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5BCF2D" w14:textId="77777777" w:rsidR="003F3E01" w:rsidRDefault="00000000">
      <w:pPr>
        <w:pBdr>
          <w:top w:val="nil"/>
          <w:left w:val="nil"/>
          <w:bottom w:val="nil"/>
          <w:right w:val="nil"/>
          <w:between w:val="nil"/>
        </w:pBdr>
        <w:spacing w:before="29"/>
        <w:rPr>
          <w:rFonts w:ascii="Times New Roman" w:eastAsia="Times New Roman" w:hAnsi="Times New Roman" w:cs="Times New Roman"/>
          <w:color w:val="000000"/>
          <w:sz w:val="56"/>
          <w:szCs w:val="56"/>
        </w:rPr>
      </w:pPr>
      <w:r>
        <w:rPr>
          <w:rFonts w:ascii="Times New Roman" w:eastAsia="Times New Roman" w:hAnsi="Times New Roman" w:cs="Times New Roman"/>
          <w:noProof/>
          <w:color w:val="000000"/>
          <w:sz w:val="56"/>
          <w:szCs w:val="56"/>
        </w:rPr>
        <mc:AlternateContent>
          <mc:Choice Requires="wpg">
            <w:drawing>
              <wp:anchor distT="0" distB="0" distL="0" distR="0" simplePos="0" relativeHeight="251658240" behindDoc="1" locked="0" layoutInCell="1" hidden="0" allowOverlap="1" wp14:anchorId="79963096" wp14:editId="11D2DF59">
                <wp:simplePos x="0" y="0"/>
                <wp:positionH relativeFrom="page">
                  <wp:posOffset>818198</wp:posOffset>
                </wp:positionH>
                <wp:positionV relativeFrom="page">
                  <wp:posOffset>1125536</wp:posOffset>
                </wp:positionV>
                <wp:extent cx="6017260" cy="8492490"/>
                <wp:effectExtent l="0" t="0" r="0" b="0"/>
                <wp:wrapNone/>
                <wp:docPr id="108" name="Freeform: Shape 108"/>
                <wp:cNvGraphicFramePr/>
                <a:graphic xmlns:a="http://schemas.openxmlformats.org/drawingml/2006/main">
                  <a:graphicData uri="http://schemas.microsoft.com/office/word/2010/wordprocessingShape">
                    <wps:wsp>
                      <wps:cNvSpPr/>
                      <wps:spPr>
                        <a:xfrm>
                          <a:off x="2342133" y="0"/>
                          <a:ext cx="6007735" cy="7560000"/>
                        </a:xfrm>
                        <a:custGeom>
                          <a:avLst/>
                          <a:gdLst/>
                          <a:ahLst/>
                          <a:cxnLst/>
                          <a:rect l="l" t="t" r="r" b="b"/>
                          <a:pathLst>
                            <a:path w="6007735" h="8482965" extrusionOk="0">
                              <a:moveTo>
                                <a:pt x="5995416" y="12192"/>
                              </a:moveTo>
                              <a:lnTo>
                                <a:pt x="5989320" y="12192"/>
                              </a:lnTo>
                              <a:lnTo>
                                <a:pt x="5989320" y="18288"/>
                              </a:lnTo>
                              <a:lnTo>
                                <a:pt x="5989320" y="8463788"/>
                              </a:lnTo>
                              <a:lnTo>
                                <a:pt x="18288" y="8463788"/>
                              </a:lnTo>
                              <a:lnTo>
                                <a:pt x="18288" y="18288"/>
                              </a:lnTo>
                              <a:lnTo>
                                <a:pt x="5989320" y="18288"/>
                              </a:lnTo>
                              <a:lnTo>
                                <a:pt x="5989320" y="12192"/>
                              </a:lnTo>
                              <a:lnTo>
                                <a:pt x="5989320" y="11938"/>
                              </a:lnTo>
                              <a:lnTo>
                                <a:pt x="12192" y="11938"/>
                              </a:lnTo>
                              <a:lnTo>
                                <a:pt x="12192" y="18288"/>
                              </a:lnTo>
                              <a:lnTo>
                                <a:pt x="12192" y="8463788"/>
                              </a:lnTo>
                              <a:lnTo>
                                <a:pt x="12192" y="8470138"/>
                              </a:lnTo>
                              <a:lnTo>
                                <a:pt x="5995416" y="8470138"/>
                              </a:lnTo>
                              <a:lnTo>
                                <a:pt x="5995416" y="8464296"/>
                              </a:lnTo>
                              <a:lnTo>
                                <a:pt x="5995416" y="8463788"/>
                              </a:lnTo>
                              <a:lnTo>
                                <a:pt x="5995416" y="12192"/>
                              </a:lnTo>
                              <a:close/>
                            </a:path>
                            <a:path w="6007735" h="8482965" extrusionOk="0">
                              <a:moveTo>
                                <a:pt x="6007608" y="0"/>
                              </a:moveTo>
                              <a:lnTo>
                                <a:pt x="6001512" y="0"/>
                              </a:lnTo>
                              <a:lnTo>
                                <a:pt x="6001512" y="508"/>
                              </a:lnTo>
                              <a:lnTo>
                                <a:pt x="6001512" y="5588"/>
                              </a:lnTo>
                              <a:lnTo>
                                <a:pt x="6001512" y="8476488"/>
                              </a:lnTo>
                              <a:lnTo>
                                <a:pt x="6096" y="8476488"/>
                              </a:lnTo>
                              <a:lnTo>
                                <a:pt x="6096" y="5588"/>
                              </a:lnTo>
                              <a:lnTo>
                                <a:pt x="6001512" y="5588"/>
                              </a:lnTo>
                              <a:lnTo>
                                <a:pt x="6001512" y="508"/>
                              </a:lnTo>
                              <a:lnTo>
                                <a:pt x="0" y="508"/>
                              </a:lnTo>
                              <a:lnTo>
                                <a:pt x="0" y="5588"/>
                              </a:lnTo>
                              <a:lnTo>
                                <a:pt x="0" y="8476488"/>
                              </a:lnTo>
                              <a:lnTo>
                                <a:pt x="0" y="8482838"/>
                              </a:lnTo>
                              <a:lnTo>
                                <a:pt x="6007608" y="8482838"/>
                              </a:lnTo>
                              <a:lnTo>
                                <a:pt x="6007608" y="8476488"/>
                              </a:lnTo>
                              <a:lnTo>
                                <a:pt x="6007608"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page">
                  <wp:posOffset>818198</wp:posOffset>
                </wp:positionH>
                <wp:positionV relativeFrom="page">
                  <wp:posOffset>1125536</wp:posOffset>
                </wp:positionV>
                <wp:extent cx="6017260" cy="8492490"/>
                <wp:effectExtent b="0" l="0" r="0" t="0"/>
                <wp:wrapNone/>
                <wp:docPr id="108"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6017260" cy="8492490"/>
                        </a:xfrm>
                        <a:prstGeom prst="rect"/>
                        <a:ln/>
                      </pic:spPr>
                    </pic:pic>
                  </a:graphicData>
                </a:graphic>
              </wp:anchor>
            </w:drawing>
          </mc:Fallback>
        </mc:AlternateContent>
      </w:r>
    </w:p>
    <w:p w14:paraId="6427CA6F" w14:textId="77777777" w:rsidR="003F3E01" w:rsidRDefault="00000000">
      <w:pPr>
        <w:pStyle w:val="Title"/>
        <w:ind w:firstLine="211"/>
        <w:rPr>
          <w:rFonts w:ascii="Lustria" w:eastAsia="Lustria" w:hAnsi="Lustria" w:cs="Lustria"/>
          <w:sz w:val="48"/>
          <w:szCs w:val="48"/>
        </w:rPr>
      </w:pPr>
      <w:r>
        <w:rPr>
          <w:rFonts w:ascii="Lustria" w:eastAsia="Lustria" w:hAnsi="Lustria" w:cs="Lustria"/>
          <w:sz w:val="48"/>
          <w:szCs w:val="48"/>
        </w:rPr>
        <w:t>MANUAL</w:t>
      </w:r>
    </w:p>
    <w:p w14:paraId="658E0367" w14:textId="77777777" w:rsidR="003F3E01" w:rsidRDefault="00000000">
      <w:pPr>
        <w:spacing w:before="120"/>
        <w:ind w:left="211" w:right="194"/>
        <w:jc w:val="center"/>
        <w:rPr>
          <w:rFonts w:ascii="Lustria" w:eastAsia="Lustria" w:hAnsi="Lustria" w:cs="Lustria"/>
          <w:b/>
          <w:sz w:val="40"/>
          <w:szCs w:val="40"/>
        </w:rPr>
      </w:pPr>
      <w:r>
        <w:rPr>
          <w:rFonts w:ascii="Lustria" w:eastAsia="Lustria" w:hAnsi="Lustria" w:cs="Lustria"/>
          <w:b/>
          <w:sz w:val="40"/>
          <w:szCs w:val="40"/>
        </w:rPr>
        <w:t>SISTEM JAMINAN PRODUK HALAL (SJPH)</w:t>
      </w:r>
    </w:p>
    <w:p w14:paraId="142562A8" w14:textId="77777777" w:rsidR="003F3E01" w:rsidRDefault="003F3E01">
      <w:pPr>
        <w:pBdr>
          <w:top w:val="nil"/>
          <w:left w:val="nil"/>
          <w:bottom w:val="nil"/>
          <w:right w:val="nil"/>
          <w:between w:val="nil"/>
        </w:pBdr>
        <w:rPr>
          <w:rFonts w:ascii="Lustria" w:eastAsia="Lustria" w:hAnsi="Lustria" w:cs="Lustria"/>
          <w:b/>
          <w:color w:val="000000"/>
          <w:sz w:val="44"/>
          <w:szCs w:val="44"/>
        </w:rPr>
      </w:pPr>
    </w:p>
    <w:p w14:paraId="79469182" w14:textId="77777777" w:rsidR="003F3E01" w:rsidRDefault="003F3E01">
      <w:pPr>
        <w:pBdr>
          <w:top w:val="nil"/>
          <w:left w:val="nil"/>
          <w:bottom w:val="nil"/>
          <w:right w:val="nil"/>
          <w:between w:val="nil"/>
        </w:pBdr>
        <w:rPr>
          <w:rFonts w:ascii="Lustria" w:eastAsia="Lustria" w:hAnsi="Lustria" w:cs="Lustria"/>
          <w:b/>
          <w:color w:val="000000"/>
          <w:sz w:val="44"/>
          <w:szCs w:val="44"/>
        </w:rPr>
      </w:pPr>
    </w:p>
    <w:p w14:paraId="23491733" w14:textId="77777777" w:rsidR="003F3E01" w:rsidRDefault="003F3E01">
      <w:pPr>
        <w:pBdr>
          <w:top w:val="nil"/>
          <w:left w:val="nil"/>
          <w:bottom w:val="nil"/>
          <w:right w:val="nil"/>
          <w:between w:val="nil"/>
        </w:pBdr>
        <w:spacing w:before="43"/>
        <w:rPr>
          <w:rFonts w:ascii="Lustria" w:eastAsia="Lustria" w:hAnsi="Lustria" w:cs="Lustria"/>
          <w:b/>
          <w:color w:val="000000"/>
          <w:sz w:val="44"/>
          <w:szCs w:val="44"/>
        </w:rPr>
      </w:pPr>
    </w:p>
    <w:p w14:paraId="460BB374" w14:textId="77777777" w:rsidR="003F3E01" w:rsidRDefault="00000000">
      <w:pPr>
        <w:ind w:left="211" w:right="184"/>
        <w:jc w:val="center"/>
        <w:rPr>
          <w:rFonts w:ascii="Lustria" w:eastAsia="Lustria" w:hAnsi="Lustria" w:cs="Lustria"/>
          <w:b/>
          <w:sz w:val="36"/>
          <w:szCs w:val="36"/>
        </w:rPr>
      </w:pPr>
      <w:r>
        <w:rPr>
          <w:rFonts w:ascii="Lustria" w:eastAsia="Lustria" w:hAnsi="Lustria" w:cs="Lustria"/>
          <w:b/>
          <w:sz w:val="36"/>
          <w:szCs w:val="36"/>
        </w:rPr>
        <w:t>PT CHITOSE INTERNASIONAL TBK</w:t>
      </w:r>
    </w:p>
    <w:p w14:paraId="49F03E42" w14:textId="77777777" w:rsidR="003F3E01" w:rsidRDefault="003F3E01">
      <w:pPr>
        <w:pBdr>
          <w:top w:val="nil"/>
          <w:left w:val="nil"/>
          <w:bottom w:val="nil"/>
          <w:right w:val="nil"/>
          <w:between w:val="nil"/>
        </w:pBdr>
        <w:rPr>
          <w:b/>
          <w:color w:val="000000"/>
          <w:sz w:val="20"/>
          <w:szCs w:val="20"/>
        </w:rPr>
      </w:pPr>
    </w:p>
    <w:p w14:paraId="20915101" w14:textId="77777777" w:rsidR="003F3E01" w:rsidRDefault="003F3E01">
      <w:pPr>
        <w:pBdr>
          <w:top w:val="nil"/>
          <w:left w:val="nil"/>
          <w:bottom w:val="nil"/>
          <w:right w:val="nil"/>
          <w:between w:val="nil"/>
        </w:pBdr>
        <w:rPr>
          <w:b/>
          <w:color w:val="000000"/>
          <w:sz w:val="20"/>
          <w:szCs w:val="20"/>
        </w:rPr>
      </w:pPr>
    </w:p>
    <w:p w14:paraId="01DD63D7" w14:textId="77777777" w:rsidR="003F3E01" w:rsidRDefault="003F3E01">
      <w:pPr>
        <w:pBdr>
          <w:top w:val="nil"/>
          <w:left w:val="nil"/>
          <w:bottom w:val="nil"/>
          <w:right w:val="nil"/>
          <w:between w:val="nil"/>
        </w:pBdr>
        <w:rPr>
          <w:b/>
          <w:color w:val="000000"/>
          <w:sz w:val="20"/>
          <w:szCs w:val="20"/>
        </w:rPr>
      </w:pPr>
    </w:p>
    <w:p w14:paraId="254BE5BB" w14:textId="77777777" w:rsidR="003F3E01" w:rsidRDefault="003F3E01">
      <w:pPr>
        <w:pBdr>
          <w:top w:val="nil"/>
          <w:left w:val="nil"/>
          <w:bottom w:val="nil"/>
          <w:right w:val="nil"/>
          <w:between w:val="nil"/>
        </w:pBdr>
        <w:rPr>
          <w:b/>
          <w:color w:val="000000"/>
          <w:sz w:val="20"/>
          <w:szCs w:val="20"/>
        </w:rPr>
      </w:pPr>
    </w:p>
    <w:p w14:paraId="6BB8FA5E" w14:textId="77777777" w:rsidR="003F3E01" w:rsidRDefault="003F3E01">
      <w:pPr>
        <w:pBdr>
          <w:top w:val="nil"/>
          <w:left w:val="nil"/>
          <w:bottom w:val="nil"/>
          <w:right w:val="nil"/>
          <w:between w:val="nil"/>
        </w:pBdr>
        <w:spacing w:before="29" w:after="1"/>
        <w:rPr>
          <w:b/>
          <w:color w:val="000000"/>
          <w:sz w:val="20"/>
          <w:szCs w:val="20"/>
        </w:rPr>
      </w:pPr>
    </w:p>
    <w:tbl>
      <w:tblPr>
        <w:tblStyle w:val="a"/>
        <w:tblW w:w="8799" w:type="dxa"/>
        <w:tblInd w:w="5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093"/>
        <w:gridCol w:w="3293"/>
        <w:gridCol w:w="3413"/>
      </w:tblGrid>
      <w:tr w:rsidR="003F3E01" w14:paraId="2473B17A" w14:textId="77777777">
        <w:trPr>
          <w:trHeight w:val="373"/>
        </w:trPr>
        <w:tc>
          <w:tcPr>
            <w:tcW w:w="8799" w:type="dxa"/>
            <w:gridSpan w:val="3"/>
          </w:tcPr>
          <w:p w14:paraId="3269EB46" w14:textId="77777777" w:rsidR="003F3E01" w:rsidRDefault="00000000">
            <w:pPr>
              <w:pBdr>
                <w:top w:val="nil"/>
                <w:left w:val="nil"/>
                <w:bottom w:val="nil"/>
                <w:right w:val="nil"/>
                <w:between w:val="nil"/>
              </w:pBdr>
              <w:spacing w:before="69"/>
              <w:ind w:left="38" w:right="6"/>
              <w:jc w:val="center"/>
              <w:rPr>
                <w:b/>
                <w:color w:val="000000"/>
              </w:rPr>
            </w:pPr>
            <w:r>
              <w:rPr>
                <w:b/>
                <w:color w:val="000000"/>
              </w:rPr>
              <w:t>PENGESAHAN</w:t>
            </w:r>
          </w:p>
        </w:tc>
      </w:tr>
      <w:tr w:rsidR="003F3E01" w14:paraId="2720210D" w14:textId="77777777">
        <w:trPr>
          <w:trHeight w:val="361"/>
        </w:trPr>
        <w:tc>
          <w:tcPr>
            <w:tcW w:w="8799" w:type="dxa"/>
            <w:gridSpan w:val="3"/>
            <w:tcBorders>
              <w:bottom w:val="single" w:sz="18" w:space="0" w:color="000000"/>
            </w:tcBorders>
          </w:tcPr>
          <w:p w14:paraId="056C4F05" w14:textId="77777777" w:rsidR="003F3E01" w:rsidRDefault="00000000">
            <w:pPr>
              <w:pBdr>
                <w:top w:val="nil"/>
                <w:left w:val="nil"/>
                <w:bottom w:val="nil"/>
                <w:right w:val="nil"/>
                <w:between w:val="nil"/>
              </w:pBdr>
              <w:spacing w:before="64"/>
              <w:ind w:left="38"/>
              <w:jc w:val="center"/>
              <w:rPr>
                <w:b/>
                <w:color w:val="000000"/>
              </w:rPr>
            </w:pPr>
            <w:r>
              <w:rPr>
                <w:b/>
                <w:color w:val="000000"/>
              </w:rPr>
              <w:t>Revisi 1.0</w:t>
            </w:r>
          </w:p>
        </w:tc>
      </w:tr>
      <w:tr w:rsidR="003F3E01" w14:paraId="27E0DB1A" w14:textId="77777777">
        <w:trPr>
          <w:trHeight w:val="380"/>
        </w:trPr>
        <w:tc>
          <w:tcPr>
            <w:tcW w:w="2093" w:type="dxa"/>
            <w:tcBorders>
              <w:top w:val="single" w:sz="18" w:space="0" w:color="000000"/>
            </w:tcBorders>
          </w:tcPr>
          <w:p w14:paraId="16A0A5F9" w14:textId="77777777" w:rsidR="003F3E01" w:rsidRDefault="00000000">
            <w:pPr>
              <w:pBdr>
                <w:top w:val="nil"/>
                <w:left w:val="nil"/>
                <w:bottom w:val="nil"/>
                <w:right w:val="nil"/>
                <w:between w:val="nil"/>
              </w:pBdr>
              <w:jc w:val="center"/>
              <w:rPr>
                <w:rFonts w:ascii="Times New Roman" w:eastAsia="Times New Roman" w:hAnsi="Times New Roman" w:cs="Times New Roman"/>
                <w:color w:val="000000"/>
                <w:sz w:val="20"/>
                <w:szCs w:val="20"/>
              </w:rPr>
            </w:pPr>
            <w:r>
              <w:rPr>
                <w:color w:val="000000"/>
              </w:rPr>
              <w:t>Tanggal</w:t>
            </w:r>
          </w:p>
        </w:tc>
        <w:tc>
          <w:tcPr>
            <w:tcW w:w="3293" w:type="dxa"/>
            <w:tcBorders>
              <w:top w:val="single" w:sz="18" w:space="0" w:color="000000"/>
            </w:tcBorders>
          </w:tcPr>
          <w:p w14:paraId="2C0C086A" w14:textId="77777777" w:rsidR="003F3E01" w:rsidRDefault="003F3E01">
            <w:pPr>
              <w:pBdr>
                <w:top w:val="nil"/>
                <w:left w:val="nil"/>
                <w:bottom w:val="nil"/>
                <w:right w:val="nil"/>
                <w:between w:val="nil"/>
              </w:pBdr>
              <w:spacing w:before="71"/>
              <w:ind w:left="36" w:right="1"/>
              <w:jc w:val="center"/>
              <w:rPr>
                <w:color w:val="000000"/>
              </w:rPr>
            </w:pPr>
          </w:p>
        </w:tc>
        <w:tc>
          <w:tcPr>
            <w:tcW w:w="3413" w:type="dxa"/>
            <w:tcBorders>
              <w:top w:val="single" w:sz="18" w:space="0" w:color="000000"/>
            </w:tcBorders>
          </w:tcPr>
          <w:p w14:paraId="64ABA4DF" w14:textId="77777777" w:rsidR="003F3E01" w:rsidRDefault="003F3E01">
            <w:pPr>
              <w:pBdr>
                <w:top w:val="nil"/>
                <w:left w:val="nil"/>
                <w:bottom w:val="nil"/>
                <w:right w:val="nil"/>
                <w:between w:val="nil"/>
              </w:pBdr>
              <w:spacing w:before="71"/>
              <w:ind w:left="46" w:right="6"/>
              <w:jc w:val="center"/>
              <w:rPr>
                <w:color w:val="000000"/>
              </w:rPr>
            </w:pPr>
          </w:p>
        </w:tc>
      </w:tr>
      <w:tr w:rsidR="003F3E01" w14:paraId="65412B9D" w14:textId="77777777">
        <w:trPr>
          <w:trHeight w:val="373"/>
        </w:trPr>
        <w:tc>
          <w:tcPr>
            <w:tcW w:w="2093" w:type="dxa"/>
          </w:tcPr>
          <w:p w14:paraId="784230FC" w14:textId="77777777" w:rsidR="003F3E01" w:rsidRDefault="00000000">
            <w:pPr>
              <w:pBdr>
                <w:top w:val="nil"/>
                <w:left w:val="nil"/>
                <w:bottom w:val="nil"/>
                <w:right w:val="nil"/>
                <w:between w:val="nil"/>
              </w:pBdr>
              <w:spacing w:before="61"/>
              <w:ind w:left="114"/>
              <w:rPr>
                <w:color w:val="000000"/>
              </w:rPr>
            </w:pPr>
            <w:r>
              <w:rPr>
                <w:color w:val="000000"/>
              </w:rPr>
              <w:t>Disiapkan/Disetujui</w:t>
            </w:r>
          </w:p>
        </w:tc>
        <w:tc>
          <w:tcPr>
            <w:tcW w:w="3293" w:type="dxa"/>
          </w:tcPr>
          <w:p w14:paraId="1E5E2AC3" w14:textId="77777777" w:rsidR="003F3E01" w:rsidRDefault="00000000">
            <w:pPr>
              <w:pBdr>
                <w:top w:val="nil"/>
                <w:left w:val="nil"/>
                <w:bottom w:val="nil"/>
                <w:right w:val="nil"/>
                <w:between w:val="nil"/>
              </w:pBdr>
              <w:spacing w:before="61"/>
              <w:ind w:left="36"/>
              <w:jc w:val="center"/>
              <w:rPr>
                <w:color w:val="000000"/>
              </w:rPr>
            </w:pPr>
            <w:r>
              <w:rPr>
                <w:color w:val="000000"/>
              </w:rPr>
              <w:t>Penyelia Halal</w:t>
            </w:r>
          </w:p>
        </w:tc>
        <w:tc>
          <w:tcPr>
            <w:tcW w:w="3413" w:type="dxa"/>
          </w:tcPr>
          <w:p w14:paraId="1D9B2E05" w14:textId="77777777" w:rsidR="003F3E01" w:rsidRDefault="00000000">
            <w:pPr>
              <w:pBdr>
                <w:top w:val="nil"/>
                <w:left w:val="nil"/>
                <w:bottom w:val="nil"/>
                <w:right w:val="nil"/>
                <w:between w:val="nil"/>
              </w:pBdr>
              <w:spacing w:before="61"/>
              <w:ind w:left="46"/>
              <w:jc w:val="center"/>
              <w:rPr>
                <w:color w:val="000000"/>
              </w:rPr>
            </w:pPr>
            <w:r>
              <w:rPr>
                <w:color w:val="000000"/>
              </w:rPr>
              <w:t>Direktur</w:t>
            </w:r>
          </w:p>
        </w:tc>
      </w:tr>
      <w:tr w:rsidR="003F3E01" w14:paraId="188AC90A" w14:textId="77777777">
        <w:trPr>
          <w:trHeight w:val="2198"/>
        </w:trPr>
        <w:tc>
          <w:tcPr>
            <w:tcW w:w="2093" w:type="dxa"/>
          </w:tcPr>
          <w:p w14:paraId="10330FE9" w14:textId="77777777" w:rsidR="003F3E01" w:rsidRDefault="003F3E01">
            <w:pPr>
              <w:pBdr>
                <w:top w:val="nil"/>
                <w:left w:val="nil"/>
                <w:bottom w:val="nil"/>
                <w:right w:val="nil"/>
                <w:between w:val="nil"/>
              </w:pBdr>
              <w:rPr>
                <w:b/>
                <w:color w:val="000000"/>
              </w:rPr>
            </w:pPr>
          </w:p>
          <w:p w14:paraId="11F62A60" w14:textId="77777777" w:rsidR="003F3E01" w:rsidRDefault="003F3E01">
            <w:pPr>
              <w:pBdr>
                <w:top w:val="nil"/>
                <w:left w:val="nil"/>
                <w:bottom w:val="nil"/>
                <w:right w:val="nil"/>
                <w:between w:val="nil"/>
              </w:pBdr>
              <w:rPr>
                <w:b/>
                <w:color w:val="000000"/>
              </w:rPr>
            </w:pPr>
          </w:p>
          <w:p w14:paraId="2BC4585A" w14:textId="77777777" w:rsidR="003F3E01" w:rsidRDefault="003F3E01">
            <w:pPr>
              <w:pBdr>
                <w:top w:val="nil"/>
                <w:left w:val="nil"/>
                <w:bottom w:val="nil"/>
                <w:right w:val="nil"/>
                <w:between w:val="nil"/>
              </w:pBdr>
              <w:spacing w:before="214"/>
              <w:rPr>
                <w:b/>
                <w:color w:val="000000"/>
              </w:rPr>
            </w:pPr>
          </w:p>
          <w:p w14:paraId="267E465E" w14:textId="77777777" w:rsidR="003F3E01" w:rsidRDefault="00000000">
            <w:pPr>
              <w:pBdr>
                <w:top w:val="nil"/>
                <w:left w:val="nil"/>
                <w:bottom w:val="nil"/>
                <w:right w:val="nil"/>
                <w:between w:val="nil"/>
              </w:pBdr>
              <w:ind w:left="114"/>
              <w:rPr>
                <w:color w:val="000000"/>
              </w:rPr>
            </w:pPr>
            <w:r>
              <w:rPr>
                <w:color w:val="000000"/>
              </w:rPr>
              <w:t>Tanda Tangan</w:t>
            </w:r>
          </w:p>
        </w:tc>
        <w:tc>
          <w:tcPr>
            <w:tcW w:w="3293" w:type="dxa"/>
          </w:tcPr>
          <w:p w14:paraId="555E5D89" w14:textId="77777777" w:rsidR="003F3E01" w:rsidRDefault="003F3E01">
            <w:pPr>
              <w:pBdr>
                <w:top w:val="nil"/>
                <w:left w:val="nil"/>
                <w:bottom w:val="nil"/>
                <w:right w:val="nil"/>
                <w:between w:val="nil"/>
              </w:pBdr>
              <w:spacing w:before="155"/>
              <w:rPr>
                <w:b/>
                <w:color w:val="000000"/>
                <w:sz w:val="20"/>
                <w:szCs w:val="20"/>
              </w:rPr>
            </w:pPr>
          </w:p>
          <w:p w14:paraId="2037455C" w14:textId="77777777" w:rsidR="003F3E01" w:rsidRDefault="003F3E01">
            <w:pPr>
              <w:pBdr>
                <w:top w:val="nil"/>
                <w:left w:val="nil"/>
                <w:bottom w:val="nil"/>
                <w:right w:val="nil"/>
                <w:between w:val="nil"/>
              </w:pBdr>
              <w:ind w:left="929"/>
              <w:rPr>
                <w:color w:val="000000"/>
                <w:sz w:val="20"/>
                <w:szCs w:val="20"/>
              </w:rPr>
            </w:pPr>
          </w:p>
        </w:tc>
        <w:tc>
          <w:tcPr>
            <w:tcW w:w="3413" w:type="dxa"/>
          </w:tcPr>
          <w:p w14:paraId="036CA62E" w14:textId="77777777" w:rsidR="003F3E01" w:rsidRDefault="003F3E01">
            <w:pPr>
              <w:pBdr>
                <w:top w:val="nil"/>
                <w:left w:val="nil"/>
                <w:bottom w:val="nil"/>
                <w:right w:val="nil"/>
                <w:between w:val="nil"/>
              </w:pBdr>
              <w:spacing w:before="65"/>
              <w:rPr>
                <w:b/>
                <w:color w:val="000000"/>
                <w:sz w:val="20"/>
                <w:szCs w:val="20"/>
              </w:rPr>
            </w:pPr>
          </w:p>
          <w:p w14:paraId="7A2FD852" w14:textId="77777777" w:rsidR="003F3E01" w:rsidRDefault="003F3E01">
            <w:pPr>
              <w:pBdr>
                <w:top w:val="nil"/>
                <w:left w:val="nil"/>
                <w:bottom w:val="nil"/>
                <w:right w:val="nil"/>
                <w:between w:val="nil"/>
              </w:pBdr>
              <w:ind w:left="996"/>
              <w:rPr>
                <w:color w:val="000000"/>
                <w:sz w:val="20"/>
                <w:szCs w:val="20"/>
              </w:rPr>
            </w:pPr>
          </w:p>
        </w:tc>
      </w:tr>
      <w:tr w:rsidR="003F3E01" w14:paraId="7EC545F3" w14:textId="77777777">
        <w:trPr>
          <w:trHeight w:val="378"/>
        </w:trPr>
        <w:tc>
          <w:tcPr>
            <w:tcW w:w="2093" w:type="dxa"/>
          </w:tcPr>
          <w:p w14:paraId="1F4F32DE" w14:textId="77777777" w:rsidR="003F3E01" w:rsidRDefault="00000000">
            <w:pPr>
              <w:pBdr>
                <w:top w:val="nil"/>
                <w:left w:val="nil"/>
                <w:bottom w:val="nil"/>
                <w:right w:val="nil"/>
                <w:between w:val="nil"/>
              </w:pBdr>
              <w:spacing w:before="61"/>
              <w:ind w:left="114"/>
              <w:rPr>
                <w:color w:val="000000"/>
              </w:rPr>
            </w:pPr>
            <w:r>
              <w:rPr>
                <w:color w:val="000000"/>
              </w:rPr>
              <w:t>Nama</w:t>
            </w:r>
          </w:p>
        </w:tc>
        <w:tc>
          <w:tcPr>
            <w:tcW w:w="3293" w:type="dxa"/>
          </w:tcPr>
          <w:p w14:paraId="3C5F24E6" w14:textId="77777777" w:rsidR="003F3E01" w:rsidRDefault="003F3E01">
            <w:pPr>
              <w:pBdr>
                <w:top w:val="nil"/>
                <w:left w:val="nil"/>
                <w:bottom w:val="nil"/>
                <w:right w:val="nil"/>
                <w:between w:val="nil"/>
              </w:pBdr>
              <w:spacing w:before="61"/>
              <w:ind w:left="36" w:right="1"/>
              <w:jc w:val="center"/>
              <w:rPr>
                <w:color w:val="000000"/>
              </w:rPr>
            </w:pPr>
          </w:p>
        </w:tc>
        <w:tc>
          <w:tcPr>
            <w:tcW w:w="3413" w:type="dxa"/>
          </w:tcPr>
          <w:p w14:paraId="29175283" w14:textId="77777777" w:rsidR="003F3E01" w:rsidRDefault="00000000">
            <w:pPr>
              <w:pBdr>
                <w:top w:val="nil"/>
                <w:left w:val="nil"/>
                <w:bottom w:val="nil"/>
                <w:right w:val="nil"/>
                <w:between w:val="nil"/>
              </w:pBdr>
              <w:spacing w:before="61"/>
              <w:ind w:left="46" w:right="1"/>
              <w:jc w:val="center"/>
              <w:rPr>
                <w:color w:val="000000"/>
              </w:rPr>
            </w:pPr>
            <w:r>
              <w:rPr>
                <w:color w:val="000000"/>
              </w:rPr>
              <w:t>R. Nurwulan Kusumawati</w:t>
            </w:r>
          </w:p>
        </w:tc>
      </w:tr>
    </w:tbl>
    <w:p w14:paraId="71197DBA" w14:textId="77777777" w:rsidR="003F3E01" w:rsidRDefault="00000000">
      <w:pPr>
        <w:pBdr>
          <w:top w:val="nil"/>
          <w:left w:val="nil"/>
          <w:bottom w:val="nil"/>
          <w:right w:val="nil"/>
          <w:between w:val="nil"/>
        </w:pBdr>
        <w:spacing w:before="115"/>
        <w:rPr>
          <w:b/>
          <w:color w:val="000000"/>
          <w:sz w:val="20"/>
          <w:szCs w:val="20"/>
        </w:rPr>
      </w:pPr>
      <w:r>
        <w:rPr>
          <w:noProof/>
        </w:rPr>
        <mc:AlternateContent>
          <mc:Choice Requires="wpg">
            <w:drawing>
              <wp:anchor distT="0" distB="0" distL="0" distR="0" simplePos="0" relativeHeight="251659264" behindDoc="0" locked="0" layoutInCell="1" hidden="0" allowOverlap="1" wp14:anchorId="61CF03F7" wp14:editId="5DD80221">
                <wp:simplePos x="0" y="0"/>
                <wp:positionH relativeFrom="column">
                  <wp:posOffset>330200</wp:posOffset>
                </wp:positionH>
                <wp:positionV relativeFrom="paragraph">
                  <wp:posOffset>228600</wp:posOffset>
                </wp:positionV>
                <wp:extent cx="5599540" cy="758935"/>
                <wp:effectExtent l="0" t="0" r="0" b="0"/>
                <wp:wrapTopAndBottom distT="0" distB="0"/>
                <wp:docPr id="112" name="Rectangle 112"/>
                <wp:cNvGraphicFramePr/>
                <a:graphic xmlns:a="http://schemas.openxmlformats.org/drawingml/2006/main">
                  <a:graphicData uri="http://schemas.microsoft.com/office/word/2010/wordprocessingShape">
                    <wps:wsp>
                      <wps:cNvSpPr/>
                      <wps:spPr>
                        <a:xfrm>
                          <a:off x="2552318" y="3406620"/>
                          <a:ext cx="5587365" cy="746760"/>
                        </a:xfrm>
                        <a:prstGeom prst="rect">
                          <a:avLst/>
                        </a:prstGeom>
                        <a:noFill/>
                        <a:ln w="12175" cap="flat" cmpd="sng">
                          <a:solidFill>
                            <a:srgbClr val="000000"/>
                          </a:solidFill>
                          <a:prstDash val="solid"/>
                          <a:round/>
                          <a:headEnd type="none" w="sm" len="sm"/>
                          <a:tailEnd type="none" w="sm" len="sm"/>
                        </a:ln>
                      </wps:spPr>
                      <wps:txbx>
                        <w:txbxContent>
                          <w:p w14:paraId="18D69A54" w14:textId="77777777" w:rsidR="003F3E01" w:rsidRDefault="00000000">
                            <w:pPr>
                              <w:spacing w:before="58"/>
                              <w:ind w:left="156" w:right="160" w:firstLine="156"/>
                              <w:jc w:val="center"/>
                              <w:textDirection w:val="btLr"/>
                            </w:pPr>
                            <w:r>
                              <w:rPr>
                                <w:rFonts w:ascii="Arial" w:eastAsia="Arial" w:hAnsi="Arial" w:cs="Arial"/>
                                <w:color w:val="000000"/>
                                <w:sz w:val="18"/>
                              </w:rPr>
                              <w:t>Manual halal ini adalah milik PT. Chitose Internasional Tbk yang memuat kebijakan dan ketentuan yang dilaksanakan dalam rangka pemenuhan persyaratan sertifikasi halal yang ditetapkan oleh Badan Penyelenggara Jaminan Produk Halal. Manual halal ini hanya berlaku apabila telah diisi secara lengkap beserta lampirannya dan ditanda tangani oleh pemilik usaha. Manual halal ini tidak boleh diduplikasi/ diedit tanpa seizin dari pemiliki usaha PT. Chitose Internasional Tbk.</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330200</wp:posOffset>
                </wp:positionH>
                <wp:positionV relativeFrom="paragraph">
                  <wp:posOffset>228600</wp:posOffset>
                </wp:positionV>
                <wp:extent cx="5599540" cy="758935"/>
                <wp:effectExtent b="0" l="0" r="0" t="0"/>
                <wp:wrapTopAndBottom distB="0" distT="0"/>
                <wp:docPr id="112" name="image10.png"/>
                <a:graphic>
                  <a:graphicData uri="http://schemas.openxmlformats.org/drawingml/2006/picture">
                    <pic:pic>
                      <pic:nvPicPr>
                        <pic:cNvPr id="0" name="image10.png"/>
                        <pic:cNvPicPr preferRelativeResize="0"/>
                      </pic:nvPicPr>
                      <pic:blipFill>
                        <a:blip r:embed="rId8"/>
                        <a:srcRect/>
                        <a:stretch>
                          <a:fillRect/>
                        </a:stretch>
                      </pic:blipFill>
                      <pic:spPr>
                        <a:xfrm>
                          <a:off x="0" y="0"/>
                          <a:ext cx="5599540" cy="758935"/>
                        </a:xfrm>
                        <a:prstGeom prst="rect"/>
                        <a:ln/>
                      </pic:spPr>
                    </pic:pic>
                  </a:graphicData>
                </a:graphic>
              </wp:anchor>
            </w:drawing>
          </mc:Fallback>
        </mc:AlternateContent>
      </w:r>
    </w:p>
    <w:p w14:paraId="79F92B8C" w14:textId="77777777" w:rsidR="003F3E01" w:rsidRDefault="003F3E01">
      <w:pPr>
        <w:pBdr>
          <w:top w:val="nil"/>
          <w:left w:val="nil"/>
          <w:bottom w:val="nil"/>
          <w:right w:val="nil"/>
          <w:between w:val="nil"/>
        </w:pBdr>
        <w:rPr>
          <w:b/>
          <w:color w:val="000000"/>
          <w:sz w:val="20"/>
          <w:szCs w:val="20"/>
        </w:rPr>
      </w:pPr>
    </w:p>
    <w:p w14:paraId="6708981D" w14:textId="77777777" w:rsidR="003F3E01" w:rsidRDefault="003F3E01">
      <w:pPr>
        <w:pBdr>
          <w:top w:val="nil"/>
          <w:left w:val="nil"/>
          <w:bottom w:val="nil"/>
          <w:right w:val="nil"/>
          <w:between w:val="nil"/>
        </w:pBdr>
        <w:rPr>
          <w:b/>
          <w:color w:val="000000"/>
          <w:sz w:val="20"/>
          <w:szCs w:val="20"/>
        </w:rPr>
      </w:pPr>
    </w:p>
    <w:p w14:paraId="4FC06CEC" w14:textId="77777777" w:rsidR="003F3E01" w:rsidRDefault="003F3E01">
      <w:pPr>
        <w:pBdr>
          <w:top w:val="nil"/>
          <w:left w:val="nil"/>
          <w:bottom w:val="nil"/>
          <w:right w:val="nil"/>
          <w:between w:val="nil"/>
        </w:pBdr>
        <w:rPr>
          <w:b/>
          <w:color w:val="000000"/>
          <w:sz w:val="20"/>
          <w:szCs w:val="20"/>
        </w:rPr>
      </w:pPr>
    </w:p>
    <w:p w14:paraId="241F7227" w14:textId="77777777" w:rsidR="003F3E01" w:rsidRDefault="003F3E01">
      <w:pPr>
        <w:pBdr>
          <w:top w:val="nil"/>
          <w:left w:val="nil"/>
          <w:bottom w:val="nil"/>
          <w:right w:val="nil"/>
          <w:between w:val="nil"/>
        </w:pBdr>
        <w:rPr>
          <w:b/>
          <w:color w:val="000000"/>
          <w:sz w:val="20"/>
          <w:szCs w:val="20"/>
        </w:rPr>
      </w:pPr>
    </w:p>
    <w:p w14:paraId="656B0288" w14:textId="77777777" w:rsidR="003F3E01" w:rsidRDefault="003F3E01">
      <w:pPr>
        <w:pBdr>
          <w:top w:val="nil"/>
          <w:left w:val="nil"/>
          <w:bottom w:val="nil"/>
          <w:right w:val="nil"/>
          <w:between w:val="nil"/>
        </w:pBdr>
        <w:rPr>
          <w:b/>
          <w:color w:val="000000"/>
          <w:sz w:val="20"/>
          <w:szCs w:val="20"/>
        </w:rPr>
      </w:pPr>
    </w:p>
    <w:p w14:paraId="554CF65E" w14:textId="77777777" w:rsidR="003F3E01" w:rsidRDefault="003F3E01">
      <w:pPr>
        <w:pBdr>
          <w:top w:val="nil"/>
          <w:left w:val="nil"/>
          <w:bottom w:val="nil"/>
          <w:right w:val="nil"/>
          <w:between w:val="nil"/>
        </w:pBdr>
        <w:rPr>
          <w:b/>
          <w:color w:val="000000"/>
          <w:sz w:val="20"/>
          <w:szCs w:val="20"/>
        </w:rPr>
      </w:pPr>
    </w:p>
    <w:p w14:paraId="0494619F" w14:textId="77777777" w:rsidR="003F3E01" w:rsidRDefault="003F3E01">
      <w:pPr>
        <w:pBdr>
          <w:top w:val="nil"/>
          <w:left w:val="nil"/>
          <w:bottom w:val="nil"/>
          <w:right w:val="nil"/>
          <w:between w:val="nil"/>
        </w:pBdr>
        <w:rPr>
          <w:b/>
          <w:color w:val="000000"/>
          <w:sz w:val="20"/>
          <w:szCs w:val="20"/>
        </w:rPr>
      </w:pPr>
    </w:p>
    <w:p w14:paraId="4B71D2B3" w14:textId="77777777" w:rsidR="003F3E01" w:rsidRDefault="003F3E01">
      <w:pPr>
        <w:pBdr>
          <w:top w:val="nil"/>
          <w:left w:val="nil"/>
          <w:bottom w:val="nil"/>
          <w:right w:val="nil"/>
          <w:between w:val="nil"/>
        </w:pBdr>
        <w:rPr>
          <w:b/>
          <w:color w:val="000000"/>
          <w:sz w:val="20"/>
          <w:szCs w:val="20"/>
        </w:rPr>
      </w:pPr>
    </w:p>
    <w:p w14:paraId="68ACF0DF" w14:textId="77777777" w:rsidR="003F3E01" w:rsidRDefault="003F3E01">
      <w:pPr>
        <w:pBdr>
          <w:top w:val="nil"/>
          <w:left w:val="nil"/>
          <w:bottom w:val="nil"/>
          <w:right w:val="nil"/>
          <w:between w:val="nil"/>
        </w:pBdr>
        <w:rPr>
          <w:b/>
          <w:color w:val="000000"/>
          <w:sz w:val="20"/>
          <w:szCs w:val="20"/>
        </w:rPr>
      </w:pPr>
    </w:p>
    <w:p w14:paraId="4DA17EAA" w14:textId="77777777" w:rsidR="003F3E01" w:rsidRDefault="003F3E01">
      <w:pPr>
        <w:pBdr>
          <w:top w:val="nil"/>
          <w:left w:val="nil"/>
          <w:bottom w:val="nil"/>
          <w:right w:val="nil"/>
          <w:between w:val="nil"/>
        </w:pBdr>
        <w:jc w:val="right"/>
        <w:rPr>
          <w:b/>
          <w:color w:val="000000"/>
          <w:sz w:val="20"/>
          <w:szCs w:val="20"/>
        </w:rPr>
      </w:pPr>
    </w:p>
    <w:p w14:paraId="47852FED" w14:textId="77777777" w:rsidR="003F3E01" w:rsidRDefault="003F3E01">
      <w:pPr>
        <w:pBdr>
          <w:top w:val="nil"/>
          <w:left w:val="nil"/>
          <w:bottom w:val="nil"/>
          <w:right w:val="nil"/>
          <w:between w:val="nil"/>
        </w:pBdr>
        <w:spacing w:before="215"/>
        <w:rPr>
          <w:b/>
          <w:color w:val="000000"/>
          <w:sz w:val="20"/>
          <w:szCs w:val="20"/>
        </w:rPr>
        <w:sectPr w:rsidR="003F3E01">
          <w:pgSz w:w="11900" w:h="16850"/>
          <w:pgMar w:top="1780" w:right="992" w:bottom="280" w:left="1133" w:header="720" w:footer="720" w:gutter="0"/>
          <w:pgNumType w:start="1"/>
          <w:cols w:space="720"/>
        </w:sectPr>
      </w:pPr>
    </w:p>
    <w:p w14:paraId="5B8C6DB7" w14:textId="77777777" w:rsidR="003F3E01" w:rsidRDefault="003F3E01">
      <w:pPr>
        <w:pBdr>
          <w:top w:val="nil"/>
          <w:left w:val="nil"/>
          <w:bottom w:val="nil"/>
          <w:right w:val="nil"/>
          <w:between w:val="nil"/>
        </w:pBdr>
        <w:spacing w:before="184"/>
        <w:rPr>
          <w:color w:val="000000"/>
          <w:sz w:val="28"/>
          <w:szCs w:val="28"/>
        </w:rPr>
      </w:pPr>
    </w:p>
    <w:p w14:paraId="3559DE6C" w14:textId="77777777" w:rsidR="003F3E01" w:rsidRDefault="00000000">
      <w:pPr>
        <w:pStyle w:val="Heading1"/>
        <w:ind w:left="540" w:right="235"/>
        <w:jc w:val="center"/>
        <w:rPr>
          <w:rFonts w:ascii="Calibri" w:eastAsia="Calibri" w:hAnsi="Calibri" w:cs="Calibri"/>
        </w:rPr>
      </w:pPr>
      <w:bookmarkStart w:id="0" w:name="_heading=h.evazppgizhp5" w:colFirst="0" w:colLast="0"/>
      <w:bookmarkEnd w:id="0"/>
      <w:r>
        <w:rPr>
          <w:rFonts w:ascii="Calibri" w:eastAsia="Calibri" w:hAnsi="Calibri" w:cs="Calibri"/>
        </w:rPr>
        <w:t>DASAR HUKUM</w:t>
      </w:r>
    </w:p>
    <w:p w14:paraId="53B6A003" w14:textId="77777777" w:rsidR="003F3E01" w:rsidRDefault="003F3E01">
      <w:pPr>
        <w:pBdr>
          <w:top w:val="nil"/>
          <w:left w:val="nil"/>
          <w:bottom w:val="nil"/>
          <w:right w:val="nil"/>
          <w:between w:val="nil"/>
        </w:pBdr>
        <w:ind w:left="540" w:right="235"/>
        <w:rPr>
          <w:rFonts w:ascii="Calibri" w:eastAsia="Calibri" w:hAnsi="Calibri" w:cs="Calibri"/>
          <w:b/>
          <w:color w:val="000000"/>
          <w:sz w:val="28"/>
          <w:szCs w:val="28"/>
        </w:rPr>
      </w:pPr>
    </w:p>
    <w:p w14:paraId="20257792" w14:textId="77777777" w:rsidR="003F3E01" w:rsidRDefault="003F3E01">
      <w:pPr>
        <w:pBdr>
          <w:top w:val="nil"/>
          <w:left w:val="nil"/>
          <w:bottom w:val="nil"/>
          <w:right w:val="nil"/>
          <w:between w:val="nil"/>
        </w:pBdr>
        <w:spacing w:before="6"/>
        <w:ind w:left="540" w:right="235"/>
        <w:rPr>
          <w:rFonts w:ascii="Calibri" w:eastAsia="Calibri" w:hAnsi="Calibri" w:cs="Calibri"/>
          <w:b/>
          <w:color w:val="000000"/>
          <w:sz w:val="28"/>
          <w:szCs w:val="28"/>
        </w:rPr>
      </w:pPr>
    </w:p>
    <w:p w14:paraId="5868E5C4" w14:textId="77777777" w:rsidR="003F3E01" w:rsidRDefault="00000000">
      <w:pPr>
        <w:numPr>
          <w:ilvl w:val="0"/>
          <w:numId w:val="14"/>
        </w:numPr>
        <w:pBdr>
          <w:top w:val="nil"/>
          <w:left w:val="nil"/>
          <w:bottom w:val="nil"/>
          <w:right w:val="nil"/>
          <w:between w:val="nil"/>
        </w:pBdr>
        <w:tabs>
          <w:tab w:val="left" w:pos="947"/>
        </w:tabs>
        <w:ind w:left="540" w:right="235" w:hanging="359"/>
        <w:jc w:val="both"/>
        <w:rPr>
          <w:rFonts w:ascii="Calibri" w:eastAsia="Calibri" w:hAnsi="Calibri" w:cs="Calibri"/>
          <w:color w:val="000000"/>
          <w:sz w:val="24"/>
          <w:szCs w:val="24"/>
        </w:rPr>
      </w:pPr>
      <w:r>
        <w:rPr>
          <w:rFonts w:ascii="Calibri" w:eastAsia="Calibri" w:hAnsi="Calibri" w:cs="Calibri"/>
          <w:color w:val="000000"/>
          <w:sz w:val="24"/>
          <w:szCs w:val="24"/>
        </w:rPr>
        <w:t>Undang- Undang No. 33 Tahun 2014 Tentang Jaminan Produk Halal;</w:t>
      </w:r>
    </w:p>
    <w:p w14:paraId="4B438637" w14:textId="77777777" w:rsidR="003F3E01" w:rsidRDefault="00000000">
      <w:pPr>
        <w:numPr>
          <w:ilvl w:val="0"/>
          <w:numId w:val="14"/>
        </w:numPr>
        <w:pBdr>
          <w:top w:val="nil"/>
          <w:left w:val="nil"/>
          <w:bottom w:val="nil"/>
          <w:right w:val="nil"/>
          <w:between w:val="nil"/>
        </w:pBdr>
        <w:tabs>
          <w:tab w:val="left" w:pos="947"/>
        </w:tabs>
        <w:spacing w:before="119"/>
        <w:ind w:left="540" w:right="235" w:hanging="359"/>
        <w:jc w:val="both"/>
        <w:rPr>
          <w:rFonts w:ascii="Calibri" w:eastAsia="Calibri" w:hAnsi="Calibri" w:cs="Calibri"/>
          <w:color w:val="000000"/>
          <w:sz w:val="24"/>
          <w:szCs w:val="24"/>
        </w:rPr>
      </w:pPr>
      <w:r>
        <w:rPr>
          <w:rFonts w:ascii="Calibri" w:eastAsia="Calibri" w:hAnsi="Calibri" w:cs="Calibri"/>
          <w:color w:val="000000"/>
          <w:sz w:val="24"/>
          <w:szCs w:val="24"/>
        </w:rPr>
        <w:t>Undang- Undang No. 11 Tahun 2020 Tentang Cipta Kerja;</w:t>
      </w:r>
    </w:p>
    <w:p w14:paraId="7880C90A" w14:textId="77777777" w:rsidR="003F3E01" w:rsidRDefault="00000000">
      <w:pPr>
        <w:numPr>
          <w:ilvl w:val="0"/>
          <w:numId w:val="14"/>
        </w:numPr>
        <w:pBdr>
          <w:top w:val="nil"/>
          <w:left w:val="nil"/>
          <w:bottom w:val="nil"/>
          <w:right w:val="nil"/>
          <w:between w:val="nil"/>
        </w:pBdr>
        <w:tabs>
          <w:tab w:val="left" w:pos="948"/>
        </w:tabs>
        <w:spacing w:before="117"/>
        <w:ind w:left="540" w:right="235"/>
        <w:jc w:val="both"/>
        <w:rPr>
          <w:rFonts w:ascii="Calibri" w:eastAsia="Calibri" w:hAnsi="Calibri" w:cs="Calibri"/>
          <w:color w:val="000000"/>
          <w:sz w:val="24"/>
          <w:szCs w:val="24"/>
        </w:rPr>
      </w:pPr>
      <w:r>
        <w:rPr>
          <w:rFonts w:ascii="Calibri" w:eastAsia="Calibri" w:hAnsi="Calibri" w:cs="Calibri"/>
          <w:color w:val="000000"/>
          <w:sz w:val="24"/>
          <w:szCs w:val="24"/>
        </w:rPr>
        <w:t>Peraturan Pemerintan No. 39 Tahun 2021 Tentang Penyelenggarakan Bidang Jaminan Produk Halal;</w:t>
      </w:r>
    </w:p>
    <w:p w14:paraId="7FAD7565" w14:textId="77777777" w:rsidR="003F3E01" w:rsidRDefault="00000000">
      <w:pPr>
        <w:numPr>
          <w:ilvl w:val="0"/>
          <w:numId w:val="14"/>
        </w:numPr>
        <w:pBdr>
          <w:top w:val="nil"/>
          <w:left w:val="nil"/>
          <w:bottom w:val="nil"/>
          <w:right w:val="nil"/>
          <w:between w:val="nil"/>
        </w:pBdr>
        <w:tabs>
          <w:tab w:val="left" w:pos="948"/>
        </w:tabs>
        <w:spacing w:before="125"/>
        <w:ind w:left="540" w:right="235"/>
        <w:jc w:val="both"/>
        <w:rPr>
          <w:rFonts w:ascii="Calibri" w:eastAsia="Calibri" w:hAnsi="Calibri" w:cs="Calibri"/>
          <w:color w:val="000000"/>
          <w:sz w:val="24"/>
          <w:szCs w:val="24"/>
        </w:rPr>
      </w:pPr>
      <w:r>
        <w:rPr>
          <w:rFonts w:ascii="Calibri" w:eastAsia="Calibri" w:hAnsi="Calibri" w:cs="Calibri"/>
          <w:color w:val="000000"/>
          <w:sz w:val="24"/>
          <w:szCs w:val="24"/>
        </w:rPr>
        <w:t>Peraturan Menteri Agama No. 26 Tahun 2019 Tentang Penyelenggaraan Jaminan Produk Halal;</w:t>
      </w:r>
    </w:p>
    <w:p w14:paraId="3C7DB221" w14:textId="77777777" w:rsidR="003F3E01" w:rsidRDefault="00000000">
      <w:pPr>
        <w:numPr>
          <w:ilvl w:val="0"/>
          <w:numId w:val="14"/>
        </w:numPr>
        <w:pBdr>
          <w:top w:val="nil"/>
          <w:left w:val="nil"/>
          <w:bottom w:val="nil"/>
          <w:right w:val="nil"/>
          <w:between w:val="nil"/>
        </w:pBdr>
        <w:tabs>
          <w:tab w:val="left" w:pos="947"/>
        </w:tabs>
        <w:spacing w:before="119"/>
        <w:ind w:left="540" w:right="235" w:hanging="359"/>
        <w:jc w:val="both"/>
        <w:rPr>
          <w:rFonts w:ascii="Calibri" w:eastAsia="Calibri" w:hAnsi="Calibri" w:cs="Calibri"/>
          <w:color w:val="000000"/>
          <w:sz w:val="24"/>
          <w:szCs w:val="24"/>
        </w:rPr>
      </w:pPr>
      <w:r>
        <w:rPr>
          <w:rFonts w:ascii="Calibri" w:eastAsia="Calibri" w:hAnsi="Calibri" w:cs="Calibri"/>
          <w:color w:val="000000"/>
          <w:sz w:val="24"/>
          <w:szCs w:val="24"/>
        </w:rPr>
        <w:t>Keputusan Menteri Agama Nomor 982 Tahun 2019 Tentang Layanan Sertifikasi Halal;</w:t>
      </w:r>
    </w:p>
    <w:p w14:paraId="3D27815E" w14:textId="77777777" w:rsidR="003F3E01" w:rsidRDefault="00000000">
      <w:pPr>
        <w:numPr>
          <w:ilvl w:val="0"/>
          <w:numId w:val="14"/>
        </w:numPr>
        <w:pBdr>
          <w:top w:val="nil"/>
          <w:left w:val="nil"/>
          <w:bottom w:val="nil"/>
          <w:right w:val="nil"/>
          <w:between w:val="nil"/>
        </w:pBdr>
        <w:tabs>
          <w:tab w:val="left" w:pos="948"/>
        </w:tabs>
        <w:spacing w:before="121"/>
        <w:ind w:left="540" w:right="235"/>
        <w:jc w:val="both"/>
        <w:rPr>
          <w:rFonts w:ascii="Calibri" w:eastAsia="Calibri" w:hAnsi="Calibri" w:cs="Calibri"/>
          <w:color w:val="000000"/>
          <w:sz w:val="24"/>
          <w:szCs w:val="24"/>
        </w:rPr>
      </w:pPr>
      <w:r>
        <w:rPr>
          <w:rFonts w:ascii="Calibri" w:eastAsia="Calibri" w:hAnsi="Calibri" w:cs="Calibri"/>
          <w:color w:val="000000"/>
          <w:sz w:val="24"/>
          <w:szCs w:val="24"/>
        </w:rPr>
        <w:t>Keputusan Menteri Agama Nomor 748 Tahun 2021 Tentang Jenis Produk Yang Wajib Bersertifikat Halal;</w:t>
      </w:r>
    </w:p>
    <w:p w14:paraId="2F9AC3C6" w14:textId="77777777" w:rsidR="003F3E01" w:rsidRDefault="00000000">
      <w:pPr>
        <w:numPr>
          <w:ilvl w:val="0"/>
          <w:numId w:val="14"/>
        </w:numPr>
        <w:pBdr>
          <w:top w:val="nil"/>
          <w:left w:val="nil"/>
          <w:bottom w:val="nil"/>
          <w:right w:val="nil"/>
          <w:between w:val="nil"/>
        </w:pBdr>
        <w:tabs>
          <w:tab w:val="left" w:pos="948"/>
        </w:tabs>
        <w:spacing w:before="117"/>
        <w:ind w:left="540" w:right="235"/>
        <w:jc w:val="both"/>
        <w:rPr>
          <w:rFonts w:ascii="Calibri" w:eastAsia="Calibri" w:hAnsi="Calibri" w:cs="Calibri"/>
          <w:color w:val="000000"/>
          <w:sz w:val="24"/>
          <w:szCs w:val="24"/>
        </w:rPr>
        <w:sectPr w:rsidR="003F3E01">
          <w:headerReference w:type="default" r:id="rId9"/>
          <w:footerReference w:type="default" r:id="rId10"/>
          <w:pgSz w:w="11900" w:h="16850"/>
          <w:pgMar w:top="1480" w:right="992" w:bottom="1400" w:left="1133" w:header="852" w:footer="1200" w:gutter="0"/>
          <w:pgNumType w:start="1"/>
          <w:cols w:space="720"/>
        </w:sectPr>
      </w:pPr>
      <w:r>
        <w:rPr>
          <w:rFonts w:ascii="Calibri" w:eastAsia="Calibri" w:hAnsi="Calibri" w:cs="Calibri"/>
          <w:color w:val="000000"/>
          <w:sz w:val="24"/>
          <w:szCs w:val="24"/>
        </w:rPr>
        <w:t>Keputusan Kepala Badan Penyelenggara Jaminan Produk Halal Nomor 57 Tahun 2021 tentang Kriteria Sistem Jaminan Produk Halal.</w:t>
      </w:r>
    </w:p>
    <w:p w14:paraId="5F55477D" w14:textId="77777777" w:rsidR="003F3E01" w:rsidRDefault="00000000">
      <w:pPr>
        <w:spacing w:before="214"/>
        <w:ind w:left="211" w:right="194"/>
        <w:jc w:val="center"/>
        <w:rPr>
          <w:rFonts w:ascii="Calibri" w:eastAsia="Calibri" w:hAnsi="Calibri" w:cs="Calibri"/>
          <w:b/>
          <w:sz w:val="28"/>
          <w:szCs w:val="28"/>
        </w:rPr>
      </w:pPr>
      <w:r>
        <w:rPr>
          <w:rFonts w:ascii="Calibri" w:eastAsia="Calibri" w:hAnsi="Calibri" w:cs="Calibri"/>
          <w:b/>
          <w:sz w:val="28"/>
          <w:szCs w:val="28"/>
        </w:rPr>
        <w:lastRenderedPageBreak/>
        <w:t>DAFTAR ISI</w:t>
      </w:r>
    </w:p>
    <w:p w14:paraId="65A467F7" w14:textId="77777777" w:rsidR="003F3E01" w:rsidRDefault="003F3E01">
      <w:pPr>
        <w:pBdr>
          <w:top w:val="nil"/>
          <w:left w:val="nil"/>
          <w:bottom w:val="nil"/>
          <w:right w:val="nil"/>
          <w:between w:val="nil"/>
        </w:pBdr>
        <w:rPr>
          <w:rFonts w:ascii="Calibri" w:eastAsia="Calibri" w:hAnsi="Calibri" w:cs="Calibri"/>
          <w:b/>
          <w:color w:val="000000"/>
        </w:rPr>
      </w:pPr>
    </w:p>
    <w:p w14:paraId="6F355B99" w14:textId="77777777" w:rsidR="003F3E01" w:rsidRDefault="003F3E01">
      <w:pPr>
        <w:pBdr>
          <w:top w:val="nil"/>
          <w:left w:val="nil"/>
          <w:bottom w:val="nil"/>
          <w:right w:val="nil"/>
          <w:between w:val="nil"/>
        </w:pBdr>
        <w:rPr>
          <w:rFonts w:ascii="Calibri" w:eastAsia="Calibri" w:hAnsi="Calibri" w:cs="Calibri"/>
          <w:b/>
          <w:color w:val="000000"/>
        </w:rPr>
      </w:pPr>
    </w:p>
    <w:p w14:paraId="6D07F9DC" w14:textId="77777777" w:rsidR="003F3E01" w:rsidRDefault="003F3E01">
      <w:pPr>
        <w:pBdr>
          <w:top w:val="nil"/>
          <w:left w:val="nil"/>
          <w:bottom w:val="nil"/>
          <w:right w:val="nil"/>
          <w:between w:val="nil"/>
        </w:pBdr>
        <w:spacing w:before="155"/>
        <w:rPr>
          <w:rFonts w:ascii="Calibri" w:eastAsia="Calibri" w:hAnsi="Calibri" w:cs="Calibri"/>
          <w:b/>
          <w:color w:val="000000"/>
        </w:rPr>
      </w:pPr>
    </w:p>
    <w:p w14:paraId="660961BC" w14:textId="77777777" w:rsidR="003F3E01" w:rsidRDefault="00000000">
      <w:pPr>
        <w:pBdr>
          <w:top w:val="nil"/>
          <w:left w:val="nil"/>
          <w:bottom w:val="nil"/>
          <w:right w:val="nil"/>
          <w:between w:val="nil"/>
        </w:pBdr>
        <w:tabs>
          <w:tab w:val="right" w:leader="dot" w:pos="8670"/>
        </w:tabs>
        <w:ind w:left="269"/>
        <w:rPr>
          <w:rFonts w:ascii="Calibri" w:eastAsia="Calibri" w:hAnsi="Calibri" w:cs="Calibri"/>
          <w:color w:val="000000"/>
          <w:sz w:val="24"/>
          <w:szCs w:val="24"/>
        </w:rPr>
      </w:pPr>
      <w:hyperlink w:anchor="_heading=h.evazppgizhp5">
        <w:r>
          <w:rPr>
            <w:rFonts w:ascii="Calibri" w:eastAsia="Calibri" w:hAnsi="Calibri" w:cs="Calibri"/>
            <w:color w:val="000000"/>
            <w:sz w:val="24"/>
            <w:szCs w:val="24"/>
          </w:rPr>
          <w:t>Dasar Hukum</w:t>
        </w:r>
        <w:r>
          <w:rPr>
            <w:rFonts w:ascii="Calibri" w:eastAsia="Calibri" w:hAnsi="Calibri" w:cs="Calibri"/>
            <w:color w:val="000000"/>
            <w:sz w:val="24"/>
            <w:szCs w:val="24"/>
          </w:rPr>
          <w:tab/>
          <w:t>1</w:t>
        </w:r>
      </w:hyperlink>
    </w:p>
    <w:p w14:paraId="10F74A08" w14:textId="77777777" w:rsidR="003F3E01" w:rsidRDefault="00000000">
      <w:pPr>
        <w:pBdr>
          <w:top w:val="nil"/>
          <w:left w:val="nil"/>
          <w:bottom w:val="nil"/>
          <w:right w:val="nil"/>
          <w:between w:val="nil"/>
        </w:pBdr>
        <w:tabs>
          <w:tab w:val="right" w:leader="dot" w:pos="8670"/>
        </w:tabs>
        <w:spacing w:before="236"/>
        <w:ind w:left="269"/>
        <w:rPr>
          <w:rFonts w:ascii="Calibri" w:eastAsia="Calibri" w:hAnsi="Calibri" w:cs="Calibri"/>
          <w:color w:val="000000"/>
          <w:sz w:val="24"/>
          <w:szCs w:val="24"/>
        </w:rPr>
      </w:pPr>
      <w:r>
        <w:rPr>
          <w:rFonts w:ascii="Calibri" w:eastAsia="Calibri" w:hAnsi="Calibri" w:cs="Calibri"/>
          <w:color w:val="000000"/>
          <w:sz w:val="24"/>
          <w:szCs w:val="24"/>
        </w:rPr>
        <w:t>Daftar Isi</w:t>
      </w:r>
      <w:r>
        <w:rPr>
          <w:rFonts w:ascii="Calibri" w:eastAsia="Calibri" w:hAnsi="Calibri" w:cs="Calibri"/>
          <w:color w:val="000000"/>
          <w:sz w:val="24"/>
          <w:szCs w:val="24"/>
        </w:rPr>
        <w:tab/>
        <w:t>2</w:t>
      </w:r>
    </w:p>
    <w:p w14:paraId="79DFDB7C" w14:textId="77777777" w:rsidR="003F3E01" w:rsidRDefault="00000000">
      <w:pPr>
        <w:numPr>
          <w:ilvl w:val="0"/>
          <w:numId w:val="13"/>
        </w:numPr>
        <w:pBdr>
          <w:top w:val="nil"/>
          <w:left w:val="nil"/>
          <w:bottom w:val="nil"/>
          <w:right w:val="nil"/>
          <w:between w:val="nil"/>
        </w:pBdr>
        <w:tabs>
          <w:tab w:val="left" w:pos="488"/>
          <w:tab w:val="right" w:leader="dot" w:pos="8670"/>
        </w:tabs>
        <w:spacing w:before="231"/>
        <w:ind w:left="488" w:hanging="219"/>
        <w:rPr>
          <w:rFonts w:ascii="Calibri" w:eastAsia="Calibri" w:hAnsi="Calibri" w:cs="Calibri"/>
          <w:color w:val="000000"/>
          <w:sz w:val="24"/>
          <w:szCs w:val="24"/>
        </w:rPr>
      </w:pPr>
      <w:hyperlink w:anchor="_heading=h.egj5wpmirgw4">
        <w:r>
          <w:rPr>
            <w:rFonts w:ascii="Calibri" w:eastAsia="Calibri" w:hAnsi="Calibri" w:cs="Calibri"/>
            <w:color w:val="000000"/>
            <w:sz w:val="24"/>
            <w:szCs w:val="24"/>
          </w:rPr>
          <w:t>Pendahuluan</w:t>
        </w:r>
        <w:r>
          <w:rPr>
            <w:rFonts w:ascii="Calibri" w:eastAsia="Calibri" w:hAnsi="Calibri" w:cs="Calibri"/>
            <w:color w:val="000000"/>
            <w:sz w:val="24"/>
            <w:szCs w:val="24"/>
          </w:rPr>
          <w:tab/>
          <w:t>3</w:t>
        </w:r>
      </w:hyperlink>
    </w:p>
    <w:p w14:paraId="1BF4284C" w14:textId="77777777" w:rsidR="003F3E01" w:rsidRDefault="00000000">
      <w:pPr>
        <w:numPr>
          <w:ilvl w:val="1"/>
          <w:numId w:val="13"/>
        </w:numPr>
        <w:pBdr>
          <w:top w:val="nil"/>
          <w:left w:val="nil"/>
          <w:bottom w:val="nil"/>
          <w:right w:val="nil"/>
          <w:between w:val="nil"/>
        </w:pBdr>
        <w:tabs>
          <w:tab w:val="left" w:pos="1118"/>
          <w:tab w:val="right" w:pos="8670"/>
        </w:tabs>
        <w:spacing w:before="237"/>
        <w:ind w:hanging="427"/>
        <w:rPr>
          <w:rFonts w:ascii="Calibri" w:eastAsia="Calibri" w:hAnsi="Calibri" w:cs="Calibri"/>
          <w:color w:val="000000"/>
          <w:sz w:val="24"/>
          <w:szCs w:val="24"/>
        </w:rPr>
      </w:pPr>
      <w:r>
        <w:rPr>
          <w:rFonts w:ascii="Calibri" w:eastAsia="Calibri" w:hAnsi="Calibri" w:cs="Calibri"/>
          <w:color w:val="000000"/>
          <w:sz w:val="24"/>
          <w:szCs w:val="24"/>
        </w:rPr>
        <w:t>Informasi Umum Perusahaaan.............................................................................</w:t>
      </w:r>
      <w:r>
        <w:rPr>
          <w:rFonts w:ascii="Calibri" w:eastAsia="Calibri" w:hAnsi="Calibri" w:cs="Calibri"/>
          <w:color w:val="000000"/>
          <w:sz w:val="24"/>
          <w:szCs w:val="24"/>
        </w:rPr>
        <w:tab/>
        <w:t>3</w:t>
      </w:r>
    </w:p>
    <w:p w14:paraId="00BAB604" w14:textId="77777777" w:rsidR="003F3E01" w:rsidRDefault="00000000">
      <w:pPr>
        <w:numPr>
          <w:ilvl w:val="1"/>
          <w:numId w:val="13"/>
        </w:numPr>
        <w:pBdr>
          <w:top w:val="nil"/>
          <w:left w:val="nil"/>
          <w:bottom w:val="nil"/>
          <w:right w:val="nil"/>
          <w:between w:val="nil"/>
        </w:pBdr>
        <w:tabs>
          <w:tab w:val="left" w:pos="1118"/>
          <w:tab w:val="right" w:pos="8670"/>
        </w:tabs>
        <w:spacing w:before="233"/>
        <w:ind w:hanging="427"/>
        <w:rPr>
          <w:rFonts w:ascii="Calibri" w:eastAsia="Calibri" w:hAnsi="Calibri" w:cs="Calibri"/>
          <w:color w:val="000000"/>
          <w:sz w:val="24"/>
          <w:szCs w:val="24"/>
        </w:rPr>
      </w:pPr>
      <w:hyperlink w:anchor="_heading=h.yqf0vz10pfk5">
        <w:r>
          <w:rPr>
            <w:rFonts w:ascii="Calibri" w:eastAsia="Calibri" w:hAnsi="Calibri" w:cs="Calibri"/>
            <w:color w:val="000000"/>
            <w:sz w:val="24"/>
            <w:szCs w:val="24"/>
          </w:rPr>
          <w:t>Tujuan...................................................................................................................</w:t>
        </w:r>
        <w:r>
          <w:rPr>
            <w:rFonts w:ascii="Calibri" w:eastAsia="Calibri" w:hAnsi="Calibri" w:cs="Calibri"/>
            <w:color w:val="000000"/>
            <w:sz w:val="24"/>
            <w:szCs w:val="24"/>
          </w:rPr>
          <w:tab/>
          <w:t>3</w:t>
        </w:r>
      </w:hyperlink>
    </w:p>
    <w:p w14:paraId="15E57918" w14:textId="77777777" w:rsidR="003F3E01" w:rsidRDefault="00000000">
      <w:pPr>
        <w:numPr>
          <w:ilvl w:val="1"/>
          <w:numId w:val="13"/>
        </w:numPr>
        <w:pBdr>
          <w:top w:val="nil"/>
          <w:left w:val="nil"/>
          <w:bottom w:val="nil"/>
          <w:right w:val="nil"/>
          <w:between w:val="nil"/>
        </w:pBdr>
        <w:tabs>
          <w:tab w:val="left" w:pos="1118"/>
          <w:tab w:val="right" w:pos="8670"/>
        </w:tabs>
        <w:spacing w:before="236"/>
        <w:ind w:hanging="427"/>
        <w:rPr>
          <w:rFonts w:ascii="Calibri" w:eastAsia="Calibri" w:hAnsi="Calibri" w:cs="Calibri"/>
          <w:color w:val="000000"/>
          <w:sz w:val="24"/>
          <w:szCs w:val="24"/>
        </w:rPr>
      </w:pPr>
      <w:hyperlink w:anchor="_heading=h.r44c36bur2pa">
        <w:r>
          <w:rPr>
            <w:rFonts w:ascii="Calibri" w:eastAsia="Calibri" w:hAnsi="Calibri" w:cs="Calibri"/>
            <w:color w:val="000000"/>
            <w:sz w:val="24"/>
            <w:szCs w:val="24"/>
          </w:rPr>
          <w:t>Ruang Lingkup......................................................................................................</w:t>
        </w:r>
        <w:r>
          <w:rPr>
            <w:rFonts w:ascii="Calibri" w:eastAsia="Calibri" w:hAnsi="Calibri" w:cs="Calibri"/>
            <w:color w:val="000000"/>
            <w:sz w:val="24"/>
            <w:szCs w:val="24"/>
          </w:rPr>
          <w:tab/>
          <w:t>4</w:t>
        </w:r>
      </w:hyperlink>
    </w:p>
    <w:p w14:paraId="1F6345B2" w14:textId="77777777" w:rsidR="003F3E01" w:rsidRDefault="00000000">
      <w:pPr>
        <w:pBdr>
          <w:top w:val="nil"/>
          <w:left w:val="nil"/>
          <w:bottom w:val="nil"/>
          <w:right w:val="nil"/>
          <w:between w:val="nil"/>
        </w:pBdr>
        <w:tabs>
          <w:tab w:val="left" w:pos="691"/>
          <w:tab w:val="right" w:leader="dot" w:pos="8670"/>
        </w:tabs>
        <w:spacing w:before="231"/>
        <w:ind w:left="269"/>
        <w:rPr>
          <w:rFonts w:ascii="Calibri" w:eastAsia="Calibri" w:hAnsi="Calibri" w:cs="Calibri"/>
          <w:color w:val="000000"/>
          <w:sz w:val="24"/>
          <w:szCs w:val="24"/>
        </w:rPr>
      </w:pPr>
      <w:hyperlink w:anchor="_heading=h.y6py0hhtl3kw">
        <w:r>
          <w:rPr>
            <w:rFonts w:ascii="Calibri" w:eastAsia="Calibri" w:hAnsi="Calibri" w:cs="Calibri"/>
            <w:color w:val="000000"/>
            <w:sz w:val="24"/>
            <w:szCs w:val="24"/>
          </w:rPr>
          <w:t>II</w:t>
        </w:r>
        <w:r>
          <w:rPr>
            <w:rFonts w:ascii="Calibri" w:eastAsia="Calibri" w:hAnsi="Calibri" w:cs="Calibri"/>
            <w:color w:val="000000"/>
            <w:sz w:val="24"/>
            <w:szCs w:val="24"/>
          </w:rPr>
          <w:tab/>
          <w:t>Kriteria Sistem Jaminan Produk Halal</w:t>
        </w:r>
        <w:r>
          <w:rPr>
            <w:rFonts w:ascii="Calibri" w:eastAsia="Calibri" w:hAnsi="Calibri" w:cs="Calibri"/>
            <w:color w:val="000000"/>
            <w:sz w:val="24"/>
            <w:szCs w:val="24"/>
          </w:rPr>
          <w:tab/>
          <w:t>5</w:t>
        </w:r>
      </w:hyperlink>
    </w:p>
    <w:p w14:paraId="3E757094" w14:textId="77777777" w:rsidR="003F3E01" w:rsidRDefault="00000000">
      <w:pPr>
        <w:numPr>
          <w:ilvl w:val="0"/>
          <w:numId w:val="1"/>
        </w:numPr>
        <w:pBdr>
          <w:top w:val="nil"/>
          <w:left w:val="nil"/>
          <w:bottom w:val="nil"/>
          <w:right w:val="nil"/>
          <w:between w:val="nil"/>
        </w:pBdr>
        <w:tabs>
          <w:tab w:val="left" w:pos="1118"/>
          <w:tab w:val="right" w:leader="dot" w:pos="8670"/>
        </w:tabs>
        <w:spacing w:before="236"/>
        <w:ind w:hanging="427"/>
        <w:rPr>
          <w:rFonts w:ascii="Calibri" w:eastAsia="Calibri" w:hAnsi="Calibri" w:cs="Calibri"/>
          <w:color w:val="000000"/>
          <w:sz w:val="24"/>
          <w:szCs w:val="24"/>
        </w:rPr>
      </w:pPr>
      <w:hyperlink w:anchor="_heading=h.1nlc2p5iyacs">
        <w:r>
          <w:rPr>
            <w:rFonts w:ascii="Calibri" w:eastAsia="Calibri" w:hAnsi="Calibri" w:cs="Calibri"/>
            <w:color w:val="000000"/>
            <w:sz w:val="24"/>
            <w:szCs w:val="24"/>
          </w:rPr>
          <w:t>Komitmen dan Tanggungjawab</w:t>
        </w:r>
        <w:r>
          <w:rPr>
            <w:rFonts w:ascii="Calibri" w:eastAsia="Calibri" w:hAnsi="Calibri" w:cs="Calibri"/>
            <w:color w:val="000000"/>
            <w:sz w:val="24"/>
            <w:szCs w:val="24"/>
          </w:rPr>
          <w:tab/>
          <w:t>5</w:t>
        </w:r>
      </w:hyperlink>
    </w:p>
    <w:p w14:paraId="3A6CB4B8" w14:textId="77777777" w:rsidR="003F3E01" w:rsidRDefault="00000000">
      <w:pPr>
        <w:numPr>
          <w:ilvl w:val="0"/>
          <w:numId w:val="1"/>
        </w:numPr>
        <w:pBdr>
          <w:top w:val="nil"/>
          <w:left w:val="nil"/>
          <w:bottom w:val="nil"/>
          <w:right w:val="nil"/>
          <w:between w:val="nil"/>
        </w:pBdr>
        <w:tabs>
          <w:tab w:val="left" w:pos="1118"/>
          <w:tab w:val="right" w:pos="8670"/>
        </w:tabs>
        <w:spacing w:before="236"/>
        <w:ind w:hanging="427"/>
        <w:rPr>
          <w:rFonts w:ascii="Calibri" w:eastAsia="Calibri" w:hAnsi="Calibri" w:cs="Calibri"/>
          <w:color w:val="000000"/>
          <w:sz w:val="24"/>
          <w:szCs w:val="24"/>
        </w:rPr>
      </w:pPr>
      <w:hyperlink w:anchor="_heading=h.9hga8aw7fchb">
        <w:r>
          <w:rPr>
            <w:rFonts w:ascii="Calibri" w:eastAsia="Calibri" w:hAnsi="Calibri" w:cs="Calibri"/>
            <w:color w:val="000000"/>
            <w:sz w:val="24"/>
            <w:szCs w:val="24"/>
          </w:rPr>
          <w:t>Bahan....................................................................................................................</w:t>
        </w:r>
        <w:r>
          <w:rPr>
            <w:rFonts w:ascii="Calibri" w:eastAsia="Calibri" w:hAnsi="Calibri" w:cs="Calibri"/>
            <w:color w:val="000000"/>
            <w:sz w:val="24"/>
            <w:szCs w:val="24"/>
          </w:rPr>
          <w:tab/>
          <w:t>7</w:t>
        </w:r>
      </w:hyperlink>
    </w:p>
    <w:p w14:paraId="775DDBFE" w14:textId="77777777" w:rsidR="003F3E01" w:rsidRDefault="00000000">
      <w:pPr>
        <w:numPr>
          <w:ilvl w:val="0"/>
          <w:numId w:val="1"/>
        </w:numPr>
        <w:pBdr>
          <w:top w:val="nil"/>
          <w:left w:val="nil"/>
          <w:bottom w:val="nil"/>
          <w:right w:val="nil"/>
          <w:between w:val="nil"/>
        </w:pBdr>
        <w:tabs>
          <w:tab w:val="left" w:pos="1118"/>
          <w:tab w:val="right" w:leader="dot" w:pos="8670"/>
        </w:tabs>
        <w:spacing w:before="234"/>
        <w:ind w:hanging="427"/>
        <w:rPr>
          <w:rFonts w:ascii="Calibri" w:eastAsia="Calibri" w:hAnsi="Calibri" w:cs="Calibri"/>
          <w:color w:val="000000"/>
          <w:sz w:val="24"/>
          <w:szCs w:val="24"/>
        </w:rPr>
      </w:pPr>
      <w:hyperlink w:anchor="_heading=h.nro9bnhyj6q5">
        <w:r>
          <w:rPr>
            <w:rFonts w:ascii="Calibri" w:eastAsia="Calibri" w:hAnsi="Calibri" w:cs="Calibri"/>
            <w:color w:val="000000"/>
            <w:sz w:val="24"/>
            <w:szCs w:val="24"/>
          </w:rPr>
          <w:t>Proses Produk Halal</w:t>
        </w:r>
        <w:r>
          <w:rPr>
            <w:rFonts w:ascii="Calibri" w:eastAsia="Calibri" w:hAnsi="Calibri" w:cs="Calibri"/>
            <w:color w:val="000000"/>
            <w:sz w:val="24"/>
            <w:szCs w:val="24"/>
          </w:rPr>
          <w:tab/>
          <w:t>8</w:t>
        </w:r>
      </w:hyperlink>
    </w:p>
    <w:p w14:paraId="66CDA7B7" w14:textId="77777777" w:rsidR="003F3E01" w:rsidRDefault="00000000">
      <w:pPr>
        <w:numPr>
          <w:ilvl w:val="0"/>
          <w:numId w:val="1"/>
        </w:numPr>
        <w:pBdr>
          <w:top w:val="nil"/>
          <w:left w:val="nil"/>
          <w:bottom w:val="nil"/>
          <w:right w:val="nil"/>
          <w:between w:val="nil"/>
        </w:pBdr>
        <w:tabs>
          <w:tab w:val="left" w:pos="1118"/>
          <w:tab w:val="right" w:leader="dot" w:pos="8713"/>
        </w:tabs>
        <w:spacing w:before="236"/>
        <w:ind w:hanging="427"/>
        <w:rPr>
          <w:rFonts w:ascii="Calibri" w:eastAsia="Calibri" w:hAnsi="Calibri" w:cs="Calibri"/>
          <w:color w:val="000000"/>
          <w:sz w:val="24"/>
          <w:szCs w:val="24"/>
        </w:rPr>
      </w:pPr>
      <w:hyperlink w:anchor="_heading=h.9556rvcwrv8s">
        <w:r>
          <w:rPr>
            <w:rFonts w:ascii="Calibri" w:eastAsia="Calibri" w:hAnsi="Calibri" w:cs="Calibri"/>
            <w:color w:val="000000"/>
            <w:sz w:val="24"/>
            <w:szCs w:val="24"/>
          </w:rPr>
          <w:t>Produk</w:t>
        </w:r>
        <w:r>
          <w:rPr>
            <w:rFonts w:ascii="Calibri" w:eastAsia="Calibri" w:hAnsi="Calibri" w:cs="Calibri"/>
            <w:color w:val="000000"/>
            <w:sz w:val="24"/>
            <w:szCs w:val="24"/>
          </w:rPr>
          <w:tab/>
          <w:t>12</w:t>
        </w:r>
      </w:hyperlink>
    </w:p>
    <w:p w14:paraId="7AA80ED7" w14:textId="77777777" w:rsidR="003F3E01" w:rsidRDefault="00000000">
      <w:pPr>
        <w:numPr>
          <w:ilvl w:val="0"/>
          <w:numId w:val="1"/>
        </w:numPr>
        <w:pBdr>
          <w:top w:val="nil"/>
          <w:left w:val="nil"/>
          <w:bottom w:val="nil"/>
          <w:right w:val="nil"/>
          <w:between w:val="nil"/>
        </w:pBdr>
        <w:tabs>
          <w:tab w:val="left" w:pos="1118"/>
          <w:tab w:val="right" w:leader="dot" w:pos="8713"/>
        </w:tabs>
        <w:spacing w:before="231"/>
        <w:ind w:hanging="427"/>
        <w:rPr>
          <w:rFonts w:ascii="Calibri" w:eastAsia="Calibri" w:hAnsi="Calibri" w:cs="Calibri"/>
          <w:color w:val="000000"/>
          <w:sz w:val="24"/>
          <w:szCs w:val="24"/>
        </w:rPr>
      </w:pPr>
      <w:r>
        <w:rPr>
          <w:rFonts w:ascii="Calibri" w:eastAsia="Calibri" w:hAnsi="Calibri" w:cs="Calibri"/>
          <w:color w:val="000000"/>
          <w:sz w:val="24"/>
          <w:szCs w:val="24"/>
        </w:rPr>
        <w:t>Pemantauan dann Evaluasi</w:t>
      </w:r>
      <w:r>
        <w:rPr>
          <w:rFonts w:ascii="Calibri" w:eastAsia="Calibri" w:hAnsi="Calibri" w:cs="Calibri"/>
          <w:color w:val="000000"/>
          <w:sz w:val="24"/>
          <w:szCs w:val="24"/>
        </w:rPr>
        <w:tab/>
        <w:t>13</w:t>
      </w:r>
    </w:p>
    <w:p w14:paraId="1C4E3582" w14:textId="77777777" w:rsidR="003F3E01" w:rsidRDefault="00000000">
      <w:pPr>
        <w:pBdr>
          <w:top w:val="nil"/>
          <w:left w:val="nil"/>
          <w:bottom w:val="nil"/>
          <w:right w:val="nil"/>
          <w:between w:val="nil"/>
        </w:pBdr>
        <w:tabs>
          <w:tab w:val="right" w:leader="dot" w:pos="8716"/>
        </w:tabs>
        <w:spacing w:before="236"/>
        <w:ind w:left="269"/>
        <w:rPr>
          <w:color w:val="000000"/>
          <w:sz w:val="24"/>
          <w:szCs w:val="24"/>
        </w:rPr>
        <w:sectPr w:rsidR="003F3E01">
          <w:pgSz w:w="11900" w:h="16850"/>
          <w:pgMar w:top="1480" w:right="992" w:bottom="1400" w:left="1133" w:header="852" w:footer="1200" w:gutter="0"/>
          <w:cols w:space="720"/>
        </w:sectPr>
      </w:pPr>
      <w:hyperlink w:anchor="_heading=h.6kehzgz8fj4y">
        <w:r>
          <w:rPr>
            <w:rFonts w:ascii="Calibri" w:eastAsia="Calibri" w:hAnsi="Calibri" w:cs="Calibri"/>
            <w:color w:val="000000"/>
            <w:sz w:val="24"/>
            <w:szCs w:val="24"/>
          </w:rPr>
          <w:t>Lampiran</w:t>
        </w:r>
        <w:r>
          <w:rPr>
            <w:rFonts w:ascii="Calibri" w:eastAsia="Calibri" w:hAnsi="Calibri" w:cs="Calibri"/>
            <w:color w:val="000000"/>
            <w:sz w:val="24"/>
            <w:szCs w:val="24"/>
          </w:rPr>
          <w:tab/>
          <w:t>13</w:t>
        </w:r>
      </w:hyperlink>
    </w:p>
    <w:p w14:paraId="7F67892D" w14:textId="77777777" w:rsidR="003F3E01" w:rsidRDefault="00000000">
      <w:pPr>
        <w:pStyle w:val="Heading1"/>
        <w:numPr>
          <w:ilvl w:val="0"/>
          <w:numId w:val="12"/>
        </w:numPr>
        <w:tabs>
          <w:tab w:val="left" w:pos="4111"/>
        </w:tabs>
        <w:spacing w:before="212"/>
        <w:ind w:left="4111" w:hanging="448"/>
        <w:rPr>
          <w:rFonts w:ascii="Calibri" w:eastAsia="Calibri" w:hAnsi="Calibri" w:cs="Calibri"/>
        </w:rPr>
      </w:pPr>
      <w:bookmarkStart w:id="1" w:name="_heading=h.egj5wpmirgw4" w:colFirst="0" w:colLast="0"/>
      <w:bookmarkEnd w:id="1"/>
      <w:r>
        <w:rPr>
          <w:rFonts w:ascii="Calibri" w:eastAsia="Calibri" w:hAnsi="Calibri" w:cs="Calibri"/>
        </w:rPr>
        <w:lastRenderedPageBreak/>
        <w:t>PENDAHULUAN</w:t>
      </w:r>
    </w:p>
    <w:p w14:paraId="42067218" w14:textId="77777777" w:rsidR="003F3E01" w:rsidRDefault="003F3E01">
      <w:pPr>
        <w:pBdr>
          <w:top w:val="nil"/>
          <w:left w:val="nil"/>
          <w:bottom w:val="nil"/>
          <w:right w:val="nil"/>
          <w:between w:val="nil"/>
        </w:pBdr>
        <w:spacing w:before="6"/>
        <w:rPr>
          <w:rFonts w:ascii="Calibri" w:eastAsia="Calibri" w:hAnsi="Calibri" w:cs="Calibri"/>
          <w:b/>
          <w:color w:val="000000"/>
          <w:sz w:val="28"/>
          <w:szCs w:val="28"/>
        </w:rPr>
      </w:pPr>
    </w:p>
    <w:p w14:paraId="0C53C82E" w14:textId="77777777" w:rsidR="003F3E01" w:rsidRDefault="00000000">
      <w:pPr>
        <w:numPr>
          <w:ilvl w:val="0"/>
          <w:numId w:val="11"/>
        </w:numPr>
        <w:pBdr>
          <w:top w:val="nil"/>
          <w:left w:val="nil"/>
          <w:bottom w:val="nil"/>
          <w:right w:val="nil"/>
          <w:between w:val="nil"/>
        </w:pBdr>
        <w:tabs>
          <w:tab w:val="left" w:pos="593"/>
        </w:tabs>
        <w:ind w:left="593" w:hanging="430"/>
        <w:jc w:val="both"/>
        <w:rPr>
          <w:rFonts w:ascii="Calibri" w:eastAsia="Calibri" w:hAnsi="Calibri" w:cs="Calibri"/>
          <w:b/>
          <w:color w:val="000000"/>
          <w:sz w:val="24"/>
          <w:szCs w:val="24"/>
        </w:rPr>
      </w:pPr>
      <w:r>
        <w:rPr>
          <w:rFonts w:ascii="Calibri" w:eastAsia="Calibri" w:hAnsi="Calibri" w:cs="Calibri"/>
          <w:b/>
          <w:color w:val="000000"/>
          <w:sz w:val="24"/>
          <w:szCs w:val="24"/>
        </w:rPr>
        <w:t>Informasi Umum Perusahaan</w:t>
      </w:r>
    </w:p>
    <w:p w14:paraId="05334ECD" w14:textId="77777777" w:rsidR="003F3E01" w:rsidRDefault="003F3E01">
      <w:pPr>
        <w:pBdr>
          <w:top w:val="nil"/>
          <w:left w:val="nil"/>
          <w:bottom w:val="nil"/>
          <w:right w:val="nil"/>
          <w:between w:val="nil"/>
        </w:pBdr>
        <w:tabs>
          <w:tab w:val="left" w:pos="593"/>
        </w:tabs>
        <w:ind w:left="593"/>
        <w:rPr>
          <w:rFonts w:ascii="Calibri" w:eastAsia="Calibri" w:hAnsi="Calibri" w:cs="Calibri"/>
          <w:b/>
          <w:color w:val="000000"/>
          <w:sz w:val="24"/>
          <w:szCs w:val="24"/>
        </w:rPr>
      </w:pPr>
    </w:p>
    <w:tbl>
      <w:tblPr>
        <w:tblStyle w:val="a0"/>
        <w:tblW w:w="8767" w:type="dxa"/>
        <w:tblInd w:w="593" w:type="dxa"/>
        <w:tblBorders>
          <w:top w:val="nil"/>
          <w:left w:val="nil"/>
          <w:bottom w:val="nil"/>
          <w:right w:val="nil"/>
          <w:insideH w:val="nil"/>
          <w:insideV w:val="nil"/>
        </w:tblBorders>
        <w:tblLayout w:type="fixed"/>
        <w:tblLook w:val="0400" w:firstRow="0" w:lastRow="0" w:firstColumn="0" w:lastColumn="0" w:noHBand="0" w:noVBand="1"/>
      </w:tblPr>
      <w:tblGrid>
        <w:gridCol w:w="3007"/>
        <w:gridCol w:w="312"/>
        <w:gridCol w:w="5448"/>
      </w:tblGrid>
      <w:tr w:rsidR="003F3E01" w14:paraId="288312D7" w14:textId="77777777">
        <w:tc>
          <w:tcPr>
            <w:tcW w:w="3007" w:type="dxa"/>
            <w:vAlign w:val="center"/>
          </w:tcPr>
          <w:p w14:paraId="1C62C9E5" w14:textId="77777777" w:rsidR="003F3E01" w:rsidRDefault="00000000">
            <w:pPr>
              <w:pBdr>
                <w:top w:val="nil"/>
                <w:left w:val="nil"/>
                <w:bottom w:val="nil"/>
                <w:right w:val="nil"/>
                <w:between w:val="nil"/>
              </w:pBdr>
              <w:tabs>
                <w:tab w:val="left" w:pos="593"/>
              </w:tabs>
              <w:spacing w:before="80" w:after="96" w:line="260" w:lineRule="auto"/>
              <w:rPr>
                <w:rFonts w:ascii="Calibri" w:eastAsia="Calibri" w:hAnsi="Calibri" w:cs="Calibri"/>
                <w:b/>
                <w:color w:val="000000"/>
                <w:sz w:val="24"/>
                <w:szCs w:val="24"/>
              </w:rPr>
            </w:pPr>
            <w:r>
              <w:rPr>
                <w:rFonts w:ascii="Calibri" w:eastAsia="Calibri" w:hAnsi="Calibri" w:cs="Calibri"/>
                <w:color w:val="000000"/>
                <w:sz w:val="24"/>
                <w:szCs w:val="24"/>
              </w:rPr>
              <w:t>Nama Perusahaan</w:t>
            </w:r>
          </w:p>
        </w:tc>
        <w:tc>
          <w:tcPr>
            <w:tcW w:w="312" w:type="dxa"/>
            <w:vAlign w:val="center"/>
          </w:tcPr>
          <w:p w14:paraId="14E80B3E" w14:textId="77777777" w:rsidR="003F3E01" w:rsidRDefault="00000000">
            <w:pPr>
              <w:pBdr>
                <w:top w:val="nil"/>
                <w:left w:val="nil"/>
                <w:bottom w:val="nil"/>
                <w:right w:val="nil"/>
                <w:between w:val="nil"/>
              </w:pBdr>
              <w:tabs>
                <w:tab w:val="left" w:pos="593"/>
              </w:tabs>
              <w:spacing w:before="80" w:after="96" w:line="260" w:lineRule="auto"/>
              <w:rPr>
                <w:rFonts w:ascii="Calibri" w:eastAsia="Calibri" w:hAnsi="Calibri" w:cs="Calibri"/>
                <w:b/>
                <w:color w:val="000000"/>
                <w:sz w:val="24"/>
                <w:szCs w:val="24"/>
              </w:rPr>
            </w:pPr>
            <w:r>
              <w:rPr>
                <w:rFonts w:ascii="Calibri" w:eastAsia="Calibri" w:hAnsi="Calibri" w:cs="Calibri"/>
                <w:b/>
                <w:color w:val="000000"/>
                <w:sz w:val="24"/>
                <w:szCs w:val="24"/>
              </w:rPr>
              <w:t>:</w:t>
            </w:r>
          </w:p>
        </w:tc>
        <w:tc>
          <w:tcPr>
            <w:tcW w:w="5448" w:type="dxa"/>
            <w:vAlign w:val="center"/>
          </w:tcPr>
          <w:p w14:paraId="25041414" w14:textId="77777777" w:rsidR="003F3E01" w:rsidRDefault="00000000">
            <w:pPr>
              <w:pBdr>
                <w:top w:val="nil"/>
                <w:left w:val="nil"/>
                <w:bottom w:val="nil"/>
                <w:right w:val="nil"/>
                <w:between w:val="nil"/>
              </w:pBdr>
              <w:tabs>
                <w:tab w:val="left" w:pos="593"/>
              </w:tabs>
              <w:spacing w:before="80" w:after="96" w:line="260" w:lineRule="auto"/>
              <w:rPr>
                <w:rFonts w:ascii="Calibri" w:eastAsia="Calibri" w:hAnsi="Calibri" w:cs="Calibri"/>
                <w:b/>
                <w:color w:val="000000"/>
                <w:sz w:val="24"/>
                <w:szCs w:val="24"/>
              </w:rPr>
            </w:pPr>
            <w:r>
              <w:rPr>
                <w:rFonts w:ascii="Calibri" w:eastAsia="Calibri" w:hAnsi="Calibri" w:cs="Calibri"/>
                <w:color w:val="000000"/>
                <w:sz w:val="24"/>
                <w:szCs w:val="24"/>
              </w:rPr>
              <w:t>PT. CHITOSE INTERNASIONAL TBK</w:t>
            </w:r>
          </w:p>
        </w:tc>
      </w:tr>
      <w:tr w:rsidR="003F3E01" w14:paraId="20E1AD31" w14:textId="77777777">
        <w:tc>
          <w:tcPr>
            <w:tcW w:w="3007" w:type="dxa"/>
            <w:vAlign w:val="center"/>
          </w:tcPr>
          <w:p w14:paraId="47769833" w14:textId="77777777" w:rsidR="003F3E01" w:rsidRDefault="00000000">
            <w:pPr>
              <w:pBdr>
                <w:top w:val="nil"/>
                <w:left w:val="nil"/>
                <w:bottom w:val="nil"/>
                <w:right w:val="nil"/>
                <w:between w:val="nil"/>
              </w:pBdr>
              <w:tabs>
                <w:tab w:val="left" w:pos="593"/>
              </w:tabs>
              <w:spacing w:before="80" w:after="96" w:line="260" w:lineRule="auto"/>
              <w:rPr>
                <w:rFonts w:ascii="Calibri" w:eastAsia="Calibri" w:hAnsi="Calibri" w:cs="Calibri"/>
                <w:b/>
                <w:color w:val="000000"/>
                <w:sz w:val="24"/>
                <w:szCs w:val="24"/>
              </w:rPr>
            </w:pPr>
            <w:r>
              <w:rPr>
                <w:rFonts w:ascii="Calibri" w:eastAsia="Calibri" w:hAnsi="Calibri" w:cs="Calibri"/>
                <w:color w:val="000000"/>
                <w:sz w:val="24"/>
                <w:szCs w:val="24"/>
              </w:rPr>
              <w:t>Nomor Induk Berusaha</w:t>
            </w:r>
          </w:p>
        </w:tc>
        <w:tc>
          <w:tcPr>
            <w:tcW w:w="312" w:type="dxa"/>
            <w:vAlign w:val="center"/>
          </w:tcPr>
          <w:p w14:paraId="2BB9AB0E" w14:textId="77777777" w:rsidR="003F3E01" w:rsidRDefault="00000000">
            <w:pPr>
              <w:pBdr>
                <w:top w:val="nil"/>
                <w:left w:val="nil"/>
                <w:bottom w:val="nil"/>
                <w:right w:val="nil"/>
                <w:between w:val="nil"/>
              </w:pBdr>
              <w:tabs>
                <w:tab w:val="left" w:pos="593"/>
              </w:tabs>
              <w:spacing w:before="80" w:after="96" w:line="260" w:lineRule="auto"/>
              <w:rPr>
                <w:rFonts w:ascii="Calibri" w:eastAsia="Calibri" w:hAnsi="Calibri" w:cs="Calibri"/>
                <w:b/>
                <w:color w:val="000000"/>
                <w:sz w:val="24"/>
                <w:szCs w:val="24"/>
              </w:rPr>
            </w:pPr>
            <w:r>
              <w:rPr>
                <w:rFonts w:ascii="Calibri" w:eastAsia="Calibri" w:hAnsi="Calibri" w:cs="Calibri"/>
                <w:b/>
                <w:color w:val="000000"/>
                <w:sz w:val="24"/>
                <w:szCs w:val="24"/>
              </w:rPr>
              <w:t>:</w:t>
            </w:r>
          </w:p>
        </w:tc>
        <w:tc>
          <w:tcPr>
            <w:tcW w:w="5448" w:type="dxa"/>
            <w:vAlign w:val="center"/>
          </w:tcPr>
          <w:p w14:paraId="0CE3F95A" w14:textId="77777777" w:rsidR="003F3E01" w:rsidRDefault="00000000">
            <w:pPr>
              <w:pBdr>
                <w:top w:val="nil"/>
                <w:left w:val="nil"/>
                <w:bottom w:val="nil"/>
                <w:right w:val="nil"/>
                <w:between w:val="nil"/>
              </w:pBdr>
              <w:tabs>
                <w:tab w:val="left" w:pos="593"/>
              </w:tabs>
              <w:spacing w:before="80" w:after="96" w:line="260" w:lineRule="auto"/>
              <w:rPr>
                <w:rFonts w:ascii="Calibri" w:eastAsia="Calibri" w:hAnsi="Calibri" w:cs="Calibri"/>
                <w:color w:val="000000"/>
                <w:sz w:val="24"/>
                <w:szCs w:val="24"/>
              </w:rPr>
            </w:pPr>
            <w:r>
              <w:rPr>
                <w:rFonts w:ascii="Calibri" w:eastAsia="Calibri" w:hAnsi="Calibri" w:cs="Calibri"/>
                <w:color w:val="000000"/>
                <w:sz w:val="24"/>
                <w:szCs w:val="24"/>
              </w:rPr>
              <w:t>8120111211678</w:t>
            </w:r>
          </w:p>
        </w:tc>
      </w:tr>
      <w:tr w:rsidR="003F3E01" w14:paraId="62BAE02D" w14:textId="77777777">
        <w:tc>
          <w:tcPr>
            <w:tcW w:w="3007" w:type="dxa"/>
            <w:vAlign w:val="center"/>
          </w:tcPr>
          <w:p w14:paraId="0CBDECD2" w14:textId="77777777" w:rsidR="003F3E01" w:rsidRDefault="00000000">
            <w:pPr>
              <w:pBdr>
                <w:top w:val="nil"/>
                <w:left w:val="nil"/>
                <w:bottom w:val="nil"/>
                <w:right w:val="nil"/>
                <w:between w:val="nil"/>
              </w:pBdr>
              <w:tabs>
                <w:tab w:val="left" w:pos="593"/>
              </w:tabs>
              <w:spacing w:before="80" w:after="96" w:line="260" w:lineRule="auto"/>
              <w:rPr>
                <w:rFonts w:ascii="Calibri" w:eastAsia="Calibri" w:hAnsi="Calibri" w:cs="Calibri"/>
                <w:b/>
                <w:color w:val="000000"/>
                <w:sz w:val="24"/>
                <w:szCs w:val="24"/>
              </w:rPr>
            </w:pPr>
            <w:r>
              <w:rPr>
                <w:rFonts w:ascii="Calibri" w:eastAsia="Calibri" w:hAnsi="Calibri" w:cs="Calibri"/>
                <w:color w:val="000000"/>
                <w:sz w:val="24"/>
                <w:szCs w:val="24"/>
              </w:rPr>
              <w:t>Skala Usaha</w:t>
            </w:r>
          </w:p>
        </w:tc>
        <w:tc>
          <w:tcPr>
            <w:tcW w:w="312" w:type="dxa"/>
            <w:vAlign w:val="center"/>
          </w:tcPr>
          <w:p w14:paraId="6D32FAB8" w14:textId="77777777" w:rsidR="003F3E01" w:rsidRDefault="00000000">
            <w:pPr>
              <w:pBdr>
                <w:top w:val="nil"/>
                <w:left w:val="nil"/>
                <w:bottom w:val="nil"/>
                <w:right w:val="nil"/>
                <w:between w:val="nil"/>
              </w:pBdr>
              <w:tabs>
                <w:tab w:val="left" w:pos="593"/>
              </w:tabs>
              <w:spacing w:before="80" w:after="96" w:line="260" w:lineRule="auto"/>
              <w:rPr>
                <w:rFonts w:ascii="Calibri" w:eastAsia="Calibri" w:hAnsi="Calibri" w:cs="Calibri"/>
                <w:b/>
                <w:color w:val="000000"/>
                <w:sz w:val="24"/>
                <w:szCs w:val="24"/>
              </w:rPr>
            </w:pPr>
            <w:r>
              <w:rPr>
                <w:rFonts w:ascii="Calibri" w:eastAsia="Calibri" w:hAnsi="Calibri" w:cs="Calibri"/>
                <w:b/>
                <w:color w:val="000000"/>
                <w:sz w:val="24"/>
                <w:szCs w:val="24"/>
              </w:rPr>
              <w:t>:</w:t>
            </w:r>
          </w:p>
        </w:tc>
        <w:tc>
          <w:tcPr>
            <w:tcW w:w="5448" w:type="dxa"/>
            <w:vAlign w:val="center"/>
          </w:tcPr>
          <w:p w14:paraId="57C95B28" w14:textId="77777777" w:rsidR="003F3E01" w:rsidRDefault="00000000">
            <w:pPr>
              <w:pBdr>
                <w:top w:val="nil"/>
                <w:left w:val="nil"/>
                <w:bottom w:val="nil"/>
                <w:right w:val="nil"/>
                <w:between w:val="nil"/>
              </w:pBdr>
              <w:tabs>
                <w:tab w:val="left" w:pos="593"/>
              </w:tabs>
              <w:spacing w:before="80" w:after="96" w:line="260" w:lineRule="auto"/>
              <w:rPr>
                <w:rFonts w:ascii="Calibri" w:eastAsia="Calibri" w:hAnsi="Calibri" w:cs="Calibri"/>
                <w:color w:val="000000"/>
                <w:sz w:val="24"/>
                <w:szCs w:val="24"/>
              </w:rPr>
            </w:pPr>
            <w:r>
              <w:rPr>
                <w:rFonts w:ascii="Calibri" w:eastAsia="Calibri" w:hAnsi="Calibri" w:cs="Calibri"/>
                <w:color w:val="000000"/>
                <w:sz w:val="24"/>
                <w:szCs w:val="24"/>
              </w:rPr>
              <w:t>Besar</w:t>
            </w:r>
          </w:p>
        </w:tc>
      </w:tr>
      <w:tr w:rsidR="003F3E01" w14:paraId="7511A8D4" w14:textId="77777777">
        <w:tc>
          <w:tcPr>
            <w:tcW w:w="3007" w:type="dxa"/>
            <w:vAlign w:val="center"/>
          </w:tcPr>
          <w:p w14:paraId="3637059A" w14:textId="77777777" w:rsidR="003F3E01" w:rsidRDefault="00000000">
            <w:pPr>
              <w:pBdr>
                <w:top w:val="nil"/>
                <w:left w:val="nil"/>
                <w:bottom w:val="nil"/>
                <w:right w:val="nil"/>
                <w:between w:val="nil"/>
              </w:pBdr>
              <w:tabs>
                <w:tab w:val="left" w:pos="593"/>
              </w:tabs>
              <w:spacing w:before="80" w:after="96" w:line="260" w:lineRule="auto"/>
              <w:rPr>
                <w:rFonts w:ascii="Calibri" w:eastAsia="Calibri" w:hAnsi="Calibri" w:cs="Calibri"/>
                <w:b/>
                <w:color w:val="000000"/>
                <w:sz w:val="24"/>
                <w:szCs w:val="24"/>
              </w:rPr>
            </w:pPr>
            <w:r>
              <w:rPr>
                <w:rFonts w:ascii="Calibri" w:eastAsia="Calibri" w:hAnsi="Calibri" w:cs="Calibri"/>
                <w:color w:val="000000"/>
                <w:sz w:val="24"/>
                <w:szCs w:val="24"/>
              </w:rPr>
              <w:t>Nama Pimpinan</w:t>
            </w:r>
          </w:p>
        </w:tc>
        <w:tc>
          <w:tcPr>
            <w:tcW w:w="312" w:type="dxa"/>
            <w:vAlign w:val="center"/>
          </w:tcPr>
          <w:p w14:paraId="77DEA3F5" w14:textId="77777777" w:rsidR="003F3E01" w:rsidRDefault="00000000">
            <w:pPr>
              <w:pBdr>
                <w:top w:val="nil"/>
                <w:left w:val="nil"/>
                <w:bottom w:val="nil"/>
                <w:right w:val="nil"/>
                <w:between w:val="nil"/>
              </w:pBdr>
              <w:tabs>
                <w:tab w:val="left" w:pos="593"/>
              </w:tabs>
              <w:spacing w:before="80" w:after="96" w:line="260" w:lineRule="auto"/>
              <w:rPr>
                <w:rFonts w:ascii="Calibri" w:eastAsia="Calibri" w:hAnsi="Calibri" w:cs="Calibri"/>
                <w:b/>
                <w:color w:val="000000"/>
                <w:sz w:val="24"/>
                <w:szCs w:val="24"/>
              </w:rPr>
            </w:pPr>
            <w:r>
              <w:rPr>
                <w:rFonts w:ascii="Calibri" w:eastAsia="Calibri" w:hAnsi="Calibri" w:cs="Calibri"/>
                <w:b/>
                <w:color w:val="000000"/>
                <w:sz w:val="24"/>
                <w:szCs w:val="24"/>
              </w:rPr>
              <w:t>:</w:t>
            </w:r>
          </w:p>
        </w:tc>
        <w:tc>
          <w:tcPr>
            <w:tcW w:w="5448" w:type="dxa"/>
            <w:vAlign w:val="center"/>
          </w:tcPr>
          <w:p w14:paraId="3344E4FE" w14:textId="77777777" w:rsidR="003F3E01" w:rsidRDefault="00000000">
            <w:pPr>
              <w:pBdr>
                <w:top w:val="nil"/>
                <w:left w:val="nil"/>
                <w:bottom w:val="nil"/>
                <w:right w:val="nil"/>
                <w:between w:val="nil"/>
              </w:pBdr>
              <w:tabs>
                <w:tab w:val="left" w:pos="593"/>
              </w:tabs>
              <w:spacing w:before="80" w:after="96" w:line="260" w:lineRule="auto"/>
              <w:rPr>
                <w:rFonts w:ascii="Calibri" w:eastAsia="Calibri" w:hAnsi="Calibri" w:cs="Calibri"/>
                <w:color w:val="000000"/>
                <w:sz w:val="24"/>
                <w:szCs w:val="24"/>
              </w:rPr>
            </w:pPr>
            <w:r>
              <w:rPr>
                <w:rFonts w:ascii="Calibri" w:eastAsia="Calibri" w:hAnsi="Calibri" w:cs="Calibri"/>
                <w:color w:val="000000"/>
                <w:sz w:val="24"/>
                <w:szCs w:val="24"/>
              </w:rPr>
              <w:t>R. Nurwulan Kusumawati</w:t>
            </w:r>
          </w:p>
        </w:tc>
      </w:tr>
      <w:tr w:rsidR="003F3E01" w14:paraId="638C1682" w14:textId="77777777">
        <w:tc>
          <w:tcPr>
            <w:tcW w:w="3007" w:type="dxa"/>
            <w:vAlign w:val="center"/>
          </w:tcPr>
          <w:p w14:paraId="4186D4F0" w14:textId="77777777" w:rsidR="003F3E01" w:rsidRDefault="00000000">
            <w:pPr>
              <w:pBdr>
                <w:top w:val="nil"/>
                <w:left w:val="nil"/>
                <w:bottom w:val="nil"/>
                <w:right w:val="nil"/>
                <w:between w:val="nil"/>
              </w:pBdr>
              <w:tabs>
                <w:tab w:val="left" w:pos="593"/>
              </w:tabs>
              <w:spacing w:before="80" w:after="96" w:line="260" w:lineRule="auto"/>
              <w:rPr>
                <w:rFonts w:ascii="Calibri" w:eastAsia="Calibri" w:hAnsi="Calibri" w:cs="Calibri"/>
                <w:b/>
                <w:color w:val="000000"/>
                <w:sz w:val="24"/>
                <w:szCs w:val="24"/>
              </w:rPr>
            </w:pPr>
            <w:r>
              <w:rPr>
                <w:rFonts w:ascii="Calibri" w:eastAsia="Calibri" w:hAnsi="Calibri" w:cs="Calibri"/>
                <w:color w:val="000000"/>
                <w:sz w:val="24"/>
                <w:szCs w:val="24"/>
              </w:rPr>
              <w:t>Nama Penyelia Halal</w:t>
            </w:r>
          </w:p>
        </w:tc>
        <w:tc>
          <w:tcPr>
            <w:tcW w:w="312" w:type="dxa"/>
            <w:vAlign w:val="center"/>
          </w:tcPr>
          <w:p w14:paraId="6CA3C1D8" w14:textId="77777777" w:rsidR="003F3E01" w:rsidRDefault="00000000">
            <w:pPr>
              <w:pBdr>
                <w:top w:val="nil"/>
                <w:left w:val="nil"/>
                <w:bottom w:val="nil"/>
                <w:right w:val="nil"/>
                <w:between w:val="nil"/>
              </w:pBdr>
              <w:tabs>
                <w:tab w:val="left" w:pos="593"/>
              </w:tabs>
              <w:spacing w:before="80" w:after="96" w:line="260" w:lineRule="auto"/>
              <w:rPr>
                <w:rFonts w:ascii="Calibri" w:eastAsia="Calibri" w:hAnsi="Calibri" w:cs="Calibri"/>
                <w:b/>
                <w:color w:val="000000"/>
                <w:sz w:val="24"/>
                <w:szCs w:val="24"/>
              </w:rPr>
            </w:pPr>
            <w:r>
              <w:rPr>
                <w:rFonts w:ascii="Calibri" w:eastAsia="Calibri" w:hAnsi="Calibri" w:cs="Calibri"/>
                <w:b/>
                <w:color w:val="000000"/>
                <w:sz w:val="24"/>
                <w:szCs w:val="24"/>
              </w:rPr>
              <w:t>:</w:t>
            </w:r>
          </w:p>
        </w:tc>
        <w:tc>
          <w:tcPr>
            <w:tcW w:w="5448" w:type="dxa"/>
            <w:shd w:val="clear" w:color="auto" w:fill="FFFF00"/>
            <w:vAlign w:val="center"/>
          </w:tcPr>
          <w:p w14:paraId="61506052" w14:textId="77777777" w:rsidR="003F3E01" w:rsidRDefault="00000000">
            <w:pPr>
              <w:pBdr>
                <w:top w:val="nil"/>
                <w:left w:val="nil"/>
                <w:bottom w:val="nil"/>
                <w:right w:val="nil"/>
                <w:between w:val="nil"/>
              </w:pBdr>
              <w:tabs>
                <w:tab w:val="left" w:pos="593"/>
              </w:tabs>
              <w:spacing w:before="80" w:after="96" w:line="260" w:lineRule="auto"/>
              <w:rPr>
                <w:rFonts w:ascii="Calibri" w:eastAsia="Calibri" w:hAnsi="Calibri" w:cs="Calibri"/>
                <w:color w:val="000000"/>
                <w:sz w:val="24"/>
                <w:szCs w:val="24"/>
              </w:rPr>
            </w:pPr>
            <w:r>
              <w:rPr>
                <w:rFonts w:ascii="Calibri" w:eastAsia="Calibri" w:hAnsi="Calibri" w:cs="Calibri"/>
                <w:color w:val="000000"/>
                <w:sz w:val="24"/>
                <w:szCs w:val="24"/>
              </w:rPr>
              <w:t>xxx</w:t>
            </w:r>
          </w:p>
        </w:tc>
      </w:tr>
      <w:tr w:rsidR="003F3E01" w14:paraId="75BD698D" w14:textId="77777777">
        <w:tc>
          <w:tcPr>
            <w:tcW w:w="3007" w:type="dxa"/>
          </w:tcPr>
          <w:p w14:paraId="10486893" w14:textId="77777777" w:rsidR="003F3E01" w:rsidRDefault="00000000">
            <w:pPr>
              <w:pBdr>
                <w:top w:val="nil"/>
                <w:left w:val="nil"/>
                <w:bottom w:val="nil"/>
                <w:right w:val="nil"/>
                <w:between w:val="nil"/>
              </w:pBdr>
              <w:tabs>
                <w:tab w:val="left" w:pos="593"/>
              </w:tabs>
              <w:spacing w:before="80" w:after="96" w:line="260" w:lineRule="auto"/>
              <w:rPr>
                <w:rFonts w:ascii="Calibri" w:eastAsia="Calibri" w:hAnsi="Calibri" w:cs="Calibri"/>
                <w:color w:val="000000"/>
                <w:sz w:val="24"/>
                <w:szCs w:val="24"/>
              </w:rPr>
            </w:pPr>
            <w:r>
              <w:rPr>
                <w:rFonts w:ascii="Calibri" w:eastAsia="Calibri" w:hAnsi="Calibri" w:cs="Calibri"/>
                <w:color w:val="000000"/>
                <w:sz w:val="24"/>
                <w:szCs w:val="24"/>
              </w:rPr>
              <w:t>Alamat Perusahaan</w:t>
            </w:r>
          </w:p>
        </w:tc>
        <w:tc>
          <w:tcPr>
            <w:tcW w:w="312" w:type="dxa"/>
          </w:tcPr>
          <w:p w14:paraId="44E07FBB" w14:textId="77777777" w:rsidR="003F3E01" w:rsidRDefault="00000000">
            <w:pPr>
              <w:pBdr>
                <w:top w:val="nil"/>
                <w:left w:val="nil"/>
                <w:bottom w:val="nil"/>
                <w:right w:val="nil"/>
                <w:between w:val="nil"/>
              </w:pBdr>
              <w:tabs>
                <w:tab w:val="left" w:pos="593"/>
              </w:tabs>
              <w:spacing w:before="80" w:after="96" w:line="260" w:lineRule="auto"/>
              <w:rPr>
                <w:rFonts w:ascii="Calibri" w:eastAsia="Calibri" w:hAnsi="Calibri" w:cs="Calibri"/>
                <w:b/>
                <w:color w:val="000000"/>
                <w:sz w:val="24"/>
                <w:szCs w:val="24"/>
              </w:rPr>
            </w:pPr>
            <w:r>
              <w:rPr>
                <w:rFonts w:ascii="Calibri" w:eastAsia="Calibri" w:hAnsi="Calibri" w:cs="Calibri"/>
                <w:b/>
                <w:color w:val="000000"/>
                <w:sz w:val="24"/>
                <w:szCs w:val="24"/>
              </w:rPr>
              <w:t>:</w:t>
            </w:r>
          </w:p>
        </w:tc>
        <w:tc>
          <w:tcPr>
            <w:tcW w:w="5448" w:type="dxa"/>
            <w:vAlign w:val="center"/>
          </w:tcPr>
          <w:p w14:paraId="739108D7" w14:textId="77777777" w:rsidR="003F3E01" w:rsidRDefault="00000000">
            <w:pPr>
              <w:tabs>
                <w:tab w:val="left" w:pos="593"/>
              </w:tabs>
              <w:spacing w:before="80" w:after="96" w:line="260" w:lineRule="auto"/>
              <w:rPr>
                <w:rFonts w:ascii="Calibri" w:eastAsia="Calibri" w:hAnsi="Calibri" w:cs="Calibri"/>
                <w:sz w:val="24"/>
                <w:szCs w:val="24"/>
              </w:rPr>
            </w:pPr>
            <w:r>
              <w:rPr>
                <w:rFonts w:ascii="Calibri" w:eastAsia="Calibri" w:hAnsi="Calibri" w:cs="Calibri"/>
                <w:sz w:val="24"/>
                <w:szCs w:val="24"/>
              </w:rPr>
              <w:t>1. Jalan Industri III No.5, Leuwigajah Cimahi, Utama, Kec. Cimahi Sel., Kota Cimahi, Jawa Barat 40533 (Kantor dan Pabrik Produksi), dan</w:t>
            </w:r>
          </w:p>
          <w:p w14:paraId="1E0D0D21" w14:textId="77777777" w:rsidR="003F3E01" w:rsidRDefault="00000000">
            <w:pPr>
              <w:tabs>
                <w:tab w:val="left" w:pos="593"/>
              </w:tabs>
              <w:spacing w:before="80" w:after="96" w:line="260" w:lineRule="auto"/>
              <w:ind w:right="87"/>
              <w:rPr>
                <w:rFonts w:ascii="Calibri" w:eastAsia="Calibri" w:hAnsi="Calibri" w:cs="Calibri"/>
                <w:sz w:val="24"/>
                <w:szCs w:val="24"/>
              </w:rPr>
            </w:pPr>
            <w:r>
              <w:rPr>
                <w:rFonts w:ascii="Calibri" w:eastAsia="Calibri" w:hAnsi="Calibri" w:cs="Calibri"/>
                <w:sz w:val="24"/>
                <w:szCs w:val="24"/>
              </w:rPr>
              <w:t>2. Jl. HMS Mintareja Sarjana Hukum, Baros, Kec. Cimahi Tengah, Kota Cimahi, Jawa Barat 40521 (Showroom).</w:t>
            </w:r>
          </w:p>
        </w:tc>
      </w:tr>
      <w:tr w:rsidR="003F3E01" w14:paraId="54DC851D" w14:textId="77777777">
        <w:tc>
          <w:tcPr>
            <w:tcW w:w="3007" w:type="dxa"/>
          </w:tcPr>
          <w:p w14:paraId="7E8739C2" w14:textId="77777777" w:rsidR="003F3E01" w:rsidRDefault="00000000">
            <w:pPr>
              <w:pBdr>
                <w:top w:val="nil"/>
                <w:left w:val="nil"/>
                <w:bottom w:val="nil"/>
                <w:right w:val="nil"/>
                <w:between w:val="nil"/>
              </w:pBdr>
              <w:tabs>
                <w:tab w:val="left" w:pos="593"/>
              </w:tabs>
              <w:spacing w:before="80" w:after="96" w:line="260" w:lineRule="auto"/>
              <w:rPr>
                <w:rFonts w:ascii="Calibri" w:eastAsia="Calibri" w:hAnsi="Calibri" w:cs="Calibri"/>
                <w:color w:val="000000"/>
                <w:sz w:val="24"/>
                <w:szCs w:val="24"/>
              </w:rPr>
            </w:pPr>
            <w:r>
              <w:rPr>
                <w:rFonts w:ascii="Calibri" w:eastAsia="Calibri" w:hAnsi="Calibri" w:cs="Calibri"/>
                <w:color w:val="000000"/>
                <w:sz w:val="24"/>
                <w:szCs w:val="24"/>
              </w:rPr>
              <w:t>Telp Perusahaan</w:t>
            </w:r>
          </w:p>
        </w:tc>
        <w:tc>
          <w:tcPr>
            <w:tcW w:w="312" w:type="dxa"/>
          </w:tcPr>
          <w:p w14:paraId="24BFCB47" w14:textId="77777777" w:rsidR="003F3E01" w:rsidRDefault="00000000">
            <w:pPr>
              <w:pBdr>
                <w:top w:val="nil"/>
                <w:left w:val="nil"/>
                <w:bottom w:val="nil"/>
                <w:right w:val="nil"/>
                <w:between w:val="nil"/>
              </w:pBdr>
              <w:tabs>
                <w:tab w:val="left" w:pos="593"/>
              </w:tabs>
              <w:spacing w:before="80" w:after="96" w:line="260" w:lineRule="auto"/>
              <w:rPr>
                <w:rFonts w:ascii="Calibri" w:eastAsia="Calibri" w:hAnsi="Calibri" w:cs="Calibri"/>
                <w:color w:val="000000"/>
                <w:sz w:val="24"/>
                <w:szCs w:val="24"/>
              </w:rPr>
            </w:pPr>
            <w:r>
              <w:rPr>
                <w:rFonts w:ascii="Calibri" w:eastAsia="Calibri" w:hAnsi="Calibri" w:cs="Calibri"/>
                <w:color w:val="000000"/>
                <w:sz w:val="24"/>
                <w:szCs w:val="24"/>
              </w:rPr>
              <w:t>:</w:t>
            </w:r>
          </w:p>
        </w:tc>
        <w:tc>
          <w:tcPr>
            <w:tcW w:w="5448" w:type="dxa"/>
            <w:vAlign w:val="center"/>
          </w:tcPr>
          <w:p w14:paraId="6CE629BF" w14:textId="77777777" w:rsidR="003F3E01" w:rsidRDefault="00000000">
            <w:pPr>
              <w:tabs>
                <w:tab w:val="left" w:pos="593"/>
              </w:tabs>
              <w:spacing w:before="80" w:after="96" w:line="260" w:lineRule="auto"/>
              <w:ind w:right="87"/>
              <w:jc w:val="both"/>
              <w:rPr>
                <w:rFonts w:ascii="Calibri" w:eastAsia="Calibri" w:hAnsi="Calibri" w:cs="Calibri"/>
                <w:sz w:val="24"/>
                <w:szCs w:val="24"/>
              </w:rPr>
            </w:pPr>
            <w:r>
              <w:rPr>
                <w:rFonts w:ascii="Calibri" w:eastAsia="Calibri" w:hAnsi="Calibri" w:cs="Calibri"/>
                <w:sz w:val="24"/>
                <w:szCs w:val="24"/>
              </w:rPr>
              <w:t>+62 226031900/+62 2220664777 / +62 2220661300</w:t>
            </w:r>
          </w:p>
        </w:tc>
      </w:tr>
      <w:tr w:rsidR="003F3E01" w14:paraId="5D13D2F6" w14:textId="77777777">
        <w:tc>
          <w:tcPr>
            <w:tcW w:w="3007" w:type="dxa"/>
          </w:tcPr>
          <w:p w14:paraId="2AEB85C6" w14:textId="77777777" w:rsidR="003F3E01" w:rsidRDefault="00000000">
            <w:pPr>
              <w:pBdr>
                <w:top w:val="nil"/>
                <w:left w:val="nil"/>
                <w:bottom w:val="nil"/>
                <w:right w:val="nil"/>
                <w:between w:val="nil"/>
              </w:pBdr>
              <w:tabs>
                <w:tab w:val="left" w:pos="593"/>
              </w:tabs>
              <w:spacing w:before="80" w:after="96" w:line="260" w:lineRule="auto"/>
              <w:rPr>
                <w:rFonts w:ascii="Calibri" w:eastAsia="Calibri" w:hAnsi="Calibri" w:cs="Calibri"/>
                <w:color w:val="000000"/>
                <w:sz w:val="24"/>
                <w:szCs w:val="24"/>
              </w:rPr>
            </w:pPr>
            <w:r>
              <w:rPr>
                <w:rFonts w:ascii="Calibri" w:eastAsia="Calibri" w:hAnsi="Calibri" w:cs="Calibri"/>
                <w:color w:val="000000"/>
                <w:sz w:val="24"/>
                <w:szCs w:val="24"/>
              </w:rPr>
              <w:t>Fax Perusahaan</w:t>
            </w:r>
          </w:p>
        </w:tc>
        <w:tc>
          <w:tcPr>
            <w:tcW w:w="312" w:type="dxa"/>
          </w:tcPr>
          <w:p w14:paraId="2877C769" w14:textId="77777777" w:rsidR="003F3E01" w:rsidRDefault="00000000">
            <w:pPr>
              <w:pBdr>
                <w:top w:val="nil"/>
                <w:left w:val="nil"/>
                <w:bottom w:val="nil"/>
                <w:right w:val="nil"/>
                <w:between w:val="nil"/>
              </w:pBdr>
              <w:tabs>
                <w:tab w:val="left" w:pos="593"/>
              </w:tabs>
              <w:spacing w:before="80" w:after="96" w:line="260" w:lineRule="auto"/>
              <w:rPr>
                <w:rFonts w:ascii="Calibri" w:eastAsia="Calibri" w:hAnsi="Calibri" w:cs="Calibri"/>
                <w:color w:val="000000"/>
                <w:sz w:val="24"/>
                <w:szCs w:val="24"/>
              </w:rPr>
            </w:pPr>
            <w:r>
              <w:rPr>
                <w:rFonts w:ascii="Calibri" w:eastAsia="Calibri" w:hAnsi="Calibri" w:cs="Calibri"/>
                <w:color w:val="000000"/>
                <w:sz w:val="24"/>
                <w:szCs w:val="24"/>
              </w:rPr>
              <w:t>:</w:t>
            </w:r>
          </w:p>
        </w:tc>
        <w:tc>
          <w:tcPr>
            <w:tcW w:w="5448" w:type="dxa"/>
            <w:vAlign w:val="center"/>
          </w:tcPr>
          <w:p w14:paraId="1629CFC1" w14:textId="77777777" w:rsidR="003F3E01" w:rsidRDefault="00000000">
            <w:pPr>
              <w:tabs>
                <w:tab w:val="left" w:pos="593"/>
              </w:tabs>
              <w:spacing w:before="80" w:after="96" w:line="260" w:lineRule="auto"/>
              <w:ind w:right="87"/>
              <w:jc w:val="both"/>
              <w:rPr>
                <w:rFonts w:ascii="Calibri" w:eastAsia="Calibri" w:hAnsi="Calibri" w:cs="Calibri"/>
                <w:sz w:val="24"/>
                <w:szCs w:val="24"/>
              </w:rPr>
            </w:pPr>
            <w:r>
              <w:rPr>
                <w:rFonts w:ascii="Calibri" w:eastAsia="Calibri" w:hAnsi="Calibri" w:cs="Calibri"/>
                <w:sz w:val="24"/>
                <w:szCs w:val="24"/>
              </w:rPr>
              <w:t>+62 226031855 / +62 226041900</w:t>
            </w:r>
          </w:p>
        </w:tc>
      </w:tr>
      <w:tr w:rsidR="003F3E01" w14:paraId="7EC231D1" w14:textId="77777777">
        <w:tc>
          <w:tcPr>
            <w:tcW w:w="3007" w:type="dxa"/>
          </w:tcPr>
          <w:p w14:paraId="5C911BE1" w14:textId="77777777" w:rsidR="003F3E01" w:rsidRDefault="00000000">
            <w:pPr>
              <w:pBdr>
                <w:top w:val="nil"/>
                <w:left w:val="nil"/>
                <w:bottom w:val="nil"/>
                <w:right w:val="nil"/>
                <w:between w:val="nil"/>
              </w:pBdr>
              <w:tabs>
                <w:tab w:val="left" w:pos="593"/>
              </w:tabs>
              <w:spacing w:before="80" w:after="96" w:line="260" w:lineRule="auto"/>
              <w:rPr>
                <w:rFonts w:ascii="Calibri" w:eastAsia="Calibri" w:hAnsi="Calibri" w:cs="Calibri"/>
                <w:color w:val="000000"/>
                <w:sz w:val="24"/>
                <w:szCs w:val="24"/>
              </w:rPr>
            </w:pPr>
            <w:r>
              <w:rPr>
                <w:rFonts w:ascii="Calibri" w:eastAsia="Calibri" w:hAnsi="Calibri" w:cs="Calibri"/>
                <w:color w:val="000000"/>
                <w:sz w:val="24"/>
                <w:szCs w:val="24"/>
              </w:rPr>
              <w:t>Alamat Fasilitas Produksi</w:t>
            </w:r>
          </w:p>
        </w:tc>
        <w:tc>
          <w:tcPr>
            <w:tcW w:w="312" w:type="dxa"/>
          </w:tcPr>
          <w:p w14:paraId="45E771E3" w14:textId="77777777" w:rsidR="003F3E01" w:rsidRDefault="00000000">
            <w:pPr>
              <w:pBdr>
                <w:top w:val="nil"/>
                <w:left w:val="nil"/>
                <w:bottom w:val="nil"/>
                <w:right w:val="nil"/>
                <w:between w:val="nil"/>
              </w:pBdr>
              <w:tabs>
                <w:tab w:val="left" w:pos="593"/>
              </w:tabs>
              <w:spacing w:before="80" w:after="96" w:line="260" w:lineRule="auto"/>
              <w:rPr>
                <w:rFonts w:ascii="Calibri" w:eastAsia="Calibri" w:hAnsi="Calibri" w:cs="Calibri"/>
                <w:color w:val="000000"/>
                <w:sz w:val="24"/>
                <w:szCs w:val="24"/>
              </w:rPr>
            </w:pPr>
            <w:r>
              <w:rPr>
                <w:rFonts w:ascii="Calibri" w:eastAsia="Calibri" w:hAnsi="Calibri" w:cs="Calibri"/>
                <w:color w:val="000000"/>
                <w:sz w:val="24"/>
                <w:szCs w:val="24"/>
              </w:rPr>
              <w:t>:</w:t>
            </w:r>
          </w:p>
        </w:tc>
        <w:tc>
          <w:tcPr>
            <w:tcW w:w="5448" w:type="dxa"/>
            <w:vAlign w:val="center"/>
          </w:tcPr>
          <w:p w14:paraId="5B08E190" w14:textId="77777777" w:rsidR="003F3E01" w:rsidRDefault="00000000">
            <w:pPr>
              <w:pBdr>
                <w:top w:val="nil"/>
                <w:left w:val="nil"/>
                <w:bottom w:val="nil"/>
                <w:right w:val="nil"/>
                <w:between w:val="nil"/>
              </w:pBdr>
              <w:tabs>
                <w:tab w:val="left" w:pos="593"/>
              </w:tabs>
              <w:spacing w:before="80" w:after="96" w:line="260" w:lineRule="auto"/>
              <w:rPr>
                <w:rFonts w:ascii="Calibri" w:eastAsia="Calibri" w:hAnsi="Calibri" w:cs="Calibri"/>
                <w:color w:val="000000"/>
                <w:sz w:val="24"/>
                <w:szCs w:val="24"/>
              </w:rPr>
            </w:pPr>
            <w:r>
              <w:rPr>
                <w:rFonts w:ascii="Calibri" w:eastAsia="Calibri" w:hAnsi="Calibri" w:cs="Calibri"/>
                <w:color w:val="000000"/>
                <w:sz w:val="24"/>
                <w:szCs w:val="24"/>
              </w:rPr>
              <w:t>Jalan Industri III No.5, Leuwigajah Cimahi, Utama, Kec. Cimahi Sel., Kota Cimahi, Jawa Barat 40533</w:t>
            </w:r>
          </w:p>
        </w:tc>
      </w:tr>
      <w:tr w:rsidR="003F3E01" w14:paraId="18CA6425" w14:textId="77777777">
        <w:tc>
          <w:tcPr>
            <w:tcW w:w="3007" w:type="dxa"/>
            <w:vAlign w:val="center"/>
          </w:tcPr>
          <w:p w14:paraId="7AFE1D54" w14:textId="77777777" w:rsidR="003F3E01" w:rsidRDefault="00000000">
            <w:pPr>
              <w:pBdr>
                <w:top w:val="nil"/>
                <w:left w:val="nil"/>
                <w:bottom w:val="nil"/>
                <w:right w:val="nil"/>
                <w:between w:val="nil"/>
              </w:pBdr>
              <w:tabs>
                <w:tab w:val="left" w:pos="593"/>
              </w:tabs>
              <w:spacing w:before="80" w:after="96" w:line="260" w:lineRule="auto"/>
              <w:rPr>
                <w:rFonts w:ascii="Calibri" w:eastAsia="Calibri" w:hAnsi="Calibri" w:cs="Calibri"/>
                <w:color w:val="000000"/>
                <w:sz w:val="24"/>
                <w:szCs w:val="24"/>
              </w:rPr>
            </w:pPr>
            <w:r>
              <w:rPr>
                <w:rFonts w:ascii="Calibri" w:eastAsia="Calibri" w:hAnsi="Calibri" w:cs="Calibri"/>
                <w:color w:val="000000"/>
                <w:sz w:val="24"/>
                <w:szCs w:val="24"/>
              </w:rPr>
              <w:t>Contact Person/Email</w:t>
            </w:r>
          </w:p>
        </w:tc>
        <w:tc>
          <w:tcPr>
            <w:tcW w:w="312" w:type="dxa"/>
            <w:vAlign w:val="center"/>
          </w:tcPr>
          <w:p w14:paraId="01B809D8" w14:textId="77777777" w:rsidR="003F3E01" w:rsidRDefault="00000000">
            <w:pPr>
              <w:pBdr>
                <w:top w:val="nil"/>
                <w:left w:val="nil"/>
                <w:bottom w:val="nil"/>
                <w:right w:val="nil"/>
                <w:between w:val="nil"/>
              </w:pBdr>
              <w:tabs>
                <w:tab w:val="left" w:pos="593"/>
              </w:tabs>
              <w:spacing w:before="80" w:after="96" w:line="260" w:lineRule="auto"/>
              <w:rPr>
                <w:rFonts w:ascii="Calibri" w:eastAsia="Calibri" w:hAnsi="Calibri" w:cs="Calibri"/>
                <w:color w:val="000000"/>
                <w:sz w:val="24"/>
                <w:szCs w:val="24"/>
              </w:rPr>
            </w:pPr>
            <w:r>
              <w:rPr>
                <w:rFonts w:ascii="Calibri" w:eastAsia="Calibri" w:hAnsi="Calibri" w:cs="Calibri"/>
                <w:color w:val="000000"/>
                <w:sz w:val="24"/>
                <w:szCs w:val="24"/>
              </w:rPr>
              <w:t>:</w:t>
            </w:r>
          </w:p>
        </w:tc>
        <w:tc>
          <w:tcPr>
            <w:tcW w:w="5448" w:type="dxa"/>
            <w:vAlign w:val="center"/>
          </w:tcPr>
          <w:p w14:paraId="0C5E4D5B" w14:textId="77777777" w:rsidR="003F3E01" w:rsidRDefault="00000000">
            <w:pPr>
              <w:pBdr>
                <w:top w:val="nil"/>
                <w:left w:val="nil"/>
                <w:bottom w:val="nil"/>
                <w:right w:val="nil"/>
                <w:between w:val="nil"/>
              </w:pBdr>
              <w:tabs>
                <w:tab w:val="left" w:pos="593"/>
              </w:tabs>
              <w:spacing w:before="80" w:after="96" w:line="260" w:lineRule="auto"/>
              <w:rPr>
                <w:rFonts w:ascii="Calibri" w:eastAsia="Calibri" w:hAnsi="Calibri" w:cs="Calibri"/>
                <w:color w:val="000000"/>
                <w:sz w:val="24"/>
                <w:szCs w:val="24"/>
              </w:rPr>
            </w:pPr>
            <w:r>
              <w:rPr>
                <w:rFonts w:ascii="Calibri" w:eastAsia="Calibri" w:hAnsi="Calibri" w:cs="Calibri"/>
                <w:color w:val="000000"/>
                <w:sz w:val="24"/>
                <w:szCs w:val="24"/>
              </w:rPr>
              <w:t>R. Nurwulan Kusumawati / nurwulan@chitose.id</w:t>
            </w:r>
          </w:p>
        </w:tc>
      </w:tr>
      <w:tr w:rsidR="003F3E01" w14:paraId="21CA287B" w14:textId="77777777">
        <w:tc>
          <w:tcPr>
            <w:tcW w:w="3007" w:type="dxa"/>
            <w:vAlign w:val="center"/>
          </w:tcPr>
          <w:p w14:paraId="27709FDF" w14:textId="77777777" w:rsidR="003F3E01" w:rsidRDefault="00000000">
            <w:pPr>
              <w:pBdr>
                <w:top w:val="nil"/>
                <w:left w:val="nil"/>
                <w:bottom w:val="nil"/>
                <w:right w:val="nil"/>
                <w:between w:val="nil"/>
              </w:pBdr>
              <w:tabs>
                <w:tab w:val="left" w:pos="593"/>
              </w:tabs>
              <w:spacing w:before="80" w:after="96" w:line="260" w:lineRule="auto"/>
              <w:rPr>
                <w:rFonts w:ascii="Calibri" w:eastAsia="Calibri" w:hAnsi="Calibri" w:cs="Calibri"/>
                <w:color w:val="000000"/>
                <w:sz w:val="24"/>
                <w:szCs w:val="24"/>
              </w:rPr>
            </w:pPr>
            <w:r>
              <w:rPr>
                <w:rFonts w:ascii="Calibri" w:eastAsia="Calibri" w:hAnsi="Calibri" w:cs="Calibri"/>
                <w:color w:val="000000"/>
                <w:sz w:val="24"/>
                <w:szCs w:val="24"/>
              </w:rPr>
              <w:t>Nama/Merk Produk</w:t>
            </w:r>
          </w:p>
        </w:tc>
        <w:tc>
          <w:tcPr>
            <w:tcW w:w="312" w:type="dxa"/>
            <w:vAlign w:val="center"/>
          </w:tcPr>
          <w:p w14:paraId="26B200B2" w14:textId="77777777" w:rsidR="003F3E01" w:rsidRDefault="00000000">
            <w:pPr>
              <w:pBdr>
                <w:top w:val="nil"/>
                <w:left w:val="nil"/>
                <w:bottom w:val="nil"/>
                <w:right w:val="nil"/>
                <w:between w:val="nil"/>
              </w:pBdr>
              <w:tabs>
                <w:tab w:val="left" w:pos="593"/>
              </w:tabs>
              <w:spacing w:before="80" w:after="96" w:line="260" w:lineRule="auto"/>
              <w:rPr>
                <w:rFonts w:ascii="Calibri" w:eastAsia="Calibri" w:hAnsi="Calibri" w:cs="Calibri"/>
                <w:color w:val="000000"/>
                <w:sz w:val="24"/>
                <w:szCs w:val="24"/>
              </w:rPr>
            </w:pPr>
            <w:r>
              <w:rPr>
                <w:rFonts w:ascii="Calibri" w:eastAsia="Calibri" w:hAnsi="Calibri" w:cs="Calibri"/>
                <w:color w:val="000000"/>
                <w:sz w:val="24"/>
                <w:szCs w:val="24"/>
              </w:rPr>
              <w:t>:</w:t>
            </w:r>
          </w:p>
        </w:tc>
        <w:tc>
          <w:tcPr>
            <w:tcW w:w="5448" w:type="dxa"/>
            <w:vAlign w:val="center"/>
          </w:tcPr>
          <w:p w14:paraId="15D18438" w14:textId="77777777" w:rsidR="003F3E01" w:rsidRDefault="00000000">
            <w:pPr>
              <w:pBdr>
                <w:top w:val="nil"/>
                <w:left w:val="nil"/>
                <w:bottom w:val="nil"/>
                <w:right w:val="nil"/>
                <w:between w:val="nil"/>
              </w:pBdr>
              <w:tabs>
                <w:tab w:val="left" w:pos="593"/>
              </w:tabs>
              <w:spacing w:before="80" w:after="96" w:line="260" w:lineRule="auto"/>
              <w:rPr>
                <w:rFonts w:ascii="Calibri" w:eastAsia="Calibri" w:hAnsi="Calibri" w:cs="Calibri"/>
                <w:color w:val="000000"/>
                <w:sz w:val="24"/>
                <w:szCs w:val="24"/>
              </w:rPr>
            </w:pPr>
            <w:r>
              <w:rPr>
                <w:rFonts w:ascii="Calibri" w:eastAsia="Calibri" w:hAnsi="Calibri" w:cs="Calibri"/>
                <w:color w:val="000000"/>
                <w:sz w:val="24"/>
                <w:szCs w:val="24"/>
              </w:rPr>
              <w:t>Chitose</w:t>
            </w:r>
          </w:p>
        </w:tc>
      </w:tr>
      <w:tr w:rsidR="003F3E01" w14:paraId="4CD7F7C5" w14:textId="77777777">
        <w:tc>
          <w:tcPr>
            <w:tcW w:w="3007" w:type="dxa"/>
          </w:tcPr>
          <w:p w14:paraId="637FC77E" w14:textId="77777777" w:rsidR="003F3E01" w:rsidRDefault="00000000">
            <w:pPr>
              <w:pBdr>
                <w:top w:val="nil"/>
                <w:left w:val="nil"/>
                <w:bottom w:val="nil"/>
                <w:right w:val="nil"/>
                <w:between w:val="nil"/>
              </w:pBdr>
              <w:tabs>
                <w:tab w:val="left" w:pos="593"/>
              </w:tabs>
              <w:spacing w:before="80" w:after="96" w:line="260" w:lineRule="auto"/>
              <w:rPr>
                <w:rFonts w:ascii="Calibri" w:eastAsia="Calibri" w:hAnsi="Calibri" w:cs="Calibri"/>
                <w:color w:val="000000"/>
                <w:sz w:val="24"/>
                <w:szCs w:val="24"/>
              </w:rPr>
            </w:pPr>
            <w:r>
              <w:rPr>
                <w:rFonts w:ascii="Calibri" w:eastAsia="Calibri" w:hAnsi="Calibri" w:cs="Calibri"/>
                <w:color w:val="000000"/>
                <w:sz w:val="24"/>
                <w:szCs w:val="24"/>
              </w:rPr>
              <w:t>Nomor Izin Edar</w:t>
            </w:r>
          </w:p>
        </w:tc>
        <w:tc>
          <w:tcPr>
            <w:tcW w:w="312" w:type="dxa"/>
          </w:tcPr>
          <w:p w14:paraId="381515F0" w14:textId="77777777" w:rsidR="003F3E01" w:rsidRDefault="00000000">
            <w:pPr>
              <w:pBdr>
                <w:top w:val="nil"/>
                <w:left w:val="nil"/>
                <w:bottom w:val="nil"/>
                <w:right w:val="nil"/>
                <w:between w:val="nil"/>
              </w:pBdr>
              <w:tabs>
                <w:tab w:val="left" w:pos="593"/>
              </w:tabs>
              <w:spacing w:before="80" w:after="96" w:line="260" w:lineRule="auto"/>
              <w:rPr>
                <w:rFonts w:ascii="Calibri" w:eastAsia="Calibri" w:hAnsi="Calibri" w:cs="Calibri"/>
                <w:color w:val="000000"/>
                <w:sz w:val="24"/>
                <w:szCs w:val="24"/>
              </w:rPr>
            </w:pPr>
            <w:r>
              <w:rPr>
                <w:rFonts w:ascii="Calibri" w:eastAsia="Calibri" w:hAnsi="Calibri" w:cs="Calibri"/>
                <w:color w:val="000000"/>
                <w:sz w:val="24"/>
                <w:szCs w:val="24"/>
              </w:rPr>
              <w:t>:</w:t>
            </w:r>
          </w:p>
        </w:tc>
        <w:tc>
          <w:tcPr>
            <w:tcW w:w="5448" w:type="dxa"/>
            <w:vAlign w:val="center"/>
          </w:tcPr>
          <w:p w14:paraId="1BF75C3A" w14:textId="77777777" w:rsidR="003F3E01" w:rsidRDefault="00000000">
            <w:pPr>
              <w:numPr>
                <w:ilvl w:val="0"/>
                <w:numId w:val="15"/>
              </w:numPr>
              <w:pBdr>
                <w:top w:val="nil"/>
                <w:left w:val="nil"/>
                <w:bottom w:val="nil"/>
                <w:right w:val="nil"/>
                <w:between w:val="nil"/>
              </w:pBdr>
              <w:tabs>
                <w:tab w:val="left" w:pos="442"/>
              </w:tabs>
              <w:spacing w:before="80" w:after="96" w:line="260" w:lineRule="auto"/>
              <w:ind w:left="352"/>
              <w:rPr>
                <w:rFonts w:ascii="Calibri" w:eastAsia="Calibri" w:hAnsi="Calibri" w:cs="Calibri"/>
                <w:color w:val="000000"/>
                <w:sz w:val="24"/>
                <w:szCs w:val="24"/>
              </w:rPr>
            </w:pPr>
            <w:r>
              <w:rPr>
                <w:rFonts w:ascii="Calibri" w:eastAsia="Calibri" w:hAnsi="Calibri" w:cs="Calibri"/>
                <w:color w:val="000000"/>
                <w:sz w:val="24"/>
                <w:szCs w:val="24"/>
              </w:rPr>
              <w:t>PB-UMKU: 812011121167800040018 (CPAKB);</w:t>
            </w:r>
          </w:p>
          <w:p w14:paraId="7B99CDD8" w14:textId="77777777" w:rsidR="003F3E01" w:rsidRDefault="00000000">
            <w:pPr>
              <w:numPr>
                <w:ilvl w:val="0"/>
                <w:numId w:val="15"/>
              </w:numPr>
              <w:pBdr>
                <w:top w:val="nil"/>
                <w:left w:val="nil"/>
                <w:bottom w:val="nil"/>
                <w:right w:val="nil"/>
                <w:between w:val="nil"/>
              </w:pBdr>
              <w:tabs>
                <w:tab w:val="left" w:pos="442"/>
              </w:tabs>
              <w:spacing w:before="80" w:after="96" w:line="260" w:lineRule="auto"/>
              <w:ind w:left="352"/>
              <w:rPr>
                <w:rFonts w:ascii="Calibri" w:eastAsia="Calibri" w:hAnsi="Calibri" w:cs="Calibri"/>
                <w:color w:val="000000"/>
                <w:sz w:val="24"/>
                <w:szCs w:val="24"/>
              </w:rPr>
            </w:pPr>
            <w:r>
              <w:rPr>
                <w:rFonts w:ascii="Calibri" w:eastAsia="Calibri" w:hAnsi="Calibri" w:cs="Calibri"/>
                <w:color w:val="000000"/>
                <w:sz w:val="24"/>
                <w:szCs w:val="24"/>
              </w:rPr>
              <w:t>PB-UMKU: 812011121167800160008 (CB 001 D);</w:t>
            </w:r>
          </w:p>
          <w:p w14:paraId="567AE130" w14:textId="77777777" w:rsidR="003F3E01" w:rsidRDefault="00000000">
            <w:pPr>
              <w:numPr>
                <w:ilvl w:val="0"/>
                <w:numId w:val="15"/>
              </w:numPr>
              <w:pBdr>
                <w:top w:val="nil"/>
                <w:left w:val="nil"/>
                <w:bottom w:val="nil"/>
                <w:right w:val="nil"/>
                <w:between w:val="nil"/>
              </w:pBdr>
              <w:tabs>
                <w:tab w:val="left" w:pos="442"/>
              </w:tabs>
              <w:spacing w:before="80" w:after="96" w:line="260" w:lineRule="auto"/>
              <w:ind w:left="352"/>
              <w:rPr>
                <w:rFonts w:ascii="Calibri" w:eastAsia="Calibri" w:hAnsi="Calibri" w:cs="Calibri"/>
                <w:color w:val="000000"/>
                <w:sz w:val="24"/>
                <w:szCs w:val="24"/>
              </w:rPr>
            </w:pPr>
            <w:r>
              <w:rPr>
                <w:rFonts w:ascii="Calibri" w:eastAsia="Calibri" w:hAnsi="Calibri" w:cs="Calibri"/>
                <w:color w:val="000000"/>
                <w:sz w:val="24"/>
                <w:szCs w:val="24"/>
              </w:rPr>
              <w:t>PB-UMKU: 812011121167800160008 (CB 002);</w:t>
            </w:r>
          </w:p>
          <w:p w14:paraId="431DC2E2" w14:textId="77777777" w:rsidR="003F3E01" w:rsidRDefault="00000000">
            <w:pPr>
              <w:numPr>
                <w:ilvl w:val="0"/>
                <w:numId w:val="15"/>
              </w:numPr>
              <w:pBdr>
                <w:top w:val="nil"/>
                <w:left w:val="nil"/>
                <w:bottom w:val="nil"/>
                <w:right w:val="nil"/>
                <w:between w:val="nil"/>
              </w:pBdr>
              <w:tabs>
                <w:tab w:val="left" w:pos="442"/>
              </w:tabs>
              <w:spacing w:before="80" w:after="96" w:line="260" w:lineRule="auto"/>
              <w:ind w:left="352"/>
              <w:jc w:val="both"/>
              <w:rPr>
                <w:rFonts w:ascii="Calibri" w:eastAsia="Calibri" w:hAnsi="Calibri" w:cs="Calibri"/>
                <w:color w:val="000000"/>
                <w:sz w:val="24"/>
                <w:szCs w:val="24"/>
              </w:rPr>
            </w:pPr>
            <w:r>
              <w:rPr>
                <w:rFonts w:ascii="Calibri" w:eastAsia="Calibri" w:hAnsi="Calibri" w:cs="Calibri"/>
                <w:color w:val="000000"/>
                <w:sz w:val="24"/>
                <w:szCs w:val="24"/>
              </w:rPr>
              <w:t>PB-UMKU: 812011121167800040014 (CB 003 Stretcher &amp; CB 004);</w:t>
            </w:r>
          </w:p>
          <w:p w14:paraId="67CA26C6" w14:textId="77777777" w:rsidR="003F3E01" w:rsidRDefault="00000000">
            <w:pPr>
              <w:numPr>
                <w:ilvl w:val="0"/>
                <w:numId w:val="15"/>
              </w:numPr>
              <w:pBdr>
                <w:top w:val="nil"/>
                <w:left w:val="nil"/>
                <w:bottom w:val="nil"/>
                <w:right w:val="nil"/>
                <w:between w:val="nil"/>
              </w:pBdr>
              <w:tabs>
                <w:tab w:val="left" w:pos="442"/>
              </w:tabs>
              <w:spacing w:before="80" w:after="96" w:line="260" w:lineRule="auto"/>
              <w:ind w:left="352"/>
              <w:jc w:val="both"/>
              <w:rPr>
                <w:rFonts w:ascii="Calibri" w:eastAsia="Calibri" w:hAnsi="Calibri" w:cs="Calibri"/>
                <w:color w:val="000000"/>
                <w:sz w:val="24"/>
                <w:szCs w:val="24"/>
              </w:rPr>
            </w:pPr>
            <w:r>
              <w:rPr>
                <w:rFonts w:ascii="Calibri" w:eastAsia="Calibri" w:hAnsi="Calibri" w:cs="Calibri"/>
                <w:color w:val="000000"/>
                <w:sz w:val="24"/>
                <w:szCs w:val="24"/>
              </w:rPr>
              <w:t>PB-UMKU: 812011121167800160009 (CB 004);</w:t>
            </w:r>
          </w:p>
          <w:p w14:paraId="513E6F7E" w14:textId="77777777" w:rsidR="003F3E01" w:rsidRDefault="00000000">
            <w:pPr>
              <w:numPr>
                <w:ilvl w:val="0"/>
                <w:numId w:val="15"/>
              </w:numPr>
              <w:pBdr>
                <w:top w:val="nil"/>
                <w:left w:val="nil"/>
                <w:bottom w:val="nil"/>
                <w:right w:val="nil"/>
                <w:between w:val="nil"/>
              </w:pBdr>
              <w:tabs>
                <w:tab w:val="left" w:pos="442"/>
              </w:tabs>
              <w:spacing w:before="80" w:after="96" w:line="260" w:lineRule="auto"/>
              <w:ind w:left="352"/>
              <w:jc w:val="both"/>
              <w:rPr>
                <w:rFonts w:ascii="Calibri" w:eastAsia="Calibri" w:hAnsi="Calibri" w:cs="Calibri"/>
                <w:color w:val="000000"/>
                <w:sz w:val="24"/>
                <w:szCs w:val="24"/>
              </w:rPr>
            </w:pPr>
            <w:r>
              <w:rPr>
                <w:rFonts w:ascii="Calibri" w:eastAsia="Calibri" w:hAnsi="Calibri" w:cs="Calibri"/>
                <w:color w:val="000000"/>
                <w:sz w:val="24"/>
                <w:szCs w:val="24"/>
              </w:rPr>
              <w:t>PB-UMKU: 812011121167800160010 (CB 135 D-ST);</w:t>
            </w:r>
          </w:p>
          <w:p w14:paraId="63480E63" w14:textId="77777777" w:rsidR="003F3E01" w:rsidRDefault="00000000">
            <w:pPr>
              <w:numPr>
                <w:ilvl w:val="0"/>
                <w:numId w:val="15"/>
              </w:numPr>
              <w:pBdr>
                <w:top w:val="nil"/>
                <w:left w:val="nil"/>
                <w:bottom w:val="nil"/>
                <w:right w:val="nil"/>
                <w:between w:val="nil"/>
              </w:pBdr>
              <w:tabs>
                <w:tab w:val="left" w:pos="442"/>
              </w:tabs>
              <w:spacing w:before="80" w:after="96" w:line="260" w:lineRule="auto"/>
              <w:ind w:left="352"/>
              <w:jc w:val="both"/>
              <w:rPr>
                <w:rFonts w:ascii="Calibri" w:eastAsia="Calibri" w:hAnsi="Calibri" w:cs="Calibri"/>
                <w:color w:val="000000"/>
                <w:sz w:val="24"/>
                <w:szCs w:val="24"/>
              </w:rPr>
            </w:pPr>
            <w:r>
              <w:rPr>
                <w:rFonts w:ascii="Calibri" w:eastAsia="Calibri" w:hAnsi="Calibri" w:cs="Calibri"/>
                <w:color w:val="000000"/>
                <w:sz w:val="24"/>
                <w:szCs w:val="24"/>
              </w:rPr>
              <w:t>PB-UMKU: 812011121167800040041 (CB 3003 Plus);</w:t>
            </w:r>
          </w:p>
          <w:p w14:paraId="5E5CCF18" w14:textId="77777777" w:rsidR="003F3E01" w:rsidRDefault="00000000">
            <w:pPr>
              <w:numPr>
                <w:ilvl w:val="0"/>
                <w:numId w:val="15"/>
              </w:numPr>
              <w:pBdr>
                <w:top w:val="nil"/>
                <w:left w:val="nil"/>
                <w:bottom w:val="nil"/>
                <w:right w:val="nil"/>
                <w:between w:val="nil"/>
              </w:pBdr>
              <w:tabs>
                <w:tab w:val="left" w:pos="442"/>
              </w:tabs>
              <w:spacing w:before="80" w:after="96" w:line="260" w:lineRule="auto"/>
              <w:ind w:left="352"/>
              <w:jc w:val="both"/>
              <w:rPr>
                <w:rFonts w:ascii="Calibri" w:eastAsia="Calibri" w:hAnsi="Calibri" w:cs="Calibri"/>
                <w:color w:val="000000"/>
                <w:sz w:val="24"/>
                <w:szCs w:val="24"/>
              </w:rPr>
            </w:pPr>
            <w:r>
              <w:rPr>
                <w:rFonts w:ascii="Calibri" w:eastAsia="Calibri" w:hAnsi="Calibri" w:cs="Calibri"/>
                <w:color w:val="000000"/>
                <w:sz w:val="24"/>
                <w:szCs w:val="24"/>
              </w:rPr>
              <w:t>PB-UMKU: 812011121167800160011 (CB 3011 D);</w:t>
            </w:r>
          </w:p>
          <w:p w14:paraId="2981B179" w14:textId="77777777" w:rsidR="003F3E01" w:rsidRDefault="00000000">
            <w:pPr>
              <w:numPr>
                <w:ilvl w:val="0"/>
                <w:numId w:val="15"/>
              </w:numPr>
              <w:pBdr>
                <w:top w:val="nil"/>
                <w:left w:val="nil"/>
                <w:bottom w:val="nil"/>
                <w:right w:val="nil"/>
                <w:between w:val="nil"/>
              </w:pBdr>
              <w:tabs>
                <w:tab w:val="left" w:pos="442"/>
              </w:tabs>
              <w:spacing w:before="80" w:after="96" w:line="260" w:lineRule="auto"/>
              <w:ind w:left="352"/>
              <w:jc w:val="both"/>
              <w:rPr>
                <w:rFonts w:ascii="Calibri" w:eastAsia="Calibri" w:hAnsi="Calibri" w:cs="Calibri"/>
                <w:color w:val="000000"/>
                <w:sz w:val="24"/>
                <w:szCs w:val="24"/>
              </w:rPr>
            </w:pPr>
            <w:r>
              <w:rPr>
                <w:rFonts w:ascii="Calibri" w:eastAsia="Calibri" w:hAnsi="Calibri" w:cs="Calibri"/>
                <w:color w:val="000000"/>
                <w:sz w:val="24"/>
                <w:szCs w:val="24"/>
              </w:rPr>
              <w:t>PB-UMKU: 812011121167800160013 (CB 3012 D);</w:t>
            </w:r>
          </w:p>
          <w:p w14:paraId="6F823C0E" w14:textId="77777777" w:rsidR="003F3E01" w:rsidRDefault="00000000">
            <w:pPr>
              <w:numPr>
                <w:ilvl w:val="0"/>
                <w:numId w:val="15"/>
              </w:numPr>
              <w:pBdr>
                <w:top w:val="nil"/>
                <w:left w:val="nil"/>
                <w:bottom w:val="nil"/>
                <w:right w:val="nil"/>
                <w:between w:val="nil"/>
              </w:pBdr>
              <w:tabs>
                <w:tab w:val="left" w:pos="442"/>
              </w:tabs>
              <w:spacing w:before="80" w:after="96" w:line="260" w:lineRule="auto"/>
              <w:ind w:left="352"/>
              <w:jc w:val="both"/>
              <w:rPr>
                <w:rFonts w:ascii="Calibri" w:eastAsia="Calibri" w:hAnsi="Calibri" w:cs="Calibri"/>
                <w:color w:val="000000"/>
                <w:sz w:val="24"/>
                <w:szCs w:val="24"/>
              </w:rPr>
            </w:pPr>
            <w:r>
              <w:rPr>
                <w:rFonts w:ascii="Calibri" w:eastAsia="Calibri" w:hAnsi="Calibri" w:cs="Calibri"/>
                <w:color w:val="000000"/>
                <w:sz w:val="24"/>
                <w:szCs w:val="24"/>
              </w:rPr>
              <w:lastRenderedPageBreak/>
              <w:t>PB-UMKU: 812011121167800160013 (CB 3012 D);</w:t>
            </w:r>
          </w:p>
          <w:p w14:paraId="7246E1C4" w14:textId="77777777" w:rsidR="003F3E01" w:rsidRDefault="00000000">
            <w:pPr>
              <w:numPr>
                <w:ilvl w:val="0"/>
                <w:numId w:val="15"/>
              </w:numPr>
              <w:pBdr>
                <w:top w:val="nil"/>
                <w:left w:val="nil"/>
                <w:bottom w:val="nil"/>
                <w:right w:val="nil"/>
                <w:between w:val="nil"/>
              </w:pBdr>
              <w:tabs>
                <w:tab w:val="left" w:pos="442"/>
              </w:tabs>
              <w:spacing w:before="80" w:after="96" w:line="260" w:lineRule="auto"/>
              <w:ind w:left="352"/>
              <w:jc w:val="both"/>
              <w:rPr>
                <w:rFonts w:ascii="Calibri" w:eastAsia="Calibri" w:hAnsi="Calibri" w:cs="Calibri"/>
                <w:color w:val="000000"/>
                <w:sz w:val="24"/>
                <w:szCs w:val="24"/>
              </w:rPr>
            </w:pPr>
            <w:r>
              <w:rPr>
                <w:rFonts w:ascii="Calibri" w:eastAsia="Calibri" w:hAnsi="Calibri" w:cs="Calibri"/>
                <w:color w:val="000000"/>
                <w:sz w:val="24"/>
                <w:szCs w:val="24"/>
              </w:rPr>
              <w:t>KEMENKES RI AKD 20902910174 (CB 3300 D);</w:t>
            </w:r>
          </w:p>
          <w:p w14:paraId="244FFFA3" w14:textId="77777777" w:rsidR="003F3E01" w:rsidRDefault="00000000">
            <w:pPr>
              <w:numPr>
                <w:ilvl w:val="0"/>
                <w:numId w:val="15"/>
              </w:numPr>
              <w:pBdr>
                <w:top w:val="nil"/>
                <w:left w:val="nil"/>
                <w:bottom w:val="nil"/>
                <w:right w:val="nil"/>
                <w:between w:val="nil"/>
              </w:pBdr>
              <w:tabs>
                <w:tab w:val="left" w:pos="442"/>
              </w:tabs>
              <w:spacing w:before="80" w:after="96" w:line="260" w:lineRule="auto"/>
              <w:ind w:left="352"/>
              <w:jc w:val="both"/>
              <w:rPr>
                <w:rFonts w:ascii="Calibri" w:eastAsia="Calibri" w:hAnsi="Calibri" w:cs="Calibri"/>
                <w:color w:val="000000"/>
                <w:sz w:val="24"/>
                <w:szCs w:val="24"/>
              </w:rPr>
            </w:pPr>
            <w:r>
              <w:rPr>
                <w:rFonts w:ascii="Calibri" w:eastAsia="Calibri" w:hAnsi="Calibri" w:cs="Calibri"/>
                <w:color w:val="000000"/>
                <w:sz w:val="24"/>
                <w:szCs w:val="24"/>
              </w:rPr>
              <w:t>KEMENKES RI AKD 10902910315 (CB 7012 D);</w:t>
            </w:r>
          </w:p>
          <w:p w14:paraId="2C0EC531" w14:textId="77777777" w:rsidR="003F3E01" w:rsidRDefault="00000000">
            <w:pPr>
              <w:numPr>
                <w:ilvl w:val="0"/>
                <w:numId w:val="15"/>
              </w:numPr>
              <w:pBdr>
                <w:top w:val="nil"/>
                <w:left w:val="nil"/>
                <w:bottom w:val="nil"/>
                <w:right w:val="nil"/>
                <w:between w:val="nil"/>
              </w:pBdr>
              <w:tabs>
                <w:tab w:val="left" w:pos="442"/>
              </w:tabs>
              <w:spacing w:before="80" w:after="96" w:line="260" w:lineRule="auto"/>
              <w:ind w:left="352"/>
              <w:jc w:val="both"/>
              <w:rPr>
                <w:rFonts w:ascii="Calibri" w:eastAsia="Calibri" w:hAnsi="Calibri" w:cs="Calibri"/>
                <w:color w:val="000000"/>
                <w:sz w:val="24"/>
                <w:szCs w:val="24"/>
              </w:rPr>
            </w:pPr>
            <w:r>
              <w:rPr>
                <w:rFonts w:ascii="Calibri" w:eastAsia="Calibri" w:hAnsi="Calibri" w:cs="Calibri"/>
                <w:color w:val="000000"/>
                <w:sz w:val="24"/>
                <w:szCs w:val="24"/>
              </w:rPr>
              <w:t>KEMENKES RI AKD 10902910227 (CB 7003 D);</w:t>
            </w:r>
          </w:p>
          <w:p w14:paraId="4DAFAC63" w14:textId="77777777" w:rsidR="003F3E01" w:rsidRDefault="00000000">
            <w:pPr>
              <w:numPr>
                <w:ilvl w:val="0"/>
                <w:numId w:val="15"/>
              </w:numPr>
              <w:pBdr>
                <w:top w:val="nil"/>
                <w:left w:val="nil"/>
                <w:bottom w:val="nil"/>
                <w:right w:val="nil"/>
                <w:between w:val="nil"/>
              </w:pBdr>
              <w:tabs>
                <w:tab w:val="left" w:pos="442"/>
              </w:tabs>
              <w:spacing w:before="80" w:after="96" w:line="260" w:lineRule="auto"/>
              <w:ind w:left="352"/>
              <w:jc w:val="both"/>
              <w:rPr>
                <w:rFonts w:ascii="Calibri" w:eastAsia="Calibri" w:hAnsi="Calibri" w:cs="Calibri"/>
                <w:color w:val="000000"/>
                <w:sz w:val="24"/>
                <w:szCs w:val="24"/>
              </w:rPr>
            </w:pPr>
            <w:r>
              <w:rPr>
                <w:rFonts w:ascii="Calibri" w:eastAsia="Calibri" w:hAnsi="Calibri" w:cs="Calibri"/>
                <w:color w:val="000000"/>
                <w:sz w:val="24"/>
                <w:szCs w:val="24"/>
              </w:rPr>
              <w:t>KEMENKES RI AKD 10902910240 (CB 7011 D);</w:t>
            </w:r>
          </w:p>
          <w:p w14:paraId="677525A8" w14:textId="77777777" w:rsidR="003F3E01" w:rsidRDefault="00000000">
            <w:pPr>
              <w:numPr>
                <w:ilvl w:val="0"/>
                <w:numId w:val="15"/>
              </w:numPr>
              <w:pBdr>
                <w:top w:val="nil"/>
                <w:left w:val="nil"/>
                <w:bottom w:val="nil"/>
                <w:right w:val="nil"/>
                <w:between w:val="nil"/>
              </w:pBdr>
              <w:tabs>
                <w:tab w:val="left" w:pos="442"/>
              </w:tabs>
              <w:spacing w:before="80" w:after="96" w:line="260" w:lineRule="auto"/>
              <w:ind w:left="352"/>
              <w:jc w:val="both"/>
              <w:rPr>
                <w:rFonts w:ascii="Calibri" w:eastAsia="Calibri" w:hAnsi="Calibri" w:cs="Calibri"/>
                <w:color w:val="000000"/>
                <w:sz w:val="24"/>
                <w:szCs w:val="24"/>
              </w:rPr>
            </w:pPr>
            <w:r>
              <w:rPr>
                <w:rFonts w:ascii="Calibri" w:eastAsia="Calibri" w:hAnsi="Calibri" w:cs="Calibri"/>
                <w:color w:val="000000"/>
                <w:sz w:val="24"/>
                <w:szCs w:val="24"/>
              </w:rPr>
              <w:t>KEMENKES RI AKD 10903022794 (HR 003);</w:t>
            </w:r>
          </w:p>
          <w:p w14:paraId="14329A1E" w14:textId="77777777" w:rsidR="003F3E01" w:rsidRDefault="00000000">
            <w:pPr>
              <w:numPr>
                <w:ilvl w:val="0"/>
                <w:numId w:val="15"/>
              </w:numPr>
              <w:pBdr>
                <w:top w:val="nil"/>
                <w:left w:val="nil"/>
                <w:bottom w:val="nil"/>
                <w:right w:val="nil"/>
                <w:between w:val="nil"/>
              </w:pBdr>
              <w:tabs>
                <w:tab w:val="left" w:pos="442"/>
              </w:tabs>
              <w:spacing w:before="80" w:after="96" w:line="260" w:lineRule="auto"/>
              <w:ind w:left="352"/>
              <w:jc w:val="both"/>
              <w:rPr>
                <w:rFonts w:ascii="Calibri" w:eastAsia="Calibri" w:hAnsi="Calibri" w:cs="Calibri"/>
                <w:color w:val="000000"/>
                <w:sz w:val="24"/>
                <w:szCs w:val="24"/>
              </w:rPr>
            </w:pPr>
            <w:r>
              <w:rPr>
                <w:rFonts w:ascii="Calibri" w:eastAsia="Calibri" w:hAnsi="Calibri" w:cs="Calibri"/>
                <w:color w:val="000000"/>
                <w:sz w:val="24"/>
                <w:szCs w:val="24"/>
              </w:rPr>
              <w:t>PB-UMKU: 812011121167800040023 (CB 3012 Plus);</w:t>
            </w:r>
          </w:p>
          <w:p w14:paraId="744F1C94" w14:textId="77777777" w:rsidR="003F3E01" w:rsidRDefault="00000000">
            <w:pPr>
              <w:numPr>
                <w:ilvl w:val="0"/>
                <w:numId w:val="15"/>
              </w:numPr>
              <w:pBdr>
                <w:top w:val="nil"/>
                <w:left w:val="nil"/>
                <w:bottom w:val="nil"/>
                <w:right w:val="nil"/>
                <w:between w:val="nil"/>
              </w:pBdr>
              <w:tabs>
                <w:tab w:val="left" w:pos="442"/>
              </w:tabs>
              <w:spacing w:before="80" w:after="96" w:line="260" w:lineRule="auto"/>
              <w:ind w:left="352"/>
              <w:jc w:val="both"/>
              <w:rPr>
                <w:rFonts w:ascii="Calibri" w:eastAsia="Calibri" w:hAnsi="Calibri" w:cs="Calibri"/>
                <w:color w:val="000000"/>
                <w:sz w:val="24"/>
                <w:szCs w:val="24"/>
              </w:rPr>
            </w:pPr>
            <w:r>
              <w:rPr>
                <w:rFonts w:ascii="Calibri" w:eastAsia="Calibri" w:hAnsi="Calibri" w:cs="Calibri"/>
                <w:color w:val="000000"/>
                <w:sz w:val="24"/>
                <w:szCs w:val="24"/>
              </w:rPr>
              <w:t>PB-UMKU: 812011121167800040041 (CB 3003 Plus); dan</w:t>
            </w:r>
          </w:p>
          <w:p w14:paraId="1A085600" w14:textId="77777777" w:rsidR="003F3E01" w:rsidRDefault="00000000">
            <w:pPr>
              <w:numPr>
                <w:ilvl w:val="0"/>
                <w:numId w:val="15"/>
              </w:numPr>
              <w:pBdr>
                <w:top w:val="nil"/>
                <w:left w:val="nil"/>
                <w:bottom w:val="nil"/>
                <w:right w:val="nil"/>
                <w:between w:val="nil"/>
              </w:pBdr>
              <w:tabs>
                <w:tab w:val="left" w:pos="442"/>
              </w:tabs>
              <w:spacing w:before="80" w:after="96" w:line="260" w:lineRule="auto"/>
              <w:ind w:left="352"/>
              <w:jc w:val="both"/>
              <w:rPr>
                <w:rFonts w:ascii="Calibri" w:eastAsia="Calibri" w:hAnsi="Calibri" w:cs="Calibri"/>
                <w:color w:val="000000"/>
                <w:sz w:val="24"/>
                <w:szCs w:val="24"/>
              </w:rPr>
            </w:pPr>
            <w:r>
              <w:rPr>
                <w:rFonts w:ascii="Calibri" w:eastAsia="Calibri" w:hAnsi="Calibri" w:cs="Calibri"/>
                <w:color w:val="000000"/>
                <w:sz w:val="24"/>
                <w:szCs w:val="24"/>
              </w:rPr>
              <w:t>PB-UMKU: 812011121167800040042 (CB 3300 Plus).</w:t>
            </w:r>
          </w:p>
        </w:tc>
      </w:tr>
      <w:tr w:rsidR="003F3E01" w14:paraId="47CF344B" w14:textId="77777777">
        <w:tc>
          <w:tcPr>
            <w:tcW w:w="3007" w:type="dxa"/>
            <w:vAlign w:val="center"/>
          </w:tcPr>
          <w:p w14:paraId="14491C22" w14:textId="77777777" w:rsidR="003F3E01" w:rsidRDefault="00000000">
            <w:pPr>
              <w:pBdr>
                <w:top w:val="nil"/>
                <w:left w:val="nil"/>
                <w:bottom w:val="nil"/>
                <w:right w:val="nil"/>
                <w:between w:val="nil"/>
              </w:pBdr>
              <w:tabs>
                <w:tab w:val="left" w:pos="593"/>
              </w:tabs>
              <w:spacing w:before="80" w:after="96" w:line="260" w:lineRule="auto"/>
              <w:rPr>
                <w:rFonts w:ascii="Calibri" w:eastAsia="Calibri" w:hAnsi="Calibri" w:cs="Calibri"/>
                <w:color w:val="000000"/>
                <w:sz w:val="24"/>
                <w:szCs w:val="24"/>
              </w:rPr>
            </w:pPr>
            <w:r>
              <w:rPr>
                <w:rFonts w:ascii="Calibri" w:eastAsia="Calibri" w:hAnsi="Calibri" w:cs="Calibri"/>
                <w:color w:val="000000"/>
                <w:sz w:val="24"/>
                <w:szCs w:val="24"/>
              </w:rPr>
              <w:lastRenderedPageBreak/>
              <w:t>Jenis Produk</w:t>
            </w:r>
          </w:p>
        </w:tc>
        <w:tc>
          <w:tcPr>
            <w:tcW w:w="312" w:type="dxa"/>
            <w:vAlign w:val="center"/>
          </w:tcPr>
          <w:p w14:paraId="53C8F67A" w14:textId="77777777" w:rsidR="003F3E01" w:rsidRDefault="00000000">
            <w:pPr>
              <w:pBdr>
                <w:top w:val="nil"/>
                <w:left w:val="nil"/>
                <w:bottom w:val="nil"/>
                <w:right w:val="nil"/>
                <w:between w:val="nil"/>
              </w:pBdr>
              <w:tabs>
                <w:tab w:val="left" w:pos="593"/>
              </w:tabs>
              <w:spacing w:before="80" w:after="96" w:line="260" w:lineRule="auto"/>
              <w:rPr>
                <w:rFonts w:ascii="Calibri" w:eastAsia="Calibri" w:hAnsi="Calibri" w:cs="Calibri"/>
                <w:color w:val="000000"/>
                <w:sz w:val="24"/>
                <w:szCs w:val="24"/>
              </w:rPr>
            </w:pPr>
            <w:r>
              <w:rPr>
                <w:rFonts w:ascii="Calibri" w:eastAsia="Calibri" w:hAnsi="Calibri" w:cs="Calibri"/>
                <w:color w:val="000000"/>
                <w:sz w:val="24"/>
                <w:szCs w:val="24"/>
              </w:rPr>
              <w:t>:</w:t>
            </w:r>
          </w:p>
        </w:tc>
        <w:tc>
          <w:tcPr>
            <w:tcW w:w="5448" w:type="dxa"/>
            <w:vAlign w:val="center"/>
          </w:tcPr>
          <w:p w14:paraId="5FA49404" w14:textId="77777777" w:rsidR="003F3E01" w:rsidRDefault="00000000">
            <w:pPr>
              <w:pBdr>
                <w:top w:val="nil"/>
                <w:left w:val="nil"/>
                <w:bottom w:val="nil"/>
                <w:right w:val="nil"/>
                <w:between w:val="nil"/>
              </w:pBdr>
              <w:tabs>
                <w:tab w:val="left" w:pos="593"/>
              </w:tabs>
              <w:spacing w:before="80" w:after="96" w:line="260" w:lineRule="auto"/>
              <w:rPr>
                <w:rFonts w:ascii="Calibri" w:eastAsia="Calibri" w:hAnsi="Calibri" w:cs="Calibri"/>
                <w:color w:val="000000"/>
                <w:sz w:val="24"/>
                <w:szCs w:val="24"/>
              </w:rPr>
            </w:pPr>
            <w:r>
              <w:rPr>
                <w:rFonts w:ascii="Calibri" w:eastAsia="Calibri" w:hAnsi="Calibri" w:cs="Calibri"/>
                <w:color w:val="000000"/>
                <w:sz w:val="24"/>
                <w:szCs w:val="24"/>
              </w:rPr>
              <w:t>Furnitur Baja</w:t>
            </w:r>
          </w:p>
        </w:tc>
      </w:tr>
      <w:tr w:rsidR="003F3E01" w14:paraId="2D80D90A" w14:textId="77777777">
        <w:trPr>
          <w:trHeight w:val="423"/>
        </w:trPr>
        <w:tc>
          <w:tcPr>
            <w:tcW w:w="3007" w:type="dxa"/>
            <w:vAlign w:val="center"/>
          </w:tcPr>
          <w:p w14:paraId="73160F17" w14:textId="77777777" w:rsidR="003F3E01" w:rsidRDefault="00000000">
            <w:pPr>
              <w:pBdr>
                <w:top w:val="nil"/>
                <w:left w:val="nil"/>
                <w:bottom w:val="nil"/>
                <w:right w:val="nil"/>
                <w:between w:val="nil"/>
              </w:pBdr>
              <w:tabs>
                <w:tab w:val="left" w:pos="593"/>
              </w:tabs>
              <w:spacing w:before="80" w:after="96" w:line="260" w:lineRule="auto"/>
              <w:rPr>
                <w:rFonts w:ascii="Calibri" w:eastAsia="Calibri" w:hAnsi="Calibri" w:cs="Calibri"/>
                <w:color w:val="000000"/>
                <w:sz w:val="24"/>
                <w:szCs w:val="24"/>
              </w:rPr>
            </w:pPr>
            <w:r>
              <w:rPr>
                <w:rFonts w:ascii="Calibri" w:eastAsia="Calibri" w:hAnsi="Calibri" w:cs="Calibri"/>
                <w:color w:val="000000"/>
                <w:sz w:val="24"/>
                <w:szCs w:val="24"/>
              </w:rPr>
              <w:t>Daerah Pemasaran</w:t>
            </w:r>
          </w:p>
        </w:tc>
        <w:tc>
          <w:tcPr>
            <w:tcW w:w="312" w:type="dxa"/>
            <w:vAlign w:val="center"/>
          </w:tcPr>
          <w:p w14:paraId="304DCA23" w14:textId="77777777" w:rsidR="003F3E01" w:rsidRDefault="00000000">
            <w:pPr>
              <w:pBdr>
                <w:top w:val="nil"/>
                <w:left w:val="nil"/>
                <w:bottom w:val="nil"/>
                <w:right w:val="nil"/>
                <w:between w:val="nil"/>
              </w:pBdr>
              <w:tabs>
                <w:tab w:val="left" w:pos="593"/>
              </w:tabs>
              <w:spacing w:before="80" w:after="96" w:line="260" w:lineRule="auto"/>
              <w:rPr>
                <w:rFonts w:ascii="Calibri" w:eastAsia="Calibri" w:hAnsi="Calibri" w:cs="Calibri"/>
                <w:color w:val="000000"/>
                <w:sz w:val="24"/>
                <w:szCs w:val="24"/>
              </w:rPr>
            </w:pPr>
            <w:r>
              <w:rPr>
                <w:rFonts w:ascii="Calibri" w:eastAsia="Calibri" w:hAnsi="Calibri" w:cs="Calibri"/>
                <w:color w:val="000000"/>
                <w:sz w:val="24"/>
                <w:szCs w:val="24"/>
              </w:rPr>
              <w:t>:</w:t>
            </w:r>
          </w:p>
        </w:tc>
        <w:tc>
          <w:tcPr>
            <w:tcW w:w="5448" w:type="dxa"/>
            <w:vAlign w:val="center"/>
          </w:tcPr>
          <w:p w14:paraId="33506008" w14:textId="77777777" w:rsidR="003F3E01" w:rsidRDefault="00000000">
            <w:pPr>
              <w:pBdr>
                <w:top w:val="nil"/>
                <w:left w:val="nil"/>
                <w:bottom w:val="nil"/>
                <w:right w:val="nil"/>
                <w:between w:val="nil"/>
              </w:pBdr>
              <w:tabs>
                <w:tab w:val="left" w:pos="593"/>
              </w:tabs>
              <w:spacing w:before="80" w:after="96" w:line="260" w:lineRule="auto"/>
              <w:rPr>
                <w:rFonts w:ascii="Calibri" w:eastAsia="Calibri" w:hAnsi="Calibri" w:cs="Calibri"/>
                <w:color w:val="000000"/>
                <w:sz w:val="24"/>
                <w:szCs w:val="24"/>
              </w:rPr>
            </w:pPr>
            <w:r>
              <w:rPr>
                <w:rFonts w:ascii="Calibri" w:eastAsia="Calibri" w:hAnsi="Calibri" w:cs="Calibri"/>
                <w:strike/>
                <w:color w:val="000000"/>
                <w:sz w:val="24"/>
                <w:szCs w:val="24"/>
              </w:rPr>
              <w:t>Provinsi</w:t>
            </w:r>
            <w:r>
              <w:rPr>
                <w:rFonts w:ascii="Calibri" w:eastAsia="Calibri" w:hAnsi="Calibri" w:cs="Calibri"/>
                <w:color w:val="000000"/>
                <w:sz w:val="24"/>
                <w:szCs w:val="24"/>
              </w:rPr>
              <w:t xml:space="preserve"> / nasional / </w:t>
            </w:r>
            <w:r>
              <w:rPr>
                <w:rFonts w:ascii="Calibri" w:eastAsia="Calibri" w:hAnsi="Calibri" w:cs="Calibri"/>
                <w:strike/>
                <w:color w:val="000000"/>
                <w:sz w:val="24"/>
                <w:szCs w:val="24"/>
              </w:rPr>
              <w:t xml:space="preserve">internasional </w:t>
            </w:r>
            <w:r>
              <w:rPr>
                <w:rFonts w:ascii="Calibri" w:eastAsia="Calibri" w:hAnsi="Calibri" w:cs="Calibri"/>
                <w:color w:val="000000"/>
                <w:sz w:val="24"/>
                <w:szCs w:val="24"/>
              </w:rPr>
              <w:t>*)</w:t>
            </w:r>
          </w:p>
        </w:tc>
      </w:tr>
      <w:tr w:rsidR="003F3E01" w14:paraId="35F92D96" w14:textId="77777777">
        <w:tc>
          <w:tcPr>
            <w:tcW w:w="3007" w:type="dxa"/>
            <w:vAlign w:val="center"/>
          </w:tcPr>
          <w:p w14:paraId="43132F12" w14:textId="77777777" w:rsidR="003F3E01" w:rsidRDefault="00000000">
            <w:pPr>
              <w:pBdr>
                <w:top w:val="nil"/>
                <w:left w:val="nil"/>
                <w:bottom w:val="nil"/>
                <w:right w:val="nil"/>
                <w:between w:val="nil"/>
              </w:pBdr>
              <w:tabs>
                <w:tab w:val="left" w:pos="593"/>
              </w:tabs>
              <w:spacing w:before="80" w:after="96" w:line="260" w:lineRule="auto"/>
              <w:rPr>
                <w:rFonts w:ascii="Calibri" w:eastAsia="Calibri" w:hAnsi="Calibri" w:cs="Calibri"/>
                <w:color w:val="000000"/>
                <w:sz w:val="24"/>
                <w:szCs w:val="24"/>
              </w:rPr>
            </w:pPr>
            <w:r>
              <w:rPr>
                <w:rFonts w:ascii="Calibri" w:eastAsia="Calibri" w:hAnsi="Calibri" w:cs="Calibri"/>
                <w:color w:val="000000"/>
                <w:sz w:val="24"/>
                <w:szCs w:val="24"/>
              </w:rPr>
              <w:t>Sistem Pemasaran</w:t>
            </w:r>
          </w:p>
        </w:tc>
        <w:tc>
          <w:tcPr>
            <w:tcW w:w="312" w:type="dxa"/>
            <w:vAlign w:val="center"/>
          </w:tcPr>
          <w:p w14:paraId="5201A898" w14:textId="77777777" w:rsidR="003F3E01" w:rsidRDefault="00000000">
            <w:pPr>
              <w:pBdr>
                <w:top w:val="nil"/>
                <w:left w:val="nil"/>
                <w:bottom w:val="nil"/>
                <w:right w:val="nil"/>
                <w:between w:val="nil"/>
              </w:pBdr>
              <w:tabs>
                <w:tab w:val="left" w:pos="593"/>
              </w:tabs>
              <w:spacing w:before="80" w:after="96" w:line="260" w:lineRule="auto"/>
              <w:rPr>
                <w:rFonts w:ascii="Calibri" w:eastAsia="Calibri" w:hAnsi="Calibri" w:cs="Calibri"/>
                <w:color w:val="000000"/>
                <w:sz w:val="24"/>
                <w:szCs w:val="24"/>
              </w:rPr>
            </w:pPr>
            <w:r>
              <w:rPr>
                <w:rFonts w:ascii="Calibri" w:eastAsia="Calibri" w:hAnsi="Calibri" w:cs="Calibri"/>
                <w:color w:val="000000"/>
                <w:sz w:val="24"/>
                <w:szCs w:val="24"/>
              </w:rPr>
              <w:t>:</w:t>
            </w:r>
          </w:p>
        </w:tc>
        <w:tc>
          <w:tcPr>
            <w:tcW w:w="5448" w:type="dxa"/>
            <w:vAlign w:val="center"/>
          </w:tcPr>
          <w:p w14:paraId="24ADAE01" w14:textId="77777777" w:rsidR="003F3E01" w:rsidRDefault="00000000">
            <w:pPr>
              <w:pBdr>
                <w:top w:val="nil"/>
                <w:left w:val="nil"/>
                <w:bottom w:val="nil"/>
                <w:right w:val="nil"/>
                <w:between w:val="nil"/>
              </w:pBdr>
              <w:tabs>
                <w:tab w:val="left" w:pos="593"/>
              </w:tabs>
              <w:spacing w:before="80" w:after="96" w:line="260" w:lineRule="auto"/>
              <w:rPr>
                <w:rFonts w:ascii="Calibri" w:eastAsia="Calibri" w:hAnsi="Calibri" w:cs="Calibri"/>
                <w:color w:val="000000"/>
                <w:sz w:val="24"/>
                <w:szCs w:val="24"/>
              </w:rPr>
            </w:pPr>
            <w:r>
              <w:rPr>
                <w:rFonts w:ascii="Calibri" w:eastAsia="Calibri" w:hAnsi="Calibri" w:cs="Calibri"/>
                <w:color w:val="000000"/>
                <w:sz w:val="24"/>
                <w:szCs w:val="24"/>
              </w:rPr>
              <w:t>Retail / non retail *)</w:t>
            </w:r>
          </w:p>
        </w:tc>
      </w:tr>
      <w:tr w:rsidR="003F3E01" w14:paraId="3BD7BBB8" w14:textId="77777777">
        <w:tc>
          <w:tcPr>
            <w:tcW w:w="3007" w:type="dxa"/>
            <w:vAlign w:val="center"/>
          </w:tcPr>
          <w:p w14:paraId="3356A970" w14:textId="77777777" w:rsidR="003F3E01" w:rsidRDefault="00000000">
            <w:pPr>
              <w:pBdr>
                <w:top w:val="nil"/>
                <w:left w:val="nil"/>
                <w:bottom w:val="nil"/>
                <w:right w:val="nil"/>
                <w:between w:val="nil"/>
              </w:pBdr>
              <w:tabs>
                <w:tab w:val="left" w:pos="3763"/>
              </w:tabs>
              <w:spacing w:line="260" w:lineRule="auto"/>
              <w:rPr>
                <w:rFonts w:ascii="Calibri" w:eastAsia="Calibri" w:hAnsi="Calibri" w:cs="Calibri"/>
                <w:color w:val="000000"/>
                <w:sz w:val="24"/>
                <w:szCs w:val="24"/>
              </w:rPr>
            </w:pPr>
            <w:r>
              <w:rPr>
                <w:rFonts w:ascii="Calibri" w:eastAsia="Calibri" w:hAnsi="Calibri" w:cs="Calibri"/>
                <w:color w:val="000000"/>
                <w:sz w:val="24"/>
                <w:szCs w:val="24"/>
              </w:rPr>
              <w:t>*) Coret yang tidak diperlukan</w:t>
            </w:r>
          </w:p>
        </w:tc>
        <w:tc>
          <w:tcPr>
            <w:tcW w:w="312" w:type="dxa"/>
            <w:vAlign w:val="center"/>
          </w:tcPr>
          <w:p w14:paraId="1EAEEE47" w14:textId="77777777" w:rsidR="003F3E01" w:rsidRDefault="003F3E01">
            <w:pPr>
              <w:pBdr>
                <w:top w:val="nil"/>
                <w:left w:val="nil"/>
                <w:bottom w:val="nil"/>
                <w:right w:val="nil"/>
                <w:between w:val="nil"/>
              </w:pBdr>
              <w:tabs>
                <w:tab w:val="left" w:pos="593"/>
              </w:tabs>
              <w:spacing w:line="260" w:lineRule="auto"/>
              <w:rPr>
                <w:rFonts w:ascii="Calibri" w:eastAsia="Calibri" w:hAnsi="Calibri" w:cs="Calibri"/>
                <w:b/>
                <w:color w:val="000000"/>
                <w:sz w:val="24"/>
                <w:szCs w:val="24"/>
              </w:rPr>
            </w:pPr>
          </w:p>
        </w:tc>
        <w:tc>
          <w:tcPr>
            <w:tcW w:w="5448" w:type="dxa"/>
            <w:vAlign w:val="center"/>
          </w:tcPr>
          <w:p w14:paraId="37F7E34C" w14:textId="77777777" w:rsidR="003F3E01" w:rsidRDefault="003F3E01">
            <w:pPr>
              <w:pBdr>
                <w:top w:val="nil"/>
                <w:left w:val="nil"/>
                <w:bottom w:val="nil"/>
                <w:right w:val="nil"/>
                <w:between w:val="nil"/>
              </w:pBdr>
              <w:tabs>
                <w:tab w:val="left" w:pos="593"/>
              </w:tabs>
              <w:spacing w:line="260" w:lineRule="auto"/>
              <w:rPr>
                <w:rFonts w:ascii="Calibri" w:eastAsia="Calibri" w:hAnsi="Calibri" w:cs="Calibri"/>
                <w:color w:val="000000"/>
                <w:sz w:val="24"/>
                <w:szCs w:val="24"/>
              </w:rPr>
            </w:pPr>
          </w:p>
        </w:tc>
      </w:tr>
    </w:tbl>
    <w:p w14:paraId="5E4944E7" w14:textId="77777777" w:rsidR="003F3E01" w:rsidRDefault="003F3E01">
      <w:pPr>
        <w:pBdr>
          <w:top w:val="nil"/>
          <w:left w:val="nil"/>
          <w:bottom w:val="nil"/>
          <w:right w:val="nil"/>
          <w:between w:val="nil"/>
        </w:pBdr>
        <w:spacing w:before="85"/>
        <w:rPr>
          <w:rFonts w:ascii="Calibri" w:eastAsia="Calibri" w:hAnsi="Calibri" w:cs="Calibri"/>
          <w:color w:val="000000"/>
          <w:sz w:val="24"/>
          <w:szCs w:val="24"/>
        </w:rPr>
      </w:pPr>
      <w:bookmarkStart w:id="2" w:name="_heading=h.yqf0vz10pfk5" w:colFirst="0" w:colLast="0"/>
      <w:bookmarkEnd w:id="2"/>
    </w:p>
    <w:p w14:paraId="3BE54190" w14:textId="77777777" w:rsidR="003F3E01" w:rsidRDefault="00000000">
      <w:pPr>
        <w:pStyle w:val="Heading3"/>
        <w:numPr>
          <w:ilvl w:val="0"/>
          <w:numId w:val="11"/>
        </w:numPr>
        <w:tabs>
          <w:tab w:val="left" w:pos="593"/>
        </w:tabs>
        <w:spacing w:before="0"/>
        <w:ind w:left="593" w:hanging="430"/>
        <w:rPr>
          <w:rFonts w:ascii="Calibri" w:eastAsia="Calibri" w:hAnsi="Calibri" w:cs="Calibri"/>
        </w:rPr>
      </w:pPr>
      <w:r>
        <w:rPr>
          <w:rFonts w:ascii="Calibri" w:eastAsia="Calibri" w:hAnsi="Calibri" w:cs="Calibri"/>
        </w:rPr>
        <w:t>Tujuan</w:t>
      </w:r>
    </w:p>
    <w:p w14:paraId="6510FD83" w14:textId="77777777" w:rsidR="003F3E01" w:rsidRDefault="00000000">
      <w:pPr>
        <w:pBdr>
          <w:top w:val="nil"/>
          <w:left w:val="nil"/>
          <w:bottom w:val="nil"/>
          <w:right w:val="nil"/>
          <w:between w:val="nil"/>
        </w:pBdr>
        <w:spacing w:before="160" w:line="276" w:lineRule="auto"/>
        <w:ind w:left="595" w:right="146"/>
        <w:jc w:val="both"/>
        <w:rPr>
          <w:rFonts w:ascii="Calibri" w:eastAsia="Calibri" w:hAnsi="Calibri" w:cs="Calibri"/>
          <w:color w:val="000000"/>
          <w:sz w:val="24"/>
          <w:szCs w:val="24"/>
        </w:rPr>
      </w:pPr>
      <w:r>
        <w:rPr>
          <w:rFonts w:ascii="Calibri" w:eastAsia="Calibri" w:hAnsi="Calibri" w:cs="Calibri"/>
          <w:color w:val="000000"/>
          <w:sz w:val="24"/>
          <w:szCs w:val="24"/>
        </w:rPr>
        <w:t>Manual Sistem Jaminan Produk Halal (SJPH) disusun untuk menjadi pedoman dalam penerapan SJPH di perusahaan, dalam rangka menjaga kesinambungan produksi halal sesuai dengan persyaratan sertifikasi halal yang ditetapkan oleh Badan Penyelenggara Jaminan Produk Halal (BPJPH) dan keputusan penetapan kehalalan produk oleh Majelis Ulama Indonesia (MUI).</w:t>
      </w:r>
    </w:p>
    <w:p w14:paraId="57DA8060" w14:textId="77777777" w:rsidR="003F3E01" w:rsidRDefault="003F3E01">
      <w:pPr>
        <w:pBdr>
          <w:top w:val="nil"/>
          <w:left w:val="nil"/>
          <w:bottom w:val="nil"/>
          <w:right w:val="nil"/>
          <w:between w:val="nil"/>
        </w:pBdr>
        <w:spacing w:before="160" w:line="276" w:lineRule="auto"/>
        <w:ind w:left="595" w:right="146"/>
        <w:jc w:val="both"/>
        <w:rPr>
          <w:rFonts w:ascii="Calibri" w:eastAsia="Calibri" w:hAnsi="Calibri" w:cs="Calibri"/>
          <w:color w:val="000000"/>
          <w:sz w:val="24"/>
          <w:szCs w:val="24"/>
        </w:rPr>
      </w:pPr>
    </w:p>
    <w:p w14:paraId="747BD164" w14:textId="77777777" w:rsidR="003F3E01" w:rsidRDefault="00000000">
      <w:pPr>
        <w:pStyle w:val="Heading3"/>
        <w:numPr>
          <w:ilvl w:val="0"/>
          <w:numId w:val="11"/>
        </w:numPr>
        <w:tabs>
          <w:tab w:val="left" w:pos="594"/>
        </w:tabs>
        <w:ind w:left="594" w:hanging="431"/>
        <w:rPr>
          <w:rFonts w:ascii="Calibri" w:eastAsia="Calibri" w:hAnsi="Calibri" w:cs="Calibri"/>
        </w:rPr>
      </w:pPr>
      <w:bookmarkStart w:id="3" w:name="_heading=h.r44c36bur2pa" w:colFirst="0" w:colLast="0"/>
      <w:bookmarkEnd w:id="3"/>
      <w:r>
        <w:rPr>
          <w:rFonts w:ascii="Calibri" w:eastAsia="Calibri" w:hAnsi="Calibri" w:cs="Calibri"/>
        </w:rPr>
        <w:t>Ruang Lingkup</w:t>
      </w:r>
    </w:p>
    <w:p w14:paraId="4D1CE675" w14:textId="77777777" w:rsidR="003F3E01" w:rsidRDefault="00000000">
      <w:pPr>
        <w:pBdr>
          <w:top w:val="nil"/>
          <w:left w:val="nil"/>
          <w:bottom w:val="nil"/>
          <w:right w:val="nil"/>
          <w:between w:val="nil"/>
        </w:pBdr>
        <w:spacing w:before="102" w:line="276" w:lineRule="auto"/>
        <w:ind w:left="595" w:right="149"/>
        <w:jc w:val="both"/>
        <w:rPr>
          <w:rFonts w:ascii="Calibri" w:eastAsia="Calibri" w:hAnsi="Calibri" w:cs="Calibri"/>
          <w:color w:val="000000"/>
          <w:sz w:val="24"/>
          <w:szCs w:val="24"/>
        </w:rPr>
        <w:sectPr w:rsidR="003F3E01">
          <w:pgSz w:w="11900" w:h="16850"/>
          <w:pgMar w:top="1480" w:right="992" w:bottom="1400" w:left="1133" w:header="852" w:footer="1200" w:gutter="0"/>
          <w:cols w:space="720"/>
        </w:sectPr>
      </w:pPr>
      <w:r>
        <w:rPr>
          <w:rFonts w:ascii="Calibri" w:eastAsia="Calibri" w:hAnsi="Calibri" w:cs="Calibri"/>
          <w:color w:val="000000"/>
          <w:sz w:val="24"/>
          <w:szCs w:val="24"/>
        </w:rPr>
        <w:t>Manual SJPH adalah dokumen yang menjadi panduan penerapan SJPH di perusahaan. Manual SJPH ini berlaku untuk seluruh fasilitas perusahaan yang terkait dengan proses produk halal PPH), termasuk outlet, maklon dan gudang sewa.</w:t>
      </w:r>
    </w:p>
    <w:p w14:paraId="68C1FD87" w14:textId="77777777" w:rsidR="003F3E01" w:rsidRDefault="00000000">
      <w:pPr>
        <w:pStyle w:val="Heading1"/>
        <w:numPr>
          <w:ilvl w:val="0"/>
          <w:numId w:val="12"/>
        </w:numPr>
        <w:tabs>
          <w:tab w:val="left" w:pos="2271"/>
        </w:tabs>
        <w:spacing w:before="212"/>
        <w:ind w:left="2271" w:hanging="430"/>
      </w:pPr>
      <w:bookmarkStart w:id="4" w:name="_heading=h.y6py0hhtl3kw" w:colFirst="0" w:colLast="0"/>
      <w:bookmarkEnd w:id="4"/>
      <w:r>
        <w:lastRenderedPageBreak/>
        <w:t>KRITERIA SISTEM JAMINAN PRODUK HALAL</w:t>
      </w:r>
    </w:p>
    <w:p w14:paraId="75281AE0" w14:textId="77777777" w:rsidR="003F3E01" w:rsidRDefault="003F3E01">
      <w:pPr>
        <w:pBdr>
          <w:top w:val="nil"/>
          <w:left w:val="nil"/>
          <w:bottom w:val="nil"/>
          <w:right w:val="nil"/>
          <w:between w:val="nil"/>
        </w:pBdr>
        <w:rPr>
          <w:b/>
          <w:color w:val="000000"/>
          <w:sz w:val="28"/>
          <w:szCs w:val="28"/>
        </w:rPr>
      </w:pPr>
    </w:p>
    <w:p w14:paraId="1E9C06BA" w14:textId="77777777" w:rsidR="003F3E01" w:rsidRDefault="003F3E01">
      <w:pPr>
        <w:pBdr>
          <w:top w:val="nil"/>
          <w:left w:val="nil"/>
          <w:bottom w:val="nil"/>
          <w:right w:val="nil"/>
          <w:between w:val="nil"/>
        </w:pBdr>
        <w:spacing w:before="95"/>
        <w:rPr>
          <w:b/>
          <w:color w:val="000000"/>
          <w:sz w:val="28"/>
          <w:szCs w:val="28"/>
        </w:rPr>
      </w:pPr>
    </w:p>
    <w:p w14:paraId="62BAD114" w14:textId="77777777" w:rsidR="003F3E01" w:rsidRDefault="00000000">
      <w:pPr>
        <w:pStyle w:val="Heading3"/>
        <w:numPr>
          <w:ilvl w:val="0"/>
          <w:numId w:val="9"/>
        </w:numPr>
        <w:tabs>
          <w:tab w:val="left" w:pos="588"/>
        </w:tabs>
        <w:spacing w:before="0"/>
        <w:rPr>
          <w:rFonts w:ascii="Calibri" w:eastAsia="Calibri" w:hAnsi="Calibri" w:cs="Calibri"/>
        </w:rPr>
      </w:pPr>
      <w:bookmarkStart w:id="5" w:name="_heading=h.1nlc2p5iyacs" w:colFirst="0" w:colLast="0"/>
      <w:bookmarkEnd w:id="5"/>
      <w:r>
        <w:rPr>
          <w:rFonts w:ascii="Calibri" w:eastAsia="Calibri" w:hAnsi="Calibri" w:cs="Calibri"/>
        </w:rPr>
        <w:t>Komitmen dan Tanggung Jawab</w:t>
      </w:r>
    </w:p>
    <w:p w14:paraId="33F3DF5B" w14:textId="77777777" w:rsidR="003F3E01" w:rsidRDefault="00000000">
      <w:pPr>
        <w:numPr>
          <w:ilvl w:val="1"/>
          <w:numId w:val="9"/>
        </w:numPr>
        <w:pBdr>
          <w:top w:val="nil"/>
          <w:left w:val="nil"/>
          <w:bottom w:val="nil"/>
          <w:right w:val="nil"/>
          <w:between w:val="nil"/>
        </w:pBdr>
        <w:tabs>
          <w:tab w:val="left" w:pos="1015"/>
        </w:tabs>
        <w:spacing w:before="132"/>
        <w:ind w:hanging="425"/>
        <w:jc w:val="both"/>
        <w:rPr>
          <w:rFonts w:ascii="Calibri" w:eastAsia="Calibri" w:hAnsi="Calibri" w:cs="Calibri"/>
          <w:b/>
          <w:color w:val="000000"/>
          <w:sz w:val="20"/>
          <w:szCs w:val="20"/>
        </w:rPr>
      </w:pPr>
      <w:r>
        <w:rPr>
          <w:rFonts w:ascii="Calibri" w:eastAsia="Calibri" w:hAnsi="Calibri" w:cs="Calibri"/>
          <w:b/>
          <w:color w:val="000000"/>
          <w:sz w:val="24"/>
          <w:szCs w:val="24"/>
        </w:rPr>
        <w:t>Kebijakan halal</w:t>
      </w:r>
    </w:p>
    <w:p w14:paraId="2DCC7FE6" w14:textId="77777777" w:rsidR="003F3E01" w:rsidRDefault="00000000">
      <w:pPr>
        <w:pBdr>
          <w:top w:val="nil"/>
          <w:left w:val="nil"/>
          <w:bottom w:val="nil"/>
          <w:right w:val="nil"/>
          <w:between w:val="nil"/>
        </w:pBdr>
        <w:jc w:val="center"/>
        <w:rPr>
          <w:rFonts w:ascii="Calibri" w:eastAsia="Calibri" w:hAnsi="Calibri" w:cs="Calibri"/>
          <w:b/>
          <w:color w:val="000000"/>
          <w:sz w:val="20"/>
          <w:szCs w:val="20"/>
        </w:rPr>
      </w:pPr>
      <w:r>
        <w:rPr>
          <w:rFonts w:ascii="Calibri" w:eastAsia="Calibri" w:hAnsi="Calibri" w:cs="Calibri"/>
          <w:b/>
          <w:noProof/>
          <w:color w:val="000000"/>
          <w:sz w:val="20"/>
          <w:szCs w:val="20"/>
        </w:rPr>
        <w:drawing>
          <wp:inline distT="0" distB="0" distL="0" distR="0" wp14:anchorId="42D69F4E" wp14:editId="3EAA3BB8">
            <wp:extent cx="6131371" cy="4369636"/>
            <wp:effectExtent l="0" t="0" r="0" b="0"/>
            <wp:docPr id="1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6131371" cy="4369636"/>
                    </a:xfrm>
                    <a:prstGeom prst="rect">
                      <a:avLst/>
                    </a:prstGeom>
                    <a:ln/>
                  </pic:spPr>
                </pic:pic>
              </a:graphicData>
            </a:graphic>
          </wp:inline>
        </w:drawing>
      </w:r>
    </w:p>
    <w:p w14:paraId="19536C3B" w14:textId="77777777" w:rsidR="003F3E01" w:rsidRDefault="003F3E01">
      <w:pPr>
        <w:pBdr>
          <w:top w:val="nil"/>
          <w:left w:val="nil"/>
          <w:bottom w:val="nil"/>
          <w:right w:val="nil"/>
          <w:between w:val="nil"/>
        </w:pBdr>
        <w:rPr>
          <w:rFonts w:ascii="Calibri" w:eastAsia="Calibri" w:hAnsi="Calibri" w:cs="Calibri"/>
          <w:b/>
          <w:color w:val="000000"/>
          <w:sz w:val="20"/>
          <w:szCs w:val="20"/>
        </w:rPr>
      </w:pPr>
    </w:p>
    <w:p w14:paraId="306BC676" w14:textId="77777777" w:rsidR="003F3E01" w:rsidRDefault="003F3E01">
      <w:pPr>
        <w:pBdr>
          <w:top w:val="nil"/>
          <w:left w:val="nil"/>
          <w:bottom w:val="nil"/>
          <w:right w:val="nil"/>
          <w:between w:val="nil"/>
        </w:pBdr>
        <w:spacing w:before="85"/>
        <w:rPr>
          <w:rFonts w:ascii="Calibri" w:eastAsia="Calibri" w:hAnsi="Calibri" w:cs="Calibri"/>
          <w:b/>
          <w:color w:val="000000"/>
          <w:sz w:val="20"/>
          <w:szCs w:val="20"/>
        </w:rPr>
      </w:pPr>
    </w:p>
    <w:p w14:paraId="31A96B18" w14:textId="77777777" w:rsidR="003F3E01" w:rsidRDefault="00000000">
      <w:pPr>
        <w:numPr>
          <w:ilvl w:val="2"/>
          <w:numId w:val="9"/>
        </w:numPr>
        <w:pBdr>
          <w:top w:val="nil"/>
          <w:left w:val="nil"/>
          <w:bottom w:val="nil"/>
          <w:right w:val="nil"/>
          <w:between w:val="nil"/>
        </w:pBdr>
        <w:spacing w:before="1"/>
        <w:ind w:left="993" w:right="107" w:hanging="569"/>
        <w:jc w:val="both"/>
        <w:rPr>
          <w:rFonts w:ascii="Calibri" w:eastAsia="Calibri" w:hAnsi="Calibri" w:cs="Calibri"/>
          <w:b/>
          <w:color w:val="000000"/>
          <w:sz w:val="24"/>
          <w:szCs w:val="24"/>
        </w:rPr>
      </w:pPr>
      <w:r>
        <w:rPr>
          <w:rFonts w:ascii="Calibri" w:eastAsia="Calibri" w:hAnsi="Calibri" w:cs="Calibri"/>
          <w:color w:val="000000"/>
          <w:sz w:val="24"/>
          <w:szCs w:val="24"/>
        </w:rPr>
        <w:t xml:space="preserve">Kebijakan Halal PT. Chitose Internasional Tbk tertuang dalam </w:t>
      </w:r>
      <w:r>
        <w:rPr>
          <w:rFonts w:ascii="Calibri" w:eastAsia="Calibri" w:hAnsi="Calibri" w:cs="Calibri"/>
          <w:b/>
          <w:color w:val="000000"/>
          <w:sz w:val="24"/>
          <w:szCs w:val="24"/>
        </w:rPr>
        <w:t>Lampiran 1. Kebijakan Halal</w:t>
      </w:r>
    </w:p>
    <w:p w14:paraId="4B7E4379" w14:textId="77777777" w:rsidR="003F3E01" w:rsidRDefault="00000000">
      <w:pPr>
        <w:numPr>
          <w:ilvl w:val="2"/>
          <w:numId w:val="9"/>
        </w:numPr>
        <w:pBdr>
          <w:top w:val="nil"/>
          <w:left w:val="nil"/>
          <w:bottom w:val="nil"/>
          <w:right w:val="nil"/>
          <w:between w:val="nil"/>
        </w:pBdr>
        <w:spacing w:before="121"/>
        <w:ind w:left="993" w:right="104" w:hanging="569"/>
        <w:jc w:val="both"/>
        <w:rPr>
          <w:rFonts w:ascii="Calibri" w:eastAsia="Calibri" w:hAnsi="Calibri" w:cs="Calibri"/>
          <w:color w:val="000000"/>
          <w:sz w:val="24"/>
          <w:szCs w:val="24"/>
        </w:rPr>
      </w:pPr>
      <w:r>
        <w:rPr>
          <w:rFonts w:ascii="Calibri" w:eastAsia="Calibri" w:hAnsi="Calibri" w:cs="Calibri"/>
          <w:color w:val="000000"/>
          <w:sz w:val="24"/>
          <w:szCs w:val="24"/>
        </w:rPr>
        <w:t xml:space="preserve">Sosialisasi Kebijakan Halal kepada semua pihak yang terkait, untuk memastikan semua personel menjaga integritas halal di perusahaan, dilakukan dengan menggunakan berbagai media komunikasi (secara audio, visual, dan audio-visual), antara lain: (rapat, </w:t>
      </w:r>
      <w:r>
        <w:rPr>
          <w:rFonts w:ascii="Calibri" w:eastAsia="Calibri" w:hAnsi="Calibri" w:cs="Calibri"/>
          <w:i/>
          <w:color w:val="000000"/>
          <w:sz w:val="24"/>
          <w:szCs w:val="24"/>
        </w:rPr>
        <w:t>email</w:t>
      </w:r>
      <w:r>
        <w:rPr>
          <w:rFonts w:ascii="Calibri" w:eastAsia="Calibri" w:hAnsi="Calibri" w:cs="Calibri"/>
          <w:color w:val="000000"/>
          <w:sz w:val="24"/>
          <w:szCs w:val="24"/>
        </w:rPr>
        <w:t xml:space="preserve">, media sosial, </w:t>
      </w:r>
      <w:r>
        <w:rPr>
          <w:rFonts w:ascii="Calibri" w:eastAsia="Calibri" w:hAnsi="Calibri" w:cs="Calibri"/>
          <w:i/>
          <w:color w:val="000000"/>
          <w:sz w:val="24"/>
          <w:szCs w:val="24"/>
        </w:rPr>
        <w:t>poster</w:t>
      </w:r>
      <w:r>
        <w:rPr>
          <w:rFonts w:ascii="Calibri" w:eastAsia="Calibri" w:hAnsi="Calibri" w:cs="Calibri"/>
          <w:color w:val="000000"/>
          <w:sz w:val="24"/>
          <w:szCs w:val="24"/>
        </w:rPr>
        <w:t xml:space="preserve">, </w:t>
      </w:r>
      <w:r>
        <w:rPr>
          <w:rFonts w:ascii="Calibri" w:eastAsia="Calibri" w:hAnsi="Calibri" w:cs="Calibri"/>
          <w:i/>
          <w:color w:val="000000"/>
          <w:sz w:val="24"/>
          <w:szCs w:val="24"/>
        </w:rPr>
        <w:t>banner</w:t>
      </w:r>
      <w:r>
        <w:rPr>
          <w:rFonts w:ascii="Calibri" w:eastAsia="Calibri" w:hAnsi="Calibri" w:cs="Calibri"/>
          <w:color w:val="000000"/>
          <w:sz w:val="24"/>
          <w:szCs w:val="24"/>
        </w:rPr>
        <w:t>, surat, kontrak, dll.)</w:t>
      </w:r>
    </w:p>
    <w:p w14:paraId="45EF44EF" w14:textId="77777777" w:rsidR="003F3E01" w:rsidRDefault="00000000">
      <w:pPr>
        <w:numPr>
          <w:ilvl w:val="2"/>
          <w:numId w:val="9"/>
        </w:numPr>
        <w:pBdr>
          <w:top w:val="nil"/>
          <w:left w:val="nil"/>
          <w:bottom w:val="nil"/>
          <w:right w:val="nil"/>
          <w:between w:val="nil"/>
        </w:pBdr>
        <w:spacing w:before="116"/>
        <w:ind w:left="993" w:right="104" w:hanging="569"/>
        <w:jc w:val="both"/>
        <w:rPr>
          <w:rFonts w:ascii="Calibri" w:eastAsia="Calibri" w:hAnsi="Calibri" w:cs="Calibri"/>
          <w:color w:val="000000"/>
          <w:sz w:val="24"/>
          <w:szCs w:val="24"/>
        </w:rPr>
      </w:pPr>
      <w:r>
        <w:rPr>
          <w:rFonts w:ascii="Calibri" w:eastAsia="Calibri" w:hAnsi="Calibri" w:cs="Calibri"/>
          <w:color w:val="000000"/>
          <w:sz w:val="24"/>
          <w:szCs w:val="24"/>
        </w:rPr>
        <w:t xml:space="preserve">Perusahaan menyimpan dan memelihara catatan/rekaman bukti hasil Sosialisasi Kebijakan Halal kepada semua pihak yang terkait antara lain dapat berupa (notulensi rapat, daftar hadir rapat, foto kegiatan, materi rapat, </w:t>
      </w:r>
      <w:r>
        <w:rPr>
          <w:rFonts w:ascii="Calibri" w:eastAsia="Calibri" w:hAnsi="Calibri" w:cs="Calibri"/>
          <w:i/>
          <w:color w:val="000000"/>
          <w:sz w:val="24"/>
          <w:szCs w:val="24"/>
        </w:rPr>
        <w:t>email</w:t>
      </w:r>
      <w:r>
        <w:rPr>
          <w:rFonts w:ascii="Calibri" w:eastAsia="Calibri" w:hAnsi="Calibri" w:cs="Calibri"/>
          <w:color w:val="000000"/>
          <w:sz w:val="24"/>
          <w:szCs w:val="24"/>
        </w:rPr>
        <w:t>, screen shoot media sosial, surat, kontrak, dll.).</w:t>
      </w:r>
    </w:p>
    <w:p w14:paraId="073465B6" w14:textId="77777777" w:rsidR="003F3E01" w:rsidRDefault="00000000">
      <w:pPr>
        <w:numPr>
          <w:ilvl w:val="2"/>
          <w:numId w:val="9"/>
        </w:numPr>
        <w:pBdr>
          <w:top w:val="nil"/>
          <w:left w:val="nil"/>
          <w:bottom w:val="nil"/>
          <w:right w:val="nil"/>
          <w:between w:val="nil"/>
        </w:pBdr>
        <w:spacing w:before="126"/>
        <w:ind w:left="993" w:right="110" w:hanging="569"/>
        <w:jc w:val="both"/>
        <w:rPr>
          <w:rFonts w:ascii="Calibri" w:eastAsia="Calibri" w:hAnsi="Calibri" w:cs="Calibri"/>
          <w:b/>
          <w:color w:val="000000"/>
          <w:sz w:val="24"/>
          <w:szCs w:val="24"/>
        </w:rPr>
        <w:sectPr w:rsidR="003F3E01">
          <w:headerReference w:type="default" r:id="rId12"/>
          <w:footerReference w:type="default" r:id="rId13"/>
          <w:pgSz w:w="11900" w:h="16850"/>
          <w:pgMar w:top="1260" w:right="992" w:bottom="1400" w:left="1133" w:header="852" w:footer="1200" w:gutter="0"/>
          <w:cols w:space="720"/>
        </w:sectPr>
      </w:pPr>
      <w:r>
        <w:rPr>
          <w:rFonts w:ascii="Calibri" w:eastAsia="Calibri" w:hAnsi="Calibri" w:cs="Calibri"/>
          <w:color w:val="000000"/>
          <w:sz w:val="24"/>
          <w:szCs w:val="24"/>
        </w:rPr>
        <w:t xml:space="preserve">Menempel poster kebijakan halal dan edukasi halal di kantor, area produksi dan gudang seperti tercantum dalam </w:t>
      </w:r>
      <w:r>
        <w:rPr>
          <w:rFonts w:ascii="Calibri" w:eastAsia="Calibri" w:hAnsi="Calibri" w:cs="Calibri"/>
          <w:b/>
          <w:color w:val="000000"/>
          <w:sz w:val="24"/>
          <w:szCs w:val="24"/>
        </w:rPr>
        <w:t>Lampiran 2. Poster Sosialisasi Kebijakan dan Edukasi Halal</w:t>
      </w:r>
    </w:p>
    <w:p w14:paraId="002EA547" w14:textId="77777777" w:rsidR="003F3E01" w:rsidRDefault="00000000">
      <w:pPr>
        <w:numPr>
          <w:ilvl w:val="1"/>
          <w:numId w:val="9"/>
        </w:numPr>
        <w:pBdr>
          <w:top w:val="nil"/>
          <w:left w:val="nil"/>
          <w:bottom w:val="nil"/>
          <w:right w:val="nil"/>
          <w:between w:val="nil"/>
        </w:pBdr>
        <w:tabs>
          <w:tab w:val="left" w:pos="1015"/>
        </w:tabs>
        <w:spacing w:before="217"/>
        <w:ind w:hanging="425"/>
        <w:jc w:val="both"/>
        <w:rPr>
          <w:rFonts w:ascii="Calibri" w:eastAsia="Calibri" w:hAnsi="Calibri" w:cs="Calibri"/>
          <w:b/>
          <w:color w:val="000000"/>
          <w:sz w:val="24"/>
          <w:szCs w:val="24"/>
        </w:rPr>
      </w:pPr>
      <w:r>
        <w:rPr>
          <w:rFonts w:ascii="Calibri" w:eastAsia="Calibri" w:hAnsi="Calibri" w:cs="Calibri"/>
          <w:b/>
          <w:color w:val="000000"/>
          <w:sz w:val="24"/>
          <w:szCs w:val="24"/>
        </w:rPr>
        <w:lastRenderedPageBreak/>
        <w:t>Tanggung Jawab Manajemen Puncak</w:t>
      </w:r>
    </w:p>
    <w:p w14:paraId="18874413" w14:textId="77777777" w:rsidR="003F3E01" w:rsidRDefault="00000000">
      <w:pPr>
        <w:pBdr>
          <w:top w:val="nil"/>
          <w:left w:val="nil"/>
          <w:bottom w:val="nil"/>
          <w:right w:val="nil"/>
          <w:between w:val="nil"/>
        </w:pBdr>
        <w:tabs>
          <w:tab w:val="left" w:pos="1994"/>
          <w:tab w:val="left" w:pos="3905"/>
          <w:tab w:val="left" w:pos="5312"/>
          <w:tab w:val="left" w:pos="6915"/>
          <w:tab w:val="left" w:pos="7501"/>
          <w:tab w:val="left" w:pos="9008"/>
        </w:tabs>
        <w:spacing w:before="73" w:line="254" w:lineRule="auto"/>
        <w:ind w:left="1015" w:right="156"/>
        <w:rPr>
          <w:rFonts w:ascii="Calibri" w:eastAsia="Calibri" w:hAnsi="Calibri" w:cs="Calibri"/>
          <w:color w:val="000000"/>
          <w:sz w:val="24"/>
          <w:szCs w:val="24"/>
        </w:rPr>
      </w:pPr>
      <w:r>
        <w:rPr>
          <w:rFonts w:ascii="Calibri" w:eastAsia="Calibri" w:hAnsi="Calibri" w:cs="Calibri"/>
          <w:color w:val="000000"/>
          <w:sz w:val="24"/>
          <w:szCs w:val="24"/>
        </w:rPr>
        <w:t>Pemilik</w:t>
      </w:r>
      <w:r>
        <w:rPr>
          <w:rFonts w:ascii="Calibri" w:eastAsia="Calibri" w:hAnsi="Calibri" w:cs="Calibri"/>
          <w:color w:val="000000"/>
          <w:sz w:val="24"/>
          <w:szCs w:val="24"/>
        </w:rPr>
        <w:tab/>
        <w:t>usaha/pimpinan</w:t>
      </w:r>
      <w:r>
        <w:rPr>
          <w:rFonts w:ascii="Calibri" w:eastAsia="Calibri" w:hAnsi="Calibri" w:cs="Calibri"/>
          <w:color w:val="000000"/>
          <w:sz w:val="24"/>
          <w:szCs w:val="24"/>
        </w:rPr>
        <w:tab/>
        <w:t>perusahaan</w:t>
      </w:r>
      <w:r>
        <w:rPr>
          <w:rFonts w:ascii="Calibri" w:eastAsia="Calibri" w:hAnsi="Calibri" w:cs="Calibri"/>
          <w:color w:val="000000"/>
          <w:sz w:val="24"/>
          <w:szCs w:val="24"/>
        </w:rPr>
        <w:tab/>
        <w:t>berkomitmen</w:t>
      </w:r>
      <w:r>
        <w:rPr>
          <w:rFonts w:ascii="Calibri" w:eastAsia="Calibri" w:hAnsi="Calibri" w:cs="Calibri"/>
          <w:color w:val="000000"/>
          <w:sz w:val="24"/>
          <w:szCs w:val="24"/>
        </w:rPr>
        <w:tab/>
        <w:t>dan</w:t>
      </w:r>
      <w:r>
        <w:rPr>
          <w:rFonts w:ascii="Calibri" w:eastAsia="Calibri" w:hAnsi="Calibri" w:cs="Calibri"/>
          <w:color w:val="000000"/>
          <w:sz w:val="24"/>
          <w:szCs w:val="24"/>
        </w:rPr>
        <w:tab/>
        <w:t>bertanggung</w:t>
      </w:r>
      <w:r>
        <w:rPr>
          <w:rFonts w:ascii="Calibri" w:eastAsia="Calibri" w:hAnsi="Calibri" w:cs="Calibri"/>
          <w:color w:val="000000"/>
          <w:sz w:val="24"/>
          <w:szCs w:val="24"/>
        </w:rPr>
        <w:tab/>
        <w:t>jawab terhadap:</w:t>
      </w:r>
    </w:p>
    <w:p w14:paraId="184B57FC" w14:textId="77777777" w:rsidR="003F3E01" w:rsidRDefault="00000000">
      <w:pPr>
        <w:numPr>
          <w:ilvl w:val="0"/>
          <w:numId w:val="8"/>
        </w:numPr>
        <w:pBdr>
          <w:top w:val="nil"/>
          <w:left w:val="nil"/>
          <w:bottom w:val="nil"/>
          <w:right w:val="nil"/>
          <w:between w:val="nil"/>
        </w:pBdr>
        <w:tabs>
          <w:tab w:val="left" w:pos="1295"/>
        </w:tabs>
        <w:spacing w:before="57"/>
        <w:ind w:left="1295" w:hanging="280"/>
        <w:jc w:val="both"/>
        <w:rPr>
          <w:rFonts w:ascii="Calibri" w:eastAsia="Calibri" w:hAnsi="Calibri" w:cs="Calibri"/>
          <w:color w:val="000000"/>
          <w:sz w:val="24"/>
          <w:szCs w:val="24"/>
        </w:rPr>
      </w:pPr>
      <w:r>
        <w:rPr>
          <w:rFonts w:ascii="Calibri" w:eastAsia="Calibri" w:hAnsi="Calibri" w:cs="Calibri"/>
          <w:color w:val="000000"/>
          <w:sz w:val="24"/>
          <w:szCs w:val="24"/>
        </w:rPr>
        <w:t>ketersediaan sumber daya yang memadai dalam pelaksanaan PPH di perusahaan</w:t>
      </w:r>
    </w:p>
    <w:p w14:paraId="1D7B208B" w14:textId="77777777" w:rsidR="003F3E01" w:rsidRDefault="00000000">
      <w:pPr>
        <w:numPr>
          <w:ilvl w:val="0"/>
          <w:numId w:val="8"/>
        </w:numPr>
        <w:pBdr>
          <w:top w:val="nil"/>
          <w:left w:val="nil"/>
          <w:bottom w:val="nil"/>
          <w:right w:val="nil"/>
          <w:between w:val="nil"/>
        </w:pBdr>
        <w:tabs>
          <w:tab w:val="left" w:pos="1294"/>
        </w:tabs>
        <w:spacing w:before="74"/>
        <w:ind w:left="1294" w:hanging="279"/>
        <w:jc w:val="both"/>
        <w:rPr>
          <w:rFonts w:ascii="Calibri" w:eastAsia="Calibri" w:hAnsi="Calibri" w:cs="Calibri"/>
          <w:color w:val="000000"/>
          <w:sz w:val="24"/>
          <w:szCs w:val="24"/>
        </w:rPr>
      </w:pPr>
      <w:r>
        <w:rPr>
          <w:rFonts w:ascii="Calibri" w:eastAsia="Calibri" w:hAnsi="Calibri" w:cs="Calibri"/>
          <w:color w:val="000000"/>
          <w:sz w:val="24"/>
          <w:szCs w:val="24"/>
        </w:rPr>
        <w:t>kepastian dan jaminan integritas halal dari seluruh personel di perusahaan</w:t>
      </w:r>
    </w:p>
    <w:p w14:paraId="179C30CC" w14:textId="77777777" w:rsidR="003F3E01" w:rsidRDefault="00000000">
      <w:pPr>
        <w:numPr>
          <w:ilvl w:val="0"/>
          <w:numId w:val="8"/>
        </w:numPr>
        <w:pBdr>
          <w:top w:val="nil"/>
          <w:left w:val="nil"/>
          <w:bottom w:val="nil"/>
          <w:right w:val="nil"/>
          <w:between w:val="nil"/>
        </w:pBdr>
        <w:tabs>
          <w:tab w:val="left" w:pos="1293"/>
          <w:tab w:val="left" w:pos="1298"/>
        </w:tabs>
        <w:spacing w:before="73" w:line="249" w:lineRule="auto"/>
        <w:ind w:left="1298" w:right="145" w:hanging="284"/>
        <w:jc w:val="both"/>
        <w:rPr>
          <w:rFonts w:ascii="Calibri" w:eastAsia="Calibri" w:hAnsi="Calibri" w:cs="Calibri"/>
          <w:color w:val="000000"/>
          <w:sz w:val="24"/>
          <w:szCs w:val="24"/>
        </w:rPr>
      </w:pPr>
      <w:r>
        <w:rPr>
          <w:rFonts w:ascii="Calibri" w:eastAsia="Calibri" w:hAnsi="Calibri" w:cs="Calibri"/>
          <w:color w:val="000000"/>
          <w:sz w:val="24"/>
          <w:szCs w:val="24"/>
        </w:rPr>
        <w:t>penetapan tim manajemen halal dan/atau penyelia halal serta tugas dan tanggung jawabnya</w:t>
      </w:r>
    </w:p>
    <w:p w14:paraId="5E08C5EB" w14:textId="77777777" w:rsidR="003F3E01" w:rsidRDefault="00000000">
      <w:pPr>
        <w:pBdr>
          <w:top w:val="nil"/>
          <w:left w:val="nil"/>
          <w:bottom w:val="nil"/>
          <w:right w:val="nil"/>
          <w:between w:val="nil"/>
        </w:pBdr>
        <w:spacing w:before="61" w:line="254" w:lineRule="auto"/>
        <w:ind w:left="1298" w:right="143"/>
        <w:jc w:val="both"/>
        <w:rPr>
          <w:rFonts w:ascii="Calibri" w:eastAsia="Calibri" w:hAnsi="Calibri" w:cs="Calibri"/>
          <w:color w:val="000000"/>
          <w:sz w:val="24"/>
          <w:szCs w:val="24"/>
        </w:rPr>
      </w:pPr>
      <w:r>
        <w:rPr>
          <w:rFonts w:ascii="Calibri" w:eastAsia="Calibri" w:hAnsi="Calibri" w:cs="Calibri"/>
          <w:color w:val="000000"/>
          <w:sz w:val="24"/>
          <w:szCs w:val="24"/>
        </w:rPr>
        <w:t>untuk menerapkan SJPH dan dalam rangka menjaga konsistensi kehalalan produk tim manajemen halal dan/atau penyelia halal sebagaimana dimaksud pada angka</w:t>
      </w:r>
    </w:p>
    <w:p w14:paraId="119DB0F9" w14:textId="77777777" w:rsidR="003F3E01" w:rsidRDefault="00000000">
      <w:pPr>
        <w:spacing w:line="252" w:lineRule="auto"/>
        <w:ind w:left="1298" w:right="145"/>
        <w:jc w:val="both"/>
        <w:rPr>
          <w:rFonts w:ascii="Calibri" w:eastAsia="Calibri" w:hAnsi="Calibri" w:cs="Calibri"/>
          <w:sz w:val="24"/>
          <w:szCs w:val="24"/>
        </w:rPr>
      </w:pPr>
      <w:r>
        <w:rPr>
          <w:rFonts w:ascii="Calibri" w:eastAsia="Calibri" w:hAnsi="Calibri" w:cs="Calibri"/>
          <w:sz w:val="24"/>
          <w:szCs w:val="24"/>
        </w:rPr>
        <w:t xml:space="preserve">2 huruf c ditetapkan dalam bentuk </w:t>
      </w:r>
      <w:r>
        <w:rPr>
          <w:rFonts w:ascii="Calibri" w:eastAsia="Calibri" w:hAnsi="Calibri" w:cs="Calibri"/>
          <w:b/>
          <w:sz w:val="24"/>
          <w:szCs w:val="24"/>
        </w:rPr>
        <w:t xml:space="preserve">Surat Keputusan Penetapan Tim Manajemen Halal dan/atau Penyelia Halal </w:t>
      </w:r>
      <w:r>
        <w:rPr>
          <w:rFonts w:ascii="Calibri" w:eastAsia="Calibri" w:hAnsi="Calibri" w:cs="Calibri"/>
          <w:sz w:val="24"/>
          <w:szCs w:val="24"/>
        </w:rPr>
        <w:t xml:space="preserve">sebagaimana tercantum dalam </w:t>
      </w:r>
      <w:r>
        <w:rPr>
          <w:rFonts w:ascii="Calibri" w:eastAsia="Calibri" w:hAnsi="Calibri" w:cs="Calibri"/>
          <w:b/>
          <w:sz w:val="24"/>
          <w:szCs w:val="24"/>
        </w:rPr>
        <w:t>Lampiran 3</w:t>
      </w:r>
      <w:r>
        <w:rPr>
          <w:rFonts w:ascii="Calibri" w:eastAsia="Calibri" w:hAnsi="Calibri" w:cs="Calibri"/>
          <w:sz w:val="24"/>
          <w:szCs w:val="24"/>
        </w:rPr>
        <w:t>.</w:t>
      </w:r>
    </w:p>
    <w:p w14:paraId="699B09CF" w14:textId="77777777" w:rsidR="003F3E01" w:rsidRDefault="00000000">
      <w:pPr>
        <w:pBdr>
          <w:top w:val="nil"/>
          <w:left w:val="nil"/>
          <w:bottom w:val="nil"/>
          <w:right w:val="nil"/>
          <w:between w:val="nil"/>
        </w:pBdr>
        <w:spacing w:before="75"/>
        <w:ind w:left="1298"/>
        <w:jc w:val="both"/>
        <w:rPr>
          <w:rFonts w:ascii="Calibri" w:eastAsia="Calibri" w:hAnsi="Calibri" w:cs="Calibri"/>
          <w:color w:val="000000"/>
          <w:sz w:val="24"/>
          <w:szCs w:val="24"/>
        </w:rPr>
      </w:pPr>
      <w:r>
        <w:rPr>
          <w:rFonts w:ascii="Calibri" w:eastAsia="Calibri" w:hAnsi="Calibri" w:cs="Calibri"/>
          <w:color w:val="000000"/>
          <w:sz w:val="24"/>
          <w:szCs w:val="24"/>
        </w:rPr>
        <w:t>Tugas dan tanggung jawab Tim Manajemen Halal dan/atau penyelia halal adalah:</w:t>
      </w:r>
    </w:p>
    <w:p w14:paraId="7BD443BB" w14:textId="77777777" w:rsidR="003F3E01" w:rsidRDefault="00000000">
      <w:pPr>
        <w:spacing w:before="96"/>
        <w:ind w:left="1298"/>
        <w:jc w:val="both"/>
        <w:rPr>
          <w:rFonts w:ascii="Calibri" w:eastAsia="Calibri" w:hAnsi="Calibri" w:cs="Calibri"/>
          <w:b/>
          <w:sz w:val="24"/>
          <w:szCs w:val="24"/>
        </w:rPr>
      </w:pPr>
      <w:r>
        <w:rPr>
          <w:rFonts w:ascii="Calibri" w:eastAsia="Calibri" w:hAnsi="Calibri" w:cs="Calibri"/>
          <w:b/>
          <w:sz w:val="24"/>
          <w:szCs w:val="24"/>
        </w:rPr>
        <w:t>Tugas :</w:t>
      </w:r>
    </w:p>
    <w:p w14:paraId="19374E9A" w14:textId="77777777" w:rsidR="003F3E01" w:rsidRDefault="00000000">
      <w:pPr>
        <w:numPr>
          <w:ilvl w:val="1"/>
          <w:numId w:val="8"/>
        </w:numPr>
        <w:pBdr>
          <w:top w:val="nil"/>
          <w:left w:val="nil"/>
          <w:bottom w:val="nil"/>
          <w:right w:val="nil"/>
          <w:between w:val="nil"/>
        </w:pBdr>
        <w:tabs>
          <w:tab w:val="left" w:pos="1723"/>
        </w:tabs>
        <w:spacing w:before="93"/>
        <w:jc w:val="both"/>
        <w:rPr>
          <w:rFonts w:ascii="Calibri" w:eastAsia="Calibri" w:hAnsi="Calibri" w:cs="Calibri"/>
          <w:color w:val="000000"/>
          <w:sz w:val="24"/>
          <w:szCs w:val="24"/>
        </w:rPr>
      </w:pPr>
      <w:r>
        <w:rPr>
          <w:rFonts w:ascii="Calibri" w:eastAsia="Calibri" w:hAnsi="Calibri" w:cs="Calibri"/>
          <w:color w:val="000000"/>
          <w:sz w:val="24"/>
          <w:szCs w:val="24"/>
        </w:rPr>
        <w:t>Mengawasi PPH di perusahaan;</w:t>
      </w:r>
    </w:p>
    <w:p w14:paraId="79CF328C" w14:textId="77777777" w:rsidR="003F3E01" w:rsidRDefault="00000000">
      <w:pPr>
        <w:numPr>
          <w:ilvl w:val="1"/>
          <w:numId w:val="8"/>
        </w:numPr>
        <w:pBdr>
          <w:top w:val="nil"/>
          <w:left w:val="nil"/>
          <w:bottom w:val="nil"/>
          <w:right w:val="nil"/>
          <w:between w:val="nil"/>
        </w:pBdr>
        <w:tabs>
          <w:tab w:val="left" w:pos="1723"/>
        </w:tabs>
        <w:spacing w:before="93"/>
        <w:jc w:val="both"/>
        <w:rPr>
          <w:rFonts w:ascii="Calibri" w:eastAsia="Calibri" w:hAnsi="Calibri" w:cs="Calibri"/>
          <w:color w:val="000000"/>
          <w:sz w:val="24"/>
          <w:szCs w:val="24"/>
        </w:rPr>
      </w:pPr>
      <w:r>
        <w:rPr>
          <w:rFonts w:ascii="Calibri" w:eastAsia="Calibri" w:hAnsi="Calibri" w:cs="Calibri"/>
          <w:color w:val="000000"/>
          <w:sz w:val="24"/>
          <w:szCs w:val="24"/>
        </w:rPr>
        <w:t>Menentukan tindakan perbaikan dan pencegahan;</w:t>
      </w:r>
    </w:p>
    <w:p w14:paraId="1CD32570" w14:textId="77777777" w:rsidR="003F3E01" w:rsidRDefault="00000000">
      <w:pPr>
        <w:numPr>
          <w:ilvl w:val="1"/>
          <w:numId w:val="8"/>
        </w:numPr>
        <w:pBdr>
          <w:top w:val="nil"/>
          <w:left w:val="nil"/>
          <w:bottom w:val="nil"/>
          <w:right w:val="nil"/>
          <w:between w:val="nil"/>
        </w:pBdr>
        <w:tabs>
          <w:tab w:val="left" w:pos="1723"/>
        </w:tabs>
        <w:spacing w:before="98"/>
        <w:jc w:val="both"/>
        <w:rPr>
          <w:rFonts w:ascii="Calibri" w:eastAsia="Calibri" w:hAnsi="Calibri" w:cs="Calibri"/>
          <w:color w:val="000000"/>
          <w:sz w:val="24"/>
          <w:szCs w:val="24"/>
        </w:rPr>
      </w:pPr>
      <w:r>
        <w:rPr>
          <w:rFonts w:ascii="Calibri" w:eastAsia="Calibri" w:hAnsi="Calibri" w:cs="Calibri"/>
          <w:color w:val="000000"/>
          <w:sz w:val="24"/>
          <w:szCs w:val="24"/>
        </w:rPr>
        <w:t>Mengoordinasikan proses produk halal; dan</w:t>
      </w:r>
    </w:p>
    <w:p w14:paraId="6B5007D6" w14:textId="77777777" w:rsidR="003F3E01" w:rsidRDefault="00000000">
      <w:pPr>
        <w:numPr>
          <w:ilvl w:val="1"/>
          <w:numId w:val="8"/>
        </w:numPr>
        <w:pBdr>
          <w:top w:val="nil"/>
          <w:left w:val="nil"/>
          <w:bottom w:val="nil"/>
          <w:right w:val="nil"/>
          <w:between w:val="nil"/>
        </w:pBdr>
        <w:tabs>
          <w:tab w:val="left" w:pos="1723"/>
        </w:tabs>
        <w:spacing w:before="93"/>
        <w:jc w:val="both"/>
        <w:rPr>
          <w:rFonts w:ascii="Calibri" w:eastAsia="Calibri" w:hAnsi="Calibri" w:cs="Calibri"/>
          <w:color w:val="000000"/>
          <w:sz w:val="24"/>
          <w:szCs w:val="24"/>
        </w:rPr>
      </w:pPr>
      <w:r>
        <w:rPr>
          <w:rFonts w:ascii="Calibri" w:eastAsia="Calibri" w:hAnsi="Calibri" w:cs="Calibri"/>
          <w:color w:val="000000"/>
          <w:sz w:val="24"/>
          <w:szCs w:val="24"/>
        </w:rPr>
        <w:t>Mendampingi auditor halal pada saat pemeriksaan.</w:t>
      </w:r>
    </w:p>
    <w:p w14:paraId="784987E3" w14:textId="77777777" w:rsidR="003F3E01" w:rsidRDefault="00000000">
      <w:pPr>
        <w:spacing w:before="93"/>
        <w:ind w:left="1298"/>
        <w:rPr>
          <w:rFonts w:ascii="Calibri" w:eastAsia="Calibri" w:hAnsi="Calibri" w:cs="Calibri"/>
          <w:b/>
          <w:sz w:val="24"/>
          <w:szCs w:val="24"/>
        </w:rPr>
      </w:pPr>
      <w:r>
        <w:rPr>
          <w:rFonts w:ascii="Calibri" w:eastAsia="Calibri" w:hAnsi="Calibri" w:cs="Calibri"/>
          <w:b/>
          <w:sz w:val="24"/>
          <w:szCs w:val="24"/>
        </w:rPr>
        <w:t>Tanggung jawab:</w:t>
      </w:r>
    </w:p>
    <w:p w14:paraId="37EF0614" w14:textId="77777777" w:rsidR="003F3E01" w:rsidRDefault="00000000">
      <w:pPr>
        <w:numPr>
          <w:ilvl w:val="0"/>
          <w:numId w:val="7"/>
        </w:numPr>
        <w:pBdr>
          <w:top w:val="nil"/>
          <w:left w:val="nil"/>
          <w:bottom w:val="nil"/>
          <w:right w:val="nil"/>
          <w:between w:val="nil"/>
        </w:pBdr>
        <w:tabs>
          <w:tab w:val="left" w:pos="1723"/>
        </w:tabs>
        <w:spacing w:before="93"/>
        <w:jc w:val="both"/>
        <w:rPr>
          <w:rFonts w:ascii="Calibri" w:eastAsia="Calibri" w:hAnsi="Calibri" w:cs="Calibri"/>
          <w:color w:val="000000"/>
          <w:sz w:val="24"/>
          <w:szCs w:val="24"/>
        </w:rPr>
      </w:pPr>
      <w:r>
        <w:rPr>
          <w:rFonts w:ascii="Calibri" w:eastAsia="Calibri" w:hAnsi="Calibri" w:cs="Calibri"/>
          <w:color w:val="000000"/>
          <w:sz w:val="24"/>
          <w:szCs w:val="24"/>
        </w:rPr>
        <w:t>Menerapkan SJPH dan ketentuan peraturan perundang-undangan terkait JPH;</w:t>
      </w:r>
    </w:p>
    <w:p w14:paraId="67C8F56B" w14:textId="77777777" w:rsidR="003F3E01" w:rsidRDefault="00000000">
      <w:pPr>
        <w:numPr>
          <w:ilvl w:val="0"/>
          <w:numId w:val="7"/>
        </w:numPr>
        <w:pBdr>
          <w:top w:val="nil"/>
          <w:left w:val="nil"/>
          <w:bottom w:val="nil"/>
          <w:right w:val="nil"/>
          <w:between w:val="nil"/>
        </w:pBdr>
        <w:tabs>
          <w:tab w:val="left" w:pos="1723"/>
        </w:tabs>
        <w:spacing w:before="98"/>
        <w:jc w:val="both"/>
        <w:rPr>
          <w:rFonts w:ascii="Calibri" w:eastAsia="Calibri" w:hAnsi="Calibri" w:cs="Calibri"/>
          <w:color w:val="000000"/>
          <w:sz w:val="24"/>
          <w:szCs w:val="24"/>
        </w:rPr>
      </w:pPr>
      <w:r>
        <w:rPr>
          <w:rFonts w:ascii="Calibri" w:eastAsia="Calibri" w:hAnsi="Calibri" w:cs="Calibri"/>
          <w:color w:val="000000"/>
          <w:sz w:val="24"/>
          <w:szCs w:val="24"/>
        </w:rPr>
        <w:t>Menyusun rencana PPH;</w:t>
      </w:r>
    </w:p>
    <w:p w14:paraId="237C0701" w14:textId="77777777" w:rsidR="003F3E01" w:rsidRDefault="00000000">
      <w:pPr>
        <w:numPr>
          <w:ilvl w:val="0"/>
          <w:numId w:val="7"/>
        </w:numPr>
        <w:pBdr>
          <w:top w:val="nil"/>
          <w:left w:val="nil"/>
          <w:bottom w:val="nil"/>
          <w:right w:val="nil"/>
          <w:between w:val="nil"/>
        </w:pBdr>
        <w:tabs>
          <w:tab w:val="left" w:pos="1723"/>
        </w:tabs>
        <w:spacing w:before="93"/>
        <w:jc w:val="both"/>
        <w:rPr>
          <w:rFonts w:ascii="Calibri" w:eastAsia="Calibri" w:hAnsi="Calibri" w:cs="Calibri"/>
          <w:color w:val="000000"/>
          <w:sz w:val="24"/>
          <w:szCs w:val="24"/>
        </w:rPr>
      </w:pPr>
      <w:r>
        <w:rPr>
          <w:rFonts w:ascii="Calibri" w:eastAsia="Calibri" w:hAnsi="Calibri" w:cs="Calibri"/>
          <w:color w:val="000000"/>
          <w:sz w:val="24"/>
          <w:szCs w:val="24"/>
        </w:rPr>
        <w:t>Menerapkan manajemen risiko pengendalian PPH;</w:t>
      </w:r>
    </w:p>
    <w:p w14:paraId="682571E0" w14:textId="77777777" w:rsidR="003F3E01" w:rsidRDefault="00000000">
      <w:pPr>
        <w:numPr>
          <w:ilvl w:val="0"/>
          <w:numId w:val="7"/>
        </w:numPr>
        <w:pBdr>
          <w:top w:val="nil"/>
          <w:left w:val="nil"/>
          <w:bottom w:val="nil"/>
          <w:right w:val="nil"/>
          <w:between w:val="nil"/>
        </w:pBdr>
        <w:tabs>
          <w:tab w:val="left" w:pos="1723"/>
        </w:tabs>
        <w:spacing w:before="93"/>
        <w:jc w:val="both"/>
        <w:rPr>
          <w:rFonts w:ascii="Calibri" w:eastAsia="Calibri" w:hAnsi="Calibri" w:cs="Calibri"/>
          <w:color w:val="000000"/>
          <w:sz w:val="24"/>
          <w:szCs w:val="24"/>
        </w:rPr>
      </w:pPr>
      <w:r>
        <w:rPr>
          <w:rFonts w:ascii="Calibri" w:eastAsia="Calibri" w:hAnsi="Calibri" w:cs="Calibri"/>
          <w:color w:val="000000"/>
          <w:sz w:val="24"/>
          <w:szCs w:val="24"/>
        </w:rPr>
        <w:t>Mengusulkan penggantian bahan;</w:t>
      </w:r>
    </w:p>
    <w:p w14:paraId="7F8E8745" w14:textId="77777777" w:rsidR="003F3E01" w:rsidRDefault="00000000">
      <w:pPr>
        <w:numPr>
          <w:ilvl w:val="0"/>
          <w:numId w:val="7"/>
        </w:numPr>
        <w:pBdr>
          <w:top w:val="nil"/>
          <w:left w:val="nil"/>
          <w:bottom w:val="nil"/>
          <w:right w:val="nil"/>
          <w:between w:val="nil"/>
        </w:pBdr>
        <w:tabs>
          <w:tab w:val="left" w:pos="1723"/>
        </w:tabs>
        <w:spacing w:before="93"/>
        <w:jc w:val="both"/>
        <w:rPr>
          <w:rFonts w:ascii="Calibri" w:eastAsia="Calibri" w:hAnsi="Calibri" w:cs="Calibri"/>
          <w:color w:val="000000"/>
          <w:sz w:val="24"/>
          <w:szCs w:val="24"/>
        </w:rPr>
      </w:pPr>
      <w:r>
        <w:rPr>
          <w:rFonts w:ascii="Calibri" w:eastAsia="Calibri" w:hAnsi="Calibri" w:cs="Calibri"/>
          <w:color w:val="000000"/>
          <w:sz w:val="24"/>
          <w:szCs w:val="24"/>
        </w:rPr>
        <w:t>Mengusulkan penghentian produksi yang tidak memenuhi ketentuan PPH;</w:t>
      </w:r>
    </w:p>
    <w:p w14:paraId="19E86DA9" w14:textId="77777777" w:rsidR="003F3E01" w:rsidRDefault="00000000">
      <w:pPr>
        <w:numPr>
          <w:ilvl w:val="0"/>
          <w:numId w:val="7"/>
        </w:numPr>
        <w:pBdr>
          <w:top w:val="nil"/>
          <w:left w:val="nil"/>
          <w:bottom w:val="nil"/>
          <w:right w:val="nil"/>
          <w:between w:val="nil"/>
        </w:pBdr>
        <w:tabs>
          <w:tab w:val="left" w:pos="1723"/>
        </w:tabs>
        <w:spacing w:before="93"/>
        <w:jc w:val="both"/>
        <w:rPr>
          <w:rFonts w:ascii="Calibri" w:eastAsia="Calibri" w:hAnsi="Calibri" w:cs="Calibri"/>
          <w:color w:val="000000"/>
          <w:sz w:val="24"/>
          <w:szCs w:val="24"/>
        </w:rPr>
      </w:pPr>
      <w:r>
        <w:rPr>
          <w:rFonts w:ascii="Calibri" w:eastAsia="Calibri" w:hAnsi="Calibri" w:cs="Calibri"/>
          <w:color w:val="000000"/>
          <w:sz w:val="24"/>
          <w:szCs w:val="24"/>
        </w:rPr>
        <w:t>Membuat laporan pelaksanaan dan pengawasan PPH;</w:t>
      </w:r>
    </w:p>
    <w:p w14:paraId="04C3AF29" w14:textId="77777777" w:rsidR="003F3E01" w:rsidRDefault="00000000">
      <w:pPr>
        <w:numPr>
          <w:ilvl w:val="0"/>
          <w:numId w:val="7"/>
        </w:numPr>
        <w:pBdr>
          <w:top w:val="nil"/>
          <w:left w:val="nil"/>
          <w:bottom w:val="nil"/>
          <w:right w:val="nil"/>
          <w:between w:val="nil"/>
        </w:pBdr>
        <w:tabs>
          <w:tab w:val="left" w:pos="1723"/>
        </w:tabs>
        <w:spacing w:before="98"/>
        <w:jc w:val="both"/>
        <w:rPr>
          <w:rFonts w:ascii="Calibri" w:eastAsia="Calibri" w:hAnsi="Calibri" w:cs="Calibri"/>
          <w:color w:val="000000"/>
          <w:sz w:val="24"/>
          <w:szCs w:val="24"/>
        </w:rPr>
      </w:pPr>
      <w:r>
        <w:rPr>
          <w:rFonts w:ascii="Calibri" w:eastAsia="Calibri" w:hAnsi="Calibri" w:cs="Calibri"/>
          <w:color w:val="000000"/>
          <w:sz w:val="24"/>
          <w:szCs w:val="24"/>
        </w:rPr>
        <w:t>Melakukan kaji ulang pelaksanaan PPH;</w:t>
      </w:r>
    </w:p>
    <w:p w14:paraId="6223654D" w14:textId="77777777" w:rsidR="003F3E01" w:rsidRDefault="00000000">
      <w:pPr>
        <w:numPr>
          <w:ilvl w:val="0"/>
          <w:numId w:val="7"/>
        </w:numPr>
        <w:pBdr>
          <w:top w:val="nil"/>
          <w:left w:val="nil"/>
          <w:bottom w:val="nil"/>
          <w:right w:val="nil"/>
          <w:between w:val="nil"/>
        </w:pBdr>
        <w:tabs>
          <w:tab w:val="left" w:pos="1723"/>
        </w:tabs>
        <w:spacing w:before="93"/>
        <w:jc w:val="both"/>
        <w:rPr>
          <w:rFonts w:ascii="Calibri" w:eastAsia="Calibri" w:hAnsi="Calibri" w:cs="Calibri"/>
          <w:color w:val="000000"/>
          <w:sz w:val="24"/>
          <w:szCs w:val="24"/>
        </w:rPr>
      </w:pPr>
      <w:r>
        <w:rPr>
          <w:rFonts w:ascii="Calibri" w:eastAsia="Calibri" w:hAnsi="Calibri" w:cs="Calibri"/>
          <w:color w:val="000000"/>
          <w:sz w:val="24"/>
          <w:szCs w:val="24"/>
        </w:rPr>
        <w:t>Menyiapkan bahan dan sampel pemeriksaan untuk auditor halal; dan</w:t>
      </w:r>
    </w:p>
    <w:p w14:paraId="02F217AA" w14:textId="77777777" w:rsidR="003F3E01" w:rsidRDefault="00000000">
      <w:pPr>
        <w:numPr>
          <w:ilvl w:val="0"/>
          <w:numId w:val="7"/>
        </w:numPr>
        <w:pBdr>
          <w:top w:val="nil"/>
          <w:left w:val="nil"/>
          <w:bottom w:val="nil"/>
          <w:right w:val="nil"/>
          <w:between w:val="nil"/>
        </w:pBdr>
        <w:tabs>
          <w:tab w:val="left" w:pos="1723"/>
        </w:tabs>
        <w:spacing w:before="93" w:line="254" w:lineRule="auto"/>
        <w:ind w:right="154"/>
        <w:jc w:val="both"/>
        <w:rPr>
          <w:rFonts w:ascii="Calibri" w:eastAsia="Calibri" w:hAnsi="Calibri" w:cs="Calibri"/>
          <w:color w:val="000000"/>
          <w:sz w:val="24"/>
          <w:szCs w:val="24"/>
        </w:rPr>
      </w:pPr>
      <w:r>
        <w:rPr>
          <w:rFonts w:ascii="Calibri" w:eastAsia="Calibri" w:hAnsi="Calibri" w:cs="Calibri"/>
          <w:color w:val="000000"/>
          <w:sz w:val="24"/>
          <w:szCs w:val="24"/>
        </w:rPr>
        <w:t>Menunjukkan bukti dan memberikan keterangan yang benar selama proses pemeriksaan oleh auditor halal.</w:t>
      </w:r>
    </w:p>
    <w:p w14:paraId="1C827C53" w14:textId="77777777" w:rsidR="003F3E01" w:rsidRDefault="003F3E01">
      <w:pPr>
        <w:pBdr>
          <w:top w:val="nil"/>
          <w:left w:val="nil"/>
          <w:bottom w:val="nil"/>
          <w:right w:val="nil"/>
          <w:between w:val="nil"/>
        </w:pBdr>
        <w:spacing w:before="169"/>
        <w:rPr>
          <w:rFonts w:ascii="Calibri" w:eastAsia="Calibri" w:hAnsi="Calibri" w:cs="Calibri"/>
          <w:color w:val="000000"/>
          <w:sz w:val="24"/>
          <w:szCs w:val="24"/>
        </w:rPr>
      </w:pPr>
    </w:p>
    <w:p w14:paraId="54E82C08" w14:textId="77777777" w:rsidR="003F3E01" w:rsidRDefault="00000000">
      <w:pPr>
        <w:numPr>
          <w:ilvl w:val="1"/>
          <w:numId w:val="9"/>
        </w:numPr>
        <w:pBdr>
          <w:top w:val="nil"/>
          <w:left w:val="nil"/>
          <w:bottom w:val="nil"/>
          <w:right w:val="nil"/>
          <w:between w:val="nil"/>
        </w:pBdr>
        <w:tabs>
          <w:tab w:val="left" w:pos="1295"/>
        </w:tabs>
        <w:ind w:left="1295" w:hanging="424"/>
        <w:jc w:val="both"/>
        <w:rPr>
          <w:rFonts w:ascii="Calibri" w:eastAsia="Calibri" w:hAnsi="Calibri" w:cs="Calibri"/>
          <w:b/>
          <w:color w:val="000000"/>
          <w:sz w:val="24"/>
          <w:szCs w:val="24"/>
        </w:rPr>
      </w:pPr>
      <w:r>
        <w:rPr>
          <w:rFonts w:ascii="Calibri" w:eastAsia="Calibri" w:hAnsi="Calibri" w:cs="Calibri"/>
          <w:b/>
          <w:color w:val="000000"/>
          <w:sz w:val="24"/>
          <w:szCs w:val="24"/>
        </w:rPr>
        <w:t>Pembinaan Sumber Daya Manusia</w:t>
      </w:r>
    </w:p>
    <w:p w14:paraId="69EE225E" w14:textId="77777777" w:rsidR="003F3E01" w:rsidRDefault="00000000">
      <w:pPr>
        <w:pBdr>
          <w:top w:val="nil"/>
          <w:left w:val="nil"/>
          <w:bottom w:val="nil"/>
          <w:right w:val="nil"/>
          <w:between w:val="nil"/>
        </w:pBdr>
        <w:spacing w:before="74" w:line="252" w:lineRule="auto"/>
        <w:ind w:left="1298" w:right="142"/>
        <w:jc w:val="both"/>
        <w:rPr>
          <w:rFonts w:ascii="Calibri" w:eastAsia="Calibri" w:hAnsi="Calibri" w:cs="Calibri"/>
          <w:color w:val="000000"/>
          <w:sz w:val="24"/>
          <w:szCs w:val="24"/>
        </w:rPr>
      </w:pPr>
      <w:r>
        <w:rPr>
          <w:rFonts w:ascii="Calibri" w:eastAsia="Calibri" w:hAnsi="Calibri" w:cs="Calibri"/>
          <w:color w:val="000000"/>
          <w:sz w:val="24"/>
          <w:szCs w:val="24"/>
        </w:rPr>
        <w:t>Pemilik usaha atau pimpinan perusahaan melakukan pembinaan melalui pelatihan dan/atau kompetensi di bidang halal sesuai dengan kebutuhan pelaku usaha. Pelaksanaan pelatihan dan/atau kompetensi dilakukan dengan izin pemilik usaha dan diajukan kepada lembaga yang menyelenggarakan kegiatan pelatihan sesuai dengan ketentuan peraturan perundang-undangan serta menyimpan dan menjaga keutuhan seluruh dokumen pelaksanaan kegiatan.</w:t>
      </w:r>
    </w:p>
    <w:p w14:paraId="6FA96CD4" w14:textId="77777777" w:rsidR="003F3E01" w:rsidRDefault="00000000">
      <w:pPr>
        <w:pBdr>
          <w:top w:val="nil"/>
          <w:left w:val="nil"/>
          <w:bottom w:val="nil"/>
          <w:right w:val="nil"/>
          <w:between w:val="nil"/>
        </w:pBdr>
        <w:spacing w:before="59"/>
        <w:ind w:left="1298"/>
        <w:rPr>
          <w:rFonts w:ascii="Calibri" w:eastAsia="Calibri" w:hAnsi="Calibri" w:cs="Calibri"/>
          <w:b/>
          <w:color w:val="000000"/>
          <w:sz w:val="24"/>
          <w:szCs w:val="24"/>
        </w:rPr>
      </w:pPr>
      <w:r>
        <w:rPr>
          <w:rFonts w:ascii="Calibri" w:eastAsia="Calibri" w:hAnsi="Calibri" w:cs="Calibri"/>
          <w:color w:val="000000"/>
          <w:sz w:val="24"/>
          <w:szCs w:val="24"/>
        </w:rPr>
        <w:t xml:space="preserve">Melakukan pelatihan internal dengan materi seperti tercantum dalam </w:t>
      </w:r>
      <w:r>
        <w:rPr>
          <w:rFonts w:ascii="Calibri" w:eastAsia="Calibri" w:hAnsi="Calibri" w:cs="Calibri"/>
          <w:b/>
          <w:color w:val="000000"/>
          <w:sz w:val="24"/>
          <w:szCs w:val="24"/>
        </w:rPr>
        <w:t>Lampiran</w:t>
      </w:r>
    </w:p>
    <w:p w14:paraId="51C0E472" w14:textId="77777777" w:rsidR="003F3E01" w:rsidRDefault="00000000">
      <w:pPr>
        <w:numPr>
          <w:ilvl w:val="1"/>
          <w:numId w:val="9"/>
        </w:numPr>
        <w:pBdr>
          <w:top w:val="nil"/>
          <w:left w:val="nil"/>
          <w:bottom w:val="nil"/>
          <w:right w:val="nil"/>
          <w:between w:val="nil"/>
        </w:pBdr>
        <w:tabs>
          <w:tab w:val="left" w:pos="1572"/>
        </w:tabs>
        <w:spacing w:before="11"/>
        <w:ind w:left="1298" w:firstLine="0"/>
        <w:jc w:val="both"/>
        <w:rPr>
          <w:rFonts w:ascii="Calibri" w:eastAsia="Calibri" w:hAnsi="Calibri" w:cs="Calibri"/>
          <w:b/>
          <w:color w:val="000000"/>
          <w:sz w:val="24"/>
          <w:szCs w:val="24"/>
        </w:rPr>
        <w:sectPr w:rsidR="003F3E01">
          <w:headerReference w:type="default" r:id="rId14"/>
          <w:footerReference w:type="default" r:id="rId15"/>
          <w:pgSz w:w="11900" w:h="16850"/>
          <w:pgMar w:top="1480" w:right="992" w:bottom="1400" w:left="1133" w:header="852" w:footer="1200" w:gutter="0"/>
          <w:cols w:space="720"/>
        </w:sectPr>
      </w:pPr>
      <w:r>
        <w:rPr>
          <w:rFonts w:ascii="Calibri" w:eastAsia="Calibri" w:hAnsi="Calibri" w:cs="Calibri"/>
          <w:b/>
          <w:color w:val="000000"/>
          <w:sz w:val="24"/>
          <w:szCs w:val="24"/>
        </w:rPr>
        <w:t xml:space="preserve">Materi Pelatihan Internal </w:t>
      </w:r>
      <w:r>
        <w:rPr>
          <w:rFonts w:ascii="Calibri" w:eastAsia="Calibri" w:hAnsi="Calibri" w:cs="Calibri"/>
          <w:color w:val="000000"/>
          <w:sz w:val="24"/>
          <w:szCs w:val="24"/>
        </w:rPr>
        <w:t xml:space="preserve">setidaknya setahun sekali. Setiap karyawan baru </w:t>
      </w:r>
    </w:p>
    <w:p w14:paraId="7008C4C0" w14:textId="77777777" w:rsidR="003F3E01" w:rsidRDefault="00000000">
      <w:pPr>
        <w:pBdr>
          <w:top w:val="nil"/>
          <w:left w:val="nil"/>
          <w:bottom w:val="nil"/>
          <w:right w:val="nil"/>
          <w:between w:val="nil"/>
        </w:pBdr>
        <w:spacing w:before="217" w:line="252" w:lineRule="auto"/>
        <w:ind w:left="1298" w:right="148"/>
        <w:jc w:val="both"/>
        <w:rPr>
          <w:rFonts w:ascii="Calibri" w:eastAsia="Calibri" w:hAnsi="Calibri" w:cs="Calibri"/>
          <w:color w:val="000000"/>
          <w:sz w:val="24"/>
          <w:szCs w:val="24"/>
        </w:rPr>
      </w:pPr>
      <w:r>
        <w:rPr>
          <w:rFonts w:ascii="Calibri" w:eastAsia="Calibri" w:hAnsi="Calibri" w:cs="Calibri"/>
          <w:color w:val="000000"/>
          <w:sz w:val="24"/>
          <w:szCs w:val="24"/>
        </w:rPr>
        <w:lastRenderedPageBreak/>
        <w:t>harus mendapatkan pelatihan ini sebelum mulai bekerja. Daftar hadir harus dibuat dan disimpan selama masa berlaku sertifikat halal sebagai bukti pelaksanaan pelatihan internal</w:t>
      </w:r>
    </w:p>
    <w:p w14:paraId="1B70E3B4" w14:textId="77777777" w:rsidR="003F3E01" w:rsidRDefault="003F3E01">
      <w:pPr>
        <w:pBdr>
          <w:top w:val="nil"/>
          <w:left w:val="nil"/>
          <w:bottom w:val="nil"/>
          <w:right w:val="nil"/>
          <w:between w:val="nil"/>
        </w:pBdr>
        <w:spacing w:before="133"/>
        <w:rPr>
          <w:color w:val="000000"/>
          <w:sz w:val="24"/>
          <w:szCs w:val="24"/>
        </w:rPr>
      </w:pPr>
    </w:p>
    <w:p w14:paraId="54DC1DDF" w14:textId="77777777" w:rsidR="003F3E01" w:rsidRDefault="00000000">
      <w:pPr>
        <w:pStyle w:val="Heading3"/>
        <w:numPr>
          <w:ilvl w:val="0"/>
          <w:numId w:val="9"/>
        </w:numPr>
        <w:tabs>
          <w:tab w:val="left" w:pos="588"/>
        </w:tabs>
        <w:spacing w:before="0"/>
        <w:rPr>
          <w:rFonts w:ascii="Calibri" w:eastAsia="Calibri" w:hAnsi="Calibri" w:cs="Calibri"/>
        </w:rPr>
      </w:pPr>
      <w:bookmarkStart w:id="6" w:name="_heading=h.9hga8aw7fchb" w:colFirst="0" w:colLast="0"/>
      <w:bookmarkEnd w:id="6"/>
      <w:r>
        <w:rPr>
          <w:rFonts w:ascii="Calibri" w:eastAsia="Calibri" w:hAnsi="Calibri" w:cs="Calibri"/>
        </w:rPr>
        <w:t>Bahan</w:t>
      </w:r>
    </w:p>
    <w:p w14:paraId="1B72D7AB" w14:textId="77777777" w:rsidR="003F3E01" w:rsidRDefault="003F3E01">
      <w:pPr>
        <w:pBdr>
          <w:top w:val="nil"/>
          <w:left w:val="nil"/>
          <w:bottom w:val="nil"/>
          <w:right w:val="nil"/>
          <w:between w:val="nil"/>
        </w:pBdr>
        <w:spacing w:before="75"/>
        <w:rPr>
          <w:rFonts w:ascii="Calibri" w:eastAsia="Calibri" w:hAnsi="Calibri" w:cs="Calibri"/>
          <w:b/>
          <w:color w:val="000000"/>
          <w:sz w:val="24"/>
          <w:szCs w:val="24"/>
        </w:rPr>
      </w:pPr>
    </w:p>
    <w:p w14:paraId="1FC884EE" w14:textId="77777777" w:rsidR="003F3E01" w:rsidRDefault="00000000">
      <w:pPr>
        <w:pBdr>
          <w:top w:val="nil"/>
          <w:left w:val="nil"/>
          <w:bottom w:val="nil"/>
          <w:right w:val="nil"/>
          <w:between w:val="nil"/>
        </w:pBdr>
        <w:spacing w:line="237" w:lineRule="auto"/>
        <w:ind w:left="732" w:right="149"/>
        <w:jc w:val="both"/>
        <w:rPr>
          <w:rFonts w:ascii="Calibri" w:eastAsia="Calibri" w:hAnsi="Calibri" w:cs="Calibri"/>
          <w:color w:val="000000"/>
          <w:sz w:val="24"/>
          <w:szCs w:val="24"/>
        </w:rPr>
      </w:pPr>
      <w:r>
        <w:rPr>
          <w:rFonts w:ascii="Calibri" w:eastAsia="Calibri" w:hAnsi="Calibri" w:cs="Calibri"/>
          <w:color w:val="000000"/>
          <w:sz w:val="24"/>
          <w:szCs w:val="24"/>
        </w:rPr>
        <w:t>PT. Chitose Internasional Tbk berkomitmen untuk senantiasa secara konsisten menggunakan bahan yang sesuai dengan persyaratan SJPH sebagai berikut:</w:t>
      </w:r>
    </w:p>
    <w:p w14:paraId="6AA04EB6" w14:textId="77777777" w:rsidR="003F3E01" w:rsidRDefault="00000000">
      <w:pPr>
        <w:numPr>
          <w:ilvl w:val="1"/>
          <w:numId w:val="9"/>
        </w:numPr>
        <w:pBdr>
          <w:top w:val="nil"/>
          <w:left w:val="nil"/>
          <w:bottom w:val="nil"/>
          <w:right w:val="nil"/>
          <w:between w:val="nil"/>
        </w:pBdr>
        <w:tabs>
          <w:tab w:val="left" w:pos="1153"/>
          <w:tab w:val="left" w:pos="1157"/>
        </w:tabs>
        <w:spacing w:before="61"/>
        <w:ind w:left="1157" w:right="148" w:hanging="420"/>
        <w:jc w:val="both"/>
        <w:rPr>
          <w:rFonts w:ascii="Calibri" w:eastAsia="Calibri" w:hAnsi="Calibri" w:cs="Calibri"/>
          <w:color w:val="000000"/>
          <w:sz w:val="24"/>
          <w:szCs w:val="24"/>
        </w:rPr>
      </w:pPr>
      <w:r>
        <w:rPr>
          <w:rFonts w:ascii="Calibri" w:eastAsia="Calibri" w:hAnsi="Calibri" w:cs="Calibri"/>
          <w:color w:val="000000"/>
          <w:sz w:val="24"/>
          <w:szCs w:val="24"/>
        </w:rPr>
        <w:t>Menggunakan seluruh jenis bahan (Bahan Baku, bahan tambahan, dan Bahan Penolong) yang halal yang dibuktikan dengan sertifikat halal kecuali bahan tidak kritis sesuai dengan Surat Keputusan Direktur LPPOM MUI Nomor 12/Dir/LPPOM MUI/VI/2020;</w:t>
      </w:r>
    </w:p>
    <w:p w14:paraId="22F89B6C" w14:textId="77777777" w:rsidR="003F3E01" w:rsidRDefault="00000000">
      <w:pPr>
        <w:numPr>
          <w:ilvl w:val="1"/>
          <w:numId w:val="9"/>
        </w:numPr>
        <w:pBdr>
          <w:top w:val="nil"/>
          <w:left w:val="nil"/>
          <w:bottom w:val="nil"/>
          <w:right w:val="nil"/>
          <w:between w:val="nil"/>
        </w:pBdr>
        <w:tabs>
          <w:tab w:val="left" w:pos="1153"/>
          <w:tab w:val="left" w:pos="1157"/>
        </w:tabs>
        <w:spacing w:before="60"/>
        <w:ind w:left="1157" w:right="149" w:hanging="420"/>
        <w:jc w:val="both"/>
        <w:rPr>
          <w:rFonts w:ascii="Calibri" w:eastAsia="Calibri" w:hAnsi="Calibri" w:cs="Calibri"/>
          <w:color w:val="000000"/>
          <w:sz w:val="24"/>
          <w:szCs w:val="24"/>
        </w:rPr>
      </w:pPr>
      <w:r>
        <w:rPr>
          <w:rFonts w:ascii="Calibri" w:eastAsia="Calibri" w:hAnsi="Calibri" w:cs="Calibri"/>
          <w:color w:val="000000"/>
          <w:sz w:val="24"/>
          <w:szCs w:val="24"/>
        </w:rPr>
        <w:t>Menggunakan bahan yang memenuhi aspek keamanan dan kesehatan sesuai dengan peraturan perundang-undangan yang berlaku;</w:t>
      </w:r>
    </w:p>
    <w:p w14:paraId="366F4904" w14:textId="77777777" w:rsidR="003F3E01" w:rsidRDefault="00000000">
      <w:pPr>
        <w:numPr>
          <w:ilvl w:val="1"/>
          <w:numId w:val="9"/>
        </w:numPr>
        <w:pBdr>
          <w:top w:val="nil"/>
          <w:left w:val="nil"/>
          <w:bottom w:val="nil"/>
          <w:right w:val="nil"/>
          <w:between w:val="nil"/>
        </w:pBdr>
        <w:tabs>
          <w:tab w:val="left" w:pos="1153"/>
          <w:tab w:val="left" w:pos="1157"/>
        </w:tabs>
        <w:spacing w:before="64"/>
        <w:ind w:left="1157" w:right="141" w:hanging="420"/>
        <w:jc w:val="both"/>
        <w:rPr>
          <w:rFonts w:ascii="Calibri" w:eastAsia="Calibri" w:hAnsi="Calibri" w:cs="Calibri"/>
          <w:color w:val="000000"/>
          <w:sz w:val="24"/>
          <w:szCs w:val="24"/>
        </w:rPr>
      </w:pPr>
      <w:r>
        <w:rPr>
          <w:rFonts w:ascii="Calibri" w:eastAsia="Calibri" w:hAnsi="Calibri" w:cs="Calibri"/>
          <w:color w:val="000000"/>
          <w:sz w:val="24"/>
          <w:szCs w:val="24"/>
        </w:rPr>
        <w:t xml:space="preserve">Menyusun daftar bahan halal yang telah disetujui BPJPH dan LPH dan apabila terjadi perubahan wajib melaporkannya kepada BPJPH dan LPH. Format </w:t>
      </w:r>
      <w:r>
        <w:rPr>
          <w:rFonts w:ascii="Calibri" w:eastAsia="Calibri" w:hAnsi="Calibri" w:cs="Calibri"/>
          <w:b/>
          <w:color w:val="000000"/>
          <w:sz w:val="24"/>
          <w:szCs w:val="24"/>
        </w:rPr>
        <w:t xml:space="preserve">Daftar Bahan Halal </w:t>
      </w:r>
      <w:r>
        <w:rPr>
          <w:rFonts w:ascii="Calibri" w:eastAsia="Calibri" w:hAnsi="Calibri" w:cs="Calibri"/>
          <w:color w:val="000000"/>
          <w:sz w:val="24"/>
          <w:szCs w:val="24"/>
        </w:rPr>
        <w:t xml:space="preserve">sebagaimana tercantum dalam </w:t>
      </w:r>
      <w:r>
        <w:rPr>
          <w:rFonts w:ascii="Calibri" w:eastAsia="Calibri" w:hAnsi="Calibri" w:cs="Calibri"/>
          <w:b/>
          <w:color w:val="000000"/>
          <w:sz w:val="24"/>
          <w:szCs w:val="24"/>
        </w:rPr>
        <w:t xml:space="preserve">Lampiran 5 </w:t>
      </w:r>
      <w:r>
        <w:rPr>
          <w:rFonts w:ascii="Calibri" w:eastAsia="Calibri" w:hAnsi="Calibri" w:cs="Calibri"/>
          <w:color w:val="000000"/>
          <w:sz w:val="24"/>
          <w:szCs w:val="24"/>
        </w:rPr>
        <w:t xml:space="preserve">dan Format </w:t>
      </w:r>
      <w:r>
        <w:rPr>
          <w:rFonts w:ascii="Calibri" w:eastAsia="Calibri" w:hAnsi="Calibri" w:cs="Calibri"/>
          <w:b/>
          <w:color w:val="000000"/>
          <w:sz w:val="24"/>
          <w:szCs w:val="24"/>
        </w:rPr>
        <w:t xml:space="preserve">Daftar Bahan yang Digunakan pada Setiap Produk </w:t>
      </w:r>
      <w:r>
        <w:rPr>
          <w:rFonts w:ascii="Calibri" w:eastAsia="Calibri" w:hAnsi="Calibri" w:cs="Calibri"/>
          <w:color w:val="000000"/>
          <w:sz w:val="24"/>
          <w:szCs w:val="24"/>
        </w:rPr>
        <w:t xml:space="preserve">terdapat pada </w:t>
      </w:r>
      <w:r>
        <w:rPr>
          <w:rFonts w:ascii="Calibri" w:eastAsia="Calibri" w:hAnsi="Calibri" w:cs="Calibri"/>
          <w:b/>
          <w:color w:val="000000"/>
          <w:sz w:val="24"/>
          <w:szCs w:val="24"/>
        </w:rPr>
        <w:t>Lampiran 6.</w:t>
      </w:r>
    </w:p>
    <w:p w14:paraId="6650DC91" w14:textId="77777777" w:rsidR="003F3E01" w:rsidRDefault="00000000">
      <w:pPr>
        <w:numPr>
          <w:ilvl w:val="1"/>
          <w:numId w:val="9"/>
        </w:numPr>
        <w:pBdr>
          <w:top w:val="nil"/>
          <w:left w:val="nil"/>
          <w:bottom w:val="nil"/>
          <w:right w:val="nil"/>
          <w:between w:val="nil"/>
        </w:pBdr>
        <w:tabs>
          <w:tab w:val="left" w:pos="1153"/>
          <w:tab w:val="left" w:pos="1157"/>
        </w:tabs>
        <w:spacing w:before="57"/>
        <w:ind w:left="1157" w:right="148" w:hanging="420"/>
        <w:jc w:val="both"/>
        <w:rPr>
          <w:rFonts w:ascii="Calibri" w:eastAsia="Calibri" w:hAnsi="Calibri" w:cs="Calibri"/>
          <w:color w:val="000000"/>
          <w:sz w:val="24"/>
          <w:szCs w:val="24"/>
        </w:rPr>
      </w:pPr>
      <w:r>
        <w:rPr>
          <w:rFonts w:ascii="Calibri" w:eastAsia="Calibri" w:hAnsi="Calibri" w:cs="Calibri"/>
          <w:color w:val="000000"/>
          <w:sz w:val="24"/>
          <w:szCs w:val="24"/>
        </w:rPr>
        <w:t>Membeli dan menggunakan bahan dengan nama, merek, dan produsen sesuai dengan yang tercantum dalam Daftar Bahan Halal yang telah disetujui oleh BPJPH dan LPH;</w:t>
      </w:r>
    </w:p>
    <w:p w14:paraId="472A96C5" w14:textId="77777777" w:rsidR="003F3E01" w:rsidRDefault="00000000">
      <w:pPr>
        <w:numPr>
          <w:ilvl w:val="1"/>
          <w:numId w:val="9"/>
        </w:numPr>
        <w:pBdr>
          <w:top w:val="nil"/>
          <w:left w:val="nil"/>
          <w:bottom w:val="nil"/>
          <w:right w:val="nil"/>
          <w:between w:val="nil"/>
        </w:pBdr>
        <w:tabs>
          <w:tab w:val="left" w:pos="1153"/>
          <w:tab w:val="left" w:pos="1157"/>
        </w:tabs>
        <w:spacing w:before="59"/>
        <w:ind w:left="1157" w:right="141" w:hanging="420"/>
        <w:jc w:val="both"/>
        <w:rPr>
          <w:rFonts w:ascii="Calibri" w:eastAsia="Calibri" w:hAnsi="Calibri" w:cs="Calibri"/>
          <w:color w:val="000000"/>
          <w:sz w:val="24"/>
          <w:szCs w:val="24"/>
        </w:rPr>
      </w:pPr>
      <w:r>
        <w:rPr>
          <w:rFonts w:ascii="Calibri" w:eastAsia="Calibri" w:hAnsi="Calibri" w:cs="Calibri"/>
          <w:color w:val="000000"/>
          <w:sz w:val="24"/>
          <w:szCs w:val="24"/>
        </w:rPr>
        <w:t xml:space="preserve">Memelihara Catatan Pembelian Bahan/bukti pembelian bahan (bon/nota/kuitansi/dll.) dan contoh label kemasan (jika ada) selama masa berlaku sertifikat halal, kecuali untuk bahan yang jarang dibeli maka disimpan bukti pembelian terakhir. </w:t>
      </w:r>
      <w:r>
        <w:rPr>
          <w:rFonts w:ascii="Calibri" w:eastAsia="Calibri" w:hAnsi="Calibri" w:cs="Calibri"/>
          <w:i/>
          <w:color w:val="000000"/>
          <w:sz w:val="24"/>
          <w:szCs w:val="24"/>
        </w:rPr>
        <w:t xml:space="preserve">Catatan Pembelian Bahan terdapat pada </w:t>
      </w:r>
      <w:r>
        <w:rPr>
          <w:rFonts w:ascii="Calibri" w:eastAsia="Calibri" w:hAnsi="Calibri" w:cs="Calibri"/>
          <w:b/>
          <w:color w:val="000000"/>
          <w:sz w:val="24"/>
          <w:szCs w:val="24"/>
        </w:rPr>
        <w:t>Lampiran 7. Catatan Pembelian Bahan</w:t>
      </w:r>
    </w:p>
    <w:p w14:paraId="47E6D337" w14:textId="77777777" w:rsidR="003F3E01" w:rsidRDefault="00000000">
      <w:pPr>
        <w:numPr>
          <w:ilvl w:val="1"/>
          <w:numId w:val="9"/>
        </w:numPr>
        <w:pBdr>
          <w:top w:val="nil"/>
          <w:left w:val="nil"/>
          <w:bottom w:val="nil"/>
          <w:right w:val="nil"/>
          <w:between w:val="nil"/>
        </w:pBdr>
        <w:tabs>
          <w:tab w:val="left" w:pos="1153"/>
          <w:tab w:val="left" w:pos="1157"/>
        </w:tabs>
        <w:spacing w:before="62"/>
        <w:ind w:left="1157" w:right="147" w:hanging="420"/>
        <w:jc w:val="both"/>
        <w:rPr>
          <w:rFonts w:ascii="Calibri" w:eastAsia="Calibri" w:hAnsi="Calibri" w:cs="Calibri"/>
          <w:color w:val="000000"/>
          <w:sz w:val="24"/>
          <w:szCs w:val="24"/>
        </w:rPr>
      </w:pPr>
      <w:r>
        <w:rPr>
          <w:rFonts w:ascii="Calibri" w:eastAsia="Calibri" w:hAnsi="Calibri" w:cs="Calibri"/>
          <w:color w:val="000000"/>
          <w:sz w:val="24"/>
          <w:szCs w:val="24"/>
        </w:rPr>
        <w:t>Jika akan menggunakan bahan baru di luar Daftar Bahan Halal (termasuk bahan lama dengan produsen baru), maka kami akan meminta persetujuan penggunaan bahan tersebut ke BPJPH dan LPH. Bahan baru dapat digunakan hanya setelah mendapatkan persetujuan tertulis dari BPJPH dan LPH. Bukti persetujuan penggunaan bahan baru harus disimpan selama masa berlakunya sertifikat halal.</w:t>
      </w:r>
    </w:p>
    <w:p w14:paraId="7D41C20A" w14:textId="77777777" w:rsidR="003F3E01" w:rsidRDefault="00000000">
      <w:pPr>
        <w:numPr>
          <w:ilvl w:val="1"/>
          <w:numId w:val="9"/>
        </w:numPr>
        <w:pBdr>
          <w:top w:val="nil"/>
          <w:left w:val="nil"/>
          <w:bottom w:val="nil"/>
          <w:right w:val="nil"/>
          <w:between w:val="nil"/>
        </w:pBdr>
        <w:tabs>
          <w:tab w:val="left" w:pos="1153"/>
          <w:tab w:val="left" w:pos="1157"/>
        </w:tabs>
        <w:spacing w:before="62"/>
        <w:ind w:left="1157" w:right="143" w:hanging="420"/>
        <w:jc w:val="both"/>
        <w:rPr>
          <w:rFonts w:ascii="Calibri" w:eastAsia="Calibri" w:hAnsi="Calibri" w:cs="Calibri"/>
          <w:color w:val="000000"/>
          <w:sz w:val="24"/>
          <w:szCs w:val="24"/>
        </w:rPr>
      </w:pPr>
      <w:r>
        <w:rPr>
          <w:rFonts w:ascii="Calibri" w:eastAsia="Calibri" w:hAnsi="Calibri" w:cs="Calibri"/>
          <w:color w:val="000000"/>
          <w:sz w:val="24"/>
          <w:szCs w:val="24"/>
        </w:rPr>
        <w:t xml:space="preserve">Memeriksa label bahan pada setiap pembelian atau penerimaan bahan untuk memastikan kesesuaian nama bahan, nama produsen dan negara produsen dengan yang tercantum dalam Daftar Bahan Halal. Bahan yang boleh digunakan hanya bahan yang namanya, nama produsen dan negara produsennya sesuai dengan Daftar Bahan Halal. Pemeriksaan label bahan dituliskan dalam </w:t>
      </w:r>
      <w:r>
        <w:rPr>
          <w:rFonts w:ascii="Calibri" w:eastAsia="Calibri" w:hAnsi="Calibri" w:cs="Calibri"/>
          <w:b/>
          <w:color w:val="000000"/>
          <w:sz w:val="24"/>
          <w:szCs w:val="24"/>
        </w:rPr>
        <w:t xml:space="preserve">Form Pemeriksaan Bahan </w:t>
      </w:r>
      <w:r>
        <w:rPr>
          <w:rFonts w:ascii="Calibri" w:eastAsia="Calibri" w:hAnsi="Calibri" w:cs="Calibri"/>
          <w:color w:val="000000"/>
          <w:sz w:val="24"/>
          <w:szCs w:val="24"/>
        </w:rPr>
        <w:t xml:space="preserve">seperti pada </w:t>
      </w:r>
      <w:r>
        <w:rPr>
          <w:rFonts w:ascii="Calibri" w:eastAsia="Calibri" w:hAnsi="Calibri" w:cs="Calibri"/>
          <w:b/>
          <w:color w:val="000000"/>
          <w:sz w:val="24"/>
          <w:szCs w:val="24"/>
        </w:rPr>
        <w:t>Lampiran 8</w:t>
      </w:r>
      <w:r>
        <w:rPr>
          <w:rFonts w:ascii="Calibri" w:eastAsia="Calibri" w:hAnsi="Calibri" w:cs="Calibri"/>
          <w:color w:val="000000"/>
          <w:sz w:val="24"/>
          <w:szCs w:val="24"/>
        </w:rPr>
        <w:t>.</w:t>
      </w:r>
    </w:p>
    <w:p w14:paraId="5EBDEA66" w14:textId="77777777" w:rsidR="003F3E01" w:rsidRDefault="00000000">
      <w:pPr>
        <w:numPr>
          <w:ilvl w:val="1"/>
          <w:numId w:val="9"/>
        </w:numPr>
        <w:pBdr>
          <w:top w:val="nil"/>
          <w:left w:val="nil"/>
          <w:bottom w:val="nil"/>
          <w:right w:val="nil"/>
          <w:between w:val="nil"/>
        </w:pBdr>
        <w:tabs>
          <w:tab w:val="left" w:pos="1153"/>
          <w:tab w:val="left" w:pos="1157"/>
        </w:tabs>
        <w:spacing w:before="62"/>
        <w:ind w:left="1157" w:right="151" w:hanging="420"/>
        <w:jc w:val="both"/>
        <w:rPr>
          <w:rFonts w:ascii="Calibri" w:eastAsia="Calibri" w:hAnsi="Calibri" w:cs="Calibri"/>
          <w:color w:val="000000"/>
          <w:sz w:val="24"/>
          <w:szCs w:val="24"/>
        </w:rPr>
      </w:pPr>
      <w:r>
        <w:rPr>
          <w:rFonts w:ascii="Calibri" w:eastAsia="Calibri" w:hAnsi="Calibri" w:cs="Calibri"/>
          <w:color w:val="000000"/>
          <w:sz w:val="24"/>
          <w:szCs w:val="24"/>
        </w:rPr>
        <w:t>Membuat formula/resep produk baku yang akan menjadi acuan/rujukan untuk bagian produksi dalam memproduksi produk (untuk produk yang memiliki formula).</w:t>
      </w:r>
    </w:p>
    <w:p w14:paraId="36D63322" w14:textId="77777777" w:rsidR="003F3E01" w:rsidRDefault="00000000">
      <w:pPr>
        <w:numPr>
          <w:ilvl w:val="1"/>
          <w:numId w:val="9"/>
        </w:numPr>
        <w:pBdr>
          <w:top w:val="nil"/>
          <w:left w:val="nil"/>
          <w:bottom w:val="nil"/>
          <w:right w:val="nil"/>
          <w:between w:val="nil"/>
        </w:pBdr>
        <w:tabs>
          <w:tab w:val="left" w:pos="1153"/>
          <w:tab w:val="left" w:pos="1157"/>
        </w:tabs>
        <w:spacing w:before="56"/>
        <w:ind w:left="1157" w:right="150" w:hanging="420"/>
        <w:jc w:val="both"/>
        <w:rPr>
          <w:rFonts w:ascii="Calibri" w:eastAsia="Calibri" w:hAnsi="Calibri" w:cs="Calibri"/>
          <w:color w:val="000000"/>
          <w:sz w:val="24"/>
          <w:szCs w:val="24"/>
        </w:rPr>
        <w:sectPr w:rsidR="003F3E01">
          <w:pgSz w:w="11900" w:h="16850"/>
          <w:pgMar w:top="1480" w:right="992" w:bottom="1400" w:left="1133" w:header="852" w:footer="1200" w:gutter="0"/>
          <w:cols w:space="720"/>
        </w:sectPr>
      </w:pPr>
      <w:r>
        <w:rPr>
          <w:rFonts w:ascii="Calibri" w:eastAsia="Calibri" w:hAnsi="Calibri" w:cs="Calibri"/>
          <w:color w:val="000000"/>
          <w:sz w:val="24"/>
          <w:szCs w:val="24"/>
        </w:rPr>
        <w:t>Melakukan produksi dengan hanya menggunakan bahan yang tercantum dalam Daftar Bahan Halal.</w:t>
      </w:r>
    </w:p>
    <w:p w14:paraId="52745E4A" w14:textId="77777777" w:rsidR="003F3E01" w:rsidRDefault="00000000">
      <w:pPr>
        <w:numPr>
          <w:ilvl w:val="1"/>
          <w:numId w:val="9"/>
        </w:numPr>
        <w:pBdr>
          <w:top w:val="nil"/>
          <w:left w:val="nil"/>
          <w:bottom w:val="nil"/>
          <w:right w:val="nil"/>
          <w:between w:val="nil"/>
        </w:pBdr>
        <w:tabs>
          <w:tab w:val="left" w:pos="1151"/>
          <w:tab w:val="left" w:pos="1157"/>
        </w:tabs>
        <w:spacing w:before="217"/>
        <w:ind w:left="1157" w:right="142" w:hanging="420"/>
        <w:jc w:val="both"/>
        <w:rPr>
          <w:rFonts w:ascii="Calibri" w:eastAsia="Calibri" w:hAnsi="Calibri" w:cs="Calibri"/>
          <w:color w:val="000000"/>
          <w:sz w:val="24"/>
          <w:szCs w:val="24"/>
        </w:rPr>
      </w:pPr>
      <w:r>
        <w:rPr>
          <w:rFonts w:ascii="Calibri" w:eastAsia="Calibri" w:hAnsi="Calibri" w:cs="Calibri"/>
          <w:color w:val="000000"/>
          <w:sz w:val="24"/>
          <w:szCs w:val="24"/>
        </w:rPr>
        <w:lastRenderedPageBreak/>
        <w:t>Jika terlanjur ada penggunaan bahan yang tidak tercantum dalam Daftar Bahan Halal, maka produk yang dihasilkan tidak akan dijual ke konsumen. Produk tersebut selanjutnya akan dimusnahkan dan bukti pemusnahan produk harus disimpan.</w:t>
      </w:r>
    </w:p>
    <w:p w14:paraId="55522CE6" w14:textId="77777777" w:rsidR="003F3E01" w:rsidRDefault="00000000">
      <w:pPr>
        <w:numPr>
          <w:ilvl w:val="1"/>
          <w:numId w:val="9"/>
        </w:numPr>
        <w:pBdr>
          <w:top w:val="nil"/>
          <w:left w:val="nil"/>
          <w:bottom w:val="nil"/>
          <w:right w:val="nil"/>
          <w:between w:val="nil"/>
        </w:pBdr>
        <w:tabs>
          <w:tab w:val="left" w:pos="1151"/>
          <w:tab w:val="left" w:pos="1157"/>
        </w:tabs>
        <w:spacing w:before="58"/>
        <w:ind w:left="1157" w:right="152" w:hanging="420"/>
        <w:jc w:val="both"/>
        <w:rPr>
          <w:rFonts w:ascii="Calibri" w:eastAsia="Calibri" w:hAnsi="Calibri" w:cs="Calibri"/>
          <w:color w:val="000000"/>
          <w:sz w:val="24"/>
          <w:szCs w:val="24"/>
        </w:rPr>
      </w:pPr>
      <w:r>
        <w:rPr>
          <w:rFonts w:ascii="Calibri" w:eastAsia="Calibri" w:hAnsi="Calibri" w:cs="Calibri"/>
          <w:color w:val="000000"/>
          <w:sz w:val="24"/>
          <w:szCs w:val="24"/>
        </w:rPr>
        <w:t>Melakukan pemantauan dan pemeliharaan dokumen pendukung bahan mencakup masa berlaku dan validitas.</w:t>
      </w:r>
    </w:p>
    <w:p w14:paraId="4C916299" w14:textId="77777777" w:rsidR="003F3E01" w:rsidRDefault="003F3E01">
      <w:pPr>
        <w:pBdr>
          <w:top w:val="nil"/>
          <w:left w:val="nil"/>
          <w:bottom w:val="nil"/>
          <w:right w:val="nil"/>
          <w:between w:val="nil"/>
        </w:pBdr>
        <w:spacing w:before="120"/>
        <w:rPr>
          <w:rFonts w:ascii="Calibri" w:eastAsia="Calibri" w:hAnsi="Calibri" w:cs="Calibri"/>
          <w:color w:val="000000"/>
          <w:sz w:val="24"/>
          <w:szCs w:val="24"/>
        </w:rPr>
      </w:pPr>
    </w:p>
    <w:p w14:paraId="008068C5" w14:textId="77777777" w:rsidR="003F3E01" w:rsidRDefault="00000000">
      <w:pPr>
        <w:pStyle w:val="Heading3"/>
        <w:numPr>
          <w:ilvl w:val="0"/>
          <w:numId w:val="9"/>
        </w:numPr>
        <w:tabs>
          <w:tab w:val="left" w:pos="586"/>
        </w:tabs>
        <w:spacing w:before="1"/>
        <w:ind w:left="586" w:hanging="423"/>
        <w:rPr>
          <w:rFonts w:ascii="Calibri" w:eastAsia="Calibri" w:hAnsi="Calibri" w:cs="Calibri"/>
        </w:rPr>
      </w:pPr>
      <w:bookmarkStart w:id="7" w:name="_heading=h.nro9bnhyj6q5" w:colFirst="0" w:colLast="0"/>
      <w:bookmarkEnd w:id="7"/>
      <w:r>
        <w:rPr>
          <w:rFonts w:ascii="Calibri" w:eastAsia="Calibri" w:hAnsi="Calibri" w:cs="Calibri"/>
        </w:rPr>
        <w:t>Proses Produk Halal</w:t>
      </w:r>
    </w:p>
    <w:p w14:paraId="593FF13B" w14:textId="77777777" w:rsidR="003F3E01" w:rsidRDefault="00000000">
      <w:pPr>
        <w:numPr>
          <w:ilvl w:val="1"/>
          <w:numId w:val="9"/>
        </w:numPr>
        <w:pBdr>
          <w:top w:val="nil"/>
          <w:left w:val="nil"/>
          <w:bottom w:val="nil"/>
          <w:right w:val="nil"/>
          <w:between w:val="nil"/>
        </w:pBdr>
        <w:tabs>
          <w:tab w:val="left" w:pos="1013"/>
        </w:tabs>
        <w:spacing w:before="59"/>
        <w:ind w:left="1013"/>
        <w:jc w:val="both"/>
        <w:rPr>
          <w:rFonts w:ascii="Calibri" w:eastAsia="Calibri" w:hAnsi="Calibri" w:cs="Calibri"/>
          <w:b/>
          <w:color w:val="000000"/>
          <w:sz w:val="24"/>
          <w:szCs w:val="24"/>
        </w:rPr>
      </w:pPr>
      <w:r>
        <w:rPr>
          <w:rFonts w:ascii="Calibri" w:eastAsia="Calibri" w:hAnsi="Calibri" w:cs="Calibri"/>
          <w:b/>
          <w:color w:val="000000"/>
          <w:sz w:val="24"/>
          <w:szCs w:val="24"/>
        </w:rPr>
        <w:t>Lokasi, Tempat, dan Alat</w:t>
      </w:r>
    </w:p>
    <w:p w14:paraId="05164FF6" w14:textId="77777777" w:rsidR="003F3E01" w:rsidRDefault="00000000">
      <w:pPr>
        <w:pBdr>
          <w:top w:val="nil"/>
          <w:left w:val="nil"/>
          <w:bottom w:val="nil"/>
          <w:right w:val="nil"/>
          <w:between w:val="nil"/>
        </w:pBdr>
        <w:spacing w:before="60"/>
        <w:ind w:left="1015" w:right="145"/>
        <w:jc w:val="both"/>
        <w:rPr>
          <w:rFonts w:ascii="Calibri" w:eastAsia="Calibri" w:hAnsi="Calibri" w:cs="Calibri"/>
          <w:color w:val="000000"/>
          <w:sz w:val="24"/>
          <w:szCs w:val="24"/>
        </w:rPr>
      </w:pPr>
      <w:r>
        <w:rPr>
          <w:rFonts w:ascii="Calibri" w:eastAsia="Calibri" w:hAnsi="Calibri" w:cs="Calibri"/>
          <w:color w:val="000000"/>
          <w:sz w:val="24"/>
          <w:szCs w:val="24"/>
        </w:rPr>
        <w:t>PT Chitose Internasional Tbk berkomitmen untuk memenuhi persyaratan Sistem Jaminan Produk Halal terkait Lokasi, Tempat, dan Alat, sebagai berikut:</w:t>
      </w:r>
    </w:p>
    <w:p w14:paraId="4406420B" w14:textId="77777777" w:rsidR="003F3E01" w:rsidRDefault="00000000">
      <w:pPr>
        <w:numPr>
          <w:ilvl w:val="0"/>
          <w:numId w:val="6"/>
        </w:numPr>
        <w:pBdr>
          <w:top w:val="nil"/>
          <w:left w:val="nil"/>
          <w:bottom w:val="nil"/>
          <w:right w:val="nil"/>
          <w:between w:val="nil"/>
        </w:pBdr>
        <w:tabs>
          <w:tab w:val="left" w:pos="1438"/>
          <w:tab w:val="left" w:pos="1440"/>
        </w:tabs>
        <w:spacing w:before="119"/>
        <w:ind w:right="149"/>
        <w:jc w:val="both"/>
        <w:rPr>
          <w:rFonts w:ascii="Calibri" w:eastAsia="Calibri" w:hAnsi="Calibri" w:cs="Calibri"/>
          <w:color w:val="000000"/>
          <w:sz w:val="24"/>
          <w:szCs w:val="24"/>
        </w:rPr>
      </w:pPr>
      <w:r>
        <w:rPr>
          <w:rFonts w:ascii="Calibri" w:eastAsia="Calibri" w:hAnsi="Calibri" w:cs="Calibri"/>
          <w:color w:val="000000"/>
          <w:sz w:val="24"/>
          <w:szCs w:val="24"/>
        </w:rPr>
        <w:t>Menetapkan lokasi proses produk halal yang jauh dari peternakan babi atau kegiatan pengolahannya, sehingga dapat mencegah terjadinya kontaminasi melalui karyawan dan peralatan.</w:t>
      </w:r>
    </w:p>
    <w:p w14:paraId="3F208A3F" w14:textId="77777777" w:rsidR="003F3E01" w:rsidRDefault="00000000">
      <w:pPr>
        <w:numPr>
          <w:ilvl w:val="0"/>
          <w:numId w:val="6"/>
        </w:numPr>
        <w:pBdr>
          <w:top w:val="nil"/>
          <w:left w:val="nil"/>
          <w:bottom w:val="nil"/>
          <w:right w:val="nil"/>
          <w:between w:val="nil"/>
        </w:pBdr>
        <w:tabs>
          <w:tab w:val="left" w:pos="1438"/>
          <w:tab w:val="left" w:pos="1440"/>
        </w:tabs>
        <w:spacing w:before="121"/>
        <w:ind w:right="146"/>
        <w:jc w:val="both"/>
        <w:rPr>
          <w:rFonts w:ascii="Calibri" w:eastAsia="Calibri" w:hAnsi="Calibri" w:cs="Calibri"/>
          <w:color w:val="000000"/>
          <w:sz w:val="24"/>
          <w:szCs w:val="24"/>
        </w:rPr>
      </w:pPr>
      <w:r>
        <w:rPr>
          <w:rFonts w:ascii="Calibri" w:eastAsia="Calibri" w:hAnsi="Calibri" w:cs="Calibri"/>
          <w:color w:val="000000"/>
          <w:sz w:val="24"/>
          <w:szCs w:val="24"/>
        </w:rPr>
        <w:t>Menyiapkan sarana fasilitas produksi yang bebas dari babi (</w:t>
      </w:r>
      <w:r>
        <w:rPr>
          <w:rFonts w:ascii="Calibri" w:eastAsia="Calibri" w:hAnsi="Calibri" w:cs="Calibri"/>
          <w:i/>
          <w:color w:val="000000"/>
          <w:sz w:val="24"/>
          <w:szCs w:val="24"/>
        </w:rPr>
        <w:t>statement of pork free facility</w:t>
      </w:r>
      <w:r>
        <w:rPr>
          <w:rFonts w:ascii="Calibri" w:eastAsia="Calibri" w:hAnsi="Calibri" w:cs="Calibri"/>
          <w:color w:val="000000"/>
          <w:sz w:val="24"/>
          <w:szCs w:val="24"/>
        </w:rPr>
        <w:t xml:space="preserve">) yang didukung dengan </w:t>
      </w:r>
      <w:r>
        <w:rPr>
          <w:rFonts w:ascii="Calibri" w:eastAsia="Calibri" w:hAnsi="Calibri" w:cs="Calibri"/>
          <w:i/>
          <w:color w:val="000000"/>
          <w:sz w:val="24"/>
          <w:szCs w:val="24"/>
        </w:rPr>
        <w:t xml:space="preserve">Surat Pernyataan sebagaimana terdapat pada </w:t>
      </w:r>
      <w:r>
        <w:rPr>
          <w:rFonts w:ascii="Calibri" w:eastAsia="Calibri" w:hAnsi="Calibri" w:cs="Calibri"/>
          <w:b/>
          <w:color w:val="000000"/>
          <w:sz w:val="24"/>
          <w:szCs w:val="24"/>
        </w:rPr>
        <w:t>Lampiran 9. Surat Pernyataan Bebas Babi</w:t>
      </w:r>
    </w:p>
    <w:p w14:paraId="5E645C17" w14:textId="77777777" w:rsidR="003F3E01" w:rsidRDefault="00000000">
      <w:pPr>
        <w:numPr>
          <w:ilvl w:val="0"/>
          <w:numId w:val="6"/>
        </w:numPr>
        <w:pBdr>
          <w:top w:val="nil"/>
          <w:left w:val="nil"/>
          <w:bottom w:val="nil"/>
          <w:right w:val="nil"/>
          <w:between w:val="nil"/>
        </w:pBdr>
        <w:tabs>
          <w:tab w:val="left" w:pos="1436"/>
          <w:tab w:val="left" w:pos="1440"/>
        </w:tabs>
        <w:spacing w:before="120"/>
        <w:ind w:right="141"/>
        <w:jc w:val="both"/>
        <w:rPr>
          <w:rFonts w:ascii="Calibri" w:eastAsia="Calibri" w:hAnsi="Calibri" w:cs="Calibri"/>
          <w:color w:val="000000"/>
          <w:sz w:val="24"/>
          <w:szCs w:val="24"/>
        </w:rPr>
      </w:pPr>
      <w:r>
        <w:rPr>
          <w:rFonts w:ascii="Calibri" w:eastAsia="Calibri" w:hAnsi="Calibri" w:cs="Calibri"/>
          <w:color w:val="000000"/>
          <w:sz w:val="24"/>
          <w:szCs w:val="24"/>
        </w:rPr>
        <w:t xml:space="preserve">Merancang tempat produksi untuk memfasilitasi proses pembersihan dan pengawasan yang tepat, serta memastikan lokasi dan tempat proses produk halal tetap bersih dan higienis, bebas dari najis, hewan peliharaan, hewan liar, dan dari bahan tidak halal. </w:t>
      </w:r>
      <w:r>
        <w:rPr>
          <w:rFonts w:ascii="Calibri" w:eastAsia="Calibri" w:hAnsi="Calibri" w:cs="Calibri"/>
          <w:i/>
          <w:color w:val="000000"/>
          <w:sz w:val="24"/>
          <w:szCs w:val="24"/>
        </w:rPr>
        <w:t xml:space="preserve">Denah Ruang Produksi terdapat pada </w:t>
      </w:r>
      <w:r>
        <w:rPr>
          <w:rFonts w:ascii="Calibri" w:eastAsia="Calibri" w:hAnsi="Calibri" w:cs="Calibri"/>
          <w:b/>
          <w:color w:val="000000"/>
          <w:sz w:val="24"/>
          <w:szCs w:val="24"/>
        </w:rPr>
        <w:t xml:space="preserve">Lampiran 10. </w:t>
      </w:r>
      <w:r>
        <w:rPr>
          <w:rFonts w:ascii="Calibri" w:eastAsia="Calibri" w:hAnsi="Calibri" w:cs="Calibri"/>
          <w:b/>
          <w:i/>
          <w:color w:val="000000"/>
          <w:sz w:val="24"/>
          <w:szCs w:val="24"/>
        </w:rPr>
        <w:t>Layout</w:t>
      </w:r>
      <w:r>
        <w:rPr>
          <w:rFonts w:ascii="Calibri" w:eastAsia="Calibri" w:hAnsi="Calibri" w:cs="Calibri"/>
          <w:b/>
          <w:color w:val="000000"/>
          <w:sz w:val="24"/>
          <w:szCs w:val="24"/>
        </w:rPr>
        <w:t>/Denah Ruang Produksi.</w:t>
      </w:r>
    </w:p>
    <w:p w14:paraId="4B2DC9F4" w14:textId="77777777" w:rsidR="003F3E01" w:rsidRDefault="00000000">
      <w:pPr>
        <w:numPr>
          <w:ilvl w:val="0"/>
          <w:numId w:val="6"/>
        </w:numPr>
        <w:pBdr>
          <w:top w:val="nil"/>
          <w:left w:val="nil"/>
          <w:bottom w:val="nil"/>
          <w:right w:val="nil"/>
          <w:between w:val="nil"/>
        </w:pBdr>
        <w:tabs>
          <w:tab w:val="left" w:pos="1436"/>
          <w:tab w:val="left" w:pos="1440"/>
        </w:tabs>
        <w:spacing w:before="120"/>
        <w:ind w:right="151"/>
        <w:jc w:val="both"/>
        <w:rPr>
          <w:rFonts w:ascii="Calibri" w:eastAsia="Calibri" w:hAnsi="Calibri" w:cs="Calibri"/>
          <w:color w:val="000000"/>
          <w:sz w:val="24"/>
          <w:szCs w:val="24"/>
        </w:rPr>
      </w:pPr>
      <w:r>
        <w:rPr>
          <w:rFonts w:ascii="Calibri" w:eastAsia="Calibri" w:hAnsi="Calibri" w:cs="Calibri"/>
          <w:color w:val="000000"/>
          <w:sz w:val="24"/>
          <w:szCs w:val="24"/>
        </w:rPr>
        <w:t>Memisahkan tempat dan alat yang digunakan untuk proses produk yang halal dan tidak halal meliputi proses:</w:t>
      </w:r>
    </w:p>
    <w:p w14:paraId="36A96930" w14:textId="77777777" w:rsidR="003F3E01" w:rsidRDefault="00000000">
      <w:pPr>
        <w:numPr>
          <w:ilvl w:val="1"/>
          <w:numId w:val="6"/>
        </w:numPr>
        <w:pBdr>
          <w:top w:val="nil"/>
          <w:left w:val="nil"/>
          <w:bottom w:val="nil"/>
          <w:right w:val="nil"/>
          <w:between w:val="nil"/>
        </w:pBdr>
        <w:tabs>
          <w:tab w:val="left" w:pos="1862"/>
          <w:tab w:val="left" w:pos="1865"/>
        </w:tabs>
        <w:spacing w:before="120"/>
        <w:ind w:right="150" w:hanging="425"/>
        <w:jc w:val="both"/>
        <w:rPr>
          <w:rFonts w:ascii="Calibri" w:eastAsia="Calibri" w:hAnsi="Calibri" w:cs="Calibri"/>
          <w:color w:val="000000"/>
          <w:sz w:val="24"/>
          <w:szCs w:val="24"/>
        </w:rPr>
      </w:pPr>
      <w:r>
        <w:rPr>
          <w:rFonts w:ascii="Calibri" w:eastAsia="Calibri" w:hAnsi="Calibri" w:cs="Calibri"/>
          <w:color w:val="000000"/>
          <w:sz w:val="24"/>
          <w:szCs w:val="24"/>
        </w:rPr>
        <w:t>Pengolahan, mencakup: penampungan bahan, penimbangan bahan, pencampuran bahan, pencetakan produk, pemasakan produk, dan/atau proses lainnya yang mempengaruhi pengolahan pangan.</w:t>
      </w:r>
    </w:p>
    <w:p w14:paraId="1C351E39" w14:textId="77777777" w:rsidR="003F3E01" w:rsidRDefault="00000000">
      <w:pPr>
        <w:numPr>
          <w:ilvl w:val="1"/>
          <w:numId w:val="6"/>
        </w:numPr>
        <w:pBdr>
          <w:top w:val="nil"/>
          <w:left w:val="nil"/>
          <w:bottom w:val="nil"/>
          <w:right w:val="nil"/>
          <w:between w:val="nil"/>
        </w:pBdr>
        <w:tabs>
          <w:tab w:val="left" w:pos="1862"/>
          <w:tab w:val="left" w:pos="1865"/>
        </w:tabs>
        <w:spacing w:before="117"/>
        <w:ind w:right="149" w:hanging="425"/>
        <w:jc w:val="both"/>
        <w:rPr>
          <w:rFonts w:ascii="Calibri" w:eastAsia="Calibri" w:hAnsi="Calibri" w:cs="Calibri"/>
          <w:color w:val="000000"/>
          <w:sz w:val="24"/>
          <w:szCs w:val="24"/>
        </w:rPr>
      </w:pPr>
      <w:r>
        <w:rPr>
          <w:rFonts w:ascii="Calibri" w:eastAsia="Calibri" w:hAnsi="Calibri" w:cs="Calibri"/>
          <w:color w:val="000000"/>
          <w:sz w:val="24"/>
          <w:szCs w:val="24"/>
        </w:rPr>
        <w:t>Penyimpanan, mencakup: penerimaan bahan, penerimaan produk setelah proses pengolahan, dan saran yang digunakan untuk penyimpanan bahan dan produk.</w:t>
      </w:r>
    </w:p>
    <w:p w14:paraId="3CD524A2" w14:textId="77777777" w:rsidR="003F3E01" w:rsidRDefault="00000000">
      <w:pPr>
        <w:numPr>
          <w:ilvl w:val="1"/>
          <w:numId w:val="6"/>
        </w:numPr>
        <w:pBdr>
          <w:top w:val="nil"/>
          <w:left w:val="nil"/>
          <w:bottom w:val="nil"/>
          <w:right w:val="nil"/>
          <w:between w:val="nil"/>
        </w:pBdr>
        <w:tabs>
          <w:tab w:val="left" w:pos="1862"/>
          <w:tab w:val="left" w:pos="1865"/>
        </w:tabs>
        <w:spacing w:before="123"/>
        <w:ind w:right="151" w:hanging="425"/>
        <w:jc w:val="both"/>
        <w:rPr>
          <w:rFonts w:ascii="Calibri" w:eastAsia="Calibri" w:hAnsi="Calibri" w:cs="Calibri"/>
          <w:color w:val="000000"/>
          <w:sz w:val="24"/>
          <w:szCs w:val="24"/>
        </w:rPr>
      </w:pPr>
      <w:r>
        <w:rPr>
          <w:rFonts w:ascii="Calibri" w:eastAsia="Calibri" w:hAnsi="Calibri" w:cs="Calibri"/>
          <w:color w:val="000000"/>
          <w:sz w:val="24"/>
          <w:szCs w:val="24"/>
        </w:rPr>
        <w:t>Pengemasan, mencakup: bahan kemasan yang digunakan untuk mengemas produk dan pengemasan produk.</w:t>
      </w:r>
    </w:p>
    <w:p w14:paraId="57EB2FF8" w14:textId="77777777" w:rsidR="003F3E01" w:rsidRDefault="00000000">
      <w:pPr>
        <w:numPr>
          <w:ilvl w:val="1"/>
          <w:numId w:val="6"/>
        </w:numPr>
        <w:pBdr>
          <w:top w:val="nil"/>
          <w:left w:val="nil"/>
          <w:bottom w:val="nil"/>
          <w:right w:val="nil"/>
          <w:between w:val="nil"/>
        </w:pBdr>
        <w:tabs>
          <w:tab w:val="left" w:pos="1862"/>
          <w:tab w:val="left" w:pos="1865"/>
        </w:tabs>
        <w:spacing w:before="120"/>
        <w:ind w:right="141" w:hanging="425"/>
        <w:jc w:val="both"/>
        <w:rPr>
          <w:rFonts w:ascii="Calibri" w:eastAsia="Calibri" w:hAnsi="Calibri" w:cs="Calibri"/>
          <w:color w:val="000000"/>
          <w:sz w:val="24"/>
          <w:szCs w:val="24"/>
        </w:rPr>
      </w:pPr>
      <w:r>
        <w:rPr>
          <w:rFonts w:ascii="Calibri" w:eastAsia="Calibri" w:hAnsi="Calibri" w:cs="Calibri"/>
          <w:color w:val="000000"/>
          <w:sz w:val="24"/>
          <w:szCs w:val="24"/>
        </w:rPr>
        <w:t>Pendistribusian, mencakup: sarana pengangkutan dari tempat penyimpanan ke alat distribusi produk dan alat transportasi untuk distribusi produk. Sarana pendistribusian dapat menggunakan fasilitas yang sama selama produknya bukan produk segar asal hewan dan kami dapat menjamin tidak terjadi kontaminasi silang antara produk halal dengan produk tidak halal.</w:t>
      </w:r>
    </w:p>
    <w:p w14:paraId="749C241E" w14:textId="77777777" w:rsidR="003F3E01" w:rsidRDefault="00000000">
      <w:pPr>
        <w:numPr>
          <w:ilvl w:val="1"/>
          <w:numId w:val="6"/>
        </w:numPr>
        <w:pBdr>
          <w:top w:val="nil"/>
          <w:left w:val="nil"/>
          <w:bottom w:val="nil"/>
          <w:right w:val="nil"/>
          <w:between w:val="nil"/>
        </w:pBdr>
        <w:tabs>
          <w:tab w:val="left" w:pos="1862"/>
          <w:tab w:val="left" w:pos="1865"/>
        </w:tabs>
        <w:spacing w:before="121"/>
        <w:ind w:right="151" w:hanging="425"/>
        <w:jc w:val="both"/>
        <w:rPr>
          <w:rFonts w:ascii="Calibri" w:eastAsia="Calibri" w:hAnsi="Calibri" w:cs="Calibri"/>
          <w:color w:val="000000"/>
          <w:sz w:val="24"/>
          <w:szCs w:val="24"/>
        </w:rPr>
      </w:pPr>
      <w:r>
        <w:rPr>
          <w:rFonts w:ascii="Calibri" w:eastAsia="Calibri" w:hAnsi="Calibri" w:cs="Calibri"/>
          <w:color w:val="000000"/>
          <w:sz w:val="24"/>
          <w:szCs w:val="24"/>
        </w:rPr>
        <w:t>Penjualan, mencakup: sarana penjualan produk halal dan proses penjualan produk.</w:t>
      </w:r>
    </w:p>
    <w:p w14:paraId="252289BD" w14:textId="77777777" w:rsidR="003F3E01" w:rsidRDefault="00000000">
      <w:pPr>
        <w:numPr>
          <w:ilvl w:val="1"/>
          <w:numId w:val="6"/>
        </w:numPr>
        <w:pBdr>
          <w:top w:val="nil"/>
          <w:left w:val="nil"/>
          <w:bottom w:val="nil"/>
          <w:right w:val="nil"/>
          <w:between w:val="nil"/>
        </w:pBdr>
        <w:tabs>
          <w:tab w:val="left" w:pos="1862"/>
          <w:tab w:val="left" w:pos="1865"/>
        </w:tabs>
        <w:spacing w:before="120"/>
        <w:ind w:right="153" w:hanging="425"/>
        <w:jc w:val="both"/>
        <w:rPr>
          <w:rFonts w:ascii="Calibri" w:eastAsia="Calibri" w:hAnsi="Calibri" w:cs="Calibri"/>
          <w:color w:val="000000"/>
          <w:sz w:val="24"/>
          <w:szCs w:val="24"/>
        </w:rPr>
        <w:sectPr w:rsidR="003F3E01">
          <w:pgSz w:w="11900" w:h="16850"/>
          <w:pgMar w:top="1480" w:right="992" w:bottom="1400" w:left="1133" w:header="852" w:footer="1200" w:gutter="0"/>
          <w:cols w:space="720"/>
        </w:sectPr>
      </w:pPr>
      <w:r>
        <w:rPr>
          <w:rFonts w:ascii="Calibri" w:eastAsia="Calibri" w:hAnsi="Calibri" w:cs="Calibri"/>
          <w:color w:val="000000"/>
          <w:sz w:val="24"/>
          <w:szCs w:val="24"/>
        </w:rPr>
        <w:t>Penyajian, mencakup: sarana penyajian produk halal dan proses penyajian produk.</w:t>
      </w:r>
    </w:p>
    <w:p w14:paraId="390ACE6F" w14:textId="77777777" w:rsidR="003F3E01" w:rsidRDefault="00000000">
      <w:pPr>
        <w:numPr>
          <w:ilvl w:val="0"/>
          <w:numId w:val="6"/>
        </w:numPr>
        <w:pBdr>
          <w:top w:val="nil"/>
          <w:left w:val="nil"/>
          <w:bottom w:val="nil"/>
          <w:right w:val="nil"/>
          <w:between w:val="nil"/>
        </w:pBdr>
        <w:tabs>
          <w:tab w:val="left" w:pos="1436"/>
          <w:tab w:val="left" w:pos="1440"/>
        </w:tabs>
        <w:spacing w:before="217"/>
        <w:ind w:right="142"/>
        <w:jc w:val="both"/>
        <w:rPr>
          <w:rFonts w:ascii="Calibri" w:eastAsia="Calibri" w:hAnsi="Calibri" w:cs="Calibri"/>
          <w:color w:val="000000"/>
          <w:sz w:val="24"/>
          <w:szCs w:val="24"/>
        </w:rPr>
      </w:pPr>
      <w:r>
        <w:rPr>
          <w:rFonts w:ascii="Calibri" w:eastAsia="Calibri" w:hAnsi="Calibri" w:cs="Calibri"/>
          <w:color w:val="000000"/>
          <w:sz w:val="24"/>
          <w:szCs w:val="24"/>
        </w:rPr>
        <w:lastRenderedPageBreak/>
        <w:t>Menjaga semua fasilitas produksi dan peralatan dalam keadaan bersih (bebas dari najis) sebelum dan sesudah digunakan melalui pencucian di tempat/fasilitas yang terpisah, dengan memakai bahan pencuci yang bukan berasal dari bahan tidak halal atau najis, serta melakukan verifikasi hasil pencucian untuk membuktikan hilangnya warna, bau dan rasa dari pengotor.</w:t>
      </w:r>
    </w:p>
    <w:p w14:paraId="6E9E49B2" w14:textId="77777777" w:rsidR="003F3E01" w:rsidRDefault="00000000">
      <w:pPr>
        <w:numPr>
          <w:ilvl w:val="0"/>
          <w:numId w:val="6"/>
        </w:numPr>
        <w:pBdr>
          <w:top w:val="nil"/>
          <w:left w:val="nil"/>
          <w:bottom w:val="nil"/>
          <w:right w:val="nil"/>
          <w:between w:val="nil"/>
        </w:pBdr>
        <w:tabs>
          <w:tab w:val="left" w:pos="1436"/>
          <w:tab w:val="left" w:pos="1440"/>
        </w:tabs>
        <w:spacing w:before="119"/>
        <w:ind w:right="149"/>
        <w:jc w:val="both"/>
        <w:rPr>
          <w:rFonts w:ascii="Calibri" w:eastAsia="Calibri" w:hAnsi="Calibri" w:cs="Calibri"/>
          <w:color w:val="000000"/>
        </w:rPr>
      </w:pPr>
      <w:r>
        <w:rPr>
          <w:rFonts w:ascii="Calibri" w:eastAsia="Calibri" w:hAnsi="Calibri" w:cs="Calibri"/>
          <w:color w:val="000000"/>
          <w:sz w:val="24"/>
          <w:szCs w:val="24"/>
        </w:rPr>
        <w:t>Menyimpan bahan dan produk di tempat yang bersih dan menjaganya supaya terhindar dari najis.</w:t>
      </w:r>
    </w:p>
    <w:p w14:paraId="497E158B" w14:textId="77777777" w:rsidR="003F3E01" w:rsidRDefault="003F3E01">
      <w:pPr>
        <w:pBdr>
          <w:top w:val="nil"/>
          <w:left w:val="nil"/>
          <w:bottom w:val="nil"/>
          <w:right w:val="nil"/>
          <w:between w:val="nil"/>
        </w:pBdr>
        <w:spacing w:before="92"/>
        <w:rPr>
          <w:rFonts w:ascii="Calibri" w:eastAsia="Calibri" w:hAnsi="Calibri" w:cs="Calibri"/>
          <w:color w:val="000000"/>
          <w:sz w:val="24"/>
          <w:szCs w:val="24"/>
        </w:rPr>
      </w:pPr>
    </w:p>
    <w:p w14:paraId="050D5449" w14:textId="77777777" w:rsidR="003F3E01" w:rsidRDefault="00000000">
      <w:pPr>
        <w:numPr>
          <w:ilvl w:val="1"/>
          <w:numId w:val="9"/>
        </w:numPr>
        <w:pBdr>
          <w:top w:val="nil"/>
          <w:left w:val="nil"/>
          <w:bottom w:val="nil"/>
          <w:right w:val="nil"/>
          <w:between w:val="nil"/>
        </w:pBdr>
        <w:tabs>
          <w:tab w:val="left" w:pos="1015"/>
        </w:tabs>
        <w:ind w:hanging="425"/>
        <w:jc w:val="both"/>
        <w:rPr>
          <w:rFonts w:ascii="Calibri" w:eastAsia="Calibri" w:hAnsi="Calibri" w:cs="Calibri"/>
          <w:b/>
          <w:color w:val="000000"/>
          <w:sz w:val="24"/>
          <w:szCs w:val="24"/>
        </w:rPr>
      </w:pPr>
      <w:r>
        <w:rPr>
          <w:rFonts w:ascii="Calibri" w:eastAsia="Calibri" w:hAnsi="Calibri" w:cs="Calibri"/>
          <w:b/>
          <w:color w:val="000000"/>
          <w:sz w:val="24"/>
          <w:szCs w:val="24"/>
        </w:rPr>
        <w:t>Peralatan dan Perangkat PPH</w:t>
      </w:r>
    </w:p>
    <w:p w14:paraId="6B671F60" w14:textId="77777777" w:rsidR="003F3E01" w:rsidRDefault="00000000">
      <w:pPr>
        <w:pBdr>
          <w:top w:val="nil"/>
          <w:left w:val="nil"/>
          <w:bottom w:val="nil"/>
          <w:right w:val="nil"/>
          <w:between w:val="nil"/>
        </w:pBdr>
        <w:spacing w:before="281"/>
        <w:ind w:left="1015" w:right="146" w:hanging="72"/>
        <w:jc w:val="both"/>
        <w:rPr>
          <w:rFonts w:ascii="Calibri" w:eastAsia="Calibri" w:hAnsi="Calibri" w:cs="Calibri"/>
          <w:color w:val="000000"/>
          <w:sz w:val="24"/>
          <w:szCs w:val="24"/>
        </w:rPr>
      </w:pPr>
      <w:r>
        <w:rPr>
          <w:rFonts w:ascii="Calibri" w:eastAsia="Calibri" w:hAnsi="Calibri" w:cs="Calibri"/>
          <w:color w:val="000000"/>
          <w:sz w:val="24"/>
          <w:szCs w:val="24"/>
        </w:rPr>
        <w:t>PT Chitose Internasional Tbk berkomitmen untuk memenuhi persyaratan Sistem Jaminan Produk Halal terkait peralatan dan perangkat, sebagai berikut:</w:t>
      </w:r>
    </w:p>
    <w:p w14:paraId="6E2BA22E" w14:textId="77777777" w:rsidR="003F3E01" w:rsidRDefault="00000000">
      <w:pPr>
        <w:numPr>
          <w:ilvl w:val="0"/>
          <w:numId w:val="5"/>
        </w:numPr>
        <w:pBdr>
          <w:top w:val="nil"/>
          <w:left w:val="nil"/>
          <w:bottom w:val="nil"/>
          <w:right w:val="nil"/>
          <w:between w:val="nil"/>
        </w:pBdr>
        <w:tabs>
          <w:tab w:val="left" w:pos="1438"/>
          <w:tab w:val="left" w:pos="1440"/>
        </w:tabs>
        <w:spacing w:before="119"/>
        <w:ind w:right="145"/>
        <w:jc w:val="both"/>
        <w:rPr>
          <w:rFonts w:ascii="Calibri" w:eastAsia="Calibri" w:hAnsi="Calibri" w:cs="Calibri"/>
          <w:color w:val="000000"/>
          <w:sz w:val="24"/>
          <w:szCs w:val="24"/>
        </w:rPr>
      </w:pPr>
      <w:r>
        <w:rPr>
          <w:rFonts w:ascii="Calibri" w:eastAsia="Calibri" w:hAnsi="Calibri" w:cs="Calibri"/>
          <w:color w:val="000000"/>
          <w:sz w:val="24"/>
          <w:szCs w:val="24"/>
        </w:rPr>
        <w:t>Memisahkan peralatan dan perangkat yang digunakan untuk proses produk yang halal dan tidak halal meliputi :</w:t>
      </w:r>
    </w:p>
    <w:p w14:paraId="1AF9A5BD" w14:textId="77777777" w:rsidR="003F3E01" w:rsidRDefault="00000000">
      <w:pPr>
        <w:numPr>
          <w:ilvl w:val="1"/>
          <w:numId w:val="5"/>
        </w:numPr>
        <w:pBdr>
          <w:top w:val="nil"/>
          <w:left w:val="nil"/>
          <w:bottom w:val="nil"/>
          <w:right w:val="nil"/>
          <w:between w:val="nil"/>
        </w:pBdr>
        <w:tabs>
          <w:tab w:val="left" w:pos="1811"/>
        </w:tabs>
        <w:spacing w:before="120"/>
        <w:ind w:left="1811" w:hanging="362"/>
        <w:jc w:val="both"/>
        <w:rPr>
          <w:rFonts w:ascii="Calibri" w:eastAsia="Calibri" w:hAnsi="Calibri" w:cs="Calibri"/>
          <w:color w:val="000000"/>
          <w:sz w:val="24"/>
          <w:szCs w:val="24"/>
        </w:rPr>
      </w:pPr>
      <w:r>
        <w:rPr>
          <w:rFonts w:ascii="Calibri" w:eastAsia="Calibri" w:hAnsi="Calibri" w:cs="Calibri"/>
          <w:color w:val="000000"/>
          <w:sz w:val="24"/>
          <w:szCs w:val="24"/>
        </w:rPr>
        <w:t>Alat pengolahan, penyimpanan, pengemasan, pendistribusian, dan penjualan.</w:t>
      </w:r>
    </w:p>
    <w:p w14:paraId="76581435" w14:textId="77777777" w:rsidR="003F3E01" w:rsidRDefault="00000000">
      <w:pPr>
        <w:numPr>
          <w:ilvl w:val="1"/>
          <w:numId w:val="5"/>
        </w:numPr>
        <w:pBdr>
          <w:top w:val="nil"/>
          <w:left w:val="nil"/>
          <w:bottom w:val="nil"/>
          <w:right w:val="nil"/>
          <w:between w:val="nil"/>
        </w:pBdr>
        <w:tabs>
          <w:tab w:val="left" w:pos="1812"/>
        </w:tabs>
        <w:spacing w:before="118" w:line="242" w:lineRule="auto"/>
        <w:ind w:right="150"/>
        <w:jc w:val="both"/>
        <w:rPr>
          <w:rFonts w:ascii="Calibri" w:eastAsia="Calibri" w:hAnsi="Calibri" w:cs="Calibri"/>
          <w:color w:val="000000"/>
          <w:sz w:val="24"/>
          <w:szCs w:val="24"/>
        </w:rPr>
      </w:pPr>
      <w:r>
        <w:rPr>
          <w:rFonts w:ascii="Calibri" w:eastAsia="Calibri" w:hAnsi="Calibri" w:cs="Calibri"/>
          <w:color w:val="000000"/>
          <w:sz w:val="24"/>
          <w:szCs w:val="24"/>
        </w:rPr>
        <w:t>Sarana pembersihan, sarana pemeilharaan, dan tempat penyimpanan untuk alat pengolahan, penyimpanan, pengemasan, pendistribusian, dan penjualan</w:t>
      </w:r>
    </w:p>
    <w:p w14:paraId="2C0C1936" w14:textId="77777777" w:rsidR="003F3E01" w:rsidRDefault="00000000">
      <w:pPr>
        <w:numPr>
          <w:ilvl w:val="0"/>
          <w:numId w:val="5"/>
        </w:numPr>
        <w:pBdr>
          <w:top w:val="nil"/>
          <w:left w:val="nil"/>
          <w:bottom w:val="nil"/>
          <w:right w:val="nil"/>
          <w:between w:val="nil"/>
        </w:pBdr>
        <w:tabs>
          <w:tab w:val="left" w:pos="1438"/>
          <w:tab w:val="left" w:pos="1440"/>
        </w:tabs>
        <w:spacing w:before="116"/>
        <w:ind w:right="153"/>
        <w:jc w:val="both"/>
        <w:rPr>
          <w:rFonts w:ascii="Calibri" w:eastAsia="Calibri" w:hAnsi="Calibri" w:cs="Calibri"/>
          <w:color w:val="000000"/>
          <w:sz w:val="24"/>
          <w:szCs w:val="24"/>
        </w:rPr>
      </w:pPr>
      <w:r>
        <w:rPr>
          <w:rFonts w:ascii="Calibri" w:eastAsia="Calibri" w:hAnsi="Calibri" w:cs="Calibri"/>
          <w:color w:val="000000"/>
          <w:sz w:val="24"/>
          <w:szCs w:val="24"/>
        </w:rPr>
        <w:t>Menjaga dan memastikan alat proses produk halal tetap bersih dan higienis, bebas dari najis, dan bahan tidak halal.</w:t>
      </w:r>
    </w:p>
    <w:p w14:paraId="672FEC14" w14:textId="77777777" w:rsidR="003F3E01" w:rsidRDefault="00000000">
      <w:pPr>
        <w:numPr>
          <w:ilvl w:val="0"/>
          <w:numId w:val="5"/>
        </w:numPr>
        <w:pBdr>
          <w:top w:val="nil"/>
          <w:left w:val="nil"/>
          <w:bottom w:val="nil"/>
          <w:right w:val="nil"/>
          <w:between w:val="nil"/>
        </w:pBdr>
        <w:tabs>
          <w:tab w:val="left" w:pos="1436"/>
          <w:tab w:val="left" w:pos="1440"/>
        </w:tabs>
        <w:spacing w:before="119"/>
        <w:ind w:right="150"/>
        <w:jc w:val="both"/>
        <w:rPr>
          <w:rFonts w:ascii="Calibri" w:eastAsia="Calibri" w:hAnsi="Calibri" w:cs="Calibri"/>
          <w:color w:val="000000"/>
          <w:sz w:val="24"/>
          <w:szCs w:val="24"/>
        </w:rPr>
      </w:pPr>
      <w:r>
        <w:rPr>
          <w:rFonts w:ascii="Calibri" w:eastAsia="Calibri" w:hAnsi="Calibri" w:cs="Calibri"/>
          <w:color w:val="000000"/>
          <w:sz w:val="24"/>
          <w:szCs w:val="24"/>
        </w:rPr>
        <w:t>Menggunakan peralatan, perangkat, dan mesin yang bersentuhan langsung dengan proses produk halal tidak terbuat dari bahan tidak halal, serta memastikan penggunaan bahan perawatan dan alat penolongnya tidak terbuat dari bahan tidak halal.</w:t>
      </w:r>
    </w:p>
    <w:p w14:paraId="3480B5B3" w14:textId="77777777" w:rsidR="003F3E01" w:rsidRDefault="00000000">
      <w:pPr>
        <w:numPr>
          <w:ilvl w:val="0"/>
          <w:numId w:val="5"/>
        </w:numPr>
        <w:pBdr>
          <w:top w:val="nil"/>
          <w:left w:val="nil"/>
          <w:bottom w:val="nil"/>
          <w:right w:val="nil"/>
          <w:between w:val="nil"/>
        </w:pBdr>
        <w:tabs>
          <w:tab w:val="left" w:pos="1436"/>
          <w:tab w:val="left" w:pos="1440"/>
        </w:tabs>
        <w:spacing w:before="122"/>
        <w:ind w:right="148"/>
        <w:jc w:val="both"/>
        <w:rPr>
          <w:rFonts w:ascii="Calibri" w:eastAsia="Calibri" w:hAnsi="Calibri" w:cs="Calibri"/>
          <w:color w:val="000000"/>
          <w:sz w:val="24"/>
          <w:szCs w:val="24"/>
        </w:rPr>
      </w:pPr>
      <w:r>
        <w:rPr>
          <w:rFonts w:ascii="Calibri" w:eastAsia="Calibri" w:hAnsi="Calibri" w:cs="Calibri"/>
          <w:color w:val="000000"/>
          <w:sz w:val="24"/>
          <w:szCs w:val="24"/>
        </w:rPr>
        <w:t>Menggunakan peralatan untuk pengambilan sampel tidak bergantian antara bahan dan/atau produk halal dan tidak halal.</w:t>
      </w:r>
    </w:p>
    <w:p w14:paraId="48C76639" w14:textId="77777777" w:rsidR="003F3E01" w:rsidRDefault="00000000">
      <w:pPr>
        <w:numPr>
          <w:ilvl w:val="0"/>
          <w:numId w:val="5"/>
        </w:numPr>
        <w:pBdr>
          <w:top w:val="nil"/>
          <w:left w:val="nil"/>
          <w:bottom w:val="nil"/>
          <w:right w:val="nil"/>
          <w:between w:val="nil"/>
        </w:pBdr>
        <w:tabs>
          <w:tab w:val="left" w:pos="1436"/>
          <w:tab w:val="left" w:pos="1440"/>
        </w:tabs>
        <w:spacing w:before="119"/>
        <w:ind w:right="143"/>
        <w:jc w:val="both"/>
        <w:rPr>
          <w:rFonts w:ascii="Calibri" w:eastAsia="Calibri" w:hAnsi="Calibri" w:cs="Calibri"/>
          <w:color w:val="000000"/>
          <w:sz w:val="24"/>
          <w:szCs w:val="24"/>
        </w:rPr>
      </w:pPr>
      <w:r>
        <w:rPr>
          <w:rFonts w:ascii="Calibri" w:eastAsia="Calibri" w:hAnsi="Calibri" w:cs="Calibri"/>
          <w:color w:val="000000"/>
          <w:sz w:val="24"/>
          <w:szCs w:val="24"/>
        </w:rPr>
        <w:t>Melengkapi dokumen fasilitas produksi untuk produk yang disertifikasi halal, apabila fasilitas produksi digunakan juga untuk memproduksi produk yang tidak disertifikasi halal kecuali bahan berasal dari bahan yang diharamkan, meliputi:</w:t>
      </w:r>
    </w:p>
    <w:p w14:paraId="24A97C83" w14:textId="77777777" w:rsidR="003F3E01" w:rsidRDefault="00000000">
      <w:pPr>
        <w:numPr>
          <w:ilvl w:val="1"/>
          <w:numId w:val="5"/>
        </w:numPr>
        <w:pBdr>
          <w:top w:val="nil"/>
          <w:left w:val="nil"/>
          <w:bottom w:val="nil"/>
          <w:right w:val="nil"/>
          <w:between w:val="nil"/>
        </w:pBdr>
        <w:tabs>
          <w:tab w:val="left" w:pos="1864"/>
        </w:tabs>
        <w:spacing w:before="113" w:line="294" w:lineRule="auto"/>
        <w:ind w:left="1864" w:hanging="424"/>
        <w:jc w:val="both"/>
        <w:rPr>
          <w:rFonts w:ascii="Calibri" w:eastAsia="Calibri" w:hAnsi="Calibri" w:cs="Calibri"/>
          <w:color w:val="000000"/>
          <w:sz w:val="24"/>
          <w:szCs w:val="24"/>
        </w:rPr>
      </w:pPr>
      <w:r>
        <w:rPr>
          <w:rFonts w:ascii="Calibri" w:eastAsia="Calibri" w:hAnsi="Calibri" w:cs="Calibri"/>
          <w:color w:val="000000"/>
          <w:sz w:val="24"/>
          <w:szCs w:val="24"/>
        </w:rPr>
        <w:t>Nama produk</w:t>
      </w:r>
    </w:p>
    <w:p w14:paraId="151A8555" w14:textId="77777777" w:rsidR="003F3E01" w:rsidRDefault="00000000">
      <w:pPr>
        <w:numPr>
          <w:ilvl w:val="1"/>
          <w:numId w:val="5"/>
        </w:numPr>
        <w:pBdr>
          <w:top w:val="nil"/>
          <w:left w:val="nil"/>
          <w:bottom w:val="nil"/>
          <w:right w:val="nil"/>
          <w:between w:val="nil"/>
        </w:pBdr>
        <w:tabs>
          <w:tab w:val="left" w:pos="1864"/>
        </w:tabs>
        <w:spacing w:line="294" w:lineRule="auto"/>
        <w:ind w:left="1864" w:hanging="424"/>
        <w:jc w:val="both"/>
        <w:rPr>
          <w:rFonts w:ascii="Calibri" w:eastAsia="Calibri" w:hAnsi="Calibri" w:cs="Calibri"/>
          <w:color w:val="000000"/>
          <w:sz w:val="24"/>
          <w:szCs w:val="24"/>
        </w:rPr>
      </w:pPr>
      <w:r>
        <w:rPr>
          <w:rFonts w:ascii="Calibri" w:eastAsia="Calibri" w:hAnsi="Calibri" w:cs="Calibri"/>
          <w:color w:val="000000"/>
          <w:sz w:val="24"/>
          <w:szCs w:val="24"/>
        </w:rPr>
        <w:t>Daftar produk dan bahan yang digunakan</w:t>
      </w:r>
    </w:p>
    <w:p w14:paraId="3579DC41" w14:textId="77777777" w:rsidR="003F3E01" w:rsidRDefault="00000000">
      <w:pPr>
        <w:numPr>
          <w:ilvl w:val="1"/>
          <w:numId w:val="5"/>
        </w:numPr>
        <w:pBdr>
          <w:top w:val="nil"/>
          <w:left w:val="nil"/>
          <w:bottom w:val="nil"/>
          <w:right w:val="nil"/>
          <w:between w:val="nil"/>
        </w:pBdr>
        <w:tabs>
          <w:tab w:val="left" w:pos="1864"/>
        </w:tabs>
        <w:spacing w:before="3"/>
        <w:ind w:left="1864" w:hanging="424"/>
        <w:jc w:val="both"/>
        <w:rPr>
          <w:rFonts w:ascii="Calibri" w:eastAsia="Calibri" w:hAnsi="Calibri" w:cs="Calibri"/>
          <w:color w:val="000000"/>
          <w:sz w:val="24"/>
          <w:szCs w:val="24"/>
        </w:rPr>
      </w:pPr>
      <w:r>
        <w:rPr>
          <w:rFonts w:ascii="Calibri" w:eastAsia="Calibri" w:hAnsi="Calibri" w:cs="Calibri"/>
          <w:color w:val="000000"/>
          <w:sz w:val="24"/>
          <w:szCs w:val="24"/>
        </w:rPr>
        <w:t>Proses pengolahan produk</w:t>
      </w:r>
    </w:p>
    <w:p w14:paraId="1F03834E" w14:textId="77777777" w:rsidR="003F3E01" w:rsidRDefault="00000000">
      <w:pPr>
        <w:numPr>
          <w:ilvl w:val="1"/>
          <w:numId w:val="5"/>
        </w:numPr>
        <w:pBdr>
          <w:top w:val="nil"/>
          <w:left w:val="nil"/>
          <w:bottom w:val="nil"/>
          <w:right w:val="nil"/>
          <w:between w:val="nil"/>
        </w:pBdr>
        <w:tabs>
          <w:tab w:val="left" w:pos="1865"/>
        </w:tabs>
        <w:spacing w:before="5" w:line="242" w:lineRule="auto"/>
        <w:ind w:left="1865" w:right="228" w:hanging="425"/>
        <w:jc w:val="both"/>
        <w:rPr>
          <w:rFonts w:ascii="Calibri" w:eastAsia="Calibri" w:hAnsi="Calibri" w:cs="Calibri"/>
          <w:color w:val="000000"/>
          <w:sz w:val="24"/>
          <w:szCs w:val="24"/>
        </w:rPr>
      </w:pPr>
      <w:r>
        <w:rPr>
          <w:rFonts w:ascii="Calibri" w:eastAsia="Calibri" w:hAnsi="Calibri" w:cs="Calibri"/>
          <w:color w:val="000000"/>
          <w:sz w:val="24"/>
          <w:szCs w:val="24"/>
        </w:rPr>
        <w:t>Pencucian atau penyamakan pada fasilitas produksi yang digunakan secara bersamaan.</w:t>
      </w:r>
    </w:p>
    <w:p w14:paraId="64D10B12" w14:textId="77777777" w:rsidR="003F3E01" w:rsidRDefault="003F3E01">
      <w:pPr>
        <w:pBdr>
          <w:top w:val="nil"/>
          <w:left w:val="nil"/>
          <w:bottom w:val="nil"/>
          <w:right w:val="nil"/>
          <w:between w:val="nil"/>
        </w:pBdr>
        <w:spacing w:before="113"/>
        <w:rPr>
          <w:rFonts w:ascii="Calibri" w:eastAsia="Calibri" w:hAnsi="Calibri" w:cs="Calibri"/>
          <w:color w:val="000000"/>
          <w:sz w:val="24"/>
          <w:szCs w:val="24"/>
        </w:rPr>
      </w:pPr>
    </w:p>
    <w:p w14:paraId="42A2932C" w14:textId="77777777" w:rsidR="003F3E01" w:rsidRDefault="00000000">
      <w:pPr>
        <w:numPr>
          <w:ilvl w:val="1"/>
          <w:numId w:val="9"/>
        </w:numPr>
        <w:pBdr>
          <w:top w:val="nil"/>
          <w:left w:val="nil"/>
          <w:bottom w:val="nil"/>
          <w:right w:val="nil"/>
          <w:between w:val="nil"/>
        </w:pBdr>
        <w:tabs>
          <w:tab w:val="left" w:pos="1088"/>
        </w:tabs>
        <w:ind w:left="1088" w:hanging="356"/>
        <w:jc w:val="both"/>
        <w:rPr>
          <w:rFonts w:ascii="Calibri" w:eastAsia="Calibri" w:hAnsi="Calibri" w:cs="Calibri"/>
          <w:b/>
          <w:color w:val="000000"/>
          <w:sz w:val="24"/>
          <w:szCs w:val="24"/>
        </w:rPr>
      </w:pPr>
      <w:r>
        <w:rPr>
          <w:rFonts w:ascii="Calibri" w:eastAsia="Calibri" w:hAnsi="Calibri" w:cs="Calibri"/>
          <w:b/>
          <w:color w:val="000000"/>
          <w:sz w:val="24"/>
          <w:szCs w:val="24"/>
        </w:rPr>
        <w:t>Prosedur PPH</w:t>
      </w:r>
    </w:p>
    <w:p w14:paraId="71F4CC75" w14:textId="77777777" w:rsidR="003F3E01" w:rsidRDefault="003F3E01">
      <w:pPr>
        <w:pBdr>
          <w:top w:val="nil"/>
          <w:left w:val="nil"/>
          <w:bottom w:val="nil"/>
          <w:right w:val="nil"/>
          <w:between w:val="nil"/>
        </w:pBdr>
        <w:spacing w:before="3"/>
        <w:rPr>
          <w:rFonts w:ascii="Calibri" w:eastAsia="Calibri" w:hAnsi="Calibri" w:cs="Calibri"/>
          <w:b/>
          <w:color w:val="000000"/>
          <w:sz w:val="24"/>
          <w:szCs w:val="24"/>
        </w:rPr>
      </w:pPr>
    </w:p>
    <w:p w14:paraId="57549DA9" w14:textId="77777777" w:rsidR="003F3E01" w:rsidRDefault="00000000">
      <w:pPr>
        <w:pBdr>
          <w:top w:val="nil"/>
          <w:left w:val="nil"/>
          <w:bottom w:val="nil"/>
          <w:right w:val="nil"/>
          <w:between w:val="nil"/>
        </w:pBdr>
        <w:spacing w:before="1" w:line="237" w:lineRule="auto"/>
        <w:ind w:left="1157"/>
        <w:rPr>
          <w:rFonts w:ascii="Calibri" w:eastAsia="Calibri" w:hAnsi="Calibri" w:cs="Calibri"/>
          <w:color w:val="000000"/>
          <w:sz w:val="24"/>
          <w:szCs w:val="24"/>
        </w:rPr>
      </w:pPr>
      <w:r>
        <w:rPr>
          <w:rFonts w:ascii="Calibri" w:eastAsia="Calibri" w:hAnsi="Calibri" w:cs="Calibri"/>
          <w:color w:val="000000"/>
          <w:sz w:val="24"/>
          <w:szCs w:val="24"/>
        </w:rPr>
        <w:t>PT Chitose Internasional Tbk berkomitmen untuk memenuhi persyaratan Sistem Jaminan Produk Halal terkait prosedur PPH, sebagai berikut:</w:t>
      </w:r>
    </w:p>
    <w:p w14:paraId="643151A8" w14:textId="77777777" w:rsidR="003F3E01" w:rsidRDefault="00000000">
      <w:pPr>
        <w:numPr>
          <w:ilvl w:val="0"/>
          <w:numId w:val="4"/>
        </w:numPr>
        <w:pBdr>
          <w:top w:val="nil"/>
          <w:left w:val="nil"/>
          <w:bottom w:val="nil"/>
          <w:right w:val="nil"/>
          <w:between w:val="nil"/>
        </w:pBdr>
        <w:tabs>
          <w:tab w:val="left" w:pos="1581"/>
        </w:tabs>
        <w:spacing w:before="122"/>
        <w:ind w:hanging="424"/>
        <w:jc w:val="both"/>
        <w:rPr>
          <w:rFonts w:ascii="Calibri" w:eastAsia="Calibri" w:hAnsi="Calibri" w:cs="Calibri"/>
          <w:color w:val="000000"/>
          <w:sz w:val="24"/>
          <w:szCs w:val="24"/>
        </w:rPr>
      </w:pPr>
      <w:r>
        <w:rPr>
          <w:rFonts w:ascii="Calibri" w:eastAsia="Calibri" w:hAnsi="Calibri" w:cs="Calibri"/>
          <w:color w:val="000000"/>
          <w:sz w:val="24"/>
          <w:szCs w:val="24"/>
        </w:rPr>
        <w:t>Menetapkan, menerapkan, dan memelihara prosedur PPH yang mencakup:</w:t>
      </w:r>
    </w:p>
    <w:p w14:paraId="53167E22" w14:textId="77777777" w:rsidR="003F3E01" w:rsidRDefault="00000000">
      <w:pPr>
        <w:numPr>
          <w:ilvl w:val="1"/>
          <w:numId w:val="4"/>
        </w:numPr>
        <w:pBdr>
          <w:top w:val="nil"/>
          <w:left w:val="nil"/>
          <w:bottom w:val="nil"/>
          <w:right w:val="nil"/>
          <w:between w:val="nil"/>
        </w:pBdr>
        <w:tabs>
          <w:tab w:val="left" w:pos="2006"/>
        </w:tabs>
        <w:spacing w:before="117"/>
        <w:ind w:right="150" w:hanging="425"/>
        <w:jc w:val="both"/>
        <w:rPr>
          <w:rFonts w:ascii="Calibri" w:eastAsia="Calibri" w:hAnsi="Calibri" w:cs="Calibri"/>
          <w:color w:val="000000"/>
          <w:sz w:val="24"/>
          <w:szCs w:val="24"/>
        </w:rPr>
        <w:sectPr w:rsidR="003F3E01">
          <w:pgSz w:w="11900" w:h="16850"/>
          <w:pgMar w:top="1480" w:right="992" w:bottom="1400" w:left="1133" w:header="852" w:footer="1200" w:gutter="0"/>
          <w:cols w:space="720"/>
        </w:sectPr>
      </w:pPr>
      <w:r>
        <w:rPr>
          <w:rFonts w:ascii="Calibri" w:eastAsia="Calibri" w:hAnsi="Calibri" w:cs="Calibri"/>
          <w:b/>
          <w:color w:val="000000"/>
          <w:sz w:val="24"/>
          <w:szCs w:val="24"/>
        </w:rPr>
        <w:t>Penggunaan bahan dan produk yang diajukan sertifikasi halal tidak terkontaminasi najis</w:t>
      </w:r>
    </w:p>
    <w:p w14:paraId="20F1D1F8" w14:textId="77777777" w:rsidR="003F3E01" w:rsidRDefault="00000000">
      <w:pPr>
        <w:numPr>
          <w:ilvl w:val="2"/>
          <w:numId w:val="4"/>
        </w:numPr>
        <w:pBdr>
          <w:top w:val="nil"/>
          <w:left w:val="nil"/>
          <w:bottom w:val="nil"/>
          <w:right w:val="nil"/>
          <w:between w:val="nil"/>
        </w:pBdr>
        <w:tabs>
          <w:tab w:val="left" w:pos="2292"/>
        </w:tabs>
        <w:spacing w:before="213"/>
        <w:ind w:right="151" w:hanging="285"/>
        <w:jc w:val="both"/>
        <w:rPr>
          <w:rFonts w:ascii="Calibri" w:eastAsia="Calibri" w:hAnsi="Calibri" w:cs="Calibri"/>
          <w:color w:val="000000"/>
          <w:sz w:val="24"/>
          <w:szCs w:val="24"/>
        </w:rPr>
      </w:pPr>
      <w:r>
        <w:rPr>
          <w:rFonts w:ascii="Calibri" w:eastAsia="Calibri" w:hAnsi="Calibri" w:cs="Calibri"/>
          <w:color w:val="000000"/>
          <w:sz w:val="24"/>
          <w:szCs w:val="24"/>
        </w:rPr>
        <w:lastRenderedPageBreak/>
        <w:t>Bahan dan produk yang diajukan sertifikasi halal diperiksa secara berkala dan menyimpan catatan pemeriksaannya selama masa produk masih layak digunakan.</w:t>
      </w:r>
    </w:p>
    <w:p w14:paraId="7810D4FB" w14:textId="77777777" w:rsidR="003F3E01" w:rsidRDefault="00000000">
      <w:pPr>
        <w:numPr>
          <w:ilvl w:val="2"/>
          <w:numId w:val="4"/>
        </w:numPr>
        <w:pBdr>
          <w:top w:val="nil"/>
          <w:left w:val="nil"/>
          <w:bottom w:val="nil"/>
          <w:right w:val="nil"/>
          <w:between w:val="nil"/>
        </w:pBdr>
        <w:tabs>
          <w:tab w:val="left" w:pos="2292"/>
        </w:tabs>
        <w:spacing w:before="122"/>
        <w:ind w:right="142" w:hanging="285"/>
        <w:jc w:val="both"/>
        <w:rPr>
          <w:rFonts w:ascii="Calibri" w:eastAsia="Calibri" w:hAnsi="Calibri" w:cs="Calibri"/>
          <w:color w:val="000000"/>
          <w:sz w:val="24"/>
          <w:szCs w:val="24"/>
        </w:rPr>
      </w:pPr>
      <w:r>
        <w:rPr>
          <w:rFonts w:ascii="Calibri" w:eastAsia="Calibri" w:hAnsi="Calibri" w:cs="Calibri"/>
          <w:color w:val="000000"/>
          <w:sz w:val="24"/>
          <w:szCs w:val="24"/>
        </w:rPr>
        <w:t>Pemeriksaan bahan dilakukan pada saat kedatangan, penyimpanan, dan penggunaannya.</w:t>
      </w:r>
    </w:p>
    <w:p w14:paraId="38C7A2BC" w14:textId="77777777" w:rsidR="003F3E01" w:rsidRDefault="00000000">
      <w:pPr>
        <w:numPr>
          <w:ilvl w:val="2"/>
          <w:numId w:val="4"/>
        </w:numPr>
        <w:pBdr>
          <w:top w:val="nil"/>
          <w:left w:val="nil"/>
          <w:bottom w:val="nil"/>
          <w:right w:val="nil"/>
          <w:between w:val="nil"/>
        </w:pBdr>
        <w:tabs>
          <w:tab w:val="left" w:pos="2288"/>
        </w:tabs>
        <w:spacing w:before="120"/>
        <w:ind w:left="2288" w:hanging="281"/>
        <w:jc w:val="both"/>
        <w:rPr>
          <w:rFonts w:ascii="Calibri" w:eastAsia="Calibri" w:hAnsi="Calibri" w:cs="Calibri"/>
          <w:i/>
          <w:color w:val="000000"/>
          <w:sz w:val="24"/>
          <w:szCs w:val="24"/>
        </w:rPr>
      </w:pPr>
      <w:r>
        <w:rPr>
          <w:rFonts w:ascii="Calibri" w:eastAsia="Calibri" w:hAnsi="Calibri" w:cs="Calibri"/>
          <w:i/>
          <w:color w:val="000000"/>
          <w:sz w:val="24"/>
          <w:szCs w:val="24"/>
        </w:rPr>
        <w:t>Perusahaan menyimpan dan memelihara bukti pelaksanaannya.</w:t>
      </w:r>
    </w:p>
    <w:p w14:paraId="5DBAE262" w14:textId="77777777" w:rsidR="003F3E01" w:rsidRDefault="00000000">
      <w:pPr>
        <w:numPr>
          <w:ilvl w:val="1"/>
          <w:numId w:val="4"/>
        </w:numPr>
        <w:pBdr>
          <w:top w:val="nil"/>
          <w:left w:val="nil"/>
          <w:bottom w:val="nil"/>
          <w:right w:val="nil"/>
          <w:between w:val="nil"/>
        </w:pBdr>
        <w:tabs>
          <w:tab w:val="left" w:pos="2002"/>
          <w:tab w:val="left" w:pos="2006"/>
        </w:tabs>
        <w:spacing w:before="122"/>
        <w:ind w:right="150" w:hanging="425"/>
        <w:jc w:val="both"/>
        <w:rPr>
          <w:rFonts w:ascii="Calibri" w:eastAsia="Calibri" w:hAnsi="Calibri" w:cs="Calibri"/>
          <w:color w:val="000000"/>
          <w:sz w:val="24"/>
          <w:szCs w:val="24"/>
        </w:rPr>
      </w:pPr>
      <w:r>
        <w:rPr>
          <w:rFonts w:ascii="Calibri" w:eastAsia="Calibri" w:hAnsi="Calibri" w:cs="Calibri"/>
          <w:b/>
          <w:color w:val="000000"/>
          <w:sz w:val="24"/>
          <w:szCs w:val="24"/>
        </w:rPr>
        <w:t>Penggunaan fasilitas produksi yang kontak dengan bahan dan/atau produk antara/akhir bersifat bebas dari najis berat</w:t>
      </w:r>
    </w:p>
    <w:p w14:paraId="658BAC81" w14:textId="77777777" w:rsidR="003F3E01" w:rsidRDefault="00000000">
      <w:pPr>
        <w:numPr>
          <w:ilvl w:val="2"/>
          <w:numId w:val="4"/>
        </w:numPr>
        <w:pBdr>
          <w:top w:val="nil"/>
          <w:left w:val="nil"/>
          <w:bottom w:val="nil"/>
          <w:right w:val="nil"/>
          <w:between w:val="nil"/>
        </w:pBdr>
        <w:tabs>
          <w:tab w:val="left" w:pos="2292"/>
        </w:tabs>
        <w:spacing w:before="116"/>
        <w:ind w:right="142" w:hanging="285"/>
        <w:jc w:val="both"/>
        <w:rPr>
          <w:rFonts w:ascii="Calibri" w:eastAsia="Calibri" w:hAnsi="Calibri" w:cs="Calibri"/>
          <w:color w:val="000000"/>
          <w:sz w:val="24"/>
          <w:szCs w:val="24"/>
        </w:rPr>
      </w:pPr>
      <w:r>
        <w:rPr>
          <w:rFonts w:ascii="Calibri" w:eastAsia="Calibri" w:hAnsi="Calibri" w:cs="Calibri"/>
          <w:color w:val="000000"/>
          <w:sz w:val="24"/>
          <w:szCs w:val="24"/>
        </w:rPr>
        <w:t>Semua fasilitas produksi dan peralatan dicuci dengan bahan pencucian yang bukan berasal dari bahan haram atau najis sebelum dan sesudah digunakan agar selalu dalam keadaan bersih (bebas dari najis);</w:t>
      </w:r>
    </w:p>
    <w:p w14:paraId="3A65C813" w14:textId="77777777" w:rsidR="003F3E01" w:rsidRDefault="00000000">
      <w:pPr>
        <w:numPr>
          <w:ilvl w:val="2"/>
          <w:numId w:val="4"/>
        </w:numPr>
        <w:pBdr>
          <w:top w:val="nil"/>
          <w:left w:val="nil"/>
          <w:bottom w:val="nil"/>
          <w:right w:val="nil"/>
          <w:between w:val="nil"/>
        </w:pBdr>
        <w:tabs>
          <w:tab w:val="left" w:pos="2292"/>
        </w:tabs>
        <w:spacing w:before="121"/>
        <w:ind w:right="150" w:hanging="285"/>
        <w:jc w:val="both"/>
        <w:rPr>
          <w:rFonts w:ascii="Calibri" w:eastAsia="Calibri" w:hAnsi="Calibri" w:cs="Calibri"/>
          <w:color w:val="000000"/>
          <w:sz w:val="24"/>
          <w:szCs w:val="24"/>
        </w:rPr>
      </w:pPr>
      <w:r>
        <w:rPr>
          <w:rFonts w:ascii="Calibri" w:eastAsia="Calibri" w:hAnsi="Calibri" w:cs="Calibri"/>
          <w:color w:val="000000"/>
          <w:sz w:val="24"/>
          <w:szCs w:val="24"/>
        </w:rPr>
        <w:t>Selama fasilitas produksi sedang digunakan selalu diawasi agar tidak terkena najis dan/atau bahan berbahaya.</w:t>
      </w:r>
    </w:p>
    <w:p w14:paraId="6DB95A5D" w14:textId="77777777" w:rsidR="003F3E01" w:rsidRDefault="00000000">
      <w:pPr>
        <w:numPr>
          <w:ilvl w:val="2"/>
          <w:numId w:val="4"/>
        </w:numPr>
        <w:pBdr>
          <w:top w:val="nil"/>
          <w:left w:val="nil"/>
          <w:bottom w:val="nil"/>
          <w:right w:val="nil"/>
          <w:between w:val="nil"/>
        </w:pBdr>
        <w:tabs>
          <w:tab w:val="left" w:pos="2288"/>
        </w:tabs>
        <w:spacing w:before="120"/>
        <w:ind w:left="2288" w:hanging="281"/>
        <w:jc w:val="both"/>
        <w:rPr>
          <w:rFonts w:ascii="Calibri" w:eastAsia="Calibri" w:hAnsi="Calibri" w:cs="Calibri"/>
          <w:i/>
          <w:color w:val="000000"/>
          <w:sz w:val="24"/>
          <w:szCs w:val="24"/>
        </w:rPr>
      </w:pPr>
      <w:r>
        <w:rPr>
          <w:rFonts w:ascii="Calibri" w:eastAsia="Calibri" w:hAnsi="Calibri" w:cs="Calibri"/>
          <w:i/>
          <w:color w:val="000000"/>
          <w:sz w:val="24"/>
          <w:szCs w:val="24"/>
        </w:rPr>
        <w:t>Perusahaan menyimpan dan memelihara bukti pelaksanaannya.</w:t>
      </w:r>
    </w:p>
    <w:p w14:paraId="7ACC9D57" w14:textId="77777777" w:rsidR="003F3E01" w:rsidRDefault="00000000">
      <w:pPr>
        <w:numPr>
          <w:ilvl w:val="0"/>
          <w:numId w:val="4"/>
        </w:numPr>
        <w:pBdr>
          <w:top w:val="nil"/>
          <w:left w:val="nil"/>
          <w:bottom w:val="nil"/>
          <w:right w:val="nil"/>
          <w:between w:val="nil"/>
        </w:pBdr>
        <w:tabs>
          <w:tab w:val="left" w:pos="1577"/>
        </w:tabs>
        <w:spacing w:before="122"/>
        <w:ind w:left="1577" w:hanging="420"/>
        <w:jc w:val="both"/>
        <w:rPr>
          <w:rFonts w:ascii="Calibri" w:eastAsia="Calibri" w:hAnsi="Calibri" w:cs="Calibri"/>
          <w:b/>
          <w:color w:val="000000"/>
          <w:sz w:val="24"/>
          <w:szCs w:val="24"/>
        </w:rPr>
      </w:pPr>
      <w:r>
        <w:rPr>
          <w:rFonts w:ascii="Calibri" w:eastAsia="Calibri" w:hAnsi="Calibri" w:cs="Calibri"/>
          <w:b/>
          <w:color w:val="000000"/>
          <w:sz w:val="24"/>
          <w:szCs w:val="24"/>
        </w:rPr>
        <w:t>Penyucian fasilitas produksi sesuai syariat Islam</w:t>
      </w:r>
    </w:p>
    <w:p w14:paraId="16BD00AE" w14:textId="77777777" w:rsidR="003F3E01" w:rsidRDefault="00000000">
      <w:pPr>
        <w:numPr>
          <w:ilvl w:val="1"/>
          <w:numId w:val="4"/>
        </w:numPr>
        <w:pBdr>
          <w:top w:val="nil"/>
          <w:left w:val="nil"/>
          <w:bottom w:val="nil"/>
          <w:right w:val="nil"/>
          <w:between w:val="nil"/>
        </w:pBdr>
        <w:tabs>
          <w:tab w:val="left" w:pos="2002"/>
          <w:tab w:val="left" w:pos="2006"/>
        </w:tabs>
        <w:spacing w:before="122"/>
        <w:ind w:right="153" w:hanging="425"/>
        <w:jc w:val="both"/>
        <w:rPr>
          <w:rFonts w:ascii="Calibri" w:eastAsia="Calibri" w:hAnsi="Calibri" w:cs="Calibri"/>
          <w:color w:val="000000"/>
          <w:sz w:val="24"/>
          <w:szCs w:val="24"/>
        </w:rPr>
      </w:pPr>
      <w:r>
        <w:rPr>
          <w:rFonts w:ascii="Calibri" w:eastAsia="Calibri" w:hAnsi="Calibri" w:cs="Calibri"/>
          <w:color w:val="000000"/>
          <w:sz w:val="24"/>
          <w:szCs w:val="24"/>
        </w:rPr>
        <w:t>Fasilitas produksi yang terkena najis harus disucikan kembali sesuai dengan ketentuan syariat Islam, yaitu:</w:t>
      </w:r>
    </w:p>
    <w:p w14:paraId="6BCFC03E" w14:textId="77777777" w:rsidR="003F3E01" w:rsidRDefault="00000000">
      <w:pPr>
        <w:numPr>
          <w:ilvl w:val="2"/>
          <w:numId w:val="4"/>
        </w:numPr>
        <w:pBdr>
          <w:top w:val="nil"/>
          <w:left w:val="nil"/>
          <w:bottom w:val="nil"/>
          <w:right w:val="nil"/>
          <w:between w:val="nil"/>
        </w:pBdr>
        <w:tabs>
          <w:tab w:val="left" w:pos="2432"/>
        </w:tabs>
        <w:spacing w:before="116"/>
        <w:ind w:left="2432" w:right="148" w:hanging="425"/>
        <w:jc w:val="both"/>
        <w:rPr>
          <w:rFonts w:ascii="Calibri" w:eastAsia="Calibri" w:hAnsi="Calibri" w:cs="Calibri"/>
          <w:color w:val="000000"/>
          <w:sz w:val="24"/>
          <w:szCs w:val="24"/>
        </w:rPr>
      </w:pPr>
      <w:r>
        <w:rPr>
          <w:rFonts w:ascii="Calibri" w:eastAsia="Calibri" w:hAnsi="Calibri" w:cs="Calibri"/>
          <w:color w:val="000000"/>
          <w:sz w:val="24"/>
          <w:szCs w:val="24"/>
        </w:rPr>
        <w:t>Apabila terkena najis berat (</w:t>
      </w:r>
      <w:r>
        <w:rPr>
          <w:rFonts w:ascii="Calibri" w:eastAsia="Calibri" w:hAnsi="Calibri" w:cs="Calibri"/>
          <w:i/>
          <w:color w:val="000000"/>
          <w:sz w:val="24"/>
          <w:szCs w:val="24"/>
        </w:rPr>
        <w:t>mughallazah</w:t>
      </w:r>
      <w:r>
        <w:rPr>
          <w:rFonts w:ascii="Calibri" w:eastAsia="Calibri" w:hAnsi="Calibri" w:cs="Calibri"/>
          <w:color w:val="000000"/>
          <w:sz w:val="24"/>
          <w:szCs w:val="24"/>
        </w:rPr>
        <w:t>), yaitu najisnya babi, anjing, dan turunan keduanya atau salah satunya, maka caranya disertu (dicuci dengan air 7 kali yang salah satunya dengan tanah/debu atau penggantinya yang memiliki daya pembersih yang sama.</w:t>
      </w:r>
    </w:p>
    <w:p w14:paraId="1C0EEABC" w14:textId="77777777" w:rsidR="003F3E01" w:rsidRDefault="00000000">
      <w:pPr>
        <w:numPr>
          <w:ilvl w:val="2"/>
          <w:numId w:val="4"/>
        </w:numPr>
        <w:pBdr>
          <w:top w:val="nil"/>
          <w:left w:val="nil"/>
          <w:bottom w:val="nil"/>
          <w:right w:val="nil"/>
          <w:between w:val="nil"/>
        </w:pBdr>
        <w:tabs>
          <w:tab w:val="left" w:pos="2432"/>
        </w:tabs>
        <w:spacing w:before="119"/>
        <w:ind w:left="2432" w:right="140" w:hanging="425"/>
        <w:jc w:val="both"/>
        <w:rPr>
          <w:rFonts w:ascii="Calibri" w:eastAsia="Calibri" w:hAnsi="Calibri" w:cs="Calibri"/>
          <w:color w:val="000000"/>
          <w:sz w:val="24"/>
          <w:szCs w:val="24"/>
        </w:rPr>
      </w:pPr>
      <w:r>
        <w:rPr>
          <w:rFonts w:ascii="Calibri" w:eastAsia="Calibri" w:hAnsi="Calibri" w:cs="Calibri"/>
          <w:color w:val="000000"/>
          <w:sz w:val="24"/>
          <w:szCs w:val="24"/>
        </w:rPr>
        <w:t>Apabila terkena najis sedang (</w:t>
      </w:r>
      <w:r>
        <w:rPr>
          <w:rFonts w:ascii="Calibri" w:eastAsia="Calibri" w:hAnsi="Calibri" w:cs="Calibri"/>
          <w:i/>
          <w:color w:val="000000"/>
          <w:sz w:val="24"/>
          <w:szCs w:val="24"/>
        </w:rPr>
        <w:t>mutawassithah</w:t>
      </w:r>
      <w:r>
        <w:rPr>
          <w:rFonts w:ascii="Calibri" w:eastAsia="Calibri" w:hAnsi="Calibri" w:cs="Calibri"/>
          <w:color w:val="000000"/>
          <w:sz w:val="24"/>
          <w:szCs w:val="24"/>
        </w:rPr>
        <w:t xml:space="preserve">), yaitu najisnya kotoran hewan dan manusia, minuman keras, bangkai hewan selain ikan dan belalang, maka caranya, dicuci dengan menggunakan air yang mengalir hingga najisnya benar-benar hilang, atau dengan membasuhnya, atau dengan </w:t>
      </w:r>
      <w:r>
        <w:rPr>
          <w:rFonts w:ascii="Calibri" w:eastAsia="Calibri" w:hAnsi="Calibri" w:cs="Calibri"/>
          <w:i/>
          <w:color w:val="000000"/>
          <w:sz w:val="24"/>
          <w:szCs w:val="24"/>
        </w:rPr>
        <w:t xml:space="preserve">istijmar </w:t>
      </w:r>
      <w:r>
        <w:rPr>
          <w:rFonts w:ascii="Calibri" w:eastAsia="Calibri" w:hAnsi="Calibri" w:cs="Calibri"/>
          <w:color w:val="000000"/>
          <w:sz w:val="24"/>
          <w:szCs w:val="24"/>
        </w:rPr>
        <w:t>(menggunakan batu, kayu, dan sejenisnya), dan dengan cara lain.</w:t>
      </w:r>
    </w:p>
    <w:p w14:paraId="034FEA78" w14:textId="77777777" w:rsidR="003F3E01" w:rsidRDefault="00000000">
      <w:pPr>
        <w:pBdr>
          <w:top w:val="nil"/>
          <w:left w:val="nil"/>
          <w:bottom w:val="nil"/>
          <w:right w:val="nil"/>
          <w:between w:val="nil"/>
        </w:pBdr>
        <w:spacing w:before="122"/>
        <w:ind w:left="2432" w:right="148"/>
        <w:jc w:val="both"/>
        <w:rPr>
          <w:rFonts w:ascii="Calibri" w:eastAsia="Calibri" w:hAnsi="Calibri" w:cs="Calibri"/>
          <w:color w:val="000000"/>
          <w:sz w:val="24"/>
          <w:szCs w:val="24"/>
        </w:rPr>
      </w:pPr>
      <w:r>
        <w:rPr>
          <w:rFonts w:ascii="Calibri" w:eastAsia="Calibri" w:hAnsi="Calibri" w:cs="Calibri"/>
          <w:color w:val="000000"/>
          <w:sz w:val="24"/>
          <w:szCs w:val="24"/>
        </w:rPr>
        <w:t>Jika disucikan dengan menggunakan air akan merusak alat dan/atau proses produksinya, maka dapat disucikan dengan menggunakan selain air.</w:t>
      </w:r>
    </w:p>
    <w:p w14:paraId="2BE2AB9A" w14:textId="77777777" w:rsidR="003F3E01" w:rsidRDefault="00000000">
      <w:pPr>
        <w:numPr>
          <w:ilvl w:val="2"/>
          <w:numId w:val="4"/>
        </w:numPr>
        <w:pBdr>
          <w:top w:val="nil"/>
          <w:left w:val="nil"/>
          <w:bottom w:val="nil"/>
          <w:right w:val="nil"/>
          <w:between w:val="nil"/>
        </w:pBdr>
        <w:tabs>
          <w:tab w:val="left" w:pos="2432"/>
        </w:tabs>
        <w:spacing w:before="121"/>
        <w:ind w:left="2432" w:right="142" w:hanging="425"/>
        <w:jc w:val="both"/>
        <w:rPr>
          <w:rFonts w:ascii="Calibri" w:eastAsia="Calibri" w:hAnsi="Calibri" w:cs="Calibri"/>
          <w:color w:val="000000"/>
          <w:sz w:val="24"/>
          <w:szCs w:val="24"/>
        </w:rPr>
      </w:pPr>
      <w:r>
        <w:rPr>
          <w:rFonts w:ascii="Calibri" w:eastAsia="Calibri" w:hAnsi="Calibri" w:cs="Calibri"/>
          <w:color w:val="000000"/>
          <w:sz w:val="24"/>
          <w:szCs w:val="24"/>
        </w:rPr>
        <w:t>Apabila terkena najis ringan (mukhoffafah), yaitu najisnya urin bayi laki-laki yang belum berumur dua tahun dan tidak mengonsumsi apapun selain air susu ibu, maka caranya dicuci dengan menggunakan air (dikucur dan direndam).</w:t>
      </w:r>
    </w:p>
    <w:p w14:paraId="31DDFAA8" w14:textId="77777777" w:rsidR="003F3E01" w:rsidRDefault="00000000">
      <w:pPr>
        <w:numPr>
          <w:ilvl w:val="1"/>
          <w:numId w:val="4"/>
        </w:numPr>
        <w:pBdr>
          <w:top w:val="nil"/>
          <w:left w:val="nil"/>
          <w:bottom w:val="nil"/>
          <w:right w:val="nil"/>
          <w:between w:val="nil"/>
        </w:pBdr>
        <w:tabs>
          <w:tab w:val="left" w:pos="2002"/>
          <w:tab w:val="left" w:pos="2006"/>
        </w:tabs>
        <w:spacing w:before="123"/>
        <w:ind w:right="150" w:hanging="425"/>
        <w:jc w:val="both"/>
        <w:rPr>
          <w:rFonts w:ascii="Calibri" w:eastAsia="Calibri" w:hAnsi="Calibri" w:cs="Calibri"/>
          <w:color w:val="000000"/>
          <w:sz w:val="24"/>
          <w:szCs w:val="24"/>
        </w:rPr>
      </w:pPr>
      <w:r>
        <w:rPr>
          <w:rFonts w:ascii="Calibri" w:eastAsia="Calibri" w:hAnsi="Calibri" w:cs="Calibri"/>
          <w:color w:val="000000"/>
          <w:sz w:val="24"/>
          <w:szCs w:val="24"/>
        </w:rPr>
        <w:t>Proses penyucian fasilitas yang terkena najis dengan cara pencucian, diverifikasi untuk membuktikan hilangnya warna, bau dan rasa dari pengotor.</w:t>
      </w:r>
    </w:p>
    <w:p w14:paraId="2BE5C2FE" w14:textId="77777777" w:rsidR="003F3E01" w:rsidRDefault="00000000">
      <w:pPr>
        <w:numPr>
          <w:ilvl w:val="1"/>
          <w:numId w:val="4"/>
        </w:numPr>
        <w:pBdr>
          <w:top w:val="nil"/>
          <w:left w:val="nil"/>
          <w:bottom w:val="nil"/>
          <w:right w:val="nil"/>
          <w:between w:val="nil"/>
        </w:pBdr>
        <w:tabs>
          <w:tab w:val="left" w:pos="2002"/>
        </w:tabs>
        <w:spacing w:before="121"/>
        <w:ind w:left="2002" w:hanging="420"/>
        <w:jc w:val="both"/>
        <w:rPr>
          <w:rFonts w:ascii="Calibri" w:eastAsia="Calibri" w:hAnsi="Calibri" w:cs="Calibri"/>
          <w:color w:val="000000"/>
          <w:sz w:val="24"/>
          <w:szCs w:val="24"/>
        </w:rPr>
        <w:sectPr w:rsidR="003F3E01">
          <w:pgSz w:w="11900" w:h="16850"/>
          <w:pgMar w:top="1480" w:right="992" w:bottom="1400" w:left="1133" w:header="852" w:footer="1200" w:gutter="0"/>
          <w:cols w:space="720"/>
        </w:sectPr>
      </w:pPr>
      <w:r>
        <w:rPr>
          <w:rFonts w:ascii="Calibri" w:eastAsia="Calibri" w:hAnsi="Calibri" w:cs="Calibri"/>
          <w:i/>
          <w:color w:val="000000"/>
          <w:sz w:val="24"/>
          <w:szCs w:val="24"/>
        </w:rPr>
        <w:t>Perusahaan menyimpan dan memelihara bukti pelaksanaannya.</w:t>
      </w:r>
    </w:p>
    <w:p w14:paraId="28765A73" w14:textId="77777777" w:rsidR="003F3E01" w:rsidRDefault="00000000">
      <w:pPr>
        <w:numPr>
          <w:ilvl w:val="0"/>
          <w:numId w:val="4"/>
        </w:numPr>
        <w:pBdr>
          <w:top w:val="nil"/>
          <w:left w:val="nil"/>
          <w:bottom w:val="nil"/>
          <w:right w:val="nil"/>
          <w:between w:val="nil"/>
        </w:pBdr>
        <w:tabs>
          <w:tab w:val="left" w:pos="1578"/>
        </w:tabs>
        <w:spacing w:before="217"/>
        <w:ind w:left="1578" w:hanging="420"/>
        <w:jc w:val="both"/>
        <w:rPr>
          <w:rFonts w:ascii="Calibri" w:eastAsia="Calibri" w:hAnsi="Calibri" w:cs="Calibri"/>
          <w:b/>
          <w:color w:val="000000"/>
          <w:sz w:val="24"/>
          <w:szCs w:val="24"/>
        </w:rPr>
      </w:pPr>
      <w:r>
        <w:rPr>
          <w:rFonts w:ascii="Calibri" w:eastAsia="Calibri" w:hAnsi="Calibri" w:cs="Calibri"/>
          <w:b/>
          <w:color w:val="000000"/>
          <w:sz w:val="24"/>
          <w:szCs w:val="24"/>
        </w:rPr>
        <w:lastRenderedPageBreak/>
        <w:t>Pemeriksaan kedatangan bahan</w:t>
      </w:r>
    </w:p>
    <w:p w14:paraId="5F78AEE3" w14:textId="77777777" w:rsidR="003F3E01" w:rsidRDefault="00000000">
      <w:pPr>
        <w:numPr>
          <w:ilvl w:val="1"/>
          <w:numId w:val="4"/>
        </w:numPr>
        <w:pBdr>
          <w:top w:val="nil"/>
          <w:left w:val="nil"/>
          <w:bottom w:val="nil"/>
          <w:right w:val="nil"/>
          <w:between w:val="nil"/>
        </w:pBdr>
        <w:tabs>
          <w:tab w:val="left" w:pos="2002"/>
          <w:tab w:val="left" w:pos="2006"/>
        </w:tabs>
        <w:spacing w:before="117"/>
        <w:ind w:right="150" w:hanging="425"/>
        <w:jc w:val="both"/>
        <w:rPr>
          <w:rFonts w:ascii="Calibri" w:eastAsia="Calibri" w:hAnsi="Calibri" w:cs="Calibri"/>
          <w:color w:val="000000"/>
          <w:sz w:val="24"/>
          <w:szCs w:val="24"/>
        </w:rPr>
      </w:pPr>
      <w:r>
        <w:rPr>
          <w:rFonts w:ascii="Calibri" w:eastAsia="Calibri" w:hAnsi="Calibri" w:cs="Calibri"/>
          <w:color w:val="000000"/>
          <w:sz w:val="24"/>
          <w:szCs w:val="24"/>
        </w:rPr>
        <w:t>Penyelia Halal memeriksa label bahan pada setiap pembelian atau penerimaan bahan untuk memastikan kesesuaian nama bahan, nama produsen dan negara dengan yang tercantum dalam Daftar Bahan Halal sebagai syarat dapat digunakan dalam proses produk halal.</w:t>
      </w:r>
    </w:p>
    <w:p w14:paraId="33DA34C0" w14:textId="77777777" w:rsidR="003F3E01" w:rsidRDefault="00000000">
      <w:pPr>
        <w:numPr>
          <w:ilvl w:val="1"/>
          <w:numId w:val="4"/>
        </w:numPr>
        <w:pBdr>
          <w:top w:val="nil"/>
          <w:left w:val="nil"/>
          <w:bottom w:val="nil"/>
          <w:right w:val="nil"/>
          <w:between w:val="nil"/>
        </w:pBdr>
        <w:tabs>
          <w:tab w:val="left" w:pos="2002"/>
          <w:tab w:val="left" w:pos="2006"/>
        </w:tabs>
        <w:spacing w:before="122"/>
        <w:ind w:right="149" w:hanging="425"/>
        <w:jc w:val="both"/>
        <w:rPr>
          <w:rFonts w:ascii="Calibri" w:eastAsia="Calibri" w:hAnsi="Calibri" w:cs="Calibri"/>
          <w:color w:val="000000"/>
          <w:sz w:val="24"/>
          <w:szCs w:val="24"/>
        </w:rPr>
      </w:pPr>
      <w:r>
        <w:rPr>
          <w:rFonts w:ascii="Calibri" w:eastAsia="Calibri" w:hAnsi="Calibri" w:cs="Calibri"/>
          <w:color w:val="000000"/>
          <w:sz w:val="24"/>
          <w:szCs w:val="24"/>
        </w:rPr>
        <w:t>Bahan disimpan dengan memperhatikan kriteria penyimpanan bahan terkait dengan fasilitas dan peralatan yang digunakan dapat memberikan pemastian integritas kehalalan bahan.</w:t>
      </w:r>
    </w:p>
    <w:p w14:paraId="55266E02" w14:textId="77777777" w:rsidR="003F3E01" w:rsidRDefault="00000000">
      <w:pPr>
        <w:numPr>
          <w:ilvl w:val="1"/>
          <w:numId w:val="4"/>
        </w:numPr>
        <w:pBdr>
          <w:top w:val="nil"/>
          <w:left w:val="nil"/>
          <w:bottom w:val="nil"/>
          <w:right w:val="nil"/>
          <w:between w:val="nil"/>
        </w:pBdr>
        <w:tabs>
          <w:tab w:val="left" w:pos="2002"/>
          <w:tab w:val="left" w:pos="2006"/>
        </w:tabs>
        <w:spacing w:before="122"/>
        <w:ind w:right="143" w:hanging="425"/>
        <w:jc w:val="both"/>
        <w:rPr>
          <w:rFonts w:ascii="Calibri" w:eastAsia="Calibri" w:hAnsi="Calibri" w:cs="Calibri"/>
          <w:color w:val="000000"/>
          <w:sz w:val="24"/>
          <w:szCs w:val="24"/>
        </w:rPr>
      </w:pPr>
      <w:r>
        <w:rPr>
          <w:rFonts w:ascii="Calibri" w:eastAsia="Calibri" w:hAnsi="Calibri" w:cs="Calibri"/>
          <w:color w:val="000000"/>
          <w:sz w:val="24"/>
          <w:szCs w:val="24"/>
        </w:rPr>
        <w:t xml:space="preserve">Proses penyimpanan dan penggunaan bahan dicatatkan dalam format khusus seperti yang terlampir dalam </w:t>
      </w:r>
      <w:r>
        <w:rPr>
          <w:rFonts w:ascii="Calibri" w:eastAsia="Calibri" w:hAnsi="Calibri" w:cs="Calibri"/>
          <w:b/>
          <w:color w:val="000000"/>
          <w:sz w:val="24"/>
          <w:szCs w:val="24"/>
        </w:rPr>
        <w:t>Lampiran 11. Catatan Penyimpanan Bahan dan Produk.</w:t>
      </w:r>
    </w:p>
    <w:p w14:paraId="3E572EC6" w14:textId="77777777" w:rsidR="003F3E01" w:rsidRDefault="00000000">
      <w:pPr>
        <w:numPr>
          <w:ilvl w:val="1"/>
          <w:numId w:val="4"/>
        </w:numPr>
        <w:pBdr>
          <w:top w:val="nil"/>
          <w:left w:val="nil"/>
          <w:bottom w:val="nil"/>
          <w:right w:val="nil"/>
          <w:between w:val="nil"/>
        </w:pBdr>
        <w:tabs>
          <w:tab w:val="left" w:pos="2002"/>
        </w:tabs>
        <w:spacing w:before="120"/>
        <w:ind w:left="2002" w:hanging="420"/>
        <w:jc w:val="both"/>
        <w:rPr>
          <w:rFonts w:ascii="Calibri" w:eastAsia="Calibri" w:hAnsi="Calibri" w:cs="Calibri"/>
          <w:color w:val="000000"/>
          <w:sz w:val="24"/>
          <w:szCs w:val="24"/>
        </w:rPr>
      </w:pPr>
      <w:r>
        <w:rPr>
          <w:rFonts w:ascii="Calibri" w:eastAsia="Calibri" w:hAnsi="Calibri" w:cs="Calibri"/>
          <w:i/>
          <w:color w:val="000000"/>
          <w:sz w:val="24"/>
          <w:szCs w:val="24"/>
        </w:rPr>
        <w:t>Perusahaan menyimpan dan memelihara bukti pelaksanaannya.</w:t>
      </w:r>
    </w:p>
    <w:p w14:paraId="31AA38EC" w14:textId="77777777" w:rsidR="003F3E01" w:rsidRDefault="00000000">
      <w:pPr>
        <w:numPr>
          <w:ilvl w:val="0"/>
          <w:numId w:val="4"/>
        </w:numPr>
        <w:pBdr>
          <w:top w:val="nil"/>
          <w:left w:val="nil"/>
          <w:bottom w:val="nil"/>
          <w:right w:val="nil"/>
          <w:between w:val="nil"/>
        </w:pBdr>
        <w:tabs>
          <w:tab w:val="left" w:pos="1578"/>
        </w:tabs>
        <w:spacing w:before="122"/>
        <w:ind w:left="1578" w:hanging="420"/>
        <w:jc w:val="both"/>
        <w:rPr>
          <w:rFonts w:ascii="Calibri" w:eastAsia="Calibri" w:hAnsi="Calibri" w:cs="Calibri"/>
          <w:b/>
          <w:color w:val="000000"/>
          <w:sz w:val="24"/>
          <w:szCs w:val="24"/>
        </w:rPr>
      </w:pPr>
      <w:r>
        <w:rPr>
          <w:rFonts w:ascii="Calibri" w:eastAsia="Calibri" w:hAnsi="Calibri" w:cs="Calibri"/>
          <w:b/>
          <w:color w:val="000000"/>
          <w:sz w:val="24"/>
          <w:szCs w:val="24"/>
        </w:rPr>
        <w:t>Proses produksi</w:t>
      </w:r>
    </w:p>
    <w:p w14:paraId="6A568B26" w14:textId="77777777" w:rsidR="003F3E01" w:rsidRDefault="00000000">
      <w:pPr>
        <w:numPr>
          <w:ilvl w:val="1"/>
          <w:numId w:val="4"/>
        </w:numPr>
        <w:pBdr>
          <w:top w:val="nil"/>
          <w:left w:val="nil"/>
          <w:bottom w:val="nil"/>
          <w:right w:val="nil"/>
          <w:between w:val="nil"/>
        </w:pBdr>
        <w:tabs>
          <w:tab w:val="left" w:pos="2002"/>
          <w:tab w:val="left" w:pos="2006"/>
        </w:tabs>
        <w:spacing w:before="117"/>
        <w:ind w:right="149" w:hanging="425"/>
        <w:jc w:val="both"/>
        <w:rPr>
          <w:rFonts w:ascii="Calibri" w:eastAsia="Calibri" w:hAnsi="Calibri" w:cs="Calibri"/>
          <w:color w:val="000000"/>
        </w:rPr>
      </w:pPr>
      <w:r>
        <w:rPr>
          <w:rFonts w:ascii="Calibri" w:eastAsia="Calibri" w:hAnsi="Calibri" w:cs="Calibri"/>
          <w:color w:val="000000"/>
          <w:sz w:val="24"/>
          <w:szCs w:val="24"/>
        </w:rPr>
        <w:t>Penyelia Halal memastikan proses produksi yang bersih dan bebas dari bahan haram, dengan hanya menggunakan bahan yang tercantum dalam Daftar Bahan Halal.</w:t>
      </w:r>
    </w:p>
    <w:p w14:paraId="152533B5" w14:textId="77777777" w:rsidR="003F3E01" w:rsidRDefault="00000000">
      <w:pPr>
        <w:numPr>
          <w:ilvl w:val="1"/>
          <w:numId w:val="4"/>
        </w:numPr>
        <w:pBdr>
          <w:top w:val="nil"/>
          <w:left w:val="nil"/>
          <w:bottom w:val="nil"/>
          <w:right w:val="nil"/>
          <w:between w:val="nil"/>
        </w:pBdr>
        <w:tabs>
          <w:tab w:val="left" w:pos="2004"/>
          <w:tab w:val="left" w:pos="2006"/>
        </w:tabs>
        <w:spacing w:before="121"/>
        <w:ind w:right="146" w:hanging="425"/>
        <w:jc w:val="both"/>
        <w:rPr>
          <w:rFonts w:ascii="Calibri" w:eastAsia="Calibri" w:hAnsi="Calibri" w:cs="Calibri"/>
          <w:color w:val="000000"/>
        </w:rPr>
      </w:pPr>
      <w:r>
        <w:rPr>
          <w:rFonts w:ascii="Calibri" w:eastAsia="Calibri" w:hAnsi="Calibri" w:cs="Calibri"/>
          <w:color w:val="000000"/>
          <w:sz w:val="24"/>
          <w:szCs w:val="24"/>
        </w:rPr>
        <w:t xml:space="preserve">Diagram alir proses produksi dapat dilihat pada </w:t>
      </w:r>
      <w:r>
        <w:rPr>
          <w:rFonts w:ascii="Calibri" w:eastAsia="Calibri" w:hAnsi="Calibri" w:cs="Calibri"/>
          <w:b/>
          <w:color w:val="000000"/>
          <w:sz w:val="24"/>
          <w:szCs w:val="24"/>
        </w:rPr>
        <w:t>Lampiran 12. Diagram Alir Proses Produksi</w:t>
      </w:r>
    </w:p>
    <w:p w14:paraId="4F3D66BE" w14:textId="77777777" w:rsidR="003F3E01" w:rsidRDefault="00000000">
      <w:pPr>
        <w:numPr>
          <w:ilvl w:val="1"/>
          <w:numId w:val="4"/>
        </w:numPr>
        <w:pBdr>
          <w:top w:val="nil"/>
          <w:left w:val="nil"/>
          <w:bottom w:val="nil"/>
          <w:right w:val="nil"/>
          <w:between w:val="nil"/>
        </w:pBdr>
        <w:tabs>
          <w:tab w:val="left" w:pos="2004"/>
          <w:tab w:val="left" w:pos="2006"/>
        </w:tabs>
        <w:spacing w:before="119"/>
        <w:ind w:right="144" w:hanging="425"/>
        <w:jc w:val="both"/>
        <w:rPr>
          <w:rFonts w:ascii="Calibri" w:eastAsia="Calibri" w:hAnsi="Calibri" w:cs="Calibri"/>
          <w:color w:val="000000"/>
        </w:rPr>
      </w:pPr>
      <w:r>
        <w:rPr>
          <w:rFonts w:ascii="Calibri" w:eastAsia="Calibri" w:hAnsi="Calibri" w:cs="Calibri"/>
          <w:color w:val="000000"/>
          <w:sz w:val="24"/>
          <w:szCs w:val="24"/>
        </w:rPr>
        <w:t>Menyimpan bahan dan produk di tempat yang bersih dan menjaganya supaya terhindar dari najis.</w:t>
      </w:r>
    </w:p>
    <w:p w14:paraId="019B6583" w14:textId="77777777" w:rsidR="003F3E01" w:rsidRDefault="00000000">
      <w:pPr>
        <w:numPr>
          <w:ilvl w:val="1"/>
          <w:numId w:val="4"/>
        </w:numPr>
        <w:pBdr>
          <w:top w:val="nil"/>
          <w:left w:val="nil"/>
          <w:bottom w:val="nil"/>
          <w:right w:val="nil"/>
          <w:between w:val="nil"/>
        </w:pBdr>
        <w:tabs>
          <w:tab w:val="left" w:pos="2004"/>
          <w:tab w:val="left" w:pos="2006"/>
        </w:tabs>
        <w:spacing w:before="119"/>
        <w:ind w:right="143" w:hanging="425"/>
        <w:jc w:val="both"/>
        <w:rPr>
          <w:rFonts w:ascii="Calibri" w:eastAsia="Calibri" w:hAnsi="Calibri" w:cs="Calibri"/>
          <w:color w:val="000000"/>
        </w:rPr>
      </w:pPr>
      <w:r>
        <w:rPr>
          <w:rFonts w:ascii="Calibri" w:eastAsia="Calibri" w:hAnsi="Calibri" w:cs="Calibri"/>
          <w:color w:val="000000"/>
          <w:sz w:val="24"/>
          <w:szCs w:val="24"/>
        </w:rPr>
        <w:t xml:space="preserve">Mencatat hasil produksi secara rutin pada format </w:t>
      </w:r>
      <w:r>
        <w:rPr>
          <w:rFonts w:ascii="Calibri" w:eastAsia="Calibri" w:hAnsi="Calibri" w:cs="Calibri"/>
          <w:b/>
          <w:color w:val="000000"/>
          <w:sz w:val="24"/>
          <w:szCs w:val="24"/>
        </w:rPr>
        <w:t>Lampiran 13. Catatan Hasil Produksi.</w:t>
      </w:r>
    </w:p>
    <w:p w14:paraId="419207F0" w14:textId="77777777" w:rsidR="003F3E01" w:rsidRDefault="00000000">
      <w:pPr>
        <w:numPr>
          <w:ilvl w:val="1"/>
          <w:numId w:val="4"/>
        </w:numPr>
        <w:pBdr>
          <w:top w:val="nil"/>
          <w:left w:val="nil"/>
          <w:bottom w:val="nil"/>
          <w:right w:val="nil"/>
          <w:between w:val="nil"/>
        </w:pBdr>
        <w:tabs>
          <w:tab w:val="left" w:pos="2004"/>
        </w:tabs>
        <w:spacing w:before="124"/>
        <w:ind w:left="2004" w:hanging="422"/>
        <w:jc w:val="both"/>
        <w:rPr>
          <w:rFonts w:ascii="Calibri" w:eastAsia="Calibri" w:hAnsi="Calibri" w:cs="Calibri"/>
          <w:color w:val="000000"/>
        </w:rPr>
      </w:pPr>
      <w:r>
        <w:rPr>
          <w:rFonts w:ascii="Calibri" w:eastAsia="Calibri" w:hAnsi="Calibri" w:cs="Calibri"/>
          <w:i/>
          <w:color w:val="000000"/>
          <w:sz w:val="24"/>
          <w:szCs w:val="24"/>
        </w:rPr>
        <w:t>Perusahaan menyimpan dan memelihara bukti pelaksanaannya.</w:t>
      </w:r>
    </w:p>
    <w:p w14:paraId="1A47689E" w14:textId="77777777" w:rsidR="003F3E01" w:rsidRDefault="00000000">
      <w:pPr>
        <w:numPr>
          <w:ilvl w:val="0"/>
          <w:numId w:val="4"/>
        </w:numPr>
        <w:pBdr>
          <w:top w:val="nil"/>
          <w:left w:val="nil"/>
          <w:bottom w:val="nil"/>
          <w:right w:val="nil"/>
          <w:between w:val="nil"/>
        </w:pBdr>
        <w:tabs>
          <w:tab w:val="left" w:pos="1580"/>
        </w:tabs>
        <w:spacing w:before="117"/>
        <w:ind w:left="1580" w:hanging="423"/>
        <w:jc w:val="both"/>
        <w:rPr>
          <w:rFonts w:ascii="Calibri" w:eastAsia="Calibri" w:hAnsi="Calibri" w:cs="Calibri"/>
          <w:b/>
          <w:color w:val="000000"/>
          <w:sz w:val="24"/>
          <w:szCs w:val="24"/>
        </w:rPr>
      </w:pPr>
      <w:r>
        <w:rPr>
          <w:rFonts w:ascii="Calibri" w:eastAsia="Calibri" w:hAnsi="Calibri" w:cs="Calibri"/>
          <w:b/>
          <w:color w:val="000000"/>
          <w:sz w:val="24"/>
          <w:szCs w:val="24"/>
        </w:rPr>
        <w:t>Transportasi dan distribusi bahan dan produk</w:t>
      </w:r>
    </w:p>
    <w:p w14:paraId="40853FF4" w14:textId="77777777" w:rsidR="003F3E01" w:rsidRDefault="00000000">
      <w:pPr>
        <w:numPr>
          <w:ilvl w:val="1"/>
          <w:numId w:val="4"/>
        </w:numPr>
        <w:pBdr>
          <w:top w:val="nil"/>
          <w:left w:val="nil"/>
          <w:bottom w:val="nil"/>
          <w:right w:val="nil"/>
          <w:between w:val="nil"/>
        </w:pBdr>
        <w:tabs>
          <w:tab w:val="left" w:pos="2002"/>
          <w:tab w:val="left" w:pos="2006"/>
        </w:tabs>
        <w:spacing w:before="121"/>
        <w:ind w:right="148" w:hanging="425"/>
        <w:jc w:val="both"/>
        <w:rPr>
          <w:rFonts w:ascii="Calibri" w:eastAsia="Calibri" w:hAnsi="Calibri" w:cs="Calibri"/>
          <w:color w:val="000000"/>
        </w:rPr>
      </w:pPr>
      <w:r>
        <w:rPr>
          <w:rFonts w:ascii="Calibri" w:eastAsia="Calibri" w:hAnsi="Calibri" w:cs="Calibri"/>
          <w:color w:val="000000"/>
          <w:sz w:val="24"/>
          <w:szCs w:val="24"/>
        </w:rPr>
        <w:t>Penyelia Halal secara rutin memeriksa sarana transportasi bahan dan produk yang digunakan untuk memastikan dapat menjaga integritas kehalalan produk halal yang diangkutnya.</w:t>
      </w:r>
    </w:p>
    <w:p w14:paraId="52F34337" w14:textId="77777777" w:rsidR="003F3E01" w:rsidRDefault="00000000">
      <w:pPr>
        <w:numPr>
          <w:ilvl w:val="1"/>
          <w:numId w:val="4"/>
        </w:numPr>
        <w:pBdr>
          <w:top w:val="nil"/>
          <w:left w:val="nil"/>
          <w:bottom w:val="nil"/>
          <w:right w:val="nil"/>
          <w:between w:val="nil"/>
        </w:pBdr>
        <w:tabs>
          <w:tab w:val="left" w:pos="2002"/>
          <w:tab w:val="left" w:pos="2006"/>
        </w:tabs>
        <w:spacing w:before="117"/>
        <w:ind w:right="150" w:hanging="425"/>
        <w:jc w:val="both"/>
        <w:rPr>
          <w:rFonts w:ascii="Calibri" w:eastAsia="Calibri" w:hAnsi="Calibri" w:cs="Calibri"/>
          <w:color w:val="000000"/>
        </w:rPr>
      </w:pPr>
      <w:r>
        <w:rPr>
          <w:rFonts w:ascii="Calibri" w:eastAsia="Calibri" w:hAnsi="Calibri" w:cs="Calibri"/>
          <w:color w:val="000000"/>
          <w:sz w:val="24"/>
          <w:szCs w:val="24"/>
        </w:rPr>
        <w:t xml:space="preserve">Proses penyimpanan, penggunaan, dan distribusi bahan dan produk dicatatkan dalam format khusus seperti yang terlampir dalam </w:t>
      </w:r>
      <w:r>
        <w:rPr>
          <w:rFonts w:ascii="Calibri" w:eastAsia="Calibri" w:hAnsi="Calibri" w:cs="Calibri"/>
          <w:b/>
          <w:color w:val="000000"/>
          <w:sz w:val="24"/>
          <w:szCs w:val="24"/>
        </w:rPr>
        <w:t>Lampiran</w:t>
      </w:r>
    </w:p>
    <w:p w14:paraId="59666B12" w14:textId="77777777" w:rsidR="003F3E01" w:rsidRDefault="00000000">
      <w:pPr>
        <w:spacing w:before="4"/>
        <w:ind w:left="2006"/>
        <w:jc w:val="both"/>
        <w:rPr>
          <w:rFonts w:ascii="Calibri" w:eastAsia="Calibri" w:hAnsi="Calibri" w:cs="Calibri"/>
          <w:b/>
          <w:sz w:val="24"/>
          <w:szCs w:val="24"/>
        </w:rPr>
      </w:pPr>
      <w:r>
        <w:rPr>
          <w:rFonts w:ascii="Calibri" w:eastAsia="Calibri" w:hAnsi="Calibri" w:cs="Calibri"/>
          <w:b/>
          <w:sz w:val="24"/>
          <w:szCs w:val="24"/>
        </w:rPr>
        <w:t>11. Catatan Penyimpanan Bahan dan Produk.</w:t>
      </w:r>
    </w:p>
    <w:p w14:paraId="4926866D" w14:textId="77777777" w:rsidR="003F3E01" w:rsidRDefault="00000000">
      <w:pPr>
        <w:numPr>
          <w:ilvl w:val="1"/>
          <w:numId w:val="4"/>
        </w:numPr>
        <w:pBdr>
          <w:top w:val="nil"/>
          <w:left w:val="nil"/>
          <w:bottom w:val="nil"/>
          <w:right w:val="nil"/>
          <w:between w:val="nil"/>
        </w:pBdr>
        <w:tabs>
          <w:tab w:val="left" w:pos="2002"/>
          <w:tab w:val="left" w:pos="2006"/>
        </w:tabs>
        <w:spacing w:before="117"/>
        <w:ind w:right="143" w:hanging="425"/>
        <w:jc w:val="both"/>
        <w:rPr>
          <w:rFonts w:ascii="Calibri" w:eastAsia="Calibri" w:hAnsi="Calibri" w:cs="Calibri"/>
          <w:color w:val="000000"/>
        </w:rPr>
      </w:pPr>
      <w:r>
        <w:rPr>
          <w:rFonts w:ascii="Calibri" w:eastAsia="Calibri" w:hAnsi="Calibri" w:cs="Calibri"/>
          <w:color w:val="000000"/>
          <w:sz w:val="24"/>
          <w:szCs w:val="24"/>
        </w:rPr>
        <w:t xml:space="preserve">Proses distribusi/penjualan produk dicatatkan dalam format khusus seperti yang terlampir dalam </w:t>
      </w:r>
      <w:r>
        <w:rPr>
          <w:rFonts w:ascii="Calibri" w:eastAsia="Calibri" w:hAnsi="Calibri" w:cs="Calibri"/>
          <w:b/>
          <w:color w:val="000000"/>
          <w:sz w:val="24"/>
          <w:szCs w:val="24"/>
        </w:rPr>
        <w:t>Lampiran 14. Catatan Distribusi/Penjualan Produk.</w:t>
      </w:r>
    </w:p>
    <w:p w14:paraId="65FFEB39" w14:textId="77777777" w:rsidR="003F3E01" w:rsidRDefault="00000000">
      <w:pPr>
        <w:numPr>
          <w:ilvl w:val="1"/>
          <w:numId w:val="4"/>
        </w:numPr>
        <w:pBdr>
          <w:top w:val="nil"/>
          <w:left w:val="nil"/>
          <w:bottom w:val="nil"/>
          <w:right w:val="nil"/>
          <w:between w:val="nil"/>
        </w:pBdr>
        <w:tabs>
          <w:tab w:val="left" w:pos="2002"/>
        </w:tabs>
        <w:spacing w:before="120"/>
        <w:ind w:left="2002" w:hanging="420"/>
        <w:jc w:val="both"/>
        <w:rPr>
          <w:rFonts w:ascii="Calibri" w:eastAsia="Calibri" w:hAnsi="Calibri" w:cs="Calibri"/>
          <w:color w:val="000000"/>
        </w:rPr>
      </w:pPr>
      <w:r>
        <w:rPr>
          <w:rFonts w:ascii="Calibri" w:eastAsia="Calibri" w:hAnsi="Calibri" w:cs="Calibri"/>
          <w:i/>
          <w:color w:val="000000"/>
          <w:sz w:val="24"/>
          <w:szCs w:val="24"/>
        </w:rPr>
        <w:t>Perusahaan menyimpan dan memelihara bukti pelaksanaannya.</w:t>
      </w:r>
    </w:p>
    <w:p w14:paraId="25EFCB91" w14:textId="77777777" w:rsidR="003F3E01" w:rsidRDefault="00000000">
      <w:pPr>
        <w:numPr>
          <w:ilvl w:val="0"/>
          <w:numId w:val="4"/>
        </w:numPr>
        <w:pBdr>
          <w:top w:val="nil"/>
          <w:left w:val="nil"/>
          <w:bottom w:val="nil"/>
          <w:right w:val="nil"/>
          <w:between w:val="nil"/>
        </w:pBdr>
        <w:tabs>
          <w:tab w:val="left" w:pos="1578"/>
        </w:tabs>
        <w:spacing w:before="122"/>
        <w:ind w:left="1578" w:hanging="420"/>
        <w:jc w:val="both"/>
        <w:rPr>
          <w:rFonts w:ascii="Calibri" w:eastAsia="Calibri" w:hAnsi="Calibri" w:cs="Calibri"/>
          <w:b/>
          <w:color w:val="000000"/>
          <w:sz w:val="24"/>
          <w:szCs w:val="24"/>
        </w:rPr>
      </w:pPr>
      <w:r>
        <w:rPr>
          <w:rFonts w:ascii="Calibri" w:eastAsia="Calibri" w:hAnsi="Calibri" w:cs="Calibri"/>
          <w:b/>
          <w:color w:val="000000"/>
          <w:sz w:val="24"/>
          <w:szCs w:val="24"/>
        </w:rPr>
        <w:t>Ketertelusuran kehalalan</w:t>
      </w:r>
    </w:p>
    <w:p w14:paraId="7B6135B1" w14:textId="77777777" w:rsidR="003F3E01" w:rsidRDefault="00000000">
      <w:pPr>
        <w:numPr>
          <w:ilvl w:val="1"/>
          <w:numId w:val="4"/>
        </w:numPr>
        <w:pBdr>
          <w:top w:val="nil"/>
          <w:left w:val="nil"/>
          <w:bottom w:val="nil"/>
          <w:right w:val="nil"/>
          <w:between w:val="nil"/>
        </w:pBdr>
        <w:tabs>
          <w:tab w:val="left" w:pos="2002"/>
          <w:tab w:val="left" w:pos="2006"/>
        </w:tabs>
        <w:spacing w:before="118"/>
        <w:ind w:right="150" w:hanging="425"/>
        <w:jc w:val="both"/>
        <w:rPr>
          <w:rFonts w:ascii="Calibri" w:eastAsia="Calibri" w:hAnsi="Calibri" w:cs="Calibri"/>
          <w:color w:val="000000"/>
        </w:rPr>
      </w:pPr>
      <w:r>
        <w:rPr>
          <w:rFonts w:ascii="Calibri" w:eastAsia="Calibri" w:hAnsi="Calibri" w:cs="Calibri"/>
          <w:color w:val="000000"/>
          <w:sz w:val="24"/>
          <w:szCs w:val="24"/>
        </w:rPr>
        <w:t>Penyelia Halal memeriksa dan memastikan ketertelusuran kehalalan melalui:</w:t>
      </w:r>
    </w:p>
    <w:p w14:paraId="5B55B418" w14:textId="77777777" w:rsidR="003F3E01" w:rsidRDefault="00000000">
      <w:pPr>
        <w:numPr>
          <w:ilvl w:val="2"/>
          <w:numId w:val="4"/>
        </w:numPr>
        <w:pBdr>
          <w:top w:val="nil"/>
          <w:left w:val="nil"/>
          <w:bottom w:val="nil"/>
          <w:right w:val="nil"/>
          <w:between w:val="nil"/>
        </w:pBdr>
        <w:tabs>
          <w:tab w:val="left" w:pos="2292"/>
        </w:tabs>
        <w:spacing w:before="120"/>
        <w:ind w:right="145" w:hanging="285"/>
        <w:jc w:val="both"/>
        <w:rPr>
          <w:rFonts w:ascii="Calibri" w:eastAsia="Calibri" w:hAnsi="Calibri" w:cs="Calibri"/>
          <w:color w:val="000000"/>
          <w:sz w:val="24"/>
          <w:szCs w:val="24"/>
        </w:rPr>
        <w:sectPr w:rsidR="003F3E01">
          <w:pgSz w:w="11900" w:h="16850"/>
          <w:pgMar w:top="1480" w:right="992" w:bottom="1400" w:left="1133" w:header="852" w:footer="1200" w:gutter="0"/>
          <w:cols w:space="720"/>
        </w:sectPr>
      </w:pPr>
      <w:r>
        <w:rPr>
          <w:rFonts w:ascii="Calibri" w:eastAsia="Calibri" w:hAnsi="Calibri" w:cs="Calibri"/>
          <w:color w:val="000000"/>
          <w:sz w:val="24"/>
          <w:szCs w:val="24"/>
        </w:rPr>
        <w:t>Tanggal kadaluwarsa produk ditelusuri terhadap data catatan produksi selanjutnya ditelusuri pada catatan pembelian, atau</w:t>
      </w:r>
    </w:p>
    <w:p w14:paraId="01EAF309" w14:textId="77777777" w:rsidR="003F3E01" w:rsidRDefault="00000000">
      <w:pPr>
        <w:numPr>
          <w:ilvl w:val="2"/>
          <w:numId w:val="4"/>
        </w:numPr>
        <w:pBdr>
          <w:top w:val="nil"/>
          <w:left w:val="nil"/>
          <w:bottom w:val="nil"/>
          <w:right w:val="nil"/>
          <w:between w:val="nil"/>
        </w:pBdr>
        <w:tabs>
          <w:tab w:val="left" w:pos="2292"/>
        </w:tabs>
        <w:spacing w:before="213"/>
        <w:ind w:right="149" w:hanging="285"/>
        <w:jc w:val="both"/>
        <w:rPr>
          <w:rFonts w:ascii="Calibri" w:eastAsia="Calibri" w:hAnsi="Calibri" w:cs="Calibri"/>
          <w:color w:val="000000"/>
          <w:sz w:val="24"/>
          <w:szCs w:val="24"/>
        </w:rPr>
      </w:pPr>
      <w:r>
        <w:rPr>
          <w:rFonts w:ascii="Calibri" w:eastAsia="Calibri" w:hAnsi="Calibri" w:cs="Calibri"/>
          <w:color w:val="000000"/>
          <w:sz w:val="24"/>
          <w:szCs w:val="24"/>
        </w:rPr>
        <w:lastRenderedPageBreak/>
        <w:t>Catatan penjualan produk ditelusuri terhadap catatan produksi selanjutnya ditelusuri pada catatan pembelia bahan, atau</w:t>
      </w:r>
    </w:p>
    <w:p w14:paraId="2D7A4C7B" w14:textId="77777777" w:rsidR="003F3E01" w:rsidRDefault="00000000">
      <w:pPr>
        <w:numPr>
          <w:ilvl w:val="2"/>
          <w:numId w:val="4"/>
        </w:numPr>
        <w:pBdr>
          <w:top w:val="nil"/>
          <w:left w:val="nil"/>
          <w:bottom w:val="nil"/>
          <w:right w:val="nil"/>
          <w:between w:val="nil"/>
        </w:pBdr>
        <w:tabs>
          <w:tab w:val="left" w:pos="2292"/>
        </w:tabs>
        <w:spacing w:before="62"/>
        <w:ind w:right="142" w:hanging="285"/>
        <w:jc w:val="both"/>
        <w:rPr>
          <w:rFonts w:ascii="Calibri" w:eastAsia="Calibri" w:hAnsi="Calibri" w:cs="Calibri"/>
          <w:color w:val="000000"/>
          <w:sz w:val="24"/>
          <w:szCs w:val="24"/>
        </w:rPr>
      </w:pPr>
      <w:r>
        <w:rPr>
          <w:rFonts w:ascii="Calibri" w:eastAsia="Calibri" w:hAnsi="Calibri" w:cs="Calibri"/>
          <w:color w:val="000000"/>
          <w:sz w:val="24"/>
          <w:szCs w:val="24"/>
        </w:rPr>
        <w:t>Catatan bahan yang tersedia ditelusuri terhadap produk yang dihasilkan selanjutnya Penggunaan stok bahan terhadap resep dari produk, atau</w:t>
      </w:r>
    </w:p>
    <w:p w14:paraId="47D4C49B" w14:textId="77777777" w:rsidR="003F3E01" w:rsidRDefault="00000000">
      <w:pPr>
        <w:numPr>
          <w:ilvl w:val="2"/>
          <w:numId w:val="4"/>
        </w:numPr>
        <w:pBdr>
          <w:top w:val="nil"/>
          <w:left w:val="nil"/>
          <w:bottom w:val="nil"/>
          <w:right w:val="nil"/>
          <w:between w:val="nil"/>
        </w:pBdr>
        <w:tabs>
          <w:tab w:val="left" w:pos="2292"/>
        </w:tabs>
        <w:spacing w:before="58"/>
        <w:ind w:right="151" w:hanging="285"/>
        <w:jc w:val="both"/>
        <w:rPr>
          <w:rFonts w:ascii="Calibri" w:eastAsia="Calibri" w:hAnsi="Calibri" w:cs="Calibri"/>
          <w:color w:val="000000"/>
          <w:sz w:val="24"/>
          <w:szCs w:val="24"/>
        </w:rPr>
      </w:pPr>
      <w:r>
        <w:rPr>
          <w:rFonts w:ascii="Calibri" w:eastAsia="Calibri" w:hAnsi="Calibri" w:cs="Calibri"/>
          <w:color w:val="000000"/>
          <w:sz w:val="24"/>
          <w:szCs w:val="24"/>
        </w:rPr>
        <w:t>Label kode produksi ditelusuri terhadap intepretasi label dan selanjutnya ditelusuri informasi lainnya berupa lini produksi, penanggung jawab, tanggal produksi, dan jam produksi.</w:t>
      </w:r>
    </w:p>
    <w:p w14:paraId="48874872" w14:textId="77777777" w:rsidR="003F3E01" w:rsidRDefault="00000000">
      <w:pPr>
        <w:numPr>
          <w:ilvl w:val="1"/>
          <w:numId w:val="4"/>
        </w:numPr>
        <w:pBdr>
          <w:top w:val="nil"/>
          <w:left w:val="nil"/>
          <w:bottom w:val="nil"/>
          <w:right w:val="nil"/>
          <w:between w:val="nil"/>
        </w:pBdr>
        <w:tabs>
          <w:tab w:val="left" w:pos="2002"/>
        </w:tabs>
        <w:spacing w:before="126"/>
        <w:ind w:left="2002" w:hanging="420"/>
        <w:jc w:val="both"/>
        <w:rPr>
          <w:rFonts w:ascii="Calibri" w:eastAsia="Calibri" w:hAnsi="Calibri" w:cs="Calibri"/>
          <w:color w:val="000000"/>
        </w:rPr>
      </w:pPr>
      <w:r>
        <w:rPr>
          <w:rFonts w:ascii="Calibri" w:eastAsia="Calibri" w:hAnsi="Calibri" w:cs="Calibri"/>
          <w:i/>
          <w:color w:val="000000"/>
          <w:sz w:val="24"/>
          <w:szCs w:val="24"/>
        </w:rPr>
        <w:t>Perusahaan menyimpan dan memelihara bukti pelaksanaannya.</w:t>
      </w:r>
    </w:p>
    <w:p w14:paraId="08F32AF7" w14:textId="77777777" w:rsidR="003F3E01" w:rsidRDefault="00000000">
      <w:pPr>
        <w:numPr>
          <w:ilvl w:val="0"/>
          <w:numId w:val="4"/>
        </w:numPr>
        <w:pBdr>
          <w:top w:val="nil"/>
          <w:left w:val="nil"/>
          <w:bottom w:val="nil"/>
          <w:right w:val="nil"/>
          <w:between w:val="nil"/>
        </w:pBdr>
        <w:tabs>
          <w:tab w:val="left" w:pos="1578"/>
        </w:tabs>
        <w:spacing w:before="117"/>
        <w:ind w:left="1578" w:hanging="420"/>
        <w:jc w:val="both"/>
        <w:rPr>
          <w:rFonts w:ascii="Calibri" w:eastAsia="Calibri" w:hAnsi="Calibri" w:cs="Calibri"/>
          <w:b/>
          <w:color w:val="000000"/>
          <w:sz w:val="24"/>
          <w:szCs w:val="24"/>
        </w:rPr>
      </w:pPr>
      <w:r>
        <w:rPr>
          <w:rFonts w:ascii="Calibri" w:eastAsia="Calibri" w:hAnsi="Calibri" w:cs="Calibri"/>
          <w:b/>
          <w:color w:val="000000"/>
          <w:sz w:val="24"/>
          <w:szCs w:val="24"/>
        </w:rPr>
        <w:t>Penanganan produk yang tidak memenuhi kriteria halal</w:t>
      </w:r>
    </w:p>
    <w:p w14:paraId="73C3E845" w14:textId="77777777" w:rsidR="003F3E01" w:rsidRDefault="00000000">
      <w:pPr>
        <w:pBdr>
          <w:top w:val="nil"/>
          <w:left w:val="nil"/>
          <w:bottom w:val="nil"/>
          <w:right w:val="nil"/>
          <w:between w:val="nil"/>
        </w:pBdr>
        <w:spacing w:before="122"/>
        <w:ind w:left="1581" w:right="145"/>
        <w:jc w:val="both"/>
        <w:rPr>
          <w:rFonts w:ascii="Calibri" w:eastAsia="Calibri" w:hAnsi="Calibri" w:cs="Calibri"/>
          <w:color w:val="000000"/>
          <w:sz w:val="24"/>
          <w:szCs w:val="24"/>
        </w:rPr>
      </w:pPr>
      <w:r>
        <w:rPr>
          <w:rFonts w:ascii="Calibri" w:eastAsia="Calibri" w:hAnsi="Calibri" w:cs="Calibri"/>
          <w:color w:val="000000"/>
          <w:sz w:val="24"/>
          <w:szCs w:val="24"/>
        </w:rPr>
        <w:t>Penyelia Halal melakukan penanganan terhadap produk yang tidak memenuhi kriteria halal, dengan menagacu pada ketentuan sebagai berikut:</w:t>
      </w:r>
    </w:p>
    <w:p w14:paraId="3DB29527" w14:textId="77777777" w:rsidR="003F3E01" w:rsidRDefault="00000000">
      <w:pPr>
        <w:numPr>
          <w:ilvl w:val="1"/>
          <w:numId w:val="4"/>
        </w:numPr>
        <w:pBdr>
          <w:top w:val="nil"/>
          <w:left w:val="nil"/>
          <w:bottom w:val="nil"/>
          <w:right w:val="nil"/>
          <w:between w:val="nil"/>
        </w:pBdr>
        <w:tabs>
          <w:tab w:val="left" w:pos="2002"/>
          <w:tab w:val="left" w:pos="2006"/>
        </w:tabs>
        <w:spacing w:before="119"/>
        <w:ind w:right="144" w:hanging="425"/>
        <w:jc w:val="both"/>
        <w:rPr>
          <w:rFonts w:ascii="Calibri" w:eastAsia="Calibri" w:hAnsi="Calibri" w:cs="Calibri"/>
          <w:color w:val="000000"/>
          <w:sz w:val="24"/>
          <w:szCs w:val="24"/>
        </w:rPr>
      </w:pPr>
      <w:r>
        <w:rPr>
          <w:rFonts w:ascii="Calibri" w:eastAsia="Calibri" w:hAnsi="Calibri" w:cs="Calibri"/>
          <w:color w:val="000000"/>
          <w:sz w:val="24"/>
          <w:szCs w:val="24"/>
        </w:rPr>
        <w:t>Produk yang tidak memenuhi kriteria halal: produk yang sudah dihasilkan tetapi terlanjur diproduksi dari bahan yang tidak memenuhi kriteria bahan halal/kriteria penggunaan bahan baru/diproses/diproduksi dengan fasilitas, yang tidak memenuhi kriteria fasilitas produksi halal.</w:t>
      </w:r>
    </w:p>
    <w:p w14:paraId="0710DD33" w14:textId="77777777" w:rsidR="003F3E01" w:rsidRDefault="00000000">
      <w:pPr>
        <w:numPr>
          <w:ilvl w:val="1"/>
          <w:numId w:val="4"/>
        </w:numPr>
        <w:pBdr>
          <w:top w:val="nil"/>
          <w:left w:val="nil"/>
          <w:bottom w:val="nil"/>
          <w:right w:val="nil"/>
          <w:between w:val="nil"/>
        </w:pBdr>
        <w:tabs>
          <w:tab w:val="left" w:pos="2002"/>
          <w:tab w:val="left" w:pos="2006"/>
        </w:tabs>
        <w:spacing w:before="60"/>
        <w:ind w:right="150" w:hanging="425"/>
        <w:jc w:val="both"/>
        <w:rPr>
          <w:rFonts w:ascii="Calibri" w:eastAsia="Calibri" w:hAnsi="Calibri" w:cs="Calibri"/>
          <w:color w:val="000000"/>
          <w:sz w:val="24"/>
          <w:szCs w:val="24"/>
        </w:rPr>
      </w:pPr>
      <w:r>
        <w:rPr>
          <w:rFonts w:ascii="Calibri" w:eastAsia="Calibri" w:hAnsi="Calibri" w:cs="Calibri"/>
          <w:color w:val="000000"/>
          <w:sz w:val="24"/>
          <w:szCs w:val="24"/>
        </w:rPr>
        <w:t>Apabila ditemukan produk yang tidak memenuhi kriteria halal, maka produk yang dihasilkan tidak akan dijual ke konsumen, namun akan dilakukan penarikan oleh pemilik usaha dan/atau melalui penjual yang telah memiliki kuasa atas pemilik usaha dan dilakukan pemusnahannya.</w:t>
      </w:r>
    </w:p>
    <w:p w14:paraId="2D02B3D0" w14:textId="77777777" w:rsidR="003F3E01" w:rsidRDefault="00000000">
      <w:pPr>
        <w:numPr>
          <w:ilvl w:val="1"/>
          <w:numId w:val="4"/>
        </w:numPr>
        <w:pBdr>
          <w:top w:val="nil"/>
          <w:left w:val="nil"/>
          <w:bottom w:val="nil"/>
          <w:right w:val="nil"/>
          <w:between w:val="nil"/>
        </w:pBdr>
        <w:tabs>
          <w:tab w:val="left" w:pos="2002"/>
        </w:tabs>
        <w:spacing w:before="61"/>
        <w:ind w:left="2002" w:hanging="420"/>
        <w:jc w:val="both"/>
        <w:rPr>
          <w:rFonts w:ascii="Calibri" w:eastAsia="Calibri" w:hAnsi="Calibri" w:cs="Calibri"/>
          <w:color w:val="000000"/>
          <w:sz w:val="24"/>
          <w:szCs w:val="24"/>
        </w:rPr>
      </w:pPr>
      <w:r>
        <w:rPr>
          <w:rFonts w:ascii="Calibri" w:eastAsia="Calibri" w:hAnsi="Calibri" w:cs="Calibri"/>
          <w:i/>
          <w:color w:val="000000"/>
          <w:sz w:val="24"/>
          <w:szCs w:val="24"/>
        </w:rPr>
        <w:t>Perusahaan menyimpan dan memelihara bukti pelaksanaannya.</w:t>
      </w:r>
    </w:p>
    <w:p w14:paraId="5BB8F493" w14:textId="77777777" w:rsidR="003F3E01" w:rsidRDefault="00000000">
      <w:pPr>
        <w:numPr>
          <w:ilvl w:val="0"/>
          <w:numId w:val="4"/>
        </w:numPr>
        <w:pBdr>
          <w:top w:val="nil"/>
          <w:left w:val="nil"/>
          <w:bottom w:val="nil"/>
          <w:right w:val="nil"/>
          <w:between w:val="nil"/>
        </w:pBdr>
        <w:tabs>
          <w:tab w:val="left" w:pos="1578"/>
        </w:tabs>
        <w:spacing w:before="121"/>
        <w:ind w:left="1578" w:hanging="420"/>
        <w:jc w:val="both"/>
        <w:rPr>
          <w:rFonts w:ascii="Calibri" w:eastAsia="Calibri" w:hAnsi="Calibri" w:cs="Calibri"/>
          <w:b/>
          <w:color w:val="000000"/>
          <w:sz w:val="24"/>
          <w:szCs w:val="24"/>
        </w:rPr>
      </w:pPr>
      <w:r>
        <w:rPr>
          <w:rFonts w:ascii="Calibri" w:eastAsia="Calibri" w:hAnsi="Calibri" w:cs="Calibri"/>
          <w:b/>
          <w:color w:val="000000"/>
          <w:sz w:val="24"/>
          <w:szCs w:val="24"/>
        </w:rPr>
        <w:t>Peluncuran/penjualan produk</w:t>
      </w:r>
    </w:p>
    <w:p w14:paraId="618B8637" w14:textId="77777777" w:rsidR="003F3E01" w:rsidRDefault="00000000">
      <w:pPr>
        <w:numPr>
          <w:ilvl w:val="1"/>
          <w:numId w:val="4"/>
        </w:numPr>
        <w:pBdr>
          <w:top w:val="nil"/>
          <w:left w:val="nil"/>
          <w:bottom w:val="nil"/>
          <w:right w:val="nil"/>
          <w:between w:val="nil"/>
        </w:pBdr>
        <w:tabs>
          <w:tab w:val="left" w:pos="2002"/>
          <w:tab w:val="left" w:pos="2006"/>
        </w:tabs>
        <w:spacing w:before="117"/>
        <w:ind w:right="149" w:hanging="425"/>
        <w:jc w:val="both"/>
        <w:rPr>
          <w:rFonts w:ascii="Calibri" w:eastAsia="Calibri" w:hAnsi="Calibri" w:cs="Calibri"/>
          <w:color w:val="000000"/>
        </w:rPr>
      </w:pPr>
      <w:r>
        <w:rPr>
          <w:rFonts w:ascii="Calibri" w:eastAsia="Calibri" w:hAnsi="Calibri" w:cs="Calibri"/>
          <w:color w:val="000000"/>
          <w:sz w:val="24"/>
          <w:szCs w:val="24"/>
        </w:rPr>
        <w:t>Penyelia Halal memastikan bahwa peluncuran/penjualan produk berlogo halal dilakukan setelah terbit ketetapan fatwa halal dan/atau sertifikat halal.</w:t>
      </w:r>
    </w:p>
    <w:p w14:paraId="40A8CB84" w14:textId="77777777" w:rsidR="003F3E01" w:rsidRDefault="00000000">
      <w:pPr>
        <w:numPr>
          <w:ilvl w:val="1"/>
          <w:numId w:val="4"/>
        </w:numPr>
        <w:pBdr>
          <w:top w:val="nil"/>
          <w:left w:val="nil"/>
          <w:bottom w:val="nil"/>
          <w:right w:val="nil"/>
          <w:between w:val="nil"/>
        </w:pBdr>
        <w:tabs>
          <w:tab w:val="left" w:pos="2002"/>
        </w:tabs>
        <w:spacing w:before="64"/>
        <w:ind w:left="2002" w:hanging="420"/>
        <w:jc w:val="both"/>
        <w:rPr>
          <w:rFonts w:ascii="Calibri" w:eastAsia="Calibri" w:hAnsi="Calibri" w:cs="Calibri"/>
          <w:color w:val="000000"/>
        </w:rPr>
      </w:pPr>
      <w:r>
        <w:rPr>
          <w:rFonts w:ascii="Calibri" w:eastAsia="Calibri" w:hAnsi="Calibri" w:cs="Calibri"/>
          <w:i/>
          <w:color w:val="000000"/>
          <w:sz w:val="24"/>
          <w:szCs w:val="24"/>
        </w:rPr>
        <w:t>Perusahaan menyimpan dan memelihara bukti pelaksanaannya</w:t>
      </w:r>
    </w:p>
    <w:p w14:paraId="26945122" w14:textId="77777777" w:rsidR="003F3E01" w:rsidRDefault="00000000">
      <w:pPr>
        <w:numPr>
          <w:ilvl w:val="0"/>
          <w:numId w:val="4"/>
        </w:numPr>
        <w:pBdr>
          <w:top w:val="nil"/>
          <w:left w:val="nil"/>
          <w:bottom w:val="nil"/>
          <w:right w:val="nil"/>
          <w:between w:val="nil"/>
        </w:pBdr>
        <w:tabs>
          <w:tab w:val="left" w:pos="1578"/>
        </w:tabs>
        <w:spacing w:before="121"/>
        <w:ind w:left="1578" w:hanging="412"/>
        <w:jc w:val="both"/>
        <w:rPr>
          <w:rFonts w:ascii="Calibri" w:eastAsia="Calibri" w:hAnsi="Calibri" w:cs="Calibri"/>
          <w:b/>
          <w:color w:val="000000"/>
          <w:sz w:val="24"/>
          <w:szCs w:val="24"/>
        </w:rPr>
      </w:pPr>
      <w:r>
        <w:rPr>
          <w:rFonts w:ascii="Calibri" w:eastAsia="Calibri" w:hAnsi="Calibri" w:cs="Calibri"/>
          <w:b/>
          <w:color w:val="000000"/>
          <w:sz w:val="24"/>
          <w:szCs w:val="24"/>
        </w:rPr>
        <w:t>Formulasi produk/pengembangan produk baru</w:t>
      </w:r>
    </w:p>
    <w:p w14:paraId="22F95873" w14:textId="77777777" w:rsidR="003F3E01" w:rsidRDefault="00000000">
      <w:pPr>
        <w:numPr>
          <w:ilvl w:val="1"/>
          <w:numId w:val="4"/>
        </w:numPr>
        <w:pBdr>
          <w:top w:val="nil"/>
          <w:left w:val="nil"/>
          <w:bottom w:val="nil"/>
          <w:right w:val="nil"/>
          <w:between w:val="nil"/>
        </w:pBdr>
        <w:tabs>
          <w:tab w:val="left" w:pos="2002"/>
          <w:tab w:val="left" w:pos="2006"/>
        </w:tabs>
        <w:spacing w:before="117"/>
        <w:ind w:right="148" w:hanging="425"/>
        <w:jc w:val="both"/>
        <w:rPr>
          <w:rFonts w:ascii="Calibri" w:eastAsia="Calibri" w:hAnsi="Calibri" w:cs="Calibri"/>
          <w:color w:val="000000"/>
          <w:sz w:val="24"/>
          <w:szCs w:val="24"/>
        </w:rPr>
      </w:pPr>
      <w:r>
        <w:rPr>
          <w:rFonts w:ascii="Calibri" w:eastAsia="Calibri" w:hAnsi="Calibri" w:cs="Calibri"/>
          <w:color w:val="000000"/>
          <w:sz w:val="24"/>
          <w:szCs w:val="24"/>
        </w:rPr>
        <w:t>Pemilik usaha menyampaikan permohonan persetujuan penggunaan bahan baru kepada BPJPH apabila akan menggunakan bahan baru di luar Daftar Bahan Halal (termasuk bahan lama dengan produsen baru);</w:t>
      </w:r>
    </w:p>
    <w:p w14:paraId="52C2F81C" w14:textId="77777777" w:rsidR="003F3E01" w:rsidRDefault="00000000">
      <w:pPr>
        <w:spacing w:before="59"/>
        <w:ind w:left="2006" w:right="146"/>
        <w:jc w:val="both"/>
        <w:rPr>
          <w:rFonts w:ascii="Calibri" w:eastAsia="Calibri" w:hAnsi="Calibri" w:cs="Calibri"/>
          <w:b/>
          <w:sz w:val="24"/>
          <w:szCs w:val="24"/>
        </w:rPr>
      </w:pPr>
      <w:r>
        <w:rPr>
          <w:rFonts w:ascii="Calibri" w:eastAsia="Calibri" w:hAnsi="Calibri" w:cs="Calibri"/>
          <w:sz w:val="24"/>
          <w:szCs w:val="24"/>
        </w:rPr>
        <w:t xml:space="preserve">Format surat permohonan seperti yang terlampir pada </w:t>
      </w:r>
      <w:r>
        <w:rPr>
          <w:rFonts w:ascii="Calibri" w:eastAsia="Calibri" w:hAnsi="Calibri" w:cs="Calibri"/>
          <w:b/>
          <w:sz w:val="24"/>
          <w:szCs w:val="24"/>
        </w:rPr>
        <w:t>Lampiran 15. Surat Permohonan Persetujuan Penggunaan Bahan Baru.</w:t>
      </w:r>
    </w:p>
    <w:p w14:paraId="1CB53D30" w14:textId="77777777" w:rsidR="003F3E01" w:rsidRDefault="00000000">
      <w:pPr>
        <w:numPr>
          <w:ilvl w:val="1"/>
          <w:numId w:val="4"/>
        </w:numPr>
        <w:pBdr>
          <w:top w:val="nil"/>
          <w:left w:val="nil"/>
          <w:bottom w:val="nil"/>
          <w:right w:val="nil"/>
          <w:between w:val="nil"/>
        </w:pBdr>
        <w:tabs>
          <w:tab w:val="left" w:pos="2002"/>
          <w:tab w:val="left" w:pos="2006"/>
        </w:tabs>
        <w:spacing w:before="62"/>
        <w:ind w:right="145" w:hanging="425"/>
        <w:jc w:val="both"/>
        <w:rPr>
          <w:rFonts w:ascii="Calibri" w:eastAsia="Calibri" w:hAnsi="Calibri" w:cs="Calibri"/>
          <w:color w:val="000000"/>
          <w:sz w:val="24"/>
          <w:szCs w:val="24"/>
        </w:rPr>
      </w:pPr>
      <w:r>
        <w:rPr>
          <w:rFonts w:ascii="Calibri" w:eastAsia="Calibri" w:hAnsi="Calibri" w:cs="Calibri"/>
          <w:color w:val="000000"/>
          <w:sz w:val="24"/>
          <w:szCs w:val="24"/>
        </w:rPr>
        <w:t>Pemilik usaha membuat formula/resep produk baku yang akan menjadi acuan/rujukan untuk bagian produksi dalam memproduksi produk (untuk produk yang memiliki formula);</w:t>
      </w:r>
    </w:p>
    <w:p w14:paraId="6FF92D4E" w14:textId="77777777" w:rsidR="003F3E01" w:rsidRDefault="00000000">
      <w:pPr>
        <w:numPr>
          <w:ilvl w:val="1"/>
          <w:numId w:val="4"/>
        </w:numPr>
        <w:pBdr>
          <w:top w:val="nil"/>
          <w:left w:val="nil"/>
          <w:bottom w:val="nil"/>
          <w:right w:val="nil"/>
          <w:between w:val="nil"/>
        </w:pBdr>
        <w:tabs>
          <w:tab w:val="left" w:pos="2002"/>
        </w:tabs>
        <w:spacing w:before="58"/>
        <w:ind w:left="2002" w:hanging="420"/>
        <w:jc w:val="both"/>
        <w:rPr>
          <w:rFonts w:ascii="Calibri" w:eastAsia="Calibri" w:hAnsi="Calibri" w:cs="Calibri"/>
          <w:color w:val="000000"/>
          <w:sz w:val="24"/>
          <w:szCs w:val="24"/>
        </w:rPr>
        <w:sectPr w:rsidR="003F3E01">
          <w:pgSz w:w="11900" w:h="16850"/>
          <w:pgMar w:top="1480" w:right="992" w:bottom="1400" w:left="1133" w:header="852" w:footer="1200" w:gutter="0"/>
          <w:cols w:space="720"/>
        </w:sectPr>
      </w:pPr>
      <w:r>
        <w:rPr>
          <w:rFonts w:ascii="Calibri" w:eastAsia="Calibri" w:hAnsi="Calibri" w:cs="Calibri"/>
          <w:i/>
          <w:color w:val="000000"/>
          <w:sz w:val="24"/>
          <w:szCs w:val="24"/>
        </w:rPr>
        <w:t>Perusahaan menyimpan dan memelihara bukti pelaksanaannya.</w:t>
      </w:r>
    </w:p>
    <w:p w14:paraId="454C057E" w14:textId="77777777" w:rsidR="003F3E01" w:rsidRDefault="00000000">
      <w:pPr>
        <w:pStyle w:val="Heading3"/>
        <w:numPr>
          <w:ilvl w:val="0"/>
          <w:numId w:val="9"/>
        </w:numPr>
        <w:tabs>
          <w:tab w:val="left" w:pos="586"/>
        </w:tabs>
        <w:ind w:left="586" w:hanging="423"/>
        <w:rPr>
          <w:rFonts w:ascii="Calibri" w:eastAsia="Calibri" w:hAnsi="Calibri" w:cs="Calibri"/>
        </w:rPr>
      </w:pPr>
      <w:bookmarkStart w:id="8" w:name="_heading=h.9556rvcwrv8s" w:colFirst="0" w:colLast="0"/>
      <w:bookmarkEnd w:id="8"/>
      <w:r>
        <w:rPr>
          <w:rFonts w:ascii="Calibri" w:eastAsia="Calibri" w:hAnsi="Calibri" w:cs="Calibri"/>
        </w:rPr>
        <w:lastRenderedPageBreak/>
        <w:t>Produk</w:t>
      </w:r>
    </w:p>
    <w:p w14:paraId="107B8BDE" w14:textId="77777777" w:rsidR="003F3E01" w:rsidRDefault="00000000">
      <w:pPr>
        <w:pBdr>
          <w:top w:val="nil"/>
          <w:left w:val="nil"/>
          <w:bottom w:val="nil"/>
          <w:right w:val="nil"/>
          <w:between w:val="nil"/>
        </w:pBdr>
        <w:spacing w:before="59"/>
        <w:ind w:left="590" w:right="147"/>
        <w:jc w:val="both"/>
        <w:rPr>
          <w:rFonts w:ascii="Calibri" w:eastAsia="Calibri" w:hAnsi="Calibri" w:cs="Calibri"/>
          <w:color w:val="000000"/>
          <w:sz w:val="24"/>
          <w:szCs w:val="24"/>
        </w:rPr>
      </w:pPr>
      <w:r>
        <w:rPr>
          <w:rFonts w:ascii="Calibri" w:eastAsia="Calibri" w:hAnsi="Calibri" w:cs="Calibri"/>
          <w:color w:val="000000"/>
          <w:sz w:val="24"/>
          <w:szCs w:val="24"/>
        </w:rPr>
        <w:t>PT Chitose Internasional Tbk berkomitmen untuk memenuhi persyaratan Sistem Jaminan Produk Halal terkait produk serta identifikasi dan mampu telusur, sebagai berikut:</w:t>
      </w:r>
    </w:p>
    <w:p w14:paraId="6EB175FF" w14:textId="77777777" w:rsidR="003F3E01" w:rsidRDefault="00000000">
      <w:pPr>
        <w:numPr>
          <w:ilvl w:val="1"/>
          <w:numId w:val="9"/>
        </w:numPr>
        <w:pBdr>
          <w:top w:val="nil"/>
          <w:left w:val="nil"/>
          <w:bottom w:val="nil"/>
          <w:right w:val="nil"/>
          <w:between w:val="nil"/>
        </w:pBdr>
        <w:tabs>
          <w:tab w:val="left" w:pos="1011"/>
          <w:tab w:val="left" w:pos="1015"/>
        </w:tabs>
        <w:spacing w:before="119"/>
        <w:ind w:right="151" w:hanging="425"/>
        <w:jc w:val="both"/>
        <w:rPr>
          <w:rFonts w:ascii="Calibri" w:eastAsia="Calibri" w:hAnsi="Calibri" w:cs="Calibri"/>
          <w:color w:val="000000"/>
          <w:sz w:val="24"/>
          <w:szCs w:val="24"/>
        </w:rPr>
      </w:pPr>
      <w:r>
        <w:rPr>
          <w:rFonts w:ascii="Calibri" w:eastAsia="Calibri" w:hAnsi="Calibri" w:cs="Calibri"/>
          <w:color w:val="000000"/>
          <w:sz w:val="24"/>
          <w:szCs w:val="24"/>
        </w:rPr>
        <w:t>Produk yang disertifikasi halal adalah produk yang didaftarkan ke BPJPH dan disepakati oleh Lembaga Pemeriksa Halal;</w:t>
      </w:r>
    </w:p>
    <w:p w14:paraId="2908BA3D" w14:textId="77777777" w:rsidR="003F3E01" w:rsidRDefault="00000000">
      <w:pPr>
        <w:numPr>
          <w:ilvl w:val="1"/>
          <w:numId w:val="9"/>
        </w:numPr>
        <w:pBdr>
          <w:top w:val="nil"/>
          <w:left w:val="nil"/>
          <w:bottom w:val="nil"/>
          <w:right w:val="nil"/>
          <w:between w:val="nil"/>
        </w:pBdr>
        <w:tabs>
          <w:tab w:val="left" w:pos="1011"/>
        </w:tabs>
        <w:spacing w:before="121"/>
        <w:ind w:left="1011" w:hanging="421"/>
        <w:jc w:val="both"/>
        <w:rPr>
          <w:rFonts w:ascii="Calibri" w:eastAsia="Calibri" w:hAnsi="Calibri" w:cs="Calibri"/>
          <w:color w:val="000000"/>
          <w:sz w:val="24"/>
          <w:szCs w:val="24"/>
        </w:rPr>
      </w:pPr>
      <w:r>
        <w:rPr>
          <w:rFonts w:ascii="Calibri" w:eastAsia="Calibri" w:hAnsi="Calibri" w:cs="Calibri"/>
          <w:color w:val="000000"/>
          <w:sz w:val="24"/>
          <w:szCs w:val="24"/>
        </w:rPr>
        <w:t>Menghasilkan produk dari bahan halal dan diproses dengan cara sesuai persyaratan;</w:t>
      </w:r>
    </w:p>
    <w:p w14:paraId="4EDD80B7" w14:textId="77777777" w:rsidR="003F3E01" w:rsidRDefault="00000000">
      <w:pPr>
        <w:numPr>
          <w:ilvl w:val="1"/>
          <w:numId w:val="9"/>
        </w:numPr>
        <w:pBdr>
          <w:top w:val="nil"/>
          <w:left w:val="nil"/>
          <w:bottom w:val="nil"/>
          <w:right w:val="nil"/>
          <w:between w:val="nil"/>
        </w:pBdr>
        <w:tabs>
          <w:tab w:val="left" w:pos="1011"/>
          <w:tab w:val="left" w:pos="1015"/>
        </w:tabs>
        <w:spacing w:before="122"/>
        <w:ind w:right="142" w:hanging="425"/>
        <w:jc w:val="both"/>
        <w:rPr>
          <w:rFonts w:ascii="Calibri" w:eastAsia="Calibri" w:hAnsi="Calibri" w:cs="Calibri"/>
          <w:color w:val="000000"/>
          <w:sz w:val="24"/>
          <w:szCs w:val="24"/>
        </w:rPr>
      </w:pPr>
      <w:r>
        <w:rPr>
          <w:rFonts w:ascii="Calibri" w:eastAsia="Calibri" w:hAnsi="Calibri" w:cs="Calibri"/>
          <w:color w:val="000000"/>
          <w:sz w:val="24"/>
          <w:szCs w:val="24"/>
        </w:rPr>
        <w:t>Fasilitas yang digunakan dan produk yang dihasilkan tidak bercampur dengan proses produksi dan produk yang tidak halal/tidak didaftar kepada BPJPH;</w:t>
      </w:r>
    </w:p>
    <w:p w14:paraId="229FBC0E" w14:textId="77777777" w:rsidR="003F3E01" w:rsidRDefault="00000000">
      <w:pPr>
        <w:numPr>
          <w:ilvl w:val="1"/>
          <w:numId w:val="9"/>
        </w:numPr>
        <w:pBdr>
          <w:top w:val="nil"/>
          <w:left w:val="nil"/>
          <w:bottom w:val="nil"/>
          <w:right w:val="nil"/>
          <w:between w:val="nil"/>
        </w:pBdr>
        <w:tabs>
          <w:tab w:val="left" w:pos="1011"/>
          <w:tab w:val="left" w:pos="1015"/>
        </w:tabs>
        <w:spacing w:before="120"/>
        <w:ind w:right="148" w:hanging="425"/>
        <w:jc w:val="both"/>
        <w:rPr>
          <w:rFonts w:ascii="Calibri" w:eastAsia="Calibri" w:hAnsi="Calibri" w:cs="Calibri"/>
          <w:color w:val="000000"/>
          <w:sz w:val="24"/>
          <w:szCs w:val="24"/>
        </w:rPr>
      </w:pPr>
      <w:r>
        <w:rPr>
          <w:rFonts w:ascii="Calibri" w:eastAsia="Calibri" w:hAnsi="Calibri" w:cs="Calibri"/>
          <w:color w:val="000000"/>
          <w:sz w:val="24"/>
          <w:szCs w:val="24"/>
        </w:rPr>
        <w:t>Produk yang dihasilkan tidak mengandung nama, bentuk, dan karakteristik/profil sensori yang mengarah kepada produk haram dan/atau produk yang dinyatakan tidak halal berdasarkan ketetapan Fatwa;</w:t>
      </w:r>
    </w:p>
    <w:p w14:paraId="64FE3B2D" w14:textId="77777777" w:rsidR="003F3E01" w:rsidRDefault="00000000">
      <w:pPr>
        <w:numPr>
          <w:ilvl w:val="1"/>
          <w:numId w:val="9"/>
        </w:numPr>
        <w:pBdr>
          <w:top w:val="nil"/>
          <w:left w:val="nil"/>
          <w:bottom w:val="nil"/>
          <w:right w:val="nil"/>
          <w:between w:val="nil"/>
        </w:pBdr>
        <w:tabs>
          <w:tab w:val="left" w:pos="1011"/>
        </w:tabs>
        <w:spacing w:before="120"/>
        <w:ind w:left="1011" w:hanging="421"/>
        <w:jc w:val="both"/>
        <w:rPr>
          <w:rFonts w:ascii="Calibri" w:eastAsia="Calibri" w:hAnsi="Calibri" w:cs="Calibri"/>
          <w:color w:val="000000"/>
          <w:sz w:val="24"/>
          <w:szCs w:val="24"/>
        </w:rPr>
      </w:pPr>
      <w:r>
        <w:rPr>
          <w:rFonts w:ascii="Calibri" w:eastAsia="Calibri" w:hAnsi="Calibri" w:cs="Calibri"/>
          <w:color w:val="000000"/>
          <w:sz w:val="24"/>
          <w:szCs w:val="24"/>
        </w:rPr>
        <w:t>Menghasilkan produk atau bahan yang aman untuk dikonsumsi;</w:t>
      </w:r>
    </w:p>
    <w:p w14:paraId="0831223D" w14:textId="77777777" w:rsidR="003F3E01" w:rsidRDefault="00000000">
      <w:pPr>
        <w:numPr>
          <w:ilvl w:val="1"/>
          <w:numId w:val="9"/>
        </w:numPr>
        <w:pBdr>
          <w:top w:val="nil"/>
          <w:left w:val="nil"/>
          <w:bottom w:val="nil"/>
          <w:right w:val="nil"/>
          <w:between w:val="nil"/>
        </w:pBdr>
        <w:tabs>
          <w:tab w:val="left" w:pos="1011"/>
          <w:tab w:val="left" w:pos="1015"/>
        </w:tabs>
        <w:spacing w:before="117"/>
        <w:ind w:right="142" w:hanging="425"/>
        <w:jc w:val="both"/>
        <w:rPr>
          <w:rFonts w:ascii="Calibri" w:eastAsia="Calibri" w:hAnsi="Calibri" w:cs="Calibri"/>
          <w:color w:val="000000"/>
          <w:sz w:val="24"/>
          <w:szCs w:val="24"/>
        </w:rPr>
      </w:pPr>
      <w:r>
        <w:rPr>
          <w:rFonts w:ascii="Calibri" w:eastAsia="Calibri" w:hAnsi="Calibri" w:cs="Calibri"/>
          <w:color w:val="000000"/>
          <w:sz w:val="24"/>
          <w:szCs w:val="24"/>
        </w:rPr>
        <w:t>Pelaksanaan proses pengemasan produk dilakukan dengan memperhatikan menggunakan yang bersih dan bebas najis, serta desain kemasan, tanda, simbol, logo, nama, dan gambar kemasan produk tidak menyesatkan dan tidak mengarah kepada sesuatu yang diharamkan, serta penyantuman logo halal hanya untuk kemasan produk yang disertifikasi;</w:t>
      </w:r>
    </w:p>
    <w:p w14:paraId="5FFB3F6C" w14:textId="77777777" w:rsidR="003F3E01" w:rsidRDefault="00000000">
      <w:pPr>
        <w:numPr>
          <w:ilvl w:val="1"/>
          <w:numId w:val="9"/>
        </w:numPr>
        <w:pBdr>
          <w:top w:val="nil"/>
          <w:left w:val="nil"/>
          <w:bottom w:val="nil"/>
          <w:right w:val="nil"/>
          <w:between w:val="nil"/>
        </w:pBdr>
        <w:tabs>
          <w:tab w:val="left" w:pos="1011"/>
          <w:tab w:val="left" w:pos="1015"/>
        </w:tabs>
        <w:spacing w:before="120"/>
        <w:ind w:right="150" w:hanging="425"/>
        <w:jc w:val="both"/>
        <w:rPr>
          <w:rFonts w:ascii="Calibri" w:eastAsia="Calibri" w:hAnsi="Calibri" w:cs="Calibri"/>
          <w:color w:val="000000"/>
          <w:sz w:val="24"/>
          <w:szCs w:val="24"/>
        </w:rPr>
      </w:pPr>
      <w:r>
        <w:rPr>
          <w:rFonts w:ascii="Calibri" w:eastAsia="Calibri" w:hAnsi="Calibri" w:cs="Calibri"/>
          <w:color w:val="000000"/>
          <w:sz w:val="24"/>
          <w:szCs w:val="24"/>
        </w:rPr>
        <w:t>Jika terdapat penambahan dan/atau pengembangan produk diluar yang telah didaftarkan sertifikasi halal, harus dilaporkan kepada BPJPH;</w:t>
      </w:r>
    </w:p>
    <w:p w14:paraId="44BCF417" w14:textId="77777777" w:rsidR="003F3E01" w:rsidRDefault="00000000">
      <w:pPr>
        <w:numPr>
          <w:ilvl w:val="1"/>
          <w:numId w:val="9"/>
        </w:numPr>
        <w:pBdr>
          <w:top w:val="nil"/>
          <w:left w:val="nil"/>
          <w:bottom w:val="nil"/>
          <w:right w:val="nil"/>
          <w:between w:val="nil"/>
        </w:pBdr>
        <w:tabs>
          <w:tab w:val="left" w:pos="1011"/>
          <w:tab w:val="left" w:pos="1015"/>
        </w:tabs>
        <w:spacing w:before="124"/>
        <w:ind w:right="144" w:hanging="425"/>
        <w:jc w:val="both"/>
        <w:rPr>
          <w:rFonts w:ascii="Calibri" w:eastAsia="Calibri" w:hAnsi="Calibri" w:cs="Calibri"/>
          <w:color w:val="000000"/>
          <w:sz w:val="24"/>
          <w:szCs w:val="24"/>
        </w:rPr>
      </w:pPr>
      <w:r>
        <w:rPr>
          <w:rFonts w:ascii="Calibri" w:eastAsia="Calibri" w:hAnsi="Calibri" w:cs="Calibri"/>
          <w:color w:val="000000"/>
          <w:sz w:val="24"/>
          <w:szCs w:val="24"/>
        </w:rPr>
        <w:t>Menjamin ketertelusuran kehalalan produk, bahwa produk berasal dari bahan yang memenuhi kriteria bahan, kriteria penggunaan bahan baru dan diproduksi di fasilitas yang memenuhi kriteria fasilitas (misal catatan pembelian bahan, catatan produksi, dan catatan penjualan).</w:t>
      </w:r>
    </w:p>
    <w:p w14:paraId="1FECF8BD" w14:textId="77777777" w:rsidR="003F3E01" w:rsidRDefault="00000000">
      <w:pPr>
        <w:numPr>
          <w:ilvl w:val="1"/>
          <w:numId w:val="9"/>
        </w:numPr>
        <w:pBdr>
          <w:top w:val="nil"/>
          <w:left w:val="nil"/>
          <w:bottom w:val="nil"/>
          <w:right w:val="nil"/>
          <w:between w:val="nil"/>
        </w:pBdr>
        <w:tabs>
          <w:tab w:val="left" w:pos="1011"/>
          <w:tab w:val="left" w:pos="1015"/>
        </w:tabs>
        <w:spacing w:before="118"/>
        <w:ind w:right="142" w:hanging="425"/>
        <w:jc w:val="both"/>
        <w:rPr>
          <w:rFonts w:ascii="Calibri" w:eastAsia="Calibri" w:hAnsi="Calibri" w:cs="Calibri"/>
          <w:color w:val="000000"/>
          <w:sz w:val="24"/>
          <w:szCs w:val="24"/>
        </w:rPr>
      </w:pPr>
      <w:r>
        <w:rPr>
          <w:rFonts w:ascii="Calibri" w:eastAsia="Calibri" w:hAnsi="Calibri" w:cs="Calibri"/>
          <w:color w:val="000000"/>
          <w:sz w:val="24"/>
          <w:szCs w:val="24"/>
        </w:rPr>
        <w:t>Mendaftarkan setiap ada produk baru retail (eceran) dengan merek yang sama untuk disertifikasi halal sebelum dipasarkan.</w:t>
      </w:r>
    </w:p>
    <w:p w14:paraId="610F3117" w14:textId="77777777" w:rsidR="003F3E01" w:rsidRDefault="00000000">
      <w:pPr>
        <w:numPr>
          <w:ilvl w:val="1"/>
          <w:numId w:val="9"/>
        </w:numPr>
        <w:pBdr>
          <w:top w:val="nil"/>
          <w:left w:val="nil"/>
          <w:bottom w:val="nil"/>
          <w:right w:val="nil"/>
          <w:between w:val="nil"/>
        </w:pBdr>
        <w:tabs>
          <w:tab w:val="left" w:pos="1011"/>
          <w:tab w:val="left" w:pos="1015"/>
        </w:tabs>
        <w:spacing w:before="118"/>
        <w:ind w:right="147" w:hanging="425"/>
        <w:jc w:val="both"/>
        <w:rPr>
          <w:rFonts w:ascii="Calibri" w:eastAsia="Calibri" w:hAnsi="Calibri" w:cs="Calibri"/>
          <w:color w:val="000000"/>
          <w:sz w:val="24"/>
          <w:szCs w:val="24"/>
        </w:rPr>
      </w:pPr>
      <w:r>
        <w:rPr>
          <w:rFonts w:ascii="Calibri" w:eastAsia="Calibri" w:hAnsi="Calibri" w:cs="Calibri"/>
          <w:color w:val="000000"/>
          <w:sz w:val="24"/>
          <w:szCs w:val="24"/>
        </w:rPr>
        <w:t>Memastikan produk halal tidak menggunakan nama yang mengarah pada sesuatu yang diharamkan atau ibadah yang tidak sesuai dengan syariah Islam, dan tidak memiliki kecenderungan bau atau rasa yang mengarah kepada produk haram; misalnya coklat Valentine, mie setan, minuman rasa bir, roti rasa daging babi, pasta bikini.</w:t>
      </w:r>
    </w:p>
    <w:p w14:paraId="1EDB35AB" w14:textId="77777777" w:rsidR="003F3E01" w:rsidRDefault="00000000">
      <w:pPr>
        <w:numPr>
          <w:ilvl w:val="0"/>
          <w:numId w:val="9"/>
        </w:numPr>
        <w:pBdr>
          <w:top w:val="nil"/>
          <w:left w:val="nil"/>
          <w:bottom w:val="nil"/>
          <w:right w:val="nil"/>
          <w:between w:val="nil"/>
        </w:pBdr>
        <w:tabs>
          <w:tab w:val="left" w:pos="586"/>
        </w:tabs>
        <w:spacing w:before="125"/>
        <w:ind w:left="586" w:hanging="423"/>
        <w:jc w:val="both"/>
        <w:rPr>
          <w:rFonts w:ascii="Calibri" w:eastAsia="Calibri" w:hAnsi="Calibri" w:cs="Calibri"/>
          <w:b/>
          <w:color w:val="000000"/>
          <w:sz w:val="24"/>
          <w:szCs w:val="24"/>
        </w:rPr>
      </w:pPr>
      <w:r>
        <w:rPr>
          <w:rFonts w:ascii="Calibri" w:eastAsia="Calibri" w:hAnsi="Calibri" w:cs="Calibri"/>
          <w:b/>
          <w:color w:val="000000"/>
          <w:sz w:val="24"/>
          <w:szCs w:val="24"/>
        </w:rPr>
        <w:t>Pemantauan dan Evaluasi</w:t>
      </w:r>
    </w:p>
    <w:p w14:paraId="5AA6B3B1" w14:textId="77777777" w:rsidR="003F3E01" w:rsidRDefault="00000000">
      <w:pPr>
        <w:pBdr>
          <w:top w:val="nil"/>
          <w:left w:val="nil"/>
          <w:bottom w:val="nil"/>
          <w:right w:val="nil"/>
          <w:between w:val="nil"/>
        </w:pBdr>
        <w:spacing w:before="117"/>
        <w:ind w:left="590" w:right="147"/>
        <w:jc w:val="both"/>
        <w:rPr>
          <w:rFonts w:ascii="Calibri" w:eastAsia="Calibri" w:hAnsi="Calibri" w:cs="Calibri"/>
          <w:color w:val="000000"/>
          <w:sz w:val="24"/>
          <w:szCs w:val="24"/>
        </w:rPr>
      </w:pPr>
      <w:r>
        <w:rPr>
          <w:rFonts w:ascii="Calibri" w:eastAsia="Calibri" w:hAnsi="Calibri" w:cs="Calibri"/>
          <w:color w:val="000000"/>
          <w:sz w:val="24"/>
          <w:szCs w:val="24"/>
        </w:rPr>
        <w:t>PT Chitose Internasional Tbk berkomitmen untuk memenuhi persyaratan Sistem Jaminan Produk Halal terkait terkait pemantauan dan evaluasi, sebagai berikut:</w:t>
      </w:r>
    </w:p>
    <w:p w14:paraId="48486D95" w14:textId="77777777" w:rsidR="003F3E01" w:rsidRDefault="00000000">
      <w:pPr>
        <w:numPr>
          <w:ilvl w:val="1"/>
          <w:numId w:val="9"/>
        </w:numPr>
        <w:pBdr>
          <w:top w:val="nil"/>
          <w:left w:val="nil"/>
          <w:bottom w:val="nil"/>
          <w:right w:val="nil"/>
          <w:between w:val="nil"/>
        </w:pBdr>
        <w:tabs>
          <w:tab w:val="left" w:pos="1011"/>
          <w:tab w:val="left" w:pos="1015"/>
        </w:tabs>
        <w:spacing w:before="4" w:line="271" w:lineRule="auto"/>
        <w:ind w:right="142" w:hanging="425"/>
        <w:jc w:val="both"/>
        <w:rPr>
          <w:rFonts w:ascii="Calibri" w:eastAsia="Calibri" w:hAnsi="Calibri" w:cs="Calibri"/>
          <w:color w:val="000000"/>
          <w:sz w:val="24"/>
          <w:szCs w:val="24"/>
        </w:rPr>
      </w:pPr>
      <w:r>
        <w:rPr>
          <w:rFonts w:ascii="Calibri" w:eastAsia="Calibri" w:hAnsi="Calibri" w:cs="Calibri"/>
          <w:color w:val="000000"/>
          <w:sz w:val="24"/>
          <w:szCs w:val="24"/>
        </w:rPr>
        <w:t>Melakukan pemantauan dan evaluasi menggunakan prosedur audit internal dan kaji ulang manajemen.</w:t>
      </w:r>
    </w:p>
    <w:p w14:paraId="1DA0D6A1" w14:textId="77777777" w:rsidR="003F3E01" w:rsidRDefault="00000000">
      <w:pPr>
        <w:numPr>
          <w:ilvl w:val="0"/>
          <w:numId w:val="3"/>
        </w:numPr>
        <w:pBdr>
          <w:top w:val="nil"/>
          <w:left w:val="nil"/>
          <w:bottom w:val="nil"/>
          <w:right w:val="nil"/>
          <w:between w:val="nil"/>
        </w:pBdr>
        <w:tabs>
          <w:tab w:val="left" w:pos="1298"/>
        </w:tabs>
        <w:spacing w:before="4"/>
        <w:ind w:right="151"/>
        <w:jc w:val="both"/>
        <w:rPr>
          <w:rFonts w:ascii="Calibri" w:eastAsia="Calibri" w:hAnsi="Calibri" w:cs="Calibri"/>
          <w:color w:val="000000"/>
          <w:sz w:val="24"/>
          <w:szCs w:val="24"/>
        </w:rPr>
      </w:pPr>
      <w:r>
        <w:rPr>
          <w:rFonts w:ascii="Calibri" w:eastAsia="Calibri" w:hAnsi="Calibri" w:cs="Calibri"/>
          <w:color w:val="000000"/>
          <w:sz w:val="24"/>
          <w:szCs w:val="24"/>
        </w:rPr>
        <w:t>Audit Internal dan Kaji Ulang Manajemen mengacu pada ketentuan sebagai berikut:</w:t>
      </w:r>
    </w:p>
    <w:p w14:paraId="3E56AEBD" w14:textId="77777777" w:rsidR="003F3E01" w:rsidRDefault="00000000">
      <w:pPr>
        <w:numPr>
          <w:ilvl w:val="1"/>
          <w:numId w:val="3"/>
        </w:numPr>
        <w:pBdr>
          <w:top w:val="nil"/>
          <w:left w:val="nil"/>
          <w:bottom w:val="nil"/>
          <w:right w:val="nil"/>
          <w:between w:val="nil"/>
        </w:pBdr>
        <w:tabs>
          <w:tab w:val="left" w:pos="1719"/>
          <w:tab w:val="left" w:pos="1723"/>
        </w:tabs>
        <w:ind w:right="143" w:hanging="428"/>
        <w:jc w:val="both"/>
        <w:rPr>
          <w:rFonts w:ascii="Calibri" w:eastAsia="Calibri" w:hAnsi="Calibri" w:cs="Calibri"/>
          <w:color w:val="000000"/>
          <w:sz w:val="24"/>
          <w:szCs w:val="24"/>
        </w:rPr>
        <w:sectPr w:rsidR="003F3E01">
          <w:pgSz w:w="11900" w:h="16850"/>
          <w:pgMar w:top="1480" w:right="992" w:bottom="1400" w:left="1133" w:header="852" w:footer="1200" w:gutter="0"/>
          <w:cols w:space="720"/>
        </w:sectPr>
      </w:pPr>
      <w:r>
        <w:rPr>
          <w:rFonts w:ascii="Calibri" w:eastAsia="Calibri" w:hAnsi="Calibri" w:cs="Calibri"/>
          <w:color w:val="000000"/>
          <w:sz w:val="24"/>
          <w:szCs w:val="24"/>
        </w:rPr>
        <w:t xml:space="preserve">Audit internal minimal dilakukan setiap satu tahun sekali dengan cara memeriksa pelaksanaan seluruh prosedur operasional dan mengisi </w:t>
      </w:r>
      <w:r>
        <w:rPr>
          <w:rFonts w:ascii="Calibri" w:eastAsia="Calibri" w:hAnsi="Calibri" w:cs="Calibri"/>
          <w:b/>
          <w:color w:val="000000"/>
          <w:sz w:val="24"/>
          <w:szCs w:val="24"/>
        </w:rPr>
        <w:t xml:space="preserve">Form Daftar Periksa Audit Internal </w:t>
      </w:r>
      <w:r>
        <w:rPr>
          <w:rFonts w:ascii="Calibri" w:eastAsia="Calibri" w:hAnsi="Calibri" w:cs="Calibri"/>
          <w:color w:val="000000"/>
          <w:sz w:val="24"/>
          <w:szCs w:val="24"/>
        </w:rPr>
        <w:t xml:space="preserve">pada </w:t>
      </w:r>
      <w:r>
        <w:rPr>
          <w:rFonts w:ascii="Calibri" w:eastAsia="Calibri" w:hAnsi="Calibri" w:cs="Calibri"/>
          <w:b/>
          <w:color w:val="000000"/>
          <w:sz w:val="24"/>
          <w:szCs w:val="24"/>
        </w:rPr>
        <w:t>Lampiran 16</w:t>
      </w:r>
      <w:r>
        <w:rPr>
          <w:rFonts w:ascii="Calibri" w:eastAsia="Calibri" w:hAnsi="Calibri" w:cs="Calibri"/>
          <w:color w:val="000000"/>
          <w:sz w:val="24"/>
          <w:szCs w:val="24"/>
        </w:rPr>
        <w:t>. Audit internal dilakukan</w:t>
      </w:r>
    </w:p>
    <w:p w14:paraId="1E7A50BE" w14:textId="77777777" w:rsidR="003F3E01" w:rsidRDefault="00000000">
      <w:pPr>
        <w:pBdr>
          <w:top w:val="nil"/>
          <w:left w:val="nil"/>
          <w:bottom w:val="nil"/>
          <w:right w:val="nil"/>
          <w:between w:val="nil"/>
        </w:pBdr>
        <w:spacing w:before="217"/>
        <w:ind w:left="1723" w:right="149"/>
        <w:jc w:val="both"/>
        <w:rPr>
          <w:rFonts w:ascii="Calibri" w:eastAsia="Calibri" w:hAnsi="Calibri" w:cs="Calibri"/>
          <w:color w:val="000000"/>
          <w:sz w:val="24"/>
          <w:szCs w:val="24"/>
        </w:rPr>
      </w:pPr>
      <w:r>
        <w:rPr>
          <w:rFonts w:ascii="Calibri" w:eastAsia="Calibri" w:hAnsi="Calibri" w:cs="Calibri"/>
          <w:color w:val="000000"/>
          <w:sz w:val="24"/>
          <w:szCs w:val="24"/>
        </w:rPr>
        <w:lastRenderedPageBreak/>
        <w:t>oleh auditor halal internal/tim manajemen halal yang sudah pernah mengikuti pelatihan (eksternal/internal) untuk memantau penerapan SJPH dengan menggunakan Daftar Periksa Audit Internal seperti yang terlampir dalam</w:t>
      </w:r>
    </w:p>
    <w:p w14:paraId="557858D2" w14:textId="77777777" w:rsidR="003F3E01" w:rsidRDefault="00000000">
      <w:pPr>
        <w:numPr>
          <w:ilvl w:val="1"/>
          <w:numId w:val="3"/>
        </w:numPr>
        <w:pBdr>
          <w:top w:val="nil"/>
          <w:left w:val="nil"/>
          <w:bottom w:val="nil"/>
          <w:right w:val="nil"/>
          <w:between w:val="nil"/>
        </w:pBdr>
        <w:tabs>
          <w:tab w:val="left" w:pos="1719"/>
          <w:tab w:val="left" w:pos="1723"/>
        </w:tabs>
        <w:ind w:right="151" w:hanging="428"/>
        <w:jc w:val="both"/>
        <w:rPr>
          <w:rFonts w:ascii="Calibri" w:eastAsia="Calibri" w:hAnsi="Calibri" w:cs="Calibri"/>
          <w:color w:val="000000"/>
          <w:sz w:val="24"/>
          <w:szCs w:val="24"/>
        </w:rPr>
      </w:pPr>
      <w:r>
        <w:rPr>
          <w:rFonts w:ascii="Calibri" w:eastAsia="Calibri" w:hAnsi="Calibri" w:cs="Calibri"/>
          <w:color w:val="000000"/>
          <w:sz w:val="24"/>
          <w:szCs w:val="24"/>
        </w:rPr>
        <w:t>Audit internal dilakukan oleh personil yang telah mempunyai kompetensi dengan bukti pelatihan yang memadai;</w:t>
      </w:r>
    </w:p>
    <w:p w14:paraId="04F45B4A" w14:textId="77777777" w:rsidR="003F3E01" w:rsidRDefault="00000000">
      <w:pPr>
        <w:numPr>
          <w:ilvl w:val="1"/>
          <w:numId w:val="3"/>
        </w:numPr>
        <w:pBdr>
          <w:top w:val="nil"/>
          <w:left w:val="nil"/>
          <w:bottom w:val="nil"/>
          <w:right w:val="nil"/>
          <w:between w:val="nil"/>
        </w:pBdr>
        <w:tabs>
          <w:tab w:val="left" w:pos="1719"/>
          <w:tab w:val="left" w:pos="1723"/>
        </w:tabs>
        <w:ind w:right="144" w:hanging="428"/>
        <w:jc w:val="both"/>
        <w:rPr>
          <w:rFonts w:ascii="Calibri" w:eastAsia="Calibri" w:hAnsi="Calibri" w:cs="Calibri"/>
          <w:b/>
          <w:color w:val="000000"/>
          <w:sz w:val="24"/>
          <w:szCs w:val="24"/>
        </w:rPr>
      </w:pPr>
      <w:r>
        <w:rPr>
          <w:rFonts w:ascii="Calibri" w:eastAsia="Calibri" w:hAnsi="Calibri" w:cs="Calibri"/>
          <w:color w:val="000000"/>
          <w:sz w:val="24"/>
          <w:szCs w:val="24"/>
        </w:rPr>
        <w:t xml:space="preserve">Kaji ulang manajemen dilakukan setiap satu tahun sekali untuk mengevaluasi penerapan SJPH. Format risalah kaji ulang manajemen sebagaimana terlampir pada </w:t>
      </w:r>
      <w:r>
        <w:rPr>
          <w:rFonts w:ascii="Calibri" w:eastAsia="Calibri" w:hAnsi="Calibri" w:cs="Calibri"/>
          <w:b/>
          <w:color w:val="000000"/>
          <w:sz w:val="24"/>
          <w:szCs w:val="24"/>
        </w:rPr>
        <w:t>Lampiran 17. Risalah Kaji Ulang Manajemen</w:t>
      </w:r>
    </w:p>
    <w:p w14:paraId="2D5EE80C" w14:textId="77777777" w:rsidR="003F3E01" w:rsidRDefault="00000000">
      <w:pPr>
        <w:numPr>
          <w:ilvl w:val="1"/>
          <w:numId w:val="9"/>
        </w:numPr>
        <w:pBdr>
          <w:top w:val="nil"/>
          <w:left w:val="nil"/>
          <w:bottom w:val="nil"/>
          <w:right w:val="nil"/>
          <w:between w:val="nil"/>
        </w:pBdr>
        <w:tabs>
          <w:tab w:val="left" w:pos="1011"/>
          <w:tab w:val="left" w:pos="1015"/>
        </w:tabs>
        <w:spacing w:line="278" w:lineRule="auto"/>
        <w:ind w:right="151" w:hanging="425"/>
        <w:jc w:val="both"/>
        <w:rPr>
          <w:rFonts w:ascii="Calibri" w:eastAsia="Calibri" w:hAnsi="Calibri" w:cs="Calibri"/>
          <w:color w:val="000000"/>
          <w:sz w:val="24"/>
          <w:szCs w:val="24"/>
        </w:rPr>
      </w:pPr>
      <w:r>
        <w:rPr>
          <w:rFonts w:ascii="Calibri" w:eastAsia="Calibri" w:hAnsi="Calibri" w:cs="Calibri"/>
          <w:color w:val="000000"/>
          <w:sz w:val="24"/>
          <w:szCs w:val="24"/>
        </w:rPr>
        <w:t>Memiliki dan memelihara bukti pelaksanaan audit internal dan kaji ulang manajemen.</w:t>
      </w:r>
    </w:p>
    <w:p w14:paraId="2CF8D6BF" w14:textId="77777777" w:rsidR="003F3E01" w:rsidRDefault="00000000">
      <w:pPr>
        <w:numPr>
          <w:ilvl w:val="1"/>
          <w:numId w:val="9"/>
        </w:numPr>
        <w:pBdr>
          <w:top w:val="nil"/>
          <w:left w:val="nil"/>
          <w:bottom w:val="nil"/>
          <w:right w:val="nil"/>
          <w:between w:val="nil"/>
        </w:pBdr>
        <w:tabs>
          <w:tab w:val="left" w:pos="1011"/>
          <w:tab w:val="left" w:pos="1015"/>
        </w:tabs>
        <w:spacing w:line="276" w:lineRule="auto"/>
        <w:ind w:right="148" w:hanging="425"/>
        <w:jc w:val="both"/>
        <w:rPr>
          <w:rFonts w:ascii="Calibri" w:eastAsia="Calibri" w:hAnsi="Calibri" w:cs="Calibri"/>
          <w:color w:val="000000"/>
          <w:sz w:val="24"/>
          <w:szCs w:val="24"/>
        </w:rPr>
      </w:pPr>
      <w:r>
        <w:rPr>
          <w:rFonts w:ascii="Calibri" w:eastAsia="Calibri" w:hAnsi="Calibri" w:cs="Calibri"/>
          <w:color w:val="000000"/>
          <w:sz w:val="24"/>
          <w:szCs w:val="24"/>
        </w:rPr>
        <w:t>Jika dalam audit internal ditemukan ketidaksesuaian pelaksanaan SJPH di pelaku usaha dengan kriteria SJPH dan persyaratan sertifikasi (kebijakan dan prosedur), maka akan segera dilakukan tindakan perbaikan. Bukti perbaikan ketidaksesuaian harus disimpan selama masa sertifikat halal berlaku.</w:t>
      </w:r>
    </w:p>
    <w:p w14:paraId="615334AD" w14:textId="77777777" w:rsidR="003F3E01" w:rsidRDefault="00000000">
      <w:pPr>
        <w:numPr>
          <w:ilvl w:val="1"/>
          <w:numId w:val="9"/>
        </w:numPr>
        <w:pBdr>
          <w:top w:val="nil"/>
          <w:left w:val="nil"/>
          <w:bottom w:val="nil"/>
          <w:right w:val="nil"/>
          <w:between w:val="nil"/>
        </w:pBdr>
        <w:tabs>
          <w:tab w:val="left" w:pos="1011"/>
          <w:tab w:val="left" w:pos="1015"/>
        </w:tabs>
        <w:spacing w:line="271" w:lineRule="auto"/>
        <w:ind w:right="152" w:hanging="425"/>
        <w:jc w:val="both"/>
        <w:rPr>
          <w:rFonts w:ascii="Calibri" w:eastAsia="Calibri" w:hAnsi="Calibri" w:cs="Calibri"/>
          <w:color w:val="000000"/>
          <w:sz w:val="24"/>
          <w:szCs w:val="24"/>
        </w:rPr>
        <w:sectPr w:rsidR="003F3E01">
          <w:pgSz w:w="11900" w:h="16850"/>
          <w:pgMar w:top="1480" w:right="992" w:bottom="1400" w:left="1133" w:header="852" w:footer="1200" w:gutter="0"/>
          <w:cols w:space="720"/>
        </w:sectPr>
      </w:pPr>
      <w:r>
        <w:rPr>
          <w:rFonts w:ascii="Calibri" w:eastAsia="Calibri" w:hAnsi="Calibri" w:cs="Calibri"/>
          <w:color w:val="000000"/>
          <w:sz w:val="24"/>
          <w:szCs w:val="24"/>
        </w:rPr>
        <w:t>Melaporkan hasil audit internal dan kaji ulang manajemen kepada BPJPH dan Lembaga Pemeriksa Halal.</w:t>
      </w:r>
    </w:p>
    <w:p w14:paraId="5018C223" w14:textId="77777777" w:rsidR="003F3E01" w:rsidRDefault="00000000">
      <w:pPr>
        <w:pStyle w:val="Heading2"/>
        <w:spacing w:before="214"/>
        <w:ind w:left="14"/>
        <w:rPr>
          <w:rFonts w:ascii="Calibri" w:eastAsia="Calibri" w:hAnsi="Calibri" w:cs="Calibri"/>
        </w:rPr>
      </w:pPr>
      <w:bookmarkStart w:id="9" w:name="_heading=h.6kehzgz8fj4y" w:colFirst="0" w:colLast="0"/>
      <w:bookmarkEnd w:id="9"/>
      <w:r>
        <w:rPr>
          <w:rFonts w:ascii="Calibri" w:eastAsia="Calibri" w:hAnsi="Calibri" w:cs="Calibri"/>
        </w:rPr>
        <w:lastRenderedPageBreak/>
        <w:t>LAMPIRAN</w:t>
      </w:r>
    </w:p>
    <w:p w14:paraId="60DCAB21" w14:textId="77777777" w:rsidR="003F3E01" w:rsidRDefault="003F3E01">
      <w:pPr>
        <w:pBdr>
          <w:top w:val="nil"/>
          <w:left w:val="nil"/>
          <w:bottom w:val="nil"/>
          <w:right w:val="nil"/>
          <w:between w:val="nil"/>
        </w:pBdr>
        <w:spacing w:before="191"/>
        <w:rPr>
          <w:rFonts w:ascii="Calibri" w:eastAsia="Calibri" w:hAnsi="Calibri" w:cs="Calibri"/>
          <w:b/>
          <w:color w:val="000000"/>
          <w:sz w:val="24"/>
          <w:szCs w:val="24"/>
        </w:rPr>
      </w:pPr>
    </w:p>
    <w:p w14:paraId="0C9DF8D8" w14:textId="77777777" w:rsidR="003F3E01" w:rsidRDefault="00000000">
      <w:pPr>
        <w:numPr>
          <w:ilvl w:val="0"/>
          <w:numId w:val="2"/>
        </w:numPr>
        <w:pBdr>
          <w:top w:val="nil"/>
          <w:left w:val="nil"/>
          <w:bottom w:val="nil"/>
          <w:right w:val="nil"/>
          <w:between w:val="nil"/>
        </w:pBdr>
        <w:tabs>
          <w:tab w:val="left" w:pos="729"/>
        </w:tabs>
        <w:ind w:hanging="566"/>
        <w:jc w:val="both"/>
        <w:rPr>
          <w:rFonts w:ascii="Calibri" w:eastAsia="Calibri" w:hAnsi="Calibri" w:cs="Calibri"/>
          <w:color w:val="000000"/>
          <w:sz w:val="24"/>
          <w:szCs w:val="24"/>
        </w:rPr>
      </w:pPr>
      <w:r>
        <w:rPr>
          <w:rFonts w:ascii="Calibri" w:eastAsia="Calibri" w:hAnsi="Calibri" w:cs="Calibri"/>
          <w:color w:val="000000"/>
          <w:sz w:val="24"/>
          <w:szCs w:val="24"/>
        </w:rPr>
        <w:t>Lampiran 1. Kebijakan Halal</w:t>
      </w:r>
    </w:p>
    <w:p w14:paraId="23602081" w14:textId="77777777" w:rsidR="003F3E01" w:rsidRDefault="00000000">
      <w:pPr>
        <w:numPr>
          <w:ilvl w:val="0"/>
          <w:numId w:val="2"/>
        </w:numPr>
        <w:pBdr>
          <w:top w:val="nil"/>
          <w:left w:val="nil"/>
          <w:bottom w:val="nil"/>
          <w:right w:val="nil"/>
          <w:between w:val="nil"/>
        </w:pBdr>
        <w:tabs>
          <w:tab w:val="left" w:pos="729"/>
        </w:tabs>
        <w:spacing w:before="240"/>
        <w:ind w:hanging="566"/>
        <w:jc w:val="both"/>
        <w:rPr>
          <w:rFonts w:ascii="Calibri" w:eastAsia="Calibri" w:hAnsi="Calibri" w:cs="Calibri"/>
          <w:color w:val="000000"/>
          <w:sz w:val="24"/>
          <w:szCs w:val="24"/>
        </w:rPr>
      </w:pPr>
      <w:r>
        <w:rPr>
          <w:rFonts w:ascii="Calibri" w:eastAsia="Calibri" w:hAnsi="Calibri" w:cs="Calibri"/>
          <w:color w:val="000000"/>
          <w:sz w:val="24"/>
          <w:szCs w:val="24"/>
        </w:rPr>
        <w:t>Lampiran 2. Poster Sosialisasi Kebijakan dan Edukasi Halal</w:t>
      </w:r>
    </w:p>
    <w:p w14:paraId="39CBCAE2" w14:textId="77777777" w:rsidR="003F3E01" w:rsidRDefault="00000000">
      <w:pPr>
        <w:numPr>
          <w:ilvl w:val="0"/>
          <w:numId w:val="2"/>
        </w:numPr>
        <w:pBdr>
          <w:top w:val="nil"/>
          <w:left w:val="nil"/>
          <w:bottom w:val="nil"/>
          <w:right w:val="nil"/>
          <w:between w:val="nil"/>
        </w:pBdr>
        <w:tabs>
          <w:tab w:val="left" w:pos="729"/>
        </w:tabs>
        <w:spacing w:before="246"/>
        <w:ind w:hanging="566"/>
        <w:jc w:val="both"/>
        <w:rPr>
          <w:rFonts w:ascii="Calibri" w:eastAsia="Calibri" w:hAnsi="Calibri" w:cs="Calibri"/>
          <w:color w:val="000000"/>
          <w:sz w:val="24"/>
          <w:szCs w:val="24"/>
        </w:rPr>
      </w:pPr>
      <w:r>
        <w:rPr>
          <w:rFonts w:ascii="Calibri" w:eastAsia="Calibri" w:hAnsi="Calibri" w:cs="Calibri"/>
          <w:color w:val="000000"/>
          <w:sz w:val="24"/>
          <w:szCs w:val="24"/>
        </w:rPr>
        <w:t>Lampiran 3 Surat Keputusan Penetapan Tim Manajemen Halal dan/atau Penyelia Halal</w:t>
      </w:r>
    </w:p>
    <w:p w14:paraId="5A3307A8" w14:textId="77777777" w:rsidR="003F3E01" w:rsidRDefault="00000000">
      <w:pPr>
        <w:numPr>
          <w:ilvl w:val="0"/>
          <w:numId w:val="2"/>
        </w:numPr>
        <w:pBdr>
          <w:top w:val="nil"/>
          <w:left w:val="nil"/>
          <w:bottom w:val="nil"/>
          <w:right w:val="nil"/>
          <w:between w:val="nil"/>
        </w:pBdr>
        <w:tabs>
          <w:tab w:val="left" w:pos="729"/>
        </w:tabs>
        <w:spacing w:before="244"/>
        <w:ind w:hanging="566"/>
        <w:jc w:val="both"/>
        <w:rPr>
          <w:rFonts w:ascii="Calibri" w:eastAsia="Calibri" w:hAnsi="Calibri" w:cs="Calibri"/>
          <w:color w:val="000000"/>
          <w:sz w:val="24"/>
          <w:szCs w:val="24"/>
        </w:rPr>
      </w:pPr>
      <w:r>
        <w:rPr>
          <w:rFonts w:ascii="Calibri" w:eastAsia="Calibri" w:hAnsi="Calibri" w:cs="Calibri"/>
          <w:color w:val="000000"/>
          <w:sz w:val="24"/>
          <w:szCs w:val="24"/>
        </w:rPr>
        <w:t>Lampiran 4. Materi Pelatihan Internal</w:t>
      </w:r>
    </w:p>
    <w:p w14:paraId="72B9A3C6" w14:textId="77777777" w:rsidR="003F3E01" w:rsidRDefault="00000000">
      <w:pPr>
        <w:numPr>
          <w:ilvl w:val="0"/>
          <w:numId w:val="2"/>
        </w:numPr>
        <w:pBdr>
          <w:top w:val="nil"/>
          <w:left w:val="nil"/>
          <w:bottom w:val="nil"/>
          <w:right w:val="nil"/>
          <w:between w:val="nil"/>
        </w:pBdr>
        <w:tabs>
          <w:tab w:val="left" w:pos="729"/>
        </w:tabs>
        <w:spacing w:before="243"/>
        <w:ind w:hanging="566"/>
        <w:jc w:val="both"/>
        <w:rPr>
          <w:rFonts w:ascii="Calibri" w:eastAsia="Calibri" w:hAnsi="Calibri" w:cs="Calibri"/>
          <w:color w:val="000000"/>
          <w:sz w:val="24"/>
          <w:szCs w:val="24"/>
        </w:rPr>
      </w:pPr>
      <w:r>
        <w:rPr>
          <w:rFonts w:ascii="Calibri" w:eastAsia="Calibri" w:hAnsi="Calibri" w:cs="Calibri"/>
          <w:color w:val="000000"/>
          <w:sz w:val="24"/>
          <w:szCs w:val="24"/>
        </w:rPr>
        <w:t>Lampiran 5. Daftar Bahan Halal</w:t>
      </w:r>
    </w:p>
    <w:p w14:paraId="56CCEAC6" w14:textId="77777777" w:rsidR="003F3E01" w:rsidRDefault="00000000">
      <w:pPr>
        <w:numPr>
          <w:ilvl w:val="0"/>
          <w:numId w:val="2"/>
        </w:numPr>
        <w:pBdr>
          <w:top w:val="nil"/>
          <w:left w:val="nil"/>
          <w:bottom w:val="nil"/>
          <w:right w:val="nil"/>
          <w:between w:val="nil"/>
        </w:pBdr>
        <w:tabs>
          <w:tab w:val="left" w:pos="729"/>
        </w:tabs>
        <w:spacing w:before="242"/>
        <w:ind w:hanging="566"/>
        <w:jc w:val="both"/>
        <w:rPr>
          <w:rFonts w:ascii="Calibri" w:eastAsia="Calibri" w:hAnsi="Calibri" w:cs="Calibri"/>
          <w:color w:val="000000"/>
          <w:sz w:val="24"/>
          <w:szCs w:val="24"/>
        </w:rPr>
      </w:pPr>
      <w:r>
        <w:rPr>
          <w:rFonts w:ascii="Calibri" w:eastAsia="Calibri" w:hAnsi="Calibri" w:cs="Calibri"/>
          <w:color w:val="000000"/>
          <w:sz w:val="24"/>
          <w:szCs w:val="24"/>
        </w:rPr>
        <w:t>Lampiran 6. Daftar Bahan yang Digunakan pada Setiap Produk</w:t>
      </w:r>
    </w:p>
    <w:p w14:paraId="0E5793E9" w14:textId="77777777" w:rsidR="003F3E01" w:rsidRDefault="00000000">
      <w:pPr>
        <w:numPr>
          <w:ilvl w:val="0"/>
          <w:numId w:val="2"/>
        </w:numPr>
        <w:pBdr>
          <w:top w:val="nil"/>
          <w:left w:val="nil"/>
          <w:bottom w:val="nil"/>
          <w:right w:val="nil"/>
          <w:between w:val="nil"/>
        </w:pBdr>
        <w:tabs>
          <w:tab w:val="left" w:pos="729"/>
        </w:tabs>
        <w:spacing w:before="239"/>
        <w:ind w:hanging="566"/>
        <w:jc w:val="both"/>
        <w:rPr>
          <w:rFonts w:ascii="Calibri" w:eastAsia="Calibri" w:hAnsi="Calibri" w:cs="Calibri"/>
          <w:color w:val="000000"/>
          <w:sz w:val="24"/>
          <w:szCs w:val="24"/>
        </w:rPr>
      </w:pPr>
      <w:r>
        <w:rPr>
          <w:rFonts w:ascii="Calibri" w:eastAsia="Calibri" w:hAnsi="Calibri" w:cs="Calibri"/>
          <w:color w:val="000000"/>
          <w:sz w:val="24"/>
          <w:szCs w:val="24"/>
        </w:rPr>
        <w:t>Lampiran 7. Catatan Pembelian Bahan</w:t>
      </w:r>
    </w:p>
    <w:p w14:paraId="50D20D49" w14:textId="77777777" w:rsidR="003F3E01" w:rsidRDefault="00000000">
      <w:pPr>
        <w:numPr>
          <w:ilvl w:val="0"/>
          <w:numId w:val="2"/>
        </w:numPr>
        <w:pBdr>
          <w:top w:val="nil"/>
          <w:left w:val="nil"/>
          <w:bottom w:val="nil"/>
          <w:right w:val="nil"/>
          <w:between w:val="nil"/>
        </w:pBdr>
        <w:tabs>
          <w:tab w:val="left" w:pos="729"/>
        </w:tabs>
        <w:spacing w:before="242"/>
        <w:ind w:hanging="566"/>
        <w:jc w:val="both"/>
        <w:rPr>
          <w:rFonts w:ascii="Calibri" w:eastAsia="Calibri" w:hAnsi="Calibri" w:cs="Calibri"/>
          <w:color w:val="000000"/>
          <w:sz w:val="24"/>
          <w:szCs w:val="24"/>
        </w:rPr>
      </w:pPr>
      <w:r>
        <w:rPr>
          <w:rFonts w:ascii="Calibri" w:eastAsia="Calibri" w:hAnsi="Calibri" w:cs="Calibri"/>
          <w:color w:val="000000"/>
          <w:sz w:val="24"/>
          <w:szCs w:val="24"/>
        </w:rPr>
        <w:t>Lampiran 8. Form Pemeriksaan Bahan</w:t>
      </w:r>
    </w:p>
    <w:p w14:paraId="255499D7" w14:textId="77777777" w:rsidR="003F3E01" w:rsidRDefault="00000000">
      <w:pPr>
        <w:numPr>
          <w:ilvl w:val="0"/>
          <w:numId w:val="2"/>
        </w:numPr>
        <w:pBdr>
          <w:top w:val="nil"/>
          <w:left w:val="nil"/>
          <w:bottom w:val="nil"/>
          <w:right w:val="nil"/>
          <w:between w:val="nil"/>
        </w:pBdr>
        <w:tabs>
          <w:tab w:val="left" w:pos="729"/>
        </w:tabs>
        <w:spacing w:before="244"/>
        <w:ind w:hanging="566"/>
        <w:jc w:val="both"/>
        <w:rPr>
          <w:rFonts w:ascii="Calibri" w:eastAsia="Calibri" w:hAnsi="Calibri" w:cs="Calibri"/>
          <w:color w:val="000000"/>
          <w:sz w:val="24"/>
          <w:szCs w:val="24"/>
        </w:rPr>
      </w:pPr>
      <w:r>
        <w:rPr>
          <w:rFonts w:ascii="Calibri" w:eastAsia="Calibri" w:hAnsi="Calibri" w:cs="Calibri"/>
          <w:color w:val="000000"/>
          <w:sz w:val="24"/>
          <w:szCs w:val="24"/>
        </w:rPr>
        <w:t>Lampiran 9. Surat Pernyataan Bebas Babi</w:t>
      </w:r>
    </w:p>
    <w:p w14:paraId="399E8B4C" w14:textId="77777777" w:rsidR="003F3E01" w:rsidRDefault="00000000">
      <w:pPr>
        <w:numPr>
          <w:ilvl w:val="0"/>
          <w:numId w:val="2"/>
        </w:numPr>
        <w:pBdr>
          <w:top w:val="nil"/>
          <w:left w:val="nil"/>
          <w:bottom w:val="nil"/>
          <w:right w:val="nil"/>
          <w:between w:val="nil"/>
        </w:pBdr>
        <w:tabs>
          <w:tab w:val="left" w:pos="729"/>
        </w:tabs>
        <w:spacing w:before="242"/>
        <w:ind w:hanging="566"/>
        <w:jc w:val="both"/>
        <w:rPr>
          <w:rFonts w:ascii="Calibri" w:eastAsia="Calibri" w:hAnsi="Calibri" w:cs="Calibri"/>
          <w:color w:val="000000"/>
          <w:sz w:val="24"/>
          <w:szCs w:val="24"/>
        </w:rPr>
      </w:pPr>
      <w:r>
        <w:rPr>
          <w:rFonts w:ascii="Calibri" w:eastAsia="Calibri" w:hAnsi="Calibri" w:cs="Calibri"/>
          <w:color w:val="000000"/>
          <w:sz w:val="24"/>
          <w:szCs w:val="24"/>
        </w:rPr>
        <w:t xml:space="preserve">Lampiran 10. </w:t>
      </w:r>
      <w:r>
        <w:rPr>
          <w:rFonts w:ascii="Calibri" w:eastAsia="Calibri" w:hAnsi="Calibri" w:cs="Calibri"/>
          <w:i/>
          <w:color w:val="000000"/>
          <w:sz w:val="24"/>
          <w:szCs w:val="24"/>
        </w:rPr>
        <w:t>Layout</w:t>
      </w:r>
      <w:r>
        <w:rPr>
          <w:rFonts w:ascii="Calibri" w:eastAsia="Calibri" w:hAnsi="Calibri" w:cs="Calibri"/>
          <w:color w:val="000000"/>
          <w:sz w:val="24"/>
          <w:szCs w:val="24"/>
        </w:rPr>
        <w:t>/Denah Ruang Produksi</w:t>
      </w:r>
    </w:p>
    <w:p w14:paraId="1252B34F" w14:textId="77777777" w:rsidR="003F3E01" w:rsidRDefault="00000000">
      <w:pPr>
        <w:numPr>
          <w:ilvl w:val="0"/>
          <w:numId w:val="2"/>
        </w:numPr>
        <w:pBdr>
          <w:top w:val="nil"/>
          <w:left w:val="nil"/>
          <w:bottom w:val="nil"/>
          <w:right w:val="nil"/>
          <w:between w:val="nil"/>
        </w:pBdr>
        <w:tabs>
          <w:tab w:val="left" w:pos="729"/>
        </w:tabs>
        <w:spacing w:before="242"/>
        <w:ind w:hanging="566"/>
        <w:jc w:val="both"/>
        <w:rPr>
          <w:rFonts w:ascii="Calibri" w:eastAsia="Calibri" w:hAnsi="Calibri" w:cs="Calibri"/>
          <w:color w:val="000000"/>
          <w:sz w:val="24"/>
          <w:szCs w:val="24"/>
        </w:rPr>
      </w:pPr>
      <w:r>
        <w:rPr>
          <w:rFonts w:ascii="Calibri" w:eastAsia="Calibri" w:hAnsi="Calibri" w:cs="Calibri"/>
          <w:color w:val="000000"/>
          <w:sz w:val="24"/>
          <w:szCs w:val="24"/>
        </w:rPr>
        <w:t>Lampiran 11. Catatan Penyimpanan Bahan dan Produk</w:t>
      </w:r>
    </w:p>
    <w:p w14:paraId="09B5A93B" w14:textId="77777777" w:rsidR="003F3E01" w:rsidRDefault="00000000">
      <w:pPr>
        <w:numPr>
          <w:ilvl w:val="0"/>
          <w:numId w:val="2"/>
        </w:numPr>
        <w:pBdr>
          <w:top w:val="nil"/>
          <w:left w:val="nil"/>
          <w:bottom w:val="nil"/>
          <w:right w:val="nil"/>
          <w:between w:val="nil"/>
        </w:pBdr>
        <w:tabs>
          <w:tab w:val="left" w:pos="729"/>
        </w:tabs>
        <w:spacing w:before="242"/>
        <w:ind w:hanging="566"/>
        <w:jc w:val="both"/>
        <w:rPr>
          <w:rFonts w:ascii="Calibri" w:eastAsia="Calibri" w:hAnsi="Calibri" w:cs="Calibri"/>
          <w:color w:val="000000"/>
          <w:sz w:val="24"/>
          <w:szCs w:val="24"/>
        </w:rPr>
      </w:pPr>
      <w:r>
        <w:rPr>
          <w:rFonts w:ascii="Calibri" w:eastAsia="Calibri" w:hAnsi="Calibri" w:cs="Calibri"/>
          <w:color w:val="000000"/>
          <w:sz w:val="24"/>
          <w:szCs w:val="24"/>
        </w:rPr>
        <w:t>Lampiran 12. Diagram Alir Proses Produksi</w:t>
      </w:r>
    </w:p>
    <w:p w14:paraId="1929F382" w14:textId="77777777" w:rsidR="003F3E01" w:rsidRDefault="00000000">
      <w:pPr>
        <w:numPr>
          <w:ilvl w:val="0"/>
          <w:numId w:val="2"/>
        </w:numPr>
        <w:pBdr>
          <w:top w:val="nil"/>
          <w:left w:val="nil"/>
          <w:bottom w:val="nil"/>
          <w:right w:val="nil"/>
          <w:between w:val="nil"/>
        </w:pBdr>
        <w:tabs>
          <w:tab w:val="left" w:pos="729"/>
        </w:tabs>
        <w:spacing w:before="240"/>
        <w:ind w:hanging="566"/>
        <w:jc w:val="both"/>
        <w:rPr>
          <w:rFonts w:ascii="Calibri" w:eastAsia="Calibri" w:hAnsi="Calibri" w:cs="Calibri"/>
          <w:color w:val="000000"/>
          <w:sz w:val="24"/>
          <w:szCs w:val="24"/>
        </w:rPr>
      </w:pPr>
      <w:r>
        <w:rPr>
          <w:rFonts w:ascii="Calibri" w:eastAsia="Calibri" w:hAnsi="Calibri" w:cs="Calibri"/>
          <w:color w:val="000000"/>
          <w:sz w:val="24"/>
          <w:szCs w:val="24"/>
        </w:rPr>
        <w:t>Lampiran 13. Catatan Hasil Produksi</w:t>
      </w:r>
    </w:p>
    <w:p w14:paraId="796F891B" w14:textId="77777777" w:rsidR="003F3E01" w:rsidRDefault="00000000">
      <w:pPr>
        <w:numPr>
          <w:ilvl w:val="0"/>
          <w:numId w:val="2"/>
        </w:numPr>
        <w:pBdr>
          <w:top w:val="nil"/>
          <w:left w:val="nil"/>
          <w:bottom w:val="nil"/>
          <w:right w:val="nil"/>
          <w:between w:val="nil"/>
        </w:pBdr>
        <w:tabs>
          <w:tab w:val="left" w:pos="729"/>
        </w:tabs>
        <w:spacing w:before="241"/>
        <w:ind w:hanging="566"/>
        <w:jc w:val="both"/>
        <w:rPr>
          <w:rFonts w:ascii="Calibri" w:eastAsia="Calibri" w:hAnsi="Calibri" w:cs="Calibri"/>
          <w:color w:val="000000"/>
          <w:sz w:val="24"/>
          <w:szCs w:val="24"/>
        </w:rPr>
      </w:pPr>
      <w:r>
        <w:rPr>
          <w:rFonts w:ascii="Calibri" w:eastAsia="Calibri" w:hAnsi="Calibri" w:cs="Calibri"/>
          <w:color w:val="000000"/>
          <w:sz w:val="24"/>
          <w:szCs w:val="24"/>
        </w:rPr>
        <w:t>Lampiran 14. Catatan Distribusi/Penjualan Produk</w:t>
      </w:r>
    </w:p>
    <w:p w14:paraId="46EBCA91" w14:textId="77777777" w:rsidR="003F3E01" w:rsidRDefault="00000000">
      <w:pPr>
        <w:numPr>
          <w:ilvl w:val="0"/>
          <w:numId w:val="2"/>
        </w:numPr>
        <w:pBdr>
          <w:top w:val="nil"/>
          <w:left w:val="nil"/>
          <w:bottom w:val="nil"/>
          <w:right w:val="nil"/>
          <w:between w:val="nil"/>
        </w:pBdr>
        <w:tabs>
          <w:tab w:val="left" w:pos="729"/>
        </w:tabs>
        <w:spacing w:before="245"/>
        <w:ind w:hanging="566"/>
        <w:jc w:val="both"/>
        <w:rPr>
          <w:rFonts w:ascii="Calibri" w:eastAsia="Calibri" w:hAnsi="Calibri" w:cs="Calibri"/>
          <w:color w:val="000000"/>
          <w:sz w:val="24"/>
          <w:szCs w:val="24"/>
        </w:rPr>
      </w:pPr>
      <w:r>
        <w:rPr>
          <w:rFonts w:ascii="Calibri" w:eastAsia="Calibri" w:hAnsi="Calibri" w:cs="Calibri"/>
          <w:color w:val="000000"/>
          <w:sz w:val="24"/>
          <w:szCs w:val="24"/>
        </w:rPr>
        <w:t>Lampiran 15. Surat Permohonan Persetujuan Penggunaan Bahan Baru</w:t>
      </w:r>
    </w:p>
    <w:p w14:paraId="5EC6FCF5" w14:textId="77777777" w:rsidR="003F3E01" w:rsidRDefault="00000000">
      <w:pPr>
        <w:numPr>
          <w:ilvl w:val="0"/>
          <w:numId w:val="2"/>
        </w:numPr>
        <w:pBdr>
          <w:top w:val="nil"/>
          <w:left w:val="nil"/>
          <w:bottom w:val="nil"/>
          <w:right w:val="nil"/>
          <w:between w:val="nil"/>
        </w:pBdr>
        <w:tabs>
          <w:tab w:val="left" w:pos="729"/>
        </w:tabs>
        <w:spacing w:before="246"/>
        <w:ind w:hanging="566"/>
        <w:jc w:val="both"/>
        <w:rPr>
          <w:rFonts w:ascii="Calibri" w:eastAsia="Calibri" w:hAnsi="Calibri" w:cs="Calibri"/>
          <w:color w:val="000000"/>
          <w:sz w:val="24"/>
          <w:szCs w:val="24"/>
        </w:rPr>
      </w:pPr>
      <w:r>
        <w:rPr>
          <w:rFonts w:ascii="Calibri" w:eastAsia="Calibri" w:hAnsi="Calibri" w:cs="Calibri"/>
          <w:color w:val="000000"/>
          <w:sz w:val="24"/>
          <w:szCs w:val="24"/>
        </w:rPr>
        <w:t>Lampiran 16. Form Daftar Periksa Audit Internal</w:t>
      </w:r>
    </w:p>
    <w:p w14:paraId="12E32C82" w14:textId="77777777" w:rsidR="003F3E01" w:rsidRDefault="00000000">
      <w:pPr>
        <w:numPr>
          <w:ilvl w:val="0"/>
          <w:numId w:val="2"/>
        </w:numPr>
        <w:pBdr>
          <w:top w:val="nil"/>
          <w:left w:val="nil"/>
          <w:bottom w:val="nil"/>
          <w:right w:val="nil"/>
          <w:between w:val="nil"/>
        </w:pBdr>
        <w:tabs>
          <w:tab w:val="left" w:pos="729"/>
        </w:tabs>
        <w:spacing w:before="243"/>
        <w:ind w:hanging="566"/>
        <w:jc w:val="both"/>
        <w:rPr>
          <w:rFonts w:ascii="Calibri" w:eastAsia="Calibri" w:hAnsi="Calibri" w:cs="Calibri"/>
          <w:color w:val="000000"/>
        </w:rPr>
        <w:sectPr w:rsidR="003F3E01">
          <w:pgSz w:w="11900" w:h="16850"/>
          <w:pgMar w:top="1480" w:right="992" w:bottom="1400" w:left="1133" w:header="852" w:footer="1200" w:gutter="0"/>
          <w:cols w:space="720"/>
        </w:sectPr>
      </w:pPr>
      <w:r>
        <w:rPr>
          <w:rFonts w:ascii="Calibri" w:eastAsia="Calibri" w:hAnsi="Calibri" w:cs="Calibri"/>
          <w:color w:val="000000"/>
          <w:sz w:val="24"/>
          <w:szCs w:val="24"/>
        </w:rPr>
        <w:t>Lampiran 17. Risalah Kaji Ulang Manajemen</w:t>
      </w:r>
    </w:p>
    <w:p w14:paraId="302F211D" w14:textId="77777777" w:rsidR="003F3E01" w:rsidRDefault="00000000">
      <w:pPr>
        <w:spacing w:before="214"/>
        <w:ind w:left="163"/>
        <w:rPr>
          <w:rFonts w:ascii="Calibri" w:eastAsia="Calibri" w:hAnsi="Calibri" w:cs="Calibri"/>
          <w:b/>
        </w:rPr>
      </w:pPr>
      <w:r>
        <w:rPr>
          <w:rFonts w:ascii="Calibri" w:eastAsia="Calibri" w:hAnsi="Calibri" w:cs="Calibri"/>
          <w:b/>
        </w:rPr>
        <w:lastRenderedPageBreak/>
        <w:t>Lampiran 1. Kebijakan Halal</w:t>
      </w:r>
    </w:p>
    <w:p w14:paraId="1B161D9E" w14:textId="77777777" w:rsidR="003F3E01" w:rsidRDefault="003F3E01">
      <w:pPr>
        <w:pBdr>
          <w:top w:val="nil"/>
          <w:left w:val="nil"/>
          <w:bottom w:val="nil"/>
          <w:right w:val="nil"/>
          <w:between w:val="nil"/>
        </w:pBdr>
        <w:spacing w:before="5"/>
        <w:rPr>
          <w:rFonts w:ascii="Calibri" w:eastAsia="Calibri" w:hAnsi="Calibri" w:cs="Calibri"/>
          <w:b/>
          <w:color w:val="000000"/>
          <w:sz w:val="19"/>
          <w:szCs w:val="19"/>
        </w:rPr>
      </w:pPr>
    </w:p>
    <w:p w14:paraId="3A7B0633" w14:textId="77777777" w:rsidR="003F3E01" w:rsidRDefault="00000000">
      <w:pPr>
        <w:pBdr>
          <w:top w:val="nil"/>
          <w:left w:val="nil"/>
          <w:bottom w:val="nil"/>
          <w:right w:val="nil"/>
          <w:between w:val="nil"/>
        </w:pBdr>
        <w:jc w:val="center"/>
        <w:rPr>
          <w:rFonts w:ascii="Calibri" w:eastAsia="Calibri" w:hAnsi="Calibri" w:cs="Calibri"/>
          <w:b/>
          <w:color w:val="000000"/>
          <w:sz w:val="19"/>
          <w:szCs w:val="19"/>
        </w:rPr>
        <w:sectPr w:rsidR="003F3E01">
          <w:pgSz w:w="11900" w:h="16850"/>
          <w:pgMar w:top="1480" w:right="992" w:bottom="1400" w:left="1133" w:header="852" w:footer="1200" w:gutter="0"/>
          <w:cols w:space="720"/>
        </w:sectPr>
      </w:pPr>
      <w:r>
        <w:rPr>
          <w:rFonts w:ascii="Calibri" w:eastAsia="Calibri" w:hAnsi="Calibri" w:cs="Calibri"/>
          <w:b/>
          <w:noProof/>
          <w:color w:val="000000"/>
          <w:sz w:val="19"/>
          <w:szCs w:val="19"/>
        </w:rPr>
        <w:drawing>
          <wp:inline distT="0" distB="0" distL="0" distR="0" wp14:anchorId="23C1C728" wp14:editId="5C01FDAE">
            <wp:extent cx="6126850" cy="4504723"/>
            <wp:effectExtent l="0" t="0" r="0" b="0"/>
            <wp:docPr id="12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6126850" cy="4504723"/>
                    </a:xfrm>
                    <a:prstGeom prst="rect">
                      <a:avLst/>
                    </a:prstGeom>
                    <a:ln/>
                  </pic:spPr>
                </pic:pic>
              </a:graphicData>
            </a:graphic>
          </wp:inline>
        </w:drawing>
      </w:r>
    </w:p>
    <w:p w14:paraId="1CA9972A" w14:textId="77777777" w:rsidR="003F3E01" w:rsidRDefault="00000000">
      <w:pPr>
        <w:pStyle w:val="Heading3"/>
        <w:ind w:firstLine="163"/>
        <w:jc w:val="left"/>
        <w:rPr>
          <w:rFonts w:ascii="Calibri" w:eastAsia="Calibri" w:hAnsi="Calibri" w:cs="Calibri"/>
        </w:rPr>
      </w:pPr>
      <w:r>
        <w:rPr>
          <w:rFonts w:ascii="Calibri" w:eastAsia="Calibri" w:hAnsi="Calibri" w:cs="Calibri"/>
        </w:rPr>
        <w:lastRenderedPageBreak/>
        <w:t>Lampiran 2. Poster Sosialisasi Kebijakan dan Edukasi Halal</w:t>
      </w:r>
    </w:p>
    <w:p w14:paraId="3118E86C" w14:textId="77777777" w:rsidR="003F3E01" w:rsidRDefault="00000000">
      <w:pPr>
        <w:numPr>
          <w:ilvl w:val="1"/>
          <w:numId w:val="2"/>
        </w:numPr>
        <w:pBdr>
          <w:top w:val="nil"/>
          <w:left w:val="nil"/>
          <w:bottom w:val="nil"/>
          <w:right w:val="nil"/>
          <w:between w:val="nil"/>
        </w:pBdr>
        <w:tabs>
          <w:tab w:val="left" w:pos="522"/>
        </w:tabs>
        <w:spacing w:before="241"/>
        <w:ind w:left="522" w:hanging="359"/>
        <w:jc w:val="both"/>
        <w:rPr>
          <w:rFonts w:ascii="Calibri" w:eastAsia="Calibri" w:hAnsi="Calibri" w:cs="Calibri"/>
          <w:b/>
          <w:color w:val="000000"/>
        </w:rPr>
      </w:pPr>
      <w:r>
        <w:rPr>
          <w:rFonts w:ascii="Calibri" w:eastAsia="Calibri" w:hAnsi="Calibri" w:cs="Calibri"/>
          <w:b/>
          <w:color w:val="000000"/>
        </w:rPr>
        <w:t>Poster Halal Haram</w:t>
      </w:r>
    </w:p>
    <w:p w14:paraId="2399399F" w14:textId="77777777" w:rsidR="003F3E01" w:rsidRDefault="00000000">
      <w:pPr>
        <w:pBdr>
          <w:top w:val="nil"/>
          <w:left w:val="nil"/>
          <w:bottom w:val="nil"/>
          <w:right w:val="nil"/>
          <w:between w:val="nil"/>
        </w:pBdr>
        <w:spacing w:before="112"/>
        <w:rPr>
          <w:rFonts w:ascii="Calibri" w:eastAsia="Calibri" w:hAnsi="Calibri" w:cs="Calibri"/>
          <w:b/>
          <w:color w:val="000000"/>
        </w:rPr>
      </w:pPr>
      <w:r>
        <w:rPr>
          <w:rFonts w:ascii="Calibri" w:eastAsia="Calibri" w:hAnsi="Calibri" w:cs="Calibri"/>
          <w:b/>
          <w:noProof/>
          <w:color w:val="000000"/>
        </w:rPr>
        <w:drawing>
          <wp:inline distT="0" distB="0" distL="0" distR="0" wp14:anchorId="536DE63C" wp14:editId="3A266676">
            <wp:extent cx="5403377" cy="3972795"/>
            <wp:effectExtent l="0" t="0" r="0" b="0"/>
            <wp:docPr id="1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5403377" cy="3972795"/>
                    </a:xfrm>
                    <a:prstGeom prst="rect">
                      <a:avLst/>
                    </a:prstGeom>
                    <a:ln/>
                  </pic:spPr>
                </pic:pic>
              </a:graphicData>
            </a:graphic>
          </wp:inline>
        </w:drawing>
      </w:r>
    </w:p>
    <w:p w14:paraId="4844600E" w14:textId="77777777" w:rsidR="003F3E01" w:rsidRDefault="00000000">
      <w:pPr>
        <w:numPr>
          <w:ilvl w:val="1"/>
          <w:numId w:val="2"/>
        </w:numPr>
        <w:pBdr>
          <w:top w:val="nil"/>
          <w:left w:val="nil"/>
          <w:bottom w:val="nil"/>
          <w:right w:val="nil"/>
          <w:between w:val="nil"/>
        </w:pBdr>
        <w:tabs>
          <w:tab w:val="left" w:pos="522"/>
        </w:tabs>
        <w:ind w:left="522" w:hanging="359"/>
        <w:jc w:val="both"/>
        <w:rPr>
          <w:rFonts w:ascii="Calibri" w:eastAsia="Calibri" w:hAnsi="Calibri" w:cs="Calibri"/>
          <w:b/>
          <w:color w:val="000000"/>
        </w:rPr>
      </w:pPr>
      <w:r>
        <w:rPr>
          <w:rFonts w:ascii="Calibri" w:eastAsia="Calibri" w:hAnsi="Calibri" w:cs="Calibri"/>
          <w:b/>
          <w:color w:val="000000"/>
        </w:rPr>
        <w:t>Poster Praktek Penerapan SJPH</w:t>
      </w:r>
    </w:p>
    <w:p w14:paraId="0225C405" w14:textId="77777777" w:rsidR="003F3E01" w:rsidRDefault="003F3E01">
      <w:pPr>
        <w:pBdr>
          <w:top w:val="nil"/>
          <w:left w:val="nil"/>
          <w:bottom w:val="nil"/>
          <w:right w:val="nil"/>
          <w:between w:val="nil"/>
        </w:pBdr>
        <w:spacing w:before="4"/>
        <w:rPr>
          <w:rFonts w:ascii="Calibri" w:eastAsia="Calibri" w:hAnsi="Calibri" w:cs="Calibri"/>
          <w:b/>
          <w:color w:val="000000"/>
          <w:sz w:val="8"/>
          <w:szCs w:val="8"/>
        </w:rPr>
      </w:pPr>
    </w:p>
    <w:p w14:paraId="7DDD9980" w14:textId="77777777" w:rsidR="003F3E01" w:rsidRDefault="003F3E01">
      <w:pPr>
        <w:pBdr>
          <w:top w:val="nil"/>
          <w:left w:val="nil"/>
          <w:bottom w:val="nil"/>
          <w:right w:val="nil"/>
          <w:between w:val="nil"/>
        </w:pBdr>
        <w:rPr>
          <w:rFonts w:ascii="Calibri" w:eastAsia="Calibri" w:hAnsi="Calibri" w:cs="Calibri"/>
          <w:b/>
          <w:color w:val="000000"/>
          <w:sz w:val="8"/>
          <w:szCs w:val="8"/>
        </w:rPr>
      </w:pPr>
    </w:p>
    <w:p w14:paraId="3956D1B8" w14:textId="77777777" w:rsidR="003F3E01" w:rsidRDefault="00000000">
      <w:pPr>
        <w:pBdr>
          <w:top w:val="nil"/>
          <w:left w:val="nil"/>
          <w:bottom w:val="nil"/>
          <w:right w:val="nil"/>
          <w:between w:val="nil"/>
        </w:pBdr>
        <w:rPr>
          <w:rFonts w:ascii="Calibri" w:eastAsia="Calibri" w:hAnsi="Calibri" w:cs="Calibri"/>
          <w:b/>
          <w:color w:val="000000"/>
          <w:sz w:val="8"/>
          <w:szCs w:val="8"/>
        </w:rPr>
        <w:sectPr w:rsidR="003F3E01">
          <w:pgSz w:w="11900" w:h="16850"/>
          <w:pgMar w:top="1480" w:right="992" w:bottom="1400" w:left="1133" w:header="852" w:footer="1200" w:gutter="0"/>
          <w:cols w:space="720"/>
        </w:sectPr>
      </w:pPr>
      <w:r>
        <w:rPr>
          <w:noProof/>
        </w:rPr>
        <w:lastRenderedPageBreak/>
        <w:drawing>
          <wp:anchor distT="0" distB="0" distL="0" distR="0" simplePos="0" relativeHeight="251660288" behindDoc="0" locked="0" layoutInCell="1" hidden="0" allowOverlap="1" wp14:anchorId="6E358E76" wp14:editId="17A73DA8">
            <wp:simplePos x="0" y="0"/>
            <wp:positionH relativeFrom="column">
              <wp:posOffset>19050</wp:posOffset>
            </wp:positionH>
            <wp:positionV relativeFrom="paragraph">
              <wp:posOffset>19050</wp:posOffset>
            </wp:positionV>
            <wp:extent cx="5226050" cy="3842417"/>
            <wp:effectExtent l="0" t="0" r="0" b="0"/>
            <wp:wrapSquare wrapText="bothSides" distT="0" distB="0" distL="0" distR="0"/>
            <wp:docPr id="1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5226050" cy="3842417"/>
                    </a:xfrm>
                    <a:prstGeom prst="rect">
                      <a:avLst/>
                    </a:prstGeom>
                    <a:ln/>
                  </pic:spPr>
                </pic:pic>
              </a:graphicData>
            </a:graphic>
          </wp:anchor>
        </w:drawing>
      </w:r>
    </w:p>
    <w:p w14:paraId="52B840F5" w14:textId="77777777" w:rsidR="003F3E01" w:rsidRDefault="00000000">
      <w:pPr>
        <w:spacing w:before="219" w:line="237" w:lineRule="auto"/>
        <w:ind w:left="163" w:right="145"/>
        <w:rPr>
          <w:rFonts w:ascii="Calibri" w:eastAsia="Calibri" w:hAnsi="Calibri" w:cs="Calibri"/>
          <w:b/>
          <w:sz w:val="24"/>
          <w:szCs w:val="24"/>
        </w:rPr>
      </w:pPr>
      <w:r>
        <w:rPr>
          <w:rFonts w:ascii="Calibri" w:eastAsia="Calibri" w:hAnsi="Calibri" w:cs="Calibri"/>
          <w:b/>
          <w:sz w:val="24"/>
          <w:szCs w:val="24"/>
        </w:rPr>
        <w:lastRenderedPageBreak/>
        <w:t>Lampiran 3. Surat Keputusan Penetapan Tim Manajemen Halal dan/atau Penyelia Halal</w:t>
      </w:r>
    </w:p>
    <w:p w14:paraId="01A0CAED" w14:textId="77777777" w:rsidR="003F3E01" w:rsidRDefault="003F3E01">
      <w:pPr>
        <w:pBdr>
          <w:top w:val="nil"/>
          <w:left w:val="nil"/>
          <w:bottom w:val="nil"/>
          <w:right w:val="nil"/>
          <w:between w:val="nil"/>
        </w:pBdr>
        <w:rPr>
          <w:rFonts w:ascii="Calibri" w:eastAsia="Calibri" w:hAnsi="Calibri" w:cs="Calibri"/>
          <w:b/>
          <w:color w:val="000000"/>
          <w:sz w:val="24"/>
          <w:szCs w:val="24"/>
        </w:rPr>
      </w:pPr>
    </w:p>
    <w:p w14:paraId="1095AA5C" w14:textId="77777777" w:rsidR="003F3E01" w:rsidRDefault="00000000">
      <w:pPr>
        <w:pBdr>
          <w:top w:val="nil"/>
          <w:left w:val="nil"/>
          <w:bottom w:val="nil"/>
          <w:right w:val="nil"/>
          <w:between w:val="nil"/>
        </w:pBdr>
        <w:spacing w:before="6"/>
        <w:rPr>
          <w:rFonts w:ascii="Calibri" w:eastAsia="Calibri" w:hAnsi="Calibri" w:cs="Calibri"/>
          <w:b/>
          <w:color w:val="000000"/>
          <w:sz w:val="24"/>
          <w:szCs w:val="24"/>
        </w:rPr>
      </w:pPr>
      <w:r>
        <w:rPr>
          <w:rFonts w:ascii="Calibri" w:eastAsia="Calibri" w:hAnsi="Calibri" w:cs="Calibri"/>
          <w:b/>
          <w:noProof/>
          <w:color w:val="000000"/>
          <w:sz w:val="24"/>
          <w:szCs w:val="24"/>
        </w:rPr>
        <w:drawing>
          <wp:inline distT="0" distB="0" distL="0" distR="0" wp14:anchorId="05F50205" wp14:editId="235B1ED5">
            <wp:extent cx="1129659" cy="1379976"/>
            <wp:effectExtent l="0" t="0" r="0" b="0"/>
            <wp:docPr id="12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1129659" cy="1379976"/>
                    </a:xfrm>
                    <a:prstGeom prst="rect">
                      <a:avLst/>
                    </a:prstGeom>
                    <a:ln/>
                  </pic:spPr>
                </pic:pic>
              </a:graphicData>
            </a:graphic>
          </wp:inline>
        </w:drawing>
      </w:r>
    </w:p>
    <w:p w14:paraId="58B5511B" w14:textId="77777777" w:rsidR="003F3E01" w:rsidRDefault="00000000">
      <w:pPr>
        <w:ind w:left="211" w:right="276"/>
        <w:jc w:val="center"/>
        <w:rPr>
          <w:rFonts w:ascii="Calibri" w:eastAsia="Calibri" w:hAnsi="Calibri" w:cs="Calibri"/>
          <w:b/>
          <w:sz w:val="24"/>
          <w:szCs w:val="24"/>
          <w:highlight w:val="yellow"/>
        </w:rPr>
      </w:pPr>
      <w:r>
        <w:rPr>
          <w:rFonts w:ascii="Calibri" w:eastAsia="Calibri" w:hAnsi="Calibri" w:cs="Calibri"/>
          <w:b/>
          <w:sz w:val="24"/>
          <w:szCs w:val="24"/>
          <w:highlight w:val="yellow"/>
        </w:rPr>
        <w:t>SURAT KEPUTUSAN</w:t>
      </w:r>
    </w:p>
    <w:p w14:paraId="3EF55B4D" w14:textId="77777777" w:rsidR="003F3E01" w:rsidRDefault="00000000">
      <w:pPr>
        <w:spacing w:before="122"/>
        <w:ind w:left="211" w:right="277"/>
        <w:jc w:val="center"/>
        <w:rPr>
          <w:rFonts w:ascii="Calibri" w:eastAsia="Calibri" w:hAnsi="Calibri" w:cs="Calibri"/>
          <w:b/>
          <w:sz w:val="24"/>
          <w:szCs w:val="24"/>
          <w:highlight w:val="yellow"/>
        </w:rPr>
      </w:pPr>
      <w:r>
        <w:rPr>
          <w:rFonts w:ascii="Calibri" w:eastAsia="Calibri" w:hAnsi="Calibri" w:cs="Calibri"/>
          <w:b/>
          <w:sz w:val="24"/>
          <w:szCs w:val="24"/>
          <w:highlight w:val="yellow"/>
        </w:rPr>
        <w:t>PENETAPAN TIM MANAJEMEN HALAL DAN/ATAU PENYELIA HALAL</w:t>
      </w:r>
    </w:p>
    <w:p w14:paraId="65BC7D13" w14:textId="77777777" w:rsidR="003F3E01" w:rsidRDefault="00000000">
      <w:pPr>
        <w:spacing w:before="121"/>
        <w:ind w:left="277" w:right="66"/>
        <w:jc w:val="center"/>
        <w:rPr>
          <w:rFonts w:ascii="Calibri" w:eastAsia="Calibri" w:hAnsi="Calibri" w:cs="Calibri"/>
          <w:b/>
          <w:sz w:val="24"/>
          <w:szCs w:val="24"/>
        </w:rPr>
      </w:pPr>
      <w:r>
        <w:rPr>
          <w:rFonts w:ascii="Calibri" w:eastAsia="Calibri" w:hAnsi="Calibri" w:cs="Calibri"/>
          <w:b/>
          <w:sz w:val="24"/>
          <w:szCs w:val="24"/>
          <w:highlight w:val="yellow"/>
        </w:rPr>
        <w:t>No : 47/CINT/HCGA/IV/2025</w:t>
      </w:r>
    </w:p>
    <w:p w14:paraId="0B173585" w14:textId="77777777" w:rsidR="003F3E01" w:rsidRDefault="003F3E01">
      <w:pPr>
        <w:pBdr>
          <w:top w:val="nil"/>
          <w:left w:val="nil"/>
          <w:bottom w:val="nil"/>
          <w:right w:val="nil"/>
          <w:between w:val="nil"/>
        </w:pBdr>
        <w:spacing w:before="242"/>
        <w:rPr>
          <w:rFonts w:ascii="Calibri" w:eastAsia="Calibri" w:hAnsi="Calibri" w:cs="Calibri"/>
          <w:b/>
          <w:color w:val="000000"/>
          <w:sz w:val="24"/>
          <w:szCs w:val="24"/>
        </w:rPr>
      </w:pPr>
    </w:p>
    <w:p w14:paraId="146CED36" w14:textId="77777777" w:rsidR="003F3E01" w:rsidRDefault="00000000">
      <w:pPr>
        <w:pBdr>
          <w:top w:val="nil"/>
          <w:left w:val="nil"/>
          <w:bottom w:val="nil"/>
          <w:right w:val="nil"/>
          <w:between w:val="nil"/>
        </w:pBdr>
        <w:spacing w:line="276" w:lineRule="auto"/>
        <w:ind w:left="163" w:right="145"/>
        <w:jc w:val="both"/>
        <w:rPr>
          <w:rFonts w:ascii="Calibri" w:eastAsia="Calibri" w:hAnsi="Calibri" w:cs="Calibri"/>
          <w:color w:val="000000"/>
          <w:sz w:val="24"/>
          <w:szCs w:val="24"/>
        </w:rPr>
      </w:pPr>
      <w:r>
        <w:rPr>
          <w:rFonts w:ascii="Calibri" w:eastAsia="Calibri" w:hAnsi="Calibri" w:cs="Calibri"/>
          <w:color w:val="000000"/>
          <w:sz w:val="24"/>
          <w:szCs w:val="24"/>
        </w:rPr>
        <w:t xml:space="preserve">Untuk menerapkan Sistem Jaminan Produk Halal dan dalam rangka menjaga konsistensi kehalalan produk, dengan ini ditunjuk </w:t>
      </w:r>
      <w:r>
        <w:rPr>
          <w:rFonts w:ascii="Calibri" w:eastAsia="Calibri" w:hAnsi="Calibri" w:cs="Calibri"/>
          <w:b/>
          <w:color w:val="000000"/>
          <w:sz w:val="24"/>
          <w:szCs w:val="24"/>
        </w:rPr>
        <w:t xml:space="preserve">Tim Manajemen Halal </w:t>
      </w:r>
      <w:r>
        <w:rPr>
          <w:rFonts w:ascii="Calibri" w:eastAsia="Calibri" w:hAnsi="Calibri" w:cs="Calibri"/>
          <w:color w:val="000000"/>
          <w:sz w:val="24"/>
          <w:szCs w:val="24"/>
        </w:rPr>
        <w:t xml:space="preserve">dan/atau </w:t>
      </w:r>
      <w:r>
        <w:rPr>
          <w:rFonts w:ascii="Calibri" w:eastAsia="Calibri" w:hAnsi="Calibri" w:cs="Calibri"/>
          <w:b/>
          <w:color w:val="000000"/>
          <w:sz w:val="24"/>
          <w:szCs w:val="24"/>
        </w:rPr>
        <w:t xml:space="preserve">Penyelia Halal </w:t>
      </w:r>
      <w:r>
        <w:rPr>
          <w:rFonts w:ascii="Calibri" w:eastAsia="Calibri" w:hAnsi="Calibri" w:cs="Calibri"/>
          <w:color w:val="000000"/>
          <w:sz w:val="24"/>
          <w:szCs w:val="24"/>
        </w:rPr>
        <w:t>sebagai berikut :</w:t>
      </w:r>
    </w:p>
    <w:p w14:paraId="31D4E571" w14:textId="77777777" w:rsidR="003F3E01" w:rsidRDefault="003F3E01">
      <w:pPr>
        <w:pBdr>
          <w:top w:val="nil"/>
          <w:left w:val="nil"/>
          <w:bottom w:val="nil"/>
          <w:right w:val="nil"/>
          <w:between w:val="nil"/>
        </w:pBdr>
        <w:rPr>
          <w:rFonts w:ascii="Calibri" w:eastAsia="Calibri" w:hAnsi="Calibri" w:cs="Calibri"/>
          <w:color w:val="000000"/>
          <w:sz w:val="20"/>
          <w:szCs w:val="20"/>
        </w:rPr>
      </w:pPr>
    </w:p>
    <w:p w14:paraId="4F72FC10" w14:textId="77777777" w:rsidR="003F3E01" w:rsidRDefault="003F3E01">
      <w:pPr>
        <w:pBdr>
          <w:top w:val="nil"/>
          <w:left w:val="nil"/>
          <w:bottom w:val="nil"/>
          <w:right w:val="nil"/>
          <w:between w:val="nil"/>
        </w:pBdr>
        <w:spacing w:before="13"/>
        <w:rPr>
          <w:rFonts w:ascii="Calibri" w:eastAsia="Calibri" w:hAnsi="Calibri" w:cs="Calibri"/>
          <w:color w:val="000000"/>
          <w:sz w:val="20"/>
          <w:szCs w:val="20"/>
        </w:rPr>
      </w:pPr>
    </w:p>
    <w:tbl>
      <w:tblPr>
        <w:tblStyle w:val="a1"/>
        <w:tblW w:w="9591" w:type="dxa"/>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3"/>
        <w:gridCol w:w="2659"/>
        <w:gridCol w:w="2268"/>
        <w:gridCol w:w="2136"/>
        <w:gridCol w:w="1975"/>
      </w:tblGrid>
      <w:tr w:rsidR="003F3E01" w14:paraId="3C2ADDE2" w14:textId="77777777">
        <w:trPr>
          <w:trHeight w:val="561"/>
        </w:trPr>
        <w:tc>
          <w:tcPr>
            <w:tcW w:w="553" w:type="dxa"/>
          </w:tcPr>
          <w:p w14:paraId="093CCDC1" w14:textId="77777777" w:rsidR="003F3E01" w:rsidRDefault="00000000">
            <w:pPr>
              <w:pBdr>
                <w:top w:val="nil"/>
                <w:left w:val="nil"/>
                <w:bottom w:val="nil"/>
                <w:right w:val="nil"/>
                <w:between w:val="nil"/>
              </w:pBdr>
              <w:spacing w:before="124"/>
              <w:ind w:left="12"/>
              <w:jc w:val="center"/>
              <w:rPr>
                <w:rFonts w:ascii="Calibri" w:eastAsia="Calibri" w:hAnsi="Calibri" w:cs="Calibri"/>
                <w:b/>
                <w:color w:val="000000"/>
                <w:sz w:val="24"/>
                <w:szCs w:val="24"/>
              </w:rPr>
            </w:pPr>
            <w:r>
              <w:rPr>
                <w:rFonts w:ascii="Calibri" w:eastAsia="Calibri" w:hAnsi="Calibri" w:cs="Calibri"/>
                <w:b/>
                <w:color w:val="000000"/>
                <w:sz w:val="24"/>
                <w:szCs w:val="24"/>
              </w:rPr>
              <w:t>No.</w:t>
            </w:r>
          </w:p>
        </w:tc>
        <w:tc>
          <w:tcPr>
            <w:tcW w:w="2659" w:type="dxa"/>
          </w:tcPr>
          <w:p w14:paraId="7CAE13B7" w14:textId="77777777" w:rsidR="003F3E01" w:rsidRDefault="00000000">
            <w:pPr>
              <w:pBdr>
                <w:top w:val="nil"/>
                <w:left w:val="nil"/>
                <w:bottom w:val="nil"/>
                <w:right w:val="nil"/>
                <w:between w:val="nil"/>
              </w:pBdr>
              <w:spacing w:before="124"/>
              <w:ind w:left="14"/>
              <w:jc w:val="center"/>
              <w:rPr>
                <w:rFonts w:ascii="Calibri" w:eastAsia="Calibri" w:hAnsi="Calibri" w:cs="Calibri"/>
                <w:b/>
                <w:color w:val="000000"/>
                <w:sz w:val="24"/>
                <w:szCs w:val="24"/>
              </w:rPr>
            </w:pPr>
            <w:r>
              <w:rPr>
                <w:rFonts w:ascii="Calibri" w:eastAsia="Calibri" w:hAnsi="Calibri" w:cs="Calibri"/>
                <w:b/>
                <w:color w:val="000000"/>
                <w:sz w:val="24"/>
                <w:szCs w:val="24"/>
              </w:rPr>
              <w:t>Nama</w:t>
            </w:r>
          </w:p>
        </w:tc>
        <w:tc>
          <w:tcPr>
            <w:tcW w:w="2268" w:type="dxa"/>
          </w:tcPr>
          <w:p w14:paraId="3D3752EF" w14:textId="77777777" w:rsidR="003F3E01" w:rsidRDefault="00000000">
            <w:pPr>
              <w:pBdr>
                <w:top w:val="nil"/>
                <w:left w:val="nil"/>
                <w:bottom w:val="nil"/>
                <w:right w:val="nil"/>
                <w:between w:val="nil"/>
              </w:pBdr>
              <w:spacing w:before="124"/>
              <w:jc w:val="center"/>
              <w:rPr>
                <w:rFonts w:ascii="Calibri" w:eastAsia="Calibri" w:hAnsi="Calibri" w:cs="Calibri"/>
                <w:b/>
                <w:color w:val="000000"/>
                <w:sz w:val="24"/>
                <w:szCs w:val="24"/>
              </w:rPr>
            </w:pPr>
            <w:r>
              <w:rPr>
                <w:rFonts w:ascii="Calibri" w:eastAsia="Calibri" w:hAnsi="Calibri" w:cs="Calibri"/>
                <w:b/>
                <w:color w:val="000000"/>
                <w:sz w:val="24"/>
                <w:szCs w:val="24"/>
              </w:rPr>
              <w:t>Jabatan</w:t>
            </w:r>
          </w:p>
        </w:tc>
        <w:tc>
          <w:tcPr>
            <w:tcW w:w="2136" w:type="dxa"/>
          </w:tcPr>
          <w:p w14:paraId="0E75739E" w14:textId="77777777" w:rsidR="003F3E01" w:rsidRDefault="00000000">
            <w:pPr>
              <w:pBdr>
                <w:top w:val="nil"/>
                <w:left w:val="nil"/>
                <w:bottom w:val="nil"/>
                <w:right w:val="nil"/>
                <w:between w:val="nil"/>
              </w:pBdr>
              <w:spacing w:before="124"/>
              <w:ind w:left="160"/>
              <w:jc w:val="center"/>
              <w:rPr>
                <w:rFonts w:ascii="Calibri" w:eastAsia="Calibri" w:hAnsi="Calibri" w:cs="Calibri"/>
                <w:b/>
                <w:color w:val="000000"/>
                <w:sz w:val="24"/>
                <w:szCs w:val="24"/>
              </w:rPr>
            </w:pPr>
            <w:r>
              <w:rPr>
                <w:rFonts w:ascii="Calibri" w:eastAsia="Calibri" w:hAnsi="Calibri" w:cs="Calibri"/>
                <w:b/>
                <w:color w:val="000000"/>
                <w:sz w:val="24"/>
                <w:szCs w:val="24"/>
              </w:rPr>
              <w:t>Posisi di Tim</w:t>
            </w:r>
          </w:p>
        </w:tc>
        <w:tc>
          <w:tcPr>
            <w:tcW w:w="1975" w:type="dxa"/>
          </w:tcPr>
          <w:p w14:paraId="4AE1313D" w14:textId="77777777" w:rsidR="003F3E01" w:rsidRDefault="00000000">
            <w:pPr>
              <w:pBdr>
                <w:top w:val="nil"/>
                <w:left w:val="nil"/>
                <w:bottom w:val="nil"/>
                <w:right w:val="nil"/>
                <w:between w:val="nil"/>
              </w:pBdr>
              <w:spacing w:before="124"/>
              <w:jc w:val="center"/>
              <w:rPr>
                <w:rFonts w:ascii="Calibri" w:eastAsia="Calibri" w:hAnsi="Calibri" w:cs="Calibri"/>
                <w:b/>
                <w:color w:val="000000"/>
                <w:sz w:val="24"/>
                <w:szCs w:val="24"/>
              </w:rPr>
            </w:pPr>
            <w:r>
              <w:rPr>
                <w:rFonts w:ascii="Calibri" w:eastAsia="Calibri" w:hAnsi="Calibri" w:cs="Calibri"/>
                <w:b/>
                <w:color w:val="000000"/>
                <w:sz w:val="24"/>
                <w:szCs w:val="24"/>
              </w:rPr>
              <w:t>Tanda Tangan</w:t>
            </w:r>
          </w:p>
        </w:tc>
      </w:tr>
      <w:tr w:rsidR="003F3E01" w14:paraId="705E192B" w14:textId="77777777">
        <w:trPr>
          <w:trHeight w:val="20"/>
        </w:trPr>
        <w:tc>
          <w:tcPr>
            <w:tcW w:w="553" w:type="dxa"/>
            <w:vAlign w:val="center"/>
          </w:tcPr>
          <w:p w14:paraId="538EF015" w14:textId="77777777" w:rsidR="003F3E01" w:rsidRDefault="00000000">
            <w:pPr>
              <w:pBdr>
                <w:top w:val="nil"/>
                <w:left w:val="nil"/>
                <w:bottom w:val="nil"/>
                <w:right w:val="nil"/>
                <w:between w:val="nil"/>
              </w:pBdr>
              <w:spacing w:line="360" w:lineRule="auto"/>
              <w:ind w:left="12" w:right="3"/>
              <w:jc w:val="center"/>
              <w:rPr>
                <w:rFonts w:ascii="Calibri" w:eastAsia="Calibri" w:hAnsi="Calibri" w:cs="Calibri"/>
                <w:color w:val="000000"/>
                <w:sz w:val="24"/>
                <w:szCs w:val="24"/>
              </w:rPr>
            </w:pPr>
            <w:r>
              <w:rPr>
                <w:rFonts w:ascii="Calibri" w:eastAsia="Calibri" w:hAnsi="Calibri" w:cs="Calibri"/>
                <w:color w:val="000000"/>
                <w:sz w:val="24"/>
                <w:szCs w:val="24"/>
              </w:rPr>
              <w:t>1.</w:t>
            </w:r>
          </w:p>
        </w:tc>
        <w:tc>
          <w:tcPr>
            <w:tcW w:w="2659" w:type="dxa"/>
            <w:vAlign w:val="center"/>
          </w:tcPr>
          <w:p w14:paraId="2D9D2C53" w14:textId="77777777" w:rsidR="003F3E01" w:rsidRDefault="00000000">
            <w:pPr>
              <w:pBdr>
                <w:top w:val="nil"/>
                <w:left w:val="nil"/>
                <w:bottom w:val="nil"/>
                <w:right w:val="nil"/>
                <w:between w:val="nil"/>
              </w:pBdr>
              <w:spacing w:line="360" w:lineRule="auto"/>
              <w:ind w:left="138"/>
              <w:rPr>
                <w:rFonts w:ascii="Calibri" w:eastAsia="Calibri" w:hAnsi="Calibri" w:cs="Calibri"/>
                <w:color w:val="000000"/>
                <w:sz w:val="24"/>
                <w:szCs w:val="24"/>
              </w:rPr>
            </w:pPr>
            <w:r>
              <w:rPr>
                <w:rFonts w:ascii="Calibri" w:eastAsia="Calibri" w:hAnsi="Calibri" w:cs="Calibri"/>
                <w:color w:val="000000"/>
                <w:sz w:val="24"/>
                <w:szCs w:val="24"/>
              </w:rPr>
              <w:t>Dadan Rakhmat S</w:t>
            </w:r>
          </w:p>
        </w:tc>
        <w:tc>
          <w:tcPr>
            <w:tcW w:w="2268" w:type="dxa"/>
            <w:vAlign w:val="center"/>
          </w:tcPr>
          <w:p w14:paraId="01BA25B4" w14:textId="77777777" w:rsidR="003F3E01" w:rsidRDefault="00000000">
            <w:pPr>
              <w:pBdr>
                <w:top w:val="nil"/>
                <w:left w:val="nil"/>
                <w:bottom w:val="nil"/>
                <w:right w:val="nil"/>
                <w:between w:val="nil"/>
              </w:pBdr>
              <w:spacing w:line="360" w:lineRule="auto"/>
              <w:jc w:val="center"/>
              <w:rPr>
                <w:rFonts w:ascii="Calibri" w:eastAsia="Calibri" w:hAnsi="Calibri" w:cs="Calibri"/>
                <w:color w:val="000000"/>
                <w:sz w:val="24"/>
                <w:szCs w:val="24"/>
              </w:rPr>
            </w:pPr>
            <w:r>
              <w:rPr>
                <w:rFonts w:ascii="Calibri" w:eastAsia="Calibri" w:hAnsi="Calibri" w:cs="Calibri"/>
                <w:color w:val="000000"/>
                <w:sz w:val="24"/>
                <w:szCs w:val="24"/>
              </w:rPr>
              <w:t>Manajer</w:t>
            </w:r>
          </w:p>
        </w:tc>
        <w:tc>
          <w:tcPr>
            <w:tcW w:w="2136" w:type="dxa"/>
            <w:vAlign w:val="center"/>
          </w:tcPr>
          <w:p w14:paraId="5D450AAF" w14:textId="77777777" w:rsidR="003F3E01" w:rsidRDefault="00000000">
            <w:pPr>
              <w:pBdr>
                <w:top w:val="nil"/>
                <w:left w:val="nil"/>
                <w:bottom w:val="nil"/>
                <w:right w:val="nil"/>
                <w:between w:val="nil"/>
              </w:pBdr>
              <w:spacing w:line="360" w:lineRule="auto"/>
              <w:jc w:val="center"/>
              <w:rPr>
                <w:rFonts w:ascii="Calibri" w:eastAsia="Calibri" w:hAnsi="Calibri" w:cs="Calibri"/>
                <w:color w:val="000000"/>
                <w:sz w:val="24"/>
                <w:szCs w:val="24"/>
              </w:rPr>
            </w:pPr>
            <w:r>
              <w:rPr>
                <w:rFonts w:ascii="Calibri" w:eastAsia="Calibri" w:hAnsi="Calibri" w:cs="Calibri"/>
                <w:color w:val="000000"/>
                <w:sz w:val="24"/>
                <w:szCs w:val="24"/>
              </w:rPr>
              <w:t>Ketua/Penyelia Halal</w:t>
            </w:r>
          </w:p>
        </w:tc>
        <w:tc>
          <w:tcPr>
            <w:tcW w:w="1975" w:type="dxa"/>
            <w:vAlign w:val="center"/>
          </w:tcPr>
          <w:p w14:paraId="3CB7C06E" w14:textId="77777777" w:rsidR="003F3E01" w:rsidRDefault="003F3E01">
            <w:pPr>
              <w:pBdr>
                <w:top w:val="nil"/>
                <w:left w:val="nil"/>
                <w:bottom w:val="nil"/>
                <w:right w:val="nil"/>
                <w:between w:val="nil"/>
              </w:pBdr>
              <w:spacing w:line="360" w:lineRule="auto"/>
              <w:rPr>
                <w:rFonts w:ascii="Calibri" w:eastAsia="Calibri" w:hAnsi="Calibri" w:cs="Calibri"/>
                <w:color w:val="000000"/>
                <w:sz w:val="24"/>
                <w:szCs w:val="24"/>
              </w:rPr>
            </w:pPr>
          </w:p>
        </w:tc>
      </w:tr>
      <w:tr w:rsidR="003F3E01" w14:paraId="6F815795" w14:textId="77777777">
        <w:trPr>
          <w:trHeight w:val="20"/>
        </w:trPr>
        <w:tc>
          <w:tcPr>
            <w:tcW w:w="553" w:type="dxa"/>
            <w:vAlign w:val="center"/>
          </w:tcPr>
          <w:p w14:paraId="64F88553" w14:textId="77777777" w:rsidR="003F3E01" w:rsidRDefault="00000000">
            <w:pPr>
              <w:pBdr>
                <w:top w:val="nil"/>
                <w:left w:val="nil"/>
                <w:bottom w:val="nil"/>
                <w:right w:val="nil"/>
                <w:between w:val="nil"/>
              </w:pBdr>
              <w:spacing w:line="360" w:lineRule="auto"/>
              <w:ind w:left="12" w:right="3"/>
              <w:jc w:val="center"/>
              <w:rPr>
                <w:rFonts w:ascii="Calibri" w:eastAsia="Calibri" w:hAnsi="Calibri" w:cs="Calibri"/>
                <w:color w:val="000000"/>
                <w:sz w:val="24"/>
                <w:szCs w:val="24"/>
              </w:rPr>
            </w:pPr>
            <w:r>
              <w:rPr>
                <w:rFonts w:ascii="Calibri" w:eastAsia="Calibri" w:hAnsi="Calibri" w:cs="Calibri"/>
                <w:color w:val="000000"/>
                <w:sz w:val="24"/>
                <w:szCs w:val="24"/>
              </w:rPr>
              <w:t>2.</w:t>
            </w:r>
          </w:p>
        </w:tc>
        <w:tc>
          <w:tcPr>
            <w:tcW w:w="2659" w:type="dxa"/>
            <w:vAlign w:val="center"/>
          </w:tcPr>
          <w:p w14:paraId="2D1FA0FD" w14:textId="77777777" w:rsidR="003F3E01" w:rsidRDefault="00000000">
            <w:pPr>
              <w:pBdr>
                <w:top w:val="nil"/>
                <w:left w:val="nil"/>
                <w:bottom w:val="nil"/>
                <w:right w:val="nil"/>
                <w:between w:val="nil"/>
              </w:pBdr>
              <w:spacing w:line="360" w:lineRule="auto"/>
              <w:ind w:left="138"/>
              <w:rPr>
                <w:rFonts w:ascii="Calibri" w:eastAsia="Calibri" w:hAnsi="Calibri" w:cs="Calibri"/>
                <w:color w:val="000000"/>
                <w:sz w:val="24"/>
                <w:szCs w:val="24"/>
              </w:rPr>
            </w:pPr>
            <w:r>
              <w:rPr>
                <w:rFonts w:ascii="Calibri" w:eastAsia="Calibri" w:hAnsi="Calibri" w:cs="Calibri"/>
                <w:color w:val="000000"/>
                <w:sz w:val="24"/>
                <w:szCs w:val="24"/>
              </w:rPr>
              <w:t>Reggi Raenaldi</w:t>
            </w:r>
          </w:p>
        </w:tc>
        <w:tc>
          <w:tcPr>
            <w:tcW w:w="2268" w:type="dxa"/>
            <w:vAlign w:val="center"/>
          </w:tcPr>
          <w:p w14:paraId="316FC99A" w14:textId="77777777" w:rsidR="003F3E01" w:rsidRDefault="00000000">
            <w:pPr>
              <w:pBdr>
                <w:top w:val="nil"/>
                <w:left w:val="nil"/>
                <w:bottom w:val="nil"/>
                <w:right w:val="nil"/>
                <w:between w:val="nil"/>
              </w:pBdr>
              <w:spacing w:line="360" w:lineRule="auto"/>
              <w:jc w:val="center"/>
              <w:rPr>
                <w:rFonts w:ascii="Calibri" w:eastAsia="Calibri" w:hAnsi="Calibri" w:cs="Calibri"/>
                <w:color w:val="000000"/>
                <w:sz w:val="24"/>
                <w:szCs w:val="24"/>
              </w:rPr>
            </w:pPr>
            <w:r>
              <w:rPr>
                <w:rFonts w:ascii="Calibri" w:eastAsia="Calibri" w:hAnsi="Calibri" w:cs="Calibri"/>
                <w:color w:val="000000"/>
                <w:sz w:val="24"/>
                <w:szCs w:val="24"/>
              </w:rPr>
              <w:t>Staff</w:t>
            </w:r>
          </w:p>
        </w:tc>
        <w:tc>
          <w:tcPr>
            <w:tcW w:w="2136" w:type="dxa"/>
            <w:vAlign w:val="center"/>
          </w:tcPr>
          <w:p w14:paraId="2895DB8F" w14:textId="77777777" w:rsidR="003F3E01" w:rsidRDefault="00000000">
            <w:pPr>
              <w:pBdr>
                <w:top w:val="nil"/>
                <w:left w:val="nil"/>
                <w:bottom w:val="nil"/>
                <w:right w:val="nil"/>
                <w:between w:val="nil"/>
              </w:pBdr>
              <w:spacing w:line="360" w:lineRule="auto"/>
              <w:jc w:val="center"/>
              <w:rPr>
                <w:rFonts w:ascii="Calibri" w:eastAsia="Calibri" w:hAnsi="Calibri" w:cs="Calibri"/>
                <w:color w:val="000000"/>
                <w:sz w:val="24"/>
                <w:szCs w:val="24"/>
              </w:rPr>
            </w:pPr>
            <w:r>
              <w:rPr>
                <w:rFonts w:ascii="Calibri" w:eastAsia="Calibri" w:hAnsi="Calibri" w:cs="Calibri"/>
                <w:color w:val="000000"/>
                <w:sz w:val="24"/>
                <w:szCs w:val="24"/>
              </w:rPr>
              <w:t>Sekertaris</w:t>
            </w:r>
          </w:p>
        </w:tc>
        <w:tc>
          <w:tcPr>
            <w:tcW w:w="1975" w:type="dxa"/>
            <w:vAlign w:val="center"/>
          </w:tcPr>
          <w:p w14:paraId="1814C2C9" w14:textId="77777777" w:rsidR="003F3E01" w:rsidRDefault="003F3E01">
            <w:pPr>
              <w:pBdr>
                <w:top w:val="nil"/>
                <w:left w:val="nil"/>
                <w:bottom w:val="nil"/>
                <w:right w:val="nil"/>
                <w:between w:val="nil"/>
              </w:pBdr>
              <w:spacing w:line="360" w:lineRule="auto"/>
              <w:rPr>
                <w:rFonts w:ascii="Calibri" w:eastAsia="Calibri" w:hAnsi="Calibri" w:cs="Calibri"/>
                <w:color w:val="000000"/>
                <w:sz w:val="24"/>
                <w:szCs w:val="24"/>
              </w:rPr>
            </w:pPr>
          </w:p>
        </w:tc>
      </w:tr>
      <w:tr w:rsidR="003F3E01" w14:paraId="44D9561E" w14:textId="77777777">
        <w:trPr>
          <w:trHeight w:val="20"/>
        </w:trPr>
        <w:tc>
          <w:tcPr>
            <w:tcW w:w="553" w:type="dxa"/>
            <w:vAlign w:val="center"/>
          </w:tcPr>
          <w:p w14:paraId="5009E2AB" w14:textId="77777777" w:rsidR="003F3E01" w:rsidRDefault="00000000">
            <w:pPr>
              <w:pBdr>
                <w:top w:val="nil"/>
                <w:left w:val="nil"/>
                <w:bottom w:val="nil"/>
                <w:right w:val="nil"/>
                <w:between w:val="nil"/>
              </w:pBdr>
              <w:spacing w:line="360" w:lineRule="auto"/>
              <w:ind w:left="12" w:right="3"/>
              <w:jc w:val="center"/>
              <w:rPr>
                <w:rFonts w:ascii="Calibri" w:eastAsia="Calibri" w:hAnsi="Calibri" w:cs="Calibri"/>
                <w:color w:val="000000"/>
                <w:sz w:val="24"/>
                <w:szCs w:val="24"/>
              </w:rPr>
            </w:pPr>
            <w:r>
              <w:rPr>
                <w:rFonts w:ascii="Calibri" w:eastAsia="Calibri" w:hAnsi="Calibri" w:cs="Calibri"/>
                <w:color w:val="000000"/>
                <w:sz w:val="24"/>
                <w:szCs w:val="24"/>
              </w:rPr>
              <w:t>3.</w:t>
            </w:r>
          </w:p>
        </w:tc>
        <w:tc>
          <w:tcPr>
            <w:tcW w:w="2659" w:type="dxa"/>
            <w:vAlign w:val="center"/>
          </w:tcPr>
          <w:p w14:paraId="2649978F" w14:textId="77777777" w:rsidR="003F3E01" w:rsidRDefault="00000000">
            <w:pPr>
              <w:pBdr>
                <w:top w:val="nil"/>
                <w:left w:val="nil"/>
                <w:bottom w:val="nil"/>
                <w:right w:val="nil"/>
                <w:between w:val="nil"/>
              </w:pBdr>
              <w:spacing w:line="360" w:lineRule="auto"/>
              <w:ind w:left="138"/>
              <w:rPr>
                <w:rFonts w:ascii="Calibri" w:eastAsia="Calibri" w:hAnsi="Calibri" w:cs="Calibri"/>
                <w:color w:val="000000"/>
                <w:sz w:val="24"/>
                <w:szCs w:val="24"/>
              </w:rPr>
            </w:pPr>
            <w:r>
              <w:rPr>
                <w:rFonts w:ascii="Calibri" w:eastAsia="Calibri" w:hAnsi="Calibri" w:cs="Calibri"/>
                <w:color w:val="000000"/>
                <w:sz w:val="24"/>
                <w:szCs w:val="24"/>
              </w:rPr>
              <w:t>Raka Putri Agfial</w:t>
            </w:r>
          </w:p>
        </w:tc>
        <w:tc>
          <w:tcPr>
            <w:tcW w:w="2268" w:type="dxa"/>
            <w:vAlign w:val="center"/>
          </w:tcPr>
          <w:p w14:paraId="70480FD4" w14:textId="77777777" w:rsidR="003F3E01" w:rsidRDefault="00000000">
            <w:pPr>
              <w:pBdr>
                <w:top w:val="nil"/>
                <w:left w:val="nil"/>
                <w:bottom w:val="nil"/>
                <w:right w:val="nil"/>
                <w:between w:val="nil"/>
              </w:pBdr>
              <w:spacing w:line="360" w:lineRule="auto"/>
              <w:jc w:val="center"/>
              <w:rPr>
                <w:rFonts w:ascii="Calibri" w:eastAsia="Calibri" w:hAnsi="Calibri" w:cs="Calibri"/>
                <w:color w:val="000000"/>
                <w:sz w:val="24"/>
                <w:szCs w:val="24"/>
              </w:rPr>
            </w:pPr>
            <w:r>
              <w:rPr>
                <w:rFonts w:ascii="Calibri" w:eastAsia="Calibri" w:hAnsi="Calibri" w:cs="Calibri"/>
                <w:color w:val="000000"/>
                <w:sz w:val="24"/>
                <w:szCs w:val="24"/>
              </w:rPr>
              <w:t>Staff</w:t>
            </w:r>
          </w:p>
        </w:tc>
        <w:tc>
          <w:tcPr>
            <w:tcW w:w="2136" w:type="dxa"/>
            <w:vAlign w:val="center"/>
          </w:tcPr>
          <w:p w14:paraId="179431C7" w14:textId="77777777" w:rsidR="003F3E01" w:rsidRDefault="00000000">
            <w:pPr>
              <w:pBdr>
                <w:top w:val="nil"/>
                <w:left w:val="nil"/>
                <w:bottom w:val="nil"/>
                <w:right w:val="nil"/>
                <w:between w:val="nil"/>
              </w:pBdr>
              <w:spacing w:line="360" w:lineRule="auto"/>
              <w:jc w:val="center"/>
              <w:rPr>
                <w:rFonts w:ascii="Calibri" w:eastAsia="Calibri" w:hAnsi="Calibri" w:cs="Calibri"/>
                <w:color w:val="000000"/>
                <w:sz w:val="24"/>
                <w:szCs w:val="24"/>
              </w:rPr>
            </w:pPr>
            <w:r>
              <w:rPr>
                <w:rFonts w:ascii="Calibri" w:eastAsia="Calibri" w:hAnsi="Calibri" w:cs="Calibri"/>
                <w:color w:val="000000"/>
                <w:sz w:val="24"/>
                <w:szCs w:val="24"/>
              </w:rPr>
              <w:t>Anggota</w:t>
            </w:r>
          </w:p>
        </w:tc>
        <w:tc>
          <w:tcPr>
            <w:tcW w:w="1975" w:type="dxa"/>
            <w:vAlign w:val="center"/>
          </w:tcPr>
          <w:p w14:paraId="2B465937" w14:textId="77777777" w:rsidR="003F3E01" w:rsidRDefault="003F3E01">
            <w:pPr>
              <w:pBdr>
                <w:top w:val="nil"/>
                <w:left w:val="nil"/>
                <w:bottom w:val="nil"/>
                <w:right w:val="nil"/>
                <w:between w:val="nil"/>
              </w:pBdr>
              <w:spacing w:line="360" w:lineRule="auto"/>
              <w:rPr>
                <w:rFonts w:ascii="Calibri" w:eastAsia="Calibri" w:hAnsi="Calibri" w:cs="Calibri"/>
                <w:color w:val="000000"/>
                <w:sz w:val="24"/>
                <w:szCs w:val="24"/>
              </w:rPr>
            </w:pPr>
          </w:p>
        </w:tc>
      </w:tr>
      <w:tr w:rsidR="003F3E01" w14:paraId="4103D9F4" w14:textId="77777777">
        <w:trPr>
          <w:trHeight w:val="20"/>
        </w:trPr>
        <w:tc>
          <w:tcPr>
            <w:tcW w:w="553" w:type="dxa"/>
            <w:vAlign w:val="center"/>
          </w:tcPr>
          <w:p w14:paraId="60C98D25" w14:textId="77777777" w:rsidR="003F3E01" w:rsidRDefault="00000000">
            <w:pPr>
              <w:pBdr>
                <w:top w:val="nil"/>
                <w:left w:val="nil"/>
                <w:bottom w:val="nil"/>
                <w:right w:val="nil"/>
                <w:between w:val="nil"/>
              </w:pBdr>
              <w:spacing w:line="360" w:lineRule="auto"/>
              <w:ind w:left="12" w:right="3"/>
              <w:jc w:val="center"/>
              <w:rPr>
                <w:rFonts w:ascii="Calibri" w:eastAsia="Calibri" w:hAnsi="Calibri" w:cs="Calibri"/>
                <w:color w:val="000000"/>
                <w:sz w:val="24"/>
                <w:szCs w:val="24"/>
              </w:rPr>
            </w:pPr>
            <w:r>
              <w:rPr>
                <w:rFonts w:ascii="Calibri" w:eastAsia="Calibri" w:hAnsi="Calibri" w:cs="Calibri"/>
                <w:color w:val="000000"/>
                <w:sz w:val="24"/>
                <w:szCs w:val="24"/>
              </w:rPr>
              <w:t>4.</w:t>
            </w:r>
          </w:p>
        </w:tc>
        <w:tc>
          <w:tcPr>
            <w:tcW w:w="2659" w:type="dxa"/>
            <w:vAlign w:val="center"/>
          </w:tcPr>
          <w:p w14:paraId="2F38B2E3" w14:textId="77777777" w:rsidR="003F3E01" w:rsidRDefault="00000000">
            <w:pPr>
              <w:pBdr>
                <w:top w:val="nil"/>
                <w:left w:val="nil"/>
                <w:bottom w:val="nil"/>
                <w:right w:val="nil"/>
                <w:between w:val="nil"/>
              </w:pBdr>
              <w:spacing w:line="360" w:lineRule="auto"/>
              <w:ind w:left="138"/>
              <w:rPr>
                <w:rFonts w:ascii="Calibri" w:eastAsia="Calibri" w:hAnsi="Calibri" w:cs="Calibri"/>
                <w:color w:val="000000"/>
                <w:sz w:val="24"/>
                <w:szCs w:val="24"/>
              </w:rPr>
            </w:pPr>
            <w:r>
              <w:rPr>
                <w:rFonts w:ascii="Calibri" w:eastAsia="Calibri" w:hAnsi="Calibri" w:cs="Calibri"/>
                <w:color w:val="000000"/>
                <w:sz w:val="24"/>
                <w:szCs w:val="24"/>
              </w:rPr>
              <w:t>Gatria Ganjar Rochmano</w:t>
            </w:r>
          </w:p>
        </w:tc>
        <w:tc>
          <w:tcPr>
            <w:tcW w:w="2268" w:type="dxa"/>
            <w:vAlign w:val="center"/>
          </w:tcPr>
          <w:p w14:paraId="2D337E44" w14:textId="77777777" w:rsidR="003F3E01" w:rsidRDefault="00000000">
            <w:pPr>
              <w:pBdr>
                <w:top w:val="nil"/>
                <w:left w:val="nil"/>
                <w:bottom w:val="nil"/>
                <w:right w:val="nil"/>
                <w:between w:val="nil"/>
              </w:pBdr>
              <w:spacing w:line="360" w:lineRule="auto"/>
              <w:jc w:val="center"/>
              <w:rPr>
                <w:rFonts w:ascii="Calibri" w:eastAsia="Calibri" w:hAnsi="Calibri" w:cs="Calibri"/>
                <w:color w:val="000000"/>
                <w:sz w:val="24"/>
                <w:szCs w:val="24"/>
              </w:rPr>
            </w:pPr>
            <w:r>
              <w:rPr>
                <w:rFonts w:ascii="Calibri" w:eastAsia="Calibri" w:hAnsi="Calibri" w:cs="Calibri"/>
                <w:color w:val="000000"/>
                <w:sz w:val="24"/>
                <w:szCs w:val="24"/>
              </w:rPr>
              <w:t>Staff</w:t>
            </w:r>
          </w:p>
        </w:tc>
        <w:tc>
          <w:tcPr>
            <w:tcW w:w="2136" w:type="dxa"/>
            <w:vAlign w:val="center"/>
          </w:tcPr>
          <w:p w14:paraId="2B7FBB57" w14:textId="77777777" w:rsidR="003F3E01" w:rsidRDefault="00000000">
            <w:pPr>
              <w:pBdr>
                <w:top w:val="nil"/>
                <w:left w:val="nil"/>
                <w:bottom w:val="nil"/>
                <w:right w:val="nil"/>
                <w:between w:val="nil"/>
              </w:pBdr>
              <w:spacing w:line="360" w:lineRule="auto"/>
              <w:jc w:val="center"/>
              <w:rPr>
                <w:rFonts w:ascii="Calibri" w:eastAsia="Calibri" w:hAnsi="Calibri" w:cs="Calibri"/>
                <w:color w:val="000000"/>
                <w:sz w:val="24"/>
                <w:szCs w:val="24"/>
              </w:rPr>
            </w:pPr>
            <w:r>
              <w:rPr>
                <w:rFonts w:ascii="Calibri" w:eastAsia="Calibri" w:hAnsi="Calibri" w:cs="Calibri"/>
                <w:color w:val="000000"/>
                <w:sz w:val="24"/>
                <w:szCs w:val="24"/>
              </w:rPr>
              <w:t>Anggota</w:t>
            </w:r>
          </w:p>
        </w:tc>
        <w:tc>
          <w:tcPr>
            <w:tcW w:w="1975" w:type="dxa"/>
            <w:vAlign w:val="center"/>
          </w:tcPr>
          <w:p w14:paraId="5E42BAC4" w14:textId="77777777" w:rsidR="003F3E01" w:rsidRDefault="003F3E01">
            <w:pPr>
              <w:pBdr>
                <w:top w:val="nil"/>
                <w:left w:val="nil"/>
                <w:bottom w:val="nil"/>
                <w:right w:val="nil"/>
                <w:between w:val="nil"/>
              </w:pBdr>
              <w:spacing w:line="360" w:lineRule="auto"/>
              <w:rPr>
                <w:rFonts w:ascii="Calibri" w:eastAsia="Calibri" w:hAnsi="Calibri" w:cs="Calibri"/>
                <w:color w:val="000000"/>
                <w:sz w:val="24"/>
                <w:szCs w:val="24"/>
              </w:rPr>
            </w:pPr>
          </w:p>
        </w:tc>
      </w:tr>
      <w:tr w:rsidR="003F3E01" w14:paraId="08033972" w14:textId="77777777">
        <w:trPr>
          <w:trHeight w:val="20"/>
        </w:trPr>
        <w:tc>
          <w:tcPr>
            <w:tcW w:w="553" w:type="dxa"/>
            <w:vAlign w:val="center"/>
          </w:tcPr>
          <w:p w14:paraId="4BCD3CEF" w14:textId="77777777" w:rsidR="003F3E01" w:rsidRDefault="00000000">
            <w:pPr>
              <w:pBdr>
                <w:top w:val="nil"/>
                <w:left w:val="nil"/>
                <w:bottom w:val="nil"/>
                <w:right w:val="nil"/>
                <w:between w:val="nil"/>
              </w:pBdr>
              <w:spacing w:line="360" w:lineRule="auto"/>
              <w:ind w:left="12" w:right="3"/>
              <w:jc w:val="center"/>
              <w:rPr>
                <w:rFonts w:ascii="Calibri" w:eastAsia="Calibri" w:hAnsi="Calibri" w:cs="Calibri"/>
                <w:color w:val="000000"/>
                <w:sz w:val="24"/>
                <w:szCs w:val="24"/>
              </w:rPr>
            </w:pPr>
            <w:r>
              <w:rPr>
                <w:rFonts w:ascii="Calibri" w:eastAsia="Calibri" w:hAnsi="Calibri" w:cs="Calibri"/>
                <w:color w:val="000000"/>
                <w:sz w:val="24"/>
                <w:szCs w:val="24"/>
              </w:rPr>
              <w:t>5.</w:t>
            </w:r>
          </w:p>
        </w:tc>
        <w:tc>
          <w:tcPr>
            <w:tcW w:w="2659" w:type="dxa"/>
            <w:vAlign w:val="center"/>
          </w:tcPr>
          <w:p w14:paraId="1BA767C1" w14:textId="77777777" w:rsidR="003F3E01" w:rsidRDefault="00000000">
            <w:pPr>
              <w:pBdr>
                <w:top w:val="nil"/>
                <w:left w:val="nil"/>
                <w:bottom w:val="nil"/>
                <w:right w:val="nil"/>
                <w:between w:val="nil"/>
              </w:pBdr>
              <w:spacing w:line="360" w:lineRule="auto"/>
              <w:ind w:left="138"/>
              <w:rPr>
                <w:rFonts w:ascii="Calibri" w:eastAsia="Calibri" w:hAnsi="Calibri" w:cs="Calibri"/>
                <w:color w:val="000000"/>
                <w:sz w:val="24"/>
                <w:szCs w:val="24"/>
              </w:rPr>
            </w:pPr>
            <w:r>
              <w:rPr>
                <w:rFonts w:ascii="Calibri" w:eastAsia="Calibri" w:hAnsi="Calibri" w:cs="Calibri"/>
                <w:color w:val="000000"/>
                <w:sz w:val="24"/>
                <w:szCs w:val="24"/>
              </w:rPr>
              <w:t>Adhi Prasetia</w:t>
            </w:r>
          </w:p>
        </w:tc>
        <w:tc>
          <w:tcPr>
            <w:tcW w:w="2268" w:type="dxa"/>
            <w:vAlign w:val="center"/>
          </w:tcPr>
          <w:p w14:paraId="0044232B" w14:textId="77777777" w:rsidR="003F3E01" w:rsidRDefault="00000000">
            <w:pPr>
              <w:pBdr>
                <w:top w:val="nil"/>
                <w:left w:val="nil"/>
                <w:bottom w:val="nil"/>
                <w:right w:val="nil"/>
                <w:between w:val="nil"/>
              </w:pBdr>
              <w:spacing w:line="360" w:lineRule="auto"/>
              <w:jc w:val="center"/>
              <w:rPr>
                <w:rFonts w:ascii="Calibri" w:eastAsia="Calibri" w:hAnsi="Calibri" w:cs="Calibri"/>
                <w:color w:val="000000"/>
                <w:sz w:val="24"/>
                <w:szCs w:val="24"/>
              </w:rPr>
            </w:pPr>
            <w:r>
              <w:rPr>
                <w:rFonts w:ascii="Calibri" w:eastAsia="Calibri" w:hAnsi="Calibri" w:cs="Calibri"/>
                <w:color w:val="000000"/>
                <w:sz w:val="24"/>
                <w:szCs w:val="24"/>
              </w:rPr>
              <w:t>Ass. Manajer</w:t>
            </w:r>
          </w:p>
        </w:tc>
        <w:tc>
          <w:tcPr>
            <w:tcW w:w="2136" w:type="dxa"/>
            <w:vAlign w:val="center"/>
          </w:tcPr>
          <w:p w14:paraId="5105EA1C" w14:textId="77777777" w:rsidR="003F3E01" w:rsidRDefault="00000000">
            <w:pPr>
              <w:pBdr>
                <w:top w:val="nil"/>
                <w:left w:val="nil"/>
                <w:bottom w:val="nil"/>
                <w:right w:val="nil"/>
                <w:between w:val="nil"/>
              </w:pBdr>
              <w:spacing w:line="360" w:lineRule="auto"/>
              <w:jc w:val="center"/>
              <w:rPr>
                <w:rFonts w:ascii="Calibri" w:eastAsia="Calibri" w:hAnsi="Calibri" w:cs="Calibri"/>
                <w:color w:val="000000"/>
                <w:sz w:val="24"/>
                <w:szCs w:val="24"/>
              </w:rPr>
            </w:pPr>
            <w:r>
              <w:rPr>
                <w:rFonts w:ascii="Calibri" w:eastAsia="Calibri" w:hAnsi="Calibri" w:cs="Calibri"/>
                <w:color w:val="000000"/>
                <w:sz w:val="24"/>
                <w:szCs w:val="24"/>
              </w:rPr>
              <w:t>Anggota</w:t>
            </w:r>
          </w:p>
        </w:tc>
        <w:tc>
          <w:tcPr>
            <w:tcW w:w="1975" w:type="dxa"/>
            <w:vAlign w:val="center"/>
          </w:tcPr>
          <w:p w14:paraId="6AF30492" w14:textId="77777777" w:rsidR="003F3E01" w:rsidRDefault="003F3E01">
            <w:pPr>
              <w:pBdr>
                <w:top w:val="nil"/>
                <w:left w:val="nil"/>
                <w:bottom w:val="nil"/>
                <w:right w:val="nil"/>
                <w:between w:val="nil"/>
              </w:pBdr>
              <w:spacing w:line="360" w:lineRule="auto"/>
              <w:rPr>
                <w:rFonts w:ascii="Calibri" w:eastAsia="Calibri" w:hAnsi="Calibri" w:cs="Calibri"/>
                <w:color w:val="000000"/>
                <w:sz w:val="24"/>
                <w:szCs w:val="24"/>
              </w:rPr>
            </w:pPr>
          </w:p>
        </w:tc>
      </w:tr>
      <w:tr w:rsidR="003F3E01" w14:paraId="022AA239" w14:textId="77777777">
        <w:trPr>
          <w:trHeight w:val="20"/>
        </w:trPr>
        <w:tc>
          <w:tcPr>
            <w:tcW w:w="553" w:type="dxa"/>
            <w:vAlign w:val="center"/>
          </w:tcPr>
          <w:p w14:paraId="7EBF8D2C" w14:textId="77777777" w:rsidR="003F3E01" w:rsidRDefault="00000000">
            <w:pPr>
              <w:pBdr>
                <w:top w:val="nil"/>
                <w:left w:val="nil"/>
                <w:bottom w:val="nil"/>
                <w:right w:val="nil"/>
                <w:between w:val="nil"/>
              </w:pBdr>
              <w:spacing w:line="360" w:lineRule="auto"/>
              <w:ind w:left="12" w:right="3"/>
              <w:jc w:val="center"/>
              <w:rPr>
                <w:rFonts w:ascii="Calibri" w:eastAsia="Calibri" w:hAnsi="Calibri" w:cs="Calibri"/>
                <w:color w:val="000000"/>
                <w:sz w:val="24"/>
                <w:szCs w:val="24"/>
              </w:rPr>
            </w:pPr>
            <w:r>
              <w:rPr>
                <w:rFonts w:ascii="Calibri" w:eastAsia="Calibri" w:hAnsi="Calibri" w:cs="Calibri"/>
                <w:color w:val="000000"/>
                <w:sz w:val="24"/>
                <w:szCs w:val="24"/>
              </w:rPr>
              <w:t>6</w:t>
            </w:r>
          </w:p>
        </w:tc>
        <w:tc>
          <w:tcPr>
            <w:tcW w:w="2659" w:type="dxa"/>
            <w:vAlign w:val="center"/>
          </w:tcPr>
          <w:p w14:paraId="1597CB1F" w14:textId="77777777" w:rsidR="003F3E01" w:rsidRDefault="00000000">
            <w:pPr>
              <w:pBdr>
                <w:top w:val="nil"/>
                <w:left w:val="nil"/>
                <w:bottom w:val="nil"/>
                <w:right w:val="nil"/>
                <w:between w:val="nil"/>
              </w:pBdr>
              <w:spacing w:line="360" w:lineRule="auto"/>
              <w:ind w:left="138"/>
              <w:rPr>
                <w:rFonts w:ascii="Calibri" w:eastAsia="Calibri" w:hAnsi="Calibri" w:cs="Calibri"/>
                <w:color w:val="000000"/>
                <w:sz w:val="24"/>
                <w:szCs w:val="24"/>
              </w:rPr>
            </w:pPr>
            <w:r>
              <w:rPr>
                <w:rFonts w:ascii="Calibri" w:eastAsia="Calibri" w:hAnsi="Calibri" w:cs="Calibri"/>
                <w:color w:val="000000"/>
                <w:sz w:val="24"/>
                <w:szCs w:val="24"/>
              </w:rPr>
              <w:t>Andrea Asmara</w:t>
            </w:r>
          </w:p>
        </w:tc>
        <w:tc>
          <w:tcPr>
            <w:tcW w:w="2268" w:type="dxa"/>
            <w:vAlign w:val="center"/>
          </w:tcPr>
          <w:p w14:paraId="7B581ABB" w14:textId="77777777" w:rsidR="003F3E01" w:rsidRDefault="00000000">
            <w:pPr>
              <w:pBdr>
                <w:top w:val="nil"/>
                <w:left w:val="nil"/>
                <w:bottom w:val="nil"/>
                <w:right w:val="nil"/>
                <w:between w:val="nil"/>
              </w:pBdr>
              <w:spacing w:line="360" w:lineRule="auto"/>
              <w:jc w:val="center"/>
              <w:rPr>
                <w:rFonts w:ascii="Calibri" w:eastAsia="Calibri" w:hAnsi="Calibri" w:cs="Calibri"/>
                <w:color w:val="000000"/>
                <w:sz w:val="24"/>
                <w:szCs w:val="24"/>
              </w:rPr>
            </w:pPr>
            <w:r>
              <w:rPr>
                <w:rFonts w:ascii="Calibri" w:eastAsia="Calibri" w:hAnsi="Calibri" w:cs="Calibri"/>
                <w:color w:val="000000"/>
                <w:sz w:val="24"/>
                <w:szCs w:val="24"/>
              </w:rPr>
              <w:t>Staff</w:t>
            </w:r>
          </w:p>
        </w:tc>
        <w:tc>
          <w:tcPr>
            <w:tcW w:w="2136" w:type="dxa"/>
            <w:vAlign w:val="center"/>
          </w:tcPr>
          <w:p w14:paraId="7E067A28" w14:textId="77777777" w:rsidR="003F3E01" w:rsidRDefault="00000000">
            <w:pPr>
              <w:pBdr>
                <w:top w:val="nil"/>
                <w:left w:val="nil"/>
                <w:bottom w:val="nil"/>
                <w:right w:val="nil"/>
                <w:between w:val="nil"/>
              </w:pBdr>
              <w:spacing w:line="360" w:lineRule="auto"/>
              <w:jc w:val="center"/>
              <w:rPr>
                <w:rFonts w:ascii="Calibri" w:eastAsia="Calibri" w:hAnsi="Calibri" w:cs="Calibri"/>
                <w:color w:val="000000"/>
                <w:sz w:val="24"/>
                <w:szCs w:val="24"/>
              </w:rPr>
            </w:pPr>
            <w:r>
              <w:rPr>
                <w:rFonts w:ascii="Calibri" w:eastAsia="Calibri" w:hAnsi="Calibri" w:cs="Calibri"/>
                <w:color w:val="000000"/>
                <w:sz w:val="24"/>
                <w:szCs w:val="24"/>
              </w:rPr>
              <w:t>Anggota</w:t>
            </w:r>
          </w:p>
        </w:tc>
        <w:tc>
          <w:tcPr>
            <w:tcW w:w="1975" w:type="dxa"/>
            <w:vAlign w:val="center"/>
          </w:tcPr>
          <w:p w14:paraId="5989450B" w14:textId="77777777" w:rsidR="003F3E01" w:rsidRDefault="003F3E01">
            <w:pPr>
              <w:pBdr>
                <w:top w:val="nil"/>
                <w:left w:val="nil"/>
                <w:bottom w:val="nil"/>
                <w:right w:val="nil"/>
                <w:between w:val="nil"/>
              </w:pBdr>
              <w:spacing w:line="360" w:lineRule="auto"/>
              <w:rPr>
                <w:rFonts w:ascii="Calibri" w:eastAsia="Calibri" w:hAnsi="Calibri" w:cs="Calibri"/>
                <w:color w:val="000000"/>
                <w:sz w:val="24"/>
                <w:szCs w:val="24"/>
              </w:rPr>
            </w:pPr>
          </w:p>
        </w:tc>
      </w:tr>
      <w:tr w:rsidR="003F3E01" w14:paraId="3E295F3A" w14:textId="77777777">
        <w:trPr>
          <w:trHeight w:val="20"/>
        </w:trPr>
        <w:tc>
          <w:tcPr>
            <w:tcW w:w="553" w:type="dxa"/>
            <w:vAlign w:val="center"/>
          </w:tcPr>
          <w:p w14:paraId="389E1569" w14:textId="77777777" w:rsidR="003F3E01" w:rsidRDefault="00000000">
            <w:pPr>
              <w:pBdr>
                <w:top w:val="nil"/>
                <w:left w:val="nil"/>
                <w:bottom w:val="nil"/>
                <w:right w:val="nil"/>
                <w:between w:val="nil"/>
              </w:pBdr>
              <w:spacing w:line="360" w:lineRule="auto"/>
              <w:ind w:left="12" w:right="3"/>
              <w:jc w:val="center"/>
              <w:rPr>
                <w:rFonts w:ascii="Calibri" w:eastAsia="Calibri" w:hAnsi="Calibri" w:cs="Calibri"/>
                <w:color w:val="000000"/>
                <w:sz w:val="24"/>
                <w:szCs w:val="24"/>
              </w:rPr>
            </w:pPr>
            <w:r>
              <w:rPr>
                <w:rFonts w:ascii="Calibri" w:eastAsia="Calibri" w:hAnsi="Calibri" w:cs="Calibri"/>
                <w:color w:val="000000"/>
                <w:sz w:val="24"/>
                <w:szCs w:val="24"/>
              </w:rPr>
              <w:t>7.</w:t>
            </w:r>
          </w:p>
        </w:tc>
        <w:tc>
          <w:tcPr>
            <w:tcW w:w="2659" w:type="dxa"/>
            <w:vAlign w:val="center"/>
          </w:tcPr>
          <w:p w14:paraId="23A83989" w14:textId="77777777" w:rsidR="003F3E01" w:rsidRDefault="00000000">
            <w:pPr>
              <w:pBdr>
                <w:top w:val="nil"/>
                <w:left w:val="nil"/>
                <w:bottom w:val="nil"/>
                <w:right w:val="nil"/>
                <w:between w:val="nil"/>
              </w:pBdr>
              <w:spacing w:line="360" w:lineRule="auto"/>
              <w:ind w:left="138"/>
              <w:rPr>
                <w:rFonts w:ascii="Calibri" w:eastAsia="Calibri" w:hAnsi="Calibri" w:cs="Calibri"/>
                <w:color w:val="000000"/>
                <w:sz w:val="24"/>
                <w:szCs w:val="24"/>
              </w:rPr>
            </w:pPr>
            <w:r>
              <w:rPr>
                <w:rFonts w:ascii="Calibri" w:eastAsia="Calibri" w:hAnsi="Calibri" w:cs="Calibri"/>
                <w:color w:val="000000"/>
                <w:sz w:val="24"/>
                <w:szCs w:val="24"/>
              </w:rPr>
              <w:t>Rizky Dwi Anggoro</w:t>
            </w:r>
          </w:p>
        </w:tc>
        <w:tc>
          <w:tcPr>
            <w:tcW w:w="2268" w:type="dxa"/>
            <w:vAlign w:val="center"/>
          </w:tcPr>
          <w:p w14:paraId="07B405D4" w14:textId="77777777" w:rsidR="003F3E01" w:rsidRDefault="00000000">
            <w:pPr>
              <w:pBdr>
                <w:top w:val="nil"/>
                <w:left w:val="nil"/>
                <w:bottom w:val="nil"/>
                <w:right w:val="nil"/>
                <w:between w:val="nil"/>
              </w:pBdr>
              <w:spacing w:line="360" w:lineRule="auto"/>
              <w:jc w:val="center"/>
              <w:rPr>
                <w:rFonts w:ascii="Calibri" w:eastAsia="Calibri" w:hAnsi="Calibri" w:cs="Calibri"/>
                <w:color w:val="000000"/>
                <w:sz w:val="24"/>
                <w:szCs w:val="24"/>
              </w:rPr>
            </w:pPr>
            <w:r>
              <w:rPr>
                <w:rFonts w:ascii="Calibri" w:eastAsia="Calibri" w:hAnsi="Calibri" w:cs="Calibri"/>
                <w:color w:val="000000"/>
                <w:sz w:val="24"/>
                <w:szCs w:val="24"/>
              </w:rPr>
              <w:t>Staff</w:t>
            </w:r>
          </w:p>
        </w:tc>
        <w:tc>
          <w:tcPr>
            <w:tcW w:w="2136" w:type="dxa"/>
            <w:vAlign w:val="center"/>
          </w:tcPr>
          <w:p w14:paraId="20504D51" w14:textId="77777777" w:rsidR="003F3E01" w:rsidRDefault="00000000">
            <w:pPr>
              <w:pBdr>
                <w:top w:val="nil"/>
                <w:left w:val="nil"/>
                <w:bottom w:val="nil"/>
                <w:right w:val="nil"/>
                <w:between w:val="nil"/>
              </w:pBdr>
              <w:spacing w:line="360" w:lineRule="auto"/>
              <w:jc w:val="center"/>
              <w:rPr>
                <w:rFonts w:ascii="Calibri" w:eastAsia="Calibri" w:hAnsi="Calibri" w:cs="Calibri"/>
                <w:color w:val="000000"/>
                <w:sz w:val="24"/>
                <w:szCs w:val="24"/>
              </w:rPr>
            </w:pPr>
            <w:r>
              <w:rPr>
                <w:rFonts w:ascii="Calibri" w:eastAsia="Calibri" w:hAnsi="Calibri" w:cs="Calibri"/>
                <w:color w:val="000000"/>
                <w:sz w:val="24"/>
                <w:szCs w:val="24"/>
              </w:rPr>
              <w:t>Anggota</w:t>
            </w:r>
          </w:p>
        </w:tc>
        <w:tc>
          <w:tcPr>
            <w:tcW w:w="1975" w:type="dxa"/>
            <w:vAlign w:val="center"/>
          </w:tcPr>
          <w:p w14:paraId="43B2D1DA" w14:textId="77777777" w:rsidR="003F3E01" w:rsidRDefault="003F3E01">
            <w:pPr>
              <w:pBdr>
                <w:top w:val="nil"/>
                <w:left w:val="nil"/>
                <w:bottom w:val="nil"/>
                <w:right w:val="nil"/>
                <w:between w:val="nil"/>
              </w:pBdr>
              <w:spacing w:line="360" w:lineRule="auto"/>
              <w:rPr>
                <w:rFonts w:ascii="Calibri" w:eastAsia="Calibri" w:hAnsi="Calibri" w:cs="Calibri"/>
                <w:color w:val="000000"/>
                <w:sz w:val="24"/>
                <w:szCs w:val="24"/>
              </w:rPr>
            </w:pPr>
          </w:p>
        </w:tc>
      </w:tr>
      <w:tr w:rsidR="003F3E01" w14:paraId="27DB145C" w14:textId="77777777">
        <w:trPr>
          <w:trHeight w:val="20"/>
        </w:trPr>
        <w:tc>
          <w:tcPr>
            <w:tcW w:w="553" w:type="dxa"/>
            <w:vAlign w:val="center"/>
          </w:tcPr>
          <w:p w14:paraId="54371567" w14:textId="77777777" w:rsidR="003F3E01" w:rsidRDefault="00000000">
            <w:pPr>
              <w:pBdr>
                <w:top w:val="nil"/>
                <w:left w:val="nil"/>
                <w:bottom w:val="nil"/>
                <w:right w:val="nil"/>
                <w:between w:val="nil"/>
              </w:pBdr>
              <w:spacing w:line="360" w:lineRule="auto"/>
              <w:ind w:left="12" w:right="3"/>
              <w:jc w:val="center"/>
              <w:rPr>
                <w:rFonts w:ascii="Calibri" w:eastAsia="Calibri" w:hAnsi="Calibri" w:cs="Calibri"/>
                <w:color w:val="000000"/>
                <w:sz w:val="24"/>
                <w:szCs w:val="24"/>
              </w:rPr>
            </w:pPr>
            <w:r>
              <w:rPr>
                <w:rFonts w:ascii="Calibri" w:eastAsia="Calibri" w:hAnsi="Calibri" w:cs="Calibri"/>
                <w:color w:val="000000"/>
                <w:sz w:val="24"/>
                <w:szCs w:val="24"/>
              </w:rPr>
              <w:t>8.</w:t>
            </w:r>
          </w:p>
        </w:tc>
        <w:tc>
          <w:tcPr>
            <w:tcW w:w="2659" w:type="dxa"/>
            <w:vAlign w:val="center"/>
          </w:tcPr>
          <w:p w14:paraId="603CE862" w14:textId="77777777" w:rsidR="003F3E01" w:rsidRDefault="00000000">
            <w:pPr>
              <w:pBdr>
                <w:top w:val="nil"/>
                <w:left w:val="nil"/>
                <w:bottom w:val="nil"/>
                <w:right w:val="nil"/>
                <w:between w:val="nil"/>
              </w:pBdr>
              <w:spacing w:line="360" w:lineRule="auto"/>
              <w:ind w:left="138"/>
              <w:rPr>
                <w:rFonts w:ascii="Calibri" w:eastAsia="Calibri" w:hAnsi="Calibri" w:cs="Calibri"/>
                <w:color w:val="000000"/>
                <w:sz w:val="24"/>
                <w:szCs w:val="24"/>
              </w:rPr>
            </w:pPr>
            <w:r>
              <w:rPr>
                <w:rFonts w:ascii="Calibri" w:eastAsia="Calibri" w:hAnsi="Calibri" w:cs="Calibri"/>
                <w:color w:val="000000"/>
                <w:sz w:val="24"/>
                <w:szCs w:val="24"/>
              </w:rPr>
              <w:t>Lilik Saroni</w:t>
            </w:r>
          </w:p>
        </w:tc>
        <w:tc>
          <w:tcPr>
            <w:tcW w:w="2268" w:type="dxa"/>
            <w:vAlign w:val="center"/>
          </w:tcPr>
          <w:p w14:paraId="1BABDAE2" w14:textId="77777777" w:rsidR="003F3E01" w:rsidRDefault="00000000">
            <w:pPr>
              <w:pBdr>
                <w:top w:val="nil"/>
                <w:left w:val="nil"/>
                <w:bottom w:val="nil"/>
                <w:right w:val="nil"/>
                <w:between w:val="nil"/>
              </w:pBdr>
              <w:spacing w:line="360" w:lineRule="auto"/>
              <w:jc w:val="center"/>
              <w:rPr>
                <w:rFonts w:ascii="Calibri" w:eastAsia="Calibri" w:hAnsi="Calibri" w:cs="Calibri"/>
                <w:color w:val="000000"/>
                <w:sz w:val="24"/>
                <w:szCs w:val="24"/>
              </w:rPr>
            </w:pPr>
            <w:r>
              <w:rPr>
                <w:rFonts w:ascii="Calibri" w:eastAsia="Calibri" w:hAnsi="Calibri" w:cs="Calibri"/>
                <w:color w:val="000000"/>
                <w:sz w:val="24"/>
                <w:szCs w:val="24"/>
              </w:rPr>
              <w:t>Staff</w:t>
            </w:r>
          </w:p>
        </w:tc>
        <w:tc>
          <w:tcPr>
            <w:tcW w:w="2136" w:type="dxa"/>
            <w:vAlign w:val="center"/>
          </w:tcPr>
          <w:p w14:paraId="2AF8DD6E" w14:textId="77777777" w:rsidR="003F3E01" w:rsidRDefault="00000000">
            <w:pPr>
              <w:pBdr>
                <w:top w:val="nil"/>
                <w:left w:val="nil"/>
                <w:bottom w:val="nil"/>
                <w:right w:val="nil"/>
                <w:between w:val="nil"/>
              </w:pBdr>
              <w:spacing w:line="360" w:lineRule="auto"/>
              <w:jc w:val="center"/>
              <w:rPr>
                <w:rFonts w:ascii="Calibri" w:eastAsia="Calibri" w:hAnsi="Calibri" w:cs="Calibri"/>
                <w:color w:val="000000"/>
                <w:sz w:val="24"/>
                <w:szCs w:val="24"/>
              </w:rPr>
            </w:pPr>
            <w:r>
              <w:rPr>
                <w:rFonts w:ascii="Calibri" w:eastAsia="Calibri" w:hAnsi="Calibri" w:cs="Calibri"/>
                <w:color w:val="000000"/>
                <w:sz w:val="24"/>
                <w:szCs w:val="24"/>
              </w:rPr>
              <w:t>Anggota</w:t>
            </w:r>
          </w:p>
        </w:tc>
        <w:tc>
          <w:tcPr>
            <w:tcW w:w="1975" w:type="dxa"/>
            <w:vAlign w:val="center"/>
          </w:tcPr>
          <w:p w14:paraId="285389D2" w14:textId="77777777" w:rsidR="003F3E01" w:rsidRDefault="003F3E01">
            <w:pPr>
              <w:pBdr>
                <w:top w:val="nil"/>
                <w:left w:val="nil"/>
                <w:bottom w:val="nil"/>
                <w:right w:val="nil"/>
                <w:between w:val="nil"/>
              </w:pBdr>
              <w:spacing w:line="360" w:lineRule="auto"/>
              <w:rPr>
                <w:rFonts w:ascii="Calibri" w:eastAsia="Calibri" w:hAnsi="Calibri" w:cs="Calibri"/>
                <w:color w:val="000000"/>
                <w:sz w:val="24"/>
                <w:szCs w:val="24"/>
              </w:rPr>
            </w:pPr>
          </w:p>
        </w:tc>
      </w:tr>
      <w:tr w:rsidR="003F3E01" w14:paraId="192854C2" w14:textId="77777777">
        <w:trPr>
          <w:trHeight w:val="20"/>
        </w:trPr>
        <w:tc>
          <w:tcPr>
            <w:tcW w:w="553" w:type="dxa"/>
            <w:vAlign w:val="center"/>
          </w:tcPr>
          <w:p w14:paraId="1AA8C373" w14:textId="77777777" w:rsidR="003F3E01" w:rsidRDefault="00000000">
            <w:pPr>
              <w:pBdr>
                <w:top w:val="nil"/>
                <w:left w:val="nil"/>
                <w:bottom w:val="nil"/>
                <w:right w:val="nil"/>
                <w:between w:val="nil"/>
              </w:pBdr>
              <w:spacing w:line="360" w:lineRule="auto"/>
              <w:ind w:left="12" w:right="3"/>
              <w:jc w:val="center"/>
              <w:rPr>
                <w:rFonts w:ascii="Calibri" w:eastAsia="Calibri" w:hAnsi="Calibri" w:cs="Calibri"/>
                <w:color w:val="000000"/>
                <w:sz w:val="24"/>
                <w:szCs w:val="24"/>
              </w:rPr>
            </w:pPr>
            <w:r>
              <w:rPr>
                <w:rFonts w:ascii="Calibri" w:eastAsia="Calibri" w:hAnsi="Calibri" w:cs="Calibri"/>
                <w:color w:val="000000"/>
                <w:sz w:val="24"/>
                <w:szCs w:val="24"/>
              </w:rPr>
              <w:t>9.</w:t>
            </w:r>
          </w:p>
        </w:tc>
        <w:tc>
          <w:tcPr>
            <w:tcW w:w="2659" w:type="dxa"/>
            <w:vAlign w:val="center"/>
          </w:tcPr>
          <w:p w14:paraId="575EC4D4" w14:textId="77777777" w:rsidR="003F3E01" w:rsidRDefault="00000000">
            <w:pPr>
              <w:pBdr>
                <w:top w:val="nil"/>
                <w:left w:val="nil"/>
                <w:bottom w:val="nil"/>
                <w:right w:val="nil"/>
                <w:between w:val="nil"/>
              </w:pBdr>
              <w:spacing w:line="360" w:lineRule="auto"/>
              <w:ind w:left="138"/>
              <w:rPr>
                <w:rFonts w:ascii="Calibri" w:eastAsia="Calibri" w:hAnsi="Calibri" w:cs="Calibri"/>
                <w:color w:val="000000"/>
                <w:sz w:val="24"/>
                <w:szCs w:val="24"/>
              </w:rPr>
            </w:pPr>
            <w:r>
              <w:rPr>
                <w:rFonts w:ascii="Calibri" w:eastAsia="Calibri" w:hAnsi="Calibri" w:cs="Calibri"/>
                <w:color w:val="000000"/>
                <w:sz w:val="24"/>
                <w:szCs w:val="24"/>
              </w:rPr>
              <w:t>Hermina Vera</w:t>
            </w:r>
          </w:p>
        </w:tc>
        <w:tc>
          <w:tcPr>
            <w:tcW w:w="2268" w:type="dxa"/>
            <w:vAlign w:val="center"/>
          </w:tcPr>
          <w:p w14:paraId="69B1DFBD" w14:textId="77777777" w:rsidR="003F3E01" w:rsidRDefault="00000000">
            <w:pPr>
              <w:pBdr>
                <w:top w:val="nil"/>
                <w:left w:val="nil"/>
                <w:bottom w:val="nil"/>
                <w:right w:val="nil"/>
                <w:between w:val="nil"/>
              </w:pBdr>
              <w:spacing w:line="360" w:lineRule="auto"/>
              <w:jc w:val="center"/>
              <w:rPr>
                <w:rFonts w:ascii="Calibri" w:eastAsia="Calibri" w:hAnsi="Calibri" w:cs="Calibri"/>
                <w:color w:val="000000"/>
                <w:sz w:val="24"/>
                <w:szCs w:val="24"/>
              </w:rPr>
            </w:pPr>
            <w:r>
              <w:rPr>
                <w:rFonts w:ascii="Calibri" w:eastAsia="Calibri" w:hAnsi="Calibri" w:cs="Calibri"/>
                <w:color w:val="000000"/>
                <w:sz w:val="24"/>
                <w:szCs w:val="24"/>
              </w:rPr>
              <w:t>Staff</w:t>
            </w:r>
          </w:p>
        </w:tc>
        <w:tc>
          <w:tcPr>
            <w:tcW w:w="2136" w:type="dxa"/>
            <w:vAlign w:val="center"/>
          </w:tcPr>
          <w:p w14:paraId="67E156FC" w14:textId="77777777" w:rsidR="003F3E01" w:rsidRDefault="00000000">
            <w:pPr>
              <w:pBdr>
                <w:top w:val="nil"/>
                <w:left w:val="nil"/>
                <w:bottom w:val="nil"/>
                <w:right w:val="nil"/>
                <w:between w:val="nil"/>
              </w:pBdr>
              <w:spacing w:line="360" w:lineRule="auto"/>
              <w:jc w:val="center"/>
              <w:rPr>
                <w:rFonts w:ascii="Calibri" w:eastAsia="Calibri" w:hAnsi="Calibri" w:cs="Calibri"/>
                <w:color w:val="000000"/>
                <w:sz w:val="24"/>
                <w:szCs w:val="24"/>
              </w:rPr>
            </w:pPr>
            <w:r>
              <w:rPr>
                <w:rFonts w:ascii="Calibri" w:eastAsia="Calibri" w:hAnsi="Calibri" w:cs="Calibri"/>
                <w:color w:val="000000"/>
                <w:sz w:val="24"/>
                <w:szCs w:val="24"/>
              </w:rPr>
              <w:t>Anggota</w:t>
            </w:r>
          </w:p>
        </w:tc>
        <w:tc>
          <w:tcPr>
            <w:tcW w:w="1975" w:type="dxa"/>
            <w:vAlign w:val="center"/>
          </w:tcPr>
          <w:p w14:paraId="4AD2EF04" w14:textId="77777777" w:rsidR="003F3E01" w:rsidRDefault="003F3E01">
            <w:pPr>
              <w:pBdr>
                <w:top w:val="nil"/>
                <w:left w:val="nil"/>
                <w:bottom w:val="nil"/>
                <w:right w:val="nil"/>
                <w:between w:val="nil"/>
              </w:pBdr>
              <w:spacing w:line="360" w:lineRule="auto"/>
              <w:rPr>
                <w:rFonts w:ascii="Calibri" w:eastAsia="Calibri" w:hAnsi="Calibri" w:cs="Calibri"/>
                <w:color w:val="000000"/>
                <w:sz w:val="24"/>
                <w:szCs w:val="24"/>
              </w:rPr>
            </w:pPr>
          </w:p>
        </w:tc>
      </w:tr>
      <w:tr w:rsidR="003F3E01" w14:paraId="6D7AB361" w14:textId="77777777">
        <w:trPr>
          <w:trHeight w:val="20"/>
        </w:trPr>
        <w:tc>
          <w:tcPr>
            <w:tcW w:w="553" w:type="dxa"/>
            <w:vAlign w:val="center"/>
          </w:tcPr>
          <w:p w14:paraId="3B4843F5" w14:textId="77777777" w:rsidR="003F3E01" w:rsidRDefault="00000000">
            <w:pPr>
              <w:pBdr>
                <w:top w:val="nil"/>
                <w:left w:val="nil"/>
                <w:bottom w:val="nil"/>
                <w:right w:val="nil"/>
                <w:between w:val="nil"/>
              </w:pBdr>
              <w:spacing w:line="360" w:lineRule="auto"/>
              <w:ind w:right="3"/>
              <w:jc w:val="center"/>
              <w:rPr>
                <w:rFonts w:ascii="Calibri" w:eastAsia="Calibri" w:hAnsi="Calibri" w:cs="Calibri"/>
                <w:color w:val="000000"/>
                <w:sz w:val="24"/>
                <w:szCs w:val="24"/>
              </w:rPr>
            </w:pPr>
            <w:r>
              <w:rPr>
                <w:rFonts w:ascii="Calibri" w:eastAsia="Calibri" w:hAnsi="Calibri" w:cs="Calibri"/>
                <w:color w:val="000000"/>
                <w:sz w:val="24"/>
                <w:szCs w:val="24"/>
              </w:rPr>
              <w:t>10.</w:t>
            </w:r>
          </w:p>
        </w:tc>
        <w:tc>
          <w:tcPr>
            <w:tcW w:w="2659" w:type="dxa"/>
            <w:vAlign w:val="center"/>
          </w:tcPr>
          <w:p w14:paraId="5E63F1A8" w14:textId="77777777" w:rsidR="003F3E01" w:rsidRDefault="00000000">
            <w:pPr>
              <w:pBdr>
                <w:top w:val="nil"/>
                <w:left w:val="nil"/>
                <w:bottom w:val="nil"/>
                <w:right w:val="nil"/>
                <w:between w:val="nil"/>
              </w:pBdr>
              <w:spacing w:line="360" w:lineRule="auto"/>
              <w:ind w:left="138"/>
              <w:rPr>
                <w:rFonts w:ascii="Calibri" w:eastAsia="Calibri" w:hAnsi="Calibri" w:cs="Calibri"/>
                <w:color w:val="000000"/>
                <w:sz w:val="24"/>
                <w:szCs w:val="24"/>
              </w:rPr>
            </w:pPr>
            <w:r>
              <w:rPr>
                <w:rFonts w:ascii="Calibri" w:eastAsia="Calibri" w:hAnsi="Calibri" w:cs="Calibri"/>
                <w:color w:val="000000"/>
                <w:sz w:val="24"/>
                <w:szCs w:val="24"/>
              </w:rPr>
              <w:t>Mochamad Ichwan</w:t>
            </w:r>
          </w:p>
        </w:tc>
        <w:tc>
          <w:tcPr>
            <w:tcW w:w="2268" w:type="dxa"/>
            <w:vAlign w:val="center"/>
          </w:tcPr>
          <w:p w14:paraId="3B3AAA33" w14:textId="77777777" w:rsidR="003F3E01" w:rsidRDefault="00000000">
            <w:pPr>
              <w:pBdr>
                <w:top w:val="nil"/>
                <w:left w:val="nil"/>
                <w:bottom w:val="nil"/>
                <w:right w:val="nil"/>
                <w:between w:val="nil"/>
              </w:pBdr>
              <w:spacing w:line="360" w:lineRule="auto"/>
              <w:jc w:val="center"/>
              <w:rPr>
                <w:rFonts w:ascii="Calibri" w:eastAsia="Calibri" w:hAnsi="Calibri" w:cs="Calibri"/>
                <w:color w:val="000000"/>
                <w:sz w:val="24"/>
                <w:szCs w:val="24"/>
              </w:rPr>
            </w:pPr>
            <w:r>
              <w:rPr>
                <w:rFonts w:ascii="Calibri" w:eastAsia="Calibri" w:hAnsi="Calibri" w:cs="Calibri"/>
                <w:color w:val="000000"/>
                <w:sz w:val="24"/>
                <w:szCs w:val="24"/>
              </w:rPr>
              <w:t>Ass. Manajer</w:t>
            </w:r>
          </w:p>
        </w:tc>
        <w:tc>
          <w:tcPr>
            <w:tcW w:w="2136" w:type="dxa"/>
            <w:vAlign w:val="center"/>
          </w:tcPr>
          <w:p w14:paraId="54A03D25" w14:textId="77777777" w:rsidR="003F3E01" w:rsidRDefault="00000000">
            <w:pPr>
              <w:pBdr>
                <w:top w:val="nil"/>
                <w:left w:val="nil"/>
                <w:bottom w:val="nil"/>
                <w:right w:val="nil"/>
                <w:between w:val="nil"/>
              </w:pBdr>
              <w:spacing w:line="360" w:lineRule="auto"/>
              <w:jc w:val="center"/>
              <w:rPr>
                <w:rFonts w:ascii="Calibri" w:eastAsia="Calibri" w:hAnsi="Calibri" w:cs="Calibri"/>
                <w:color w:val="000000"/>
                <w:sz w:val="24"/>
                <w:szCs w:val="24"/>
              </w:rPr>
            </w:pPr>
            <w:r>
              <w:rPr>
                <w:rFonts w:ascii="Calibri" w:eastAsia="Calibri" w:hAnsi="Calibri" w:cs="Calibri"/>
                <w:color w:val="000000"/>
                <w:sz w:val="24"/>
                <w:szCs w:val="24"/>
              </w:rPr>
              <w:t>Anggota</w:t>
            </w:r>
          </w:p>
        </w:tc>
        <w:tc>
          <w:tcPr>
            <w:tcW w:w="1975" w:type="dxa"/>
            <w:vAlign w:val="center"/>
          </w:tcPr>
          <w:p w14:paraId="22568D62" w14:textId="77777777" w:rsidR="003F3E01" w:rsidRDefault="003F3E01">
            <w:pPr>
              <w:pBdr>
                <w:top w:val="nil"/>
                <w:left w:val="nil"/>
                <w:bottom w:val="nil"/>
                <w:right w:val="nil"/>
                <w:between w:val="nil"/>
              </w:pBdr>
              <w:spacing w:line="360" w:lineRule="auto"/>
              <w:rPr>
                <w:rFonts w:ascii="Calibri" w:eastAsia="Calibri" w:hAnsi="Calibri" w:cs="Calibri"/>
                <w:color w:val="000000"/>
                <w:sz w:val="24"/>
                <w:szCs w:val="24"/>
              </w:rPr>
            </w:pPr>
          </w:p>
        </w:tc>
      </w:tr>
      <w:tr w:rsidR="003F3E01" w14:paraId="0ED6CD9B" w14:textId="77777777">
        <w:trPr>
          <w:trHeight w:val="20"/>
        </w:trPr>
        <w:tc>
          <w:tcPr>
            <w:tcW w:w="553" w:type="dxa"/>
            <w:vAlign w:val="center"/>
          </w:tcPr>
          <w:p w14:paraId="174074B8" w14:textId="77777777" w:rsidR="003F3E01" w:rsidRDefault="00000000">
            <w:pPr>
              <w:pBdr>
                <w:top w:val="nil"/>
                <w:left w:val="nil"/>
                <w:bottom w:val="nil"/>
                <w:right w:val="nil"/>
                <w:between w:val="nil"/>
              </w:pBdr>
              <w:spacing w:line="360" w:lineRule="auto"/>
              <w:ind w:right="3"/>
              <w:jc w:val="center"/>
              <w:rPr>
                <w:rFonts w:ascii="Calibri" w:eastAsia="Calibri" w:hAnsi="Calibri" w:cs="Calibri"/>
                <w:color w:val="000000"/>
                <w:sz w:val="24"/>
                <w:szCs w:val="24"/>
              </w:rPr>
            </w:pPr>
            <w:r>
              <w:rPr>
                <w:rFonts w:ascii="Calibri" w:eastAsia="Calibri" w:hAnsi="Calibri" w:cs="Calibri"/>
                <w:color w:val="000000"/>
                <w:sz w:val="24"/>
                <w:szCs w:val="24"/>
              </w:rPr>
              <w:t>11.</w:t>
            </w:r>
          </w:p>
        </w:tc>
        <w:tc>
          <w:tcPr>
            <w:tcW w:w="2659" w:type="dxa"/>
            <w:vAlign w:val="center"/>
          </w:tcPr>
          <w:p w14:paraId="1ECA80A7" w14:textId="77777777" w:rsidR="003F3E01" w:rsidRDefault="00000000">
            <w:pPr>
              <w:pBdr>
                <w:top w:val="nil"/>
                <w:left w:val="nil"/>
                <w:bottom w:val="nil"/>
                <w:right w:val="nil"/>
                <w:between w:val="nil"/>
              </w:pBdr>
              <w:spacing w:line="360" w:lineRule="auto"/>
              <w:ind w:left="138"/>
              <w:rPr>
                <w:rFonts w:ascii="Calibri" w:eastAsia="Calibri" w:hAnsi="Calibri" w:cs="Calibri"/>
                <w:color w:val="000000"/>
                <w:sz w:val="24"/>
                <w:szCs w:val="24"/>
              </w:rPr>
            </w:pPr>
            <w:r>
              <w:rPr>
                <w:rFonts w:ascii="Calibri" w:eastAsia="Calibri" w:hAnsi="Calibri" w:cs="Calibri"/>
                <w:color w:val="000000"/>
                <w:sz w:val="24"/>
                <w:szCs w:val="24"/>
              </w:rPr>
              <w:t>Wahyu Supriatna</w:t>
            </w:r>
          </w:p>
        </w:tc>
        <w:tc>
          <w:tcPr>
            <w:tcW w:w="2268" w:type="dxa"/>
            <w:vAlign w:val="center"/>
          </w:tcPr>
          <w:p w14:paraId="59B636EC" w14:textId="77777777" w:rsidR="003F3E01" w:rsidRDefault="00000000">
            <w:pPr>
              <w:pBdr>
                <w:top w:val="nil"/>
                <w:left w:val="nil"/>
                <w:bottom w:val="nil"/>
                <w:right w:val="nil"/>
                <w:between w:val="nil"/>
              </w:pBdr>
              <w:spacing w:line="360" w:lineRule="auto"/>
              <w:jc w:val="center"/>
              <w:rPr>
                <w:rFonts w:ascii="Calibri" w:eastAsia="Calibri" w:hAnsi="Calibri" w:cs="Calibri"/>
                <w:color w:val="000000"/>
                <w:sz w:val="24"/>
                <w:szCs w:val="24"/>
              </w:rPr>
            </w:pPr>
            <w:r>
              <w:rPr>
                <w:rFonts w:ascii="Calibri" w:eastAsia="Calibri" w:hAnsi="Calibri" w:cs="Calibri"/>
                <w:color w:val="000000"/>
                <w:sz w:val="24"/>
                <w:szCs w:val="24"/>
              </w:rPr>
              <w:t>Staff</w:t>
            </w:r>
          </w:p>
        </w:tc>
        <w:tc>
          <w:tcPr>
            <w:tcW w:w="2136" w:type="dxa"/>
            <w:vAlign w:val="center"/>
          </w:tcPr>
          <w:p w14:paraId="3E65D4AD" w14:textId="77777777" w:rsidR="003F3E01" w:rsidRDefault="00000000">
            <w:pPr>
              <w:pBdr>
                <w:top w:val="nil"/>
                <w:left w:val="nil"/>
                <w:bottom w:val="nil"/>
                <w:right w:val="nil"/>
                <w:between w:val="nil"/>
              </w:pBdr>
              <w:spacing w:line="360" w:lineRule="auto"/>
              <w:jc w:val="center"/>
              <w:rPr>
                <w:rFonts w:ascii="Calibri" w:eastAsia="Calibri" w:hAnsi="Calibri" w:cs="Calibri"/>
                <w:color w:val="000000"/>
                <w:sz w:val="24"/>
                <w:szCs w:val="24"/>
              </w:rPr>
            </w:pPr>
            <w:r>
              <w:rPr>
                <w:rFonts w:ascii="Calibri" w:eastAsia="Calibri" w:hAnsi="Calibri" w:cs="Calibri"/>
                <w:color w:val="000000"/>
                <w:sz w:val="24"/>
                <w:szCs w:val="24"/>
              </w:rPr>
              <w:t>Anggota</w:t>
            </w:r>
          </w:p>
        </w:tc>
        <w:tc>
          <w:tcPr>
            <w:tcW w:w="1975" w:type="dxa"/>
            <w:vAlign w:val="center"/>
          </w:tcPr>
          <w:p w14:paraId="639CBBA0" w14:textId="77777777" w:rsidR="003F3E01" w:rsidRDefault="003F3E01">
            <w:pPr>
              <w:pBdr>
                <w:top w:val="nil"/>
                <w:left w:val="nil"/>
                <w:bottom w:val="nil"/>
                <w:right w:val="nil"/>
                <w:between w:val="nil"/>
              </w:pBdr>
              <w:spacing w:line="360" w:lineRule="auto"/>
              <w:rPr>
                <w:rFonts w:ascii="Calibri" w:eastAsia="Calibri" w:hAnsi="Calibri" w:cs="Calibri"/>
                <w:color w:val="000000"/>
                <w:sz w:val="24"/>
                <w:szCs w:val="24"/>
              </w:rPr>
            </w:pPr>
          </w:p>
        </w:tc>
      </w:tr>
      <w:tr w:rsidR="003F3E01" w14:paraId="5D974315" w14:textId="77777777">
        <w:trPr>
          <w:trHeight w:val="20"/>
        </w:trPr>
        <w:tc>
          <w:tcPr>
            <w:tcW w:w="553" w:type="dxa"/>
            <w:vAlign w:val="center"/>
          </w:tcPr>
          <w:p w14:paraId="619A7D09" w14:textId="77777777" w:rsidR="003F3E01" w:rsidRDefault="00000000">
            <w:pPr>
              <w:pBdr>
                <w:top w:val="nil"/>
                <w:left w:val="nil"/>
                <w:bottom w:val="nil"/>
                <w:right w:val="nil"/>
                <w:between w:val="nil"/>
              </w:pBdr>
              <w:spacing w:line="360" w:lineRule="auto"/>
              <w:ind w:right="3"/>
              <w:jc w:val="center"/>
              <w:rPr>
                <w:rFonts w:ascii="Calibri" w:eastAsia="Calibri" w:hAnsi="Calibri" w:cs="Calibri"/>
                <w:color w:val="000000"/>
                <w:sz w:val="24"/>
                <w:szCs w:val="24"/>
              </w:rPr>
            </w:pPr>
            <w:r>
              <w:rPr>
                <w:rFonts w:ascii="Calibri" w:eastAsia="Calibri" w:hAnsi="Calibri" w:cs="Calibri"/>
                <w:color w:val="000000"/>
                <w:sz w:val="24"/>
                <w:szCs w:val="24"/>
              </w:rPr>
              <w:t>12.</w:t>
            </w:r>
          </w:p>
        </w:tc>
        <w:tc>
          <w:tcPr>
            <w:tcW w:w="2659" w:type="dxa"/>
            <w:vAlign w:val="center"/>
          </w:tcPr>
          <w:p w14:paraId="7EBBB847" w14:textId="77777777" w:rsidR="003F3E01" w:rsidRDefault="00000000">
            <w:pPr>
              <w:pBdr>
                <w:top w:val="nil"/>
                <w:left w:val="nil"/>
                <w:bottom w:val="nil"/>
                <w:right w:val="nil"/>
                <w:between w:val="nil"/>
              </w:pBdr>
              <w:spacing w:line="360" w:lineRule="auto"/>
              <w:ind w:left="138"/>
              <w:rPr>
                <w:rFonts w:ascii="Calibri" w:eastAsia="Calibri" w:hAnsi="Calibri" w:cs="Calibri"/>
                <w:color w:val="000000"/>
                <w:sz w:val="24"/>
                <w:szCs w:val="24"/>
              </w:rPr>
            </w:pPr>
            <w:r>
              <w:rPr>
                <w:rFonts w:ascii="Calibri" w:eastAsia="Calibri" w:hAnsi="Calibri" w:cs="Calibri"/>
                <w:color w:val="000000"/>
                <w:sz w:val="24"/>
                <w:szCs w:val="24"/>
              </w:rPr>
              <w:t>Fitri Nuzulianti</w:t>
            </w:r>
          </w:p>
        </w:tc>
        <w:tc>
          <w:tcPr>
            <w:tcW w:w="2268" w:type="dxa"/>
            <w:vAlign w:val="center"/>
          </w:tcPr>
          <w:p w14:paraId="02997F39" w14:textId="77777777" w:rsidR="003F3E01" w:rsidRDefault="00000000">
            <w:pPr>
              <w:pBdr>
                <w:top w:val="nil"/>
                <w:left w:val="nil"/>
                <w:bottom w:val="nil"/>
                <w:right w:val="nil"/>
                <w:between w:val="nil"/>
              </w:pBdr>
              <w:spacing w:line="360" w:lineRule="auto"/>
              <w:jc w:val="center"/>
              <w:rPr>
                <w:rFonts w:ascii="Calibri" w:eastAsia="Calibri" w:hAnsi="Calibri" w:cs="Calibri"/>
                <w:color w:val="000000"/>
                <w:sz w:val="24"/>
                <w:szCs w:val="24"/>
              </w:rPr>
            </w:pPr>
            <w:r>
              <w:rPr>
                <w:rFonts w:ascii="Calibri" w:eastAsia="Calibri" w:hAnsi="Calibri" w:cs="Calibri"/>
                <w:color w:val="000000"/>
                <w:sz w:val="24"/>
                <w:szCs w:val="24"/>
              </w:rPr>
              <w:t>Staff</w:t>
            </w:r>
          </w:p>
        </w:tc>
        <w:tc>
          <w:tcPr>
            <w:tcW w:w="2136" w:type="dxa"/>
            <w:vAlign w:val="center"/>
          </w:tcPr>
          <w:p w14:paraId="55B251E5" w14:textId="77777777" w:rsidR="003F3E01" w:rsidRDefault="00000000">
            <w:pPr>
              <w:pBdr>
                <w:top w:val="nil"/>
                <w:left w:val="nil"/>
                <w:bottom w:val="nil"/>
                <w:right w:val="nil"/>
                <w:between w:val="nil"/>
              </w:pBdr>
              <w:spacing w:line="360" w:lineRule="auto"/>
              <w:jc w:val="center"/>
              <w:rPr>
                <w:rFonts w:ascii="Calibri" w:eastAsia="Calibri" w:hAnsi="Calibri" w:cs="Calibri"/>
                <w:color w:val="000000"/>
                <w:sz w:val="24"/>
                <w:szCs w:val="24"/>
              </w:rPr>
            </w:pPr>
            <w:r>
              <w:rPr>
                <w:rFonts w:ascii="Calibri" w:eastAsia="Calibri" w:hAnsi="Calibri" w:cs="Calibri"/>
                <w:color w:val="000000"/>
                <w:sz w:val="24"/>
                <w:szCs w:val="24"/>
              </w:rPr>
              <w:t>Anggota</w:t>
            </w:r>
          </w:p>
        </w:tc>
        <w:tc>
          <w:tcPr>
            <w:tcW w:w="1975" w:type="dxa"/>
            <w:vAlign w:val="center"/>
          </w:tcPr>
          <w:p w14:paraId="34FCB422" w14:textId="77777777" w:rsidR="003F3E01" w:rsidRDefault="003F3E01">
            <w:pPr>
              <w:pBdr>
                <w:top w:val="nil"/>
                <w:left w:val="nil"/>
                <w:bottom w:val="nil"/>
                <w:right w:val="nil"/>
                <w:between w:val="nil"/>
              </w:pBdr>
              <w:spacing w:line="360" w:lineRule="auto"/>
              <w:rPr>
                <w:rFonts w:ascii="Calibri" w:eastAsia="Calibri" w:hAnsi="Calibri" w:cs="Calibri"/>
                <w:color w:val="000000"/>
                <w:sz w:val="24"/>
                <w:szCs w:val="24"/>
              </w:rPr>
            </w:pPr>
          </w:p>
        </w:tc>
      </w:tr>
    </w:tbl>
    <w:p w14:paraId="0EF56874" w14:textId="77777777" w:rsidR="003F3E01" w:rsidRDefault="003F3E01">
      <w:pPr>
        <w:pBdr>
          <w:top w:val="nil"/>
          <w:left w:val="nil"/>
          <w:bottom w:val="nil"/>
          <w:right w:val="nil"/>
          <w:between w:val="nil"/>
        </w:pBdr>
        <w:spacing w:line="360" w:lineRule="auto"/>
        <w:rPr>
          <w:rFonts w:ascii="Calibri" w:eastAsia="Calibri" w:hAnsi="Calibri" w:cs="Calibri"/>
          <w:color w:val="000000"/>
          <w:sz w:val="24"/>
          <w:szCs w:val="24"/>
        </w:rPr>
      </w:pPr>
    </w:p>
    <w:p w14:paraId="77B4EC39" w14:textId="77777777" w:rsidR="003F3E01" w:rsidRDefault="00000000">
      <w:pPr>
        <w:pBdr>
          <w:top w:val="nil"/>
          <w:left w:val="nil"/>
          <w:bottom w:val="nil"/>
          <w:right w:val="nil"/>
          <w:between w:val="nil"/>
        </w:pBdr>
        <w:spacing w:line="276" w:lineRule="auto"/>
        <w:ind w:left="163" w:right="145"/>
        <w:jc w:val="both"/>
        <w:rPr>
          <w:rFonts w:ascii="Calibri" w:eastAsia="Calibri" w:hAnsi="Calibri" w:cs="Calibri"/>
          <w:color w:val="000000"/>
          <w:sz w:val="24"/>
          <w:szCs w:val="24"/>
        </w:rPr>
        <w:sectPr w:rsidR="003F3E01">
          <w:pgSz w:w="11900" w:h="16850"/>
          <w:pgMar w:top="1480" w:right="992" w:bottom="1400" w:left="1133" w:header="852" w:footer="1200" w:gutter="0"/>
          <w:cols w:space="720"/>
        </w:sectPr>
      </w:pPr>
      <w:r>
        <w:rPr>
          <w:rFonts w:ascii="Calibri" w:eastAsia="Calibri" w:hAnsi="Calibri" w:cs="Calibri"/>
          <w:color w:val="000000"/>
          <w:sz w:val="24"/>
          <w:szCs w:val="24"/>
        </w:rPr>
        <w:t>Tim Manajemen Halal dan/atau Penyelia Halal telah membaca dan memahami Manual SJPH serta akan melaksanakan dengan sungguh-sungguh seluruh kriteria SJPH sebagaimana tertulis dalam manual SJPH ini.</w:t>
      </w:r>
    </w:p>
    <w:p w14:paraId="72D74ED9" w14:textId="77777777" w:rsidR="003F3E01" w:rsidRDefault="00000000">
      <w:pPr>
        <w:spacing w:before="217"/>
        <w:ind w:left="163"/>
        <w:rPr>
          <w:rFonts w:ascii="Calibri" w:eastAsia="Calibri" w:hAnsi="Calibri" w:cs="Calibri"/>
          <w:b/>
          <w:sz w:val="24"/>
          <w:szCs w:val="24"/>
        </w:rPr>
      </w:pPr>
      <w:r>
        <w:rPr>
          <w:rFonts w:ascii="Calibri" w:eastAsia="Calibri" w:hAnsi="Calibri" w:cs="Calibri"/>
          <w:b/>
          <w:sz w:val="24"/>
          <w:szCs w:val="24"/>
        </w:rPr>
        <w:lastRenderedPageBreak/>
        <w:t>Lampiran 4. Materi Pelatihan Internal</w:t>
      </w:r>
    </w:p>
    <w:p w14:paraId="48F8DCAF" w14:textId="77777777" w:rsidR="003F3E01" w:rsidRDefault="003F3E01">
      <w:pPr>
        <w:pBdr>
          <w:top w:val="nil"/>
          <w:left w:val="nil"/>
          <w:bottom w:val="nil"/>
          <w:right w:val="nil"/>
          <w:between w:val="nil"/>
        </w:pBdr>
        <w:rPr>
          <w:rFonts w:ascii="Calibri" w:eastAsia="Calibri" w:hAnsi="Calibri" w:cs="Calibri"/>
          <w:b/>
          <w:color w:val="000000"/>
          <w:sz w:val="24"/>
          <w:szCs w:val="24"/>
        </w:rPr>
      </w:pPr>
    </w:p>
    <w:p w14:paraId="0E36F72D" w14:textId="77777777" w:rsidR="003F3E01" w:rsidRDefault="00000000">
      <w:pPr>
        <w:numPr>
          <w:ilvl w:val="0"/>
          <w:numId w:val="20"/>
        </w:numPr>
        <w:pBdr>
          <w:top w:val="nil"/>
          <w:left w:val="nil"/>
          <w:bottom w:val="nil"/>
          <w:right w:val="nil"/>
          <w:between w:val="nil"/>
        </w:pBdr>
        <w:tabs>
          <w:tab w:val="left" w:pos="521"/>
        </w:tabs>
        <w:ind w:left="521" w:hanging="358"/>
        <w:jc w:val="both"/>
        <w:rPr>
          <w:rFonts w:ascii="Calibri" w:eastAsia="Calibri" w:hAnsi="Calibri" w:cs="Calibri"/>
          <w:b/>
          <w:color w:val="000000"/>
          <w:sz w:val="24"/>
          <w:szCs w:val="24"/>
        </w:rPr>
      </w:pPr>
      <w:r>
        <w:rPr>
          <w:rFonts w:ascii="Calibri" w:eastAsia="Calibri" w:hAnsi="Calibri" w:cs="Calibri"/>
          <w:b/>
          <w:color w:val="000000"/>
          <w:sz w:val="24"/>
          <w:szCs w:val="24"/>
        </w:rPr>
        <w:t>Pengetahuan Halal Haram</w:t>
      </w:r>
    </w:p>
    <w:p w14:paraId="6DB52567" w14:textId="77777777" w:rsidR="003F3E01" w:rsidRDefault="00000000">
      <w:pPr>
        <w:numPr>
          <w:ilvl w:val="1"/>
          <w:numId w:val="20"/>
        </w:numPr>
        <w:pBdr>
          <w:top w:val="nil"/>
          <w:left w:val="nil"/>
          <w:bottom w:val="nil"/>
          <w:right w:val="nil"/>
          <w:between w:val="nil"/>
        </w:pBdr>
        <w:tabs>
          <w:tab w:val="left" w:pos="883"/>
        </w:tabs>
        <w:spacing w:before="89" w:line="259" w:lineRule="auto"/>
        <w:ind w:left="883" w:right="251" w:hanging="360"/>
        <w:jc w:val="both"/>
        <w:rPr>
          <w:rFonts w:ascii="Calibri" w:eastAsia="Calibri" w:hAnsi="Calibri" w:cs="Calibri"/>
          <w:color w:val="000000"/>
        </w:rPr>
      </w:pPr>
      <w:r>
        <w:rPr>
          <w:rFonts w:ascii="Calibri" w:eastAsia="Calibri" w:hAnsi="Calibri" w:cs="Calibri"/>
          <w:color w:val="000000"/>
          <w:sz w:val="24"/>
          <w:szCs w:val="24"/>
        </w:rPr>
        <w:t>Mengonsumsi makanan dan minuman yang halal adalah wajib hukumnya bagi orang Islam.</w:t>
      </w:r>
    </w:p>
    <w:p w14:paraId="5968D920" w14:textId="77777777" w:rsidR="003F3E01" w:rsidRDefault="00000000">
      <w:pPr>
        <w:numPr>
          <w:ilvl w:val="1"/>
          <w:numId w:val="20"/>
        </w:numPr>
        <w:pBdr>
          <w:top w:val="nil"/>
          <w:left w:val="nil"/>
          <w:bottom w:val="nil"/>
          <w:right w:val="nil"/>
          <w:between w:val="nil"/>
        </w:pBdr>
        <w:tabs>
          <w:tab w:val="left" w:pos="883"/>
        </w:tabs>
        <w:spacing w:before="47" w:line="266" w:lineRule="auto"/>
        <w:ind w:left="883" w:right="152" w:hanging="360"/>
        <w:jc w:val="both"/>
        <w:rPr>
          <w:rFonts w:ascii="Calibri" w:eastAsia="Calibri" w:hAnsi="Calibri" w:cs="Calibri"/>
          <w:color w:val="000000"/>
        </w:rPr>
      </w:pPr>
      <w:r>
        <w:rPr>
          <w:rFonts w:ascii="Calibri" w:eastAsia="Calibri" w:hAnsi="Calibri" w:cs="Calibri"/>
          <w:color w:val="000000"/>
          <w:sz w:val="24"/>
          <w:szCs w:val="24"/>
        </w:rPr>
        <w:t>Pengertian halal haram : (i) Halal adalah Boleh. (ii) Haram adalah sesuatu yang dilarang oleh Allah SWT dengan larangan yang tegas.</w:t>
      </w:r>
    </w:p>
    <w:p w14:paraId="265E9271" w14:textId="77777777" w:rsidR="003F3E01" w:rsidRDefault="00000000">
      <w:pPr>
        <w:numPr>
          <w:ilvl w:val="1"/>
          <w:numId w:val="20"/>
        </w:numPr>
        <w:pBdr>
          <w:top w:val="nil"/>
          <w:left w:val="nil"/>
          <w:bottom w:val="nil"/>
          <w:right w:val="nil"/>
          <w:between w:val="nil"/>
        </w:pBdr>
        <w:tabs>
          <w:tab w:val="left" w:pos="883"/>
        </w:tabs>
        <w:spacing w:before="38" w:line="261" w:lineRule="auto"/>
        <w:ind w:left="883" w:right="141" w:hanging="360"/>
        <w:jc w:val="both"/>
        <w:rPr>
          <w:rFonts w:ascii="Calibri" w:eastAsia="Calibri" w:hAnsi="Calibri" w:cs="Calibri"/>
          <w:color w:val="000000"/>
        </w:rPr>
      </w:pPr>
      <w:r>
        <w:rPr>
          <w:rFonts w:ascii="Calibri" w:eastAsia="Calibri" w:hAnsi="Calibri" w:cs="Calibri"/>
          <w:color w:val="000000"/>
          <w:sz w:val="24"/>
          <w:szCs w:val="24"/>
        </w:rPr>
        <w:t>Contoh bahan haram : (i) Babi, termasuk seluruh bagian tubuhnya dan produk turunannya (segar atau olahan), (ii) Khamr (minuman beralkohol), (iii) Hasil samping khamr yang diperoleh hanya dengan pemisahan secara fisik, (iv) Darah, (v) Bangkai,</w:t>
      </w:r>
    </w:p>
    <w:p w14:paraId="1524CF85" w14:textId="77777777" w:rsidR="003F3E01" w:rsidRDefault="00000000">
      <w:pPr>
        <w:pBdr>
          <w:top w:val="nil"/>
          <w:left w:val="nil"/>
          <w:bottom w:val="nil"/>
          <w:right w:val="nil"/>
          <w:between w:val="nil"/>
        </w:pBdr>
        <w:spacing w:before="4"/>
        <w:ind w:left="883"/>
        <w:jc w:val="both"/>
        <w:rPr>
          <w:rFonts w:ascii="Calibri" w:eastAsia="Calibri" w:hAnsi="Calibri" w:cs="Calibri"/>
          <w:color w:val="000000"/>
          <w:sz w:val="24"/>
          <w:szCs w:val="24"/>
        </w:rPr>
      </w:pPr>
      <w:r>
        <w:rPr>
          <w:rFonts w:ascii="Calibri" w:eastAsia="Calibri" w:hAnsi="Calibri" w:cs="Calibri"/>
          <w:color w:val="000000"/>
          <w:sz w:val="24"/>
          <w:szCs w:val="24"/>
        </w:rPr>
        <w:t>(vi) Bagian dari tubuh manusia, binatang buas, anjing.</w:t>
      </w:r>
    </w:p>
    <w:p w14:paraId="4039EC52" w14:textId="77777777" w:rsidR="003F3E01" w:rsidRDefault="003F3E01">
      <w:pPr>
        <w:pBdr>
          <w:top w:val="nil"/>
          <w:left w:val="nil"/>
          <w:bottom w:val="nil"/>
          <w:right w:val="nil"/>
          <w:between w:val="nil"/>
        </w:pBdr>
        <w:spacing w:before="157"/>
        <w:rPr>
          <w:rFonts w:ascii="Calibri" w:eastAsia="Calibri" w:hAnsi="Calibri" w:cs="Calibri"/>
          <w:color w:val="000000"/>
          <w:sz w:val="24"/>
          <w:szCs w:val="24"/>
        </w:rPr>
      </w:pPr>
    </w:p>
    <w:p w14:paraId="092BD8D0" w14:textId="77777777" w:rsidR="003F3E01" w:rsidRDefault="00000000">
      <w:pPr>
        <w:numPr>
          <w:ilvl w:val="0"/>
          <w:numId w:val="20"/>
        </w:numPr>
        <w:pBdr>
          <w:top w:val="nil"/>
          <w:left w:val="nil"/>
          <w:bottom w:val="nil"/>
          <w:right w:val="nil"/>
          <w:between w:val="nil"/>
        </w:pBdr>
        <w:tabs>
          <w:tab w:val="left" w:pos="521"/>
        </w:tabs>
        <w:spacing w:before="1"/>
        <w:ind w:left="521" w:hanging="358"/>
        <w:jc w:val="both"/>
        <w:rPr>
          <w:rFonts w:ascii="Calibri" w:eastAsia="Calibri" w:hAnsi="Calibri" w:cs="Calibri"/>
          <w:b/>
          <w:color w:val="000000"/>
          <w:sz w:val="24"/>
          <w:szCs w:val="24"/>
        </w:rPr>
      </w:pPr>
      <w:r>
        <w:rPr>
          <w:rFonts w:ascii="Calibri" w:eastAsia="Calibri" w:hAnsi="Calibri" w:cs="Calibri"/>
          <w:b/>
          <w:color w:val="000000"/>
          <w:sz w:val="24"/>
          <w:szCs w:val="24"/>
        </w:rPr>
        <w:t>Pengetahuan Benda Najis</w:t>
      </w:r>
    </w:p>
    <w:p w14:paraId="722960ED" w14:textId="77777777" w:rsidR="003F3E01" w:rsidRDefault="00000000">
      <w:pPr>
        <w:numPr>
          <w:ilvl w:val="1"/>
          <w:numId w:val="20"/>
        </w:numPr>
        <w:pBdr>
          <w:top w:val="nil"/>
          <w:left w:val="nil"/>
          <w:bottom w:val="nil"/>
          <w:right w:val="nil"/>
          <w:between w:val="nil"/>
        </w:pBdr>
        <w:tabs>
          <w:tab w:val="left" w:pos="883"/>
        </w:tabs>
        <w:spacing w:before="88" w:line="264" w:lineRule="auto"/>
        <w:ind w:left="883" w:right="150" w:hanging="360"/>
        <w:jc w:val="both"/>
        <w:rPr>
          <w:rFonts w:ascii="Calibri" w:eastAsia="Calibri" w:hAnsi="Calibri" w:cs="Calibri"/>
          <w:color w:val="000000"/>
        </w:rPr>
      </w:pPr>
      <w:r>
        <w:rPr>
          <w:rFonts w:ascii="Calibri" w:eastAsia="Calibri" w:hAnsi="Calibri" w:cs="Calibri"/>
          <w:color w:val="000000"/>
          <w:sz w:val="24"/>
          <w:szCs w:val="24"/>
        </w:rPr>
        <w:t>Pengertian najis : (i) Menurut bahasa adalah “setiap yang kotor”, (ii) Menurut syara’ adalah kotoran yang wajib dihindari dan dibersihkan oleh setiap muslim ketika terkena olehnya.</w:t>
      </w:r>
    </w:p>
    <w:p w14:paraId="38785B3C" w14:textId="77777777" w:rsidR="003F3E01" w:rsidRDefault="00000000">
      <w:pPr>
        <w:numPr>
          <w:ilvl w:val="1"/>
          <w:numId w:val="20"/>
        </w:numPr>
        <w:pBdr>
          <w:top w:val="nil"/>
          <w:left w:val="nil"/>
          <w:bottom w:val="nil"/>
          <w:right w:val="nil"/>
          <w:between w:val="nil"/>
        </w:pBdr>
        <w:tabs>
          <w:tab w:val="left" w:pos="883"/>
        </w:tabs>
        <w:spacing w:before="60" w:line="264" w:lineRule="auto"/>
        <w:ind w:left="883" w:right="144" w:hanging="360"/>
        <w:jc w:val="both"/>
        <w:rPr>
          <w:rFonts w:ascii="Calibri" w:eastAsia="Calibri" w:hAnsi="Calibri" w:cs="Calibri"/>
          <w:color w:val="000000"/>
        </w:rPr>
      </w:pPr>
      <w:r>
        <w:rPr>
          <w:rFonts w:ascii="Calibri" w:eastAsia="Calibri" w:hAnsi="Calibri" w:cs="Calibri"/>
          <w:color w:val="000000"/>
          <w:sz w:val="24"/>
          <w:szCs w:val="24"/>
        </w:rPr>
        <w:t xml:space="preserve">Najis ada tiga: (1) Najis </w:t>
      </w:r>
      <w:r>
        <w:rPr>
          <w:rFonts w:ascii="Calibri" w:eastAsia="Calibri" w:hAnsi="Calibri" w:cs="Calibri"/>
          <w:i/>
          <w:color w:val="000000"/>
          <w:sz w:val="24"/>
          <w:szCs w:val="24"/>
        </w:rPr>
        <w:t xml:space="preserve">mukhaffafah </w:t>
      </w:r>
      <w:r>
        <w:rPr>
          <w:rFonts w:ascii="Calibri" w:eastAsia="Calibri" w:hAnsi="Calibri" w:cs="Calibri"/>
          <w:color w:val="000000"/>
          <w:sz w:val="24"/>
          <w:szCs w:val="24"/>
        </w:rPr>
        <w:t xml:space="preserve">(najis ringan), yaitu air seni bayi laki-laki sebelum usia dua tahun yang hanya mengonsumsi ASI, (2) Najis </w:t>
      </w:r>
      <w:r>
        <w:rPr>
          <w:rFonts w:ascii="Calibri" w:eastAsia="Calibri" w:hAnsi="Calibri" w:cs="Calibri"/>
          <w:i/>
          <w:color w:val="000000"/>
          <w:sz w:val="24"/>
          <w:szCs w:val="24"/>
        </w:rPr>
        <w:t xml:space="preserve">mughallazhah </w:t>
      </w:r>
      <w:r>
        <w:rPr>
          <w:rFonts w:ascii="Calibri" w:eastAsia="Calibri" w:hAnsi="Calibri" w:cs="Calibri"/>
          <w:color w:val="000000"/>
          <w:sz w:val="24"/>
          <w:szCs w:val="24"/>
        </w:rPr>
        <w:t xml:space="preserve">(najis berat), yaitu najis babi, anjing atau turunan keduanya, dan (3) Najis </w:t>
      </w:r>
      <w:r>
        <w:rPr>
          <w:rFonts w:ascii="Calibri" w:eastAsia="Calibri" w:hAnsi="Calibri" w:cs="Calibri"/>
          <w:i/>
          <w:color w:val="000000"/>
          <w:sz w:val="24"/>
          <w:szCs w:val="24"/>
        </w:rPr>
        <w:t xml:space="preserve">mutawassithah </w:t>
      </w:r>
      <w:r>
        <w:rPr>
          <w:rFonts w:ascii="Calibri" w:eastAsia="Calibri" w:hAnsi="Calibri" w:cs="Calibri"/>
          <w:color w:val="000000"/>
          <w:sz w:val="24"/>
          <w:szCs w:val="24"/>
        </w:rPr>
        <w:t>(najis sedang), yaitu najis kotoran hewan, khamr (minuman keras)</w:t>
      </w:r>
    </w:p>
    <w:p w14:paraId="7C50DF70" w14:textId="77777777" w:rsidR="003F3E01" w:rsidRDefault="00000000">
      <w:pPr>
        <w:numPr>
          <w:ilvl w:val="1"/>
          <w:numId w:val="20"/>
        </w:numPr>
        <w:pBdr>
          <w:top w:val="nil"/>
          <w:left w:val="nil"/>
          <w:bottom w:val="nil"/>
          <w:right w:val="nil"/>
          <w:between w:val="nil"/>
        </w:pBdr>
        <w:tabs>
          <w:tab w:val="left" w:pos="883"/>
        </w:tabs>
        <w:spacing w:before="58" w:line="264" w:lineRule="auto"/>
        <w:ind w:left="883" w:right="144" w:hanging="360"/>
        <w:jc w:val="both"/>
        <w:rPr>
          <w:rFonts w:ascii="Calibri" w:eastAsia="Calibri" w:hAnsi="Calibri" w:cs="Calibri"/>
          <w:color w:val="000000"/>
        </w:rPr>
      </w:pPr>
      <w:r>
        <w:rPr>
          <w:rFonts w:ascii="Calibri" w:eastAsia="Calibri" w:hAnsi="Calibri" w:cs="Calibri"/>
          <w:color w:val="000000"/>
          <w:sz w:val="24"/>
          <w:szCs w:val="24"/>
        </w:rPr>
        <w:t>Mutanajjis adalah benda suci yang terkena najis, dapat berupa bahan, produk atau peralatan produksi. Benda mutanajjis dapat menjadi suci kembali setelah dicuci secara syar’i.</w:t>
      </w:r>
    </w:p>
    <w:p w14:paraId="4598D94D" w14:textId="77777777" w:rsidR="003F3E01" w:rsidRDefault="00000000">
      <w:pPr>
        <w:numPr>
          <w:ilvl w:val="1"/>
          <w:numId w:val="20"/>
        </w:numPr>
        <w:pBdr>
          <w:top w:val="nil"/>
          <w:left w:val="nil"/>
          <w:bottom w:val="nil"/>
          <w:right w:val="nil"/>
          <w:between w:val="nil"/>
        </w:pBdr>
        <w:tabs>
          <w:tab w:val="left" w:pos="883"/>
        </w:tabs>
        <w:spacing w:before="61" w:line="264" w:lineRule="auto"/>
        <w:ind w:left="883" w:right="147" w:hanging="360"/>
        <w:jc w:val="both"/>
        <w:rPr>
          <w:rFonts w:ascii="Calibri" w:eastAsia="Calibri" w:hAnsi="Calibri" w:cs="Calibri"/>
          <w:color w:val="000000"/>
        </w:rPr>
      </w:pPr>
      <w:r>
        <w:rPr>
          <w:rFonts w:ascii="Calibri" w:eastAsia="Calibri" w:hAnsi="Calibri" w:cs="Calibri"/>
          <w:color w:val="000000"/>
          <w:sz w:val="24"/>
          <w:szCs w:val="24"/>
        </w:rPr>
        <w:t xml:space="preserve">Pencucian benda mutanajjis padat yang terkena najis </w:t>
      </w:r>
      <w:r>
        <w:rPr>
          <w:rFonts w:ascii="Calibri" w:eastAsia="Calibri" w:hAnsi="Calibri" w:cs="Calibri"/>
          <w:i/>
          <w:color w:val="000000"/>
          <w:sz w:val="24"/>
          <w:szCs w:val="24"/>
        </w:rPr>
        <w:t xml:space="preserve">mutawassithah </w:t>
      </w:r>
      <w:r>
        <w:rPr>
          <w:rFonts w:ascii="Calibri" w:eastAsia="Calibri" w:hAnsi="Calibri" w:cs="Calibri"/>
          <w:color w:val="000000"/>
          <w:sz w:val="24"/>
          <w:szCs w:val="24"/>
        </w:rPr>
        <w:t>secara syar’i yaitu dengan mengucurinya dengan air atau mencucinya di dalam air yang banyak (direndam) hingga hilang rasa, bau dan warna dari bahan najisnya.</w:t>
      </w:r>
    </w:p>
    <w:p w14:paraId="13D54481" w14:textId="77777777" w:rsidR="003F3E01" w:rsidRDefault="00000000">
      <w:pPr>
        <w:numPr>
          <w:ilvl w:val="1"/>
          <w:numId w:val="20"/>
        </w:numPr>
        <w:pBdr>
          <w:top w:val="nil"/>
          <w:left w:val="nil"/>
          <w:bottom w:val="nil"/>
          <w:right w:val="nil"/>
          <w:between w:val="nil"/>
        </w:pBdr>
        <w:tabs>
          <w:tab w:val="left" w:pos="883"/>
        </w:tabs>
        <w:spacing w:before="61" w:line="264" w:lineRule="auto"/>
        <w:ind w:left="883" w:right="144" w:hanging="360"/>
        <w:jc w:val="both"/>
        <w:rPr>
          <w:rFonts w:ascii="Calibri" w:eastAsia="Calibri" w:hAnsi="Calibri" w:cs="Calibri"/>
          <w:color w:val="000000"/>
        </w:rPr>
      </w:pPr>
      <w:r>
        <w:rPr>
          <w:rFonts w:ascii="Calibri" w:eastAsia="Calibri" w:hAnsi="Calibri" w:cs="Calibri"/>
          <w:color w:val="000000"/>
          <w:sz w:val="24"/>
          <w:szCs w:val="24"/>
        </w:rPr>
        <w:t xml:space="preserve">Pencucian benda mutanajjis padat yang terkena najis </w:t>
      </w:r>
      <w:r>
        <w:rPr>
          <w:rFonts w:ascii="Calibri" w:eastAsia="Calibri" w:hAnsi="Calibri" w:cs="Calibri"/>
          <w:i/>
          <w:color w:val="000000"/>
          <w:sz w:val="24"/>
          <w:szCs w:val="24"/>
        </w:rPr>
        <w:t xml:space="preserve">mughallazhah </w:t>
      </w:r>
      <w:r>
        <w:rPr>
          <w:rFonts w:ascii="Calibri" w:eastAsia="Calibri" w:hAnsi="Calibri" w:cs="Calibri"/>
          <w:color w:val="000000"/>
          <w:sz w:val="24"/>
          <w:szCs w:val="24"/>
        </w:rPr>
        <w:t>secara syar’i yaitu dicuci tujuh kali dengan air dan salah satunya dengan tanah atau bahan lain yang mempunyai kemampuan menghilangkan rasa, bau dan warna.</w:t>
      </w:r>
    </w:p>
    <w:p w14:paraId="77B1C10E" w14:textId="77777777" w:rsidR="003F3E01" w:rsidRDefault="003F3E01">
      <w:pPr>
        <w:pBdr>
          <w:top w:val="nil"/>
          <w:left w:val="nil"/>
          <w:bottom w:val="nil"/>
          <w:right w:val="nil"/>
          <w:between w:val="nil"/>
        </w:pBdr>
        <w:spacing w:before="148"/>
        <w:rPr>
          <w:rFonts w:ascii="Calibri" w:eastAsia="Calibri" w:hAnsi="Calibri" w:cs="Calibri"/>
          <w:color w:val="000000"/>
          <w:sz w:val="24"/>
          <w:szCs w:val="24"/>
        </w:rPr>
      </w:pPr>
    </w:p>
    <w:p w14:paraId="79483F20" w14:textId="77777777" w:rsidR="003F3E01" w:rsidRDefault="00000000">
      <w:pPr>
        <w:numPr>
          <w:ilvl w:val="0"/>
          <w:numId w:val="20"/>
        </w:numPr>
        <w:pBdr>
          <w:top w:val="nil"/>
          <w:left w:val="nil"/>
          <w:bottom w:val="nil"/>
          <w:right w:val="nil"/>
          <w:between w:val="nil"/>
        </w:pBdr>
        <w:tabs>
          <w:tab w:val="left" w:pos="521"/>
        </w:tabs>
        <w:ind w:left="521" w:hanging="358"/>
        <w:jc w:val="both"/>
        <w:rPr>
          <w:rFonts w:ascii="Calibri" w:eastAsia="Calibri" w:hAnsi="Calibri" w:cs="Calibri"/>
          <w:b/>
          <w:color w:val="000000"/>
          <w:sz w:val="24"/>
          <w:szCs w:val="24"/>
        </w:rPr>
      </w:pPr>
      <w:r>
        <w:rPr>
          <w:rFonts w:ascii="Calibri" w:eastAsia="Calibri" w:hAnsi="Calibri" w:cs="Calibri"/>
          <w:b/>
          <w:color w:val="000000"/>
          <w:sz w:val="24"/>
          <w:szCs w:val="24"/>
        </w:rPr>
        <w:t>Pengetahuan Sertifikasi Halal</w:t>
      </w:r>
    </w:p>
    <w:p w14:paraId="63AAB75E" w14:textId="77777777" w:rsidR="003F3E01" w:rsidRDefault="00000000">
      <w:pPr>
        <w:numPr>
          <w:ilvl w:val="1"/>
          <w:numId w:val="20"/>
        </w:numPr>
        <w:pBdr>
          <w:top w:val="nil"/>
          <w:left w:val="nil"/>
          <w:bottom w:val="nil"/>
          <w:right w:val="nil"/>
          <w:between w:val="nil"/>
        </w:pBdr>
        <w:tabs>
          <w:tab w:val="left" w:pos="879"/>
          <w:tab w:val="left" w:pos="883"/>
        </w:tabs>
        <w:spacing w:before="88" w:line="264" w:lineRule="auto"/>
        <w:ind w:left="883" w:right="152" w:hanging="360"/>
        <w:jc w:val="both"/>
        <w:rPr>
          <w:rFonts w:ascii="Calibri" w:eastAsia="Calibri" w:hAnsi="Calibri" w:cs="Calibri"/>
          <w:color w:val="000000"/>
          <w:sz w:val="24"/>
          <w:szCs w:val="24"/>
        </w:rPr>
      </w:pPr>
      <w:r>
        <w:rPr>
          <w:rFonts w:ascii="Calibri" w:eastAsia="Calibri" w:hAnsi="Calibri" w:cs="Calibri"/>
          <w:color w:val="000000"/>
          <w:sz w:val="24"/>
          <w:szCs w:val="24"/>
        </w:rPr>
        <w:t>Sertifikat halal produk di Indonesia diterbitkan oleh Badan Penyelenggara Jaminan Produk Halal (BPJPH) berdasarkan Ketetapan Halal dari Majelis Ulama Indonesia (MUI).</w:t>
      </w:r>
    </w:p>
    <w:p w14:paraId="27497E05" w14:textId="77777777" w:rsidR="003F3E01" w:rsidRDefault="00000000">
      <w:pPr>
        <w:numPr>
          <w:ilvl w:val="1"/>
          <w:numId w:val="20"/>
        </w:numPr>
        <w:pBdr>
          <w:top w:val="nil"/>
          <w:left w:val="nil"/>
          <w:bottom w:val="nil"/>
          <w:right w:val="nil"/>
          <w:between w:val="nil"/>
        </w:pBdr>
        <w:tabs>
          <w:tab w:val="left" w:pos="879"/>
          <w:tab w:val="left" w:pos="883"/>
        </w:tabs>
        <w:spacing w:before="44" w:line="259" w:lineRule="auto"/>
        <w:ind w:left="883" w:right="152" w:hanging="360"/>
        <w:jc w:val="both"/>
        <w:rPr>
          <w:rFonts w:ascii="Calibri" w:eastAsia="Calibri" w:hAnsi="Calibri" w:cs="Calibri"/>
          <w:color w:val="000000"/>
          <w:sz w:val="24"/>
          <w:szCs w:val="24"/>
        </w:rPr>
      </w:pPr>
      <w:r>
        <w:rPr>
          <w:rFonts w:ascii="Calibri" w:eastAsia="Calibri" w:hAnsi="Calibri" w:cs="Calibri"/>
          <w:color w:val="000000"/>
          <w:sz w:val="24"/>
          <w:szCs w:val="24"/>
        </w:rPr>
        <w:t>Perusahaan yang telah mendapatkan sertifikat halal dari BPJPH harus menjaga kehalalan produknya dengan cara menerapkan Sistem Jaminan Halal (SJPH).</w:t>
      </w:r>
    </w:p>
    <w:p w14:paraId="49745CBC" w14:textId="77777777" w:rsidR="003F3E01" w:rsidRDefault="00000000">
      <w:pPr>
        <w:numPr>
          <w:ilvl w:val="1"/>
          <w:numId w:val="20"/>
        </w:numPr>
        <w:pBdr>
          <w:top w:val="nil"/>
          <w:left w:val="nil"/>
          <w:bottom w:val="nil"/>
          <w:right w:val="nil"/>
          <w:between w:val="nil"/>
        </w:pBdr>
        <w:tabs>
          <w:tab w:val="left" w:pos="879"/>
          <w:tab w:val="left" w:pos="883"/>
        </w:tabs>
        <w:spacing w:before="65" w:line="266" w:lineRule="auto"/>
        <w:ind w:left="883" w:right="152" w:hanging="360"/>
        <w:jc w:val="both"/>
        <w:rPr>
          <w:rFonts w:ascii="Calibri" w:eastAsia="Calibri" w:hAnsi="Calibri" w:cs="Calibri"/>
          <w:color w:val="000000"/>
          <w:sz w:val="24"/>
          <w:szCs w:val="24"/>
        </w:rPr>
        <w:sectPr w:rsidR="003F3E01">
          <w:pgSz w:w="11900" w:h="16850"/>
          <w:pgMar w:top="1480" w:right="992" w:bottom="1400" w:left="1133" w:header="852" w:footer="1200" w:gutter="0"/>
          <w:cols w:space="720"/>
        </w:sectPr>
      </w:pPr>
      <w:r>
        <w:rPr>
          <w:rFonts w:ascii="Calibri" w:eastAsia="Calibri" w:hAnsi="Calibri" w:cs="Calibri"/>
          <w:color w:val="000000"/>
          <w:sz w:val="24"/>
          <w:szCs w:val="24"/>
        </w:rPr>
        <w:t>Label halal tidak boleh digunakan oleh perusahaan jika tidak memiliki sertifikat halal BPJPH.</w:t>
      </w:r>
    </w:p>
    <w:p w14:paraId="101666C0" w14:textId="77777777" w:rsidR="003F3E01" w:rsidRDefault="00000000">
      <w:pPr>
        <w:numPr>
          <w:ilvl w:val="0"/>
          <w:numId w:val="20"/>
        </w:numPr>
        <w:pBdr>
          <w:top w:val="nil"/>
          <w:left w:val="nil"/>
          <w:bottom w:val="nil"/>
          <w:right w:val="nil"/>
          <w:between w:val="nil"/>
        </w:pBdr>
        <w:tabs>
          <w:tab w:val="left" w:pos="519"/>
        </w:tabs>
        <w:spacing w:before="217"/>
        <w:ind w:left="519" w:hanging="356"/>
        <w:jc w:val="both"/>
        <w:rPr>
          <w:rFonts w:ascii="Calibri" w:eastAsia="Calibri" w:hAnsi="Calibri" w:cs="Calibri"/>
          <w:b/>
          <w:color w:val="000000"/>
          <w:sz w:val="24"/>
          <w:szCs w:val="24"/>
        </w:rPr>
      </w:pPr>
      <w:r>
        <w:rPr>
          <w:rFonts w:ascii="Calibri" w:eastAsia="Calibri" w:hAnsi="Calibri" w:cs="Calibri"/>
          <w:b/>
          <w:color w:val="000000"/>
          <w:sz w:val="24"/>
          <w:szCs w:val="24"/>
        </w:rPr>
        <w:lastRenderedPageBreak/>
        <w:t>Penerapan Sistem Jaminan Halal (SJPH)</w:t>
      </w:r>
    </w:p>
    <w:p w14:paraId="46708E0B" w14:textId="77777777" w:rsidR="003F3E01" w:rsidRDefault="00000000">
      <w:pPr>
        <w:numPr>
          <w:ilvl w:val="1"/>
          <w:numId w:val="20"/>
        </w:numPr>
        <w:pBdr>
          <w:top w:val="nil"/>
          <w:left w:val="nil"/>
          <w:bottom w:val="nil"/>
          <w:right w:val="nil"/>
          <w:between w:val="nil"/>
        </w:pBdr>
        <w:tabs>
          <w:tab w:val="left" w:pos="879"/>
          <w:tab w:val="left" w:pos="883"/>
        </w:tabs>
        <w:spacing w:before="88" w:line="264" w:lineRule="auto"/>
        <w:ind w:left="883" w:right="144" w:hanging="360"/>
        <w:jc w:val="both"/>
        <w:rPr>
          <w:rFonts w:ascii="Calibri" w:eastAsia="Calibri" w:hAnsi="Calibri" w:cs="Calibri"/>
          <w:color w:val="000000"/>
          <w:sz w:val="24"/>
          <w:szCs w:val="24"/>
        </w:rPr>
      </w:pPr>
      <w:r>
        <w:rPr>
          <w:rFonts w:ascii="Calibri" w:eastAsia="Calibri" w:hAnsi="Calibri" w:cs="Calibri"/>
          <w:color w:val="000000"/>
          <w:sz w:val="24"/>
          <w:szCs w:val="24"/>
        </w:rPr>
        <w:t>Inti dari penerapan SJPH adalah membuat kebijakan halal, membentuk tim manajemen halal dan melaksanakan dengan sungguh-sungguh semua prosedur operasional yang tercantum dalam Manual SJPH.</w:t>
      </w:r>
    </w:p>
    <w:p w14:paraId="670621F9" w14:textId="77777777" w:rsidR="003F3E01" w:rsidRDefault="00000000">
      <w:pPr>
        <w:numPr>
          <w:ilvl w:val="1"/>
          <w:numId w:val="20"/>
        </w:numPr>
        <w:pBdr>
          <w:top w:val="nil"/>
          <w:left w:val="nil"/>
          <w:bottom w:val="nil"/>
          <w:right w:val="nil"/>
          <w:between w:val="nil"/>
        </w:pBdr>
        <w:tabs>
          <w:tab w:val="left" w:pos="879"/>
          <w:tab w:val="left" w:pos="883"/>
        </w:tabs>
        <w:spacing w:before="41" w:line="264" w:lineRule="auto"/>
        <w:ind w:left="883" w:right="149" w:hanging="360"/>
        <w:jc w:val="both"/>
        <w:rPr>
          <w:rFonts w:ascii="Calibri" w:eastAsia="Calibri" w:hAnsi="Calibri" w:cs="Calibri"/>
          <w:color w:val="000000"/>
          <w:sz w:val="24"/>
          <w:szCs w:val="24"/>
        </w:rPr>
      </w:pPr>
      <w:r>
        <w:rPr>
          <w:rFonts w:ascii="Calibri" w:eastAsia="Calibri" w:hAnsi="Calibri" w:cs="Calibri"/>
          <w:color w:val="000000"/>
          <w:sz w:val="24"/>
          <w:szCs w:val="24"/>
        </w:rPr>
        <w:t>Kebijakan halal adalah komitmen perusahaan untuk menghasilkan produk halal, dengan hanya menggunakan bahan yang telah disetujui oleh BPJPH dan LPH serta diproduksi dengan menggunakan peralatan yang bebas dari najis.</w:t>
      </w:r>
    </w:p>
    <w:p w14:paraId="71522F76" w14:textId="77777777" w:rsidR="003F3E01" w:rsidRDefault="00000000">
      <w:pPr>
        <w:numPr>
          <w:ilvl w:val="1"/>
          <w:numId w:val="20"/>
        </w:numPr>
        <w:pBdr>
          <w:top w:val="nil"/>
          <w:left w:val="nil"/>
          <w:bottom w:val="nil"/>
          <w:right w:val="nil"/>
          <w:between w:val="nil"/>
        </w:pBdr>
        <w:tabs>
          <w:tab w:val="left" w:pos="879"/>
        </w:tabs>
        <w:spacing w:before="41"/>
        <w:ind w:left="879" w:hanging="356"/>
        <w:jc w:val="both"/>
        <w:rPr>
          <w:rFonts w:ascii="Calibri" w:eastAsia="Calibri" w:hAnsi="Calibri" w:cs="Calibri"/>
          <w:color w:val="000000"/>
          <w:sz w:val="24"/>
          <w:szCs w:val="24"/>
        </w:rPr>
      </w:pPr>
      <w:r>
        <w:rPr>
          <w:rFonts w:ascii="Calibri" w:eastAsia="Calibri" w:hAnsi="Calibri" w:cs="Calibri"/>
          <w:color w:val="000000"/>
          <w:sz w:val="24"/>
          <w:szCs w:val="24"/>
        </w:rPr>
        <w:t>Bahan yang telah disetujui oleh BPJPH dan LPH tercantum dalam Daftar Bahan Halal.</w:t>
      </w:r>
    </w:p>
    <w:p w14:paraId="78F3B22E" w14:textId="77777777" w:rsidR="003F3E01" w:rsidRDefault="00000000">
      <w:pPr>
        <w:numPr>
          <w:ilvl w:val="1"/>
          <w:numId w:val="20"/>
        </w:numPr>
        <w:pBdr>
          <w:top w:val="nil"/>
          <w:left w:val="nil"/>
          <w:bottom w:val="nil"/>
          <w:right w:val="nil"/>
          <w:between w:val="nil"/>
        </w:pBdr>
        <w:tabs>
          <w:tab w:val="left" w:pos="879"/>
          <w:tab w:val="left" w:pos="883"/>
        </w:tabs>
        <w:spacing w:before="65" w:line="266" w:lineRule="auto"/>
        <w:ind w:left="883" w:right="147" w:hanging="360"/>
        <w:jc w:val="both"/>
        <w:rPr>
          <w:rFonts w:ascii="Calibri" w:eastAsia="Calibri" w:hAnsi="Calibri" w:cs="Calibri"/>
          <w:color w:val="000000"/>
          <w:sz w:val="24"/>
          <w:szCs w:val="24"/>
        </w:rPr>
      </w:pPr>
      <w:r>
        <w:rPr>
          <w:rFonts w:ascii="Calibri" w:eastAsia="Calibri" w:hAnsi="Calibri" w:cs="Calibri"/>
          <w:color w:val="000000"/>
          <w:sz w:val="24"/>
          <w:szCs w:val="24"/>
        </w:rPr>
        <w:t>Membeli bahan dengan nama/merek dan produsen sesuai dengan yang tercantum dalam Daftar Bahan Halal.</w:t>
      </w:r>
    </w:p>
    <w:p w14:paraId="380799B4" w14:textId="77777777" w:rsidR="003F3E01" w:rsidRDefault="00000000">
      <w:pPr>
        <w:numPr>
          <w:ilvl w:val="1"/>
          <w:numId w:val="20"/>
        </w:numPr>
        <w:pBdr>
          <w:top w:val="nil"/>
          <w:left w:val="nil"/>
          <w:bottom w:val="nil"/>
          <w:right w:val="nil"/>
          <w:between w:val="nil"/>
        </w:pBdr>
        <w:tabs>
          <w:tab w:val="left" w:pos="879"/>
          <w:tab w:val="left" w:pos="883"/>
        </w:tabs>
        <w:spacing w:before="38" w:line="264" w:lineRule="auto"/>
        <w:ind w:left="883" w:right="141" w:hanging="360"/>
        <w:jc w:val="both"/>
        <w:rPr>
          <w:rFonts w:ascii="Calibri" w:eastAsia="Calibri" w:hAnsi="Calibri" w:cs="Calibri"/>
          <w:color w:val="000000"/>
          <w:sz w:val="24"/>
          <w:szCs w:val="24"/>
        </w:rPr>
      </w:pPr>
      <w:r>
        <w:rPr>
          <w:rFonts w:ascii="Calibri" w:eastAsia="Calibri" w:hAnsi="Calibri" w:cs="Calibri"/>
          <w:color w:val="000000"/>
          <w:sz w:val="24"/>
          <w:szCs w:val="24"/>
        </w:rPr>
        <w:t>Jika akan menggunakan bahan baru di luar Daftar Bahan Halal (termasuk bahan lama dengan produsen baru), akan meminta persetujuan penggunaan bahan tersebut ke BPJPH dan LPH.</w:t>
      </w:r>
    </w:p>
    <w:p w14:paraId="16A06622" w14:textId="77777777" w:rsidR="003F3E01" w:rsidRDefault="00000000">
      <w:pPr>
        <w:numPr>
          <w:ilvl w:val="1"/>
          <w:numId w:val="20"/>
        </w:numPr>
        <w:pBdr>
          <w:top w:val="nil"/>
          <w:left w:val="nil"/>
          <w:bottom w:val="nil"/>
          <w:right w:val="nil"/>
          <w:between w:val="nil"/>
        </w:pBdr>
        <w:tabs>
          <w:tab w:val="left" w:pos="879"/>
          <w:tab w:val="left" w:pos="883"/>
        </w:tabs>
        <w:spacing w:before="34" w:line="264" w:lineRule="auto"/>
        <w:ind w:left="883" w:right="149" w:hanging="360"/>
        <w:jc w:val="both"/>
        <w:rPr>
          <w:rFonts w:ascii="Calibri" w:eastAsia="Calibri" w:hAnsi="Calibri" w:cs="Calibri"/>
          <w:color w:val="000000"/>
          <w:sz w:val="24"/>
          <w:szCs w:val="24"/>
        </w:rPr>
      </w:pPr>
      <w:r>
        <w:rPr>
          <w:rFonts w:ascii="Calibri" w:eastAsia="Calibri" w:hAnsi="Calibri" w:cs="Calibri"/>
          <w:color w:val="000000"/>
          <w:sz w:val="24"/>
          <w:szCs w:val="24"/>
        </w:rPr>
        <w:t>Memeriksa label bahan pada setiap pembelian bahan atau penerimaan bahan untuk memastikan kesesuaian nama bahan, nama produsen dan negara produsen dengan yang tercantum dalam Daftar Bahan Halal. Bahan yang boleh digunakan hanya bahan yang namanya, nama produsen dan negara produsennya sesuai dengan Daftar Bahan Halal.</w:t>
      </w:r>
    </w:p>
    <w:p w14:paraId="227AF4BB" w14:textId="77777777" w:rsidR="003F3E01" w:rsidRDefault="00000000">
      <w:pPr>
        <w:numPr>
          <w:ilvl w:val="1"/>
          <w:numId w:val="20"/>
        </w:numPr>
        <w:pBdr>
          <w:top w:val="nil"/>
          <w:left w:val="nil"/>
          <w:bottom w:val="nil"/>
          <w:right w:val="nil"/>
          <w:between w:val="nil"/>
        </w:pBdr>
        <w:tabs>
          <w:tab w:val="left" w:pos="879"/>
          <w:tab w:val="left" w:pos="883"/>
        </w:tabs>
        <w:spacing w:before="41" w:line="266" w:lineRule="auto"/>
        <w:ind w:left="883" w:right="151" w:hanging="360"/>
        <w:jc w:val="both"/>
        <w:rPr>
          <w:rFonts w:ascii="Calibri" w:eastAsia="Calibri" w:hAnsi="Calibri" w:cs="Calibri"/>
          <w:color w:val="000000"/>
          <w:sz w:val="24"/>
          <w:szCs w:val="24"/>
        </w:rPr>
      </w:pPr>
      <w:r>
        <w:rPr>
          <w:rFonts w:ascii="Calibri" w:eastAsia="Calibri" w:hAnsi="Calibri" w:cs="Calibri"/>
          <w:color w:val="000000"/>
          <w:sz w:val="24"/>
          <w:szCs w:val="24"/>
        </w:rPr>
        <w:t>Dalam proses produksi hanya menggunakan bahan dengan nama/merek dan produsen seperti yang tercantum dalam Daftar Bahan Halal.</w:t>
      </w:r>
    </w:p>
    <w:p w14:paraId="620B5D42" w14:textId="77777777" w:rsidR="003F3E01" w:rsidRDefault="00000000">
      <w:pPr>
        <w:numPr>
          <w:ilvl w:val="1"/>
          <w:numId w:val="20"/>
        </w:numPr>
        <w:pBdr>
          <w:top w:val="nil"/>
          <w:left w:val="nil"/>
          <w:bottom w:val="nil"/>
          <w:right w:val="nil"/>
          <w:between w:val="nil"/>
        </w:pBdr>
        <w:tabs>
          <w:tab w:val="left" w:pos="879"/>
          <w:tab w:val="left" w:pos="883"/>
        </w:tabs>
        <w:spacing w:before="38" w:line="261" w:lineRule="auto"/>
        <w:ind w:left="883" w:right="150" w:hanging="360"/>
        <w:jc w:val="both"/>
        <w:rPr>
          <w:rFonts w:ascii="Calibri" w:eastAsia="Calibri" w:hAnsi="Calibri" w:cs="Calibri"/>
          <w:color w:val="000000"/>
          <w:sz w:val="24"/>
          <w:szCs w:val="24"/>
        </w:rPr>
      </w:pPr>
      <w:r>
        <w:rPr>
          <w:rFonts w:ascii="Calibri" w:eastAsia="Calibri" w:hAnsi="Calibri" w:cs="Calibri"/>
          <w:color w:val="000000"/>
          <w:sz w:val="24"/>
          <w:szCs w:val="24"/>
        </w:rPr>
        <w:t>Menjaga semua fasilitas produksi dan peralatan dalam keadaan bersih (bebas dari najis) sebelum dan sesudah digunakan.</w:t>
      </w:r>
    </w:p>
    <w:p w14:paraId="69059713" w14:textId="77777777" w:rsidR="003F3E01" w:rsidRDefault="00000000">
      <w:pPr>
        <w:numPr>
          <w:ilvl w:val="1"/>
          <w:numId w:val="20"/>
        </w:numPr>
        <w:pBdr>
          <w:top w:val="nil"/>
          <w:left w:val="nil"/>
          <w:bottom w:val="nil"/>
          <w:right w:val="nil"/>
          <w:between w:val="nil"/>
        </w:pBdr>
        <w:tabs>
          <w:tab w:val="left" w:pos="879"/>
          <w:tab w:val="left" w:pos="883"/>
        </w:tabs>
        <w:spacing w:before="44" w:line="259" w:lineRule="auto"/>
        <w:ind w:left="883" w:right="149" w:hanging="360"/>
        <w:jc w:val="both"/>
        <w:rPr>
          <w:rFonts w:ascii="Calibri" w:eastAsia="Calibri" w:hAnsi="Calibri" w:cs="Calibri"/>
          <w:color w:val="000000"/>
          <w:sz w:val="24"/>
          <w:szCs w:val="24"/>
        </w:rPr>
      </w:pPr>
      <w:r>
        <w:rPr>
          <w:rFonts w:ascii="Calibri" w:eastAsia="Calibri" w:hAnsi="Calibri" w:cs="Calibri"/>
          <w:color w:val="000000"/>
          <w:sz w:val="24"/>
          <w:szCs w:val="24"/>
        </w:rPr>
        <w:t>Setiap pekerja menjaga kebersihan diri sebelum dan selama bekerja sehingga tidak mengotori produk yang dihasilkan.</w:t>
      </w:r>
    </w:p>
    <w:p w14:paraId="16819589" w14:textId="77777777" w:rsidR="003F3E01" w:rsidRDefault="00000000">
      <w:pPr>
        <w:numPr>
          <w:ilvl w:val="1"/>
          <w:numId w:val="20"/>
        </w:numPr>
        <w:pBdr>
          <w:top w:val="nil"/>
          <w:left w:val="nil"/>
          <w:bottom w:val="nil"/>
          <w:right w:val="nil"/>
          <w:between w:val="nil"/>
        </w:pBdr>
        <w:tabs>
          <w:tab w:val="left" w:pos="879"/>
        </w:tabs>
        <w:spacing w:before="48"/>
        <w:ind w:left="879" w:hanging="356"/>
        <w:jc w:val="both"/>
        <w:rPr>
          <w:rFonts w:ascii="Calibri" w:eastAsia="Calibri" w:hAnsi="Calibri" w:cs="Calibri"/>
          <w:color w:val="000000"/>
          <w:sz w:val="24"/>
          <w:szCs w:val="24"/>
        </w:rPr>
      </w:pPr>
      <w:r>
        <w:rPr>
          <w:rFonts w:ascii="Calibri" w:eastAsia="Calibri" w:hAnsi="Calibri" w:cs="Calibri"/>
          <w:color w:val="000000"/>
          <w:sz w:val="24"/>
          <w:szCs w:val="24"/>
        </w:rPr>
        <w:t>Setiap pekerja tidak boleh membawa produk tidak halal di area produksi.</w:t>
      </w:r>
    </w:p>
    <w:p w14:paraId="04527640" w14:textId="77777777" w:rsidR="003F3E01" w:rsidRDefault="00000000">
      <w:pPr>
        <w:numPr>
          <w:ilvl w:val="1"/>
          <w:numId w:val="20"/>
        </w:numPr>
        <w:pBdr>
          <w:top w:val="nil"/>
          <w:left w:val="nil"/>
          <w:bottom w:val="nil"/>
          <w:right w:val="nil"/>
          <w:between w:val="nil"/>
        </w:pBdr>
        <w:tabs>
          <w:tab w:val="left" w:pos="879"/>
        </w:tabs>
        <w:spacing w:before="69"/>
        <w:ind w:left="879" w:hanging="356"/>
        <w:jc w:val="both"/>
        <w:rPr>
          <w:rFonts w:ascii="Calibri" w:eastAsia="Calibri" w:hAnsi="Calibri" w:cs="Calibri"/>
          <w:color w:val="000000"/>
          <w:sz w:val="24"/>
          <w:szCs w:val="24"/>
        </w:rPr>
      </w:pPr>
      <w:r>
        <w:rPr>
          <w:rFonts w:ascii="Calibri" w:eastAsia="Calibri" w:hAnsi="Calibri" w:cs="Calibri"/>
          <w:color w:val="000000"/>
          <w:sz w:val="24"/>
          <w:szCs w:val="24"/>
        </w:rPr>
        <w:t>Setiap pekerja tidak boleh membawa/memelihara hewan peliharaan di area produksi.</w:t>
      </w:r>
    </w:p>
    <w:p w14:paraId="6A8F21AE" w14:textId="77777777" w:rsidR="003F3E01" w:rsidRDefault="00000000">
      <w:pPr>
        <w:numPr>
          <w:ilvl w:val="1"/>
          <w:numId w:val="20"/>
        </w:numPr>
        <w:pBdr>
          <w:top w:val="nil"/>
          <w:left w:val="nil"/>
          <w:bottom w:val="nil"/>
          <w:right w:val="nil"/>
          <w:between w:val="nil"/>
        </w:pBdr>
        <w:tabs>
          <w:tab w:val="left" w:pos="879"/>
          <w:tab w:val="left" w:pos="883"/>
        </w:tabs>
        <w:spacing w:before="69" w:line="264" w:lineRule="auto"/>
        <w:ind w:left="883" w:right="152" w:hanging="360"/>
        <w:jc w:val="both"/>
        <w:rPr>
          <w:rFonts w:ascii="Calibri" w:eastAsia="Calibri" w:hAnsi="Calibri" w:cs="Calibri"/>
          <w:color w:val="000000"/>
          <w:sz w:val="24"/>
          <w:szCs w:val="24"/>
        </w:rPr>
      </w:pPr>
      <w:r>
        <w:rPr>
          <w:rFonts w:ascii="Calibri" w:eastAsia="Calibri" w:hAnsi="Calibri" w:cs="Calibri"/>
          <w:color w:val="000000"/>
          <w:sz w:val="24"/>
          <w:szCs w:val="24"/>
        </w:rPr>
        <w:t>Setiap pekerja tidak boleh menggunakan peralatan produksi untuk kepentingan lain, misalnya untuk memasak karyawan atau menyimpan produk tidak halal milik karyawan.</w:t>
      </w:r>
    </w:p>
    <w:p w14:paraId="100C0567" w14:textId="77777777" w:rsidR="003F3E01" w:rsidRDefault="00000000">
      <w:pPr>
        <w:numPr>
          <w:ilvl w:val="1"/>
          <w:numId w:val="20"/>
        </w:numPr>
        <w:pBdr>
          <w:top w:val="nil"/>
          <w:left w:val="nil"/>
          <w:bottom w:val="nil"/>
          <w:right w:val="nil"/>
          <w:between w:val="nil"/>
        </w:pBdr>
        <w:tabs>
          <w:tab w:val="left" w:pos="879"/>
          <w:tab w:val="left" w:pos="883"/>
        </w:tabs>
        <w:spacing w:before="37" w:line="266" w:lineRule="auto"/>
        <w:ind w:left="883" w:right="153" w:hanging="360"/>
        <w:jc w:val="both"/>
        <w:rPr>
          <w:rFonts w:ascii="Calibri" w:eastAsia="Calibri" w:hAnsi="Calibri" w:cs="Calibri"/>
          <w:color w:val="000000"/>
          <w:sz w:val="24"/>
          <w:szCs w:val="24"/>
        </w:rPr>
      </w:pPr>
      <w:r>
        <w:rPr>
          <w:rFonts w:ascii="Calibri" w:eastAsia="Calibri" w:hAnsi="Calibri" w:cs="Calibri"/>
          <w:color w:val="000000"/>
          <w:sz w:val="24"/>
          <w:szCs w:val="24"/>
        </w:rPr>
        <w:t>Menyimpan bahan dan produk di tempat yang bersih dan menjaganya supaya terhindar dari najis.</w:t>
      </w:r>
    </w:p>
    <w:p w14:paraId="3837F731" w14:textId="77777777" w:rsidR="003F3E01" w:rsidRDefault="00000000">
      <w:pPr>
        <w:numPr>
          <w:ilvl w:val="1"/>
          <w:numId w:val="20"/>
        </w:numPr>
        <w:pBdr>
          <w:top w:val="nil"/>
          <w:left w:val="nil"/>
          <w:bottom w:val="nil"/>
          <w:right w:val="nil"/>
          <w:between w:val="nil"/>
        </w:pBdr>
        <w:tabs>
          <w:tab w:val="left" w:pos="879"/>
          <w:tab w:val="left" w:pos="883"/>
        </w:tabs>
        <w:spacing w:before="37" w:line="264" w:lineRule="auto"/>
        <w:ind w:left="883" w:right="155" w:hanging="360"/>
        <w:jc w:val="both"/>
        <w:rPr>
          <w:rFonts w:ascii="Calibri" w:eastAsia="Calibri" w:hAnsi="Calibri" w:cs="Calibri"/>
          <w:color w:val="000000"/>
          <w:sz w:val="24"/>
          <w:szCs w:val="24"/>
        </w:rPr>
      </w:pPr>
      <w:r>
        <w:rPr>
          <w:rFonts w:ascii="Calibri" w:eastAsia="Calibri" w:hAnsi="Calibri" w:cs="Calibri"/>
          <w:color w:val="000000"/>
          <w:sz w:val="24"/>
          <w:szCs w:val="24"/>
        </w:rPr>
        <w:t>Memastikan kendaraan yang digunakan untuk mengangkut produk halal dalam kondisi baik dan tidak digunakan untuk mengangkut produk lain yang diragukan kehalalannya.</w:t>
      </w:r>
    </w:p>
    <w:p w14:paraId="5612E42C" w14:textId="77777777" w:rsidR="003F3E01" w:rsidRDefault="00000000">
      <w:pPr>
        <w:numPr>
          <w:ilvl w:val="1"/>
          <w:numId w:val="20"/>
        </w:numPr>
        <w:pBdr>
          <w:top w:val="nil"/>
          <w:left w:val="nil"/>
          <w:bottom w:val="nil"/>
          <w:right w:val="nil"/>
          <w:between w:val="nil"/>
        </w:pBdr>
        <w:tabs>
          <w:tab w:val="left" w:pos="879"/>
          <w:tab w:val="left" w:pos="883"/>
        </w:tabs>
        <w:spacing w:before="44" w:line="256" w:lineRule="auto"/>
        <w:ind w:left="883" w:right="154" w:hanging="360"/>
        <w:jc w:val="both"/>
        <w:rPr>
          <w:rFonts w:ascii="Calibri" w:eastAsia="Calibri" w:hAnsi="Calibri" w:cs="Calibri"/>
          <w:color w:val="000000"/>
          <w:sz w:val="24"/>
          <w:szCs w:val="24"/>
        </w:rPr>
      </w:pPr>
      <w:r>
        <w:rPr>
          <w:rFonts w:ascii="Calibri" w:eastAsia="Calibri" w:hAnsi="Calibri" w:cs="Calibri"/>
          <w:color w:val="000000"/>
          <w:sz w:val="24"/>
          <w:szCs w:val="24"/>
        </w:rPr>
        <w:t>Mendaftarkan setiap ada produk baru dengan merek yang sama untuk disertifikasi halal sebelum dipasarkan.</w:t>
      </w:r>
    </w:p>
    <w:p w14:paraId="2DC84FDD" w14:textId="77777777" w:rsidR="003F3E01" w:rsidRDefault="00000000">
      <w:pPr>
        <w:numPr>
          <w:ilvl w:val="1"/>
          <w:numId w:val="20"/>
        </w:numPr>
        <w:pBdr>
          <w:top w:val="nil"/>
          <w:left w:val="nil"/>
          <w:bottom w:val="nil"/>
          <w:right w:val="nil"/>
          <w:between w:val="nil"/>
        </w:pBdr>
        <w:tabs>
          <w:tab w:val="left" w:pos="879"/>
        </w:tabs>
        <w:spacing w:before="51"/>
        <w:ind w:left="879" w:hanging="356"/>
        <w:jc w:val="both"/>
        <w:rPr>
          <w:rFonts w:ascii="Calibri" w:eastAsia="Calibri" w:hAnsi="Calibri" w:cs="Calibri"/>
          <w:color w:val="000000"/>
          <w:sz w:val="24"/>
          <w:szCs w:val="24"/>
        </w:rPr>
        <w:sectPr w:rsidR="003F3E01">
          <w:pgSz w:w="11900" w:h="16850"/>
          <w:pgMar w:top="1480" w:right="992" w:bottom="1400" w:left="1133" w:header="852" w:footer="1200" w:gutter="0"/>
          <w:cols w:space="720"/>
        </w:sectPr>
      </w:pPr>
      <w:r>
        <w:rPr>
          <w:rFonts w:ascii="Calibri" w:eastAsia="Calibri" w:hAnsi="Calibri" w:cs="Calibri"/>
          <w:color w:val="000000"/>
          <w:sz w:val="24"/>
          <w:szCs w:val="24"/>
        </w:rPr>
        <w:t>Mendaftarkan setiap ada penambahan fasilitas produksi baru untuk disertifikasi halal.</w:t>
      </w:r>
    </w:p>
    <w:p w14:paraId="78ACAFFE" w14:textId="77777777" w:rsidR="003F3E01" w:rsidRDefault="00000000">
      <w:pPr>
        <w:numPr>
          <w:ilvl w:val="0"/>
          <w:numId w:val="20"/>
        </w:numPr>
        <w:pBdr>
          <w:top w:val="nil"/>
          <w:left w:val="nil"/>
          <w:bottom w:val="nil"/>
          <w:right w:val="nil"/>
          <w:between w:val="nil"/>
        </w:pBdr>
        <w:tabs>
          <w:tab w:val="left" w:pos="519"/>
        </w:tabs>
        <w:spacing w:before="217"/>
        <w:ind w:left="519" w:hanging="356"/>
        <w:jc w:val="both"/>
        <w:rPr>
          <w:rFonts w:ascii="Calibri" w:eastAsia="Calibri" w:hAnsi="Calibri" w:cs="Calibri"/>
          <w:b/>
          <w:color w:val="212A35"/>
          <w:sz w:val="24"/>
          <w:szCs w:val="24"/>
        </w:rPr>
      </w:pPr>
      <w:r>
        <w:rPr>
          <w:rFonts w:ascii="Calibri" w:eastAsia="Calibri" w:hAnsi="Calibri" w:cs="Calibri"/>
          <w:b/>
          <w:color w:val="212A35"/>
          <w:sz w:val="24"/>
          <w:szCs w:val="24"/>
        </w:rPr>
        <w:lastRenderedPageBreak/>
        <w:t>Evaluasi pelatihan internal</w:t>
      </w:r>
    </w:p>
    <w:p w14:paraId="13E893E5" w14:textId="77777777" w:rsidR="003F3E01" w:rsidRDefault="00000000">
      <w:pPr>
        <w:pBdr>
          <w:top w:val="nil"/>
          <w:left w:val="nil"/>
          <w:bottom w:val="nil"/>
          <w:right w:val="nil"/>
          <w:between w:val="nil"/>
        </w:pBdr>
        <w:spacing w:before="88"/>
        <w:ind w:left="523"/>
        <w:rPr>
          <w:rFonts w:ascii="Calibri" w:eastAsia="Calibri" w:hAnsi="Calibri" w:cs="Calibri"/>
          <w:color w:val="000000"/>
          <w:sz w:val="24"/>
          <w:szCs w:val="24"/>
        </w:rPr>
      </w:pPr>
      <w:r>
        <w:rPr>
          <w:rFonts w:ascii="Calibri" w:eastAsia="Calibri" w:hAnsi="Calibri" w:cs="Calibri"/>
          <w:color w:val="000000"/>
          <w:sz w:val="24"/>
          <w:szCs w:val="24"/>
        </w:rPr>
        <w:t>Contoh Soal Pelatihan Internal</w:t>
      </w:r>
    </w:p>
    <w:p w14:paraId="5C7E6BF7" w14:textId="77777777" w:rsidR="003F3E01" w:rsidRDefault="00000000">
      <w:pPr>
        <w:numPr>
          <w:ilvl w:val="1"/>
          <w:numId w:val="20"/>
        </w:numPr>
        <w:pBdr>
          <w:top w:val="nil"/>
          <w:left w:val="nil"/>
          <w:bottom w:val="nil"/>
          <w:right w:val="nil"/>
          <w:between w:val="nil"/>
        </w:pBdr>
        <w:tabs>
          <w:tab w:val="left" w:pos="1015"/>
        </w:tabs>
        <w:spacing w:before="69"/>
        <w:jc w:val="both"/>
        <w:rPr>
          <w:rFonts w:ascii="Calibri" w:eastAsia="Calibri" w:hAnsi="Calibri" w:cs="Calibri"/>
          <w:color w:val="000000"/>
          <w:sz w:val="24"/>
          <w:szCs w:val="24"/>
        </w:rPr>
      </w:pPr>
      <w:r>
        <w:rPr>
          <w:rFonts w:ascii="Calibri" w:eastAsia="Calibri" w:hAnsi="Calibri" w:cs="Calibri"/>
          <w:color w:val="000000"/>
          <w:sz w:val="24"/>
          <w:szCs w:val="24"/>
        </w:rPr>
        <w:t>Contoh bahan haram yaitu …</w:t>
      </w:r>
    </w:p>
    <w:p w14:paraId="7900D046" w14:textId="77777777" w:rsidR="003F3E01" w:rsidRDefault="00000000">
      <w:pPr>
        <w:numPr>
          <w:ilvl w:val="1"/>
          <w:numId w:val="20"/>
        </w:numPr>
        <w:pBdr>
          <w:top w:val="nil"/>
          <w:left w:val="nil"/>
          <w:bottom w:val="nil"/>
          <w:right w:val="nil"/>
          <w:between w:val="nil"/>
        </w:pBdr>
        <w:tabs>
          <w:tab w:val="left" w:pos="1015"/>
        </w:tabs>
        <w:spacing w:before="69"/>
        <w:jc w:val="both"/>
        <w:rPr>
          <w:rFonts w:ascii="Calibri" w:eastAsia="Calibri" w:hAnsi="Calibri" w:cs="Calibri"/>
          <w:color w:val="000000"/>
          <w:sz w:val="24"/>
          <w:szCs w:val="24"/>
        </w:rPr>
      </w:pPr>
      <w:r>
        <w:rPr>
          <w:rFonts w:ascii="Calibri" w:eastAsia="Calibri" w:hAnsi="Calibri" w:cs="Calibri"/>
          <w:color w:val="000000"/>
          <w:sz w:val="24"/>
          <w:szCs w:val="24"/>
        </w:rPr>
        <w:t>Dalam proses produk halal hanya menggunakan bahan dengan nama/merek dan</w:t>
      </w:r>
    </w:p>
    <w:p w14:paraId="2F42FCB3" w14:textId="77777777" w:rsidR="003F3E01" w:rsidRDefault="00000000">
      <w:pPr>
        <w:pBdr>
          <w:top w:val="nil"/>
          <w:left w:val="nil"/>
          <w:bottom w:val="nil"/>
          <w:right w:val="nil"/>
          <w:between w:val="nil"/>
        </w:pBdr>
        <w:spacing w:before="26"/>
        <w:ind w:left="1015"/>
        <w:rPr>
          <w:rFonts w:ascii="Calibri" w:eastAsia="Calibri" w:hAnsi="Calibri" w:cs="Calibri"/>
          <w:color w:val="000000"/>
          <w:sz w:val="24"/>
          <w:szCs w:val="24"/>
        </w:rPr>
      </w:pPr>
      <w:r>
        <w:rPr>
          <w:rFonts w:ascii="Calibri" w:eastAsia="Calibri" w:hAnsi="Calibri" w:cs="Calibri"/>
          <w:color w:val="000000"/>
          <w:sz w:val="24"/>
          <w:szCs w:val="24"/>
        </w:rPr>
        <w:t>produsen seperti yang tercantum dalam …</w:t>
      </w:r>
    </w:p>
    <w:p w14:paraId="37E52ED4" w14:textId="77777777" w:rsidR="003F3E01" w:rsidRDefault="00000000">
      <w:pPr>
        <w:numPr>
          <w:ilvl w:val="1"/>
          <w:numId w:val="20"/>
        </w:numPr>
        <w:pBdr>
          <w:top w:val="nil"/>
          <w:left w:val="nil"/>
          <w:bottom w:val="nil"/>
          <w:right w:val="nil"/>
          <w:between w:val="nil"/>
        </w:pBdr>
        <w:tabs>
          <w:tab w:val="left" w:pos="1015"/>
        </w:tabs>
        <w:spacing w:before="69" w:line="259" w:lineRule="auto"/>
        <w:ind w:right="141"/>
        <w:jc w:val="both"/>
        <w:rPr>
          <w:rFonts w:ascii="Calibri" w:eastAsia="Calibri" w:hAnsi="Calibri" w:cs="Calibri"/>
          <w:color w:val="000000"/>
          <w:sz w:val="24"/>
          <w:szCs w:val="24"/>
        </w:rPr>
      </w:pPr>
      <w:r>
        <w:rPr>
          <w:rFonts w:ascii="Calibri" w:eastAsia="Calibri" w:hAnsi="Calibri" w:cs="Calibri"/>
          <w:color w:val="000000"/>
          <w:sz w:val="24"/>
          <w:szCs w:val="24"/>
        </w:rPr>
        <w:t>Jika akan menggunakan bahan baru di luar Daftar Bahan Halal (termasuk bahan lama dengan produsen baru), akan meminta persetujuan penggunaan bahan tersebut ke</w:t>
      </w:r>
    </w:p>
    <w:p w14:paraId="6E423FA6" w14:textId="77777777" w:rsidR="003F3E01" w:rsidRDefault="00000000">
      <w:pPr>
        <w:spacing w:before="9"/>
        <w:ind w:left="1015"/>
        <w:rPr>
          <w:rFonts w:ascii="Calibri" w:eastAsia="Calibri" w:hAnsi="Calibri" w:cs="Calibri"/>
          <w:sz w:val="24"/>
          <w:szCs w:val="24"/>
        </w:rPr>
      </w:pPr>
      <w:r>
        <w:rPr>
          <w:rFonts w:ascii="Calibri" w:eastAsia="Calibri" w:hAnsi="Calibri" w:cs="Calibri"/>
          <w:sz w:val="24"/>
          <w:szCs w:val="24"/>
        </w:rPr>
        <w:t>…</w:t>
      </w:r>
    </w:p>
    <w:p w14:paraId="7E90ABD3" w14:textId="77777777" w:rsidR="003F3E01" w:rsidRDefault="00000000">
      <w:pPr>
        <w:numPr>
          <w:ilvl w:val="1"/>
          <w:numId w:val="20"/>
        </w:numPr>
        <w:pBdr>
          <w:top w:val="nil"/>
          <w:left w:val="nil"/>
          <w:bottom w:val="nil"/>
          <w:right w:val="nil"/>
          <w:between w:val="nil"/>
        </w:pBdr>
        <w:tabs>
          <w:tab w:val="left" w:pos="1015"/>
        </w:tabs>
        <w:spacing w:before="69"/>
        <w:jc w:val="both"/>
        <w:rPr>
          <w:rFonts w:ascii="Calibri" w:eastAsia="Calibri" w:hAnsi="Calibri" w:cs="Calibri"/>
          <w:color w:val="000000"/>
          <w:sz w:val="24"/>
          <w:szCs w:val="24"/>
        </w:rPr>
      </w:pPr>
      <w:r>
        <w:rPr>
          <w:rFonts w:ascii="Calibri" w:eastAsia="Calibri" w:hAnsi="Calibri" w:cs="Calibri"/>
          <w:color w:val="000000"/>
          <w:sz w:val="24"/>
          <w:szCs w:val="24"/>
        </w:rPr>
        <w:t>Pada proses produksi, semua fasilitas produksi dan peralatan harus dalam keadaan</w:t>
      </w:r>
    </w:p>
    <w:p w14:paraId="0F1CCCD8" w14:textId="77777777" w:rsidR="003F3E01" w:rsidRDefault="00000000">
      <w:pPr>
        <w:spacing w:before="26"/>
        <w:ind w:left="1015"/>
        <w:rPr>
          <w:rFonts w:ascii="Calibri" w:eastAsia="Calibri" w:hAnsi="Calibri" w:cs="Calibri"/>
          <w:sz w:val="24"/>
          <w:szCs w:val="24"/>
        </w:rPr>
      </w:pPr>
      <w:r>
        <w:rPr>
          <w:rFonts w:ascii="Calibri" w:eastAsia="Calibri" w:hAnsi="Calibri" w:cs="Calibri"/>
          <w:sz w:val="24"/>
          <w:szCs w:val="24"/>
        </w:rPr>
        <w:t>…</w:t>
      </w:r>
    </w:p>
    <w:p w14:paraId="5EEB3270" w14:textId="77777777" w:rsidR="003F3E01" w:rsidRDefault="00000000">
      <w:pPr>
        <w:numPr>
          <w:ilvl w:val="1"/>
          <w:numId w:val="20"/>
        </w:numPr>
        <w:pBdr>
          <w:top w:val="nil"/>
          <w:left w:val="nil"/>
          <w:bottom w:val="nil"/>
          <w:right w:val="nil"/>
          <w:between w:val="nil"/>
        </w:pBdr>
        <w:tabs>
          <w:tab w:val="left" w:pos="1015"/>
        </w:tabs>
        <w:spacing w:before="69"/>
        <w:jc w:val="both"/>
        <w:rPr>
          <w:rFonts w:ascii="Calibri" w:eastAsia="Calibri" w:hAnsi="Calibri" w:cs="Calibri"/>
          <w:color w:val="000000"/>
          <w:sz w:val="24"/>
          <w:szCs w:val="24"/>
        </w:rPr>
      </w:pPr>
      <w:r>
        <w:rPr>
          <w:rFonts w:ascii="Calibri" w:eastAsia="Calibri" w:hAnsi="Calibri" w:cs="Calibri"/>
          <w:color w:val="000000"/>
          <w:sz w:val="24"/>
          <w:szCs w:val="24"/>
        </w:rPr>
        <w:t>Audit internal dilakukan minimal … kali dalam setahun.</w:t>
      </w:r>
    </w:p>
    <w:p w14:paraId="7FFAE6D3" w14:textId="77777777" w:rsidR="003F3E01" w:rsidRDefault="003F3E01">
      <w:pPr>
        <w:pBdr>
          <w:top w:val="nil"/>
          <w:left w:val="nil"/>
          <w:bottom w:val="nil"/>
          <w:right w:val="nil"/>
          <w:between w:val="nil"/>
        </w:pBdr>
        <w:spacing w:before="133"/>
        <w:rPr>
          <w:rFonts w:ascii="Calibri" w:eastAsia="Calibri" w:hAnsi="Calibri" w:cs="Calibri"/>
          <w:color w:val="000000"/>
          <w:sz w:val="24"/>
          <w:szCs w:val="24"/>
        </w:rPr>
      </w:pPr>
    </w:p>
    <w:p w14:paraId="57761B52" w14:textId="77777777" w:rsidR="003F3E01" w:rsidRDefault="00000000">
      <w:pPr>
        <w:pStyle w:val="Heading4"/>
        <w:ind w:firstLine="163"/>
        <w:rPr>
          <w:rFonts w:ascii="Calibri" w:eastAsia="Calibri" w:hAnsi="Calibri" w:cs="Calibri"/>
        </w:rPr>
        <w:sectPr w:rsidR="003F3E01">
          <w:pgSz w:w="11900" w:h="16850"/>
          <w:pgMar w:top="1480" w:right="992" w:bottom="1400" w:left="1133" w:header="852" w:footer="1200" w:gutter="0"/>
          <w:cols w:space="720"/>
        </w:sectPr>
      </w:pPr>
      <w:r>
        <w:rPr>
          <w:rFonts w:ascii="Calibri" w:eastAsia="Calibri" w:hAnsi="Calibri" w:cs="Calibri"/>
        </w:rPr>
        <w:t>Catatan: soal ini diberikan kepada seluruh peserta pelatihan dan dinilai oleh trainer. Trainer boleh mengganti soal sesuai dengan materi pelatihan yang disampaikan.</w:t>
      </w:r>
    </w:p>
    <w:p w14:paraId="6902FD91" w14:textId="77777777" w:rsidR="003F3E01" w:rsidRDefault="003F3E01">
      <w:pPr>
        <w:pBdr>
          <w:top w:val="nil"/>
          <w:left w:val="nil"/>
          <w:bottom w:val="nil"/>
          <w:right w:val="nil"/>
          <w:between w:val="nil"/>
        </w:pBdr>
        <w:spacing w:before="27"/>
        <w:rPr>
          <w:rFonts w:ascii="Calibri" w:eastAsia="Calibri" w:hAnsi="Calibri" w:cs="Calibri"/>
          <w:b/>
          <w:i/>
          <w:color w:val="000000"/>
        </w:rPr>
      </w:pPr>
    </w:p>
    <w:p w14:paraId="32C68948" w14:textId="77777777" w:rsidR="003F3E01" w:rsidRDefault="00000000">
      <w:pPr>
        <w:ind w:left="86"/>
        <w:rPr>
          <w:rFonts w:ascii="Calibri" w:eastAsia="Calibri" w:hAnsi="Calibri" w:cs="Calibri"/>
          <w:b/>
        </w:rPr>
      </w:pPr>
      <w:r>
        <w:rPr>
          <w:rFonts w:ascii="Calibri" w:eastAsia="Calibri" w:hAnsi="Calibri" w:cs="Calibri"/>
          <w:b/>
        </w:rPr>
        <w:t>Lampiran 5. Daftar Bahan</w:t>
      </w:r>
    </w:p>
    <w:p w14:paraId="058D4E53" w14:textId="77777777" w:rsidR="003F3E01" w:rsidRDefault="00000000">
      <w:pPr>
        <w:ind w:right="219"/>
        <w:jc w:val="center"/>
        <w:rPr>
          <w:rFonts w:ascii="Calibri" w:eastAsia="Calibri" w:hAnsi="Calibri" w:cs="Calibri"/>
          <w:b/>
        </w:rPr>
      </w:pPr>
      <w:r>
        <w:rPr>
          <w:rFonts w:ascii="Calibri" w:eastAsia="Calibri" w:hAnsi="Calibri" w:cs="Calibri"/>
          <w:b/>
        </w:rPr>
        <w:t>DAFTAR BAHAN</w:t>
      </w:r>
    </w:p>
    <w:p w14:paraId="19027E5A" w14:textId="77777777" w:rsidR="003F3E01" w:rsidRDefault="00000000">
      <w:pPr>
        <w:spacing w:before="1"/>
        <w:ind w:right="219"/>
        <w:jc w:val="center"/>
        <w:rPr>
          <w:rFonts w:ascii="Calibri" w:eastAsia="Calibri" w:hAnsi="Calibri" w:cs="Calibri"/>
        </w:rPr>
      </w:pPr>
      <w:r>
        <w:rPr>
          <w:rFonts w:ascii="Calibri" w:eastAsia="Calibri" w:hAnsi="Calibri" w:cs="Calibri"/>
        </w:rPr>
        <w:t>PT. CHITOSE INTERNASIONAL TBK</w:t>
      </w:r>
    </w:p>
    <w:p w14:paraId="0FB5FF04" w14:textId="77777777" w:rsidR="003F3E01" w:rsidRDefault="003F3E01">
      <w:pPr>
        <w:pBdr>
          <w:top w:val="nil"/>
          <w:left w:val="nil"/>
          <w:bottom w:val="nil"/>
          <w:right w:val="nil"/>
          <w:between w:val="nil"/>
        </w:pBdr>
        <w:rPr>
          <w:rFonts w:ascii="Calibri" w:eastAsia="Calibri" w:hAnsi="Calibri" w:cs="Calibri"/>
          <w:color w:val="000000"/>
          <w:sz w:val="20"/>
          <w:szCs w:val="20"/>
        </w:rPr>
      </w:pPr>
    </w:p>
    <w:p w14:paraId="5404F865" w14:textId="77777777" w:rsidR="003F3E01" w:rsidRDefault="003F3E01">
      <w:pPr>
        <w:pBdr>
          <w:top w:val="nil"/>
          <w:left w:val="nil"/>
          <w:bottom w:val="nil"/>
          <w:right w:val="nil"/>
          <w:between w:val="nil"/>
        </w:pBdr>
        <w:spacing w:line="209" w:lineRule="auto"/>
        <w:rPr>
          <w:rFonts w:ascii="Calibri" w:eastAsia="Calibri" w:hAnsi="Calibri" w:cs="Calibri"/>
          <w:color w:val="000000"/>
          <w:sz w:val="18"/>
          <w:szCs w:val="18"/>
        </w:rPr>
      </w:pPr>
    </w:p>
    <w:tbl>
      <w:tblPr>
        <w:tblStyle w:val="a2"/>
        <w:tblW w:w="13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
        <w:gridCol w:w="1845"/>
        <w:gridCol w:w="1125"/>
        <w:gridCol w:w="1035"/>
        <w:gridCol w:w="1140"/>
        <w:gridCol w:w="1462"/>
        <w:gridCol w:w="1657"/>
        <w:gridCol w:w="1725"/>
        <w:gridCol w:w="1365"/>
        <w:gridCol w:w="2100"/>
      </w:tblGrid>
      <w:tr w:rsidR="003F3E01" w14:paraId="584D4F78" w14:textId="77777777">
        <w:trPr>
          <w:trHeight w:val="276"/>
        </w:trPr>
        <w:tc>
          <w:tcPr>
            <w:tcW w:w="495" w:type="dxa"/>
            <w:shd w:val="clear" w:color="auto" w:fill="C6D9F1"/>
            <w:vAlign w:val="center"/>
          </w:tcPr>
          <w:p w14:paraId="5DBA2084" w14:textId="77777777" w:rsidR="003F3E01" w:rsidRDefault="00000000">
            <w:pPr>
              <w:pBdr>
                <w:top w:val="nil"/>
                <w:left w:val="nil"/>
                <w:bottom w:val="nil"/>
                <w:right w:val="nil"/>
                <w:between w:val="nil"/>
              </w:pBdr>
              <w:spacing w:line="209" w:lineRule="auto"/>
              <w:jc w:val="center"/>
              <w:rPr>
                <w:rFonts w:ascii="Calibri" w:eastAsia="Calibri" w:hAnsi="Calibri" w:cs="Calibri"/>
                <w:b/>
                <w:color w:val="000000"/>
                <w:sz w:val="18"/>
                <w:szCs w:val="18"/>
              </w:rPr>
            </w:pPr>
            <w:r>
              <w:rPr>
                <w:rFonts w:ascii="Calibri" w:eastAsia="Calibri" w:hAnsi="Calibri" w:cs="Calibri"/>
                <w:b/>
                <w:color w:val="000000"/>
                <w:sz w:val="18"/>
                <w:szCs w:val="18"/>
              </w:rPr>
              <w:t>No</w:t>
            </w:r>
          </w:p>
        </w:tc>
        <w:tc>
          <w:tcPr>
            <w:tcW w:w="1845" w:type="dxa"/>
            <w:shd w:val="clear" w:color="auto" w:fill="C6D9F1"/>
            <w:vAlign w:val="center"/>
          </w:tcPr>
          <w:p w14:paraId="487E6263" w14:textId="77777777" w:rsidR="003F3E01" w:rsidRDefault="00000000">
            <w:pPr>
              <w:pBdr>
                <w:top w:val="nil"/>
                <w:left w:val="nil"/>
                <w:bottom w:val="nil"/>
                <w:right w:val="nil"/>
                <w:between w:val="nil"/>
              </w:pBdr>
              <w:spacing w:line="209" w:lineRule="auto"/>
              <w:jc w:val="center"/>
              <w:rPr>
                <w:rFonts w:ascii="Calibri" w:eastAsia="Calibri" w:hAnsi="Calibri" w:cs="Calibri"/>
                <w:b/>
                <w:color w:val="000000"/>
                <w:sz w:val="18"/>
                <w:szCs w:val="18"/>
              </w:rPr>
            </w:pPr>
            <w:r>
              <w:rPr>
                <w:rFonts w:ascii="Calibri" w:eastAsia="Calibri" w:hAnsi="Calibri" w:cs="Calibri"/>
                <w:b/>
                <w:color w:val="000000"/>
                <w:sz w:val="18"/>
                <w:szCs w:val="18"/>
              </w:rPr>
              <w:t>Nama Bahan</w:t>
            </w:r>
          </w:p>
        </w:tc>
        <w:tc>
          <w:tcPr>
            <w:tcW w:w="1125" w:type="dxa"/>
            <w:shd w:val="clear" w:color="auto" w:fill="C6D9F1"/>
            <w:vAlign w:val="center"/>
          </w:tcPr>
          <w:p w14:paraId="3391422A" w14:textId="77777777" w:rsidR="003F3E01" w:rsidRDefault="00000000">
            <w:pPr>
              <w:pBdr>
                <w:top w:val="nil"/>
                <w:left w:val="nil"/>
                <w:bottom w:val="nil"/>
                <w:right w:val="nil"/>
                <w:between w:val="nil"/>
              </w:pBdr>
              <w:spacing w:line="209" w:lineRule="auto"/>
              <w:jc w:val="center"/>
              <w:rPr>
                <w:rFonts w:ascii="Calibri" w:eastAsia="Calibri" w:hAnsi="Calibri" w:cs="Calibri"/>
                <w:b/>
                <w:color w:val="000000"/>
                <w:sz w:val="18"/>
                <w:szCs w:val="18"/>
              </w:rPr>
            </w:pPr>
            <w:r>
              <w:rPr>
                <w:rFonts w:ascii="Calibri" w:eastAsia="Calibri" w:hAnsi="Calibri" w:cs="Calibri"/>
                <w:b/>
                <w:color w:val="000000"/>
                <w:sz w:val="18"/>
                <w:szCs w:val="18"/>
              </w:rPr>
              <w:t>Jenis Bahan</w:t>
            </w:r>
          </w:p>
        </w:tc>
        <w:tc>
          <w:tcPr>
            <w:tcW w:w="1035" w:type="dxa"/>
            <w:shd w:val="clear" w:color="auto" w:fill="C6D9F1"/>
            <w:vAlign w:val="center"/>
          </w:tcPr>
          <w:p w14:paraId="66A402B2" w14:textId="77777777" w:rsidR="003F3E01" w:rsidRDefault="00000000">
            <w:pPr>
              <w:pBdr>
                <w:top w:val="nil"/>
                <w:left w:val="nil"/>
                <w:bottom w:val="nil"/>
                <w:right w:val="nil"/>
                <w:between w:val="nil"/>
              </w:pBdr>
              <w:spacing w:line="209" w:lineRule="auto"/>
              <w:jc w:val="center"/>
              <w:rPr>
                <w:rFonts w:ascii="Calibri" w:eastAsia="Calibri" w:hAnsi="Calibri" w:cs="Calibri"/>
                <w:b/>
                <w:color w:val="000000"/>
                <w:sz w:val="18"/>
                <w:szCs w:val="18"/>
              </w:rPr>
            </w:pPr>
            <w:r>
              <w:rPr>
                <w:rFonts w:ascii="Calibri" w:eastAsia="Calibri" w:hAnsi="Calibri" w:cs="Calibri"/>
                <w:b/>
                <w:color w:val="000000"/>
                <w:sz w:val="18"/>
                <w:szCs w:val="18"/>
              </w:rPr>
              <w:t>Produsen</w:t>
            </w:r>
          </w:p>
        </w:tc>
        <w:tc>
          <w:tcPr>
            <w:tcW w:w="1140" w:type="dxa"/>
            <w:shd w:val="clear" w:color="auto" w:fill="C6D9F1"/>
            <w:vAlign w:val="center"/>
          </w:tcPr>
          <w:p w14:paraId="3D0864C5" w14:textId="77777777" w:rsidR="003F3E01" w:rsidRDefault="00000000">
            <w:pPr>
              <w:pBdr>
                <w:top w:val="nil"/>
                <w:left w:val="nil"/>
                <w:bottom w:val="nil"/>
                <w:right w:val="nil"/>
                <w:between w:val="nil"/>
              </w:pBdr>
              <w:spacing w:line="209" w:lineRule="auto"/>
              <w:jc w:val="center"/>
              <w:rPr>
                <w:rFonts w:ascii="Calibri" w:eastAsia="Calibri" w:hAnsi="Calibri" w:cs="Calibri"/>
                <w:b/>
                <w:color w:val="000000"/>
                <w:sz w:val="18"/>
                <w:szCs w:val="18"/>
              </w:rPr>
            </w:pPr>
            <w:r>
              <w:rPr>
                <w:rFonts w:ascii="Calibri" w:eastAsia="Calibri" w:hAnsi="Calibri" w:cs="Calibri"/>
                <w:b/>
                <w:color w:val="000000"/>
                <w:sz w:val="18"/>
                <w:szCs w:val="18"/>
              </w:rPr>
              <w:t>Negara</w:t>
            </w:r>
          </w:p>
        </w:tc>
        <w:tc>
          <w:tcPr>
            <w:tcW w:w="1462" w:type="dxa"/>
            <w:shd w:val="clear" w:color="auto" w:fill="C6D9F1"/>
            <w:vAlign w:val="center"/>
          </w:tcPr>
          <w:p w14:paraId="060EA7F2" w14:textId="77777777" w:rsidR="003F3E01" w:rsidRDefault="00000000">
            <w:pPr>
              <w:pBdr>
                <w:top w:val="nil"/>
                <w:left w:val="nil"/>
                <w:bottom w:val="nil"/>
                <w:right w:val="nil"/>
                <w:between w:val="nil"/>
              </w:pBdr>
              <w:spacing w:line="209" w:lineRule="auto"/>
              <w:jc w:val="center"/>
              <w:rPr>
                <w:rFonts w:ascii="Calibri" w:eastAsia="Calibri" w:hAnsi="Calibri" w:cs="Calibri"/>
                <w:b/>
                <w:color w:val="000000"/>
                <w:sz w:val="18"/>
                <w:szCs w:val="18"/>
              </w:rPr>
            </w:pPr>
            <w:r>
              <w:rPr>
                <w:rFonts w:ascii="Calibri" w:eastAsia="Calibri" w:hAnsi="Calibri" w:cs="Calibri"/>
                <w:b/>
                <w:color w:val="000000"/>
                <w:sz w:val="18"/>
                <w:szCs w:val="18"/>
              </w:rPr>
              <w:t>Supplier</w:t>
            </w:r>
          </w:p>
        </w:tc>
        <w:tc>
          <w:tcPr>
            <w:tcW w:w="1657" w:type="dxa"/>
            <w:shd w:val="clear" w:color="auto" w:fill="C6D9F1"/>
            <w:vAlign w:val="center"/>
          </w:tcPr>
          <w:p w14:paraId="7B4DA23D" w14:textId="77777777" w:rsidR="003F3E01" w:rsidRDefault="00000000">
            <w:pPr>
              <w:pBdr>
                <w:top w:val="nil"/>
                <w:left w:val="nil"/>
                <w:bottom w:val="nil"/>
                <w:right w:val="nil"/>
                <w:between w:val="nil"/>
              </w:pBdr>
              <w:spacing w:line="209" w:lineRule="auto"/>
              <w:jc w:val="center"/>
              <w:rPr>
                <w:rFonts w:ascii="Calibri" w:eastAsia="Calibri" w:hAnsi="Calibri" w:cs="Calibri"/>
                <w:b/>
                <w:color w:val="000000"/>
                <w:sz w:val="18"/>
                <w:szCs w:val="18"/>
              </w:rPr>
            </w:pPr>
            <w:r>
              <w:rPr>
                <w:rFonts w:ascii="Calibri" w:eastAsia="Calibri" w:hAnsi="Calibri" w:cs="Calibri"/>
                <w:b/>
                <w:color w:val="000000"/>
                <w:sz w:val="18"/>
                <w:szCs w:val="18"/>
              </w:rPr>
              <w:t>Lembaga Penerbit Sertifikat Halal</w:t>
            </w:r>
          </w:p>
        </w:tc>
        <w:tc>
          <w:tcPr>
            <w:tcW w:w="1725" w:type="dxa"/>
            <w:shd w:val="clear" w:color="auto" w:fill="C6D9F1"/>
            <w:vAlign w:val="center"/>
          </w:tcPr>
          <w:p w14:paraId="6C55E842" w14:textId="77777777" w:rsidR="003F3E01" w:rsidRDefault="00000000">
            <w:pPr>
              <w:pBdr>
                <w:top w:val="nil"/>
                <w:left w:val="nil"/>
                <w:bottom w:val="nil"/>
                <w:right w:val="nil"/>
                <w:between w:val="nil"/>
              </w:pBdr>
              <w:spacing w:line="209" w:lineRule="auto"/>
              <w:jc w:val="center"/>
              <w:rPr>
                <w:rFonts w:ascii="Calibri" w:eastAsia="Calibri" w:hAnsi="Calibri" w:cs="Calibri"/>
                <w:b/>
                <w:color w:val="000000"/>
                <w:sz w:val="18"/>
                <w:szCs w:val="18"/>
              </w:rPr>
            </w:pPr>
            <w:r>
              <w:rPr>
                <w:rFonts w:ascii="Calibri" w:eastAsia="Calibri" w:hAnsi="Calibri" w:cs="Calibri"/>
                <w:b/>
                <w:color w:val="000000"/>
                <w:sz w:val="18"/>
                <w:szCs w:val="18"/>
              </w:rPr>
              <w:t>Nomor Sertifikasi Halal</w:t>
            </w:r>
          </w:p>
        </w:tc>
        <w:tc>
          <w:tcPr>
            <w:tcW w:w="1365" w:type="dxa"/>
            <w:shd w:val="clear" w:color="auto" w:fill="C6D9F1"/>
            <w:vAlign w:val="center"/>
          </w:tcPr>
          <w:p w14:paraId="36BC0D9C" w14:textId="77777777" w:rsidR="003F3E01" w:rsidRDefault="00000000">
            <w:pPr>
              <w:pBdr>
                <w:top w:val="nil"/>
                <w:left w:val="nil"/>
                <w:bottom w:val="nil"/>
                <w:right w:val="nil"/>
                <w:between w:val="nil"/>
              </w:pBdr>
              <w:spacing w:line="209" w:lineRule="auto"/>
              <w:jc w:val="center"/>
              <w:rPr>
                <w:rFonts w:ascii="Calibri" w:eastAsia="Calibri" w:hAnsi="Calibri" w:cs="Calibri"/>
                <w:b/>
                <w:color w:val="000000"/>
                <w:sz w:val="18"/>
                <w:szCs w:val="18"/>
              </w:rPr>
            </w:pPr>
            <w:r>
              <w:rPr>
                <w:rFonts w:ascii="Calibri" w:eastAsia="Calibri" w:hAnsi="Calibri" w:cs="Calibri"/>
                <w:b/>
                <w:color w:val="000000"/>
                <w:sz w:val="18"/>
                <w:szCs w:val="18"/>
              </w:rPr>
              <w:t>Masa Berlaku Sertifikat Halal</w:t>
            </w:r>
          </w:p>
        </w:tc>
        <w:tc>
          <w:tcPr>
            <w:tcW w:w="2100" w:type="dxa"/>
            <w:shd w:val="clear" w:color="auto" w:fill="C6D9F1"/>
            <w:vAlign w:val="center"/>
          </w:tcPr>
          <w:p w14:paraId="6762E738" w14:textId="77777777" w:rsidR="003F3E01" w:rsidRDefault="00000000">
            <w:pPr>
              <w:pBdr>
                <w:top w:val="nil"/>
                <w:left w:val="nil"/>
                <w:bottom w:val="nil"/>
                <w:right w:val="nil"/>
                <w:between w:val="nil"/>
              </w:pBdr>
              <w:spacing w:line="209" w:lineRule="auto"/>
              <w:jc w:val="center"/>
              <w:rPr>
                <w:rFonts w:ascii="Calibri" w:eastAsia="Calibri" w:hAnsi="Calibri" w:cs="Calibri"/>
                <w:b/>
                <w:color w:val="000000"/>
                <w:sz w:val="18"/>
                <w:szCs w:val="18"/>
              </w:rPr>
            </w:pPr>
            <w:r>
              <w:rPr>
                <w:rFonts w:ascii="Calibri" w:eastAsia="Calibri" w:hAnsi="Calibri" w:cs="Calibri"/>
                <w:b/>
                <w:color w:val="000000"/>
                <w:sz w:val="18"/>
                <w:szCs w:val="18"/>
              </w:rPr>
              <w:t>Dokumen Pendukung</w:t>
            </w:r>
          </w:p>
        </w:tc>
      </w:tr>
      <w:tr w:rsidR="003F3E01" w14:paraId="65106544" w14:textId="77777777">
        <w:trPr>
          <w:trHeight w:val="276"/>
        </w:trPr>
        <w:tc>
          <w:tcPr>
            <w:tcW w:w="495" w:type="dxa"/>
            <w:vAlign w:val="center"/>
          </w:tcPr>
          <w:p w14:paraId="28EE9FAA"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w:t>
            </w:r>
          </w:p>
        </w:tc>
        <w:tc>
          <w:tcPr>
            <w:tcW w:w="1845" w:type="dxa"/>
          </w:tcPr>
          <w:p w14:paraId="656FF3E7"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Air gunung</w:t>
            </w:r>
          </w:p>
        </w:tc>
        <w:tc>
          <w:tcPr>
            <w:tcW w:w="1125" w:type="dxa"/>
          </w:tcPr>
          <w:p w14:paraId="12ECD92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2352BCA1"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381B26B5" w14:textId="1E758001"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04A8CCC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5AC43AF7"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351705A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4F417F8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1EC77641"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64BE1266" w14:textId="77777777">
        <w:trPr>
          <w:trHeight w:val="276"/>
        </w:trPr>
        <w:tc>
          <w:tcPr>
            <w:tcW w:w="495" w:type="dxa"/>
            <w:vAlign w:val="center"/>
          </w:tcPr>
          <w:p w14:paraId="4109D0BF"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2</w:t>
            </w:r>
          </w:p>
        </w:tc>
        <w:tc>
          <w:tcPr>
            <w:tcW w:w="1845" w:type="dxa"/>
          </w:tcPr>
          <w:p w14:paraId="309A109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Alcohol 70%</w:t>
            </w:r>
          </w:p>
        </w:tc>
        <w:tc>
          <w:tcPr>
            <w:tcW w:w="1125" w:type="dxa"/>
          </w:tcPr>
          <w:p w14:paraId="217A7B1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72D026B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36696D9B" w14:textId="1CBC720B"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059E9F5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3154744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0FFD71D5"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0904A809"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12AF28D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5278B750" w14:textId="77777777">
        <w:trPr>
          <w:trHeight w:val="276"/>
        </w:trPr>
        <w:tc>
          <w:tcPr>
            <w:tcW w:w="495" w:type="dxa"/>
            <w:vAlign w:val="center"/>
          </w:tcPr>
          <w:p w14:paraId="6AD4B489"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3</w:t>
            </w:r>
          </w:p>
        </w:tc>
        <w:tc>
          <w:tcPr>
            <w:tcW w:w="1845" w:type="dxa"/>
          </w:tcPr>
          <w:p w14:paraId="7D1ED1A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Amplas</w:t>
            </w:r>
          </w:p>
        </w:tc>
        <w:tc>
          <w:tcPr>
            <w:tcW w:w="1125" w:type="dxa"/>
          </w:tcPr>
          <w:p w14:paraId="225E8E8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208E78D5"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14BE482B" w14:textId="046FD502"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62E3435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439BDA91"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4D1CC4B7"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63B38AB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79DDF12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77D70191" w14:textId="77777777">
        <w:trPr>
          <w:trHeight w:val="276"/>
        </w:trPr>
        <w:tc>
          <w:tcPr>
            <w:tcW w:w="495" w:type="dxa"/>
            <w:vAlign w:val="center"/>
          </w:tcPr>
          <w:p w14:paraId="7C1D4B9B"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4</w:t>
            </w:r>
          </w:p>
        </w:tc>
        <w:tc>
          <w:tcPr>
            <w:tcW w:w="1845" w:type="dxa"/>
          </w:tcPr>
          <w:p w14:paraId="0AEA6775"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Amril 320</w:t>
            </w:r>
          </w:p>
        </w:tc>
        <w:tc>
          <w:tcPr>
            <w:tcW w:w="1125" w:type="dxa"/>
          </w:tcPr>
          <w:p w14:paraId="5D8FA79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6B1CBBD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485E4613" w14:textId="514B6C5E"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63B3183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68B43970"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650C608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26DF983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6ADE93B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6B7F5064" w14:textId="77777777">
        <w:trPr>
          <w:trHeight w:val="276"/>
        </w:trPr>
        <w:tc>
          <w:tcPr>
            <w:tcW w:w="495" w:type="dxa"/>
            <w:vAlign w:val="center"/>
          </w:tcPr>
          <w:p w14:paraId="0E640932"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5</w:t>
            </w:r>
          </w:p>
        </w:tc>
        <w:tc>
          <w:tcPr>
            <w:tcW w:w="1845" w:type="dxa"/>
          </w:tcPr>
          <w:p w14:paraId="2EC17DD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Anode Chrome</w:t>
            </w:r>
          </w:p>
        </w:tc>
        <w:tc>
          <w:tcPr>
            <w:tcW w:w="1125" w:type="dxa"/>
          </w:tcPr>
          <w:p w14:paraId="500536D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73157D2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1A6EC045" w14:textId="5589264B"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25D2EA0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276851D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6818ED1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1F4C5D7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4FAAEE2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4E14641F" w14:textId="77777777">
        <w:trPr>
          <w:trHeight w:val="276"/>
        </w:trPr>
        <w:tc>
          <w:tcPr>
            <w:tcW w:w="495" w:type="dxa"/>
            <w:vAlign w:val="center"/>
          </w:tcPr>
          <w:p w14:paraId="0E3C00B2"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6</w:t>
            </w:r>
          </w:p>
        </w:tc>
        <w:tc>
          <w:tcPr>
            <w:tcW w:w="1845" w:type="dxa"/>
          </w:tcPr>
          <w:p w14:paraId="2EF3639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Apok Kain</w:t>
            </w:r>
          </w:p>
        </w:tc>
        <w:tc>
          <w:tcPr>
            <w:tcW w:w="1125" w:type="dxa"/>
          </w:tcPr>
          <w:p w14:paraId="4A4050C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2068A41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696CA5A1" w14:textId="098EE46A"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081AFB11"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0E1E6C0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402332DE"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21633ED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776DE5C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2BAC46F0" w14:textId="77777777">
        <w:trPr>
          <w:trHeight w:val="276"/>
        </w:trPr>
        <w:tc>
          <w:tcPr>
            <w:tcW w:w="495" w:type="dxa"/>
            <w:vAlign w:val="center"/>
          </w:tcPr>
          <w:p w14:paraId="7F51E3E2"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7</w:t>
            </w:r>
          </w:p>
        </w:tc>
        <w:tc>
          <w:tcPr>
            <w:tcW w:w="1845" w:type="dxa"/>
          </w:tcPr>
          <w:p w14:paraId="03A04127"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Aseton</w:t>
            </w:r>
          </w:p>
        </w:tc>
        <w:tc>
          <w:tcPr>
            <w:tcW w:w="1125" w:type="dxa"/>
          </w:tcPr>
          <w:p w14:paraId="35F025F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58EC9845"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079A635D" w14:textId="49DD6FD4"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48E2A78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3A41971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014F5921"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5C1B0ACC"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147A1CB7"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3FB25181" w14:textId="77777777">
        <w:trPr>
          <w:trHeight w:val="276"/>
        </w:trPr>
        <w:tc>
          <w:tcPr>
            <w:tcW w:w="495" w:type="dxa"/>
            <w:vAlign w:val="center"/>
          </w:tcPr>
          <w:p w14:paraId="0B2A3058"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8</w:t>
            </w:r>
          </w:p>
        </w:tc>
        <w:tc>
          <w:tcPr>
            <w:tcW w:w="1845" w:type="dxa"/>
          </w:tcPr>
          <w:p w14:paraId="6C8D5A8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Barium Carbonat</w:t>
            </w:r>
          </w:p>
        </w:tc>
        <w:tc>
          <w:tcPr>
            <w:tcW w:w="1125" w:type="dxa"/>
          </w:tcPr>
          <w:p w14:paraId="05D821CE"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4F95871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366B8FF6" w14:textId="4F17F021"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577EA2B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303511DC"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7EFAF46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7C7FA25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47847611"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799CE109" w14:textId="77777777">
        <w:trPr>
          <w:trHeight w:val="276"/>
        </w:trPr>
        <w:tc>
          <w:tcPr>
            <w:tcW w:w="495" w:type="dxa"/>
            <w:vAlign w:val="center"/>
          </w:tcPr>
          <w:p w14:paraId="36ED87D9"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9</w:t>
            </w:r>
          </w:p>
        </w:tc>
        <w:tc>
          <w:tcPr>
            <w:tcW w:w="1845" w:type="dxa"/>
          </w:tcPr>
          <w:p w14:paraId="51815C55"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Bearing besi</w:t>
            </w:r>
          </w:p>
        </w:tc>
        <w:tc>
          <w:tcPr>
            <w:tcW w:w="1125" w:type="dxa"/>
          </w:tcPr>
          <w:p w14:paraId="6AC0142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Baku</w:t>
            </w:r>
          </w:p>
        </w:tc>
        <w:tc>
          <w:tcPr>
            <w:tcW w:w="1035" w:type="dxa"/>
          </w:tcPr>
          <w:p w14:paraId="65D2E061"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65F6E7DD" w14:textId="64641334"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4C2A0870"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Rajawali</w:t>
            </w:r>
          </w:p>
        </w:tc>
        <w:tc>
          <w:tcPr>
            <w:tcW w:w="1657" w:type="dxa"/>
          </w:tcPr>
          <w:p w14:paraId="039293E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29407E8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2A43B03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01CB919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7117901A" w14:textId="77777777">
        <w:trPr>
          <w:trHeight w:val="276"/>
        </w:trPr>
        <w:tc>
          <w:tcPr>
            <w:tcW w:w="495" w:type="dxa"/>
            <w:vAlign w:val="center"/>
          </w:tcPr>
          <w:p w14:paraId="1272034C"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10</w:t>
            </w:r>
          </w:p>
        </w:tc>
        <w:tc>
          <w:tcPr>
            <w:tcW w:w="1845" w:type="dxa"/>
          </w:tcPr>
          <w:p w14:paraId="3AF529B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Besi Astall Ferzinc</w:t>
            </w:r>
          </w:p>
        </w:tc>
        <w:tc>
          <w:tcPr>
            <w:tcW w:w="1125" w:type="dxa"/>
          </w:tcPr>
          <w:p w14:paraId="6A4F1B2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Baku</w:t>
            </w:r>
          </w:p>
        </w:tc>
        <w:tc>
          <w:tcPr>
            <w:tcW w:w="1035" w:type="dxa"/>
          </w:tcPr>
          <w:p w14:paraId="77D1FC7C"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4DD02645" w14:textId="6E419D56"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4558FD6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Rajawali</w:t>
            </w:r>
          </w:p>
        </w:tc>
        <w:tc>
          <w:tcPr>
            <w:tcW w:w="1657" w:type="dxa"/>
          </w:tcPr>
          <w:p w14:paraId="01FE5E8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167DB33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6F51321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18FB05B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06196C9E" w14:textId="77777777">
        <w:trPr>
          <w:trHeight w:val="276"/>
        </w:trPr>
        <w:tc>
          <w:tcPr>
            <w:tcW w:w="495" w:type="dxa"/>
            <w:vAlign w:val="center"/>
          </w:tcPr>
          <w:p w14:paraId="300025FD"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11</w:t>
            </w:r>
          </w:p>
        </w:tc>
        <w:tc>
          <w:tcPr>
            <w:tcW w:w="1845" w:type="dxa"/>
          </w:tcPr>
          <w:p w14:paraId="10BE2E29"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Besi bulat SS400</w:t>
            </w:r>
          </w:p>
        </w:tc>
        <w:tc>
          <w:tcPr>
            <w:tcW w:w="1125" w:type="dxa"/>
          </w:tcPr>
          <w:p w14:paraId="6AFD86C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Baku</w:t>
            </w:r>
          </w:p>
        </w:tc>
        <w:tc>
          <w:tcPr>
            <w:tcW w:w="1035" w:type="dxa"/>
          </w:tcPr>
          <w:p w14:paraId="1B295140"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1B1EB196" w14:textId="663DD836"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038F76D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Rajawali</w:t>
            </w:r>
          </w:p>
        </w:tc>
        <w:tc>
          <w:tcPr>
            <w:tcW w:w="1657" w:type="dxa"/>
          </w:tcPr>
          <w:p w14:paraId="31CF34E1"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752C719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450F274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716335F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2A872B10" w14:textId="77777777">
        <w:trPr>
          <w:trHeight w:val="276"/>
        </w:trPr>
        <w:tc>
          <w:tcPr>
            <w:tcW w:w="495" w:type="dxa"/>
            <w:vAlign w:val="center"/>
          </w:tcPr>
          <w:p w14:paraId="1868ABDD"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12</w:t>
            </w:r>
          </w:p>
        </w:tc>
        <w:tc>
          <w:tcPr>
            <w:tcW w:w="1845" w:type="dxa"/>
          </w:tcPr>
          <w:p w14:paraId="0295F530"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Besi Compact crank</w:t>
            </w:r>
          </w:p>
        </w:tc>
        <w:tc>
          <w:tcPr>
            <w:tcW w:w="1125" w:type="dxa"/>
          </w:tcPr>
          <w:p w14:paraId="4DEBD2E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Baku</w:t>
            </w:r>
          </w:p>
        </w:tc>
        <w:tc>
          <w:tcPr>
            <w:tcW w:w="1035" w:type="dxa"/>
          </w:tcPr>
          <w:p w14:paraId="6B05F487"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5E82DA60" w14:textId="6D9C8614"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5D006E1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Linax; Local</w:t>
            </w:r>
          </w:p>
        </w:tc>
        <w:tc>
          <w:tcPr>
            <w:tcW w:w="1657" w:type="dxa"/>
          </w:tcPr>
          <w:p w14:paraId="748D352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683E466E"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3820DBA1"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5F96780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4057A4BD" w14:textId="77777777">
        <w:trPr>
          <w:trHeight w:val="276"/>
        </w:trPr>
        <w:tc>
          <w:tcPr>
            <w:tcW w:w="495" w:type="dxa"/>
            <w:vAlign w:val="center"/>
          </w:tcPr>
          <w:p w14:paraId="1E8BD716"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13</w:t>
            </w:r>
          </w:p>
        </w:tc>
        <w:tc>
          <w:tcPr>
            <w:tcW w:w="1845" w:type="dxa"/>
          </w:tcPr>
          <w:p w14:paraId="75C72B6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Bolt dantuki S20C</w:t>
            </w:r>
          </w:p>
        </w:tc>
        <w:tc>
          <w:tcPr>
            <w:tcW w:w="1125" w:type="dxa"/>
          </w:tcPr>
          <w:p w14:paraId="74D8E209"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Baku</w:t>
            </w:r>
          </w:p>
        </w:tc>
        <w:tc>
          <w:tcPr>
            <w:tcW w:w="1035" w:type="dxa"/>
          </w:tcPr>
          <w:p w14:paraId="3F64686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0A054DD9" w14:textId="28D08DC6"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088833E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Cakra B</w:t>
            </w:r>
          </w:p>
        </w:tc>
        <w:tc>
          <w:tcPr>
            <w:tcW w:w="1657" w:type="dxa"/>
          </w:tcPr>
          <w:p w14:paraId="6C3D10D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7DBC111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32E7E13E"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04B8CB30"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054A80AA" w14:textId="77777777">
        <w:trPr>
          <w:trHeight w:val="276"/>
        </w:trPr>
        <w:tc>
          <w:tcPr>
            <w:tcW w:w="495" w:type="dxa"/>
            <w:vAlign w:val="center"/>
          </w:tcPr>
          <w:p w14:paraId="7D57B841"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14</w:t>
            </w:r>
          </w:p>
        </w:tc>
        <w:tc>
          <w:tcPr>
            <w:tcW w:w="1845" w:type="dxa"/>
          </w:tcPr>
          <w:p w14:paraId="29448E6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Bolt dantuki SS400</w:t>
            </w:r>
          </w:p>
        </w:tc>
        <w:tc>
          <w:tcPr>
            <w:tcW w:w="1125" w:type="dxa"/>
          </w:tcPr>
          <w:p w14:paraId="4617B167"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Baku</w:t>
            </w:r>
          </w:p>
        </w:tc>
        <w:tc>
          <w:tcPr>
            <w:tcW w:w="1035" w:type="dxa"/>
          </w:tcPr>
          <w:p w14:paraId="15FD87CC"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3A4F6C9C" w14:textId="63DBBCF8"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14066BC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Cakra B</w:t>
            </w:r>
          </w:p>
        </w:tc>
        <w:tc>
          <w:tcPr>
            <w:tcW w:w="1657" w:type="dxa"/>
          </w:tcPr>
          <w:p w14:paraId="556243C1"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35CE2A5E"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413C172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395176E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5FE0BC1A" w14:textId="77777777">
        <w:trPr>
          <w:trHeight w:val="552"/>
        </w:trPr>
        <w:tc>
          <w:tcPr>
            <w:tcW w:w="495" w:type="dxa"/>
          </w:tcPr>
          <w:p w14:paraId="1636B4F4"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15</w:t>
            </w:r>
          </w:p>
        </w:tc>
        <w:tc>
          <w:tcPr>
            <w:tcW w:w="1845" w:type="dxa"/>
          </w:tcPr>
          <w:p w14:paraId="4BC8BB2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Bolt JMP</w:t>
            </w:r>
          </w:p>
        </w:tc>
        <w:tc>
          <w:tcPr>
            <w:tcW w:w="1125" w:type="dxa"/>
          </w:tcPr>
          <w:p w14:paraId="6EC077B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Baku</w:t>
            </w:r>
          </w:p>
        </w:tc>
        <w:tc>
          <w:tcPr>
            <w:tcW w:w="1035" w:type="dxa"/>
          </w:tcPr>
          <w:p w14:paraId="68BDC2A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52E187C3" w14:textId="7FED6057"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312230C9"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1. Garuda M;</w:t>
            </w:r>
            <w:r>
              <w:rPr>
                <w:rFonts w:ascii="Calibri" w:eastAsia="Calibri" w:hAnsi="Calibri" w:cs="Calibri"/>
                <w:color w:val="000000"/>
                <w:sz w:val="18"/>
                <w:szCs w:val="18"/>
              </w:rPr>
              <w:br/>
              <w:t>2. Sagatek</w:t>
            </w:r>
          </w:p>
        </w:tc>
        <w:tc>
          <w:tcPr>
            <w:tcW w:w="1657" w:type="dxa"/>
          </w:tcPr>
          <w:p w14:paraId="07B66CE9"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7C7CCA9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5A75A3B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6E1612E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64784B1E" w14:textId="77777777">
        <w:trPr>
          <w:trHeight w:val="276"/>
        </w:trPr>
        <w:tc>
          <w:tcPr>
            <w:tcW w:w="495" w:type="dxa"/>
            <w:vAlign w:val="center"/>
          </w:tcPr>
          <w:p w14:paraId="4B9D1FAA"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16</w:t>
            </w:r>
          </w:p>
        </w:tc>
        <w:tc>
          <w:tcPr>
            <w:tcW w:w="1845" w:type="dxa"/>
          </w:tcPr>
          <w:p w14:paraId="65D49E0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Bolt JO</w:t>
            </w:r>
          </w:p>
        </w:tc>
        <w:tc>
          <w:tcPr>
            <w:tcW w:w="1125" w:type="dxa"/>
          </w:tcPr>
          <w:p w14:paraId="28BED07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Baku</w:t>
            </w:r>
          </w:p>
        </w:tc>
        <w:tc>
          <w:tcPr>
            <w:tcW w:w="1035" w:type="dxa"/>
          </w:tcPr>
          <w:p w14:paraId="3B4FB32E"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7B99B8A9" w14:textId="5095D92C"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534E1A2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Garuda M</w:t>
            </w:r>
          </w:p>
        </w:tc>
        <w:tc>
          <w:tcPr>
            <w:tcW w:w="1657" w:type="dxa"/>
          </w:tcPr>
          <w:p w14:paraId="764D9C89"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1A7B1C39"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7FF67245"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2C8AD0C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37109A6C" w14:textId="77777777">
        <w:trPr>
          <w:trHeight w:val="276"/>
        </w:trPr>
        <w:tc>
          <w:tcPr>
            <w:tcW w:w="495" w:type="dxa"/>
            <w:vAlign w:val="center"/>
          </w:tcPr>
          <w:p w14:paraId="75E69C28"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17</w:t>
            </w:r>
          </w:p>
        </w:tc>
        <w:tc>
          <w:tcPr>
            <w:tcW w:w="1845" w:type="dxa"/>
          </w:tcPr>
          <w:p w14:paraId="2B0197B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Bolt L</w:t>
            </w:r>
          </w:p>
        </w:tc>
        <w:tc>
          <w:tcPr>
            <w:tcW w:w="1125" w:type="dxa"/>
          </w:tcPr>
          <w:p w14:paraId="7725A0E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Baku</w:t>
            </w:r>
          </w:p>
        </w:tc>
        <w:tc>
          <w:tcPr>
            <w:tcW w:w="1035" w:type="dxa"/>
          </w:tcPr>
          <w:p w14:paraId="799A361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2C1B47A9" w14:textId="1FB958A9"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2D98F6B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Ginsa</w:t>
            </w:r>
          </w:p>
        </w:tc>
        <w:tc>
          <w:tcPr>
            <w:tcW w:w="1657" w:type="dxa"/>
          </w:tcPr>
          <w:p w14:paraId="603E6A0E"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55777A2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6396B0B7"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2706484E"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79E82947" w14:textId="77777777">
        <w:trPr>
          <w:trHeight w:val="276"/>
        </w:trPr>
        <w:tc>
          <w:tcPr>
            <w:tcW w:w="495" w:type="dxa"/>
            <w:vAlign w:val="center"/>
          </w:tcPr>
          <w:p w14:paraId="13010305"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18</w:t>
            </w:r>
          </w:p>
        </w:tc>
        <w:tc>
          <w:tcPr>
            <w:tcW w:w="1845" w:type="dxa"/>
          </w:tcPr>
          <w:p w14:paraId="28DD8BDE"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Bolt M5</w:t>
            </w:r>
          </w:p>
        </w:tc>
        <w:tc>
          <w:tcPr>
            <w:tcW w:w="1125" w:type="dxa"/>
          </w:tcPr>
          <w:p w14:paraId="564B8E3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Baku</w:t>
            </w:r>
          </w:p>
        </w:tc>
        <w:tc>
          <w:tcPr>
            <w:tcW w:w="1035" w:type="dxa"/>
          </w:tcPr>
          <w:p w14:paraId="2B9B3077"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7B9F1B52" w14:textId="248AFF8C"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21E80DAE"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Ginsa</w:t>
            </w:r>
          </w:p>
        </w:tc>
        <w:tc>
          <w:tcPr>
            <w:tcW w:w="1657" w:type="dxa"/>
          </w:tcPr>
          <w:p w14:paraId="5E618D79"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5F7D3CD0"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6292D9F1"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36BFDF59"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61064455" w14:textId="77777777">
        <w:trPr>
          <w:trHeight w:val="276"/>
        </w:trPr>
        <w:tc>
          <w:tcPr>
            <w:tcW w:w="495" w:type="dxa"/>
            <w:vAlign w:val="center"/>
          </w:tcPr>
          <w:p w14:paraId="5A8481BA"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19</w:t>
            </w:r>
          </w:p>
        </w:tc>
        <w:tc>
          <w:tcPr>
            <w:tcW w:w="1845" w:type="dxa"/>
          </w:tcPr>
          <w:p w14:paraId="28719D01"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Bolt MS JMF</w:t>
            </w:r>
          </w:p>
        </w:tc>
        <w:tc>
          <w:tcPr>
            <w:tcW w:w="1125" w:type="dxa"/>
          </w:tcPr>
          <w:p w14:paraId="29A10070"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Baku</w:t>
            </w:r>
          </w:p>
        </w:tc>
        <w:tc>
          <w:tcPr>
            <w:tcW w:w="1035" w:type="dxa"/>
          </w:tcPr>
          <w:p w14:paraId="209A90B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64ADC57E" w14:textId="037A6186"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797E61E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Garuda M/Sagatek</w:t>
            </w:r>
          </w:p>
        </w:tc>
        <w:tc>
          <w:tcPr>
            <w:tcW w:w="1657" w:type="dxa"/>
          </w:tcPr>
          <w:p w14:paraId="007E4FFC"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08CF163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0B951C00"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725FD1F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12690D12" w14:textId="77777777">
        <w:trPr>
          <w:trHeight w:val="276"/>
        </w:trPr>
        <w:tc>
          <w:tcPr>
            <w:tcW w:w="495" w:type="dxa"/>
            <w:vAlign w:val="center"/>
          </w:tcPr>
          <w:p w14:paraId="48786C6F"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20</w:t>
            </w:r>
          </w:p>
        </w:tc>
        <w:tc>
          <w:tcPr>
            <w:tcW w:w="1845" w:type="dxa"/>
          </w:tcPr>
          <w:p w14:paraId="4EE4CC5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Bolt MS JMO Nickel</w:t>
            </w:r>
          </w:p>
        </w:tc>
        <w:tc>
          <w:tcPr>
            <w:tcW w:w="1125" w:type="dxa"/>
          </w:tcPr>
          <w:p w14:paraId="3A7F322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Baku</w:t>
            </w:r>
          </w:p>
        </w:tc>
        <w:tc>
          <w:tcPr>
            <w:tcW w:w="1035" w:type="dxa"/>
          </w:tcPr>
          <w:p w14:paraId="3CB36C70"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4A53EAF7" w14:textId="08FC05FC"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1069DD40"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Garuda M</w:t>
            </w:r>
          </w:p>
        </w:tc>
        <w:tc>
          <w:tcPr>
            <w:tcW w:w="1657" w:type="dxa"/>
          </w:tcPr>
          <w:p w14:paraId="485999B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306B0DE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1600F32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3D7D7E7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6C7AA724" w14:textId="77777777">
        <w:trPr>
          <w:trHeight w:val="276"/>
        </w:trPr>
        <w:tc>
          <w:tcPr>
            <w:tcW w:w="495" w:type="dxa"/>
            <w:vAlign w:val="center"/>
          </w:tcPr>
          <w:p w14:paraId="632738B7"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21</w:t>
            </w:r>
          </w:p>
        </w:tc>
        <w:tc>
          <w:tcPr>
            <w:tcW w:w="1845" w:type="dxa"/>
          </w:tcPr>
          <w:p w14:paraId="72B7A1C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Bolt MS JMT Nickel</w:t>
            </w:r>
          </w:p>
        </w:tc>
        <w:tc>
          <w:tcPr>
            <w:tcW w:w="1125" w:type="dxa"/>
          </w:tcPr>
          <w:p w14:paraId="09C5BB8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Baku</w:t>
            </w:r>
          </w:p>
        </w:tc>
        <w:tc>
          <w:tcPr>
            <w:tcW w:w="1035" w:type="dxa"/>
          </w:tcPr>
          <w:p w14:paraId="01B76C3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74BFCC87" w14:textId="477E3FC8"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7D16409E"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Garuda M</w:t>
            </w:r>
          </w:p>
        </w:tc>
        <w:tc>
          <w:tcPr>
            <w:tcW w:w="1657" w:type="dxa"/>
          </w:tcPr>
          <w:p w14:paraId="59B9DB9E"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4A2B1DB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732066E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3D1868D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482B2BF4" w14:textId="77777777">
        <w:trPr>
          <w:trHeight w:val="276"/>
        </w:trPr>
        <w:tc>
          <w:tcPr>
            <w:tcW w:w="495" w:type="dxa"/>
            <w:vAlign w:val="center"/>
          </w:tcPr>
          <w:p w14:paraId="386B0245"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lastRenderedPageBreak/>
              <w:t>22</w:t>
            </w:r>
          </w:p>
        </w:tc>
        <w:tc>
          <w:tcPr>
            <w:tcW w:w="1845" w:type="dxa"/>
          </w:tcPr>
          <w:p w14:paraId="7C42E40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Bonderite C – Ak Rt1020</w:t>
            </w:r>
          </w:p>
        </w:tc>
        <w:tc>
          <w:tcPr>
            <w:tcW w:w="1125" w:type="dxa"/>
          </w:tcPr>
          <w:p w14:paraId="2D3223D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7796373C"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58D1FF38" w14:textId="5161AE14"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0B38DC17"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1F60228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4619ED3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6BAE0BB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0F04D9F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30D8F17D" w14:textId="77777777">
        <w:trPr>
          <w:trHeight w:val="276"/>
        </w:trPr>
        <w:tc>
          <w:tcPr>
            <w:tcW w:w="495" w:type="dxa"/>
            <w:vAlign w:val="center"/>
          </w:tcPr>
          <w:p w14:paraId="3B420B34"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23</w:t>
            </w:r>
          </w:p>
        </w:tc>
        <w:tc>
          <w:tcPr>
            <w:tcW w:w="1845" w:type="dxa"/>
          </w:tcPr>
          <w:p w14:paraId="6FB4A261"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Bonderite C – Ne 7400</w:t>
            </w:r>
          </w:p>
        </w:tc>
        <w:tc>
          <w:tcPr>
            <w:tcW w:w="1125" w:type="dxa"/>
          </w:tcPr>
          <w:p w14:paraId="7FC650EE"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761BB7A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2061E2AE" w14:textId="2B60079D"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6641F2A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0B07729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37C32CD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559B4FB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424D76F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12BFCB99" w14:textId="77777777">
        <w:trPr>
          <w:trHeight w:val="276"/>
        </w:trPr>
        <w:tc>
          <w:tcPr>
            <w:tcW w:w="495" w:type="dxa"/>
            <w:vAlign w:val="center"/>
          </w:tcPr>
          <w:p w14:paraId="0DB51E82"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24</w:t>
            </w:r>
          </w:p>
        </w:tc>
        <w:tc>
          <w:tcPr>
            <w:tcW w:w="1845" w:type="dxa"/>
          </w:tcPr>
          <w:p w14:paraId="7860096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Bonderite C-Ad Rt 1020 S</w:t>
            </w:r>
          </w:p>
        </w:tc>
        <w:tc>
          <w:tcPr>
            <w:tcW w:w="1125" w:type="dxa"/>
          </w:tcPr>
          <w:p w14:paraId="1755029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33513CC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4E95D45E" w14:textId="1E10DD6A"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650102D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72D628F9"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1CEECDD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105CAFC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4ECFBE2E"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5AC448D9" w14:textId="77777777">
        <w:trPr>
          <w:trHeight w:val="276"/>
        </w:trPr>
        <w:tc>
          <w:tcPr>
            <w:tcW w:w="495" w:type="dxa"/>
            <w:vAlign w:val="center"/>
          </w:tcPr>
          <w:p w14:paraId="62F25ABC"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25</w:t>
            </w:r>
          </w:p>
        </w:tc>
        <w:tc>
          <w:tcPr>
            <w:tcW w:w="1845" w:type="dxa"/>
          </w:tcPr>
          <w:p w14:paraId="068FDA4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Bonderite M – Nt 30002</w:t>
            </w:r>
          </w:p>
        </w:tc>
        <w:tc>
          <w:tcPr>
            <w:tcW w:w="1125" w:type="dxa"/>
          </w:tcPr>
          <w:p w14:paraId="57B6AD6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16279580"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079F08C0" w14:textId="080AFB03"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7B1F588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7C944EBE"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609DBA3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1DFEDA0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54FF21E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52F35578" w14:textId="77777777">
        <w:trPr>
          <w:trHeight w:val="276"/>
        </w:trPr>
        <w:tc>
          <w:tcPr>
            <w:tcW w:w="495" w:type="dxa"/>
            <w:vAlign w:val="center"/>
          </w:tcPr>
          <w:p w14:paraId="372B93EF"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26</w:t>
            </w:r>
          </w:p>
        </w:tc>
        <w:tc>
          <w:tcPr>
            <w:tcW w:w="1845" w:type="dxa"/>
          </w:tcPr>
          <w:p w14:paraId="1DD70F45"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Bonderite S-Fn 6749 Cn</w:t>
            </w:r>
          </w:p>
        </w:tc>
        <w:tc>
          <w:tcPr>
            <w:tcW w:w="1125" w:type="dxa"/>
          </w:tcPr>
          <w:p w14:paraId="5E717C91"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42C4B0D9"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0EC15D6F" w14:textId="284C4ADA"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2B2A34AE"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0D33CA6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16E7DCE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581278D0"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57B196C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56718F0F" w14:textId="77777777">
        <w:trPr>
          <w:trHeight w:val="276"/>
        </w:trPr>
        <w:tc>
          <w:tcPr>
            <w:tcW w:w="495" w:type="dxa"/>
            <w:vAlign w:val="center"/>
          </w:tcPr>
          <w:p w14:paraId="5C22C75D"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27</w:t>
            </w:r>
          </w:p>
        </w:tc>
        <w:tc>
          <w:tcPr>
            <w:tcW w:w="1845" w:type="dxa"/>
          </w:tcPr>
          <w:p w14:paraId="3D4734C5"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Boric acid</w:t>
            </w:r>
          </w:p>
        </w:tc>
        <w:tc>
          <w:tcPr>
            <w:tcW w:w="1125" w:type="dxa"/>
          </w:tcPr>
          <w:p w14:paraId="6FC03850"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3C3D519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177009DD" w14:textId="11E05FD8"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40372E5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1FFA7FC7"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6804AE89"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16A8B54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613F5A21"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36D40E0A" w14:textId="77777777">
        <w:trPr>
          <w:trHeight w:val="276"/>
        </w:trPr>
        <w:tc>
          <w:tcPr>
            <w:tcW w:w="495" w:type="dxa"/>
            <w:vAlign w:val="center"/>
          </w:tcPr>
          <w:p w14:paraId="5D8A21F1"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28</w:t>
            </w:r>
          </w:p>
        </w:tc>
        <w:tc>
          <w:tcPr>
            <w:tcW w:w="1845" w:type="dxa"/>
          </w:tcPr>
          <w:p w14:paraId="1744FF2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Boric Acid</w:t>
            </w:r>
          </w:p>
        </w:tc>
        <w:tc>
          <w:tcPr>
            <w:tcW w:w="1125" w:type="dxa"/>
          </w:tcPr>
          <w:p w14:paraId="4CFE5F60"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559DD3A5"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22CD3EC1" w14:textId="67C9A25B"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36ED357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4529481C"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5BC03C40"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78D45A8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05A21A35"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7518D9DF" w14:textId="77777777">
        <w:trPr>
          <w:trHeight w:val="276"/>
        </w:trPr>
        <w:tc>
          <w:tcPr>
            <w:tcW w:w="495" w:type="dxa"/>
            <w:vAlign w:val="center"/>
          </w:tcPr>
          <w:p w14:paraId="002B649D"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29</w:t>
            </w:r>
          </w:p>
        </w:tc>
        <w:tc>
          <w:tcPr>
            <w:tcW w:w="1845" w:type="dxa"/>
          </w:tcPr>
          <w:p w14:paraId="1BBF796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Botol Plastik Thinner</w:t>
            </w:r>
          </w:p>
        </w:tc>
        <w:tc>
          <w:tcPr>
            <w:tcW w:w="1125" w:type="dxa"/>
          </w:tcPr>
          <w:p w14:paraId="1BA06DBC"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749E91F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0251EA27" w14:textId="3D666270"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1B9089C0"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13014B5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33B4291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219A159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2F3A92A7"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091439C9" w14:textId="77777777">
        <w:trPr>
          <w:trHeight w:val="276"/>
        </w:trPr>
        <w:tc>
          <w:tcPr>
            <w:tcW w:w="495" w:type="dxa"/>
            <w:vAlign w:val="center"/>
          </w:tcPr>
          <w:p w14:paraId="556B2B9C"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30</w:t>
            </w:r>
          </w:p>
        </w:tc>
        <w:tc>
          <w:tcPr>
            <w:tcW w:w="1845" w:type="dxa"/>
          </w:tcPr>
          <w:p w14:paraId="0B74D33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Brightener nickle</w:t>
            </w:r>
          </w:p>
        </w:tc>
        <w:tc>
          <w:tcPr>
            <w:tcW w:w="1125" w:type="dxa"/>
          </w:tcPr>
          <w:p w14:paraId="1BD7D321"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41CB4CE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2F528221" w14:textId="1BDB3350"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0B56ECA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20C19325"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3D36A911"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7500B49C"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371DB0C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696BF52A" w14:textId="77777777">
        <w:trPr>
          <w:trHeight w:val="276"/>
        </w:trPr>
        <w:tc>
          <w:tcPr>
            <w:tcW w:w="495" w:type="dxa"/>
            <w:vAlign w:val="center"/>
          </w:tcPr>
          <w:p w14:paraId="67F985EB"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31</w:t>
            </w:r>
          </w:p>
        </w:tc>
        <w:tc>
          <w:tcPr>
            <w:tcW w:w="1845" w:type="dxa"/>
          </w:tcPr>
          <w:p w14:paraId="6A93878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Cap</w:t>
            </w:r>
          </w:p>
        </w:tc>
        <w:tc>
          <w:tcPr>
            <w:tcW w:w="1125" w:type="dxa"/>
          </w:tcPr>
          <w:p w14:paraId="38C302E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2C5284D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74BE5BA1" w14:textId="434C489F"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45CE2C8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118FB07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50722C4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471AB36E"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66626FE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308F96C3" w14:textId="77777777">
        <w:trPr>
          <w:trHeight w:val="276"/>
        </w:trPr>
        <w:tc>
          <w:tcPr>
            <w:tcW w:w="495" w:type="dxa"/>
            <w:vAlign w:val="center"/>
          </w:tcPr>
          <w:p w14:paraId="6DA93CF3"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32</w:t>
            </w:r>
          </w:p>
        </w:tc>
        <w:tc>
          <w:tcPr>
            <w:tcW w:w="1845" w:type="dxa"/>
          </w:tcPr>
          <w:p w14:paraId="10941750"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Cap Nut M.5</w:t>
            </w:r>
          </w:p>
        </w:tc>
        <w:tc>
          <w:tcPr>
            <w:tcW w:w="1125" w:type="dxa"/>
          </w:tcPr>
          <w:p w14:paraId="1C4F143C"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Baku</w:t>
            </w:r>
          </w:p>
        </w:tc>
        <w:tc>
          <w:tcPr>
            <w:tcW w:w="1035" w:type="dxa"/>
          </w:tcPr>
          <w:p w14:paraId="20C7EFCE"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3147798B" w14:textId="608ADD51"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1E0E9CD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Sagatek/Garuda M</w:t>
            </w:r>
          </w:p>
        </w:tc>
        <w:tc>
          <w:tcPr>
            <w:tcW w:w="1657" w:type="dxa"/>
          </w:tcPr>
          <w:p w14:paraId="31A2D72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4F254CE9"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65045AA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731610CE"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0307AC29" w14:textId="77777777">
        <w:trPr>
          <w:trHeight w:val="276"/>
        </w:trPr>
        <w:tc>
          <w:tcPr>
            <w:tcW w:w="495" w:type="dxa"/>
            <w:vAlign w:val="center"/>
          </w:tcPr>
          <w:p w14:paraId="0F978E49"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33</w:t>
            </w:r>
          </w:p>
        </w:tc>
        <w:tc>
          <w:tcPr>
            <w:tcW w:w="1845" w:type="dxa"/>
          </w:tcPr>
          <w:p w14:paraId="443A3905"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Carbon Active</w:t>
            </w:r>
          </w:p>
        </w:tc>
        <w:tc>
          <w:tcPr>
            <w:tcW w:w="1125" w:type="dxa"/>
          </w:tcPr>
          <w:p w14:paraId="08AA5EFE"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0B0AF88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3EEC82F2" w14:textId="4A59594C"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1268511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46FB844C"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3A0F202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7150D85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4587BA6C"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51CE5DE2" w14:textId="77777777">
        <w:trPr>
          <w:trHeight w:val="276"/>
        </w:trPr>
        <w:tc>
          <w:tcPr>
            <w:tcW w:w="495" w:type="dxa"/>
            <w:vAlign w:val="center"/>
          </w:tcPr>
          <w:p w14:paraId="58645C16"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34</w:t>
            </w:r>
          </w:p>
        </w:tc>
        <w:tc>
          <w:tcPr>
            <w:tcW w:w="1845" w:type="dxa"/>
          </w:tcPr>
          <w:p w14:paraId="1D2DA4DE"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Carbon Brush Cb 50 (Bosch)</w:t>
            </w:r>
          </w:p>
        </w:tc>
        <w:tc>
          <w:tcPr>
            <w:tcW w:w="1125" w:type="dxa"/>
          </w:tcPr>
          <w:p w14:paraId="7B1AA03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4780D6A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34B70CD9" w14:textId="60C38F86"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6D74AE4E"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304FDF7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033DDA0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76E26F5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67D78320"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141D06DA" w14:textId="77777777">
        <w:trPr>
          <w:trHeight w:val="552"/>
        </w:trPr>
        <w:tc>
          <w:tcPr>
            <w:tcW w:w="495" w:type="dxa"/>
          </w:tcPr>
          <w:p w14:paraId="74F47938"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35</w:t>
            </w:r>
          </w:p>
        </w:tc>
        <w:tc>
          <w:tcPr>
            <w:tcW w:w="1845" w:type="dxa"/>
          </w:tcPr>
          <w:p w14:paraId="61DB5C8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Caster Nylon</w:t>
            </w:r>
          </w:p>
        </w:tc>
        <w:tc>
          <w:tcPr>
            <w:tcW w:w="1125" w:type="dxa"/>
          </w:tcPr>
          <w:p w14:paraId="377A1C6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Baku</w:t>
            </w:r>
          </w:p>
        </w:tc>
        <w:tc>
          <w:tcPr>
            <w:tcW w:w="1035" w:type="dxa"/>
          </w:tcPr>
          <w:p w14:paraId="62A1A34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6E024D55" w14:textId="4965FC7E"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695DB4F5"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1. Bossay;</w:t>
            </w:r>
            <w:r>
              <w:rPr>
                <w:rFonts w:ascii="Calibri" w:eastAsia="Calibri" w:hAnsi="Calibri" w:cs="Calibri"/>
                <w:color w:val="000000"/>
                <w:sz w:val="18"/>
                <w:szCs w:val="18"/>
              </w:rPr>
              <w:br/>
              <w:t>2. Prostyle</w:t>
            </w:r>
          </w:p>
        </w:tc>
        <w:tc>
          <w:tcPr>
            <w:tcW w:w="1657" w:type="dxa"/>
          </w:tcPr>
          <w:p w14:paraId="4AF3F73E"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0C60D001"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79187EF7"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3BCBCA4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07DB518C" w14:textId="77777777">
        <w:trPr>
          <w:trHeight w:val="276"/>
        </w:trPr>
        <w:tc>
          <w:tcPr>
            <w:tcW w:w="495" w:type="dxa"/>
            <w:vAlign w:val="center"/>
          </w:tcPr>
          <w:p w14:paraId="389C9DFB"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36</w:t>
            </w:r>
          </w:p>
        </w:tc>
        <w:tc>
          <w:tcPr>
            <w:tcW w:w="1845" w:type="dxa"/>
          </w:tcPr>
          <w:p w14:paraId="6B65764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Cat</w:t>
            </w:r>
          </w:p>
        </w:tc>
        <w:tc>
          <w:tcPr>
            <w:tcW w:w="1125" w:type="dxa"/>
          </w:tcPr>
          <w:p w14:paraId="2E7788A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3AC2B9C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5B5EB15B" w14:textId="68944E6E"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5AC6DFA0"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1A7DE8B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6B55D4C0"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56CFB7E5"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79CEA6A0"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34F94BD2" w14:textId="77777777">
        <w:trPr>
          <w:trHeight w:val="276"/>
        </w:trPr>
        <w:tc>
          <w:tcPr>
            <w:tcW w:w="495" w:type="dxa"/>
            <w:vAlign w:val="center"/>
          </w:tcPr>
          <w:p w14:paraId="03D4206F"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37</w:t>
            </w:r>
          </w:p>
        </w:tc>
        <w:tc>
          <w:tcPr>
            <w:tcW w:w="1845" w:type="dxa"/>
          </w:tcPr>
          <w:p w14:paraId="7BECFB1E"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Cat Oplosan Edp Hitam</w:t>
            </w:r>
          </w:p>
        </w:tc>
        <w:tc>
          <w:tcPr>
            <w:tcW w:w="1125" w:type="dxa"/>
          </w:tcPr>
          <w:p w14:paraId="4D6AA1F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0ED44225"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7FFA4EDE" w14:textId="1C91B7F1"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40B09B27"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523CEE6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06939B7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67C03C8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54E01E5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4107FAE0" w14:textId="77777777">
        <w:trPr>
          <w:trHeight w:val="276"/>
        </w:trPr>
        <w:tc>
          <w:tcPr>
            <w:tcW w:w="495" w:type="dxa"/>
            <w:vAlign w:val="center"/>
          </w:tcPr>
          <w:p w14:paraId="5ADE8B0F"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38</w:t>
            </w:r>
          </w:p>
        </w:tc>
        <w:tc>
          <w:tcPr>
            <w:tcW w:w="1845" w:type="dxa"/>
          </w:tcPr>
          <w:p w14:paraId="26899B2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Caustic Soda</w:t>
            </w:r>
          </w:p>
        </w:tc>
        <w:tc>
          <w:tcPr>
            <w:tcW w:w="1125" w:type="dxa"/>
          </w:tcPr>
          <w:p w14:paraId="08115BA5"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1CF578D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1028ECC1" w14:textId="1D4A5432"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0D0F612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220E37F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16858D5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1C8C2C8E"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4896174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7E95217E" w14:textId="77777777">
        <w:trPr>
          <w:trHeight w:val="276"/>
        </w:trPr>
        <w:tc>
          <w:tcPr>
            <w:tcW w:w="495" w:type="dxa"/>
            <w:vAlign w:val="center"/>
          </w:tcPr>
          <w:p w14:paraId="6A30356B"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39</w:t>
            </w:r>
          </w:p>
        </w:tc>
        <w:tc>
          <w:tcPr>
            <w:tcW w:w="1845" w:type="dxa"/>
          </w:tcPr>
          <w:p w14:paraId="567E461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Celflex</w:t>
            </w:r>
          </w:p>
        </w:tc>
        <w:tc>
          <w:tcPr>
            <w:tcW w:w="1125" w:type="dxa"/>
          </w:tcPr>
          <w:p w14:paraId="4554336E"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4A45D09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735FEB39" w14:textId="478CCC1E"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41CFD6A7"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5D6AA2B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5EF0ABA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51F624D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6AEF6F7E"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7685F879" w14:textId="77777777">
        <w:trPr>
          <w:trHeight w:val="276"/>
        </w:trPr>
        <w:tc>
          <w:tcPr>
            <w:tcW w:w="495" w:type="dxa"/>
            <w:vAlign w:val="center"/>
          </w:tcPr>
          <w:p w14:paraId="3A32CE31"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40</w:t>
            </w:r>
          </w:p>
        </w:tc>
        <w:tc>
          <w:tcPr>
            <w:tcW w:w="1845" w:type="dxa"/>
          </w:tcPr>
          <w:p w14:paraId="4A1D0B89"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Chip CO 1.0</w:t>
            </w:r>
          </w:p>
        </w:tc>
        <w:tc>
          <w:tcPr>
            <w:tcW w:w="1125" w:type="dxa"/>
          </w:tcPr>
          <w:p w14:paraId="5750698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42ED22F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1E62CC59" w14:textId="7F7F7F73"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4F4646C7"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56160EF7"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27490F4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38DC89DC"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7FA1A00C"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29B03441" w14:textId="77777777">
        <w:trPr>
          <w:trHeight w:val="276"/>
        </w:trPr>
        <w:tc>
          <w:tcPr>
            <w:tcW w:w="495" w:type="dxa"/>
            <w:vAlign w:val="center"/>
          </w:tcPr>
          <w:p w14:paraId="0C9A2D93"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41</w:t>
            </w:r>
          </w:p>
        </w:tc>
        <w:tc>
          <w:tcPr>
            <w:tcW w:w="1845" w:type="dxa"/>
          </w:tcPr>
          <w:p w14:paraId="11D31E5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Chromic Acid</w:t>
            </w:r>
          </w:p>
        </w:tc>
        <w:tc>
          <w:tcPr>
            <w:tcW w:w="1125" w:type="dxa"/>
          </w:tcPr>
          <w:p w14:paraId="6B40DE4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329D2E3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53034375" w14:textId="594955D6"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3F3FB7E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0A7F991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5C212F0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0016A67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7FFD0B87"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30E73233" w14:textId="77777777">
        <w:trPr>
          <w:trHeight w:val="276"/>
        </w:trPr>
        <w:tc>
          <w:tcPr>
            <w:tcW w:w="495" w:type="dxa"/>
            <w:vAlign w:val="center"/>
          </w:tcPr>
          <w:p w14:paraId="67D16C9D"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42</w:t>
            </w:r>
          </w:p>
        </w:tc>
        <w:tc>
          <w:tcPr>
            <w:tcW w:w="1845" w:type="dxa"/>
          </w:tcPr>
          <w:p w14:paraId="6840BC6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Circular Saw Blade size 400 z 72</w:t>
            </w:r>
          </w:p>
        </w:tc>
        <w:tc>
          <w:tcPr>
            <w:tcW w:w="1125" w:type="dxa"/>
          </w:tcPr>
          <w:p w14:paraId="1689389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294D3CB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131F3158" w14:textId="6D6EE4B5"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2EB4AFEC"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64CDB7F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43185B2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186D8C69"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3DB05630"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37D5D3C9" w14:textId="77777777">
        <w:trPr>
          <w:trHeight w:val="276"/>
        </w:trPr>
        <w:tc>
          <w:tcPr>
            <w:tcW w:w="495" w:type="dxa"/>
            <w:vAlign w:val="center"/>
          </w:tcPr>
          <w:p w14:paraId="307DA24C"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43</w:t>
            </w:r>
          </w:p>
        </w:tc>
        <w:tc>
          <w:tcPr>
            <w:tcW w:w="1845" w:type="dxa"/>
          </w:tcPr>
          <w:p w14:paraId="5EC81A4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CR 20</w:t>
            </w:r>
          </w:p>
        </w:tc>
        <w:tc>
          <w:tcPr>
            <w:tcW w:w="1125" w:type="dxa"/>
          </w:tcPr>
          <w:p w14:paraId="3DA5A389"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167F950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3784708D" w14:textId="5248D828"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6EDEB09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702A0CE9"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183E4859"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286A41FE"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0F7287F1"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08C09E50" w14:textId="77777777">
        <w:trPr>
          <w:trHeight w:val="276"/>
        </w:trPr>
        <w:tc>
          <w:tcPr>
            <w:tcW w:w="495" w:type="dxa"/>
            <w:vAlign w:val="center"/>
          </w:tcPr>
          <w:p w14:paraId="212A9871"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44</w:t>
            </w:r>
          </w:p>
        </w:tc>
        <w:tc>
          <w:tcPr>
            <w:tcW w:w="1845" w:type="dxa"/>
          </w:tcPr>
          <w:p w14:paraId="7A26F965"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Degreasing</w:t>
            </w:r>
          </w:p>
        </w:tc>
        <w:tc>
          <w:tcPr>
            <w:tcW w:w="1125" w:type="dxa"/>
          </w:tcPr>
          <w:p w14:paraId="443A896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14B736F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53C4CB84" w14:textId="4F995FA8"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3FC077B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55BDB5D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69F5FDC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1D16959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0676705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0FCDC7D6" w14:textId="77777777">
        <w:trPr>
          <w:trHeight w:val="276"/>
        </w:trPr>
        <w:tc>
          <w:tcPr>
            <w:tcW w:w="495" w:type="dxa"/>
            <w:vAlign w:val="center"/>
          </w:tcPr>
          <w:p w14:paraId="60861B55"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lastRenderedPageBreak/>
              <w:t>45</w:t>
            </w:r>
          </w:p>
        </w:tc>
        <w:tc>
          <w:tcPr>
            <w:tcW w:w="1845" w:type="dxa"/>
          </w:tcPr>
          <w:p w14:paraId="13D3758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DISC GRINDER BENZ</w:t>
            </w:r>
          </w:p>
        </w:tc>
        <w:tc>
          <w:tcPr>
            <w:tcW w:w="1125" w:type="dxa"/>
          </w:tcPr>
          <w:p w14:paraId="32509A3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59398945"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0F5412FB" w14:textId="49F783CD"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2768E4C7"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7E1D659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48CFD7CE"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6896D44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7D5A647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071A3464" w14:textId="77777777">
        <w:trPr>
          <w:trHeight w:val="276"/>
        </w:trPr>
        <w:tc>
          <w:tcPr>
            <w:tcW w:w="495" w:type="dxa"/>
            <w:vAlign w:val="center"/>
          </w:tcPr>
          <w:p w14:paraId="647807AD"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46</w:t>
            </w:r>
          </w:p>
        </w:tc>
        <w:tc>
          <w:tcPr>
            <w:tcW w:w="1845" w:type="dxa"/>
          </w:tcPr>
          <w:p w14:paraId="6BCB54C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DISC GRINDER KUHLE</w:t>
            </w:r>
          </w:p>
        </w:tc>
        <w:tc>
          <w:tcPr>
            <w:tcW w:w="1125" w:type="dxa"/>
          </w:tcPr>
          <w:p w14:paraId="727F794E"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1F5D95A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64430C4B" w14:textId="37882C29"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7B3B974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3827463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55BCF069"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4C5FDCD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14A7DEC7"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794B9D2D" w14:textId="77777777">
        <w:trPr>
          <w:trHeight w:val="276"/>
        </w:trPr>
        <w:tc>
          <w:tcPr>
            <w:tcW w:w="495" w:type="dxa"/>
            <w:vAlign w:val="center"/>
          </w:tcPr>
          <w:p w14:paraId="1358875E"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47</w:t>
            </w:r>
          </w:p>
        </w:tc>
        <w:tc>
          <w:tcPr>
            <w:tcW w:w="1845" w:type="dxa"/>
          </w:tcPr>
          <w:p w14:paraId="464DECF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DK 110 PLUS</w:t>
            </w:r>
          </w:p>
        </w:tc>
        <w:tc>
          <w:tcPr>
            <w:tcW w:w="1125" w:type="dxa"/>
          </w:tcPr>
          <w:p w14:paraId="368905C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41AF0CF7"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7391349F" w14:textId="7E12EED1"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249CB040"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2A223DB9"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7EA6BE11"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5DD6868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09F4396C"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09C51F4C" w14:textId="77777777">
        <w:trPr>
          <w:trHeight w:val="276"/>
        </w:trPr>
        <w:tc>
          <w:tcPr>
            <w:tcW w:w="495" w:type="dxa"/>
            <w:vAlign w:val="center"/>
          </w:tcPr>
          <w:p w14:paraId="64D9C959"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48</w:t>
            </w:r>
          </w:p>
        </w:tc>
        <w:tc>
          <w:tcPr>
            <w:tcW w:w="1845" w:type="dxa"/>
          </w:tcPr>
          <w:p w14:paraId="120E3ADE"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DK 88</w:t>
            </w:r>
          </w:p>
        </w:tc>
        <w:tc>
          <w:tcPr>
            <w:tcW w:w="1125" w:type="dxa"/>
          </w:tcPr>
          <w:p w14:paraId="46F520D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44F9381C"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27EA74DF" w14:textId="3760C488"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68925BA9"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51D35BA1"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346F054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222A742C"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51B78DB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653A1C91" w14:textId="77777777">
        <w:trPr>
          <w:trHeight w:val="276"/>
        </w:trPr>
        <w:tc>
          <w:tcPr>
            <w:tcW w:w="495" w:type="dxa"/>
            <w:vAlign w:val="center"/>
          </w:tcPr>
          <w:p w14:paraId="6A4E4A59"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49</w:t>
            </w:r>
          </w:p>
        </w:tc>
        <w:tc>
          <w:tcPr>
            <w:tcW w:w="1845" w:type="dxa"/>
          </w:tcPr>
          <w:p w14:paraId="58872AD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DK 99</w:t>
            </w:r>
          </w:p>
        </w:tc>
        <w:tc>
          <w:tcPr>
            <w:tcW w:w="1125" w:type="dxa"/>
          </w:tcPr>
          <w:p w14:paraId="5482A91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339E637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5E5A092B" w14:textId="166071F2"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3F1EA105"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151413F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3E4E815C"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64C57AB7"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0701A59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30C0A72F" w14:textId="77777777">
        <w:trPr>
          <w:trHeight w:val="276"/>
        </w:trPr>
        <w:tc>
          <w:tcPr>
            <w:tcW w:w="495" w:type="dxa"/>
            <w:vAlign w:val="center"/>
          </w:tcPr>
          <w:p w14:paraId="0166E5E8"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50</w:t>
            </w:r>
          </w:p>
        </w:tc>
        <w:tc>
          <w:tcPr>
            <w:tcW w:w="1845" w:type="dxa"/>
          </w:tcPr>
          <w:p w14:paraId="638EB917"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Double tape</w:t>
            </w:r>
          </w:p>
        </w:tc>
        <w:tc>
          <w:tcPr>
            <w:tcW w:w="1125" w:type="dxa"/>
          </w:tcPr>
          <w:p w14:paraId="755F8FF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6E227ED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3C682FCE" w14:textId="0D0010E8"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03FED2D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Koperasi</w:t>
            </w:r>
          </w:p>
        </w:tc>
        <w:tc>
          <w:tcPr>
            <w:tcW w:w="1657" w:type="dxa"/>
          </w:tcPr>
          <w:p w14:paraId="61EC711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46BBE63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317B717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67BBF55C"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4DE9D39D" w14:textId="77777777">
        <w:trPr>
          <w:trHeight w:val="276"/>
        </w:trPr>
        <w:tc>
          <w:tcPr>
            <w:tcW w:w="495" w:type="dxa"/>
            <w:vAlign w:val="center"/>
          </w:tcPr>
          <w:p w14:paraId="69DA8AF7"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51</w:t>
            </w:r>
          </w:p>
        </w:tc>
        <w:tc>
          <w:tcPr>
            <w:tcW w:w="1845" w:type="dxa"/>
          </w:tcPr>
          <w:p w14:paraId="00121E3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Dowel Drill</w:t>
            </w:r>
          </w:p>
        </w:tc>
        <w:tc>
          <w:tcPr>
            <w:tcW w:w="1125" w:type="dxa"/>
          </w:tcPr>
          <w:p w14:paraId="521E00D1"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64122DC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28737A06" w14:textId="56954C67"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711CF14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7E60F400"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687DA1A7"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36AF7509"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0429AD4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5A8313F8" w14:textId="77777777">
        <w:trPr>
          <w:trHeight w:val="276"/>
        </w:trPr>
        <w:tc>
          <w:tcPr>
            <w:tcW w:w="495" w:type="dxa"/>
            <w:vAlign w:val="center"/>
          </w:tcPr>
          <w:p w14:paraId="1E67FECF"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52</w:t>
            </w:r>
          </w:p>
        </w:tc>
        <w:tc>
          <w:tcPr>
            <w:tcW w:w="1845" w:type="dxa"/>
          </w:tcPr>
          <w:p w14:paraId="16A71DB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Dus C/F Corrugated Cardboard</w:t>
            </w:r>
          </w:p>
        </w:tc>
        <w:tc>
          <w:tcPr>
            <w:tcW w:w="1125" w:type="dxa"/>
          </w:tcPr>
          <w:p w14:paraId="242B0EF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Baku</w:t>
            </w:r>
          </w:p>
        </w:tc>
        <w:tc>
          <w:tcPr>
            <w:tcW w:w="1035" w:type="dxa"/>
          </w:tcPr>
          <w:p w14:paraId="22EA7A71"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186810ED" w14:textId="38A0E722"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6B5E1FB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Dwikarya</w:t>
            </w:r>
          </w:p>
        </w:tc>
        <w:tc>
          <w:tcPr>
            <w:tcW w:w="1657" w:type="dxa"/>
          </w:tcPr>
          <w:p w14:paraId="14F2FA6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487E371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2D141AC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7753878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231E4C17" w14:textId="77777777">
        <w:trPr>
          <w:trHeight w:val="828"/>
        </w:trPr>
        <w:tc>
          <w:tcPr>
            <w:tcW w:w="495" w:type="dxa"/>
          </w:tcPr>
          <w:p w14:paraId="71A1E755"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53</w:t>
            </w:r>
          </w:p>
        </w:tc>
        <w:tc>
          <w:tcPr>
            <w:tcW w:w="1845" w:type="dxa"/>
          </w:tcPr>
          <w:p w14:paraId="6B34AAB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Dus CB/F Corrugated Cardboard</w:t>
            </w:r>
          </w:p>
        </w:tc>
        <w:tc>
          <w:tcPr>
            <w:tcW w:w="1125" w:type="dxa"/>
          </w:tcPr>
          <w:p w14:paraId="5E859AEC"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Baku</w:t>
            </w:r>
          </w:p>
        </w:tc>
        <w:tc>
          <w:tcPr>
            <w:tcW w:w="1035" w:type="dxa"/>
          </w:tcPr>
          <w:p w14:paraId="4695405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66D296C2" w14:textId="0FCFC36B"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37EE770E"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1. Dwikarya packindo;</w:t>
            </w:r>
            <w:r>
              <w:rPr>
                <w:rFonts w:ascii="Calibri" w:eastAsia="Calibri" w:hAnsi="Calibri" w:cs="Calibri"/>
                <w:color w:val="000000"/>
                <w:sz w:val="18"/>
                <w:szCs w:val="18"/>
              </w:rPr>
              <w:br/>
              <w:t>2. Trijaya M;</w:t>
            </w:r>
            <w:r>
              <w:rPr>
                <w:rFonts w:ascii="Calibri" w:eastAsia="Calibri" w:hAnsi="Calibri" w:cs="Calibri"/>
                <w:color w:val="000000"/>
                <w:sz w:val="18"/>
                <w:szCs w:val="18"/>
              </w:rPr>
              <w:br/>
              <w:t>3. Kedawung/Purinusa</w:t>
            </w:r>
          </w:p>
        </w:tc>
        <w:tc>
          <w:tcPr>
            <w:tcW w:w="1657" w:type="dxa"/>
          </w:tcPr>
          <w:p w14:paraId="525A211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66B524E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4E54D9A7"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282EB68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0EB6E0A6" w14:textId="77777777">
        <w:trPr>
          <w:trHeight w:val="276"/>
        </w:trPr>
        <w:tc>
          <w:tcPr>
            <w:tcW w:w="495" w:type="dxa"/>
          </w:tcPr>
          <w:p w14:paraId="5C59D469"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54</w:t>
            </w:r>
          </w:p>
        </w:tc>
        <w:tc>
          <w:tcPr>
            <w:tcW w:w="1845" w:type="dxa"/>
          </w:tcPr>
          <w:p w14:paraId="7D36B9F9"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Filter Aid</w:t>
            </w:r>
          </w:p>
        </w:tc>
        <w:tc>
          <w:tcPr>
            <w:tcW w:w="1125" w:type="dxa"/>
          </w:tcPr>
          <w:p w14:paraId="378992F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33D91F1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2B8BC3FA" w14:textId="30889EF6"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2BEA0DE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4D237C8E"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656E2B2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4E7B442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69F247BC"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37D8F716" w14:textId="77777777">
        <w:trPr>
          <w:trHeight w:val="276"/>
        </w:trPr>
        <w:tc>
          <w:tcPr>
            <w:tcW w:w="495" w:type="dxa"/>
          </w:tcPr>
          <w:p w14:paraId="18D5029E"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55</w:t>
            </w:r>
          </w:p>
        </w:tc>
        <w:tc>
          <w:tcPr>
            <w:tcW w:w="1845" w:type="dxa"/>
          </w:tcPr>
          <w:p w14:paraId="3ED237B9"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Filter Paper</w:t>
            </w:r>
          </w:p>
        </w:tc>
        <w:tc>
          <w:tcPr>
            <w:tcW w:w="1125" w:type="dxa"/>
          </w:tcPr>
          <w:p w14:paraId="21B0834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0BA846A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51AB600A" w14:textId="04471AF6"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369044A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57A5F55C"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14C2A397"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0A0A912E"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5270437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745B223D" w14:textId="77777777">
        <w:trPr>
          <w:trHeight w:val="1104"/>
        </w:trPr>
        <w:tc>
          <w:tcPr>
            <w:tcW w:w="495" w:type="dxa"/>
          </w:tcPr>
          <w:p w14:paraId="198BCC14"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56</w:t>
            </w:r>
          </w:p>
        </w:tc>
        <w:tc>
          <w:tcPr>
            <w:tcW w:w="1845" w:type="dxa"/>
          </w:tcPr>
          <w:p w14:paraId="2320E0E0"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Flange Nut</w:t>
            </w:r>
          </w:p>
        </w:tc>
        <w:tc>
          <w:tcPr>
            <w:tcW w:w="1125" w:type="dxa"/>
          </w:tcPr>
          <w:p w14:paraId="3F5FC16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Baku</w:t>
            </w:r>
          </w:p>
        </w:tc>
        <w:tc>
          <w:tcPr>
            <w:tcW w:w="1035" w:type="dxa"/>
          </w:tcPr>
          <w:p w14:paraId="578B3F9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14138662" w14:textId="36E20FCE"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4C17211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1. Garuda M;</w:t>
            </w:r>
            <w:r>
              <w:rPr>
                <w:rFonts w:ascii="Calibri" w:eastAsia="Calibri" w:hAnsi="Calibri" w:cs="Calibri"/>
                <w:color w:val="000000"/>
                <w:sz w:val="18"/>
                <w:szCs w:val="18"/>
              </w:rPr>
              <w:br/>
              <w:t>2. Ginsa;</w:t>
            </w:r>
            <w:r>
              <w:rPr>
                <w:rFonts w:ascii="Calibri" w:eastAsia="Calibri" w:hAnsi="Calibri" w:cs="Calibri"/>
                <w:color w:val="000000"/>
                <w:sz w:val="18"/>
                <w:szCs w:val="18"/>
              </w:rPr>
              <w:br/>
              <w:t>3. Sagatek;</w:t>
            </w:r>
            <w:r>
              <w:rPr>
                <w:rFonts w:ascii="Calibri" w:eastAsia="Calibri" w:hAnsi="Calibri" w:cs="Calibri"/>
                <w:color w:val="000000"/>
                <w:sz w:val="18"/>
                <w:szCs w:val="18"/>
              </w:rPr>
              <w:br/>
              <w:t>4. Sinar terang</w:t>
            </w:r>
          </w:p>
        </w:tc>
        <w:tc>
          <w:tcPr>
            <w:tcW w:w="1657" w:type="dxa"/>
          </w:tcPr>
          <w:p w14:paraId="2E5E224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6C553E2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1D3F3C6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1DFC5525"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172F8655" w14:textId="77777777">
        <w:trPr>
          <w:trHeight w:val="276"/>
        </w:trPr>
        <w:tc>
          <w:tcPr>
            <w:tcW w:w="495" w:type="dxa"/>
          </w:tcPr>
          <w:p w14:paraId="673D6808"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57</w:t>
            </w:r>
          </w:p>
        </w:tc>
        <w:tc>
          <w:tcPr>
            <w:tcW w:w="1845" w:type="dxa"/>
          </w:tcPr>
          <w:p w14:paraId="39CCEE1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Foam EPE</w:t>
            </w:r>
          </w:p>
        </w:tc>
        <w:tc>
          <w:tcPr>
            <w:tcW w:w="1125" w:type="dxa"/>
          </w:tcPr>
          <w:p w14:paraId="05D6095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7F3168E1"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25917FDE" w14:textId="198533C5"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59E33280"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Putra sinar jaya</w:t>
            </w:r>
          </w:p>
        </w:tc>
        <w:tc>
          <w:tcPr>
            <w:tcW w:w="1657" w:type="dxa"/>
          </w:tcPr>
          <w:p w14:paraId="7C1543F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56DC86E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652F8290"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6AB0AED1"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0F851B24" w14:textId="77777777">
        <w:trPr>
          <w:trHeight w:val="828"/>
        </w:trPr>
        <w:tc>
          <w:tcPr>
            <w:tcW w:w="495" w:type="dxa"/>
          </w:tcPr>
          <w:p w14:paraId="15412EC4"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58</w:t>
            </w:r>
          </w:p>
        </w:tc>
        <w:tc>
          <w:tcPr>
            <w:tcW w:w="1845" w:type="dxa"/>
          </w:tcPr>
          <w:p w14:paraId="00ABDE6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Foam PU (Poly Urethane)</w:t>
            </w:r>
          </w:p>
        </w:tc>
        <w:tc>
          <w:tcPr>
            <w:tcW w:w="1125" w:type="dxa"/>
          </w:tcPr>
          <w:p w14:paraId="5C802760"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Baku</w:t>
            </w:r>
          </w:p>
        </w:tc>
        <w:tc>
          <w:tcPr>
            <w:tcW w:w="1035" w:type="dxa"/>
          </w:tcPr>
          <w:p w14:paraId="3B7387C9"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5A2CFD43" w14:textId="261FCF8E"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0AFCEBF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1. Erlangga;</w:t>
            </w:r>
            <w:r>
              <w:rPr>
                <w:rFonts w:ascii="Calibri" w:eastAsia="Calibri" w:hAnsi="Calibri" w:cs="Calibri"/>
                <w:color w:val="000000"/>
                <w:sz w:val="18"/>
                <w:szCs w:val="18"/>
              </w:rPr>
              <w:br/>
              <w:t>2. Royal abadi;</w:t>
            </w:r>
            <w:r>
              <w:rPr>
                <w:rFonts w:ascii="Calibri" w:eastAsia="Calibri" w:hAnsi="Calibri" w:cs="Calibri"/>
                <w:color w:val="000000"/>
                <w:sz w:val="18"/>
                <w:szCs w:val="18"/>
              </w:rPr>
              <w:br/>
              <w:t>3. TSJ</w:t>
            </w:r>
          </w:p>
        </w:tc>
        <w:tc>
          <w:tcPr>
            <w:tcW w:w="1657" w:type="dxa"/>
          </w:tcPr>
          <w:p w14:paraId="23F59A3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202A9D0E"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1DD7F0D7"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003F17E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5A20947F" w14:textId="77777777">
        <w:trPr>
          <w:trHeight w:val="276"/>
        </w:trPr>
        <w:tc>
          <w:tcPr>
            <w:tcW w:w="495" w:type="dxa"/>
            <w:vAlign w:val="center"/>
          </w:tcPr>
          <w:p w14:paraId="006EF13A"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59</w:t>
            </w:r>
          </w:p>
        </w:tc>
        <w:tc>
          <w:tcPr>
            <w:tcW w:w="1845" w:type="dxa"/>
          </w:tcPr>
          <w:p w14:paraId="3B28E1F1"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FRA</w:t>
            </w:r>
          </w:p>
        </w:tc>
        <w:tc>
          <w:tcPr>
            <w:tcW w:w="1125" w:type="dxa"/>
          </w:tcPr>
          <w:p w14:paraId="2A70BC77"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41FAF78C"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53F7994A" w14:textId="2D6A3CE6"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5CC08725"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610D796C"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5CF7FC0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308D5411"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38DEE5B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43A6D7A6" w14:textId="77777777">
        <w:trPr>
          <w:trHeight w:val="276"/>
        </w:trPr>
        <w:tc>
          <w:tcPr>
            <w:tcW w:w="495" w:type="dxa"/>
            <w:vAlign w:val="center"/>
          </w:tcPr>
          <w:p w14:paraId="2EEDAA3F"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60</w:t>
            </w:r>
          </w:p>
        </w:tc>
        <w:tc>
          <w:tcPr>
            <w:tcW w:w="1845" w:type="dxa"/>
          </w:tcPr>
          <w:p w14:paraId="6EA9121E"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Free Alkaline</w:t>
            </w:r>
          </w:p>
        </w:tc>
        <w:tc>
          <w:tcPr>
            <w:tcW w:w="1125" w:type="dxa"/>
          </w:tcPr>
          <w:p w14:paraId="672903EE"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2B88A531"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34361993" w14:textId="5FAF13E0"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1A7FEEE7"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38FCC6D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54662045"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6CF0C6F0"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6C0CD727"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04E7715A" w14:textId="77777777">
        <w:trPr>
          <w:trHeight w:val="276"/>
        </w:trPr>
        <w:tc>
          <w:tcPr>
            <w:tcW w:w="495" w:type="dxa"/>
            <w:vAlign w:val="center"/>
          </w:tcPr>
          <w:p w14:paraId="72ABC51B"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61</w:t>
            </w:r>
          </w:p>
        </w:tc>
        <w:tc>
          <w:tcPr>
            <w:tcW w:w="1845" w:type="dxa"/>
          </w:tcPr>
          <w:p w14:paraId="42B599C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Gagang Pisau Cutter</w:t>
            </w:r>
          </w:p>
        </w:tc>
        <w:tc>
          <w:tcPr>
            <w:tcW w:w="1125" w:type="dxa"/>
          </w:tcPr>
          <w:p w14:paraId="4BD9B35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79C141E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060B2BF2" w14:textId="5A9A6DC9"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75A1865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50AC27A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777AF0C9"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42744029"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00CE4987"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2195B31F" w14:textId="77777777">
        <w:trPr>
          <w:trHeight w:val="276"/>
        </w:trPr>
        <w:tc>
          <w:tcPr>
            <w:tcW w:w="495" w:type="dxa"/>
            <w:vAlign w:val="center"/>
          </w:tcPr>
          <w:p w14:paraId="3DF42ABE"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62</w:t>
            </w:r>
          </w:p>
        </w:tc>
        <w:tc>
          <w:tcPr>
            <w:tcW w:w="1845" w:type="dxa"/>
          </w:tcPr>
          <w:p w14:paraId="5B187DF7"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Gas CO2</w:t>
            </w:r>
          </w:p>
        </w:tc>
        <w:tc>
          <w:tcPr>
            <w:tcW w:w="1125" w:type="dxa"/>
          </w:tcPr>
          <w:p w14:paraId="55A55D7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4400B92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6ACB520C" w14:textId="7172AA0F"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15178A80"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432918F5"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1AAF3B49"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4F820F8C"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4B9B584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3D6EDDE1" w14:textId="77777777">
        <w:trPr>
          <w:trHeight w:val="276"/>
        </w:trPr>
        <w:tc>
          <w:tcPr>
            <w:tcW w:w="495" w:type="dxa"/>
            <w:vAlign w:val="center"/>
          </w:tcPr>
          <w:p w14:paraId="07056942"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63</w:t>
            </w:r>
          </w:p>
        </w:tc>
        <w:tc>
          <w:tcPr>
            <w:tcW w:w="1845" w:type="dxa"/>
          </w:tcPr>
          <w:p w14:paraId="75A3B6E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Gas lift</w:t>
            </w:r>
          </w:p>
        </w:tc>
        <w:tc>
          <w:tcPr>
            <w:tcW w:w="1125" w:type="dxa"/>
          </w:tcPr>
          <w:p w14:paraId="24ACC96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Baku</w:t>
            </w:r>
          </w:p>
        </w:tc>
        <w:tc>
          <w:tcPr>
            <w:tcW w:w="1035" w:type="dxa"/>
          </w:tcPr>
          <w:p w14:paraId="13B68C0C"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5D275ADC" w14:textId="56F2ECD2"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49D5941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Daimaster</w:t>
            </w:r>
          </w:p>
        </w:tc>
        <w:tc>
          <w:tcPr>
            <w:tcW w:w="1657" w:type="dxa"/>
          </w:tcPr>
          <w:p w14:paraId="219F455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7633242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22FE729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167FBC7E"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6B94DC9A" w14:textId="77777777">
        <w:trPr>
          <w:trHeight w:val="276"/>
        </w:trPr>
        <w:tc>
          <w:tcPr>
            <w:tcW w:w="495" w:type="dxa"/>
            <w:vAlign w:val="center"/>
          </w:tcPr>
          <w:p w14:paraId="6142CBBD"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lastRenderedPageBreak/>
              <w:t>64</w:t>
            </w:r>
          </w:p>
        </w:tc>
        <w:tc>
          <w:tcPr>
            <w:tcW w:w="1845" w:type="dxa"/>
          </w:tcPr>
          <w:p w14:paraId="5A8F0B0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Gergaji Sanflex</w:t>
            </w:r>
          </w:p>
        </w:tc>
        <w:tc>
          <w:tcPr>
            <w:tcW w:w="1125" w:type="dxa"/>
          </w:tcPr>
          <w:p w14:paraId="3CA788B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02351859"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49F3BA77" w14:textId="4074195E"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2645408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49CA191E"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69328111"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518E5BF7"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5D6AF70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38257880" w14:textId="77777777">
        <w:trPr>
          <w:trHeight w:val="276"/>
        </w:trPr>
        <w:tc>
          <w:tcPr>
            <w:tcW w:w="495" w:type="dxa"/>
            <w:vAlign w:val="center"/>
          </w:tcPr>
          <w:p w14:paraId="48DFFE33"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65</w:t>
            </w:r>
          </w:p>
        </w:tc>
        <w:tc>
          <w:tcPr>
            <w:tcW w:w="1845" w:type="dxa"/>
          </w:tcPr>
          <w:p w14:paraId="5427C6E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Gromet</w:t>
            </w:r>
          </w:p>
        </w:tc>
        <w:tc>
          <w:tcPr>
            <w:tcW w:w="1125" w:type="dxa"/>
          </w:tcPr>
          <w:p w14:paraId="1506D76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Baku</w:t>
            </w:r>
          </w:p>
        </w:tc>
        <w:tc>
          <w:tcPr>
            <w:tcW w:w="1035" w:type="dxa"/>
          </w:tcPr>
          <w:p w14:paraId="428330F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3DFA2855" w14:textId="40FE0643"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40EA0BFC"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Abadi Klender</w:t>
            </w:r>
          </w:p>
        </w:tc>
        <w:tc>
          <w:tcPr>
            <w:tcW w:w="1657" w:type="dxa"/>
          </w:tcPr>
          <w:p w14:paraId="6DDAAAD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78D91AAC"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3BE1429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4BC3F89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6E8B2F30" w14:textId="77777777">
        <w:trPr>
          <w:trHeight w:val="276"/>
        </w:trPr>
        <w:tc>
          <w:tcPr>
            <w:tcW w:w="495" w:type="dxa"/>
            <w:vAlign w:val="center"/>
          </w:tcPr>
          <w:p w14:paraId="108C9BB2"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66</w:t>
            </w:r>
          </w:p>
        </w:tc>
        <w:tc>
          <w:tcPr>
            <w:tcW w:w="1845" w:type="dxa"/>
          </w:tcPr>
          <w:p w14:paraId="7D3DC34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Hessochrome Bc 20</w:t>
            </w:r>
          </w:p>
        </w:tc>
        <w:tc>
          <w:tcPr>
            <w:tcW w:w="1125" w:type="dxa"/>
          </w:tcPr>
          <w:p w14:paraId="457A06F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7569E8C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7B14EDB7" w14:textId="6C430D62"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6CF07F6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6153E72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6AD8D767"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1BCC88C0"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10A6EAD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261437FB" w14:textId="77777777">
        <w:trPr>
          <w:trHeight w:val="276"/>
        </w:trPr>
        <w:tc>
          <w:tcPr>
            <w:tcW w:w="495" w:type="dxa"/>
            <w:vAlign w:val="center"/>
          </w:tcPr>
          <w:p w14:paraId="6C9E276A"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67</w:t>
            </w:r>
          </w:p>
        </w:tc>
        <w:tc>
          <w:tcPr>
            <w:tcW w:w="1845" w:type="dxa"/>
          </w:tcPr>
          <w:p w14:paraId="0A5B0BC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Hex Bolt</w:t>
            </w:r>
          </w:p>
        </w:tc>
        <w:tc>
          <w:tcPr>
            <w:tcW w:w="1125" w:type="dxa"/>
          </w:tcPr>
          <w:p w14:paraId="61DF143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Baku</w:t>
            </w:r>
          </w:p>
        </w:tc>
        <w:tc>
          <w:tcPr>
            <w:tcW w:w="1035" w:type="dxa"/>
          </w:tcPr>
          <w:p w14:paraId="4617CD7C"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1A32F4C7" w14:textId="636548A8"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2FE52AE5"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Garuda M</w:t>
            </w:r>
          </w:p>
        </w:tc>
        <w:tc>
          <w:tcPr>
            <w:tcW w:w="1657" w:type="dxa"/>
          </w:tcPr>
          <w:p w14:paraId="05AB5A4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19B3FDE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2920A77E"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64C64A10"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5F3193B3" w14:textId="77777777">
        <w:trPr>
          <w:trHeight w:val="276"/>
        </w:trPr>
        <w:tc>
          <w:tcPr>
            <w:tcW w:w="495" w:type="dxa"/>
            <w:vAlign w:val="center"/>
          </w:tcPr>
          <w:p w14:paraId="70B46ECC"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68</w:t>
            </w:r>
          </w:p>
        </w:tc>
        <w:tc>
          <w:tcPr>
            <w:tcW w:w="1845" w:type="dxa"/>
          </w:tcPr>
          <w:p w14:paraId="550B8769"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Hidrochloric acid</w:t>
            </w:r>
          </w:p>
        </w:tc>
        <w:tc>
          <w:tcPr>
            <w:tcW w:w="1125" w:type="dxa"/>
          </w:tcPr>
          <w:p w14:paraId="3656B85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37EB8CD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62880C9E" w14:textId="3FA15024"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1858FFC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29599B90"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6DB1991C"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514BB10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5FD3E629"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55802907" w14:textId="77777777">
        <w:trPr>
          <w:trHeight w:val="552"/>
        </w:trPr>
        <w:tc>
          <w:tcPr>
            <w:tcW w:w="495" w:type="dxa"/>
          </w:tcPr>
          <w:p w14:paraId="0BFC2DF2"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69</w:t>
            </w:r>
          </w:p>
        </w:tc>
        <w:tc>
          <w:tcPr>
            <w:tcW w:w="1845" w:type="dxa"/>
          </w:tcPr>
          <w:p w14:paraId="647B5050"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HPL Formika</w:t>
            </w:r>
          </w:p>
        </w:tc>
        <w:tc>
          <w:tcPr>
            <w:tcW w:w="1125" w:type="dxa"/>
          </w:tcPr>
          <w:p w14:paraId="69C4FE21"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Baku</w:t>
            </w:r>
          </w:p>
        </w:tc>
        <w:tc>
          <w:tcPr>
            <w:tcW w:w="1035" w:type="dxa"/>
          </w:tcPr>
          <w:p w14:paraId="45561580"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12839D5B" w14:textId="2A8C3944"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5E3854F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1. Conex / Indowoods;</w:t>
            </w:r>
            <w:r>
              <w:rPr>
                <w:rFonts w:ascii="Calibri" w:eastAsia="Calibri" w:hAnsi="Calibri" w:cs="Calibri"/>
                <w:color w:val="000000"/>
                <w:sz w:val="18"/>
                <w:szCs w:val="18"/>
              </w:rPr>
              <w:br/>
              <w:t>2. Multi artha</w:t>
            </w:r>
          </w:p>
        </w:tc>
        <w:tc>
          <w:tcPr>
            <w:tcW w:w="1657" w:type="dxa"/>
          </w:tcPr>
          <w:p w14:paraId="32208EA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260E61DC"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10CCF4B0"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21D3CD85"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4AE6EDF9" w14:textId="77777777">
        <w:trPr>
          <w:trHeight w:val="276"/>
        </w:trPr>
        <w:tc>
          <w:tcPr>
            <w:tcW w:w="495" w:type="dxa"/>
            <w:vAlign w:val="center"/>
          </w:tcPr>
          <w:p w14:paraId="30B2D6D9"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70</w:t>
            </w:r>
          </w:p>
        </w:tc>
        <w:tc>
          <w:tcPr>
            <w:tcW w:w="1845" w:type="dxa"/>
          </w:tcPr>
          <w:p w14:paraId="57E90C7C"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Hydrochloric Acid</w:t>
            </w:r>
          </w:p>
        </w:tc>
        <w:tc>
          <w:tcPr>
            <w:tcW w:w="1125" w:type="dxa"/>
          </w:tcPr>
          <w:p w14:paraId="2290E01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2AF1B38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15817F2A" w14:textId="607DA46B"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23F8336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03D95C7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44BC73AE"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0CAEB421"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2541084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6D8DE216" w14:textId="77777777">
        <w:trPr>
          <w:trHeight w:val="276"/>
        </w:trPr>
        <w:tc>
          <w:tcPr>
            <w:tcW w:w="495" w:type="dxa"/>
            <w:vAlign w:val="center"/>
          </w:tcPr>
          <w:p w14:paraId="1844380F"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71</w:t>
            </w:r>
          </w:p>
        </w:tc>
        <w:tc>
          <w:tcPr>
            <w:tcW w:w="1845" w:type="dxa"/>
          </w:tcPr>
          <w:p w14:paraId="0C275FA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Hydrogen Feroxide</w:t>
            </w:r>
          </w:p>
        </w:tc>
        <w:tc>
          <w:tcPr>
            <w:tcW w:w="1125" w:type="dxa"/>
          </w:tcPr>
          <w:p w14:paraId="5D8E73F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3D02EDAC"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3464A265" w14:textId="4F1977FC"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13B6DE67"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697EC37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3F1ED42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1CBE918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55E28179"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6310BF20" w14:textId="77777777">
        <w:trPr>
          <w:trHeight w:val="276"/>
        </w:trPr>
        <w:tc>
          <w:tcPr>
            <w:tcW w:w="495" w:type="dxa"/>
            <w:vAlign w:val="center"/>
          </w:tcPr>
          <w:p w14:paraId="77274BBE"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72</w:t>
            </w:r>
          </w:p>
        </w:tc>
        <w:tc>
          <w:tcPr>
            <w:tcW w:w="1845" w:type="dxa"/>
          </w:tcPr>
          <w:p w14:paraId="3991ABA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Isi Pisau Cutter</w:t>
            </w:r>
          </w:p>
        </w:tc>
        <w:tc>
          <w:tcPr>
            <w:tcW w:w="1125" w:type="dxa"/>
          </w:tcPr>
          <w:p w14:paraId="2472708C"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555466A7"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21F2EC90" w14:textId="1F1CD398"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7F6A064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217F09C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21A74EF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2A8C551C"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64A9D9A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7875E2DA" w14:textId="77777777">
        <w:trPr>
          <w:trHeight w:val="276"/>
        </w:trPr>
        <w:tc>
          <w:tcPr>
            <w:tcW w:w="495" w:type="dxa"/>
            <w:vAlign w:val="center"/>
          </w:tcPr>
          <w:p w14:paraId="14812371"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73</w:t>
            </w:r>
          </w:p>
        </w:tc>
        <w:tc>
          <w:tcPr>
            <w:tcW w:w="1845" w:type="dxa"/>
          </w:tcPr>
          <w:p w14:paraId="39396059"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Kaca Las</w:t>
            </w:r>
          </w:p>
        </w:tc>
        <w:tc>
          <w:tcPr>
            <w:tcW w:w="1125" w:type="dxa"/>
          </w:tcPr>
          <w:p w14:paraId="6931F5F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3CB526EC"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0CA2F5B1" w14:textId="2FEE27EA"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62B8457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524EC37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32ADC47C"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4F57A67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709AA9E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486BC6C0" w14:textId="77777777">
        <w:trPr>
          <w:trHeight w:val="276"/>
        </w:trPr>
        <w:tc>
          <w:tcPr>
            <w:tcW w:w="495" w:type="dxa"/>
            <w:vAlign w:val="center"/>
          </w:tcPr>
          <w:p w14:paraId="5D8CCBD7"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74</w:t>
            </w:r>
          </w:p>
        </w:tc>
        <w:tc>
          <w:tcPr>
            <w:tcW w:w="1845" w:type="dxa"/>
          </w:tcPr>
          <w:p w14:paraId="7D74E0A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Kain</w:t>
            </w:r>
          </w:p>
        </w:tc>
        <w:tc>
          <w:tcPr>
            <w:tcW w:w="1125" w:type="dxa"/>
          </w:tcPr>
          <w:p w14:paraId="07DC4A6E"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292021EC"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50C22AE8" w14:textId="5E7E109A"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43F4EDC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2651FF6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32BFB051"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7EDBD91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5324DE2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5D9F8C90" w14:textId="77777777">
        <w:trPr>
          <w:trHeight w:val="552"/>
        </w:trPr>
        <w:tc>
          <w:tcPr>
            <w:tcW w:w="495" w:type="dxa"/>
            <w:vAlign w:val="center"/>
          </w:tcPr>
          <w:p w14:paraId="69B49741"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75</w:t>
            </w:r>
          </w:p>
        </w:tc>
        <w:tc>
          <w:tcPr>
            <w:tcW w:w="1845" w:type="dxa"/>
          </w:tcPr>
          <w:p w14:paraId="501B7AD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Kain Cover Polyester</w:t>
            </w:r>
          </w:p>
        </w:tc>
        <w:tc>
          <w:tcPr>
            <w:tcW w:w="1125" w:type="dxa"/>
          </w:tcPr>
          <w:p w14:paraId="49448F5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Baku</w:t>
            </w:r>
          </w:p>
        </w:tc>
        <w:tc>
          <w:tcPr>
            <w:tcW w:w="1035" w:type="dxa"/>
          </w:tcPr>
          <w:p w14:paraId="663B61B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0F202E94" w14:textId="254FC08F"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60A7A4B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1. Ateja</w:t>
            </w:r>
            <w:r>
              <w:rPr>
                <w:rFonts w:ascii="Calibri" w:eastAsia="Calibri" w:hAnsi="Calibri" w:cs="Calibri"/>
                <w:color w:val="000000"/>
                <w:sz w:val="18"/>
                <w:szCs w:val="18"/>
              </w:rPr>
              <w:br/>
              <w:t>2. Wahana lestari</w:t>
            </w:r>
          </w:p>
        </w:tc>
        <w:tc>
          <w:tcPr>
            <w:tcW w:w="1657" w:type="dxa"/>
          </w:tcPr>
          <w:p w14:paraId="1A675FE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0AD786E0"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095E0450"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76D828B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5CC48DC2" w14:textId="77777777">
        <w:trPr>
          <w:trHeight w:val="276"/>
        </w:trPr>
        <w:tc>
          <w:tcPr>
            <w:tcW w:w="495" w:type="dxa"/>
            <w:vAlign w:val="center"/>
          </w:tcPr>
          <w:p w14:paraId="4CE04940"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76</w:t>
            </w:r>
          </w:p>
        </w:tc>
        <w:tc>
          <w:tcPr>
            <w:tcW w:w="1845" w:type="dxa"/>
          </w:tcPr>
          <w:p w14:paraId="53670D6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Karet Cushion rubber</w:t>
            </w:r>
          </w:p>
        </w:tc>
        <w:tc>
          <w:tcPr>
            <w:tcW w:w="1125" w:type="dxa"/>
          </w:tcPr>
          <w:p w14:paraId="337999C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Baku</w:t>
            </w:r>
          </w:p>
        </w:tc>
        <w:tc>
          <w:tcPr>
            <w:tcW w:w="1035" w:type="dxa"/>
          </w:tcPr>
          <w:p w14:paraId="5B0E63E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521C711C" w14:textId="7F9AF4E7"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282C1C3C"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P.Rubber</w:t>
            </w:r>
          </w:p>
        </w:tc>
        <w:tc>
          <w:tcPr>
            <w:tcW w:w="1657" w:type="dxa"/>
          </w:tcPr>
          <w:p w14:paraId="3F43F43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2CFC308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61DE8960"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31491C0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520DB9F1" w14:textId="77777777">
        <w:trPr>
          <w:trHeight w:val="276"/>
        </w:trPr>
        <w:tc>
          <w:tcPr>
            <w:tcW w:w="495" w:type="dxa"/>
            <w:vAlign w:val="center"/>
          </w:tcPr>
          <w:p w14:paraId="7B7F302D"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77</w:t>
            </w:r>
          </w:p>
        </w:tc>
        <w:tc>
          <w:tcPr>
            <w:tcW w:w="1845" w:type="dxa"/>
          </w:tcPr>
          <w:p w14:paraId="5968335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Kawat Beton</w:t>
            </w:r>
          </w:p>
        </w:tc>
        <w:tc>
          <w:tcPr>
            <w:tcW w:w="1125" w:type="dxa"/>
          </w:tcPr>
          <w:p w14:paraId="0D86A0B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00CF8B75"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3525C339" w14:textId="76B242A4"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04BF32A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3606366C"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2762ACF5"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0F91FB6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6E65CA45"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4C6CA0FA" w14:textId="77777777">
        <w:trPr>
          <w:trHeight w:val="276"/>
        </w:trPr>
        <w:tc>
          <w:tcPr>
            <w:tcW w:w="495" w:type="dxa"/>
            <w:vAlign w:val="center"/>
          </w:tcPr>
          <w:p w14:paraId="73A33C92"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78</w:t>
            </w:r>
          </w:p>
        </w:tc>
        <w:tc>
          <w:tcPr>
            <w:tcW w:w="1845" w:type="dxa"/>
          </w:tcPr>
          <w:p w14:paraId="5857AE10"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Kawat Las</w:t>
            </w:r>
          </w:p>
        </w:tc>
        <w:tc>
          <w:tcPr>
            <w:tcW w:w="1125" w:type="dxa"/>
          </w:tcPr>
          <w:p w14:paraId="36BD93EC"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21E0A51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422A53D3" w14:textId="2FB3902E"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6CDE91C7"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318B6E1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4D0C1AE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647053D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444CABEE"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4F29C384" w14:textId="77777777">
        <w:trPr>
          <w:trHeight w:val="552"/>
        </w:trPr>
        <w:tc>
          <w:tcPr>
            <w:tcW w:w="495" w:type="dxa"/>
            <w:vAlign w:val="center"/>
          </w:tcPr>
          <w:p w14:paraId="7E6876A6"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79</w:t>
            </w:r>
          </w:p>
        </w:tc>
        <w:tc>
          <w:tcPr>
            <w:tcW w:w="1845" w:type="dxa"/>
          </w:tcPr>
          <w:p w14:paraId="089CCAB9"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Kayu MDF</w:t>
            </w:r>
          </w:p>
        </w:tc>
        <w:tc>
          <w:tcPr>
            <w:tcW w:w="1125" w:type="dxa"/>
          </w:tcPr>
          <w:p w14:paraId="0219DDF9"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Baku</w:t>
            </w:r>
          </w:p>
        </w:tc>
        <w:tc>
          <w:tcPr>
            <w:tcW w:w="1035" w:type="dxa"/>
          </w:tcPr>
          <w:p w14:paraId="356546D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095C68FA" w14:textId="16AEFF44"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3933FD6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1. Conex</w:t>
            </w:r>
            <w:r>
              <w:rPr>
                <w:rFonts w:ascii="Calibri" w:eastAsia="Calibri" w:hAnsi="Calibri" w:cs="Calibri"/>
                <w:color w:val="000000"/>
                <w:sz w:val="18"/>
                <w:szCs w:val="18"/>
              </w:rPr>
              <w:br/>
              <w:t>2. Multi artha</w:t>
            </w:r>
          </w:p>
        </w:tc>
        <w:tc>
          <w:tcPr>
            <w:tcW w:w="1657" w:type="dxa"/>
          </w:tcPr>
          <w:p w14:paraId="1A8C8C25"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1CE91E5E"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363EB51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1EB6355C"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5250166B" w14:textId="77777777">
        <w:trPr>
          <w:trHeight w:val="276"/>
        </w:trPr>
        <w:tc>
          <w:tcPr>
            <w:tcW w:w="495" w:type="dxa"/>
            <w:vAlign w:val="center"/>
          </w:tcPr>
          <w:p w14:paraId="103E8888"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80</w:t>
            </w:r>
          </w:p>
        </w:tc>
        <w:tc>
          <w:tcPr>
            <w:tcW w:w="1845" w:type="dxa"/>
          </w:tcPr>
          <w:p w14:paraId="4A087A4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Kayu Pin Dowel M6</w:t>
            </w:r>
          </w:p>
        </w:tc>
        <w:tc>
          <w:tcPr>
            <w:tcW w:w="1125" w:type="dxa"/>
          </w:tcPr>
          <w:p w14:paraId="4247204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Baku</w:t>
            </w:r>
          </w:p>
        </w:tc>
        <w:tc>
          <w:tcPr>
            <w:tcW w:w="1035" w:type="dxa"/>
          </w:tcPr>
          <w:p w14:paraId="3DAEFA25"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7CBF44EA" w14:textId="5283A347"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50C3BF4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Primatio</w:t>
            </w:r>
          </w:p>
        </w:tc>
        <w:tc>
          <w:tcPr>
            <w:tcW w:w="1657" w:type="dxa"/>
          </w:tcPr>
          <w:p w14:paraId="008E648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71B294E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6B0785A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1A9E9F40"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7F364013" w14:textId="77777777">
        <w:trPr>
          <w:trHeight w:val="276"/>
        </w:trPr>
        <w:tc>
          <w:tcPr>
            <w:tcW w:w="495" w:type="dxa"/>
            <w:vAlign w:val="center"/>
          </w:tcPr>
          <w:p w14:paraId="6578DB3D"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81</w:t>
            </w:r>
          </w:p>
        </w:tc>
        <w:tc>
          <w:tcPr>
            <w:tcW w:w="1845" w:type="dxa"/>
          </w:tcPr>
          <w:p w14:paraId="687FA13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kayu Pin Dowel M8</w:t>
            </w:r>
          </w:p>
        </w:tc>
        <w:tc>
          <w:tcPr>
            <w:tcW w:w="1125" w:type="dxa"/>
          </w:tcPr>
          <w:p w14:paraId="035927C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Baku</w:t>
            </w:r>
          </w:p>
        </w:tc>
        <w:tc>
          <w:tcPr>
            <w:tcW w:w="1035" w:type="dxa"/>
          </w:tcPr>
          <w:p w14:paraId="0E56F05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384F9359" w14:textId="1F1BB0E3"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5FD4915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Sukses furnipart</w:t>
            </w:r>
          </w:p>
        </w:tc>
        <w:tc>
          <w:tcPr>
            <w:tcW w:w="1657" w:type="dxa"/>
          </w:tcPr>
          <w:p w14:paraId="78D80EBE"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13BA76F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73721FB7"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7C37AEB5"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5B38CD26" w14:textId="77777777">
        <w:trPr>
          <w:trHeight w:val="552"/>
        </w:trPr>
        <w:tc>
          <w:tcPr>
            <w:tcW w:w="495" w:type="dxa"/>
            <w:vAlign w:val="center"/>
          </w:tcPr>
          <w:p w14:paraId="5F450F83"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82</w:t>
            </w:r>
          </w:p>
        </w:tc>
        <w:tc>
          <w:tcPr>
            <w:tcW w:w="1845" w:type="dxa"/>
          </w:tcPr>
          <w:p w14:paraId="7771031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Kertas HVS</w:t>
            </w:r>
          </w:p>
        </w:tc>
        <w:tc>
          <w:tcPr>
            <w:tcW w:w="1125" w:type="dxa"/>
          </w:tcPr>
          <w:p w14:paraId="45911FF0"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6B83213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209E0B75" w14:textId="045DC2FE"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6A2A3E4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1. Koperasi;</w:t>
            </w:r>
            <w:r>
              <w:rPr>
                <w:rFonts w:ascii="Calibri" w:eastAsia="Calibri" w:hAnsi="Calibri" w:cs="Calibri"/>
                <w:color w:val="000000"/>
                <w:sz w:val="18"/>
                <w:szCs w:val="18"/>
              </w:rPr>
              <w:br/>
              <w:t>2. Others</w:t>
            </w:r>
          </w:p>
        </w:tc>
        <w:tc>
          <w:tcPr>
            <w:tcW w:w="1657" w:type="dxa"/>
          </w:tcPr>
          <w:p w14:paraId="71A3FB2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3AE75E2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5913437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531156B9"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251E60D4" w14:textId="77777777">
        <w:trPr>
          <w:trHeight w:val="1932"/>
        </w:trPr>
        <w:tc>
          <w:tcPr>
            <w:tcW w:w="495" w:type="dxa"/>
          </w:tcPr>
          <w:p w14:paraId="2D2311C2"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lastRenderedPageBreak/>
              <w:t>83</w:t>
            </w:r>
          </w:p>
        </w:tc>
        <w:tc>
          <w:tcPr>
            <w:tcW w:w="1845" w:type="dxa"/>
          </w:tcPr>
          <w:p w14:paraId="356D08F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Kertas label sticker</w:t>
            </w:r>
          </w:p>
        </w:tc>
        <w:tc>
          <w:tcPr>
            <w:tcW w:w="1125" w:type="dxa"/>
          </w:tcPr>
          <w:p w14:paraId="32FE664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64A70E4E"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77DCB5FA" w14:textId="1C0E4B8A"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693E2A6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1. Batavia;</w:t>
            </w:r>
            <w:r>
              <w:rPr>
                <w:rFonts w:ascii="Calibri" w:eastAsia="Calibri" w:hAnsi="Calibri" w:cs="Calibri"/>
                <w:color w:val="000000"/>
                <w:sz w:val="18"/>
                <w:szCs w:val="18"/>
              </w:rPr>
              <w:br/>
              <w:t>2. Cronos;</w:t>
            </w:r>
            <w:r>
              <w:rPr>
                <w:rFonts w:ascii="Calibri" w:eastAsia="Calibri" w:hAnsi="Calibri" w:cs="Calibri"/>
                <w:color w:val="000000"/>
                <w:sz w:val="18"/>
                <w:szCs w:val="18"/>
              </w:rPr>
              <w:br/>
              <w:t>3. Kahar duta sarana;</w:t>
            </w:r>
            <w:r>
              <w:rPr>
                <w:rFonts w:ascii="Calibri" w:eastAsia="Calibri" w:hAnsi="Calibri" w:cs="Calibri"/>
                <w:color w:val="000000"/>
                <w:sz w:val="18"/>
                <w:szCs w:val="18"/>
              </w:rPr>
              <w:br/>
              <w:t>4. Koperasi;</w:t>
            </w:r>
            <w:r>
              <w:rPr>
                <w:rFonts w:ascii="Calibri" w:eastAsia="Calibri" w:hAnsi="Calibri" w:cs="Calibri"/>
                <w:color w:val="000000"/>
                <w:sz w:val="18"/>
                <w:szCs w:val="18"/>
              </w:rPr>
              <w:br/>
              <w:t>5. Lestari Label;</w:t>
            </w:r>
            <w:r>
              <w:rPr>
                <w:rFonts w:ascii="Calibri" w:eastAsia="Calibri" w:hAnsi="Calibri" w:cs="Calibri"/>
                <w:color w:val="000000"/>
                <w:sz w:val="18"/>
                <w:szCs w:val="18"/>
              </w:rPr>
              <w:br/>
              <w:t>6. Scale up;</w:t>
            </w:r>
            <w:r>
              <w:rPr>
                <w:rFonts w:ascii="Calibri" w:eastAsia="Calibri" w:hAnsi="Calibri" w:cs="Calibri"/>
                <w:color w:val="000000"/>
                <w:sz w:val="18"/>
                <w:szCs w:val="18"/>
              </w:rPr>
              <w:br/>
              <w:t>7. TPO</w:t>
            </w:r>
          </w:p>
        </w:tc>
        <w:tc>
          <w:tcPr>
            <w:tcW w:w="1657" w:type="dxa"/>
          </w:tcPr>
          <w:p w14:paraId="10ECE77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6B788F5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0B2068B5"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755DA8B7"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2AC7851A" w14:textId="77777777">
        <w:trPr>
          <w:trHeight w:val="276"/>
        </w:trPr>
        <w:tc>
          <w:tcPr>
            <w:tcW w:w="495" w:type="dxa"/>
            <w:vAlign w:val="center"/>
          </w:tcPr>
          <w:p w14:paraId="197571AC"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84</w:t>
            </w:r>
          </w:p>
        </w:tc>
        <w:tc>
          <w:tcPr>
            <w:tcW w:w="1845" w:type="dxa"/>
          </w:tcPr>
          <w:p w14:paraId="49967FFE"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Kertas sticker H/F board</w:t>
            </w:r>
          </w:p>
        </w:tc>
        <w:tc>
          <w:tcPr>
            <w:tcW w:w="1125" w:type="dxa"/>
          </w:tcPr>
          <w:p w14:paraId="2DB90911"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Baku</w:t>
            </w:r>
          </w:p>
        </w:tc>
        <w:tc>
          <w:tcPr>
            <w:tcW w:w="1035" w:type="dxa"/>
          </w:tcPr>
          <w:p w14:paraId="2E9DAA31"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7196EB8B" w14:textId="6B74A8A0"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45D73A3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Others</w:t>
            </w:r>
          </w:p>
        </w:tc>
        <w:tc>
          <w:tcPr>
            <w:tcW w:w="1657" w:type="dxa"/>
          </w:tcPr>
          <w:p w14:paraId="6CE1409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187807A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4FCA2BA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19FA1A1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1AC3E74D" w14:textId="77777777">
        <w:trPr>
          <w:trHeight w:val="276"/>
        </w:trPr>
        <w:tc>
          <w:tcPr>
            <w:tcW w:w="495" w:type="dxa"/>
            <w:vAlign w:val="center"/>
          </w:tcPr>
          <w:p w14:paraId="4349F862"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85</w:t>
            </w:r>
          </w:p>
        </w:tc>
        <w:tc>
          <w:tcPr>
            <w:tcW w:w="1845" w:type="dxa"/>
          </w:tcPr>
          <w:p w14:paraId="07CA9B7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Kikir Bulat</w:t>
            </w:r>
          </w:p>
        </w:tc>
        <w:tc>
          <w:tcPr>
            <w:tcW w:w="1125" w:type="dxa"/>
          </w:tcPr>
          <w:p w14:paraId="02BA481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3F6BA45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1F8C9A97" w14:textId="7575E481"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70135C6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31CDF667"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45728C6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56824EF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601B84D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5051DB06" w14:textId="77777777">
        <w:trPr>
          <w:trHeight w:val="276"/>
        </w:trPr>
        <w:tc>
          <w:tcPr>
            <w:tcW w:w="495" w:type="dxa"/>
            <w:vAlign w:val="center"/>
          </w:tcPr>
          <w:p w14:paraId="688D3B7A"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86</w:t>
            </w:r>
          </w:p>
        </w:tc>
        <w:tc>
          <w:tcPr>
            <w:tcW w:w="1845" w:type="dxa"/>
          </w:tcPr>
          <w:p w14:paraId="0D2FB49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Klem Slang</w:t>
            </w:r>
          </w:p>
        </w:tc>
        <w:tc>
          <w:tcPr>
            <w:tcW w:w="1125" w:type="dxa"/>
          </w:tcPr>
          <w:p w14:paraId="7A30466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2909715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6A4E4975" w14:textId="46CC15BC"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5864FD7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355BE67E"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21A62EB7"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7F5AEC2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5E21C365"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3442A7AF" w14:textId="77777777">
        <w:trPr>
          <w:trHeight w:val="276"/>
        </w:trPr>
        <w:tc>
          <w:tcPr>
            <w:tcW w:w="495" w:type="dxa"/>
            <w:vAlign w:val="center"/>
          </w:tcPr>
          <w:p w14:paraId="6F4C4D25"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87</w:t>
            </w:r>
          </w:p>
        </w:tc>
        <w:tc>
          <w:tcPr>
            <w:tcW w:w="1845" w:type="dxa"/>
          </w:tcPr>
          <w:p w14:paraId="5D3867B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Kraft Tape</w:t>
            </w:r>
          </w:p>
        </w:tc>
        <w:tc>
          <w:tcPr>
            <w:tcW w:w="1125" w:type="dxa"/>
          </w:tcPr>
          <w:p w14:paraId="57EFF19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2B14B980"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551D3672" w14:textId="1E6AA44A"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5CBE902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15ADE33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4AF393A5"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7D73FDC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65DB9727"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689F3562" w14:textId="77777777">
        <w:trPr>
          <w:trHeight w:val="276"/>
        </w:trPr>
        <w:tc>
          <w:tcPr>
            <w:tcW w:w="495" w:type="dxa"/>
            <w:vAlign w:val="center"/>
          </w:tcPr>
          <w:p w14:paraId="7C27A95B"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88</w:t>
            </w:r>
          </w:p>
        </w:tc>
        <w:tc>
          <w:tcPr>
            <w:tcW w:w="1845" w:type="dxa"/>
          </w:tcPr>
          <w:p w14:paraId="1898FE8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Kuas</w:t>
            </w:r>
          </w:p>
        </w:tc>
        <w:tc>
          <w:tcPr>
            <w:tcW w:w="1125" w:type="dxa"/>
          </w:tcPr>
          <w:p w14:paraId="406914E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1A539A91"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145D6C71" w14:textId="7C2D804C"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5F15F4A1"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6856AC90"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6026F59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51A9780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6D6F79C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64BB902F" w14:textId="77777777">
        <w:trPr>
          <w:trHeight w:val="552"/>
        </w:trPr>
        <w:tc>
          <w:tcPr>
            <w:tcW w:w="495" w:type="dxa"/>
            <w:vAlign w:val="center"/>
          </w:tcPr>
          <w:p w14:paraId="3ECFE112"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89</w:t>
            </w:r>
          </w:p>
        </w:tc>
        <w:tc>
          <w:tcPr>
            <w:tcW w:w="1845" w:type="dxa"/>
          </w:tcPr>
          <w:p w14:paraId="47FA3BA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Kunci Central Depan HL 288 Silinder &amp; Tiang 60 cm + Stopper</w:t>
            </w:r>
          </w:p>
        </w:tc>
        <w:tc>
          <w:tcPr>
            <w:tcW w:w="1125" w:type="dxa"/>
          </w:tcPr>
          <w:p w14:paraId="65CFD79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Baku</w:t>
            </w:r>
          </w:p>
        </w:tc>
        <w:tc>
          <w:tcPr>
            <w:tcW w:w="1035" w:type="dxa"/>
          </w:tcPr>
          <w:p w14:paraId="718E150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72CA1D63" w14:textId="789FE682"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4ED64970"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Jaya kusumah</w:t>
            </w:r>
          </w:p>
        </w:tc>
        <w:tc>
          <w:tcPr>
            <w:tcW w:w="1657" w:type="dxa"/>
          </w:tcPr>
          <w:p w14:paraId="0DCC2BE0"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6CBBF03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00FB3E8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419AA51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0F6BC206" w14:textId="77777777">
        <w:trPr>
          <w:trHeight w:val="276"/>
        </w:trPr>
        <w:tc>
          <w:tcPr>
            <w:tcW w:w="495" w:type="dxa"/>
            <w:vAlign w:val="center"/>
          </w:tcPr>
          <w:p w14:paraId="0A974EEB"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90</w:t>
            </w:r>
          </w:p>
        </w:tc>
        <w:tc>
          <w:tcPr>
            <w:tcW w:w="1845" w:type="dxa"/>
          </w:tcPr>
          <w:p w14:paraId="69BB39C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Kunci L</w:t>
            </w:r>
          </w:p>
        </w:tc>
        <w:tc>
          <w:tcPr>
            <w:tcW w:w="1125" w:type="dxa"/>
          </w:tcPr>
          <w:p w14:paraId="4EA562A9"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39C6CA8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1A5494C8" w14:textId="295AEFA8"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39DC7A2C"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Cakra buana</w:t>
            </w:r>
          </w:p>
        </w:tc>
        <w:tc>
          <w:tcPr>
            <w:tcW w:w="1657" w:type="dxa"/>
          </w:tcPr>
          <w:p w14:paraId="5A47C8B1"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0EEB1EEC"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6D0DF76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4BDA43E7"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4F83E558" w14:textId="77777777">
        <w:trPr>
          <w:trHeight w:val="276"/>
        </w:trPr>
        <w:tc>
          <w:tcPr>
            <w:tcW w:w="495" w:type="dxa"/>
            <w:vAlign w:val="center"/>
          </w:tcPr>
          <w:p w14:paraId="33FF1023"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91</w:t>
            </w:r>
          </w:p>
        </w:tc>
        <w:tc>
          <w:tcPr>
            <w:tcW w:w="1845" w:type="dxa"/>
          </w:tcPr>
          <w:p w14:paraId="5B1ACBC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Label aluminium Plate Rivet</w:t>
            </w:r>
          </w:p>
        </w:tc>
        <w:tc>
          <w:tcPr>
            <w:tcW w:w="1125" w:type="dxa"/>
          </w:tcPr>
          <w:p w14:paraId="2E0892EC"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Baku</w:t>
            </w:r>
          </w:p>
        </w:tc>
        <w:tc>
          <w:tcPr>
            <w:tcW w:w="1035" w:type="dxa"/>
          </w:tcPr>
          <w:p w14:paraId="19F9245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05F46884" w14:textId="20A8BF33"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0C5A3EF0"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Wuniardi</w:t>
            </w:r>
          </w:p>
        </w:tc>
        <w:tc>
          <w:tcPr>
            <w:tcW w:w="1657" w:type="dxa"/>
          </w:tcPr>
          <w:p w14:paraId="7D2D2C6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490CE2C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0E65B0A9"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6E37033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5F9EDC7F" w14:textId="77777777">
        <w:trPr>
          <w:trHeight w:val="276"/>
        </w:trPr>
        <w:tc>
          <w:tcPr>
            <w:tcW w:w="495" w:type="dxa"/>
            <w:vAlign w:val="center"/>
          </w:tcPr>
          <w:p w14:paraId="12024500"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92</w:t>
            </w:r>
          </w:p>
        </w:tc>
        <w:tc>
          <w:tcPr>
            <w:tcW w:w="1845" w:type="dxa"/>
          </w:tcPr>
          <w:p w14:paraId="7C1DD74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Lakban</w:t>
            </w:r>
          </w:p>
        </w:tc>
        <w:tc>
          <w:tcPr>
            <w:tcW w:w="1125" w:type="dxa"/>
          </w:tcPr>
          <w:p w14:paraId="1FD8CD89"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5B51B54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68A4E4BF" w14:textId="04BBBFBA"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18E85FD0"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Sinar ross</w:t>
            </w:r>
          </w:p>
        </w:tc>
        <w:tc>
          <w:tcPr>
            <w:tcW w:w="1657" w:type="dxa"/>
          </w:tcPr>
          <w:p w14:paraId="25B05BAC"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79B9964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5FC7C00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0D1E5490"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41473B4C" w14:textId="77777777">
        <w:trPr>
          <w:trHeight w:val="276"/>
        </w:trPr>
        <w:tc>
          <w:tcPr>
            <w:tcW w:w="495" w:type="dxa"/>
            <w:vAlign w:val="center"/>
          </w:tcPr>
          <w:p w14:paraId="6C7DD936"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93</w:t>
            </w:r>
          </w:p>
        </w:tc>
        <w:tc>
          <w:tcPr>
            <w:tcW w:w="1845" w:type="dxa"/>
          </w:tcPr>
          <w:p w14:paraId="3302EE1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Langsol Hijau</w:t>
            </w:r>
          </w:p>
        </w:tc>
        <w:tc>
          <w:tcPr>
            <w:tcW w:w="1125" w:type="dxa"/>
          </w:tcPr>
          <w:p w14:paraId="1274E3C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29528FE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5F673F26" w14:textId="31B6FEE4"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16EE716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5481DCD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15018B6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774CE45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5BE0270E"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2F413221" w14:textId="77777777">
        <w:trPr>
          <w:trHeight w:val="276"/>
        </w:trPr>
        <w:tc>
          <w:tcPr>
            <w:tcW w:w="495" w:type="dxa"/>
            <w:vAlign w:val="center"/>
          </w:tcPr>
          <w:p w14:paraId="64BAAC12"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94</w:t>
            </w:r>
          </w:p>
        </w:tc>
        <w:tc>
          <w:tcPr>
            <w:tcW w:w="1845" w:type="dxa"/>
          </w:tcPr>
          <w:p w14:paraId="68682A1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Layer B/F Corrugated Cardboard</w:t>
            </w:r>
          </w:p>
        </w:tc>
        <w:tc>
          <w:tcPr>
            <w:tcW w:w="1125" w:type="dxa"/>
          </w:tcPr>
          <w:p w14:paraId="7F23C8B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Baku</w:t>
            </w:r>
          </w:p>
        </w:tc>
        <w:tc>
          <w:tcPr>
            <w:tcW w:w="1035" w:type="dxa"/>
          </w:tcPr>
          <w:p w14:paraId="1AD7E0D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66D928D0" w14:textId="545D2CC5"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33FFA0C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PT Artek</w:t>
            </w:r>
          </w:p>
        </w:tc>
        <w:tc>
          <w:tcPr>
            <w:tcW w:w="1657" w:type="dxa"/>
          </w:tcPr>
          <w:p w14:paraId="70C8F897"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68F5BF6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36BD9B21"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22F5155C"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0F36010E" w14:textId="77777777">
        <w:trPr>
          <w:trHeight w:val="552"/>
        </w:trPr>
        <w:tc>
          <w:tcPr>
            <w:tcW w:w="495" w:type="dxa"/>
            <w:vAlign w:val="center"/>
          </w:tcPr>
          <w:p w14:paraId="732CEF4E"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95</w:t>
            </w:r>
          </w:p>
        </w:tc>
        <w:tc>
          <w:tcPr>
            <w:tcW w:w="1845" w:type="dxa"/>
          </w:tcPr>
          <w:p w14:paraId="1DE582F1"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Layer C/F Corrugated Cardboard</w:t>
            </w:r>
          </w:p>
        </w:tc>
        <w:tc>
          <w:tcPr>
            <w:tcW w:w="1125" w:type="dxa"/>
          </w:tcPr>
          <w:p w14:paraId="08DD17E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Baku</w:t>
            </w:r>
          </w:p>
        </w:tc>
        <w:tc>
          <w:tcPr>
            <w:tcW w:w="1035" w:type="dxa"/>
          </w:tcPr>
          <w:p w14:paraId="24EB46F9"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710E8590" w14:textId="158B6766"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5526CD9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1. Dwikarya;</w:t>
            </w:r>
            <w:r>
              <w:rPr>
                <w:rFonts w:ascii="Calibri" w:eastAsia="Calibri" w:hAnsi="Calibri" w:cs="Calibri"/>
                <w:color w:val="000000"/>
                <w:sz w:val="18"/>
                <w:szCs w:val="18"/>
              </w:rPr>
              <w:br/>
              <w:t>2. Putra mandiri multipack</w:t>
            </w:r>
          </w:p>
        </w:tc>
        <w:tc>
          <w:tcPr>
            <w:tcW w:w="1657" w:type="dxa"/>
          </w:tcPr>
          <w:p w14:paraId="4CAAD3E1"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508F426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22F2E67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5B816CC1"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1434FF2E" w14:textId="77777777">
        <w:trPr>
          <w:trHeight w:val="276"/>
        </w:trPr>
        <w:tc>
          <w:tcPr>
            <w:tcW w:w="495" w:type="dxa"/>
            <w:vAlign w:val="center"/>
          </w:tcPr>
          <w:p w14:paraId="25D340DE"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96</w:t>
            </w:r>
          </w:p>
        </w:tc>
        <w:tc>
          <w:tcPr>
            <w:tcW w:w="1845" w:type="dxa"/>
          </w:tcPr>
          <w:p w14:paraId="346C42C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Lem Inseal</w:t>
            </w:r>
          </w:p>
        </w:tc>
        <w:tc>
          <w:tcPr>
            <w:tcW w:w="1125" w:type="dxa"/>
          </w:tcPr>
          <w:p w14:paraId="384A22E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0F2AFA7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7ED7D104" w14:textId="200A61C3"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387A7739"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4D3C876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2623F92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4D1AFD00"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1F68D80C"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34489FBE" w14:textId="77777777">
        <w:trPr>
          <w:trHeight w:val="276"/>
        </w:trPr>
        <w:tc>
          <w:tcPr>
            <w:tcW w:w="495" w:type="dxa"/>
            <w:vAlign w:val="center"/>
          </w:tcPr>
          <w:p w14:paraId="502E51BD"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97</w:t>
            </w:r>
          </w:p>
        </w:tc>
        <w:tc>
          <w:tcPr>
            <w:tcW w:w="1845" w:type="dxa"/>
          </w:tcPr>
          <w:p w14:paraId="1C02AB2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Lem K</w:t>
            </w:r>
          </w:p>
        </w:tc>
        <w:tc>
          <w:tcPr>
            <w:tcW w:w="1125" w:type="dxa"/>
          </w:tcPr>
          <w:p w14:paraId="2D6DF6A7"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6E9C3091"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79002AF3" w14:textId="49554809"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167CAB49"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47C3BE80"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3B700A1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543F18A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13A1766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57E833A1" w14:textId="77777777">
        <w:trPr>
          <w:trHeight w:val="276"/>
        </w:trPr>
        <w:tc>
          <w:tcPr>
            <w:tcW w:w="495" w:type="dxa"/>
            <w:vAlign w:val="center"/>
          </w:tcPr>
          <w:p w14:paraId="612510B1"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98</w:t>
            </w:r>
          </w:p>
        </w:tc>
        <w:tc>
          <w:tcPr>
            <w:tcW w:w="1845" w:type="dxa"/>
          </w:tcPr>
          <w:p w14:paraId="65FE39E1"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Lem Korea</w:t>
            </w:r>
          </w:p>
        </w:tc>
        <w:tc>
          <w:tcPr>
            <w:tcW w:w="1125" w:type="dxa"/>
          </w:tcPr>
          <w:p w14:paraId="64FF55F0"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3290B2E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742D06A9" w14:textId="67B96512"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7E65760E"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156EF03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5C036FC9"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0AE45621"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74C8D6E0"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3D4365CE" w14:textId="77777777">
        <w:trPr>
          <w:trHeight w:val="276"/>
        </w:trPr>
        <w:tc>
          <w:tcPr>
            <w:tcW w:w="495" w:type="dxa"/>
            <w:vAlign w:val="center"/>
          </w:tcPr>
          <w:p w14:paraId="021182D4"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99</w:t>
            </w:r>
          </w:p>
        </w:tc>
        <w:tc>
          <w:tcPr>
            <w:tcW w:w="1845" w:type="dxa"/>
          </w:tcPr>
          <w:p w14:paraId="74D4C299"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Lem Kuning Aica Aibon 601</w:t>
            </w:r>
          </w:p>
        </w:tc>
        <w:tc>
          <w:tcPr>
            <w:tcW w:w="1125" w:type="dxa"/>
          </w:tcPr>
          <w:p w14:paraId="213A61A5"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57C0BD4C"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182AFBF5" w14:textId="4E6761A5"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44109655"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4B641AC9"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5A647E0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5C442A7C"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3E1EC39E"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648CC11E" w14:textId="77777777">
        <w:trPr>
          <w:trHeight w:val="276"/>
        </w:trPr>
        <w:tc>
          <w:tcPr>
            <w:tcW w:w="495" w:type="dxa"/>
            <w:vAlign w:val="center"/>
          </w:tcPr>
          <w:p w14:paraId="5DA56EC5"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100</w:t>
            </w:r>
          </w:p>
        </w:tc>
        <w:tc>
          <w:tcPr>
            <w:tcW w:w="1845" w:type="dxa"/>
          </w:tcPr>
          <w:p w14:paraId="2E975AB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Lock Nut Besi</w:t>
            </w:r>
          </w:p>
        </w:tc>
        <w:tc>
          <w:tcPr>
            <w:tcW w:w="1125" w:type="dxa"/>
          </w:tcPr>
          <w:p w14:paraId="7F805F4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Baku</w:t>
            </w:r>
          </w:p>
        </w:tc>
        <w:tc>
          <w:tcPr>
            <w:tcW w:w="1035" w:type="dxa"/>
          </w:tcPr>
          <w:p w14:paraId="7AD3C1C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28BD6508" w14:textId="6F19C550"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04D99BE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Cakra B</w:t>
            </w:r>
          </w:p>
        </w:tc>
        <w:tc>
          <w:tcPr>
            <w:tcW w:w="1657" w:type="dxa"/>
          </w:tcPr>
          <w:p w14:paraId="2B3DD48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7E0E9441"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105A8CA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7CD3CDD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49D7D8B9" w14:textId="77777777">
        <w:trPr>
          <w:trHeight w:val="276"/>
        </w:trPr>
        <w:tc>
          <w:tcPr>
            <w:tcW w:w="495" w:type="dxa"/>
            <w:vAlign w:val="center"/>
          </w:tcPr>
          <w:p w14:paraId="06D97A3D"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101</w:t>
            </w:r>
          </w:p>
        </w:tc>
        <w:tc>
          <w:tcPr>
            <w:tcW w:w="1845" w:type="dxa"/>
          </w:tcPr>
          <w:p w14:paraId="60331D9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Majun kain</w:t>
            </w:r>
          </w:p>
        </w:tc>
        <w:tc>
          <w:tcPr>
            <w:tcW w:w="1125" w:type="dxa"/>
          </w:tcPr>
          <w:p w14:paraId="240258B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0911FC7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120EF324" w14:textId="4AB38E1D"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62926F5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26C720F9"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4048B04C"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3FA0242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7D97F67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5DEACF37" w14:textId="77777777">
        <w:trPr>
          <w:trHeight w:val="276"/>
        </w:trPr>
        <w:tc>
          <w:tcPr>
            <w:tcW w:w="495" w:type="dxa"/>
            <w:vAlign w:val="center"/>
          </w:tcPr>
          <w:p w14:paraId="78A21DC6"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lastRenderedPageBreak/>
              <w:t>102</w:t>
            </w:r>
          </w:p>
        </w:tc>
        <w:tc>
          <w:tcPr>
            <w:tcW w:w="1845" w:type="dxa"/>
          </w:tcPr>
          <w:p w14:paraId="7E5D3CB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Masker</w:t>
            </w:r>
          </w:p>
        </w:tc>
        <w:tc>
          <w:tcPr>
            <w:tcW w:w="1125" w:type="dxa"/>
          </w:tcPr>
          <w:p w14:paraId="59EE7DF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2D63259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4FA6599D" w14:textId="655FD8B5"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3BC8BF9E"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1F6BD33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06937F8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63908355"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3A0B488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35C39161" w14:textId="77777777">
        <w:trPr>
          <w:trHeight w:val="276"/>
        </w:trPr>
        <w:tc>
          <w:tcPr>
            <w:tcW w:w="495" w:type="dxa"/>
            <w:vAlign w:val="center"/>
          </w:tcPr>
          <w:p w14:paraId="141C5F34"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103</w:t>
            </w:r>
          </w:p>
        </w:tc>
        <w:tc>
          <w:tcPr>
            <w:tcW w:w="1845" w:type="dxa"/>
          </w:tcPr>
          <w:p w14:paraId="1F7D08C9"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Masker Active</w:t>
            </w:r>
          </w:p>
        </w:tc>
        <w:tc>
          <w:tcPr>
            <w:tcW w:w="1125" w:type="dxa"/>
          </w:tcPr>
          <w:p w14:paraId="1AC6D805"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5959F8D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6BACB682" w14:textId="2909805B"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5BE287F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1C8720E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0706997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2339FF4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03036EF0"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054B8212" w14:textId="77777777">
        <w:trPr>
          <w:trHeight w:val="276"/>
        </w:trPr>
        <w:tc>
          <w:tcPr>
            <w:tcW w:w="495" w:type="dxa"/>
            <w:vAlign w:val="center"/>
          </w:tcPr>
          <w:p w14:paraId="2AAD05D1"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104</w:t>
            </w:r>
          </w:p>
        </w:tc>
        <w:tc>
          <w:tcPr>
            <w:tcW w:w="1845" w:type="dxa"/>
          </w:tcPr>
          <w:p w14:paraId="4AC4E9A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Masker Bahan Kaos Katun</w:t>
            </w:r>
          </w:p>
        </w:tc>
        <w:tc>
          <w:tcPr>
            <w:tcW w:w="1125" w:type="dxa"/>
          </w:tcPr>
          <w:p w14:paraId="7F44BDD9"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0B343CA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6E0767DF" w14:textId="6C8DEC69"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2D28BF5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0F421540"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7535F025"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314AA89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18335B8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64F32D81" w14:textId="77777777">
        <w:trPr>
          <w:trHeight w:val="276"/>
        </w:trPr>
        <w:tc>
          <w:tcPr>
            <w:tcW w:w="495" w:type="dxa"/>
            <w:vAlign w:val="center"/>
          </w:tcPr>
          <w:p w14:paraId="3CC9A436"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105</w:t>
            </w:r>
          </w:p>
        </w:tc>
        <w:tc>
          <w:tcPr>
            <w:tcW w:w="1845" w:type="dxa"/>
          </w:tcPr>
          <w:p w14:paraId="1EAD83E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Mata Bor</w:t>
            </w:r>
          </w:p>
        </w:tc>
        <w:tc>
          <w:tcPr>
            <w:tcW w:w="1125" w:type="dxa"/>
          </w:tcPr>
          <w:p w14:paraId="01A94DE5"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571E070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3600AAA1" w14:textId="1BB371AE"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529EB6E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2DDCBD80"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085EA6B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322DFAA5"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28F548B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65DD8B8B" w14:textId="77777777">
        <w:trPr>
          <w:trHeight w:val="276"/>
        </w:trPr>
        <w:tc>
          <w:tcPr>
            <w:tcW w:w="495" w:type="dxa"/>
            <w:vAlign w:val="center"/>
          </w:tcPr>
          <w:p w14:paraId="6025A153"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106</w:t>
            </w:r>
          </w:p>
        </w:tc>
        <w:tc>
          <w:tcPr>
            <w:tcW w:w="1845" w:type="dxa"/>
          </w:tcPr>
          <w:p w14:paraId="1EAAE9D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Max stapless</w:t>
            </w:r>
          </w:p>
        </w:tc>
        <w:tc>
          <w:tcPr>
            <w:tcW w:w="1125" w:type="dxa"/>
          </w:tcPr>
          <w:p w14:paraId="1DD973D0"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3A3CA77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43F13CD9" w14:textId="4E1CEBAA"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18B828A7"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Ditosa</w:t>
            </w:r>
          </w:p>
        </w:tc>
        <w:tc>
          <w:tcPr>
            <w:tcW w:w="1657" w:type="dxa"/>
          </w:tcPr>
          <w:p w14:paraId="6BFC3DA5"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46D5DED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15D3FBA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006961E7"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45B845F8" w14:textId="77777777">
        <w:trPr>
          <w:trHeight w:val="276"/>
        </w:trPr>
        <w:tc>
          <w:tcPr>
            <w:tcW w:w="495" w:type="dxa"/>
            <w:vAlign w:val="center"/>
          </w:tcPr>
          <w:p w14:paraId="7F3F4F47"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107</w:t>
            </w:r>
          </w:p>
        </w:tc>
        <w:tc>
          <w:tcPr>
            <w:tcW w:w="1845" w:type="dxa"/>
          </w:tcPr>
          <w:p w14:paraId="3AD141B7"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Mistar 15 Mm Stainles</w:t>
            </w:r>
          </w:p>
        </w:tc>
        <w:tc>
          <w:tcPr>
            <w:tcW w:w="1125" w:type="dxa"/>
          </w:tcPr>
          <w:p w14:paraId="08D2EB1E"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1E92850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760596E2" w14:textId="4689AF3A"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4F7A514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228D6105"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24CFCE31"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5325EB51"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70C1612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000921E5" w14:textId="77777777">
        <w:trPr>
          <w:trHeight w:val="276"/>
        </w:trPr>
        <w:tc>
          <w:tcPr>
            <w:tcW w:w="495" w:type="dxa"/>
            <w:vAlign w:val="center"/>
          </w:tcPr>
          <w:p w14:paraId="4961153B"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108</w:t>
            </w:r>
          </w:p>
        </w:tc>
        <w:tc>
          <w:tcPr>
            <w:tcW w:w="1845" w:type="dxa"/>
          </w:tcPr>
          <w:p w14:paraId="2C7865F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MP Cream</w:t>
            </w:r>
          </w:p>
        </w:tc>
        <w:tc>
          <w:tcPr>
            <w:tcW w:w="1125" w:type="dxa"/>
          </w:tcPr>
          <w:p w14:paraId="21ED1717"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1F9B9D15"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2FE5EC4C" w14:textId="2B140F13"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22A6E5E5"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77CE443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3F1B59B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174D2DE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06E7A74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2D6EC737" w14:textId="77777777">
        <w:trPr>
          <w:trHeight w:val="276"/>
        </w:trPr>
        <w:tc>
          <w:tcPr>
            <w:tcW w:w="495" w:type="dxa"/>
            <w:vAlign w:val="center"/>
          </w:tcPr>
          <w:p w14:paraId="7965EC29"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109</w:t>
            </w:r>
          </w:p>
        </w:tc>
        <w:tc>
          <w:tcPr>
            <w:tcW w:w="1845" w:type="dxa"/>
          </w:tcPr>
          <w:p w14:paraId="5621D3E9"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Nickel Anode</w:t>
            </w:r>
          </w:p>
        </w:tc>
        <w:tc>
          <w:tcPr>
            <w:tcW w:w="1125" w:type="dxa"/>
          </w:tcPr>
          <w:p w14:paraId="6ACB723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19E9FA15"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402BB765" w14:textId="3B931EEC"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68276745"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4AB1AA2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1CD90C6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4DBCD541"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604E0DA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3EA365BF" w14:textId="77777777">
        <w:trPr>
          <w:trHeight w:val="276"/>
        </w:trPr>
        <w:tc>
          <w:tcPr>
            <w:tcW w:w="495" w:type="dxa"/>
            <w:vAlign w:val="center"/>
          </w:tcPr>
          <w:p w14:paraId="0DDD5303"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110</w:t>
            </w:r>
          </w:p>
        </w:tc>
        <w:tc>
          <w:tcPr>
            <w:tcW w:w="1845" w:type="dxa"/>
          </w:tcPr>
          <w:p w14:paraId="7EC65F3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Nickel chloride</w:t>
            </w:r>
          </w:p>
        </w:tc>
        <w:tc>
          <w:tcPr>
            <w:tcW w:w="1125" w:type="dxa"/>
          </w:tcPr>
          <w:p w14:paraId="1B40E6D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23E41F1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0188B708" w14:textId="16162778"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74E257F0"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2A548E9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08EE4A2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389EE50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42C5F060"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3C1FE44B" w14:textId="77777777">
        <w:trPr>
          <w:trHeight w:val="276"/>
        </w:trPr>
        <w:tc>
          <w:tcPr>
            <w:tcW w:w="495" w:type="dxa"/>
            <w:vAlign w:val="center"/>
          </w:tcPr>
          <w:p w14:paraId="1D83262F"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111</w:t>
            </w:r>
          </w:p>
        </w:tc>
        <w:tc>
          <w:tcPr>
            <w:tcW w:w="1845" w:type="dxa"/>
          </w:tcPr>
          <w:p w14:paraId="4B5C8BB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Nickel Sulfate</w:t>
            </w:r>
          </w:p>
        </w:tc>
        <w:tc>
          <w:tcPr>
            <w:tcW w:w="1125" w:type="dxa"/>
          </w:tcPr>
          <w:p w14:paraId="38693051"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366F73C9"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6CB9B01F" w14:textId="6AF4D100"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2AA687C1"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51B2BF91"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516C1051"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39BAC9D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4DDD415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513FC0A4" w14:textId="77777777">
        <w:trPr>
          <w:trHeight w:val="276"/>
        </w:trPr>
        <w:tc>
          <w:tcPr>
            <w:tcW w:w="495" w:type="dxa"/>
            <w:vAlign w:val="center"/>
          </w:tcPr>
          <w:p w14:paraId="2E85F49A"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112</w:t>
            </w:r>
          </w:p>
        </w:tc>
        <w:tc>
          <w:tcPr>
            <w:tcW w:w="1845" w:type="dxa"/>
          </w:tcPr>
          <w:p w14:paraId="64058C3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Nickle Chloride</w:t>
            </w:r>
          </w:p>
        </w:tc>
        <w:tc>
          <w:tcPr>
            <w:tcW w:w="1125" w:type="dxa"/>
          </w:tcPr>
          <w:p w14:paraId="43E1E74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4C71CCC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44C9ED85" w14:textId="4D02E5DC"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11A9F17E"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3FA2310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4C3F097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295A2D9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03939EC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7E31E454" w14:textId="77777777">
        <w:trPr>
          <w:trHeight w:val="276"/>
        </w:trPr>
        <w:tc>
          <w:tcPr>
            <w:tcW w:w="495" w:type="dxa"/>
            <w:vAlign w:val="center"/>
          </w:tcPr>
          <w:p w14:paraId="15CE26D4"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113</w:t>
            </w:r>
          </w:p>
        </w:tc>
        <w:tc>
          <w:tcPr>
            <w:tcW w:w="1845" w:type="dxa"/>
          </w:tcPr>
          <w:p w14:paraId="20B43EE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Oli Wd 40</w:t>
            </w:r>
          </w:p>
        </w:tc>
        <w:tc>
          <w:tcPr>
            <w:tcW w:w="1125" w:type="dxa"/>
          </w:tcPr>
          <w:p w14:paraId="3DDECE8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27A524D9"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05836796" w14:textId="03390251"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1D29954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5F515A1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4EFA7AF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7A4B9E81"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420CC01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03186B27" w14:textId="77777777">
        <w:trPr>
          <w:trHeight w:val="276"/>
        </w:trPr>
        <w:tc>
          <w:tcPr>
            <w:tcW w:w="495" w:type="dxa"/>
            <w:vAlign w:val="center"/>
          </w:tcPr>
          <w:p w14:paraId="5B1170A3"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114</w:t>
            </w:r>
          </w:p>
        </w:tc>
        <w:tc>
          <w:tcPr>
            <w:tcW w:w="1845" w:type="dxa"/>
          </w:tcPr>
          <w:p w14:paraId="471AFC7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Packing Tape Kain Hitam</w:t>
            </w:r>
          </w:p>
        </w:tc>
        <w:tc>
          <w:tcPr>
            <w:tcW w:w="1125" w:type="dxa"/>
          </w:tcPr>
          <w:p w14:paraId="71539C7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2FA5A4F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00B78D8D" w14:textId="3D1A854A"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1CBE1591"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434E301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2998EF71"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6B26797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3E0FE6DC"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3111EB82" w14:textId="77777777">
        <w:trPr>
          <w:trHeight w:val="276"/>
        </w:trPr>
        <w:tc>
          <w:tcPr>
            <w:tcW w:w="495" w:type="dxa"/>
            <w:vAlign w:val="center"/>
          </w:tcPr>
          <w:p w14:paraId="5AD379DA"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115</w:t>
            </w:r>
          </w:p>
        </w:tc>
        <w:tc>
          <w:tcPr>
            <w:tcW w:w="1845" w:type="dxa"/>
          </w:tcPr>
          <w:p w14:paraId="7DF6935C"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Palu</w:t>
            </w:r>
          </w:p>
        </w:tc>
        <w:tc>
          <w:tcPr>
            <w:tcW w:w="1125" w:type="dxa"/>
          </w:tcPr>
          <w:p w14:paraId="7780283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0A944A5C"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75F566B0" w14:textId="3D7833A3"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627161C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32C0E23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2CB41AEC"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1479A4A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19AD869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2C7FAC0D" w14:textId="77777777">
        <w:trPr>
          <w:trHeight w:val="276"/>
        </w:trPr>
        <w:tc>
          <w:tcPr>
            <w:tcW w:w="495" w:type="dxa"/>
            <w:vAlign w:val="center"/>
          </w:tcPr>
          <w:p w14:paraId="1784B617"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116</w:t>
            </w:r>
          </w:p>
        </w:tc>
        <w:tc>
          <w:tcPr>
            <w:tcW w:w="1845" w:type="dxa"/>
          </w:tcPr>
          <w:p w14:paraId="594A5E5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PE foam CPRO</w:t>
            </w:r>
          </w:p>
        </w:tc>
        <w:tc>
          <w:tcPr>
            <w:tcW w:w="1125" w:type="dxa"/>
          </w:tcPr>
          <w:p w14:paraId="1512A64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Baku</w:t>
            </w:r>
          </w:p>
        </w:tc>
        <w:tc>
          <w:tcPr>
            <w:tcW w:w="1035" w:type="dxa"/>
          </w:tcPr>
          <w:p w14:paraId="07817D69"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0DB4DE8B" w14:textId="4761D732"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6ECA3337"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CINT</w:t>
            </w:r>
          </w:p>
        </w:tc>
        <w:tc>
          <w:tcPr>
            <w:tcW w:w="1657" w:type="dxa"/>
          </w:tcPr>
          <w:p w14:paraId="5E1BB21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678B6EB9"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6B2397A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4F7DE9D0"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105DEAEA" w14:textId="77777777">
        <w:trPr>
          <w:trHeight w:val="552"/>
        </w:trPr>
        <w:tc>
          <w:tcPr>
            <w:tcW w:w="495" w:type="dxa"/>
            <w:vAlign w:val="center"/>
          </w:tcPr>
          <w:p w14:paraId="38F8403F"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117</w:t>
            </w:r>
          </w:p>
        </w:tc>
        <w:tc>
          <w:tcPr>
            <w:tcW w:w="1845" w:type="dxa"/>
          </w:tcPr>
          <w:p w14:paraId="26C57C57"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Pin Besi S20C</w:t>
            </w:r>
          </w:p>
        </w:tc>
        <w:tc>
          <w:tcPr>
            <w:tcW w:w="1125" w:type="dxa"/>
          </w:tcPr>
          <w:p w14:paraId="013FEC1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Baku</w:t>
            </w:r>
          </w:p>
        </w:tc>
        <w:tc>
          <w:tcPr>
            <w:tcW w:w="1035" w:type="dxa"/>
          </w:tcPr>
          <w:p w14:paraId="0C505FE9"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027C1A4F" w14:textId="0F8970FC"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6E09EB3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1. Cakra B;</w:t>
            </w:r>
            <w:r>
              <w:rPr>
                <w:rFonts w:ascii="Calibri" w:eastAsia="Calibri" w:hAnsi="Calibri" w:cs="Calibri"/>
                <w:color w:val="000000"/>
                <w:sz w:val="18"/>
                <w:szCs w:val="18"/>
              </w:rPr>
              <w:br/>
              <w:t>2. Sagatek</w:t>
            </w:r>
          </w:p>
        </w:tc>
        <w:tc>
          <w:tcPr>
            <w:tcW w:w="1657" w:type="dxa"/>
          </w:tcPr>
          <w:p w14:paraId="0D910951"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101F2C17"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16EB22A9"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559D58A1"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2A81EF23" w14:textId="77777777">
        <w:trPr>
          <w:trHeight w:val="276"/>
        </w:trPr>
        <w:tc>
          <w:tcPr>
            <w:tcW w:w="495" w:type="dxa"/>
            <w:vAlign w:val="center"/>
          </w:tcPr>
          <w:p w14:paraId="7E09BEFD"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118</w:t>
            </w:r>
          </w:p>
        </w:tc>
        <w:tc>
          <w:tcPr>
            <w:tcW w:w="1845" w:type="dxa"/>
          </w:tcPr>
          <w:p w14:paraId="56F0E1A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Pin Besi SS400</w:t>
            </w:r>
          </w:p>
        </w:tc>
        <w:tc>
          <w:tcPr>
            <w:tcW w:w="1125" w:type="dxa"/>
          </w:tcPr>
          <w:p w14:paraId="720D9350"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Baku</w:t>
            </w:r>
          </w:p>
        </w:tc>
        <w:tc>
          <w:tcPr>
            <w:tcW w:w="1035" w:type="dxa"/>
          </w:tcPr>
          <w:p w14:paraId="0DD9677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6863F0F6" w14:textId="26C02287"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5D20034E"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Rajawali</w:t>
            </w:r>
          </w:p>
        </w:tc>
        <w:tc>
          <w:tcPr>
            <w:tcW w:w="1657" w:type="dxa"/>
          </w:tcPr>
          <w:p w14:paraId="302B9D6E"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1443537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75E6A3A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2C21DF5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6DF4BF85" w14:textId="77777777">
        <w:trPr>
          <w:trHeight w:val="1104"/>
        </w:trPr>
        <w:tc>
          <w:tcPr>
            <w:tcW w:w="495" w:type="dxa"/>
          </w:tcPr>
          <w:p w14:paraId="55BFE615"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119</w:t>
            </w:r>
          </w:p>
        </w:tc>
        <w:tc>
          <w:tcPr>
            <w:tcW w:w="1845" w:type="dxa"/>
          </w:tcPr>
          <w:p w14:paraId="3DEAA1B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Pipa besi bulat STKM 11A</w:t>
            </w:r>
          </w:p>
        </w:tc>
        <w:tc>
          <w:tcPr>
            <w:tcW w:w="1125" w:type="dxa"/>
          </w:tcPr>
          <w:p w14:paraId="6D4A235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Baku</w:t>
            </w:r>
          </w:p>
        </w:tc>
        <w:tc>
          <w:tcPr>
            <w:tcW w:w="1035" w:type="dxa"/>
          </w:tcPr>
          <w:p w14:paraId="503AE69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7EAC55C3" w14:textId="33F96A9D"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34631B2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1. ISTW/Sri rejeki;</w:t>
            </w:r>
            <w:r>
              <w:rPr>
                <w:rFonts w:ascii="Calibri" w:eastAsia="Calibri" w:hAnsi="Calibri" w:cs="Calibri"/>
                <w:color w:val="000000"/>
                <w:sz w:val="18"/>
                <w:szCs w:val="18"/>
              </w:rPr>
              <w:br/>
              <w:t>2. Hinani;</w:t>
            </w:r>
            <w:r>
              <w:rPr>
                <w:rFonts w:ascii="Calibri" w:eastAsia="Calibri" w:hAnsi="Calibri" w:cs="Calibri"/>
                <w:color w:val="000000"/>
                <w:sz w:val="18"/>
                <w:szCs w:val="18"/>
              </w:rPr>
              <w:br/>
              <w:t>3. CIM;</w:t>
            </w:r>
            <w:r>
              <w:rPr>
                <w:rFonts w:ascii="Calibri" w:eastAsia="Calibri" w:hAnsi="Calibri" w:cs="Calibri"/>
                <w:color w:val="000000"/>
                <w:sz w:val="18"/>
                <w:szCs w:val="18"/>
              </w:rPr>
              <w:br/>
              <w:t>4. Rajawali</w:t>
            </w:r>
          </w:p>
        </w:tc>
        <w:tc>
          <w:tcPr>
            <w:tcW w:w="1657" w:type="dxa"/>
          </w:tcPr>
          <w:p w14:paraId="591607E0"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3D39129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518BDCA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7D9C3D9E"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65F1F572" w14:textId="77777777">
        <w:trPr>
          <w:trHeight w:val="828"/>
        </w:trPr>
        <w:tc>
          <w:tcPr>
            <w:tcW w:w="495" w:type="dxa"/>
          </w:tcPr>
          <w:p w14:paraId="61644B86"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120</w:t>
            </w:r>
          </w:p>
        </w:tc>
        <w:tc>
          <w:tcPr>
            <w:tcW w:w="1845" w:type="dxa"/>
          </w:tcPr>
          <w:p w14:paraId="5FB2376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Pipa besi kotak STKM 11A</w:t>
            </w:r>
          </w:p>
        </w:tc>
        <w:tc>
          <w:tcPr>
            <w:tcW w:w="1125" w:type="dxa"/>
          </w:tcPr>
          <w:p w14:paraId="530487E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Baku</w:t>
            </w:r>
          </w:p>
        </w:tc>
        <w:tc>
          <w:tcPr>
            <w:tcW w:w="1035" w:type="dxa"/>
          </w:tcPr>
          <w:p w14:paraId="6FDF14D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5C3061F6" w14:textId="027BCD26"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472B07F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xml:space="preserve">1. ISTW/Sri rejeki ; </w:t>
            </w:r>
            <w:r>
              <w:rPr>
                <w:rFonts w:ascii="Calibri" w:eastAsia="Calibri" w:hAnsi="Calibri" w:cs="Calibri"/>
                <w:color w:val="000000"/>
                <w:sz w:val="18"/>
                <w:szCs w:val="18"/>
              </w:rPr>
              <w:br/>
              <w:t>2. CIM;</w:t>
            </w:r>
            <w:r>
              <w:rPr>
                <w:rFonts w:ascii="Calibri" w:eastAsia="Calibri" w:hAnsi="Calibri" w:cs="Calibri"/>
                <w:color w:val="000000"/>
                <w:sz w:val="18"/>
                <w:szCs w:val="18"/>
              </w:rPr>
              <w:br/>
              <w:t>3. Hinani</w:t>
            </w:r>
          </w:p>
        </w:tc>
        <w:tc>
          <w:tcPr>
            <w:tcW w:w="1657" w:type="dxa"/>
          </w:tcPr>
          <w:p w14:paraId="58DE44C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62019E9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732F1E2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71A51A61"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1B32FBFE" w14:textId="77777777">
        <w:trPr>
          <w:trHeight w:val="276"/>
        </w:trPr>
        <w:tc>
          <w:tcPr>
            <w:tcW w:w="495" w:type="dxa"/>
            <w:vAlign w:val="center"/>
          </w:tcPr>
          <w:p w14:paraId="0E61FA26"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121</w:t>
            </w:r>
          </w:p>
        </w:tc>
        <w:tc>
          <w:tcPr>
            <w:tcW w:w="1845" w:type="dxa"/>
          </w:tcPr>
          <w:p w14:paraId="5FC62E3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Pipa besi oval STKM 11A</w:t>
            </w:r>
          </w:p>
        </w:tc>
        <w:tc>
          <w:tcPr>
            <w:tcW w:w="1125" w:type="dxa"/>
          </w:tcPr>
          <w:p w14:paraId="50E7C67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Baku</w:t>
            </w:r>
          </w:p>
        </w:tc>
        <w:tc>
          <w:tcPr>
            <w:tcW w:w="1035" w:type="dxa"/>
          </w:tcPr>
          <w:p w14:paraId="66B60FA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7182A778" w14:textId="6279E28D"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3C5F9CD5"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ISTW/Sri rejeki</w:t>
            </w:r>
          </w:p>
        </w:tc>
        <w:tc>
          <w:tcPr>
            <w:tcW w:w="1657" w:type="dxa"/>
          </w:tcPr>
          <w:p w14:paraId="3B10632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7EB7DB5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6E660665"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5B104BA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2DD6D722" w14:textId="77777777">
        <w:trPr>
          <w:trHeight w:val="276"/>
        </w:trPr>
        <w:tc>
          <w:tcPr>
            <w:tcW w:w="495" w:type="dxa"/>
            <w:vAlign w:val="center"/>
          </w:tcPr>
          <w:p w14:paraId="0DFA0D34"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122</w:t>
            </w:r>
          </w:p>
        </w:tc>
        <w:tc>
          <w:tcPr>
            <w:tcW w:w="1845" w:type="dxa"/>
          </w:tcPr>
          <w:p w14:paraId="4CD933C5"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xml:space="preserve">Placban Kertas 24 </w:t>
            </w:r>
            <w:r>
              <w:rPr>
                <w:rFonts w:ascii="Calibri" w:eastAsia="Calibri" w:hAnsi="Calibri" w:cs="Calibri"/>
                <w:color w:val="000000"/>
                <w:sz w:val="18"/>
                <w:szCs w:val="18"/>
              </w:rPr>
              <w:lastRenderedPageBreak/>
              <w:t>Mm</w:t>
            </w:r>
          </w:p>
        </w:tc>
        <w:tc>
          <w:tcPr>
            <w:tcW w:w="1125" w:type="dxa"/>
          </w:tcPr>
          <w:p w14:paraId="43A3E907"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lastRenderedPageBreak/>
              <w:t xml:space="preserve">Bahan </w:t>
            </w:r>
            <w:r>
              <w:rPr>
                <w:rFonts w:ascii="Calibri" w:eastAsia="Calibri" w:hAnsi="Calibri" w:cs="Calibri"/>
                <w:color w:val="000000"/>
                <w:sz w:val="18"/>
                <w:szCs w:val="18"/>
              </w:rPr>
              <w:lastRenderedPageBreak/>
              <w:t>Penolong</w:t>
            </w:r>
          </w:p>
        </w:tc>
        <w:tc>
          <w:tcPr>
            <w:tcW w:w="1035" w:type="dxa"/>
          </w:tcPr>
          <w:p w14:paraId="022F90EE"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lastRenderedPageBreak/>
              <w:t> </w:t>
            </w:r>
          </w:p>
        </w:tc>
        <w:tc>
          <w:tcPr>
            <w:tcW w:w="1140" w:type="dxa"/>
          </w:tcPr>
          <w:p w14:paraId="75D7B6B3" w14:textId="78F51A75"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6F88F2B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73D4CA85"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456A416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185B2A31"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7C6E4841"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50622310" w14:textId="77777777">
        <w:trPr>
          <w:trHeight w:val="1104"/>
        </w:trPr>
        <w:tc>
          <w:tcPr>
            <w:tcW w:w="495" w:type="dxa"/>
          </w:tcPr>
          <w:p w14:paraId="2607EE06"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123</w:t>
            </w:r>
          </w:p>
        </w:tc>
        <w:tc>
          <w:tcPr>
            <w:tcW w:w="1845" w:type="dxa"/>
          </w:tcPr>
          <w:p w14:paraId="1943184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Plain washer</w:t>
            </w:r>
          </w:p>
        </w:tc>
        <w:tc>
          <w:tcPr>
            <w:tcW w:w="1125" w:type="dxa"/>
          </w:tcPr>
          <w:p w14:paraId="3E0702D5"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Baku</w:t>
            </w:r>
          </w:p>
        </w:tc>
        <w:tc>
          <w:tcPr>
            <w:tcW w:w="1035" w:type="dxa"/>
          </w:tcPr>
          <w:p w14:paraId="2E047135"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7B77D132" w14:textId="6E04E62C"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3EA16E4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1. Cahaya.N;</w:t>
            </w:r>
            <w:r>
              <w:rPr>
                <w:rFonts w:ascii="Calibri" w:eastAsia="Calibri" w:hAnsi="Calibri" w:cs="Calibri"/>
                <w:color w:val="000000"/>
                <w:sz w:val="18"/>
                <w:szCs w:val="18"/>
              </w:rPr>
              <w:br/>
              <w:t>2. Nitto Alam;</w:t>
            </w:r>
            <w:r>
              <w:rPr>
                <w:rFonts w:ascii="Calibri" w:eastAsia="Calibri" w:hAnsi="Calibri" w:cs="Calibri"/>
                <w:color w:val="000000"/>
                <w:sz w:val="18"/>
                <w:szCs w:val="18"/>
              </w:rPr>
              <w:br/>
              <w:t>3. Others;</w:t>
            </w:r>
            <w:r>
              <w:rPr>
                <w:rFonts w:ascii="Calibri" w:eastAsia="Calibri" w:hAnsi="Calibri" w:cs="Calibri"/>
                <w:color w:val="000000"/>
                <w:sz w:val="18"/>
                <w:szCs w:val="18"/>
              </w:rPr>
              <w:br/>
              <w:t>4. Sagatek</w:t>
            </w:r>
          </w:p>
        </w:tc>
        <w:tc>
          <w:tcPr>
            <w:tcW w:w="1657" w:type="dxa"/>
          </w:tcPr>
          <w:p w14:paraId="5210E1E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6CB82127"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6EDCD01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28293850"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1A169F9D" w14:textId="77777777">
        <w:trPr>
          <w:trHeight w:val="276"/>
        </w:trPr>
        <w:tc>
          <w:tcPr>
            <w:tcW w:w="495" w:type="dxa"/>
            <w:vAlign w:val="center"/>
          </w:tcPr>
          <w:p w14:paraId="5FE7FA06"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124</w:t>
            </w:r>
          </w:p>
        </w:tc>
        <w:tc>
          <w:tcPr>
            <w:tcW w:w="1845" w:type="dxa"/>
          </w:tcPr>
          <w:p w14:paraId="616F9085"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Plastik ABS side panel</w:t>
            </w:r>
          </w:p>
        </w:tc>
        <w:tc>
          <w:tcPr>
            <w:tcW w:w="1125" w:type="dxa"/>
          </w:tcPr>
          <w:p w14:paraId="10081E1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Baku</w:t>
            </w:r>
          </w:p>
        </w:tc>
        <w:tc>
          <w:tcPr>
            <w:tcW w:w="1035" w:type="dxa"/>
          </w:tcPr>
          <w:p w14:paraId="22769DF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3B97B9A5" w14:textId="4CFF26EF"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46B9B46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Endota sinar indonesia</w:t>
            </w:r>
          </w:p>
        </w:tc>
        <w:tc>
          <w:tcPr>
            <w:tcW w:w="1657" w:type="dxa"/>
          </w:tcPr>
          <w:p w14:paraId="5D4A9581"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115657A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386D305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4FE4DD9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33EC3C43" w14:textId="77777777">
        <w:trPr>
          <w:trHeight w:val="276"/>
        </w:trPr>
        <w:tc>
          <w:tcPr>
            <w:tcW w:w="495" w:type="dxa"/>
            <w:vAlign w:val="center"/>
          </w:tcPr>
          <w:p w14:paraId="70F5F9C3"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125</w:t>
            </w:r>
          </w:p>
        </w:tc>
        <w:tc>
          <w:tcPr>
            <w:tcW w:w="1845" w:type="dxa"/>
          </w:tcPr>
          <w:p w14:paraId="277BA2B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Plastik Bag</w:t>
            </w:r>
          </w:p>
        </w:tc>
        <w:tc>
          <w:tcPr>
            <w:tcW w:w="1125" w:type="dxa"/>
          </w:tcPr>
          <w:p w14:paraId="4D1EA13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Baku</w:t>
            </w:r>
          </w:p>
        </w:tc>
        <w:tc>
          <w:tcPr>
            <w:tcW w:w="1035" w:type="dxa"/>
          </w:tcPr>
          <w:p w14:paraId="2B1ADD0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409DEB33" w14:textId="73858FE3"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0554C9F7"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Other</w:t>
            </w:r>
          </w:p>
        </w:tc>
        <w:tc>
          <w:tcPr>
            <w:tcW w:w="1657" w:type="dxa"/>
          </w:tcPr>
          <w:p w14:paraId="20D4B251"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1AC9A000"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440BD9E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15B3F5D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444390FD" w14:textId="77777777">
        <w:trPr>
          <w:trHeight w:val="552"/>
        </w:trPr>
        <w:tc>
          <w:tcPr>
            <w:tcW w:w="495" w:type="dxa"/>
          </w:tcPr>
          <w:p w14:paraId="08D09E6D"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126</w:t>
            </w:r>
          </w:p>
        </w:tc>
        <w:tc>
          <w:tcPr>
            <w:tcW w:w="1845" w:type="dxa"/>
          </w:tcPr>
          <w:p w14:paraId="465A650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xml:space="preserve">Plastik bag Poly Ethylene </w:t>
            </w:r>
          </w:p>
        </w:tc>
        <w:tc>
          <w:tcPr>
            <w:tcW w:w="1125" w:type="dxa"/>
          </w:tcPr>
          <w:p w14:paraId="14E2CEE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5C285C71"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136F43CE" w14:textId="65EDFB56"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2E88E6C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1. Putra mandiri multipack;</w:t>
            </w:r>
            <w:r>
              <w:rPr>
                <w:rFonts w:ascii="Calibri" w:eastAsia="Calibri" w:hAnsi="Calibri" w:cs="Calibri"/>
                <w:color w:val="000000"/>
                <w:sz w:val="18"/>
                <w:szCs w:val="18"/>
              </w:rPr>
              <w:br/>
              <w:t>2. Tristars/Diamond</w:t>
            </w:r>
          </w:p>
        </w:tc>
        <w:tc>
          <w:tcPr>
            <w:tcW w:w="1657" w:type="dxa"/>
          </w:tcPr>
          <w:p w14:paraId="5509B821"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70E9BC67"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51EDA345"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249D5E9E"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7379407A" w14:textId="77777777">
        <w:trPr>
          <w:trHeight w:val="276"/>
        </w:trPr>
        <w:tc>
          <w:tcPr>
            <w:tcW w:w="495" w:type="dxa"/>
            <w:vAlign w:val="center"/>
          </w:tcPr>
          <w:p w14:paraId="6F1E1F96"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127</w:t>
            </w:r>
          </w:p>
        </w:tc>
        <w:tc>
          <w:tcPr>
            <w:tcW w:w="1845" w:type="dxa"/>
          </w:tcPr>
          <w:p w14:paraId="71AEA9FC"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Plastik Fastener</w:t>
            </w:r>
          </w:p>
        </w:tc>
        <w:tc>
          <w:tcPr>
            <w:tcW w:w="1125" w:type="dxa"/>
          </w:tcPr>
          <w:p w14:paraId="54BC2959"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518B1E7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611C7A9E" w14:textId="75D00674"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1C98F2DE"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Gardu jati plastik</w:t>
            </w:r>
          </w:p>
        </w:tc>
        <w:tc>
          <w:tcPr>
            <w:tcW w:w="1657" w:type="dxa"/>
          </w:tcPr>
          <w:p w14:paraId="32A9DE9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39CD9D60"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201B472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5184ECB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17F86BE8" w14:textId="77777777">
        <w:trPr>
          <w:trHeight w:val="276"/>
        </w:trPr>
        <w:tc>
          <w:tcPr>
            <w:tcW w:w="495" w:type="dxa"/>
          </w:tcPr>
          <w:p w14:paraId="0DAB8408"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128</w:t>
            </w:r>
          </w:p>
        </w:tc>
        <w:tc>
          <w:tcPr>
            <w:tcW w:w="1845" w:type="dxa"/>
          </w:tcPr>
          <w:p w14:paraId="07F4D631"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Plastik HDPE</w:t>
            </w:r>
          </w:p>
        </w:tc>
        <w:tc>
          <w:tcPr>
            <w:tcW w:w="1125" w:type="dxa"/>
          </w:tcPr>
          <w:p w14:paraId="56C9BA8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Baku</w:t>
            </w:r>
          </w:p>
        </w:tc>
        <w:tc>
          <w:tcPr>
            <w:tcW w:w="1035" w:type="dxa"/>
          </w:tcPr>
          <w:p w14:paraId="140533F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26A68429" w14:textId="489485C7"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5D28EA0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Cemara Abadi;Putra mandiri</w:t>
            </w:r>
          </w:p>
        </w:tc>
        <w:tc>
          <w:tcPr>
            <w:tcW w:w="1657" w:type="dxa"/>
          </w:tcPr>
          <w:p w14:paraId="05A776F9"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048BF32C"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07FC81C1"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7D0A8760"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2AE2340E" w14:textId="77777777">
        <w:trPr>
          <w:trHeight w:val="276"/>
        </w:trPr>
        <w:tc>
          <w:tcPr>
            <w:tcW w:w="495" w:type="dxa"/>
            <w:vAlign w:val="center"/>
          </w:tcPr>
          <w:p w14:paraId="30506AD7"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129</w:t>
            </w:r>
          </w:p>
        </w:tc>
        <w:tc>
          <w:tcPr>
            <w:tcW w:w="1845" w:type="dxa"/>
          </w:tcPr>
          <w:p w14:paraId="181F7F7E"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Plastik LDPE</w:t>
            </w:r>
          </w:p>
        </w:tc>
        <w:tc>
          <w:tcPr>
            <w:tcW w:w="1125" w:type="dxa"/>
          </w:tcPr>
          <w:p w14:paraId="0B6ABFE5"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Baku</w:t>
            </w:r>
          </w:p>
        </w:tc>
        <w:tc>
          <w:tcPr>
            <w:tcW w:w="1035" w:type="dxa"/>
          </w:tcPr>
          <w:p w14:paraId="195073BC"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3E74A7F9" w14:textId="04DD0408"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1C5CC989"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Omny kemas/Polyndo</w:t>
            </w:r>
          </w:p>
        </w:tc>
        <w:tc>
          <w:tcPr>
            <w:tcW w:w="1657" w:type="dxa"/>
          </w:tcPr>
          <w:p w14:paraId="2EAC4A9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22B630B7"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42779640"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00CBF0D1"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4FF0EDC5" w14:textId="77777777">
        <w:trPr>
          <w:trHeight w:val="276"/>
        </w:trPr>
        <w:tc>
          <w:tcPr>
            <w:tcW w:w="495" w:type="dxa"/>
            <w:vAlign w:val="center"/>
          </w:tcPr>
          <w:p w14:paraId="42F3C46B"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130</w:t>
            </w:r>
          </w:p>
        </w:tc>
        <w:tc>
          <w:tcPr>
            <w:tcW w:w="1845" w:type="dxa"/>
          </w:tcPr>
          <w:p w14:paraId="1CC31F3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Plastik PA/PMMA</w:t>
            </w:r>
          </w:p>
        </w:tc>
        <w:tc>
          <w:tcPr>
            <w:tcW w:w="1125" w:type="dxa"/>
          </w:tcPr>
          <w:p w14:paraId="04915727"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Baku</w:t>
            </w:r>
          </w:p>
        </w:tc>
        <w:tc>
          <w:tcPr>
            <w:tcW w:w="1035" w:type="dxa"/>
          </w:tcPr>
          <w:p w14:paraId="56C9224C"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7D35A11C" w14:textId="2DF04720"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0D72B7C5"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Imai</w:t>
            </w:r>
          </w:p>
        </w:tc>
        <w:tc>
          <w:tcPr>
            <w:tcW w:w="1657" w:type="dxa"/>
          </w:tcPr>
          <w:p w14:paraId="0500B92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07CB52E1"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1E37291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452FA59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590952BF" w14:textId="77777777">
        <w:trPr>
          <w:trHeight w:val="1380"/>
        </w:trPr>
        <w:tc>
          <w:tcPr>
            <w:tcW w:w="495" w:type="dxa"/>
          </w:tcPr>
          <w:p w14:paraId="68DE7CD3"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131</w:t>
            </w:r>
          </w:p>
        </w:tc>
        <w:tc>
          <w:tcPr>
            <w:tcW w:w="1845" w:type="dxa"/>
          </w:tcPr>
          <w:p w14:paraId="3A6797D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Plastik PE (Poly Ethylene)</w:t>
            </w:r>
          </w:p>
        </w:tc>
        <w:tc>
          <w:tcPr>
            <w:tcW w:w="1125" w:type="dxa"/>
          </w:tcPr>
          <w:p w14:paraId="33384615"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Baku</w:t>
            </w:r>
          </w:p>
        </w:tc>
        <w:tc>
          <w:tcPr>
            <w:tcW w:w="1035" w:type="dxa"/>
          </w:tcPr>
          <w:p w14:paraId="10E55199"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48781660" w14:textId="75E57482"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41FF38C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1. Santo Plastic;</w:t>
            </w:r>
            <w:r>
              <w:rPr>
                <w:rFonts w:ascii="Calibri" w:eastAsia="Calibri" w:hAnsi="Calibri" w:cs="Calibri"/>
                <w:color w:val="000000"/>
                <w:sz w:val="18"/>
                <w:szCs w:val="18"/>
              </w:rPr>
              <w:br/>
              <w:t>2. Trimandiri</w:t>
            </w:r>
            <w:r>
              <w:rPr>
                <w:rFonts w:ascii="Calibri" w:eastAsia="Calibri" w:hAnsi="Calibri" w:cs="Calibri"/>
                <w:color w:val="000000"/>
                <w:sz w:val="18"/>
                <w:szCs w:val="18"/>
              </w:rPr>
              <w:br/>
              <w:t>3. Polyndo bertha;</w:t>
            </w:r>
            <w:r>
              <w:rPr>
                <w:rFonts w:ascii="Calibri" w:eastAsia="Calibri" w:hAnsi="Calibri" w:cs="Calibri"/>
                <w:color w:val="000000"/>
                <w:sz w:val="18"/>
                <w:szCs w:val="18"/>
              </w:rPr>
              <w:br/>
              <w:t>4. Sumber Jaya;</w:t>
            </w:r>
            <w:r>
              <w:rPr>
                <w:rFonts w:ascii="Calibri" w:eastAsia="Calibri" w:hAnsi="Calibri" w:cs="Calibri"/>
                <w:color w:val="000000"/>
                <w:sz w:val="18"/>
                <w:szCs w:val="18"/>
              </w:rPr>
              <w:br/>
              <w:t>5. Tristars/Diamond</w:t>
            </w:r>
          </w:p>
        </w:tc>
        <w:tc>
          <w:tcPr>
            <w:tcW w:w="1657" w:type="dxa"/>
          </w:tcPr>
          <w:p w14:paraId="7731938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43F5006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291D33F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605FDF60"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5B3CFCDD" w14:textId="77777777">
        <w:trPr>
          <w:trHeight w:val="3036"/>
        </w:trPr>
        <w:tc>
          <w:tcPr>
            <w:tcW w:w="495" w:type="dxa"/>
          </w:tcPr>
          <w:p w14:paraId="55B8404D"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132</w:t>
            </w:r>
          </w:p>
        </w:tc>
        <w:tc>
          <w:tcPr>
            <w:tcW w:w="1845" w:type="dxa"/>
          </w:tcPr>
          <w:p w14:paraId="1887BEC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Plastik PP (Poly Phrophylene)</w:t>
            </w:r>
          </w:p>
        </w:tc>
        <w:tc>
          <w:tcPr>
            <w:tcW w:w="1125" w:type="dxa"/>
          </w:tcPr>
          <w:p w14:paraId="2AAF05AE"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Baku</w:t>
            </w:r>
          </w:p>
        </w:tc>
        <w:tc>
          <w:tcPr>
            <w:tcW w:w="1035" w:type="dxa"/>
          </w:tcPr>
          <w:p w14:paraId="1779A3D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308EB7A9" w14:textId="7EB38FEA"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6E289859"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1. Cemara Abadi;</w:t>
            </w:r>
            <w:r>
              <w:rPr>
                <w:rFonts w:ascii="Calibri" w:eastAsia="Calibri" w:hAnsi="Calibri" w:cs="Calibri"/>
                <w:color w:val="000000"/>
                <w:sz w:val="18"/>
                <w:szCs w:val="18"/>
              </w:rPr>
              <w:br/>
              <w:t>2. Imai;</w:t>
            </w:r>
            <w:r>
              <w:rPr>
                <w:rFonts w:ascii="Calibri" w:eastAsia="Calibri" w:hAnsi="Calibri" w:cs="Calibri"/>
                <w:color w:val="000000"/>
                <w:sz w:val="18"/>
                <w:szCs w:val="18"/>
              </w:rPr>
              <w:br/>
              <w:t>3. Koperasi;</w:t>
            </w:r>
            <w:r>
              <w:rPr>
                <w:rFonts w:ascii="Calibri" w:eastAsia="Calibri" w:hAnsi="Calibri" w:cs="Calibri"/>
                <w:color w:val="000000"/>
                <w:sz w:val="18"/>
                <w:szCs w:val="18"/>
              </w:rPr>
              <w:br/>
              <w:t>4. Margahayu;</w:t>
            </w:r>
            <w:r>
              <w:rPr>
                <w:rFonts w:ascii="Calibri" w:eastAsia="Calibri" w:hAnsi="Calibri" w:cs="Calibri"/>
                <w:color w:val="000000"/>
                <w:sz w:val="18"/>
                <w:szCs w:val="18"/>
              </w:rPr>
              <w:br/>
              <w:t>5. Santo Plastik;</w:t>
            </w:r>
            <w:r>
              <w:rPr>
                <w:rFonts w:ascii="Calibri" w:eastAsia="Calibri" w:hAnsi="Calibri" w:cs="Calibri"/>
                <w:color w:val="000000"/>
                <w:sz w:val="18"/>
                <w:szCs w:val="18"/>
              </w:rPr>
              <w:br/>
              <w:t>6. Sinar agung;</w:t>
            </w:r>
            <w:r>
              <w:rPr>
                <w:rFonts w:ascii="Calibri" w:eastAsia="Calibri" w:hAnsi="Calibri" w:cs="Calibri"/>
                <w:color w:val="000000"/>
                <w:sz w:val="18"/>
                <w:szCs w:val="18"/>
              </w:rPr>
              <w:br/>
              <w:t>7. Sinar ross;</w:t>
            </w:r>
            <w:r>
              <w:rPr>
                <w:rFonts w:ascii="Calibri" w:eastAsia="Calibri" w:hAnsi="Calibri" w:cs="Calibri"/>
                <w:color w:val="000000"/>
                <w:sz w:val="18"/>
                <w:szCs w:val="18"/>
              </w:rPr>
              <w:br/>
              <w:t>8. Sumber Jaya Plastik</w:t>
            </w:r>
            <w:r>
              <w:rPr>
                <w:rFonts w:ascii="Calibri" w:eastAsia="Calibri" w:hAnsi="Calibri" w:cs="Calibri"/>
                <w:color w:val="000000"/>
                <w:sz w:val="18"/>
                <w:szCs w:val="18"/>
              </w:rPr>
              <w:br/>
              <w:t>9. Hengte;</w:t>
            </w:r>
            <w:r>
              <w:rPr>
                <w:rFonts w:ascii="Calibri" w:eastAsia="Calibri" w:hAnsi="Calibri" w:cs="Calibri"/>
                <w:color w:val="000000"/>
                <w:sz w:val="18"/>
                <w:szCs w:val="18"/>
              </w:rPr>
              <w:br/>
              <w:t>10. Polyndo bertha;</w:t>
            </w:r>
            <w:r>
              <w:rPr>
                <w:rFonts w:ascii="Calibri" w:eastAsia="Calibri" w:hAnsi="Calibri" w:cs="Calibri"/>
                <w:color w:val="000000"/>
                <w:sz w:val="18"/>
                <w:szCs w:val="18"/>
              </w:rPr>
              <w:br/>
              <w:t>11. Prostyle</w:t>
            </w:r>
          </w:p>
        </w:tc>
        <w:tc>
          <w:tcPr>
            <w:tcW w:w="1657" w:type="dxa"/>
          </w:tcPr>
          <w:p w14:paraId="266972E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36693F50"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7EAEB98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1010453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2B142111" w14:textId="77777777">
        <w:trPr>
          <w:trHeight w:val="552"/>
        </w:trPr>
        <w:tc>
          <w:tcPr>
            <w:tcW w:w="495" w:type="dxa"/>
          </w:tcPr>
          <w:p w14:paraId="4DBDA3F8"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lastRenderedPageBreak/>
              <w:t>133</w:t>
            </w:r>
          </w:p>
        </w:tc>
        <w:tc>
          <w:tcPr>
            <w:tcW w:w="1845" w:type="dxa"/>
          </w:tcPr>
          <w:p w14:paraId="7F483A5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Plastik stretch</w:t>
            </w:r>
          </w:p>
        </w:tc>
        <w:tc>
          <w:tcPr>
            <w:tcW w:w="1125" w:type="dxa"/>
          </w:tcPr>
          <w:p w14:paraId="10F2B589"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4A2AF68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6D415863" w14:textId="49A50B67"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7EE8ADA5"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1. Sinar ross;</w:t>
            </w:r>
            <w:r>
              <w:rPr>
                <w:rFonts w:ascii="Calibri" w:eastAsia="Calibri" w:hAnsi="Calibri" w:cs="Calibri"/>
                <w:color w:val="000000"/>
                <w:sz w:val="18"/>
                <w:szCs w:val="18"/>
              </w:rPr>
              <w:br/>
              <w:t>2. Trimitra swadaya</w:t>
            </w:r>
          </w:p>
        </w:tc>
        <w:tc>
          <w:tcPr>
            <w:tcW w:w="1657" w:type="dxa"/>
          </w:tcPr>
          <w:p w14:paraId="3F5A917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108C8709"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7A252C3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7F1D88C0"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63EFE9FF" w14:textId="77777777">
        <w:trPr>
          <w:trHeight w:val="1104"/>
        </w:trPr>
        <w:tc>
          <w:tcPr>
            <w:tcW w:w="495" w:type="dxa"/>
          </w:tcPr>
          <w:p w14:paraId="3E4551A2"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134</w:t>
            </w:r>
          </w:p>
        </w:tc>
        <w:tc>
          <w:tcPr>
            <w:tcW w:w="1845" w:type="dxa"/>
          </w:tcPr>
          <w:p w14:paraId="0459802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Plate besi SPCC SD</w:t>
            </w:r>
          </w:p>
        </w:tc>
        <w:tc>
          <w:tcPr>
            <w:tcW w:w="1125" w:type="dxa"/>
          </w:tcPr>
          <w:p w14:paraId="78954861"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Baku</w:t>
            </w:r>
          </w:p>
        </w:tc>
        <w:tc>
          <w:tcPr>
            <w:tcW w:w="1035" w:type="dxa"/>
          </w:tcPr>
          <w:p w14:paraId="12069BA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228D935C" w14:textId="5BB350F3"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2C5AED6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1. Hinani;</w:t>
            </w:r>
            <w:r>
              <w:rPr>
                <w:rFonts w:ascii="Calibri" w:eastAsia="Calibri" w:hAnsi="Calibri" w:cs="Calibri"/>
                <w:color w:val="000000"/>
                <w:sz w:val="18"/>
                <w:szCs w:val="18"/>
              </w:rPr>
              <w:br/>
              <w:t>2. USC/SSI;</w:t>
            </w:r>
            <w:r>
              <w:rPr>
                <w:rFonts w:ascii="Calibri" w:eastAsia="Calibri" w:hAnsi="Calibri" w:cs="Calibri"/>
                <w:color w:val="000000"/>
                <w:sz w:val="18"/>
                <w:szCs w:val="18"/>
              </w:rPr>
              <w:br/>
              <w:t>3. Rajawali;</w:t>
            </w:r>
            <w:r>
              <w:rPr>
                <w:rFonts w:ascii="Calibri" w:eastAsia="Calibri" w:hAnsi="Calibri" w:cs="Calibri"/>
                <w:color w:val="000000"/>
                <w:sz w:val="18"/>
                <w:szCs w:val="18"/>
              </w:rPr>
              <w:br/>
              <w:t xml:space="preserve">4. Posco; </w:t>
            </w:r>
          </w:p>
        </w:tc>
        <w:tc>
          <w:tcPr>
            <w:tcW w:w="1657" w:type="dxa"/>
          </w:tcPr>
          <w:p w14:paraId="3752CFCE"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7EFAD29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776D28D7"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31C4BF69"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4DE6643A" w14:textId="77777777">
        <w:trPr>
          <w:trHeight w:val="828"/>
        </w:trPr>
        <w:tc>
          <w:tcPr>
            <w:tcW w:w="495" w:type="dxa"/>
          </w:tcPr>
          <w:p w14:paraId="05F0C716"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135</w:t>
            </w:r>
          </w:p>
        </w:tc>
        <w:tc>
          <w:tcPr>
            <w:tcW w:w="1845" w:type="dxa"/>
          </w:tcPr>
          <w:p w14:paraId="01125C9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Plate besi SPHC</w:t>
            </w:r>
          </w:p>
        </w:tc>
        <w:tc>
          <w:tcPr>
            <w:tcW w:w="1125" w:type="dxa"/>
          </w:tcPr>
          <w:p w14:paraId="38774FF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Baku</w:t>
            </w:r>
          </w:p>
        </w:tc>
        <w:tc>
          <w:tcPr>
            <w:tcW w:w="1035" w:type="dxa"/>
          </w:tcPr>
          <w:p w14:paraId="5443B6A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44C24C7A" w14:textId="09354EA6"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6CFCC62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1. USC/SSI;</w:t>
            </w:r>
            <w:r>
              <w:rPr>
                <w:rFonts w:ascii="Calibri" w:eastAsia="Calibri" w:hAnsi="Calibri" w:cs="Calibri"/>
                <w:color w:val="000000"/>
                <w:sz w:val="18"/>
                <w:szCs w:val="18"/>
              </w:rPr>
              <w:br/>
              <w:t>2. Hinani;</w:t>
            </w:r>
            <w:r>
              <w:rPr>
                <w:rFonts w:ascii="Calibri" w:eastAsia="Calibri" w:hAnsi="Calibri" w:cs="Calibri"/>
                <w:color w:val="000000"/>
                <w:sz w:val="18"/>
                <w:szCs w:val="18"/>
              </w:rPr>
              <w:br/>
              <w:t>3. Rajawali</w:t>
            </w:r>
          </w:p>
        </w:tc>
        <w:tc>
          <w:tcPr>
            <w:tcW w:w="1657" w:type="dxa"/>
          </w:tcPr>
          <w:p w14:paraId="384B8EB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45AF6271"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74605FF7"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304E7B8C"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06A3DAD0" w14:textId="77777777">
        <w:trPr>
          <w:trHeight w:val="552"/>
        </w:trPr>
        <w:tc>
          <w:tcPr>
            <w:tcW w:w="495" w:type="dxa"/>
          </w:tcPr>
          <w:p w14:paraId="1A9FF205"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136</w:t>
            </w:r>
          </w:p>
        </w:tc>
        <w:tc>
          <w:tcPr>
            <w:tcW w:w="1845" w:type="dxa"/>
          </w:tcPr>
          <w:p w14:paraId="0514615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Powder Coating Ezecter Black Sandy LAB. 6623 J</w:t>
            </w:r>
          </w:p>
        </w:tc>
        <w:tc>
          <w:tcPr>
            <w:tcW w:w="1125" w:type="dxa"/>
          </w:tcPr>
          <w:p w14:paraId="79E710EE"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308181DC"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735F9116" w14:textId="5D16FE02"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344DF3B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2D8BEE6E"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6C46ACD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6E621E8E"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453B1510"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4E7CB9E5" w14:textId="77777777">
        <w:trPr>
          <w:trHeight w:val="276"/>
        </w:trPr>
        <w:tc>
          <w:tcPr>
            <w:tcW w:w="495" w:type="dxa"/>
            <w:vAlign w:val="center"/>
          </w:tcPr>
          <w:p w14:paraId="570E026D"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137</w:t>
            </w:r>
          </w:p>
        </w:tc>
        <w:tc>
          <w:tcPr>
            <w:tcW w:w="1845" w:type="dxa"/>
          </w:tcPr>
          <w:p w14:paraId="4F7FF78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Powder Coating Gold (E2002)</w:t>
            </w:r>
          </w:p>
        </w:tc>
        <w:tc>
          <w:tcPr>
            <w:tcW w:w="1125" w:type="dxa"/>
          </w:tcPr>
          <w:p w14:paraId="7B47A70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06E0494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656730FB" w14:textId="561B8C69"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42CEFC61"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19B4DDF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4AB5416C"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269BB88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3F0218C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4D01016E" w14:textId="77777777">
        <w:trPr>
          <w:trHeight w:val="276"/>
        </w:trPr>
        <w:tc>
          <w:tcPr>
            <w:tcW w:w="495" w:type="dxa"/>
            <w:vAlign w:val="center"/>
          </w:tcPr>
          <w:p w14:paraId="21F463DB"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138</w:t>
            </w:r>
          </w:p>
        </w:tc>
        <w:tc>
          <w:tcPr>
            <w:tcW w:w="1845" w:type="dxa"/>
          </w:tcPr>
          <w:p w14:paraId="37A77DFC"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Powder Coating Grey Fitto (Silver 5723-2)</w:t>
            </w:r>
          </w:p>
        </w:tc>
        <w:tc>
          <w:tcPr>
            <w:tcW w:w="1125" w:type="dxa"/>
          </w:tcPr>
          <w:p w14:paraId="2F98F395"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19C5561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4284D50C" w14:textId="79E67162"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7CEE10A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540130E7"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4CBDF92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2F0BB125"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6E97B4D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30E16B8D" w14:textId="77777777">
        <w:trPr>
          <w:trHeight w:val="552"/>
        </w:trPr>
        <w:tc>
          <w:tcPr>
            <w:tcW w:w="495" w:type="dxa"/>
          </w:tcPr>
          <w:p w14:paraId="3AA0BFB0"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139</w:t>
            </w:r>
          </w:p>
        </w:tc>
        <w:tc>
          <w:tcPr>
            <w:tcW w:w="1845" w:type="dxa"/>
          </w:tcPr>
          <w:p w14:paraId="43E69DE7"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Powder Coating Grey Silver AICO ( MP 73938-6)</w:t>
            </w:r>
          </w:p>
        </w:tc>
        <w:tc>
          <w:tcPr>
            <w:tcW w:w="1125" w:type="dxa"/>
          </w:tcPr>
          <w:p w14:paraId="01446E07"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393DC47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11A77688" w14:textId="1898A342"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607B0829"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6AF4F50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5269934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374383A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341F53D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64845621" w14:textId="77777777">
        <w:trPr>
          <w:trHeight w:val="276"/>
        </w:trPr>
        <w:tc>
          <w:tcPr>
            <w:tcW w:w="495" w:type="dxa"/>
            <w:vAlign w:val="center"/>
          </w:tcPr>
          <w:p w14:paraId="52E7DC62"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140</w:t>
            </w:r>
          </w:p>
        </w:tc>
        <w:tc>
          <w:tcPr>
            <w:tcW w:w="1845" w:type="dxa"/>
          </w:tcPr>
          <w:p w14:paraId="23FE857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Protection tape</w:t>
            </w:r>
          </w:p>
        </w:tc>
        <w:tc>
          <w:tcPr>
            <w:tcW w:w="1125" w:type="dxa"/>
          </w:tcPr>
          <w:p w14:paraId="7653660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787EB43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2FD3DA47" w14:textId="32BBC8C2"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6D698FDC"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Andalira cipta abadi</w:t>
            </w:r>
          </w:p>
        </w:tc>
        <w:tc>
          <w:tcPr>
            <w:tcW w:w="1657" w:type="dxa"/>
          </w:tcPr>
          <w:p w14:paraId="05C0E25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53B8AB9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6E9B238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50AEFF4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3FD7272F" w14:textId="77777777">
        <w:trPr>
          <w:trHeight w:val="276"/>
        </w:trPr>
        <w:tc>
          <w:tcPr>
            <w:tcW w:w="495" w:type="dxa"/>
            <w:vAlign w:val="center"/>
          </w:tcPr>
          <w:p w14:paraId="43E91C2F"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141</w:t>
            </w:r>
          </w:p>
        </w:tc>
        <w:tc>
          <w:tcPr>
            <w:tcW w:w="1845" w:type="dxa"/>
          </w:tcPr>
          <w:p w14:paraId="60EB1C00"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Protection Tape Biru 1200 Mm X 100 M</w:t>
            </w:r>
          </w:p>
        </w:tc>
        <w:tc>
          <w:tcPr>
            <w:tcW w:w="1125" w:type="dxa"/>
          </w:tcPr>
          <w:p w14:paraId="369E1F8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6B2CCE6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30F7BE2E" w14:textId="691193A4"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2B47C65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7B9123C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0A16E5F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2B80BF4C"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0537918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0B15F3F7" w14:textId="77777777">
        <w:trPr>
          <w:trHeight w:val="276"/>
        </w:trPr>
        <w:tc>
          <w:tcPr>
            <w:tcW w:w="495" w:type="dxa"/>
            <w:vAlign w:val="center"/>
          </w:tcPr>
          <w:p w14:paraId="3C071DED"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142</w:t>
            </w:r>
          </w:p>
        </w:tc>
        <w:tc>
          <w:tcPr>
            <w:tcW w:w="1845" w:type="dxa"/>
          </w:tcPr>
          <w:p w14:paraId="7813DD7E"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Push nut SPN-8</w:t>
            </w:r>
          </w:p>
        </w:tc>
        <w:tc>
          <w:tcPr>
            <w:tcW w:w="1125" w:type="dxa"/>
          </w:tcPr>
          <w:p w14:paraId="2D25272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Baku</w:t>
            </w:r>
          </w:p>
        </w:tc>
        <w:tc>
          <w:tcPr>
            <w:tcW w:w="1035" w:type="dxa"/>
          </w:tcPr>
          <w:p w14:paraId="055BF117"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333CC4BD" w14:textId="6259DA43"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3D54682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Sagatek</w:t>
            </w:r>
          </w:p>
        </w:tc>
        <w:tc>
          <w:tcPr>
            <w:tcW w:w="1657" w:type="dxa"/>
          </w:tcPr>
          <w:p w14:paraId="6A2C12F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37E10239"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4E1F12C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192066D7"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1191624C" w14:textId="77777777">
        <w:trPr>
          <w:trHeight w:val="276"/>
        </w:trPr>
        <w:tc>
          <w:tcPr>
            <w:tcW w:w="495" w:type="dxa"/>
            <w:vAlign w:val="center"/>
          </w:tcPr>
          <w:p w14:paraId="643D0480"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143</w:t>
            </w:r>
          </w:p>
        </w:tc>
        <w:tc>
          <w:tcPr>
            <w:tcW w:w="1845" w:type="dxa"/>
          </w:tcPr>
          <w:p w14:paraId="13E27E11"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Pylox Hitam 159</w:t>
            </w:r>
          </w:p>
        </w:tc>
        <w:tc>
          <w:tcPr>
            <w:tcW w:w="1125" w:type="dxa"/>
          </w:tcPr>
          <w:p w14:paraId="730B044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08B0EBAC"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064DD5F8" w14:textId="2C171475"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73162C3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34AAF86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1E08205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38CEA2A5"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6A426E61"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2071950D" w14:textId="77777777">
        <w:trPr>
          <w:trHeight w:val="276"/>
        </w:trPr>
        <w:tc>
          <w:tcPr>
            <w:tcW w:w="495" w:type="dxa"/>
            <w:vAlign w:val="center"/>
          </w:tcPr>
          <w:p w14:paraId="1174B609"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144</w:t>
            </w:r>
          </w:p>
        </w:tc>
        <w:tc>
          <w:tcPr>
            <w:tcW w:w="1845" w:type="dxa"/>
          </w:tcPr>
          <w:p w14:paraId="45782221"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Quick Coupler</w:t>
            </w:r>
          </w:p>
        </w:tc>
        <w:tc>
          <w:tcPr>
            <w:tcW w:w="1125" w:type="dxa"/>
          </w:tcPr>
          <w:p w14:paraId="2CC221E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2E9C8E6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47104203" w14:textId="0C78975C"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55C14E3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73E1BD9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3633132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6071F211"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0E60538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641418DC" w14:textId="77777777">
        <w:trPr>
          <w:trHeight w:val="276"/>
        </w:trPr>
        <w:tc>
          <w:tcPr>
            <w:tcW w:w="495" w:type="dxa"/>
            <w:vAlign w:val="center"/>
          </w:tcPr>
          <w:p w14:paraId="406FC4E0"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145</w:t>
            </w:r>
          </w:p>
        </w:tc>
        <w:tc>
          <w:tcPr>
            <w:tcW w:w="1845" w:type="dxa"/>
          </w:tcPr>
          <w:p w14:paraId="1AE0A53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Radius Profile Cutter 12X25X75</w:t>
            </w:r>
          </w:p>
        </w:tc>
        <w:tc>
          <w:tcPr>
            <w:tcW w:w="1125" w:type="dxa"/>
          </w:tcPr>
          <w:p w14:paraId="372EC84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18C74150"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2F215FE6" w14:textId="09536982"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2E68B91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0292A771"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4F2E50F9"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3EE53FC5"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7BCC34D7"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5309142E" w14:textId="77777777">
        <w:trPr>
          <w:trHeight w:val="276"/>
        </w:trPr>
        <w:tc>
          <w:tcPr>
            <w:tcW w:w="495" w:type="dxa"/>
            <w:vAlign w:val="center"/>
          </w:tcPr>
          <w:p w14:paraId="720A9A64"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146</w:t>
            </w:r>
          </w:p>
        </w:tc>
        <w:tc>
          <w:tcPr>
            <w:tcW w:w="1845" w:type="dxa"/>
          </w:tcPr>
          <w:p w14:paraId="1BD1F2CE"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xml:space="preserve">Rel Laci Roda L 400 mm </w:t>
            </w:r>
          </w:p>
        </w:tc>
        <w:tc>
          <w:tcPr>
            <w:tcW w:w="1125" w:type="dxa"/>
          </w:tcPr>
          <w:p w14:paraId="605C81B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Baku</w:t>
            </w:r>
          </w:p>
        </w:tc>
        <w:tc>
          <w:tcPr>
            <w:tcW w:w="1035" w:type="dxa"/>
          </w:tcPr>
          <w:p w14:paraId="57E8D16C"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19B6FFD1" w14:textId="600365D5"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1C80B7C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Jaya kusumah</w:t>
            </w:r>
          </w:p>
        </w:tc>
        <w:tc>
          <w:tcPr>
            <w:tcW w:w="1657" w:type="dxa"/>
          </w:tcPr>
          <w:p w14:paraId="11168E95"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29689C55"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2D42372E"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604BB26E"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4BD0596E" w14:textId="77777777">
        <w:trPr>
          <w:trHeight w:val="276"/>
        </w:trPr>
        <w:tc>
          <w:tcPr>
            <w:tcW w:w="495" w:type="dxa"/>
            <w:vAlign w:val="center"/>
          </w:tcPr>
          <w:p w14:paraId="1E5809F8"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147</w:t>
            </w:r>
          </w:p>
        </w:tc>
        <w:tc>
          <w:tcPr>
            <w:tcW w:w="1845" w:type="dxa"/>
          </w:tcPr>
          <w:p w14:paraId="3283401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Resibon A 24 S</w:t>
            </w:r>
          </w:p>
        </w:tc>
        <w:tc>
          <w:tcPr>
            <w:tcW w:w="1125" w:type="dxa"/>
          </w:tcPr>
          <w:p w14:paraId="703E99C1"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2C9D746E"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2F88686B" w14:textId="7D6692C3"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1F1A9D27"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5B0B913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65CE158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2E1E0C75"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51D0A17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337D7A02" w14:textId="77777777">
        <w:trPr>
          <w:trHeight w:val="276"/>
        </w:trPr>
        <w:tc>
          <w:tcPr>
            <w:tcW w:w="495" w:type="dxa"/>
            <w:vAlign w:val="center"/>
          </w:tcPr>
          <w:p w14:paraId="1303B811"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148</w:t>
            </w:r>
          </w:p>
        </w:tc>
        <w:tc>
          <w:tcPr>
            <w:tcW w:w="1845" w:type="dxa"/>
          </w:tcPr>
          <w:p w14:paraId="10B9154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Resibon AC-60</w:t>
            </w:r>
          </w:p>
        </w:tc>
        <w:tc>
          <w:tcPr>
            <w:tcW w:w="1125" w:type="dxa"/>
          </w:tcPr>
          <w:p w14:paraId="2771377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3D6A2D7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2D602360" w14:textId="631942BE"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5C39E33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33CF219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2C49029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07F6099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04D9D2E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5A388CB4" w14:textId="77777777">
        <w:trPr>
          <w:trHeight w:val="276"/>
        </w:trPr>
        <w:tc>
          <w:tcPr>
            <w:tcW w:w="495" w:type="dxa"/>
            <w:vAlign w:val="center"/>
          </w:tcPr>
          <w:p w14:paraId="6FBE6322"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149</w:t>
            </w:r>
          </w:p>
        </w:tc>
        <w:tc>
          <w:tcPr>
            <w:tcW w:w="1845" w:type="dxa"/>
          </w:tcPr>
          <w:p w14:paraId="75EE0955"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Rivet Alumunium</w:t>
            </w:r>
          </w:p>
        </w:tc>
        <w:tc>
          <w:tcPr>
            <w:tcW w:w="1125" w:type="dxa"/>
          </w:tcPr>
          <w:p w14:paraId="47E8F6FE"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Baku</w:t>
            </w:r>
          </w:p>
        </w:tc>
        <w:tc>
          <w:tcPr>
            <w:tcW w:w="1035" w:type="dxa"/>
          </w:tcPr>
          <w:p w14:paraId="4F58448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0849586B" w14:textId="5B224F42"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00D1B9E5"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Buana Jaya</w:t>
            </w:r>
          </w:p>
        </w:tc>
        <w:tc>
          <w:tcPr>
            <w:tcW w:w="1657" w:type="dxa"/>
          </w:tcPr>
          <w:p w14:paraId="08D54270"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786277A9"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749583D7"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26EFD7D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0E9EF5A5" w14:textId="77777777">
        <w:trPr>
          <w:trHeight w:val="552"/>
        </w:trPr>
        <w:tc>
          <w:tcPr>
            <w:tcW w:w="495" w:type="dxa"/>
          </w:tcPr>
          <w:p w14:paraId="467AAC4F"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150</w:t>
            </w:r>
          </w:p>
        </w:tc>
        <w:tc>
          <w:tcPr>
            <w:tcW w:w="1845" w:type="dxa"/>
          </w:tcPr>
          <w:p w14:paraId="6B31212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Rivet besi Chrome</w:t>
            </w:r>
          </w:p>
        </w:tc>
        <w:tc>
          <w:tcPr>
            <w:tcW w:w="1125" w:type="dxa"/>
          </w:tcPr>
          <w:p w14:paraId="56D18F7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Baku</w:t>
            </w:r>
          </w:p>
        </w:tc>
        <w:tc>
          <w:tcPr>
            <w:tcW w:w="1035" w:type="dxa"/>
          </w:tcPr>
          <w:p w14:paraId="407987F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11630B38" w14:textId="4E4787D1"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1FB2250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1. Garuda Metalindo;</w:t>
            </w:r>
            <w:r>
              <w:rPr>
                <w:rFonts w:ascii="Calibri" w:eastAsia="Calibri" w:hAnsi="Calibri" w:cs="Calibri"/>
                <w:color w:val="000000"/>
                <w:sz w:val="18"/>
                <w:szCs w:val="18"/>
              </w:rPr>
              <w:br/>
              <w:t>2. Sagatex</w:t>
            </w:r>
          </w:p>
        </w:tc>
        <w:tc>
          <w:tcPr>
            <w:tcW w:w="1657" w:type="dxa"/>
          </w:tcPr>
          <w:p w14:paraId="10446F6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2C7218FC"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3035443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0687464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755C9290" w14:textId="77777777">
        <w:trPr>
          <w:trHeight w:val="276"/>
        </w:trPr>
        <w:tc>
          <w:tcPr>
            <w:tcW w:w="495" w:type="dxa"/>
            <w:vAlign w:val="center"/>
          </w:tcPr>
          <w:p w14:paraId="0342801B"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151</w:t>
            </w:r>
          </w:p>
        </w:tc>
        <w:tc>
          <w:tcPr>
            <w:tcW w:w="1845" w:type="dxa"/>
          </w:tcPr>
          <w:p w14:paraId="2939320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Rol Meter 5 Meter</w:t>
            </w:r>
          </w:p>
        </w:tc>
        <w:tc>
          <w:tcPr>
            <w:tcW w:w="1125" w:type="dxa"/>
          </w:tcPr>
          <w:p w14:paraId="1240DC1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5D48028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2E96846F" w14:textId="29324BE5"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5F636C6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0443136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1C4BF15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28759249"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4179B68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0AE3D7F0" w14:textId="77777777">
        <w:trPr>
          <w:trHeight w:val="276"/>
        </w:trPr>
        <w:tc>
          <w:tcPr>
            <w:tcW w:w="495" w:type="dxa"/>
            <w:vAlign w:val="center"/>
          </w:tcPr>
          <w:p w14:paraId="7B6F949F"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lastRenderedPageBreak/>
              <w:t>152</w:t>
            </w:r>
          </w:p>
        </w:tc>
        <w:tc>
          <w:tcPr>
            <w:tcW w:w="1845" w:type="dxa"/>
          </w:tcPr>
          <w:p w14:paraId="02A590C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Rubbing Compound</w:t>
            </w:r>
          </w:p>
        </w:tc>
        <w:tc>
          <w:tcPr>
            <w:tcW w:w="1125" w:type="dxa"/>
          </w:tcPr>
          <w:p w14:paraId="24AFBCE5"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04EE632E"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485F98DA" w14:textId="09966A69"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1677C56E"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0BDDC57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55ECF1B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7E010B7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09227B60"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48EF2E0B" w14:textId="77777777">
        <w:trPr>
          <w:trHeight w:val="276"/>
        </w:trPr>
        <w:tc>
          <w:tcPr>
            <w:tcW w:w="495" w:type="dxa"/>
            <w:vAlign w:val="center"/>
          </w:tcPr>
          <w:p w14:paraId="61DFBF4B"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153</w:t>
            </w:r>
          </w:p>
        </w:tc>
        <w:tc>
          <w:tcPr>
            <w:tcW w:w="1845" w:type="dxa"/>
          </w:tcPr>
          <w:p w14:paraId="5FBA876C"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Sabun Sunlight 755 Ml</w:t>
            </w:r>
          </w:p>
        </w:tc>
        <w:tc>
          <w:tcPr>
            <w:tcW w:w="1125" w:type="dxa"/>
          </w:tcPr>
          <w:p w14:paraId="11EA18A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5CC046A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5764921F" w14:textId="6A7CE5EE"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48469457"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56B5A8B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12166FE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01CF3787"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0591E447"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460F3309" w14:textId="77777777">
        <w:trPr>
          <w:trHeight w:val="276"/>
        </w:trPr>
        <w:tc>
          <w:tcPr>
            <w:tcW w:w="495" w:type="dxa"/>
            <w:vAlign w:val="center"/>
          </w:tcPr>
          <w:p w14:paraId="1AC639F3"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154</w:t>
            </w:r>
          </w:p>
        </w:tc>
        <w:tc>
          <w:tcPr>
            <w:tcW w:w="1845" w:type="dxa"/>
          </w:tcPr>
          <w:p w14:paraId="41A9E14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Sarung Tangan Karet</w:t>
            </w:r>
          </w:p>
        </w:tc>
        <w:tc>
          <w:tcPr>
            <w:tcW w:w="1125" w:type="dxa"/>
          </w:tcPr>
          <w:p w14:paraId="2D34AEB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591EC23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0C0CE8B6" w14:textId="548DC69C"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66483AD9"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7C068187"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20A40B0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50491165"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1E2D2C7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4ABC64C3" w14:textId="77777777">
        <w:trPr>
          <w:trHeight w:val="276"/>
        </w:trPr>
        <w:tc>
          <w:tcPr>
            <w:tcW w:w="495" w:type="dxa"/>
            <w:vAlign w:val="center"/>
          </w:tcPr>
          <w:p w14:paraId="5025B264"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155</w:t>
            </w:r>
          </w:p>
        </w:tc>
        <w:tc>
          <w:tcPr>
            <w:tcW w:w="1845" w:type="dxa"/>
          </w:tcPr>
          <w:p w14:paraId="5139832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Sarung Tangan Katun</w:t>
            </w:r>
          </w:p>
        </w:tc>
        <w:tc>
          <w:tcPr>
            <w:tcW w:w="1125" w:type="dxa"/>
          </w:tcPr>
          <w:p w14:paraId="2669BE1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41AF794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03CBDC8E" w14:textId="5E091EC5"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3ED8E590"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21EBA51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6828829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7527FAD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19CF8F6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6D40C26C" w14:textId="77777777">
        <w:trPr>
          <w:trHeight w:val="276"/>
        </w:trPr>
        <w:tc>
          <w:tcPr>
            <w:tcW w:w="495" w:type="dxa"/>
            <w:vAlign w:val="center"/>
          </w:tcPr>
          <w:p w14:paraId="38727597"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156</w:t>
            </w:r>
          </w:p>
        </w:tc>
        <w:tc>
          <w:tcPr>
            <w:tcW w:w="1845" w:type="dxa"/>
          </w:tcPr>
          <w:p w14:paraId="1A15F92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Sarung Tangan Kulit</w:t>
            </w:r>
          </w:p>
        </w:tc>
        <w:tc>
          <w:tcPr>
            <w:tcW w:w="1125" w:type="dxa"/>
          </w:tcPr>
          <w:p w14:paraId="5803F1B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2A5D855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60D18F2E" w14:textId="1EEE4C14"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626ECE7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4FF3CDF9"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5731B760"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2954C9A0"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34C7BA3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71D67658" w14:textId="77777777">
        <w:trPr>
          <w:trHeight w:val="276"/>
        </w:trPr>
        <w:tc>
          <w:tcPr>
            <w:tcW w:w="495" w:type="dxa"/>
            <w:vAlign w:val="center"/>
          </w:tcPr>
          <w:p w14:paraId="686FAAA2"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157</w:t>
            </w:r>
          </w:p>
        </w:tc>
        <w:tc>
          <w:tcPr>
            <w:tcW w:w="1845" w:type="dxa"/>
          </w:tcPr>
          <w:p w14:paraId="1EF1FD5E"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Scoring Saw Blade</w:t>
            </w:r>
          </w:p>
        </w:tc>
        <w:tc>
          <w:tcPr>
            <w:tcW w:w="1125" w:type="dxa"/>
          </w:tcPr>
          <w:p w14:paraId="4491C3E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271677E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2403793E" w14:textId="36E94CF2"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344F1791"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5947D98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34723285"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1C08DD8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1B283DC5"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76ABC165" w14:textId="77777777">
        <w:trPr>
          <w:trHeight w:val="276"/>
        </w:trPr>
        <w:tc>
          <w:tcPr>
            <w:tcW w:w="495" w:type="dxa"/>
            <w:vAlign w:val="center"/>
          </w:tcPr>
          <w:p w14:paraId="4B870E9F"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158</w:t>
            </w:r>
          </w:p>
        </w:tc>
        <w:tc>
          <w:tcPr>
            <w:tcW w:w="1845" w:type="dxa"/>
          </w:tcPr>
          <w:p w14:paraId="1748BEF5"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Screw 5 x 14</w:t>
            </w:r>
          </w:p>
        </w:tc>
        <w:tc>
          <w:tcPr>
            <w:tcW w:w="1125" w:type="dxa"/>
          </w:tcPr>
          <w:p w14:paraId="5CD284A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Baku</w:t>
            </w:r>
          </w:p>
        </w:tc>
        <w:tc>
          <w:tcPr>
            <w:tcW w:w="1035" w:type="dxa"/>
          </w:tcPr>
          <w:p w14:paraId="13372D9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46DBF109" w14:textId="2F39A3CD"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7EBACC8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Sagatek</w:t>
            </w:r>
          </w:p>
        </w:tc>
        <w:tc>
          <w:tcPr>
            <w:tcW w:w="1657" w:type="dxa"/>
          </w:tcPr>
          <w:p w14:paraId="5F45EE60"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18D6B8B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0078DDC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37E210D0"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2808828B" w14:textId="77777777">
        <w:trPr>
          <w:trHeight w:val="276"/>
        </w:trPr>
        <w:tc>
          <w:tcPr>
            <w:tcW w:w="495" w:type="dxa"/>
            <w:vAlign w:val="center"/>
          </w:tcPr>
          <w:p w14:paraId="36273016"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159</w:t>
            </w:r>
          </w:p>
        </w:tc>
        <w:tc>
          <w:tcPr>
            <w:tcW w:w="1845" w:type="dxa"/>
          </w:tcPr>
          <w:p w14:paraId="186C8127"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Screw for Back Plastic</w:t>
            </w:r>
          </w:p>
        </w:tc>
        <w:tc>
          <w:tcPr>
            <w:tcW w:w="1125" w:type="dxa"/>
          </w:tcPr>
          <w:p w14:paraId="15A381B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Baku</w:t>
            </w:r>
          </w:p>
        </w:tc>
        <w:tc>
          <w:tcPr>
            <w:tcW w:w="1035" w:type="dxa"/>
          </w:tcPr>
          <w:p w14:paraId="3CB5484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11A318CD" w14:textId="514DB8AD"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38FB22C0"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Sagatek</w:t>
            </w:r>
          </w:p>
        </w:tc>
        <w:tc>
          <w:tcPr>
            <w:tcW w:w="1657" w:type="dxa"/>
          </w:tcPr>
          <w:p w14:paraId="1570F505"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29748F6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77AEC419"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06A5F72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0D6C8CE1" w14:textId="77777777">
        <w:trPr>
          <w:trHeight w:val="276"/>
        </w:trPr>
        <w:tc>
          <w:tcPr>
            <w:tcW w:w="495" w:type="dxa"/>
            <w:vAlign w:val="center"/>
          </w:tcPr>
          <w:p w14:paraId="6984D860"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160</w:t>
            </w:r>
          </w:p>
        </w:tc>
        <w:tc>
          <w:tcPr>
            <w:tcW w:w="1845" w:type="dxa"/>
          </w:tcPr>
          <w:p w14:paraId="286DB87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Screw kayu JF (FAB)</w:t>
            </w:r>
          </w:p>
        </w:tc>
        <w:tc>
          <w:tcPr>
            <w:tcW w:w="1125" w:type="dxa"/>
          </w:tcPr>
          <w:p w14:paraId="144A5BB0"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Baku</w:t>
            </w:r>
          </w:p>
        </w:tc>
        <w:tc>
          <w:tcPr>
            <w:tcW w:w="1035" w:type="dxa"/>
          </w:tcPr>
          <w:p w14:paraId="03AC3A1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013D6551" w14:textId="2DB2B072"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2B64898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Anugrah</w:t>
            </w:r>
          </w:p>
        </w:tc>
        <w:tc>
          <w:tcPr>
            <w:tcW w:w="1657" w:type="dxa"/>
          </w:tcPr>
          <w:p w14:paraId="4AFDB7B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027EF15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5AFD7BC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4981A38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0D90D84F" w14:textId="77777777">
        <w:trPr>
          <w:trHeight w:val="552"/>
        </w:trPr>
        <w:tc>
          <w:tcPr>
            <w:tcW w:w="495" w:type="dxa"/>
          </w:tcPr>
          <w:p w14:paraId="186544BE"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161</w:t>
            </w:r>
          </w:p>
        </w:tc>
        <w:tc>
          <w:tcPr>
            <w:tcW w:w="1845" w:type="dxa"/>
          </w:tcPr>
          <w:p w14:paraId="000AFEE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Screw P Head</w:t>
            </w:r>
          </w:p>
        </w:tc>
        <w:tc>
          <w:tcPr>
            <w:tcW w:w="1125" w:type="dxa"/>
          </w:tcPr>
          <w:p w14:paraId="40E26BA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Baku</w:t>
            </w:r>
          </w:p>
        </w:tc>
        <w:tc>
          <w:tcPr>
            <w:tcW w:w="1035" w:type="dxa"/>
          </w:tcPr>
          <w:p w14:paraId="494940FC"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1A4EDE10" w14:textId="3B27D8F6"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5EA9CF79"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1. Garuda Metalindo;</w:t>
            </w:r>
            <w:r>
              <w:rPr>
                <w:rFonts w:ascii="Calibri" w:eastAsia="Calibri" w:hAnsi="Calibri" w:cs="Calibri"/>
                <w:color w:val="000000"/>
                <w:sz w:val="18"/>
                <w:szCs w:val="18"/>
              </w:rPr>
              <w:br/>
              <w:t>2. Nitto Alam</w:t>
            </w:r>
          </w:p>
        </w:tc>
        <w:tc>
          <w:tcPr>
            <w:tcW w:w="1657" w:type="dxa"/>
          </w:tcPr>
          <w:p w14:paraId="33892F9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30F4B85C"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375173D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4AD5F7D1"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315DEB72" w14:textId="77777777">
        <w:trPr>
          <w:trHeight w:val="276"/>
        </w:trPr>
        <w:tc>
          <w:tcPr>
            <w:tcW w:w="495" w:type="dxa"/>
            <w:vAlign w:val="center"/>
          </w:tcPr>
          <w:p w14:paraId="08C6F7D7"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162</w:t>
            </w:r>
          </w:p>
        </w:tc>
        <w:tc>
          <w:tcPr>
            <w:tcW w:w="1845" w:type="dxa"/>
          </w:tcPr>
          <w:p w14:paraId="541E9BDE"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Screw PF/TS#4</w:t>
            </w:r>
          </w:p>
        </w:tc>
        <w:tc>
          <w:tcPr>
            <w:tcW w:w="1125" w:type="dxa"/>
          </w:tcPr>
          <w:p w14:paraId="354E664C"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Baku</w:t>
            </w:r>
          </w:p>
        </w:tc>
        <w:tc>
          <w:tcPr>
            <w:tcW w:w="1035" w:type="dxa"/>
          </w:tcPr>
          <w:p w14:paraId="1BB73280"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5E191783" w14:textId="02BB1D27"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03A7F39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Ginsa</w:t>
            </w:r>
          </w:p>
        </w:tc>
        <w:tc>
          <w:tcPr>
            <w:tcW w:w="1657" w:type="dxa"/>
          </w:tcPr>
          <w:p w14:paraId="5D38395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50FC06B5"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6F9A3A9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0AC7E30C"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158E9FDB" w14:textId="77777777">
        <w:trPr>
          <w:trHeight w:val="276"/>
        </w:trPr>
        <w:tc>
          <w:tcPr>
            <w:tcW w:w="495" w:type="dxa"/>
            <w:vAlign w:val="center"/>
          </w:tcPr>
          <w:p w14:paraId="7B1E5511"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163</w:t>
            </w:r>
          </w:p>
        </w:tc>
        <w:tc>
          <w:tcPr>
            <w:tcW w:w="1845" w:type="dxa"/>
          </w:tcPr>
          <w:p w14:paraId="55B2798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Screw PO/TSC</w:t>
            </w:r>
          </w:p>
        </w:tc>
        <w:tc>
          <w:tcPr>
            <w:tcW w:w="1125" w:type="dxa"/>
          </w:tcPr>
          <w:p w14:paraId="3AEC9F09"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Baku</w:t>
            </w:r>
          </w:p>
        </w:tc>
        <w:tc>
          <w:tcPr>
            <w:tcW w:w="1035" w:type="dxa"/>
          </w:tcPr>
          <w:p w14:paraId="229DED3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1FA1513C" w14:textId="5F5A1517"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0AB63BD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Ginsa</w:t>
            </w:r>
          </w:p>
        </w:tc>
        <w:tc>
          <w:tcPr>
            <w:tcW w:w="1657" w:type="dxa"/>
          </w:tcPr>
          <w:p w14:paraId="0C23A205"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4E0B62A5"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25D44310"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5B1D7E99"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263A2F12" w14:textId="77777777">
        <w:trPr>
          <w:trHeight w:val="276"/>
        </w:trPr>
        <w:tc>
          <w:tcPr>
            <w:tcW w:w="495" w:type="dxa"/>
            <w:vAlign w:val="center"/>
          </w:tcPr>
          <w:p w14:paraId="1B975A18"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164</w:t>
            </w:r>
          </w:p>
        </w:tc>
        <w:tc>
          <w:tcPr>
            <w:tcW w:w="1845" w:type="dxa"/>
          </w:tcPr>
          <w:p w14:paraId="186813C7"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Screw T Head</w:t>
            </w:r>
          </w:p>
        </w:tc>
        <w:tc>
          <w:tcPr>
            <w:tcW w:w="1125" w:type="dxa"/>
          </w:tcPr>
          <w:p w14:paraId="6BCB709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Baku</w:t>
            </w:r>
          </w:p>
        </w:tc>
        <w:tc>
          <w:tcPr>
            <w:tcW w:w="1035" w:type="dxa"/>
          </w:tcPr>
          <w:p w14:paraId="76AB2CA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1FDC7D0D" w14:textId="1DE80ED8"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68B61DB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Sinar terang</w:t>
            </w:r>
          </w:p>
        </w:tc>
        <w:tc>
          <w:tcPr>
            <w:tcW w:w="1657" w:type="dxa"/>
          </w:tcPr>
          <w:p w14:paraId="2D9F901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5D6861B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087926F0"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2AD771EC"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20EACE73" w14:textId="77777777">
        <w:trPr>
          <w:trHeight w:val="552"/>
        </w:trPr>
        <w:tc>
          <w:tcPr>
            <w:tcW w:w="495" w:type="dxa"/>
          </w:tcPr>
          <w:p w14:paraId="212C9231"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165</w:t>
            </w:r>
          </w:p>
        </w:tc>
        <w:tc>
          <w:tcPr>
            <w:tcW w:w="1845" w:type="dxa"/>
          </w:tcPr>
          <w:p w14:paraId="45F134AC"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Screw T/P</w:t>
            </w:r>
          </w:p>
        </w:tc>
        <w:tc>
          <w:tcPr>
            <w:tcW w:w="1125" w:type="dxa"/>
          </w:tcPr>
          <w:p w14:paraId="517E8047"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Baku</w:t>
            </w:r>
          </w:p>
        </w:tc>
        <w:tc>
          <w:tcPr>
            <w:tcW w:w="1035" w:type="dxa"/>
          </w:tcPr>
          <w:p w14:paraId="7D0BFCCE"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4FEE62F2" w14:textId="6A8E25C5"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0756BE5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1. Sagatek / Garuda M;</w:t>
            </w:r>
            <w:r>
              <w:rPr>
                <w:rFonts w:ascii="Calibri" w:eastAsia="Calibri" w:hAnsi="Calibri" w:cs="Calibri"/>
                <w:color w:val="000000"/>
                <w:sz w:val="18"/>
                <w:szCs w:val="18"/>
              </w:rPr>
              <w:br/>
              <w:t>2. Sinar terang fastener</w:t>
            </w:r>
          </w:p>
        </w:tc>
        <w:tc>
          <w:tcPr>
            <w:tcW w:w="1657" w:type="dxa"/>
          </w:tcPr>
          <w:p w14:paraId="25D12D6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64C7B6C9"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5CBC2C3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39F902B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554E6D02" w14:textId="77777777">
        <w:trPr>
          <w:trHeight w:val="552"/>
        </w:trPr>
        <w:tc>
          <w:tcPr>
            <w:tcW w:w="495" w:type="dxa"/>
          </w:tcPr>
          <w:p w14:paraId="6AFED7AF"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166</w:t>
            </w:r>
          </w:p>
        </w:tc>
        <w:tc>
          <w:tcPr>
            <w:tcW w:w="1845" w:type="dxa"/>
          </w:tcPr>
          <w:p w14:paraId="4DA5407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Screw TS-A JMB-O</w:t>
            </w:r>
          </w:p>
        </w:tc>
        <w:tc>
          <w:tcPr>
            <w:tcW w:w="1125" w:type="dxa"/>
          </w:tcPr>
          <w:p w14:paraId="57A72B0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Baku</w:t>
            </w:r>
          </w:p>
        </w:tc>
        <w:tc>
          <w:tcPr>
            <w:tcW w:w="1035" w:type="dxa"/>
          </w:tcPr>
          <w:p w14:paraId="4329EFC0"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3ADF748A" w14:textId="6A4BE456"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2986992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1. Garuda M / Sagatex;</w:t>
            </w:r>
            <w:r>
              <w:rPr>
                <w:rFonts w:ascii="Calibri" w:eastAsia="Calibri" w:hAnsi="Calibri" w:cs="Calibri"/>
                <w:color w:val="000000"/>
                <w:sz w:val="18"/>
                <w:szCs w:val="18"/>
              </w:rPr>
              <w:br/>
              <w:t>2. Mega Waja</w:t>
            </w:r>
          </w:p>
        </w:tc>
        <w:tc>
          <w:tcPr>
            <w:tcW w:w="1657" w:type="dxa"/>
          </w:tcPr>
          <w:p w14:paraId="2BAEC197"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6A4595D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0A917C9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0A64BA5E"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4B331879" w14:textId="77777777">
        <w:trPr>
          <w:trHeight w:val="552"/>
        </w:trPr>
        <w:tc>
          <w:tcPr>
            <w:tcW w:w="495" w:type="dxa"/>
          </w:tcPr>
          <w:p w14:paraId="3CB8BCCB"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167</w:t>
            </w:r>
          </w:p>
        </w:tc>
        <w:tc>
          <w:tcPr>
            <w:tcW w:w="1845" w:type="dxa"/>
          </w:tcPr>
          <w:p w14:paraId="162F942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xml:space="preserve">Screw TSAT </w:t>
            </w:r>
          </w:p>
        </w:tc>
        <w:tc>
          <w:tcPr>
            <w:tcW w:w="1125" w:type="dxa"/>
          </w:tcPr>
          <w:p w14:paraId="3A52B4C5"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Baku</w:t>
            </w:r>
          </w:p>
        </w:tc>
        <w:tc>
          <w:tcPr>
            <w:tcW w:w="1035" w:type="dxa"/>
          </w:tcPr>
          <w:p w14:paraId="11EDA9E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659CEA6C" w14:textId="7C83950D"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4FDA1EB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1. Garuda Metalindo / Sagatex;</w:t>
            </w:r>
            <w:r>
              <w:rPr>
                <w:rFonts w:ascii="Calibri" w:eastAsia="Calibri" w:hAnsi="Calibri" w:cs="Calibri"/>
                <w:color w:val="000000"/>
                <w:sz w:val="18"/>
                <w:szCs w:val="18"/>
              </w:rPr>
              <w:br/>
              <w:t>2. Ginsa</w:t>
            </w:r>
          </w:p>
        </w:tc>
        <w:tc>
          <w:tcPr>
            <w:tcW w:w="1657" w:type="dxa"/>
          </w:tcPr>
          <w:p w14:paraId="7DD8C7B0"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0071A52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22D9602C"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084B48C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71533052" w14:textId="77777777">
        <w:trPr>
          <w:trHeight w:val="276"/>
        </w:trPr>
        <w:tc>
          <w:tcPr>
            <w:tcW w:w="495" w:type="dxa"/>
            <w:vAlign w:val="center"/>
          </w:tcPr>
          <w:p w14:paraId="023EC1ED"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168</w:t>
            </w:r>
          </w:p>
        </w:tc>
        <w:tc>
          <w:tcPr>
            <w:tcW w:w="1845" w:type="dxa"/>
          </w:tcPr>
          <w:p w14:paraId="3CA2425E"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Self Adhesive Label No.124</w:t>
            </w:r>
          </w:p>
        </w:tc>
        <w:tc>
          <w:tcPr>
            <w:tcW w:w="1125" w:type="dxa"/>
          </w:tcPr>
          <w:p w14:paraId="37D8DC81"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15900EDE"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5297117F" w14:textId="5EF9FD72"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08870D7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401CE11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2EF39B5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529B926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354D4B6C"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2F115200" w14:textId="77777777">
        <w:trPr>
          <w:trHeight w:val="276"/>
        </w:trPr>
        <w:tc>
          <w:tcPr>
            <w:tcW w:w="495" w:type="dxa"/>
            <w:vAlign w:val="center"/>
          </w:tcPr>
          <w:p w14:paraId="1F719B93"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169</w:t>
            </w:r>
          </w:p>
        </w:tc>
        <w:tc>
          <w:tcPr>
            <w:tcW w:w="1845" w:type="dxa"/>
          </w:tcPr>
          <w:p w14:paraId="646A0B8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Sikat Kawat</w:t>
            </w:r>
          </w:p>
        </w:tc>
        <w:tc>
          <w:tcPr>
            <w:tcW w:w="1125" w:type="dxa"/>
          </w:tcPr>
          <w:p w14:paraId="53490B90"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344D8521"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1CF91975" w14:textId="377CE3A5"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1B52688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4380163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23E2529E"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3C88482C"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5345927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04769C68" w14:textId="77777777">
        <w:trPr>
          <w:trHeight w:val="828"/>
        </w:trPr>
        <w:tc>
          <w:tcPr>
            <w:tcW w:w="495" w:type="dxa"/>
          </w:tcPr>
          <w:p w14:paraId="46839142"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170</w:t>
            </w:r>
          </w:p>
        </w:tc>
        <w:tc>
          <w:tcPr>
            <w:tcW w:w="1845" w:type="dxa"/>
          </w:tcPr>
          <w:p w14:paraId="406860D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Single Face</w:t>
            </w:r>
          </w:p>
        </w:tc>
        <w:tc>
          <w:tcPr>
            <w:tcW w:w="1125" w:type="dxa"/>
          </w:tcPr>
          <w:p w14:paraId="7F5856C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7B06B48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4B47EEB7" w14:textId="4D35F3A1"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219DB65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1. Dwikarya;</w:t>
            </w:r>
            <w:r>
              <w:rPr>
                <w:rFonts w:ascii="Calibri" w:eastAsia="Calibri" w:hAnsi="Calibri" w:cs="Calibri"/>
                <w:color w:val="000000"/>
                <w:sz w:val="18"/>
                <w:szCs w:val="18"/>
              </w:rPr>
              <w:br/>
              <w:t>2. PT Artek;</w:t>
            </w:r>
            <w:r>
              <w:rPr>
                <w:rFonts w:ascii="Calibri" w:eastAsia="Calibri" w:hAnsi="Calibri" w:cs="Calibri"/>
                <w:color w:val="000000"/>
                <w:sz w:val="18"/>
                <w:szCs w:val="18"/>
              </w:rPr>
              <w:br/>
              <w:t>3. Putra sinar jaya</w:t>
            </w:r>
          </w:p>
        </w:tc>
        <w:tc>
          <w:tcPr>
            <w:tcW w:w="1657" w:type="dxa"/>
          </w:tcPr>
          <w:p w14:paraId="3A6871C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53E2DC01"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411EE8F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59DCBE1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37946817" w14:textId="77777777">
        <w:trPr>
          <w:trHeight w:val="276"/>
        </w:trPr>
        <w:tc>
          <w:tcPr>
            <w:tcW w:w="495" w:type="dxa"/>
            <w:vAlign w:val="center"/>
          </w:tcPr>
          <w:p w14:paraId="555AFFE5"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171</w:t>
            </w:r>
          </w:p>
        </w:tc>
        <w:tc>
          <w:tcPr>
            <w:tcW w:w="1845" w:type="dxa"/>
          </w:tcPr>
          <w:p w14:paraId="1F17E449"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Snap Pin</w:t>
            </w:r>
          </w:p>
        </w:tc>
        <w:tc>
          <w:tcPr>
            <w:tcW w:w="1125" w:type="dxa"/>
          </w:tcPr>
          <w:p w14:paraId="729D942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Baku</w:t>
            </w:r>
          </w:p>
        </w:tc>
        <w:tc>
          <w:tcPr>
            <w:tcW w:w="1035" w:type="dxa"/>
          </w:tcPr>
          <w:p w14:paraId="224A12A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0EBB8E22" w14:textId="29D0344B"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4C485790"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CKA</w:t>
            </w:r>
          </w:p>
        </w:tc>
        <w:tc>
          <w:tcPr>
            <w:tcW w:w="1657" w:type="dxa"/>
          </w:tcPr>
          <w:p w14:paraId="0E540569"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4860354E"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2DE9D8F7"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7F35373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3CA4F135" w14:textId="77777777">
        <w:trPr>
          <w:trHeight w:val="276"/>
        </w:trPr>
        <w:tc>
          <w:tcPr>
            <w:tcW w:w="495" w:type="dxa"/>
            <w:vAlign w:val="center"/>
          </w:tcPr>
          <w:p w14:paraId="536A00DD"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172</w:t>
            </w:r>
          </w:p>
        </w:tc>
        <w:tc>
          <w:tcPr>
            <w:tcW w:w="1845" w:type="dxa"/>
          </w:tcPr>
          <w:p w14:paraId="24AFF53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Spidol Furniture Touch Up Marker</w:t>
            </w:r>
          </w:p>
        </w:tc>
        <w:tc>
          <w:tcPr>
            <w:tcW w:w="1125" w:type="dxa"/>
          </w:tcPr>
          <w:p w14:paraId="0D5E9A5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0153DC4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0935DC52" w14:textId="3372DBB1"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7251F16E"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4CA804C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64CC399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09CADE0E"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46B58465"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647D4ADD" w14:textId="77777777">
        <w:trPr>
          <w:trHeight w:val="276"/>
        </w:trPr>
        <w:tc>
          <w:tcPr>
            <w:tcW w:w="495" w:type="dxa"/>
            <w:vAlign w:val="center"/>
          </w:tcPr>
          <w:p w14:paraId="1EC641EB"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lastRenderedPageBreak/>
              <w:t>173</w:t>
            </w:r>
          </w:p>
        </w:tc>
        <w:tc>
          <w:tcPr>
            <w:tcW w:w="1845" w:type="dxa"/>
          </w:tcPr>
          <w:p w14:paraId="36DB88AC"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Spring besi SWA</w:t>
            </w:r>
          </w:p>
        </w:tc>
        <w:tc>
          <w:tcPr>
            <w:tcW w:w="1125" w:type="dxa"/>
          </w:tcPr>
          <w:p w14:paraId="1F170015"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Baku</w:t>
            </w:r>
          </w:p>
        </w:tc>
        <w:tc>
          <w:tcPr>
            <w:tcW w:w="1035" w:type="dxa"/>
          </w:tcPr>
          <w:p w14:paraId="506AF80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32BADD12" w14:textId="5862E2DA"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45BFC6E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Mulia Abadi</w:t>
            </w:r>
          </w:p>
        </w:tc>
        <w:tc>
          <w:tcPr>
            <w:tcW w:w="1657" w:type="dxa"/>
          </w:tcPr>
          <w:p w14:paraId="693EF4DE"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2F44DE2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000AB75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36292BA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52D3A553" w14:textId="77777777">
        <w:trPr>
          <w:trHeight w:val="552"/>
        </w:trPr>
        <w:tc>
          <w:tcPr>
            <w:tcW w:w="495" w:type="dxa"/>
          </w:tcPr>
          <w:p w14:paraId="35ADDE8C"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174</w:t>
            </w:r>
          </w:p>
        </w:tc>
        <w:tc>
          <w:tcPr>
            <w:tcW w:w="1845" w:type="dxa"/>
          </w:tcPr>
          <w:p w14:paraId="6A3F67A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Spring Pin</w:t>
            </w:r>
          </w:p>
        </w:tc>
        <w:tc>
          <w:tcPr>
            <w:tcW w:w="1125" w:type="dxa"/>
          </w:tcPr>
          <w:p w14:paraId="1D78D78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Baku</w:t>
            </w:r>
          </w:p>
        </w:tc>
        <w:tc>
          <w:tcPr>
            <w:tcW w:w="1035" w:type="dxa"/>
          </w:tcPr>
          <w:p w14:paraId="3FF1FA30"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4117E598" w14:textId="64A59EF5"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4CCFD01C"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1. Abadi Klender;</w:t>
            </w:r>
            <w:r>
              <w:rPr>
                <w:rFonts w:ascii="Calibri" w:eastAsia="Calibri" w:hAnsi="Calibri" w:cs="Calibri"/>
                <w:color w:val="000000"/>
                <w:sz w:val="18"/>
                <w:szCs w:val="18"/>
              </w:rPr>
              <w:br/>
              <w:t>2. Mejuso</w:t>
            </w:r>
          </w:p>
        </w:tc>
        <w:tc>
          <w:tcPr>
            <w:tcW w:w="1657" w:type="dxa"/>
          </w:tcPr>
          <w:p w14:paraId="5B6F9E7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641FCC7E"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32F4E89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788CF659"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6CC14ABE" w14:textId="77777777">
        <w:trPr>
          <w:trHeight w:val="552"/>
        </w:trPr>
        <w:tc>
          <w:tcPr>
            <w:tcW w:w="495" w:type="dxa"/>
          </w:tcPr>
          <w:p w14:paraId="1C7A37B2"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175</w:t>
            </w:r>
          </w:p>
        </w:tc>
        <w:tc>
          <w:tcPr>
            <w:tcW w:w="1845" w:type="dxa"/>
          </w:tcPr>
          <w:p w14:paraId="17B779A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Spring washer</w:t>
            </w:r>
          </w:p>
        </w:tc>
        <w:tc>
          <w:tcPr>
            <w:tcW w:w="1125" w:type="dxa"/>
          </w:tcPr>
          <w:p w14:paraId="74C2311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Baku</w:t>
            </w:r>
          </w:p>
        </w:tc>
        <w:tc>
          <w:tcPr>
            <w:tcW w:w="1035" w:type="dxa"/>
          </w:tcPr>
          <w:p w14:paraId="58E309A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18F5A5D5" w14:textId="40D00E12"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22E79A4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1. Cahaya.N;</w:t>
            </w:r>
            <w:r>
              <w:rPr>
                <w:rFonts w:ascii="Calibri" w:eastAsia="Calibri" w:hAnsi="Calibri" w:cs="Calibri"/>
                <w:color w:val="000000"/>
                <w:sz w:val="18"/>
                <w:szCs w:val="18"/>
              </w:rPr>
              <w:br/>
              <w:t>2. Sagatek</w:t>
            </w:r>
          </w:p>
        </w:tc>
        <w:tc>
          <w:tcPr>
            <w:tcW w:w="1657" w:type="dxa"/>
          </w:tcPr>
          <w:p w14:paraId="2A162441"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2E79ADA0"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0D06AF11"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5476CDC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0912E662" w14:textId="77777777">
        <w:trPr>
          <w:trHeight w:val="276"/>
        </w:trPr>
        <w:tc>
          <w:tcPr>
            <w:tcW w:w="495" w:type="dxa"/>
            <w:vAlign w:val="center"/>
          </w:tcPr>
          <w:p w14:paraId="4E5D5A1A"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176</w:t>
            </w:r>
          </w:p>
        </w:tc>
        <w:tc>
          <w:tcPr>
            <w:tcW w:w="1845" w:type="dxa"/>
          </w:tcPr>
          <w:p w14:paraId="6E5673AE"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ST 089</w:t>
            </w:r>
          </w:p>
        </w:tc>
        <w:tc>
          <w:tcPr>
            <w:tcW w:w="1125" w:type="dxa"/>
          </w:tcPr>
          <w:p w14:paraId="05A0CB0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049AA0D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3B194042" w14:textId="08B8A60E"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52C2E9E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1A936F00"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25161C0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5C3F22B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7D24D52C"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1CB7E917" w14:textId="77777777">
        <w:trPr>
          <w:trHeight w:val="276"/>
        </w:trPr>
        <w:tc>
          <w:tcPr>
            <w:tcW w:w="495" w:type="dxa"/>
            <w:vAlign w:val="center"/>
          </w:tcPr>
          <w:p w14:paraId="351CF892"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177</w:t>
            </w:r>
          </w:p>
        </w:tc>
        <w:tc>
          <w:tcPr>
            <w:tcW w:w="1845" w:type="dxa"/>
          </w:tcPr>
          <w:p w14:paraId="3378D10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ST 138</w:t>
            </w:r>
          </w:p>
        </w:tc>
        <w:tc>
          <w:tcPr>
            <w:tcW w:w="1125" w:type="dxa"/>
          </w:tcPr>
          <w:p w14:paraId="3CF6F6A5"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6960E54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45484CED" w14:textId="2EC70E93"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01BBF72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2305E2A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33D4AC5C"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00E51CC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708E4347"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4F59F753" w14:textId="77777777">
        <w:trPr>
          <w:trHeight w:val="276"/>
        </w:trPr>
        <w:tc>
          <w:tcPr>
            <w:tcW w:w="495" w:type="dxa"/>
            <w:vAlign w:val="center"/>
          </w:tcPr>
          <w:p w14:paraId="5675E4C1"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178</w:t>
            </w:r>
          </w:p>
        </w:tc>
        <w:tc>
          <w:tcPr>
            <w:tcW w:w="1845" w:type="dxa"/>
          </w:tcPr>
          <w:p w14:paraId="03D5B24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ST 177</w:t>
            </w:r>
          </w:p>
        </w:tc>
        <w:tc>
          <w:tcPr>
            <w:tcW w:w="1125" w:type="dxa"/>
          </w:tcPr>
          <w:p w14:paraId="38262D4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2BA3FFE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4D9DAF44" w14:textId="2586ECAE"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355995D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48D59C7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45E1434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6DDEA26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110A332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5F6DBFDE" w14:textId="77777777">
        <w:trPr>
          <w:trHeight w:val="276"/>
        </w:trPr>
        <w:tc>
          <w:tcPr>
            <w:tcW w:w="495" w:type="dxa"/>
            <w:vAlign w:val="center"/>
          </w:tcPr>
          <w:p w14:paraId="49720AE9"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179</w:t>
            </w:r>
          </w:p>
        </w:tc>
        <w:tc>
          <w:tcPr>
            <w:tcW w:w="1845" w:type="dxa"/>
          </w:tcPr>
          <w:p w14:paraId="37196BB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ST 425</w:t>
            </w:r>
          </w:p>
        </w:tc>
        <w:tc>
          <w:tcPr>
            <w:tcW w:w="1125" w:type="dxa"/>
          </w:tcPr>
          <w:p w14:paraId="6546ABA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6334849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70CF0A37" w14:textId="4432896E"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51C7C1C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7761315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66AE3509"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44358C1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554BFE75"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18416DC5" w14:textId="77777777">
        <w:trPr>
          <w:trHeight w:val="276"/>
        </w:trPr>
        <w:tc>
          <w:tcPr>
            <w:tcW w:w="495" w:type="dxa"/>
            <w:vAlign w:val="center"/>
          </w:tcPr>
          <w:p w14:paraId="1066A109"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180</w:t>
            </w:r>
          </w:p>
        </w:tc>
        <w:tc>
          <w:tcPr>
            <w:tcW w:w="1845" w:type="dxa"/>
          </w:tcPr>
          <w:p w14:paraId="4C3C93A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ST 870 AK</w:t>
            </w:r>
          </w:p>
        </w:tc>
        <w:tc>
          <w:tcPr>
            <w:tcW w:w="1125" w:type="dxa"/>
          </w:tcPr>
          <w:p w14:paraId="4AF8A4F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3FDE506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4EBF7F18" w14:textId="61CF1FF8"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237BA957"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5A1C3E7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0895C04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73FE94EC"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08A40AD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77FADD0B" w14:textId="77777777">
        <w:trPr>
          <w:trHeight w:val="276"/>
        </w:trPr>
        <w:tc>
          <w:tcPr>
            <w:tcW w:w="495" w:type="dxa"/>
            <w:vAlign w:val="center"/>
          </w:tcPr>
          <w:p w14:paraId="211CDBDC"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181</w:t>
            </w:r>
          </w:p>
        </w:tc>
        <w:tc>
          <w:tcPr>
            <w:tcW w:w="1845" w:type="dxa"/>
          </w:tcPr>
          <w:p w14:paraId="6B2B50B9"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ST-088</w:t>
            </w:r>
          </w:p>
        </w:tc>
        <w:tc>
          <w:tcPr>
            <w:tcW w:w="1125" w:type="dxa"/>
          </w:tcPr>
          <w:p w14:paraId="77C4C62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52F3F860"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748C6C17" w14:textId="620A5338"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4A1B99C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1FE83999"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2AF65A2E"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47EE680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2018F1A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34E44032" w14:textId="77777777">
        <w:trPr>
          <w:trHeight w:val="276"/>
        </w:trPr>
        <w:tc>
          <w:tcPr>
            <w:tcW w:w="495" w:type="dxa"/>
            <w:vAlign w:val="center"/>
          </w:tcPr>
          <w:p w14:paraId="6DFEDF3C"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182</w:t>
            </w:r>
          </w:p>
        </w:tc>
        <w:tc>
          <w:tcPr>
            <w:tcW w:w="1845" w:type="dxa"/>
          </w:tcPr>
          <w:p w14:paraId="65C704E5"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Staples</w:t>
            </w:r>
          </w:p>
        </w:tc>
        <w:tc>
          <w:tcPr>
            <w:tcW w:w="1125" w:type="dxa"/>
          </w:tcPr>
          <w:p w14:paraId="1F13A80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5021B80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389EF509" w14:textId="41277B49"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452B2F17"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Ditosa</w:t>
            </w:r>
          </w:p>
        </w:tc>
        <w:tc>
          <w:tcPr>
            <w:tcW w:w="1657" w:type="dxa"/>
          </w:tcPr>
          <w:p w14:paraId="24BA508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1AAF6C30"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56D62290"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6FF8BFD5"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3DD4CC7F" w14:textId="77777777">
        <w:trPr>
          <w:trHeight w:val="276"/>
        </w:trPr>
        <w:tc>
          <w:tcPr>
            <w:tcW w:w="495" w:type="dxa"/>
            <w:vAlign w:val="center"/>
          </w:tcPr>
          <w:p w14:paraId="337F94B5"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183</w:t>
            </w:r>
          </w:p>
        </w:tc>
        <w:tc>
          <w:tcPr>
            <w:tcW w:w="1845" w:type="dxa"/>
          </w:tcPr>
          <w:p w14:paraId="4078B5B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Stempel Packing</w:t>
            </w:r>
          </w:p>
        </w:tc>
        <w:tc>
          <w:tcPr>
            <w:tcW w:w="1125" w:type="dxa"/>
          </w:tcPr>
          <w:p w14:paraId="71E06F7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4A2132B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76A2CA47" w14:textId="22B18799"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5E36EA0C"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7BBDA9B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3623FB9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1D7889E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344E6065"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532CD130" w14:textId="77777777">
        <w:trPr>
          <w:trHeight w:val="276"/>
        </w:trPr>
        <w:tc>
          <w:tcPr>
            <w:tcW w:w="495" w:type="dxa"/>
            <w:vAlign w:val="center"/>
          </w:tcPr>
          <w:p w14:paraId="27B5FAC1"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184</w:t>
            </w:r>
          </w:p>
        </w:tc>
        <w:tc>
          <w:tcPr>
            <w:tcW w:w="1845" w:type="dxa"/>
          </w:tcPr>
          <w:p w14:paraId="0B61970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Straight Router</w:t>
            </w:r>
          </w:p>
        </w:tc>
        <w:tc>
          <w:tcPr>
            <w:tcW w:w="1125" w:type="dxa"/>
          </w:tcPr>
          <w:p w14:paraId="39ECBED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4A6308C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545410EF" w14:textId="0FABB786"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381A7079"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6959AF0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309C1D39"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7019D557"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2A1A6F4E"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50BD44C2" w14:textId="77777777">
        <w:trPr>
          <w:trHeight w:val="276"/>
        </w:trPr>
        <w:tc>
          <w:tcPr>
            <w:tcW w:w="495" w:type="dxa"/>
            <w:vAlign w:val="center"/>
          </w:tcPr>
          <w:p w14:paraId="7961EDB5"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185</w:t>
            </w:r>
          </w:p>
        </w:tc>
        <w:tc>
          <w:tcPr>
            <w:tcW w:w="1845" w:type="dxa"/>
          </w:tcPr>
          <w:p w14:paraId="3CE93FB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Sulfuric Acid</w:t>
            </w:r>
          </w:p>
        </w:tc>
        <w:tc>
          <w:tcPr>
            <w:tcW w:w="1125" w:type="dxa"/>
          </w:tcPr>
          <w:p w14:paraId="5B3D951C"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648E404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40445C86" w14:textId="49AC5955"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199E692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6D33F8C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7DDB78F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67BCFFBC"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58ABC54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09C832D0" w14:textId="77777777">
        <w:trPr>
          <w:trHeight w:val="276"/>
        </w:trPr>
        <w:tc>
          <w:tcPr>
            <w:tcW w:w="495" w:type="dxa"/>
            <w:vAlign w:val="center"/>
          </w:tcPr>
          <w:p w14:paraId="0803B73F"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186</w:t>
            </w:r>
          </w:p>
        </w:tc>
        <w:tc>
          <w:tcPr>
            <w:tcW w:w="1845" w:type="dxa"/>
          </w:tcPr>
          <w:p w14:paraId="1199AD87"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Svetch Pasta</w:t>
            </w:r>
          </w:p>
        </w:tc>
        <w:tc>
          <w:tcPr>
            <w:tcW w:w="1125" w:type="dxa"/>
          </w:tcPr>
          <w:p w14:paraId="4FA2CC0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3379833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57AC36BD" w14:textId="73EC00EB"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04BCD55E"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5B522F6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7AF2058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31CA9D81"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45091DC7"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0E1AFD2C" w14:textId="77777777">
        <w:trPr>
          <w:trHeight w:val="276"/>
        </w:trPr>
        <w:tc>
          <w:tcPr>
            <w:tcW w:w="495" w:type="dxa"/>
            <w:vAlign w:val="center"/>
          </w:tcPr>
          <w:p w14:paraId="60520F08"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187</w:t>
            </w:r>
          </w:p>
        </w:tc>
        <w:tc>
          <w:tcPr>
            <w:tcW w:w="1845" w:type="dxa"/>
          </w:tcPr>
          <w:p w14:paraId="47178BF5"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Tali Strapping</w:t>
            </w:r>
          </w:p>
        </w:tc>
        <w:tc>
          <w:tcPr>
            <w:tcW w:w="1125" w:type="dxa"/>
          </w:tcPr>
          <w:p w14:paraId="6D611EF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Baku</w:t>
            </w:r>
          </w:p>
        </w:tc>
        <w:tc>
          <w:tcPr>
            <w:tcW w:w="1035" w:type="dxa"/>
          </w:tcPr>
          <w:p w14:paraId="41EE490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6D740361" w14:textId="3FEC3EEB"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16B293C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Sinar ross</w:t>
            </w:r>
          </w:p>
        </w:tc>
        <w:tc>
          <w:tcPr>
            <w:tcW w:w="1657" w:type="dxa"/>
          </w:tcPr>
          <w:p w14:paraId="5BDC16B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2560CAD1"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0D51875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0BC13500"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07776FCA" w14:textId="77777777">
        <w:trPr>
          <w:trHeight w:val="276"/>
        </w:trPr>
        <w:tc>
          <w:tcPr>
            <w:tcW w:w="495" w:type="dxa"/>
          </w:tcPr>
          <w:p w14:paraId="3C6F2EFE"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188</w:t>
            </w:r>
          </w:p>
        </w:tc>
        <w:tc>
          <w:tcPr>
            <w:tcW w:w="1845" w:type="dxa"/>
          </w:tcPr>
          <w:p w14:paraId="106A8DFC"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Tap Machine</w:t>
            </w:r>
          </w:p>
        </w:tc>
        <w:tc>
          <w:tcPr>
            <w:tcW w:w="1125" w:type="dxa"/>
          </w:tcPr>
          <w:p w14:paraId="62D5A981"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39D4931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2B1C3319" w14:textId="65368779"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73E11A1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1DB23C7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59C795B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58C6CB6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5D75B39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33D13987" w14:textId="77777777">
        <w:trPr>
          <w:trHeight w:val="552"/>
        </w:trPr>
        <w:tc>
          <w:tcPr>
            <w:tcW w:w="495" w:type="dxa"/>
          </w:tcPr>
          <w:p w14:paraId="0C085A40"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189</w:t>
            </w:r>
          </w:p>
        </w:tc>
        <w:tc>
          <w:tcPr>
            <w:tcW w:w="1845" w:type="dxa"/>
          </w:tcPr>
          <w:p w14:paraId="377AEFC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Tarikan Sabit TH-211 (Huben) 96 mm Chrome</w:t>
            </w:r>
          </w:p>
        </w:tc>
        <w:tc>
          <w:tcPr>
            <w:tcW w:w="1125" w:type="dxa"/>
          </w:tcPr>
          <w:p w14:paraId="024CF39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Baku</w:t>
            </w:r>
          </w:p>
        </w:tc>
        <w:tc>
          <w:tcPr>
            <w:tcW w:w="1035" w:type="dxa"/>
          </w:tcPr>
          <w:p w14:paraId="5D2ABDD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4BC14828" w14:textId="77F81F72"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50FA04B7"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Jaya kusumah</w:t>
            </w:r>
          </w:p>
        </w:tc>
        <w:tc>
          <w:tcPr>
            <w:tcW w:w="1657" w:type="dxa"/>
          </w:tcPr>
          <w:p w14:paraId="2293C6A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1A39F820"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3CF0A137"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7665A0A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4B9DB27C" w14:textId="77777777">
        <w:trPr>
          <w:trHeight w:val="276"/>
        </w:trPr>
        <w:tc>
          <w:tcPr>
            <w:tcW w:w="495" w:type="dxa"/>
            <w:vAlign w:val="center"/>
          </w:tcPr>
          <w:p w14:paraId="7C98CA7A"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190</w:t>
            </w:r>
          </w:p>
        </w:tc>
        <w:tc>
          <w:tcPr>
            <w:tcW w:w="1845" w:type="dxa"/>
          </w:tcPr>
          <w:p w14:paraId="0C9CB3BE"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Thiner PT 0046</w:t>
            </w:r>
          </w:p>
        </w:tc>
        <w:tc>
          <w:tcPr>
            <w:tcW w:w="1125" w:type="dxa"/>
          </w:tcPr>
          <w:p w14:paraId="72A83897"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3A8FFE61"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411E9D17" w14:textId="04DB473D"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4E7D4AA1"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37A4E31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4BA8088C"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085CC8FE"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6A975B7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7F7F10AD" w14:textId="77777777">
        <w:trPr>
          <w:trHeight w:val="276"/>
        </w:trPr>
        <w:tc>
          <w:tcPr>
            <w:tcW w:w="495" w:type="dxa"/>
            <w:vAlign w:val="center"/>
          </w:tcPr>
          <w:p w14:paraId="7BD52459"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191</w:t>
            </w:r>
          </w:p>
        </w:tc>
        <w:tc>
          <w:tcPr>
            <w:tcW w:w="1845" w:type="dxa"/>
          </w:tcPr>
          <w:p w14:paraId="3AE05A5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Thinner Cobra</w:t>
            </w:r>
          </w:p>
        </w:tc>
        <w:tc>
          <w:tcPr>
            <w:tcW w:w="1125" w:type="dxa"/>
          </w:tcPr>
          <w:p w14:paraId="4BF6F77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5C7FDEE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3098165F" w14:textId="6B489526"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559F000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4FD1956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365DE12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4A940A6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2C60252E"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05843B8B" w14:textId="77777777">
        <w:trPr>
          <w:trHeight w:val="276"/>
        </w:trPr>
        <w:tc>
          <w:tcPr>
            <w:tcW w:w="495" w:type="dxa"/>
            <w:vAlign w:val="center"/>
          </w:tcPr>
          <w:p w14:paraId="48AFBB2D"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192</w:t>
            </w:r>
          </w:p>
        </w:tc>
        <w:tc>
          <w:tcPr>
            <w:tcW w:w="1845" w:type="dxa"/>
          </w:tcPr>
          <w:p w14:paraId="18AC90C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Thinner Super ND Galon</w:t>
            </w:r>
          </w:p>
        </w:tc>
        <w:tc>
          <w:tcPr>
            <w:tcW w:w="1125" w:type="dxa"/>
          </w:tcPr>
          <w:p w14:paraId="2F3AFD8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051E139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6DE1797D" w14:textId="5A8EB02A"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7DFEAC1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2E1DD08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48D62FA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5BEED44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7451E9D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11D9DF87" w14:textId="77777777">
        <w:trPr>
          <w:trHeight w:val="276"/>
        </w:trPr>
        <w:tc>
          <w:tcPr>
            <w:tcW w:w="495" w:type="dxa"/>
            <w:vAlign w:val="center"/>
          </w:tcPr>
          <w:p w14:paraId="3CECE896"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193</w:t>
            </w:r>
          </w:p>
        </w:tc>
        <w:tc>
          <w:tcPr>
            <w:tcW w:w="1845" w:type="dxa"/>
          </w:tcPr>
          <w:p w14:paraId="67A398F5"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Tinta Yamura</w:t>
            </w:r>
          </w:p>
        </w:tc>
        <w:tc>
          <w:tcPr>
            <w:tcW w:w="1125" w:type="dxa"/>
          </w:tcPr>
          <w:p w14:paraId="0A2FE060"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69BF6F8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70269822" w14:textId="2F0921B0"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13A7477E"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136E590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0B5B5557"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49E5A99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0AA9096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7FA54EF7" w14:textId="77777777">
        <w:trPr>
          <w:trHeight w:val="552"/>
        </w:trPr>
        <w:tc>
          <w:tcPr>
            <w:tcW w:w="495" w:type="dxa"/>
          </w:tcPr>
          <w:p w14:paraId="6E60F93C"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194</w:t>
            </w:r>
          </w:p>
        </w:tc>
        <w:tc>
          <w:tcPr>
            <w:tcW w:w="1845" w:type="dxa"/>
          </w:tcPr>
          <w:p w14:paraId="19465FAC"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T-Nut</w:t>
            </w:r>
          </w:p>
        </w:tc>
        <w:tc>
          <w:tcPr>
            <w:tcW w:w="1125" w:type="dxa"/>
          </w:tcPr>
          <w:p w14:paraId="3BD0FA1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Baku</w:t>
            </w:r>
          </w:p>
        </w:tc>
        <w:tc>
          <w:tcPr>
            <w:tcW w:w="1035" w:type="dxa"/>
          </w:tcPr>
          <w:p w14:paraId="5B17FFF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42C3102D" w14:textId="0C5E1C08"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505074B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1. Primatio;</w:t>
            </w:r>
            <w:r>
              <w:rPr>
                <w:rFonts w:ascii="Calibri" w:eastAsia="Calibri" w:hAnsi="Calibri" w:cs="Calibri"/>
                <w:color w:val="000000"/>
                <w:sz w:val="18"/>
                <w:szCs w:val="18"/>
              </w:rPr>
              <w:br/>
              <w:t>2. Sinar terang fastener</w:t>
            </w:r>
          </w:p>
        </w:tc>
        <w:tc>
          <w:tcPr>
            <w:tcW w:w="1657" w:type="dxa"/>
          </w:tcPr>
          <w:p w14:paraId="3999D58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5DA0DE4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7F7D1665"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7CD12C81"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32E525FB" w14:textId="77777777">
        <w:trPr>
          <w:trHeight w:val="276"/>
        </w:trPr>
        <w:tc>
          <w:tcPr>
            <w:tcW w:w="495" w:type="dxa"/>
            <w:vAlign w:val="center"/>
          </w:tcPr>
          <w:p w14:paraId="03D34E8C"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lastRenderedPageBreak/>
              <w:t>195</w:t>
            </w:r>
          </w:p>
        </w:tc>
        <w:tc>
          <w:tcPr>
            <w:tcW w:w="1845" w:type="dxa"/>
          </w:tcPr>
          <w:p w14:paraId="5C790B3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Uniclean</w:t>
            </w:r>
          </w:p>
        </w:tc>
        <w:tc>
          <w:tcPr>
            <w:tcW w:w="1125" w:type="dxa"/>
          </w:tcPr>
          <w:p w14:paraId="2AB09D05"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5484805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7A3C53EE" w14:textId="11661023"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776CD8D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25C82C17"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0B5042CE"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211F812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50AA5E01"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3B9B40EA" w14:textId="77777777">
        <w:trPr>
          <w:trHeight w:val="276"/>
        </w:trPr>
        <w:tc>
          <w:tcPr>
            <w:tcW w:w="495" w:type="dxa"/>
            <w:vAlign w:val="center"/>
          </w:tcPr>
          <w:p w14:paraId="1BEECAF4"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196</w:t>
            </w:r>
          </w:p>
        </w:tc>
        <w:tc>
          <w:tcPr>
            <w:tcW w:w="1845" w:type="dxa"/>
          </w:tcPr>
          <w:p w14:paraId="32ECB20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Uniclean 157</w:t>
            </w:r>
          </w:p>
        </w:tc>
        <w:tc>
          <w:tcPr>
            <w:tcW w:w="1125" w:type="dxa"/>
          </w:tcPr>
          <w:p w14:paraId="3D76AA0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0C64E50C"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15B3BA6E" w14:textId="1385CF28"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2B03C2D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4A5754E7"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1360F9B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0A5976A5"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2529472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38ADAA31" w14:textId="77777777">
        <w:trPr>
          <w:trHeight w:val="276"/>
        </w:trPr>
        <w:tc>
          <w:tcPr>
            <w:tcW w:w="495" w:type="dxa"/>
            <w:vAlign w:val="center"/>
          </w:tcPr>
          <w:p w14:paraId="4E162F1E"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197</w:t>
            </w:r>
          </w:p>
        </w:tc>
        <w:tc>
          <w:tcPr>
            <w:tcW w:w="1845" w:type="dxa"/>
          </w:tcPr>
          <w:p w14:paraId="441A712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Uniclean 291</w:t>
            </w:r>
          </w:p>
        </w:tc>
        <w:tc>
          <w:tcPr>
            <w:tcW w:w="1125" w:type="dxa"/>
          </w:tcPr>
          <w:p w14:paraId="4572FA05"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66EE7565"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651A8CE4" w14:textId="0F68ED1A"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469BE191"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6529503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7CF828D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5742F95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3F659FB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7FE68B4C" w14:textId="77777777">
        <w:trPr>
          <w:trHeight w:val="276"/>
        </w:trPr>
        <w:tc>
          <w:tcPr>
            <w:tcW w:w="495" w:type="dxa"/>
            <w:vAlign w:val="center"/>
          </w:tcPr>
          <w:p w14:paraId="7966EACC"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198</w:t>
            </w:r>
          </w:p>
        </w:tc>
        <w:tc>
          <w:tcPr>
            <w:tcW w:w="1845" w:type="dxa"/>
          </w:tcPr>
          <w:p w14:paraId="7C4A7B8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Uniclean 547/501</w:t>
            </w:r>
          </w:p>
        </w:tc>
        <w:tc>
          <w:tcPr>
            <w:tcW w:w="1125" w:type="dxa"/>
          </w:tcPr>
          <w:p w14:paraId="50711D8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1E8725F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41C7CDEB" w14:textId="475CC16E"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293386C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38C5D13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17F8E84E"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42F4B55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40DD2BC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5899B138" w14:textId="77777777">
        <w:trPr>
          <w:trHeight w:val="276"/>
        </w:trPr>
        <w:tc>
          <w:tcPr>
            <w:tcW w:w="495" w:type="dxa"/>
            <w:vAlign w:val="center"/>
          </w:tcPr>
          <w:p w14:paraId="4A7AE06A"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199</w:t>
            </w:r>
          </w:p>
        </w:tc>
        <w:tc>
          <w:tcPr>
            <w:tcW w:w="1845" w:type="dxa"/>
          </w:tcPr>
          <w:p w14:paraId="67001B7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Vessel Bit</w:t>
            </w:r>
          </w:p>
        </w:tc>
        <w:tc>
          <w:tcPr>
            <w:tcW w:w="1125" w:type="dxa"/>
          </w:tcPr>
          <w:p w14:paraId="0A29D58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01F28D1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511A8EE8" w14:textId="4C7581A3"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02E929F0"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45FA838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3694936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7CE6F010"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4294915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08BF95F4" w14:textId="77777777">
        <w:trPr>
          <w:trHeight w:val="552"/>
        </w:trPr>
        <w:tc>
          <w:tcPr>
            <w:tcW w:w="495" w:type="dxa"/>
          </w:tcPr>
          <w:p w14:paraId="1B3084AB"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200</w:t>
            </w:r>
          </w:p>
        </w:tc>
        <w:tc>
          <w:tcPr>
            <w:tcW w:w="1845" w:type="dxa"/>
          </w:tcPr>
          <w:p w14:paraId="2F5E4700"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Vinyl PVC</w:t>
            </w:r>
          </w:p>
        </w:tc>
        <w:tc>
          <w:tcPr>
            <w:tcW w:w="1125" w:type="dxa"/>
          </w:tcPr>
          <w:p w14:paraId="4ED68B4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Baku</w:t>
            </w:r>
          </w:p>
        </w:tc>
        <w:tc>
          <w:tcPr>
            <w:tcW w:w="1035" w:type="dxa"/>
          </w:tcPr>
          <w:p w14:paraId="17AA69E1"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7FACA7F6" w14:textId="52FB1A8A"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1DB496A9"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1. Meiwa;</w:t>
            </w:r>
            <w:r>
              <w:rPr>
                <w:rFonts w:ascii="Calibri" w:eastAsia="Calibri" w:hAnsi="Calibri" w:cs="Calibri"/>
                <w:color w:val="000000"/>
                <w:sz w:val="18"/>
                <w:szCs w:val="18"/>
              </w:rPr>
              <w:br/>
              <w:t>2. Trison</w:t>
            </w:r>
          </w:p>
        </w:tc>
        <w:tc>
          <w:tcPr>
            <w:tcW w:w="1657" w:type="dxa"/>
          </w:tcPr>
          <w:p w14:paraId="34048279"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2C0E34D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380D4677"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70550577"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4E19A59A" w14:textId="77777777">
        <w:trPr>
          <w:trHeight w:val="276"/>
        </w:trPr>
        <w:tc>
          <w:tcPr>
            <w:tcW w:w="495" w:type="dxa"/>
            <w:vAlign w:val="center"/>
          </w:tcPr>
          <w:p w14:paraId="38E85E86"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201</w:t>
            </w:r>
          </w:p>
        </w:tc>
        <w:tc>
          <w:tcPr>
            <w:tcW w:w="1845" w:type="dxa"/>
          </w:tcPr>
          <w:p w14:paraId="457F0CF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Wash Bensin</w:t>
            </w:r>
          </w:p>
        </w:tc>
        <w:tc>
          <w:tcPr>
            <w:tcW w:w="1125" w:type="dxa"/>
          </w:tcPr>
          <w:p w14:paraId="3620B10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1F35135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5233E5B8" w14:textId="0635EF30"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2C009A0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2E213A9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4BD149A2"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3702AE15"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7CDD3A7C"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0CCE9BA1" w14:textId="77777777">
        <w:trPr>
          <w:trHeight w:val="276"/>
        </w:trPr>
        <w:tc>
          <w:tcPr>
            <w:tcW w:w="495" w:type="dxa"/>
            <w:vAlign w:val="center"/>
          </w:tcPr>
          <w:p w14:paraId="48F2D6D7"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202</w:t>
            </w:r>
          </w:p>
        </w:tc>
        <w:tc>
          <w:tcPr>
            <w:tcW w:w="1845" w:type="dxa"/>
          </w:tcPr>
          <w:p w14:paraId="2728E467"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Washered nut</w:t>
            </w:r>
          </w:p>
        </w:tc>
        <w:tc>
          <w:tcPr>
            <w:tcW w:w="1125" w:type="dxa"/>
          </w:tcPr>
          <w:p w14:paraId="66CF0547"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Baku</w:t>
            </w:r>
          </w:p>
        </w:tc>
        <w:tc>
          <w:tcPr>
            <w:tcW w:w="1035" w:type="dxa"/>
          </w:tcPr>
          <w:p w14:paraId="2F0A6809"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3D45E2AF" w14:textId="5E25A9C0"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3D161D01"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Cakra B</w:t>
            </w:r>
          </w:p>
        </w:tc>
        <w:tc>
          <w:tcPr>
            <w:tcW w:w="1657" w:type="dxa"/>
          </w:tcPr>
          <w:p w14:paraId="14638981"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499EE10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6F2C524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125CCA6E"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764891AF" w14:textId="77777777">
        <w:trPr>
          <w:trHeight w:val="276"/>
        </w:trPr>
        <w:tc>
          <w:tcPr>
            <w:tcW w:w="495" w:type="dxa"/>
            <w:vAlign w:val="center"/>
          </w:tcPr>
          <w:p w14:paraId="6D3535C5"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203</w:t>
            </w:r>
          </w:p>
        </w:tc>
        <w:tc>
          <w:tcPr>
            <w:tcW w:w="1845" w:type="dxa"/>
          </w:tcPr>
          <w:p w14:paraId="2D5CAEF1"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Wave W/S</w:t>
            </w:r>
          </w:p>
        </w:tc>
        <w:tc>
          <w:tcPr>
            <w:tcW w:w="1125" w:type="dxa"/>
          </w:tcPr>
          <w:p w14:paraId="57B02E70"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Baku</w:t>
            </w:r>
          </w:p>
        </w:tc>
        <w:tc>
          <w:tcPr>
            <w:tcW w:w="1035" w:type="dxa"/>
          </w:tcPr>
          <w:p w14:paraId="1CF26531"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1A20CEDD" w14:textId="65EE161F"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77ACA16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CKA</w:t>
            </w:r>
          </w:p>
        </w:tc>
        <w:tc>
          <w:tcPr>
            <w:tcW w:w="1657" w:type="dxa"/>
          </w:tcPr>
          <w:p w14:paraId="34B86081"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205B135A"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6102190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2887A16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24AE5D66" w14:textId="77777777">
        <w:trPr>
          <w:trHeight w:val="276"/>
        </w:trPr>
        <w:tc>
          <w:tcPr>
            <w:tcW w:w="495" w:type="dxa"/>
            <w:vAlign w:val="center"/>
          </w:tcPr>
          <w:p w14:paraId="5909E487"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204</w:t>
            </w:r>
          </w:p>
        </w:tc>
        <w:tc>
          <w:tcPr>
            <w:tcW w:w="1845" w:type="dxa"/>
          </w:tcPr>
          <w:p w14:paraId="6B90F5E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Wetting Agent Antiem 3 - KN 212049</w:t>
            </w:r>
          </w:p>
        </w:tc>
        <w:tc>
          <w:tcPr>
            <w:tcW w:w="1125" w:type="dxa"/>
          </w:tcPr>
          <w:p w14:paraId="33372146"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6504394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6E16DB4B" w14:textId="79D38843"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7DE7BF68"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3EA70007"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27B8E12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7AA1D85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2DF4D579"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41E17296" w14:textId="77777777">
        <w:trPr>
          <w:trHeight w:val="276"/>
        </w:trPr>
        <w:tc>
          <w:tcPr>
            <w:tcW w:w="495" w:type="dxa"/>
            <w:vAlign w:val="center"/>
          </w:tcPr>
          <w:p w14:paraId="5041CEBF"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205</w:t>
            </w:r>
          </w:p>
        </w:tc>
        <w:tc>
          <w:tcPr>
            <w:tcW w:w="1845" w:type="dxa"/>
          </w:tcPr>
          <w:p w14:paraId="07A5542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White (Index 9002) [BP-KIM-218]</w:t>
            </w:r>
          </w:p>
        </w:tc>
        <w:tc>
          <w:tcPr>
            <w:tcW w:w="1125" w:type="dxa"/>
          </w:tcPr>
          <w:p w14:paraId="6C9AED3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0E8AE03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00C7C532" w14:textId="431F6CD9"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0AE4B947"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03A48F6C"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5B1ECACF"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47573B9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789687B7"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3F3E01" w14:paraId="09FC9F3C" w14:textId="77777777">
        <w:trPr>
          <w:trHeight w:val="276"/>
        </w:trPr>
        <w:tc>
          <w:tcPr>
            <w:tcW w:w="495" w:type="dxa"/>
            <w:vAlign w:val="center"/>
          </w:tcPr>
          <w:p w14:paraId="00F5CF1F" w14:textId="77777777" w:rsidR="003F3E01" w:rsidRDefault="00000000">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206</w:t>
            </w:r>
          </w:p>
        </w:tc>
        <w:tc>
          <w:tcPr>
            <w:tcW w:w="1845" w:type="dxa"/>
          </w:tcPr>
          <w:p w14:paraId="71177794"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White Philip EP.ST.800-70 DF</w:t>
            </w:r>
          </w:p>
        </w:tc>
        <w:tc>
          <w:tcPr>
            <w:tcW w:w="1125" w:type="dxa"/>
          </w:tcPr>
          <w:p w14:paraId="2C536620"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Bahan Penolong</w:t>
            </w:r>
          </w:p>
        </w:tc>
        <w:tc>
          <w:tcPr>
            <w:tcW w:w="1035" w:type="dxa"/>
          </w:tcPr>
          <w:p w14:paraId="1681944C"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140" w:type="dxa"/>
          </w:tcPr>
          <w:p w14:paraId="0422E3B5" w14:textId="279F9A13" w:rsidR="003F3E01" w:rsidRDefault="00000000" w:rsidP="00BB2CF5">
            <w:pPr>
              <w:pBdr>
                <w:top w:val="nil"/>
                <w:left w:val="nil"/>
                <w:bottom w:val="nil"/>
                <w:right w:val="nil"/>
                <w:between w:val="nil"/>
              </w:pBdr>
              <w:spacing w:line="209" w:lineRule="auto"/>
              <w:jc w:val="center"/>
              <w:rPr>
                <w:rFonts w:ascii="Calibri" w:eastAsia="Calibri" w:hAnsi="Calibri" w:cs="Calibri"/>
                <w:color w:val="000000"/>
                <w:sz w:val="18"/>
                <w:szCs w:val="18"/>
              </w:rPr>
            </w:pPr>
            <w:r>
              <w:rPr>
                <w:rFonts w:ascii="Calibri" w:eastAsia="Calibri" w:hAnsi="Calibri" w:cs="Calibri"/>
                <w:color w:val="000000"/>
                <w:sz w:val="18"/>
                <w:szCs w:val="18"/>
              </w:rPr>
              <w:t>Indonesia</w:t>
            </w:r>
          </w:p>
        </w:tc>
        <w:tc>
          <w:tcPr>
            <w:tcW w:w="1462" w:type="dxa"/>
          </w:tcPr>
          <w:p w14:paraId="49863DCB"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57" w:type="dxa"/>
          </w:tcPr>
          <w:p w14:paraId="3DFD6093"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725" w:type="dxa"/>
          </w:tcPr>
          <w:p w14:paraId="3C6EBA59"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365" w:type="dxa"/>
          </w:tcPr>
          <w:p w14:paraId="7EEFC517"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100" w:type="dxa"/>
          </w:tcPr>
          <w:p w14:paraId="4F68FE9D" w14:textId="77777777" w:rsidR="003F3E01" w:rsidRDefault="00000000">
            <w:pPr>
              <w:pBdr>
                <w:top w:val="nil"/>
                <w:left w:val="nil"/>
                <w:bottom w:val="nil"/>
                <w:right w:val="nil"/>
                <w:between w:val="nil"/>
              </w:pBdr>
              <w:spacing w:line="209" w:lineRule="auto"/>
              <w:rPr>
                <w:rFonts w:ascii="Calibri" w:eastAsia="Calibri" w:hAnsi="Calibri" w:cs="Calibri"/>
                <w:color w:val="000000"/>
                <w:sz w:val="18"/>
                <w:szCs w:val="18"/>
              </w:rPr>
            </w:pPr>
            <w:r>
              <w:rPr>
                <w:rFonts w:ascii="Calibri" w:eastAsia="Calibri" w:hAnsi="Calibri" w:cs="Calibri"/>
                <w:color w:val="000000"/>
                <w:sz w:val="18"/>
                <w:szCs w:val="18"/>
              </w:rPr>
              <w:t> </w:t>
            </w:r>
          </w:p>
        </w:tc>
      </w:tr>
    </w:tbl>
    <w:p w14:paraId="3B757E3D" w14:textId="77777777" w:rsidR="003F3E01" w:rsidRDefault="00000000">
      <w:pPr>
        <w:tabs>
          <w:tab w:val="left" w:pos="11517"/>
        </w:tabs>
        <w:ind w:left="1392"/>
        <w:rPr>
          <w:rFonts w:ascii="Calibri" w:eastAsia="Calibri" w:hAnsi="Calibri" w:cs="Calibri"/>
          <w:sz w:val="20"/>
          <w:szCs w:val="20"/>
        </w:rPr>
      </w:pPr>
      <w:r>
        <w:rPr>
          <w:rFonts w:ascii="Calibri" w:eastAsia="Calibri" w:hAnsi="Calibri" w:cs="Calibri"/>
          <w:sz w:val="20"/>
          <w:szCs w:val="20"/>
        </w:rPr>
        <w:tab/>
      </w:r>
    </w:p>
    <w:p w14:paraId="2578C1E7" w14:textId="77777777" w:rsidR="003F3E01" w:rsidRDefault="003F3E01">
      <w:pPr>
        <w:spacing w:before="1"/>
        <w:ind w:left="198"/>
        <w:rPr>
          <w:rFonts w:ascii="Calibri" w:eastAsia="Calibri" w:hAnsi="Calibri" w:cs="Calibri"/>
          <w:i/>
        </w:rPr>
      </w:pPr>
    </w:p>
    <w:p w14:paraId="24B3894C" w14:textId="77777777" w:rsidR="003F3E01" w:rsidRDefault="00000000">
      <w:pPr>
        <w:spacing w:before="1"/>
        <w:ind w:left="198"/>
        <w:rPr>
          <w:rFonts w:ascii="Calibri" w:eastAsia="Calibri" w:hAnsi="Calibri" w:cs="Calibri"/>
          <w:i/>
          <w:sz w:val="20"/>
          <w:szCs w:val="20"/>
        </w:rPr>
      </w:pPr>
      <w:r>
        <w:rPr>
          <w:rFonts w:ascii="Calibri" w:eastAsia="Calibri" w:hAnsi="Calibri" w:cs="Calibri"/>
          <w:i/>
        </w:rPr>
        <w:t>*)Bahan Baku/ bahan tambahan / Bahan Penolong</w:t>
      </w:r>
    </w:p>
    <w:p w14:paraId="16A6DBF0" w14:textId="77777777" w:rsidR="003F3E01" w:rsidRDefault="003F3E01">
      <w:pPr>
        <w:pBdr>
          <w:top w:val="nil"/>
          <w:left w:val="nil"/>
          <w:bottom w:val="nil"/>
          <w:right w:val="nil"/>
          <w:between w:val="nil"/>
        </w:pBdr>
        <w:rPr>
          <w:rFonts w:ascii="Calibri" w:eastAsia="Calibri" w:hAnsi="Calibri" w:cs="Calibri"/>
          <w:i/>
          <w:color w:val="000000"/>
          <w:sz w:val="20"/>
          <w:szCs w:val="20"/>
        </w:rPr>
      </w:pPr>
    </w:p>
    <w:tbl>
      <w:tblPr>
        <w:tblStyle w:val="a3"/>
        <w:tblpPr w:leftFromText="180" w:rightFromText="180" w:vertAnchor="text" w:tblpX="10512" w:tblpY="632"/>
        <w:tblW w:w="3930" w:type="dxa"/>
        <w:tblBorders>
          <w:top w:val="nil"/>
          <w:left w:val="nil"/>
          <w:bottom w:val="nil"/>
          <w:right w:val="nil"/>
          <w:insideH w:val="nil"/>
          <w:insideV w:val="nil"/>
        </w:tblBorders>
        <w:tblLayout w:type="fixed"/>
        <w:tblLook w:val="0400" w:firstRow="0" w:lastRow="0" w:firstColumn="0" w:lastColumn="0" w:noHBand="0" w:noVBand="1"/>
      </w:tblPr>
      <w:tblGrid>
        <w:gridCol w:w="3930"/>
      </w:tblGrid>
      <w:tr w:rsidR="003F3E01" w14:paraId="1530C45E" w14:textId="77777777">
        <w:trPr>
          <w:trHeight w:val="1503"/>
        </w:trPr>
        <w:tc>
          <w:tcPr>
            <w:tcW w:w="3930" w:type="dxa"/>
          </w:tcPr>
          <w:p w14:paraId="1A5049ED" w14:textId="77777777" w:rsidR="003F3E01" w:rsidRDefault="00000000">
            <w:pPr>
              <w:tabs>
                <w:tab w:val="left" w:pos="10194"/>
              </w:tabs>
              <w:spacing w:before="29"/>
              <w:ind w:right="92"/>
              <w:jc w:val="center"/>
              <w:rPr>
                <w:rFonts w:ascii="Calibri" w:eastAsia="Calibri" w:hAnsi="Calibri" w:cs="Calibri"/>
                <w:b/>
                <w:sz w:val="24"/>
                <w:szCs w:val="24"/>
              </w:rPr>
            </w:pPr>
            <w:r>
              <w:rPr>
                <w:rFonts w:ascii="Calibri" w:eastAsia="Calibri" w:hAnsi="Calibri" w:cs="Calibri"/>
                <w:b/>
                <w:sz w:val="24"/>
                <w:szCs w:val="24"/>
              </w:rPr>
              <w:t>PT Chitose Internasional Tbk.</w:t>
            </w:r>
          </w:p>
        </w:tc>
      </w:tr>
      <w:tr w:rsidR="003F3E01" w14:paraId="7B9D578E" w14:textId="77777777">
        <w:trPr>
          <w:trHeight w:val="1049"/>
        </w:trPr>
        <w:tc>
          <w:tcPr>
            <w:tcW w:w="3930" w:type="dxa"/>
            <w:vAlign w:val="bottom"/>
          </w:tcPr>
          <w:p w14:paraId="0AEA17A1" w14:textId="77777777" w:rsidR="003F3E01" w:rsidRDefault="00000000">
            <w:pPr>
              <w:tabs>
                <w:tab w:val="left" w:pos="10194"/>
              </w:tabs>
              <w:spacing w:before="29"/>
              <w:ind w:right="92"/>
              <w:jc w:val="center"/>
              <w:rPr>
                <w:rFonts w:ascii="Calibri" w:eastAsia="Calibri" w:hAnsi="Calibri" w:cs="Calibri"/>
                <w:sz w:val="24"/>
                <w:szCs w:val="24"/>
                <w:u w:val="single"/>
              </w:rPr>
            </w:pPr>
            <w:r>
              <w:rPr>
                <w:rFonts w:ascii="Calibri" w:eastAsia="Calibri" w:hAnsi="Calibri" w:cs="Calibri"/>
                <w:sz w:val="24"/>
                <w:szCs w:val="24"/>
                <w:u w:val="single"/>
              </w:rPr>
              <w:t>XXX</w:t>
            </w:r>
          </w:p>
          <w:p w14:paraId="519927EC" w14:textId="77777777" w:rsidR="003F3E01" w:rsidRDefault="00000000">
            <w:pPr>
              <w:tabs>
                <w:tab w:val="left" w:pos="10194"/>
              </w:tabs>
              <w:spacing w:before="29"/>
              <w:ind w:right="92"/>
              <w:jc w:val="center"/>
              <w:rPr>
                <w:rFonts w:ascii="Calibri" w:eastAsia="Calibri" w:hAnsi="Calibri" w:cs="Calibri"/>
                <w:b/>
                <w:sz w:val="24"/>
                <w:szCs w:val="24"/>
              </w:rPr>
            </w:pPr>
            <w:r>
              <w:rPr>
                <w:rFonts w:ascii="Calibri" w:eastAsia="Calibri" w:hAnsi="Calibri" w:cs="Calibri"/>
                <w:b/>
                <w:sz w:val="24"/>
                <w:szCs w:val="24"/>
              </w:rPr>
              <w:t>Penyelia Halal</w:t>
            </w:r>
          </w:p>
        </w:tc>
      </w:tr>
    </w:tbl>
    <w:p w14:paraId="5E34E615" w14:textId="77777777" w:rsidR="003F3E01" w:rsidRDefault="00000000">
      <w:pPr>
        <w:ind w:left="198"/>
        <w:rPr>
          <w:rFonts w:ascii="Calibri" w:eastAsia="Calibri" w:hAnsi="Calibri" w:cs="Calibri"/>
        </w:rPr>
      </w:pPr>
      <w:r>
        <w:rPr>
          <w:rFonts w:ascii="Calibri" w:eastAsia="Calibri" w:hAnsi="Calibri" w:cs="Calibri"/>
        </w:rPr>
        <w:t>Ditetapkan di Cimahi, XX Month 2025</w:t>
      </w:r>
    </w:p>
    <w:p w14:paraId="2E6BAB71" w14:textId="77777777" w:rsidR="003F3E01" w:rsidRDefault="003F3E01">
      <w:pPr>
        <w:tabs>
          <w:tab w:val="left" w:pos="10194"/>
        </w:tabs>
        <w:spacing w:before="29"/>
        <w:ind w:right="92"/>
        <w:rPr>
          <w:rFonts w:ascii="Calibri" w:eastAsia="Calibri" w:hAnsi="Calibri" w:cs="Calibri"/>
        </w:rPr>
      </w:pPr>
    </w:p>
    <w:tbl>
      <w:tblPr>
        <w:tblStyle w:val="a4"/>
        <w:tblpPr w:leftFromText="180" w:rightFromText="180" w:vertAnchor="text" w:tblpY="29"/>
        <w:tblW w:w="3930" w:type="dxa"/>
        <w:tblBorders>
          <w:top w:val="nil"/>
          <w:left w:val="nil"/>
          <w:bottom w:val="nil"/>
          <w:right w:val="nil"/>
          <w:insideH w:val="nil"/>
          <w:insideV w:val="nil"/>
        </w:tblBorders>
        <w:tblLayout w:type="fixed"/>
        <w:tblLook w:val="0400" w:firstRow="0" w:lastRow="0" w:firstColumn="0" w:lastColumn="0" w:noHBand="0" w:noVBand="1"/>
      </w:tblPr>
      <w:tblGrid>
        <w:gridCol w:w="3930"/>
      </w:tblGrid>
      <w:tr w:rsidR="003F3E01" w14:paraId="6245AC5B" w14:textId="77777777">
        <w:trPr>
          <w:trHeight w:val="1503"/>
        </w:trPr>
        <w:tc>
          <w:tcPr>
            <w:tcW w:w="3930" w:type="dxa"/>
          </w:tcPr>
          <w:p w14:paraId="739CD288" w14:textId="77777777" w:rsidR="003F3E01" w:rsidRDefault="00000000">
            <w:pPr>
              <w:tabs>
                <w:tab w:val="left" w:pos="10194"/>
              </w:tabs>
              <w:spacing w:before="29"/>
              <w:ind w:right="92"/>
              <w:jc w:val="center"/>
              <w:rPr>
                <w:rFonts w:ascii="Calibri" w:eastAsia="Calibri" w:hAnsi="Calibri" w:cs="Calibri"/>
                <w:b/>
                <w:sz w:val="24"/>
                <w:szCs w:val="24"/>
              </w:rPr>
            </w:pPr>
            <w:r>
              <w:rPr>
                <w:rFonts w:ascii="Calibri" w:eastAsia="Calibri" w:hAnsi="Calibri" w:cs="Calibri"/>
                <w:b/>
                <w:sz w:val="24"/>
                <w:szCs w:val="24"/>
              </w:rPr>
              <w:t>PT Chitose Internasional Tbk.</w:t>
            </w:r>
          </w:p>
        </w:tc>
      </w:tr>
      <w:tr w:rsidR="003F3E01" w14:paraId="00710192" w14:textId="77777777">
        <w:trPr>
          <w:trHeight w:val="1049"/>
        </w:trPr>
        <w:tc>
          <w:tcPr>
            <w:tcW w:w="3930" w:type="dxa"/>
            <w:vAlign w:val="bottom"/>
          </w:tcPr>
          <w:p w14:paraId="25F21021" w14:textId="77777777" w:rsidR="003F3E01" w:rsidRDefault="00000000">
            <w:pPr>
              <w:tabs>
                <w:tab w:val="left" w:pos="10194"/>
              </w:tabs>
              <w:spacing w:before="29"/>
              <w:ind w:right="92"/>
              <w:jc w:val="center"/>
              <w:rPr>
                <w:rFonts w:ascii="Calibri" w:eastAsia="Calibri" w:hAnsi="Calibri" w:cs="Calibri"/>
                <w:sz w:val="24"/>
                <w:szCs w:val="24"/>
                <w:u w:val="single"/>
              </w:rPr>
            </w:pPr>
            <w:r>
              <w:rPr>
                <w:rFonts w:ascii="Calibri" w:eastAsia="Calibri" w:hAnsi="Calibri" w:cs="Calibri"/>
                <w:sz w:val="24"/>
                <w:szCs w:val="24"/>
                <w:u w:val="single"/>
              </w:rPr>
              <w:t>R. Nurwulan Kusumawati</w:t>
            </w:r>
          </w:p>
          <w:p w14:paraId="52617922" w14:textId="77777777" w:rsidR="003F3E01" w:rsidRDefault="00000000">
            <w:pPr>
              <w:tabs>
                <w:tab w:val="left" w:pos="10194"/>
              </w:tabs>
              <w:spacing w:before="29"/>
              <w:ind w:right="92"/>
              <w:jc w:val="center"/>
              <w:rPr>
                <w:rFonts w:ascii="Calibri" w:eastAsia="Calibri" w:hAnsi="Calibri" w:cs="Calibri"/>
                <w:b/>
                <w:sz w:val="24"/>
                <w:szCs w:val="24"/>
              </w:rPr>
            </w:pPr>
            <w:r>
              <w:rPr>
                <w:rFonts w:ascii="Calibri" w:eastAsia="Calibri" w:hAnsi="Calibri" w:cs="Calibri"/>
                <w:b/>
                <w:sz w:val="24"/>
                <w:szCs w:val="24"/>
              </w:rPr>
              <w:t>Direktur</w:t>
            </w:r>
          </w:p>
        </w:tc>
      </w:tr>
    </w:tbl>
    <w:p w14:paraId="0A55E6F4" w14:textId="77777777" w:rsidR="003F3E01" w:rsidRDefault="00000000">
      <w:pPr>
        <w:tabs>
          <w:tab w:val="left" w:pos="6400"/>
        </w:tabs>
        <w:spacing w:before="29"/>
        <w:ind w:right="92"/>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
    <w:p w14:paraId="1C89D8DD" w14:textId="77777777" w:rsidR="003F3E01" w:rsidRDefault="00000000">
      <w:pPr>
        <w:tabs>
          <w:tab w:val="left" w:pos="6400"/>
        </w:tabs>
        <w:spacing w:before="29"/>
        <w:ind w:right="92"/>
        <w:sectPr w:rsidR="003F3E01">
          <w:headerReference w:type="default" r:id="rId20"/>
          <w:footerReference w:type="default" r:id="rId21"/>
          <w:pgSz w:w="16850" w:h="11900" w:orient="landscape"/>
          <w:pgMar w:top="1480" w:right="1275" w:bottom="900" w:left="1133" w:header="852" w:footer="630" w:gutter="0"/>
          <w:cols w:space="720"/>
        </w:sectPr>
      </w:pPr>
      <w:r>
        <w:rPr>
          <w:rFonts w:ascii="Calibri" w:eastAsia="Calibri" w:hAnsi="Calibri" w:cs="Calibri"/>
        </w:rPr>
        <w:br/>
      </w:r>
      <w:r>
        <w:rPr>
          <w:rFonts w:ascii="Calibri" w:eastAsia="Calibri" w:hAnsi="Calibri" w:cs="Calibri"/>
        </w:rPr>
        <w:tab/>
      </w:r>
    </w:p>
    <w:p w14:paraId="6F515A6E" w14:textId="77777777" w:rsidR="003F3E01" w:rsidRDefault="00000000">
      <w:pPr>
        <w:rPr>
          <w:b/>
          <w:sz w:val="24"/>
          <w:szCs w:val="24"/>
        </w:rPr>
      </w:pPr>
      <w:r>
        <w:rPr>
          <w:b/>
          <w:sz w:val="24"/>
          <w:szCs w:val="24"/>
        </w:rPr>
        <w:lastRenderedPageBreak/>
        <w:t>Lampiran 6. Daftar Matriks Bahan vs Produk</w:t>
      </w:r>
    </w:p>
    <w:p w14:paraId="1F0722BD" w14:textId="77777777" w:rsidR="003F3E01" w:rsidRDefault="003F3E01">
      <w:pPr>
        <w:pBdr>
          <w:top w:val="nil"/>
          <w:left w:val="nil"/>
          <w:bottom w:val="nil"/>
          <w:right w:val="nil"/>
          <w:between w:val="nil"/>
        </w:pBdr>
        <w:spacing w:before="239"/>
        <w:rPr>
          <w:b/>
          <w:color w:val="000000"/>
          <w:sz w:val="24"/>
          <w:szCs w:val="24"/>
        </w:rPr>
      </w:pPr>
    </w:p>
    <w:p w14:paraId="6FCC76C3" w14:textId="77777777" w:rsidR="003F3E01" w:rsidRDefault="00000000" w:rsidP="00052B1F">
      <w:pPr>
        <w:ind w:left="180" w:right="222"/>
        <w:jc w:val="center"/>
        <w:rPr>
          <w:b/>
          <w:sz w:val="24"/>
          <w:szCs w:val="24"/>
        </w:rPr>
      </w:pPr>
      <w:r>
        <w:rPr>
          <w:b/>
          <w:sz w:val="24"/>
          <w:szCs w:val="24"/>
        </w:rPr>
        <w:t>Daftar Bahan yang Digunakan pada Setiap Produk</w:t>
      </w:r>
    </w:p>
    <w:p w14:paraId="11F50955" w14:textId="77777777" w:rsidR="003F3E01" w:rsidRDefault="003F3E01" w:rsidP="00052B1F">
      <w:pPr>
        <w:ind w:left="180" w:right="222"/>
        <w:jc w:val="center"/>
        <w:rPr>
          <w:b/>
          <w:sz w:val="24"/>
          <w:szCs w:val="24"/>
        </w:rPr>
      </w:pPr>
    </w:p>
    <w:tbl>
      <w:tblPr>
        <w:tblStyle w:val="a5"/>
        <w:tblW w:w="116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5"/>
        <w:gridCol w:w="3690"/>
        <w:gridCol w:w="1227"/>
        <w:gridCol w:w="1260"/>
        <w:gridCol w:w="1620"/>
        <w:gridCol w:w="1530"/>
        <w:gridCol w:w="1710"/>
      </w:tblGrid>
      <w:tr w:rsidR="003F3E01" w14:paraId="1797A2C5" w14:textId="77777777" w:rsidTr="00052B1F">
        <w:trPr>
          <w:trHeight w:val="300"/>
          <w:jc w:val="center"/>
        </w:trPr>
        <w:tc>
          <w:tcPr>
            <w:tcW w:w="625" w:type="dxa"/>
            <w:vMerge w:val="restart"/>
            <w:shd w:val="clear" w:color="auto" w:fill="C6D9F1"/>
            <w:vAlign w:val="center"/>
          </w:tcPr>
          <w:p w14:paraId="0073CA57" w14:textId="77777777" w:rsidR="003F3E01" w:rsidRDefault="00000000">
            <w:pPr>
              <w:ind w:left="-23" w:right="36"/>
              <w:jc w:val="center"/>
              <w:rPr>
                <w:b/>
                <w:sz w:val="20"/>
                <w:szCs w:val="20"/>
              </w:rPr>
            </w:pPr>
            <w:r>
              <w:rPr>
                <w:b/>
                <w:sz w:val="20"/>
                <w:szCs w:val="20"/>
              </w:rPr>
              <w:t>No</w:t>
            </w:r>
          </w:p>
        </w:tc>
        <w:tc>
          <w:tcPr>
            <w:tcW w:w="3690" w:type="dxa"/>
            <w:vMerge w:val="restart"/>
            <w:shd w:val="clear" w:color="auto" w:fill="C6D9F1"/>
            <w:vAlign w:val="center"/>
          </w:tcPr>
          <w:p w14:paraId="75261184" w14:textId="77777777" w:rsidR="003F3E01" w:rsidRDefault="00000000">
            <w:pPr>
              <w:ind w:right="222"/>
              <w:jc w:val="center"/>
              <w:rPr>
                <w:b/>
                <w:sz w:val="20"/>
                <w:szCs w:val="20"/>
              </w:rPr>
            </w:pPr>
            <w:r>
              <w:rPr>
                <w:b/>
                <w:sz w:val="20"/>
                <w:szCs w:val="20"/>
              </w:rPr>
              <w:t>Nama Bahan</w:t>
            </w:r>
          </w:p>
        </w:tc>
        <w:tc>
          <w:tcPr>
            <w:tcW w:w="7347" w:type="dxa"/>
            <w:gridSpan w:val="5"/>
            <w:shd w:val="clear" w:color="auto" w:fill="C6D9F1"/>
            <w:vAlign w:val="center"/>
          </w:tcPr>
          <w:p w14:paraId="507AF1B6" w14:textId="77777777" w:rsidR="003F3E01" w:rsidRDefault="00000000">
            <w:pPr>
              <w:ind w:right="222"/>
              <w:jc w:val="center"/>
              <w:rPr>
                <w:b/>
                <w:sz w:val="20"/>
                <w:szCs w:val="20"/>
              </w:rPr>
            </w:pPr>
            <w:r>
              <w:rPr>
                <w:b/>
                <w:sz w:val="20"/>
                <w:szCs w:val="20"/>
              </w:rPr>
              <w:t>Nama Produk</w:t>
            </w:r>
          </w:p>
        </w:tc>
      </w:tr>
      <w:tr w:rsidR="003F3E01" w14:paraId="75BD01C8" w14:textId="77777777" w:rsidTr="00052B1F">
        <w:trPr>
          <w:trHeight w:val="300"/>
          <w:jc w:val="center"/>
        </w:trPr>
        <w:tc>
          <w:tcPr>
            <w:tcW w:w="625" w:type="dxa"/>
            <w:vMerge/>
            <w:shd w:val="clear" w:color="auto" w:fill="C6D9F1"/>
            <w:vAlign w:val="center"/>
          </w:tcPr>
          <w:p w14:paraId="2F4C1644" w14:textId="77777777" w:rsidR="003F3E01" w:rsidRDefault="003F3E01">
            <w:pPr>
              <w:pBdr>
                <w:top w:val="nil"/>
                <w:left w:val="nil"/>
                <w:bottom w:val="nil"/>
                <w:right w:val="nil"/>
                <w:between w:val="nil"/>
              </w:pBdr>
              <w:spacing w:line="276" w:lineRule="auto"/>
              <w:rPr>
                <w:b/>
                <w:sz w:val="20"/>
                <w:szCs w:val="20"/>
              </w:rPr>
            </w:pPr>
          </w:p>
        </w:tc>
        <w:tc>
          <w:tcPr>
            <w:tcW w:w="3690" w:type="dxa"/>
            <w:vMerge/>
            <w:shd w:val="clear" w:color="auto" w:fill="C6D9F1"/>
            <w:vAlign w:val="center"/>
          </w:tcPr>
          <w:p w14:paraId="14FEF91C" w14:textId="77777777" w:rsidR="003F3E01" w:rsidRDefault="003F3E01">
            <w:pPr>
              <w:pBdr>
                <w:top w:val="nil"/>
                <w:left w:val="nil"/>
                <w:bottom w:val="nil"/>
                <w:right w:val="nil"/>
                <w:between w:val="nil"/>
              </w:pBdr>
              <w:spacing w:line="276" w:lineRule="auto"/>
              <w:rPr>
                <w:b/>
                <w:sz w:val="20"/>
                <w:szCs w:val="20"/>
              </w:rPr>
            </w:pPr>
          </w:p>
        </w:tc>
        <w:tc>
          <w:tcPr>
            <w:tcW w:w="1227" w:type="dxa"/>
            <w:shd w:val="clear" w:color="auto" w:fill="C6D9F1"/>
            <w:vAlign w:val="center"/>
          </w:tcPr>
          <w:p w14:paraId="14A768D0" w14:textId="77777777" w:rsidR="003F3E01" w:rsidRDefault="00000000">
            <w:pPr>
              <w:ind w:right="-35"/>
              <w:jc w:val="center"/>
              <w:rPr>
                <w:b/>
                <w:sz w:val="20"/>
                <w:szCs w:val="20"/>
              </w:rPr>
            </w:pPr>
            <w:r>
              <w:rPr>
                <w:b/>
                <w:sz w:val="20"/>
                <w:szCs w:val="20"/>
              </w:rPr>
              <w:t>CAESAR N</w:t>
            </w:r>
          </w:p>
        </w:tc>
        <w:tc>
          <w:tcPr>
            <w:tcW w:w="1260" w:type="dxa"/>
            <w:shd w:val="clear" w:color="auto" w:fill="C6D9F1"/>
            <w:vAlign w:val="center"/>
          </w:tcPr>
          <w:p w14:paraId="756CAB88" w14:textId="77777777" w:rsidR="003F3E01" w:rsidRDefault="00000000">
            <w:pPr>
              <w:jc w:val="center"/>
              <w:rPr>
                <w:b/>
                <w:sz w:val="20"/>
                <w:szCs w:val="20"/>
              </w:rPr>
            </w:pPr>
            <w:r>
              <w:rPr>
                <w:b/>
                <w:sz w:val="20"/>
                <w:szCs w:val="20"/>
              </w:rPr>
              <w:t>FITTO SW</w:t>
            </w:r>
          </w:p>
        </w:tc>
        <w:tc>
          <w:tcPr>
            <w:tcW w:w="1620" w:type="dxa"/>
            <w:shd w:val="clear" w:color="auto" w:fill="C6D9F1"/>
            <w:vAlign w:val="center"/>
          </w:tcPr>
          <w:p w14:paraId="64FD748B" w14:textId="77777777" w:rsidR="003F3E01" w:rsidRDefault="00000000">
            <w:pPr>
              <w:ind w:right="17"/>
              <w:jc w:val="center"/>
              <w:rPr>
                <w:b/>
                <w:sz w:val="20"/>
                <w:szCs w:val="20"/>
              </w:rPr>
            </w:pPr>
            <w:r>
              <w:rPr>
                <w:b/>
                <w:sz w:val="20"/>
                <w:szCs w:val="20"/>
              </w:rPr>
              <w:t>KUMI FD / SD</w:t>
            </w:r>
          </w:p>
        </w:tc>
        <w:tc>
          <w:tcPr>
            <w:tcW w:w="1530" w:type="dxa"/>
            <w:shd w:val="clear" w:color="auto" w:fill="C6D9F1"/>
            <w:vAlign w:val="center"/>
          </w:tcPr>
          <w:p w14:paraId="6A6CE750" w14:textId="77777777" w:rsidR="003F3E01" w:rsidRDefault="00000000">
            <w:pPr>
              <w:ind w:right="-33"/>
              <w:jc w:val="center"/>
              <w:rPr>
                <w:b/>
                <w:sz w:val="20"/>
                <w:szCs w:val="20"/>
              </w:rPr>
            </w:pPr>
            <w:r>
              <w:rPr>
                <w:b/>
                <w:sz w:val="20"/>
                <w:szCs w:val="20"/>
              </w:rPr>
              <w:t>OPTIMUS 3M</w:t>
            </w:r>
          </w:p>
        </w:tc>
        <w:tc>
          <w:tcPr>
            <w:tcW w:w="1710" w:type="dxa"/>
            <w:shd w:val="clear" w:color="auto" w:fill="C6D9F1"/>
            <w:vAlign w:val="center"/>
          </w:tcPr>
          <w:p w14:paraId="6EF2DAB3" w14:textId="77777777" w:rsidR="003F3E01" w:rsidRDefault="00000000">
            <w:pPr>
              <w:ind w:right="15"/>
              <w:jc w:val="center"/>
              <w:rPr>
                <w:b/>
                <w:sz w:val="20"/>
                <w:szCs w:val="20"/>
              </w:rPr>
            </w:pPr>
            <w:r>
              <w:rPr>
                <w:b/>
                <w:sz w:val="20"/>
                <w:szCs w:val="20"/>
              </w:rPr>
              <w:t>YAMATO MND</w:t>
            </w:r>
          </w:p>
        </w:tc>
      </w:tr>
      <w:tr w:rsidR="003F3E01" w14:paraId="1AB13BD1" w14:textId="77777777" w:rsidTr="00052B1F">
        <w:trPr>
          <w:trHeight w:val="276"/>
          <w:jc w:val="center"/>
        </w:trPr>
        <w:tc>
          <w:tcPr>
            <w:tcW w:w="625" w:type="dxa"/>
            <w:vAlign w:val="center"/>
          </w:tcPr>
          <w:p w14:paraId="6EFA4020" w14:textId="77777777" w:rsidR="003F3E01" w:rsidRDefault="00000000">
            <w:pPr>
              <w:ind w:left="-23" w:right="36"/>
              <w:jc w:val="center"/>
              <w:rPr>
                <w:sz w:val="20"/>
                <w:szCs w:val="20"/>
              </w:rPr>
            </w:pPr>
            <w:r>
              <w:rPr>
                <w:sz w:val="20"/>
                <w:szCs w:val="20"/>
              </w:rPr>
              <w:t>1</w:t>
            </w:r>
          </w:p>
        </w:tc>
        <w:tc>
          <w:tcPr>
            <w:tcW w:w="3690" w:type="dxa"/>
          </w:tcPr>
          <w:p w14:paraId="117B102D" w14:textId="77777777" w:rsidR="003F3E01" w:rsidRDefault="00000000">
            <w:pPr>
              <w:ind w:right="222"/>
              <w:rPr>
                <w:sz w:val="20"/>
                <w:szCs w:val="20"/>
              </w:rPr>
            </w:pPr>
            <w:r>
              <w:rPr>
                <w:sz w:val="20"/>
                <w:szCs w:val="20"/>
              </w:rPr>
              <w:t>Air gunung</w:t>
            </w:r>
          </w:p>
        </w:tc>
        <w:tc>
          <w:tcPr>
            <w:tcW w:w="1227" w:type="dxa"/>
            <w:vAlign w:val="center"/>
          </w:tcPr>
          <w:p w14:paraId="39284E43"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5A4F37DB"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2C1EAC65"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2FC85E62"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34D99837"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064BE55E" w14:textId="77777777" w:rsidTr="00052B1F">
        <w:trPr>
          <w:trHeight w:val="276"/>
          <w:jc w:val="center"/>
        </w:trPr>
        <w:tc>
          <w:tcPr>
            <w:tcW w:w="625" w:type="dxa"/>
            <w:vAlign w:val="center"/>
          </w:tcPr>
          <w:p w14:paraId="1C507F7E" w14:textId="77777777" w:rsidR="003F3E01" w:rsidRDefault="00000000">
            <w:pPr>
              <w:ind w:left="-23" w:right="36"/>
              <w:jc w:val="center"/>
              <w:rPr>
                <w:sz w:val="20"/>
                <w:szCs w:val="20"/>
              </w:rPr>
            </w:pPr>
            <w:r>
              <w:rPr>
                <w:sz w:val="20"/>
                <w:szCs w:val="20"/>
              </w:rPr>
              <w:t>2</w:t>
            </w:r>
          </w:p>
        </w:tc>
        <w:tc>
          <w:tcPr>
            <w:tcW w:w="3690" w:type="dxa"/>
          </w:tcPr>
          <w:p w14:paraId="5737D1F3" w14:textId="77777777" w:rsidR="003F3E01" w:rsidRDefault="00000000">
            <w:pPr>
              <w:ind w:right="222"/>
              <w:rPr>
                <w:sz w:val="20"/>
                <w:szCs w:val="20"/>
              </w:rPr>
            </w:pPr>
            <w:r>
              <w:rPr>
                <w:sz w:val="20"/>
                <w:szCs w:val="20"/>
              </w:rPr>
              <w:t>Alcohol 70%</w:t>
            </w:r>
          </w:p>
        </w:tc>
        <w:tc>
          <w:tcPr>
            <w:tcW w:w="1227" w:type="dxa"/>
            <w:vAlign w:val="center"/>
          </w:tcPr>
          <w:p w14:paraId="137E3491"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6BB3579E"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5A354A66"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49740A97"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03C70D0A"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5C15183A" w14:textId="77777777" w:rsidTr="00052B1F">
        <w:trPr>
          <w:trHeight w:val="276"/>
          <w:jc w:val="center"/>
        </w:trPr>
        <w:tc>
          <w:tcPr>
            <w:tcW w:w="625" w:type="dxa"/>
            <w:vAlign w:val="center"/>
          </w:tcPr>
          <w:p w14:paraId="28AB0B7C" w14:textId="77777777" w:rsidR="003F3E01" w:rsidRDefault="00000000">
            <w:pPr>
              <w:ind w:left="-23" w:right="36"/>
              <w:jc w:val="center"/>
              <w:rPr>
                <w:sz w:val="20"/>
                <w:szCs w:val="20"/>
              </w:rPr>
            </w:pPr>
            <w:r>
              <w:rPr>
                <w:sz w:val="20"/>
                <w:szCs w:val="20"/>
              </w:rPr>
              <w:t>3</w:t>
            </w:r>
          </w:p>
        </w:tc>
        <w:tc>
          <w:tcPr>
            <w:tcW w:w="3690" w:type="dxa"/>
          </w:tcPr>
          <w:p w14:paraId="44E460B3" w14:textId="77777777" w:rsidR="003F3E01" w:rsidRDefault="00000000">
            <w:pPr>
              <w:ind w:right="222"/>
              <w:rPr>
                <w:sz w:val="20"/>
                <w:szCs w:val="20"/>
              </w:rPr>
            </w:pPr>
            <w:r>
              <w:rPr>
                <w:sz w:val="20"/>
                <w:szCs w:val="20"/>
              </w:rPr>
              <w:t>Amplas</w:t>
            </w:r>
          </w:p>
        </w:tc>
        <w:tc>
          <w:tcPr>
            <w:tcW w:w="1227" w:type="dxa"/>
            <w:vAlign w:val="center"/>
          </w:tcPr>
          <w:p w14:paraId="085E85E7"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2D439E59"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161E955A"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2E544915"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7284649F"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546C5183" w14:textId="77777777" w:rsidTr="00052B1F">
        <w:trPr>
          <w:trHeight w:val="276"/>
          <w:jc w:val="center"/>
        </w:trPr>
        <w:tc>
          <w:tcPr>
            <w:tcW w:w="625" w:type="dxa"/>
            <w:vAlign w:val="center"/>
          </w:tcPr>
          <w:p w14:paraId="304F5BA3" w14:textId="77777777" w:rsidR="003F3E01" w:rsidRDefault="00000000">
            <w:pPr>
              <w:ind w:left="-23" w:right="36"/>
              <w:jc w:val="center"/>
              <w:rPr>
                <w:sz w:val="20"/>
                <w:szCs w:val="20"/>
              </w:rPr>
            </w:pPr>
            <w:r>
              <w:rPr>
                <w:sz w:val="20"/>
                <w:szCs w:val="20"/>
              </w:rPr>
              <w:t>4</w:t>
            </w:r>
          </w:p>
        </w:tc>
        <w:tc>
          <w:tcPr>
            <w:tcW w:w="3690" w:type="dxa"/>
          </w:tcPr>
          <w:p w14:paraId="6F7B4BA3" w14:textId="77777777" w:rsidR="003F3E01" w:rsidRDefault="00000000">
            <w:pPr>
              <w:ind w:right="222"/>
              <w:rPr>
                <w:sz w:val="20"/>
                <w:szCs w:val="20"/>
              </w:rPr>
            </w:pPr>
            <w:r>
              <w:rPr>
                <w:sz w:val="20"/>
                <w:szCs w:val="20"/>
              </w:rPr>
              <w:t>Amril 320</w:t>
            </w:r>
          </w:p>
        </w:tc>
        <w:tc>
          <w:tcPr>
            <w:tcW w:w="1227" w:type="dxa"/>
            <w:vAlign w:val="center"/>
          </w:tcPr>
          <w:p w14:paraId="68119ABB"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0669F525"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29EE2D90"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3156ABBB"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6506E42C"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0D03BE97" w14:textId="77777777" w:rsidTr="00052B1F">
        <w:trPr>
          <w:trHeight w:val="276"/>
          <w:jc w:val="center"/>
        </w:trPr>
        <w:tc>
          <w:tcPr>
            <w:tcW w:w="625" w:type="dxa"/>
            <w:vAlign w:val="center"/>
          </w:tcPr>
          <w:p w14:paraId="5A7FED26" w14:textId="77777777" w:rsidR="003F3E01" w:rsidRDefault="00000000">
            <w:pPr>
              <w:ind w:left="-23" w:right="36"/>
              <w:jc w:val="center"/>
              <w:rPr>
                <w:sz w:val="20"/>
                <w:szCs w:val="20"/>
              </w:rPr>
            </w:pPr>
            <w:r>
              <w:rPr>
                <w:sz w:val="20"/>
                <w:szCs w:val="20"/>
              </w:rPr>
              <w:t>5</w:t>
            </w:r>
          </w:p>
        </w:tc>
        <w:tc>
          <w:tcPr>
            <w:tcW w:w="3690" w:type="dxa"/>
          </w:tcPr>
          <w:p w14:paraId="78B9AD7B" w14:textId="77777777" w:rsidR="003F3E01" w:rsidRDefault="00000000">
            <w:pPr>
              <w:ind w:right="222"/>
              <w:rPr>
                <w:sz w:val="20"/>
                <w:szCs w:val="20"/>
              </w:rPr>
            </w:pPr>
            <w:r>
              <w:rPr>
                <w:sz w:val="20"/>
                <w:szCs w:val="20"/>
              </w:rPr>
              <w:t>Anode Chrome</w:t>
            </w:r>
          </w:p>
        </w:tc>
        <w:tc>
          <w:tcPr>
            <w:tcW w:w="1227" w:type="dxa"/>
            <w:vAlign w:val="center"/>
          </w:tcPr>
          <w:p w14:paraId="0641505B"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12B47287"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2F9A52C0"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4E6561F2"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226B64B8"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4BA87825" w14:textId="77777777" w:rsidTr="00052B1F">
        <w:trPr>
          <w:trHeight w:val="276"/>
          <w:jc w:val="center"/>
        </w:trPr>
        <w:tc>
          <w:tcPr>
            <w:tcW w:w="625" w:type="dxa"/>
            <w:vAlign w:val="center"/>
          </w:tcPr>
          <w:p w14:paraId="63B34EDE" w14:textId="77777777" w:rsidR="003F3E01" w:rsidRDefault="00000000">
            <w:pPr>
              <w:ind w:left="-23" w:right="36"/>
              <w:jc w:val="center"/>
              <w:rPr>
                <w:sz w:val="20"/>
                <w:szCs w:val="20"/>
              </w:rPr>
            </w:pPr>
            <w:r>
              <w:rPr>
                <w:sz w:val="20"/>
                <w:szCs w:val="20"/>
              </w:rPr>
              <w:t>6</w:t>
            </w:r>
          </w:p>
        </w:tc>
        <w:tc>
          <w:tcPr>
            <w:tcW w:w="3690" w:type="dxa"/>
          </w:tcPr>
          <w:p w14:paraId="70E57456" w14:textId="77777777" w:rsidR="003F3E01" w:rsidRDefault="00000000">
            <w:pPr>
              <w:ind w:right="222"/>
              <w:rPr>
                <w:sz w:val="20"/>
                <w:szCs w:val="20"/>
              </w:rPr>
            </w:pPr>
            <w:r>
              <w:rPr>
                <w:sz w:val="20"/>
                <w:szCs w:val="20"/>
              </w:rPr>
              <w:t>Apok Kain</w:t>
            </w:r>
          </w:p>
        </w:tc>
        <w:tc>
          <w:tcPr>
            <w:tcW w:w="1227" w:type="dxa"/>
            <w:vAlign w:val="center"/>
          </w:tcPr>
          <w:p w14:paraId="2DACF158"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5EB3783C"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261889A3"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16650503"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3C7E12EA"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3F482834" w14:textId="77777777" w:rsidTr="00052B1F">
        <w:trPr>
          <w:trHeight w:val="276"/>
          <w:jc w:val="center"/>
        </w:trPr>
        <w:tc>
          <w:tcPr>
            <w:tcW w:w="625" w:type="dxa"/>
            <w:vAlign w:val="center"/>
          </w:tcPr>
          <w:p w14:paraId="1915F4D1" w14:textId="77777777" w:rsidR="003F3E01" w:rsidRDefault="00000000">
            <w:pPr>
              <w:ind w:left="-23" w:right="36"/>
              <w:jc w:val="center"/>
              <w:rPr>
                <w:sz w:val="20"/>
                <w:szCs w:val="20"/>
              </w:rPr>
            </w:pPr>
            <w:r>
              <w:rPr>
                <w:sz w:val="20"/>
                <w:szCs w:val="20"/>
              </w:rPr>
              <w:t>7</w:t>
            </w:r>
          </w:p>
        </w:tc>
        <w:tc>
          <w:tcPr>
            <w:tcW w:w="3690" w:type="dxa"/>
          </w:tcPr>
          <w:p w14:paraId="7A5DB370" w14:textId="77777777" w:rsidR="003F3E01" w:rsidRDefault="00000000">
            <w:pPr>
              <w:ind w:right="222"/>
              <w:rPr>
                <w:sz w:val="20"/>
                <w:szCs w:val="20"/>
              </w:rPr>
            </w:pPr>
            <w:r>
              <w:rPr>
                <w:sz w:val="20"/>
                <w:szCs w:val="20"/>
              </w:rPr>
              <w:t>Aseton</w:t>
            </w:r>
          </w:p>
        </w:tc>
        <w:tc>
          <w:tcPr>
            <w:tcW w:w="1227" w:type="dxa"/>
            <w:vAlign w:val="center"/>
          </w:tcPr>
          <w:p w14:paraId="77B9D4C2"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2F240718"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1430FDDC"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3687A81B"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0D48DCB8"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26B2D52E" w14:textId="77777777" w:rsidTr="00052B1F">
        <w:trPr>
          <w:trHeight w:val="276"/>
          <w:jc w:val="center"/>
        </w:trPr>
        <w:tc>
          <w:tcPr>
            <w:tcW w:w="625" w:type="dxa"/>
            <w:vAlign w:val="center"/>
          </w:tcPr>
          <w:p w14:paraId="4E3B36EB" w14:textId="77777777" w:rsidR="003F3E01" w:rsidRDefault="00000000">
            <w:pPr>
              <w:ind w:left="-23" w:right="36"/>
              <w:jc w:val="center"/>
              <w:rPr>
                <w:sz w:val="20"/>
                <w:szCs w:val="20"/>
              </w:rPr>
            </w:pPr>
            <w:r>
              <w:rPr>
                <w:sz w:val="20"/>
                <w:szCs w:val="20"/>
              </w:rPr>
              <w:t>8</w:t>
            </w:r>
          </w:p>
        </w:tc>
        <w:tc>
          <w:tcPr>
            <w:tcW w:w="3690" w:type="dxa"/>
          </w:tcPr>
          <w:p w14:paraId="50B6C204" w14:textId="77777777" w:rsidR="003F3E01" w:rsidRDefault="00000000">
            <w:pPr>
              <w:ind w:right="222"/>
              <w:rPr>
                <w:sz w:val="20"/>
                <w:szCs w:val="20"/>
              </w:rPr>
            </w:pPr>
            <w:r>
              <w:rPr>
                <w:sz w:val="20"/>
                <w:szCs w:val="20"/>
              </w:rPr>
              <w:t>Barium Carbonat</w:t>
            </w:r>
          </w:p>
        </w:tc>
        <w:tc>
          <w:tcPr>
            <w:tcW w:w="1227" w:type="dxa"/>
            <w:vAlign w:val="center"/>
          </w:tcPr>
          <w:p w14:paraId="0E3DFBD5"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7AF2CED3"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4FF57A8C"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176B3D7B"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08224B63"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1B295F17" w14:textId="77777777" w:rsidTr="00052B1F">
        <w:trPr>
          <w:trHeight w:val="288"/>
          <w:jc w:val="center"/>
        </w:trPr>
        <w:tc>
          <w:tcPr>
            <w:tcW w:w="625" w:type="dxa"/>
            <w:vAlign w:val="center"/>
          </w:tcPr>
          <w:p w14:paraId="35A912BD" w14:textId="77777777" w:rsidR="003F3E01" w:rsidRDefault="00000000">
            <w:pPr>
              <w:ind w:left="-23" w:right="36"/>
              <w:jc w:val="center"/>
              <w:rPr>
                <w:sz w:val="20"/>
                <w:szCs w:val="20"/>
              </w:rPr>
            </w:pPr>
            <w:r>
              <w:rPr>
                <w:sz w:val="20"/>
                <w:szCs w:val="20"/>
              </w:rPr>
              <w:t>9</w:t>
            </w:r>
          </w:p>
        </w:tc>
        <w:tc>
          <w:tcPr>
            <w:tcW w:w="3690" w:type="dxa"/>
          </w:tcPr>
          <w:p w14:paraId="3240AC03" w14:textId="77777777" w:rsidR="003F3E01" w:rsidRDefault="00000000">
            <w:pPr>
              <w:ind w:right="222"/>
              <w:rPr>
                <w:sz w:val="20"/>
                <w:szCs w:val="20"/>
              </w:rPr>
            </w:pPr>
            <w:r>
              <w:rPr>
                <w:sz w:val="20"/>
                <w:szCs w:val="20"/>
              </w:rPr>
              <w:t>Bearing besi</w:t>
            </w:r>
          </w:p>
        </w:tc>
        <w:tc>
          <w:tcPr>
            <w:tcW w:w="1227" w:type="dxa"/>
            <w:vAlign w:val="center"/>
          </w:tcPr>
          <w:p w14:paraId="7613B046" w14:textId="77777777" w:rsidR="003F3E01" w:rsidRDefault="003F3E01">
            <w:pPr>
              <w:jc w:val="center"/>
              <w:rPr>
                <w:rFonts w:ascii="Overlock" w:eastAsia="Overlock" w:hAnsi="Overlock" w:cs="Overlock"/>
                <w:b/>
                <w:sz w:val="20"/>
                <w:szCs w:val="20"/>
              </w:rPr>
            </w:pPr>
          </w:p>
        </w:tc>
        <w:tc>
          <w:tcPr>
            <w:tcW w:w="1260" w:type="dxa"/>
            <w:vAlign w:val="center"/>
          </w:tcPr>
          <w:p w14:paraId="6C5E6EAE" w14:textId="77777777" w:rsidR="003F3E01" w:rsidRDefault="003F3E01">
            <w:pPr>
              <w:jc w:val="center"/>
              <w:rPr>
                <w:rFonts w:ascii="Overlock" w:eastAsia="Overlock" w:hAnsi="Overlock" w:cs="Overlock"/>
                <w:b/>
                <w:sz w:val="20"/>
                <w:szCs w:val="20"/>
              </w:rPr>
            </w:pPr>
          </w:p>
        </w:tc>
        <w:tc>
          <w:tcPr>
            <w:tcW w:w="1620" w:type="dxa"/>
            <w:vAlign w:val="center"/>
          </w:tcPr>
          <w:p w14:paraId="7DC8EFC9" w14:textId="77777777" w:rsidR="003F3E01" w:rsidRDefault="003F3E01">
            <w:pPr>
              <w:jc w:val="center"/>
              <w:rPr>
                <w:rFonts w:ascii="Overlock" w:eastAsia="Overlock" w:hAnsi="Overlock" w:cs="Overlock"/>
                <w:b/>
                <w:sz w:val="20"/>
                <w:szCs w:val="20"/>
              </w:rPr>
            </w:pPr>
          </w:p>
        </w:tc>
        <w:tc>
          <w:tcPr>
            <w:tcW w:w="1530" w:type="dxa"/>
            <w:vAlign w:val="center"/>
          </w:tcPr>
          <w:p w14:paraId="20A3E57C"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4AA79C70" w14:textId="77777777" w:rsidR="003F3E01" w:rsidRDefault="003F3E01">
            <w:pPr>
              <w:jc w:val="center"/>
              <w:rPr>
                <w:rFonts w:ascii="Overlock" w:eastAsia="Overlock" w:hAnsi="Overlock" w:cs="Overlock"/>
                <w:b/>
                <w:sz w:val="20"/>
                <w:szCs w:val="20"/>
              </w:rPr>
            </w:pPr>
          </w:p>
        </w:tc>
      </w:tr>
      <w:tr w:rsidR="003F3E01" w14:paraId="0B6E3064" w14:textId="77777777" w:rsidTr="00052B1F">
        <w:trPr>
          <w:trHeight w:val="288"/>
          <w:jc w:val="center"/>
        </w:trPr>
        <w:tc>
          <w:tcPr>
            <w:tcW w:w="625" w:type="dxa"/>
            <w:vAlign w:val="center"/>
          </w:tcPr>
          <w:p w14:paraId="1D31A623" w14:textId="77777777" w:rsidR="003F3E01" w:rsidRDefault="00000000">
            <w:pPr>
              <w:ind w:left="-23" w:right="36"/>
              <w:jc w:val="center"/>
              <w:rPr>
                <w:sz w:val="20"/>
                <w:szCs w:val="20"/>
              </w:rPr>
            </w:pPr>
            <w:r>
              <w:rPr>
                <w:sz w:val="20"/>
                <w:szCs w:val="20"/>
              </w:rPr>
              <w:t>10</w:t>
            </w:r>
          </w:p>
        </w:tc>
        <w:tc>
          <w:tcPr>
            <w:tcW w:w="3690" w:type="dxa"/>
          </w:tcPr>
          <w:p w14:paraId="14BF49B6" w14:textId="77777777" w:rsidR="003F3E01" w:rsidRDefault="00000000">
            <w:pPr>
              <w:ind w:right="222"/>
              <w:rPr>
                <w:sz w:val="20"/>
                <w:szCs w:val="20"/>
              </w:rPr>
            </w:pPr>
            <w:r>
              <w:rPr>
                <w:sz w:val="20"/>
                <w:szCs w:val="20"/>
              </w:rPr>
              <w:t>Besi Astall Ferzinc</w:t>
            </w:r>
          </w:p>
        </w:tc>
        <w:tc>
          <w:tcPr>
            <w:tcW w:w="1227" w:type="dxa"/>
            <w:vAlign w:val="center"/>
          </w:tcPr>
          <w:p w14:paraId="097B790D" w14:textId="77777777" w:rsidR="003F3E01" w:rsidRDefault="003F3E01">
            <w:pPr>
              <w:jc w:val="center"/>
              <w:rPr>
                <w:rFonts w:ascii="Overlock" w:eastAsia="Overlock" w:hAnsi="Overlock" w:cs="Overlock"/>
                <w:b/>
                <w:sz w:val="20"/>
                <w:szCs w:val="20"/>
              </w:rPr>
            </w:pPr>
          </w:p>
        </w:tc>
        <w:tc>
          <w:tcPr>
            <w:tcW w:w="1260" w:type="dxa"/>
            <w:vAlign w:val="center"/>
          </w:tcPr>
          <w:p w14:paraId="60DFA876"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7F4E8E4E" w14:textId="77777777" w:rsidR="003F3E01" w:rsidRDefault="003F3E01">
            <w:pPr>
              <w:jc w:val="center"/>
              <w:rPr>
                <w:rFonts w:ascii="Overlock" w:eastAsia="Overlock" w:hAnsi="Overlock" w:cs="Overlock"/>
                <w:b/>
                <w:sz w:val="20"/>
                <w:szCs w:val="20"/>
              </w:rPr>
            </w:pPr>
          </w:p>
        </w:tc>
        <w:tc>
          <w:tcPr>
            <w:tcW w:w="1530" w:type="dxa"/>
            <w:vAlign w:val="center"/>
          </w:tcPr>
          <w:p w14:paraId="03B64591" w14:textId="77777777" w:rsidR="003F3E01" w:rsidRDefault="003F3E01">
            <w:pPr>
              <w:jc w:val="center"/>
              <w:rPr>
                <w:rFonts w:ascii="Overlock" w:eastAsia="Overlock" w:hAnsi="Overlock" w:cs="Overlock"/>
                <w:b/>
                <w:sz w:val="20"/>
                <w:szCs w:val="20"/>
              </w:rPr>
            </w:pPr>
          </w:p>
        </w:tc>
        <w:tc>
          <w:tcPr>
            <w:tcW w:w="1710" w:type="dxa"/>
            <w:vAlign w:val="center"/>
          </w:tcPr>
          <w:p w14:paraId="02978FA4"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64172004" w14:textId="77777777" w:rsidTr="00052B1F">
        <w:trPr>
          <w:trHeight w:val="288"/>
          <w:jc w:val="center"/>
        </w:trPr>
        <w:tc>
          <w:tcPr>
            <w:tcW w:w="625" w:type="dxa"/>
            <w:vAlign w:val="center"/>
          </w:tcPr>
          <w:p w14:paraId="1D432D72" w14:textId="77777777" w:rsidR="003F3E01" w:rsidRDefault="00000000">
            <w:pPr>
              <w:ind w:left="-23" w:right="36"/>
              <w:jc w:val="center"/>
              <w:rPr>
                <w:sz w:val="20"/>
                <w:szCs w:val="20"/>
              </w:rPr>
            </w:pPr>
            <w:r>
              <w:rPr>
                <w:sz w:val="20"/>
                <w:szCs w:val="20"/>
              </w:rPr>
              <w:t>11</w:t>
            </w:r>
          </w:p>
        </w:tc>
        <w:tc>
          <w:tcPr>
            <w:tcW w:w="3690" w:type="dxa"/>
          </w:tcPr>
          <w:p w14:paraId="353332F7" w14:textId="77777777" w:rsidR="003F3E01" w:rsidRDefault="00000000">
            <w:pPr>
              <w:ind w:right="222"/>
              <w:rPr>
                <w:sz w:val="20"/>
                <w:szCs w:val="20"/>
              </w:rPr>
            </w:pPr>
            <w:r>
              <w:rPr>
                <w:sz w:val="20"/>
                <w:szCs w:val="20"/>
              </w:rPr>
              <w:t>Besi bulat SS400</w:t>
            </w:r>
          </w:p>
        </w:tc>
        <w:tc>
          <w:tcPr>
            <w:tcW w:w="1227" w:type="dxa"/>
            <w:vAlign w:val="center"/>
          </w:tcPr>
          <w:p w14:paraId="0837000B" w14:textId="77777777" w:rsidR="003F3E01" w:rsidRDefault="003F3E01">
            <w:pPr>
              <w:jc w:val="center"/>
              <w:rPr>
                <w:rFonts w:ascii="Overlock" w:eastAsia="Overlock" w:hAnsi="Overlock" w:cs="Overlock"/>
                <w:b/>
                <w:sz w:val="20"/>
                <w:szCs w:val="20"/>
              </w:rPr>
            </w:pPr>
          </w:p>
        </w:tc>
        <w:tc>
          <w:tcPr>
            <w:tcW w:w="1260" w:type="dxa"/>
            <w:vAlign w:val="center"/>
          </w:tcPr>
          <w:p w14:paraId="41095AB5" w14:textId="77777777" w:rsidR="003F3E01" w:rsidRDefault="003F3E01">
            <w:pPr>
              <w:jc w:val="center"/>
              <w:rPr>
                <w:rFonts w:ascii="Overlock" w:eastAsia="Overlock" w:hAnsi="Overlock" w:cs="Overlock"/>
                <w:b/>
                <w:sz w:val="20"/>
                <w:szCs w:val="20"/>
              </w:rPr>
            </w:pPr>
          </w:p>
        </w:tc>
        <w:tc>
          <w:tcPr>
            <w:tcW w:w="1620" w:type="dxa"/>
            <w:vAlign w:val="center"/>
          </w:tcPr>
          <w:p w14:paraId="1EE9B67F" w14:textId="77777777" w:rsidR="003F3E01" w:rsidRDefault="003F3E01">
            <w:pPr>
              <w:jc w:val="center"/>
              <w:rPr>
                <w:rFonts w:ascii="Overlock" w:eastAsia="Overlock" w:hAnsi="Overlock" w:cs="Overlock"/>
                <w:b/>
                <w:sz w:val="20"/>
                <w:szCs w:val="20"/>
              </w:rPr>
            </w:pPr>
          </w:p>
        </w:tc>
        <w:tc>
          <w:tcPr>
            <w:tcW w:w="1530" w:type="dxa"/>
            <w:vAlign w:val="center"/>
          </w:tcPr>
          <w:p w14:paraId="070AF51D"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4A6A1E3E" w14:textId="77777777" w:rsidR="003F3E01" w:rsidRDefault="003F3E01">
            <w:pPr>
              <w:jc w:val="center"/>
              <w:rPr>
                <w:rFonts w:ascii="Overlock" w:eastAsia="Overlock" w:hAnsi="Overlock" w:cs="Overlock"/>
                <w:b/>
                <w:sz w:val="20"/>
                <w:szCs w:val="20"/>
              </w:rPr>
            </w:pPr>
          </w:p>
        </w:tc>
      </w:tr>
      <w:tr w:rsidR="003F3E01" w14:paraId="361C03DB" w14:textId="77777777" w:rsidTr="00052B1F">
        <w:trPr>
          <w:trHeight w:val="288"/>
          <w:jc w:val="center"/>
        </w:trPr>
        <w:tc>
          <w:tcPr>
            <w:tcW w:w="625" w:type="dxa"/>
            <w:vAlign w:val="center"/>
          </w:tcPr>
          <w:p w14:paraId="66341E14" w14:textId="77777777" w:rsidR="003F3E01" w:rsidRDefault="00000000">
            <w:pPr>
              <w:ind w:left="-23" w:right="36"/>
              <w:jc w:val="center"/>
              <w:rPr>
                <w:sz w:val="20"/>
                <w:szCs w:val="20"/>
              </w:rPr>
            </w:pPr>
            <w:r>
              <w:rPr>
                <w:sz w:val="20"/>
                <w:szCs w:val="20"/>
              </w:rPr>
              <w:t>12</w:t>
            </w:r>
          </w:p>
        </w:tc>
        <w:tc>
          <w:tcPr>
            <w:tcW w:w="3690" w:type="dxa"/>
          </w:tcPr>
          <w:p w14:paraId="7872E34B" w14:textId="77777777" w:rsidR="003F3E01" w:rsidRDefault="00000000">
            <w:pPr>
              <w:ind w:right="222"/>
              <w:rPr>
                <w:sz w:val="20"/>
                <w:szCs w:val="20"/>
              </w:rPr>
            </w:pPr>
            <w:r>
              <w:rPr>
                <w:sz w:val="20"/>
                <w:szCs w:val="20"/>
              </w:rPr>
              <w:t>Besi Compact crank</w:t>
            </w:r>
          </w:p>
        </w:tc>
        <w:tc>
          <w:tcPr>
            <w:tcW w:w="1227" w:type="dxa"/>
            <w:vAlign w:val="center"/>
          </w:tcPr>
          <w:p w14:paraId="6A86A204" w14:textId="77777777" w:rsidR="003F3E01" w:rsidRDefault="003F3E01">
            <w:pPr>
              <w:jc w:val="center"/>
              <w:rPr>
                <w:rFonts w:ascii="Overlock" w:eastAsia="Overlock" w:hAnsi="Overlock" w:cs="Overlock"/>
                <w:b/>
                <w:sz w:val="20"/>
                <w:szCs w:val="20"/>
              </w:rPr>
            </w:pPr>
          </w:p>
        </w:tc>
        <w:tc>
          <w:tcPr>
            <w:tcW w:w="1260" w:type="dxa"/>
            <w:vAlign w:val="center"/>
          </w:tcPr>
          <w:p w14:paraId="4A025157" w14:textId="77777777" w:rsidR="003F3E01" w:rsidRDefault="003F3E01">
            <w:pPr>
              <w:jc w:val="center"/>
              <w:rPr>
                <w:rFonts w:ascii="Overlock" w:eastAsia="Overlock" w:hAnsi="Overlock" w:cs="Overlock"/>
                <w:b/>
                <w:sz w:val="20"/>
                <w:szCs w:val="20"/>
              </w:rPr>
            </w:pPr>
          </w:p>
        </w:tc>
        <w:tc>
          <w:tcPr>
            <w:tcW w:w="1620" w:type="dxa"/>
            <w:vAlign w:val="center"/>
          </w:tcPr>
          <w:p w14:paraId="55F740EF" w14:textId="77777777" w:rsidR="003F3E01" w:rsidRDefault="003F3E01">
            <w:pPr>
              <w:jc w:val="center"/>
              <w:rPr>
                <w:rFonts w:ascii="Overlock" w:eastAsia="Overlock" w:hAnsi="Overlock" w:cs="Overlock"/>
                <w:b/>
                <w:sz w:val="20"/>
                <w:szCs w:val="20"/>
              </w:rPr>
            </w:pPr>
          </w:p>
        </w:tc>
        <w:tc>
          <w:tcPr>
            <w:tcW w:w="1530" w:type="dxa"/>
            <w:vAlign w:val="center"/>
          </w:tcPr>
          <w:p w14:paraId="0982F1DC"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7F854103" w14:textId="77777777" w:rsidR="003F3E01" w:rsidRDefault="003F3E01">
            <w:pPr>
              <w:jc w:val="center"/>
              <w:rPr>
                <w:rFonts w:ascii="Overlock" w:eastAsia="Overlock" w:hAnsi="Overlock" w:cs="Overlock"/>
                <w:b/>
                <w:sz w:val="20"/>
                <w:szCs w:val="20"/>
              </w:rPr>
            </w:pPr>
          </w:p>
        </w:tc>
      </w:tr>
      <w:tr w:rsidR="003F3E01" w14:paraId="6155F626" w14:textId="77777777" w:rsidTr="00052B1F">
        <w:trPr>
          <w:trHeight w:val="288"/>
          <w:jc w:val="center"/>
        </w:trPr>
        <w:tc>
          <w:tcPr>
            <w:tcW w:w="625" w:type="dxa"/>
            <w:vAlign w:val="center"/>
          </w:tcPr>
          <w:p w14:paraId="6BCCB475" w14:textId="77777777" w:rsidR="003F3E01" w:rsidRDefault="00000000">
            <w:pPr>
              <w:ind w:left="-23" w:right="36"/>
              <w:jc w:val="center"/>
              <w:rPr>
                <w:sz w:val="20"/>
                <w:szCs w:val="20"/>
              </w:rPr>
            </w:pPr>
            <w:r>
              <w:rPr>
                <w:sz w:val="20"/>
                <w:szCs w:val="20"/>
              </w:rPr>
              <w:t>13</w:t>
            </w:r>
          </w:p>
        </w:tc>
        <w:tc>
          <w:tcPr>
            <w:tcW w:w="3690" w:type="dxa"/>
          </w:tcPr>
          <w:p w14:paraId="2733ECC8" w14:textId="77777777" w:rsidR="003F3E01" w:rsidRDefault="00000000">
            <w:pPr>
              <w:ind w:right="222"/>
              <w:rPr>
                <w:sz w:val="20"/>
                <w:szCs w:val="20"/>
              </w:rPr>
            </w:pPr>
            <w:r>
              <w:rPr>
                <w:sz w:val="20"/>
                <w:szCs w:val="20"/>
              </w:rPr>
              <w:t>Bolt dantuki S20C</w:t>
            </w:r>
          </w:p>
        </w:tc>
        <w:tc>
          <w:tcPr>
            <w:tcW w:w="1227" w:type="dxa"/>
            <w:vAlign w:val="center"/>
          </w:tcPr>
          <w:p w14:paraId="0E0F8D4D" w14:textId="77777777" w:rsidR="003F3E01" w:rsidRDefault="003F3E01">
            <w:pPr>
              <w:jc w:val="center"/>
              <w:rPr>
                <w:rFonts w:ascii="Overlock" w:eastAsia="Overlock" w:hAnsi="Overlock" w:cs="Overlock"/>
                <w:b/>
                <w:sz w:val="20"/>
                <w:szCs w:val="20"/>
              </w:rPr>
            </w:pPr>
          </w:p>
        </w:tc>
        <w:tc>
          <w:tcPr>
            <w:tcW w:w="1260" w:type="dxa"/>
            <w:vAlign w:val="center"/>
          </w:tcPr>
          <w:p w14:paraId="05AC71E2" w14:textId="77777777" w:rsidR="003F3E01" w:rsidRDefault="003F3E01">
            <w:pPr>
              <w:jc w:val="center"/>
              <w:rPr>
                <w:rFonts w:ascii="Overlock" w:eastAsia="Overlock" w:hAnsi="Overlock" w:cs="Overlock"/>
                <w:b/>
                <w:sz w:val="20"/>
                <w:szCs w:val="20"/>
              </w:rPr>
            </w:pPr>
          </w:p>
        </w:tc>
        <w:tc>
          <w:tcPr>
            <w:tcW w:w="1620" w:type="dxa"/>
            <w:vAlign w:val="center"/>
          </w:tcPr>
          <w:p w14:paraId="43999357" w14:textId="77777777" w:rsidR="003F3E01" w:rsidRDefault="003F3E01">
            <w:pPr>
              <w:jc w:val="center"/>
              <w:rPr>
                <w:rFonts w:ascii="Overlock" w:eastAsia="Overlock" w:hAnsi="Overlock" w:cs="Overlock"/>
                <w:b/>
                <w:sz w:val="20"/>
                <w:szCs w:val="20"/>
              </w:rPr>
            </w:pPr>
          </w:p>
        </w:tc>
        <w:tc>
          <w:tcPr>
            <w:tcW w:w="1530" w:type="dxa"/>
            <w:vAlign w:val="center"/>
          </w:tcPr>
          <w:p w14:paraId="75B638D5"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6AAF477A" w14:textId="77777777" w:rsidR="003F3E01" w:rsidRDefault="003F3E01">
            <w:pPr>
              <w:jc w:val="center"/>
              <w:rPr>
                <w:rFonts w:ascii="Overlock" w:eastAsia="Overlock" w:hAnsi="Overlock" w:cs="Overlock"/>
                <w:b/>
                <w:sz w:val="20"/>
                <w:szCs w:val="20"/>
              </w:rPr>
            </w:pPr>
          </w:p>
        </w:tc>
      </w:tr>
      <w:tr w:rsidR="003F3E01" w14:paraId="7AFC3AF2" w14:textId="77777777" w:rsidTr="00052B1F">
        <w:trPr>
          <w:trHeight w:val="288"/>
          <w:jc w:val="center"/>
        </w:trPr>
        <w:tc>
          <w:tcPr>
            <w:tcW w:w="625" w:type="dxa"/>
            <w:vAlign w:val="center"/>
          </w:tcPr>
          <w:p w14:paraId="39D1000C" w14:textId="77777777" w:rsidR="003F3E01" w:rsidRDefault="00000000">
            <w:pPr>
              <w:ind w:left="-23" w:right="36"/>
              <w:jc w:val="center"/>
              <w:rPr>
                <w:sz w:val="20"/>
                <w:szCs w:val="20"/>
              </w:rPr>
            </w:pPr>
            <w:r>
              <w:rPr>
                <w:sz w:val="20"/>
                <w:szCs w:val="20"/>
              </w:rPr>
              <w:t>14</w:t>
            </w:r>
          </w:p>
        </w:tc>
        <w:tc>
          <w:tcPr>
            <w:tcW w:w="3690" w:type="dxa"/>
          </w:tcPr>
          <w:p w14:paraId="21FBA9F2" w14:textId="77777777" w:rsidR="003F3E01" w:rsidRDefault="00000000">
            <w:pPr>
              <w:ind w:right="222"/>
              <w:rPr>
                <w:sz w:val="20"/>
                <w:szCs w:val="20"/>
              </w:rPr>
            </w:pPr>
            <w:r>
              <w:rPr>
                <w:sz w:val="20"/>
                <w:szCs w:val="20"/>
              </w:rPr>
              <w:t>Bolt dantuki SS400</w:t>
            </w:r>
          </w:p>
        </w:tc>
        <w:tc>
          <w:tcPr>
            <w:tcW w:w="1227" w:type="dxa"/>
            <w:vAlign w:val="center"/>
          </w:tcPr>
          <w:p w14:paraId="4EB37DBB" w14:textId="77777777" w:rsidR="003F3E01" w:rsidRDefault="003F3E01">
            <w:pPr>
              <w:jc w:val="center"/>
              <w:rPr>
                <w:rFonts w:ascii="Overlock" w:eastAsia="Overlock" w:hAnsi="Overlock" w:cs="Overlock"/>
                <w:b/>
                <w:sz w:val="20"/>
                <w:szCs w:val="20"/>
              </w:rPr>
            </w:pPr>
          </w:p>
        </w:tc>
        <w:tc>
          <w:tcPr>
            <w:tcW w:w="1260" w:type="dxa"/>
            <w:vAlign w:val="center"/>
          </w:tcPr>
          <w:p w14:paraId="56EB6073" w14:textId="77777777" w:rsidR="003F3E01" w:rsidRDefault="003F3E01">
            <w:pPr>
              <w:jc w:val="center"/>
              <w:rPr>
                <w:rFonts w:ascii="Overlock" w:eastAsia="Overlock" w:hAnsi="Overlock" w:cs="Overlock"/>
                <w:b/>
                <w:sz w:val="20"/>
                <w:szCs w:val="20"/>
              </w:rPr>
            </w:pPr>
          </w:p>
        </w:tc>
        <w:tc>
          <w:tcPr>
            <w:tcW w:w="1620" w:type="dxa"/>
            <w:vAlign w:val="center"/>
          </w:tcPr>
          <w:p w14:paraId="1EDFFCBD" w14:textId="77777777" w:rsidR="003F3E01" w:rsidRDefault="003F3E01">
            <w:pPr>
              <w:jc w:val="center"/>
              <w:rPr>
                <w:rFonts w:ascii="Overlock" w:eastAsia="Overlock" w:hAnsi="Overlock" w:cs="Overlock"/>
                <w:b/>
                <w:sz w:val="20"/>
                <w:szCs w:val="20"/>
              </w:rPr>
            </w:pPr>
          </w:p>
        </w:tc>
        <w:tc>
          <w:tcPr>
            <w:tcW w:w="1530" w:type="dxa"/>
            <w:vAlign w:val="center"/>
          </w:tcPr>
          <w:p w14:paraId="11EF93CA"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2F05578B" w14:textId="77777777" w:rsidR="003F3E01" w:rsidRDefault="003F3E01">
            <w:pPr>
              <w:jc w:val="center"/>
              <w:rPr>
                <w:rFonts w:ascii="Overlock" w:eastAsia="Overlock" w:hAnsi="Overlock" w:cs="Overlock"/>
                <w:b/>
                <w:sz w:val="20"/>
                <w:szCs w:val="20"/>
              </w:rPr>
            </w:pPr>
          </w:p>
        </w:tc>
      </w:tr>
      <w:tr w:rsidR="003F3E01" w14:paraId="3DF89AA3" w14:textId="77777777" w:rsidTr="00052B1F">
        <w:trPr>
          <w:trHeight w:val="288"/>
          <w:jc w:val="center"/>
        </w:trPr>
        <w:tc>
          <w:tcPr>
            <w:tcW w:w="625" w:type="dxa"/>
            <w:vAlign w:val="center"/>
          </w:tcPr>
          <w:p w14:paraId="396E52BF" w14:textId="77777777" w:rsidR="003F3E01" w:rsidRDefault="00000000">
            <w:pPr>
              <w:ind w:left="-23" w:right="36"/>
              <w:jc w:val="center"/>
              <w:rPr>
                <w:sz w:val="20"/>
                <w:szCs w:val="20"/>
              </w:rPr>
            </w:pPr>
            <w:r>
              <w:rPr>
                <w:sz w:val="20"/>
                <w:szCs w:val="20"/>
              </w:rPr>
              <w:t>15</w:t>
            </w:r>
          </w:p>
        </w:tc>
        <w:tc>
          <w:tcPr>
            <w:tcW w:w="3690" w:type="dxa"/>
          </w:tcPr>
          <w:p w14:paraId="5869348A" w14:textId="77777777" w:rsidR="003F3E01" w:rsidRDefault="00000000">
            <w:pPr>
              <w:ind w:right="222"/>
              <w:rPr>
                <w:sz w:val="20"/>
                <w:szCs w:val="20"/>
              </w:rPr>
            </w:pPr>
            <w:r>
              <w:rPr>
                <w:sz w:val="20"/>
                <w:szCs w:val="20"/>
              </w:rPr>
              <w:t>Bolt JMP</w:t>
            </w:r>
          </w:p>
        </w:tc>
        <w:tc>
          <w:tcPr>
            <w:tcW w:w="1227" w:type="dxa"/>
            <w:vAlign w:val="center"/>
          </w:tcPr>
          <w:p w14:paraId="57117317" w14:textId="77777777" w:rsidR="003F3E01" w:rsidRDefault="003F3E01">
            <w:pPr>
              <w:jc w:val="center"/>
              <w:rPr>
                <w:rFonts w:ascii="Overlock" w:eastAsia="Overlock" w:hAnsi="Overlock" w:cs="Overlock"/>
                <w:b/>
                <w:sz w:val="20"/>
                <w:szCs w:val="20"/>
              </w:rPr>
            </w:pPr>
          </w:p>
        </w:tc>
        <w:tc>
          <w:tcPr>
            <w:tcW w:w="1260" w:type="dxa"/>
            <w:vAlign w:val="center"/>
          </w:tcPr>
          <w:p w14:paraId="537914D8"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672173FD" w14:textId="77777777" w:rsidR="003F3E01" w:rsidRDefault="003F3E01">
            <w:pPr>
              <w:jc w:val="center"/>
              <w:rPr>
                <w:rFonts w:ascii="Overlock" w:eastAsia="Overlock" w:hAnsi="Overlock" w:cs="Overlock"/>
                <w:b/>
                <w:sz w:val="20"/>
                <w:szCs w:val="20"/>
              </w:rPr>
            </w:pPr>
          </w:p>
        </w:tc>
        <w:tc>
          <w:tcPr>
            <w:tcW w:w="1530" w:type="dxa"/>
            <w:vAlign w:val="center"/>
          </w:tcPr>
          <w:p w14:paraId="096BA2BB"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014E900B" w14:textId="77777777" w:rsidR="003F3E01" w:rsidRDefault="003F3E01">
            <w:pPr>
              <w:jc w:val="center"/>
              <w:rPr>
                <w:rFonts w:ascii="Overlock" w:eastAsia="Overlock" w:hAnsi="Overlock" w:cs="Overlock"/>
                <w:b/>
                <w:sz w:val="20"/>
                <w:szCs w:val="20"/>
              </w:rPr>
            </w:pPr>
          </w:p>
        </w:tc>
      </w:tr>
      <w:tr w:rsidR="003F3E01" w14:paraId="00098D43" w14:textId="77777777" w:rsidTr="00052B1F">
        <w:trPr>
          <w:trHeight w:val="288"/>
          <w:jc w:val="center"/>
        </w:trPr>
        <w:tc>
          <w:tcPr>
            <w:tcW w:w="625" w:type="dxa"/>
            <w:vAlign w:val="center"/>
          </w:tcPr>
          <w:p w14:paraId="0551323E" w14:textId="77777777" w:rsidR="003F3E01" w:rsidRDefault="00000000">
            <w:pPr>
              <w:ind w:left="-23" w:right="36"/>
              <w:jc w:val="center"/>
              <w:rPr>
                <w:sz w:val="20"/>
                <w:szCs w:val="20"/>
              </w:rPr>
            </w:pPr>
            <w:r>
              <w:rPr>
                <w:sz w:val="20"/>
                <w:szCs w:val="20"/>
              </w:rPr>
              <w:t>16</w:t>
            </w:r>
          </w:p>
        </w:tc>
        <w:tc>
          <w:tcPr>
            <w:tcW w:w="3690" w:type="dxa"/>
          </w:tcPr>
          <w:p w14:paraId="170116FE" w14:textId="77777777" w:rsidR="003F3E01" w:rsidRDefault="00000000">
            <w:pPr>
              <w:ind w:right="222"/>
              <w:rPr>
                <w:sz w:val="20"/>
                <w:szCs w:val="20"/>
              </w:rPr>
            </w:pPr>
            <w:r>
              <w:rPr>
                <w:sz w:val="20"/>
                <w:szCs w:val="20"/>
              </w:rPr>
              <w:t>Bolt JO</w:t>
            </w:r>
          </w:p>
        </w:tc>
        <w:tc>
          <w:tcPr>
            <w:tcW w:w="1227" w:type="dxa"/>
            <w:vAlign w:val="center"/>
          </w:tcPr>
          <w:p w14:paraId="1FDBD708" w14:textId="77777777" w:rsidR="003F3E01" w:rsidRDefault="003F3E01">
            <w:pPr>
              <w:jc w:val="center"/>
              <w:rPr>
                <w:rFonts w:ascii="Overlock" w:eastAsia="Overlock" w:hAnsi="Overlock" w:cs="Overlock"/>
                <w:b/>
                <w:sz w:val="20"/>
                <w:szCs w:val="20"/>
              </w:rPr>
            </w:pPr>
          </w:p>
        </w:tc>
        <w:tc>
          <w:tcPr>
            <w:tcW w:w="1260" w:type="dxa"/>
            <w:vAlign w:val="center"/>
          </w:tcPr>
          <w:p w14:paraId="4FD50FB1"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3BC7E593" w14:textId="77777777" w:rsidR="003F3E01" w:rsidRDefault="003F3E01">
            <w:pPr>
              <w:jc w:val="center"/>
              <w:rPr>
                <w:rFonts w:ascii="Overlock" w:eastAsia="Overlock" w:hAnsi="Overlock" w:cs="Overlock"/>
                <w:b/>
                <w:sz w:val="20"/>
                <w:szCs w:val="20"/>
              </w:rPr>
            </w:pPr>
          </w:p>
        </w:tc>
        <w:tc>
          <w:tcPr>
            <w:tcW w:w="1530" w:type="dxa"/>
            <w:vAlign w:val="center"/>
          </w:tcPr>
          <w:p w14:paraId="7EBEFDEF" w14:textId="77777777" w:rsidR="003F3E01" w:rsidRDefault="003F3E01">
            <w:pPr>
              <w:jc w:val="center"/>
              <w:rPr>
                <w:rFonts w:ascii="Overlock" w:eastAsia="Overlock" w:hAnsi="Overlock" w:cs="Overlock"/>
                <w:b/>
                <w:sz w:val="20"/>
                <w:szCs w:val="20"/>
              </w:rPr>
            </w:pPr>
          </w:p>
        </w:tc>
        <w:tc>
          <w:tcPr>
            <w:tcW w:w="1710" w:type="dxa"/>
            <w:vAlign w:val="center"/>
          </w:tcPr>
          <w:p w14:paraId="0020A93F" w14:textId="77777777" w:rsidR="003F3E01" w:rsidRDefault="003F3E01">
            <w:pPr>
              <w:jc w:val="center"/>
              <w:rPr>
                <w:rFonts w:ascii="Overlock" w:eastAsia="Overlock" w:hAnsi="Overlock" w:cs="Overlock"/>
                <w:b/>
                <w:sz w:val="20"/>
                <w:szCs w:val="20"/>
              </w:rPr>
            </w:pPr>
          </w:p>
        </w:tc>
      </w:tr>
      <w:tr w:rsidR="003F3E01" w14:paraId="1F660139" w14:textId="77777777" w:rsidTr="00052B1F">
        <w:trPr>
          <w:trHeight w:val="288"/>
          <w:jc w:val="center"/>
        </w:trPr>
        <w:tc>
          <w:tcPr>
            <w:tcW w:w="625" w:type="dxa"/>
            <w:vAlign w:val="center"/>
          </w:tcPr>
          <w:p w14:paraId="097CFFBD" w14:textId="77777777" w:rsidR="003F3E01" w:rsidRDefault="00000000">
            <w:pPr>
              <w:ind w:left="-23" w:right="36"/>
              <w:jc w:val="center"/>
              <w:rPr>
                <w:sz w:val="20"/>
                <w:szCs w:val="20"/>
              </w:rPr>
            </w:pPr>
            <w:r>
              <w:rPr>
                <w:sz w:val="20"/>
                <w:szCs w:val="20"/>
              </w:rPr>
              <w:t>17</w:t>
            </w:r>
          </w:p>
        </w:tc>
        <w:tc>
          <w:tcPr>
            <w:tcW w:w="3690" w:type="dxa"/>
          </w:tcPr>
          <w:p w14:paraId="1B6BA096" w14:textId="77777777" w:rsidR="003F3E01" w:rsidRDefault="00000000">
            <w:pPr>
              <w:ind w:right="222"/>
              <w:rPr>
                <w:sz w:val="20"/>
                <w:szCs w:val="20"/>
              </w:rPr>
            </w:pPr>
            <w:r>
              <w:rPr>
                <w:sz w:val="20"/>
                <w:szCs w:val="20"/>
              </w:rPr>
              <w:t>Bolt L</w:t>
            </w:r>
          </w:p>
        </w:tc>
        <w:tc>
          <w:tcPr>
            <w:tcW w:w="1227" w:type="dxa"/>
            <w:vAlign w:val="center"/>
          </w:tcPr>
          <w:p w14:paraId="0AFC4AAF" w14:textId="77777777" w:rsidR="003F3E01" w:rsidRDefault="003F3E01">
            <w:pPr>
              <w:jc w:val="center"/>
              <w:rPr>
                <w:rFonts w:ascii="Overlock" w:eastAsia="Overlock" w:hAnsi="Overlock" w:cs="Overlock"/>
                <w:b/>
                <w:sz w:val="20"/>
                <w:szCs w:val="20"/>
              </w:rPr>
            </w:pPr>
          </w:p>
        </w:tc>
        <w:tc>
          <w:tcPr>
            <w:tcW w:w="1260" w:type="dxa"/>
            <w:vAlign w:val="center"/>
          </w:tcPr>
          <w:p w14:paraId="0BC9D66F" w14:textId="77777777" w:rsidR="003F3E01" w:rsidRDefault="003F3E01">
            <w:pPr>
              <w:jc w:val="center"/>
              <w:rPr>
                <w:rFonts w:ascii="Overlock" w:eastAsia="Overlock" w:hAnsi="Overlock" w:cs="Overlock"/>
                <w:b/>
                <w:sz w:val="20"/>
                <w:szCs w:val="20"/>
              </w:rPr>
            </w:pPr>
          </w:p>
        </w:tc>
        <w:tc>
          <w:tcPr>
            <w:tcW w:w="1620" w:type="dxa"/>
            <w:vAlign w:val="center"/>
          </w:tcPr>
          <w:p w14:paraId="59341AA8"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3EEF7550" w14:textId="77777777" w:rsidR="003F3E01" w:rsidRDefault="003F3E01">
            <w:pPr>
              <w:jc w:val="center"/>
              <w:rPr>
                <w:rFonts w:ascii="Overlock" w:eastAsia="Overlock" w:hAnsi="Overlock" w:cs="Overlock"/>
                <w:b/>
                <w:sz w:val="20"/>
                <w:szCs w:val="20"/>
              </w:rPr>
            </w:pPr>
          </w:p>
        </w:tc>
        <w:tc>
          <w:tcPr>
            <w:tcW w:w="1710" w:type="dxa"/>
            <w:vAlign w:val="center"/>
          </w:tcPr>
          <w:p w14:paraId="03744ACB" w14:textId="77777777" w:rsidR="003F3E01" w:rsidRDefault="003F3E01">
            <w:pPr>
              <w:jc w:val="center"/>
              <w:rPr>
                <w:rFonts w:ascii="Overlock" w:eastAsia="Overlock" w:hAnsi="Overlock" w:cs="Overlock"/>
                <w:b/>
                <w:sz w:val="20"/>
                <w:szCs w:val="20"/>
              </w:rPr>
            </w:pPr>
          </w:p>
        </w:tc>
      </w:tr>
      <w:tr w:rsidR="003F3E01" w14:paraId="120AA146" w14:textId="77777777" w:rsidTr="00052B1F">
        <w:trPr>
          <w:trHeight w:val="288"/>
          <w:jc w:val="center"/>
        </w:trPr>
        <w:tc>
          <w:tcPr>
            <w:tcW w:w="625" w:type="dxa"/>
            <w:vAlign w:val="center"/>
          </w:tcPr>
          <w:p w14:paraId="2749B961" w14:textId="77777777" w:rsidR="003F3E01" w:rsidRDefault="00000000">
            <w:pPr>
              <w:ind w:left="-23" w:right="36"/>
              <w:jc w:val="center"/>
              <w:rPr>
                <w:sz w:val="20"/>
                <w:szCs w:val="20"/>
              </w:rPr>
            </w:pPr>
            <w:r>
              <w:rPr>
                <w:sz w:val="20"/>
                <w:szCs w:val="20"/>
              </w:rPr>
              <w:t>18</w:t>
            </w:r>
          </w:p>
        </w:tc>
        <w:tc>
          <w:tcPr>
            <w:tcW w:w="3690" w:type="dxa"/>
          </w:tcPr>
          <w:p w14:paraId="525997A0" w14:textId="77777777" w:rsidR="003F3E01" w:rsidRDefault="00000000">
            <w:pPr>
              <w:ind w:right="222"/>
              <w:rPr>
                <w:sz w:val="20"/>
                <w:szCs w:val="20"/>
              </w:rPr>
            </w:pPr>
            <w:r>
              <w:rPr>
                <w:sz w:val="20"/>
                <w:szCs w:val="20"/>
              </w:rPr>
              <w:t>Bolt M5</w:t>
            </w:r>
          </w:p>
        </w:tc>
        <w:tc>
          <w:tcPr>
            <w:tcW w:w="1227" w:type="dxa"/>
            <w:vAlign w:val="center"/>
          </w:tcPr>
          <w:p w14:paraId="521AC9B6" w14:textId="77777777" w:rsidR="003F3E01" w:rsidRDefault="003F3E01">
            <w:pPr>
              <w:jc w:val="center"/>
              <w:rPr>
                <w:rFonts w:ascii="Overlock" w:eastAsia="Overlock" w:hAnsi="Overlock" w:cs="Overlock"/>
                <w:b/>
                <w:sz w:val="20"/>
                <w:szCs w:val="20"/>
              </w:rPr>
            </w:pPr>
          </w:p>
        </w:tc>
        <w:tc>
          <w:tcPr>
            <w:tcW w:w="1260" w:type="dxa"/>
            <w:vAlign w:val="center"/>
          </w:tcPr>
          <w:p w14:paraId="68B93D3B" w14:textId="77777777" w:rsidR="003F3E01" w:rsidRDefault="003F3E01">
            <w:pPr>
              <w:jc w:val="center"/>
              <w:rPr>
                <w:rFonts w:ascii="Overlock" w:eastAsia="Overlock" w:hAnsi="Overlock" w:cs="Overlock"/>
                <w:b/>
                <w:sz w:val="20"/>
                <w:szCs w:val="20"/>
              </w:rPr>
            </w:pPr>
          </w:p>
        </w:tc>
        <w:tc>
          <w:tcPr>
            <w:tcW w:w="1620" w:type="dxa"/>
            <w:vAlign w:val="center"/>
          </w:tcPr>
          <w:p w14:paraId="256EF2C7" w14:textId="77777777" w:rsidR="003F3E01" w:rsidRDefault="003F3E01">
            <w:pPr>
              <w:jc w:val="center"/>
              <w:rPr>
                <w:rFonts w:ascii="Overlock" w:eastAsia="Overlock" w:hAnsi="Overlock" w:cs="Overlock"/>
                <w:b/>
                <w:sz w:val="20"/>
                <w:szCs w:val="20"/>
              </w:rPr>
            </w:pPr>
          </w:p>
        </w:tc>
        <w:tc>
          <w:tcPr>
            <w:tcW w:w="1530" w:type="dxa"/>
            <w:vAlign w:val="center"/>
          </w:tcPr>
          <w:p w14:paraId="2C6476D0"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252EDE15" w14:textId="77777777" w:rsidR="003F3E01" w:rsidRDefault="003F3E01">
            <w:pPr>
              <w:jc w:val="center"/>
              <w:rPr>
                <w:rFonts w:ascii="Overlock" w:eastAsia="Overlock" w:hAnsi="Overlock" w:cs="Overlock"/>
                <w:b/>
                <w:sz w:val="20"/>
                <w:szCs w:val="20"/>
              </w:rPr>
            </w:pPr>
          </w:p>
        </w:tc>
      </w:tr>
      <w:tr w:rsidR="003F3E01" w14:paraId="7CC2B015" w14:textId="77777777" w:rsidTr="00052B1F">
        <w:trPr>
          <w:trHeight w:val="288"/>
          <w:jc w:val="center"/>
        </w:trPr>
        <w:tc>
          <w:tcPr>
            <w:tcW w:w="625" w:type="dxa"/>
            <w:vAlign w:val="center"/>
          </w:tcPr>
          <w:p w14:paraId="3CD9C582" w14:textId="77777777" w:rsidR="003F3E01" w:rsidRDefault="00000000">
            <w:pPr>
              <w:ind w:left="-23" w:right="36"/>
              <w:jc w:val="center"/>
              <w:rPr>
                <w:sz w:val="20"/>
                <w:szCs w:val="20"/>
              </w:rPr>
            </w:pPr>
            <w:r>
              <w:rPr>
                <w:sz w:val="20"/>
                <w:szCs w:val="20"/>
              </w:rPr>
              <w:t>19</w:t>
            </w:r>
          </w:p>
        </w:tc>
        <w:tc>
          <w:tcPr>
            <w:tcW w:w="3690" w:type="dxa"/>
          </w:tcPr>
          <w:p w14:paraId="097AE638" w14:textId="77777777" w:rsidR="003F3E01" w:rsidRDefault="00000000">
            <w:pPr>
              <w:ind w:right="222"/>
              <w:rPr>
                <w:sz w:val="20"/>
                <w:szCs w:val="20"/>
              </w:rPr>
            </w:pPr>
            <w:r>
              <w:rPr>
                <w:sz w:val="20"/>
                <w:szCs w:val="20"/>
              </w:rPr>
              <w:t>Bolt MS JMF</w:t>
            </w:r>
          </w:p>
        </w:tc>
        <w:tc>
          <w:tcPr>
            <w:tcW w:w="1227" w:type="dxa"/>
            <w:vAlign w:val="center"/>
          </w:tcPr>
          <w:p w14:paraId="4ADEAB97"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5B699100" w14:textId="77777777" w:rsidR="003F3E01" w:rsidRDefault="003F3E01">
            <w:pPr>
              <w:jc w:val="center"/>
              <w:rPr>
                <w:rFonts w:ascii="Overlock" w:eastAsia="Overlock" w:hAnsi="Overlock" w:cs="Overlock"/>
                <w:b/>
                <w:sz w:val="20"/>
                <w:szCs w:val="20"/>
              </w:rPr>
            </w:pPr>
          </w:p>
        </w:tc>
        <w:tc>
          <w:tcPr>
            <w:tcW w:w="1620" w:type="dxa"/>
            <w:vAlign w:val="center"/>
          </w:tcPr>
          <w:p w14:paraId="7BECA256" w14:textId="77777777" w:rsidR="003F3E01" w:rsidRDefault="003F3E01">
            <w:pPr>
              <w:jc w:val="center"/>
              <w:rPr>
                <w:rFonts w:ascii="Overlock" w:eastAsia="Overlock" w:hAnsi="Overlock" w:cs="Overlock"/>
                <w:b/>
                <w:sz w:val="20"/>
                <w:szCs w:val="20"/>
              </w:rPr>
            </w:pPr>
          </w:p>
        </w:tc>
        <w:tc>
          <w:tcPr>
            <w:tcW w:w="1530" w:type="dxa"/>
            <w:vAlign w:val="center"/>
          </w:tcPr>
          <w:p w14:paraId="401CA851" w14:textId="77777777" w:rsidR="003F3E01" w:rsidRDefault="003F3E01">
            <w:pPr>
              <w:jc w:val="center"/>
              <w:rPr>
                <w:rFonts w:ascii="Overlock" w:eastAsia="Overlock" w:hAnsi="Overlock" w:cs="Overlock"/>
                <w:b/>
                <w:sz w:val="20"/>
                <w:szCs w:val="20"/>
              </w:rPr>
            </w:pPr>
          </w:p>
        </w:tc>
        <w:tc>
          <w:tcPr>
            <w:tcW w:w="1710" w:type="dxa"/>
            <w:vAlign w:val="center"/>
          </w:tcPr>
          <w:p w14:paraId="2671F4A2"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5A50B57E" w14:textId="77777777" w:rsidTr="00052B1F">
        <w:trPr>
          <w:trHeight w:val="288"/>
          <w:jc w:val="center"/>
        </w:trPr>
        <w:tc>
          <w:tcPr>
            <w:tcW w:w="625" w:type="dxa"/>
            <w:vAlign w:val="center"/>
          </w:tcPr>
          <w:p w14:paraId="53EA0F89" w14:textId="77777777" w:rsidR="003F3E01" w:rsidRDefault="00000000">
            <w:pPr>
              <w:ind w:left="-23" w:right="36"/>
              <w:jc w:val="center"/>
              <w:rPr>
                <w:sz w:val="20"/>
                <w:szCs w:val="20"/>
              </w:rPr>
            </w:pPr>
            <w:r>
              <w:rPr>
                <w:sz w:val="20"/>
                <w:szCs w:val="20"/>
              </w:rPr>
              <w:t>20</w:t>
            </w:r>
          </w:p>
        </w:tc>
        <w:tc>
          <w:tcPr>
            <w:tcW w:w="3690" w:type="dxa"/>
          </w:tcPr>
          <w:p w14:paraId="5562E8FD" w14:textId="77777777" w:rsidR="003F3E01" w:rsidRDefault="00000000">
            <w:pPr>
              <w:ind w:right="222"/>
              <w:rPr>
                <w:sz w:val="20"/>
                <w:szCs w:val="20"/>
              </w:rPr>
            </w:pPr>
            <w:r>
              <w:rPr>
                <w:sz w:val="20"/>
                <w:szCs w:val="20"/>
              </w:rPr>
              <w:t>Bolt MS JMO Nickel</w:t>
            </w:r>
          </w:p>
        </w:tc>
        <w:tc>
          <w:tcPr>
            <w:tcW w:w="1227" w:type="dxa"/>
            <w:vAlign w:val="center"/>
          </w:tcPr>
          <w:p w14:paraId="4E91132B" w14:textId="77777777" w:rsidR="003F3E01" w:rsidRDefault="003F3E01">
            <w:pPr>
              <w:jc w:val="center"/>
              <w:rPr>
                <w:rFonts w:ascii="Overlock" w:eastAsia="Overlock" w:hAnsi="Overlock" w:cs="Overlock"/>
                <w:b/>
                <w:sz w:val="20"/>
                <w:szCs w:val="20"/>
              </w:rPr>
            </w:pPr>
          </w:p>
        </w:tc>
        <w:tc>
          <w:tcPr>
            <w:tcW w:w="1260" w:type="dxa"/>
            <w:vAlign w:val="center"/>
          </w:tcPr>
          <w:p w14:paraId="2E99299F"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44DE79CD" w14:textId="77777777" w:rsidR="003F3E01" w:rsidRDefault="003F3E01">
            <w:pPr>
              <w:jc w:val="center"/>
              <w:rPr>
                <w:rFonts w:ascii="Overlock" w:eastAsia="Overlock" w:hAnsi="Overlock" w:cs="Overlock"/>
                <w:b/>
                <w:sz w:val="20"/>
                <w:szCs w:val="20"/>
              </w:rPr>
            </w:pPr>
          </w:p>
        </w:tc>
        <w:tc>
          <w:tcPr>
            <w:tcW w:w="1530" w:type="dxa"/>
            <w:vAlign w:val="center"/>
          </w:tcPr>
          <w:p w14:paraId="25F37A6D" w14:textId="77777777" w:rsidR="003F3E01" w:rsidRDefault="003F3E01">
            <w:pPr>
              <w:jc w:val="center"/>
              <w:rPr>
                <w:rFonts w:ascii="Overlock" w:eastAsia="Overlock" w:hAnsi="Overlock" w:cs="Overlock"/>
                <w:b/>
                <w:sz w:val="20"/>
                <w:szCs w:val="20"/>
              </w:rPr>
            </w:pPr>
          </w:p>
        </w:tc>
        <w:tc>
          <w:tcPr>
            <w:tcW w:w="1710" w:type="dxa"/>
            <w:vAlign w:val="center"/>
          </w:tcPr>
          <w:p w14:paraId="08AC6FFB" w14:textId="77777777" w:rsidR="003F3E01" w:rsidRDefault="003F3E01">
            <w:pPr>
              <w:jc w:val="center"/>
              <w:rPr>
                <w:rFonts w:ascii="Overlock" w:eastAsia="Overlock" w:hAnsi="Overlock" w:cs="Overlock"/>
                <w:b/>
                <w:sz w:val="20"/>
                <w:szCs w:val="20"/>
              </w:rPr>
            </w:pPr>
          </w:p>
        </w:tc>
      </w:tr>
      <w:tr w:rsidR="003F3E01" w14:paraId="4B433DCC" w14:textId="77777777" w:rsidTr="00052B1F">
        <w:trPr>
          <w:trHeight w:val="288"/>
          <w:jc w:val="center"/>
        </w:trPr>
        <w:tc>
          <w:tcPr>
            <w:tcW w:w="625" w:type="dxa"/>
            <w:vAlign w:val="center"/>
          </w:tcPr>
          <w:p w14:paraId="654F7D49" w14:textId="77777777" w:rsidR="003F3E01" w:rsidRDefault="00000000">
            <w:pPr>
              <w:ind w:left="-23" w:right="36"/>
              <w:jc w:val="center"/>
              <w:rPr>
                <w:sz w:val="20"/>
                <w:szCs w:val="20"/>
              </w:rPr>
            </w:pPr>
            <w:r>
              <w:rPr>
                <w:sz w:val="20"/>
                <w:szCs w:val="20"/>
              </w:rPr>
              <w:t>21</w:t>
            </w:r>
          </w:p>
        </w:tc>
        <w:tc>
          <w:tcPr>
            <w:tcW w:w="3690" w:type="dxa"/>
          </w:tcPr>
          <w:p w14:paraId="3586438B" w14:textId="77777777" w:rsidR="003F3E01" w:rsidRDefault="00000000">
            <w:pPr>
              <w:ind w:right="222"/>
              <w:rPr>
                <w:sz w:val="20"/>
                <w:szCs w:val="20"/>
              </w:rPr>
            </w:pPr>
            <w:r>
              <w:rPr>
                <w:sz w:val="20"/>
                <w:szCs w:val="20"/>
              </w:rPr>
              <w:t>Bolt MS JMT Nickel</w:t>
            </w:r>
          </w:p>
        </w:tc>
        <w:tc>
          <w:tcPr>
            <w:tcW w:w="1227" w:type="dxa"/>
            <w:vAlign w:val="center"/>
          </w:tcPr>
          <w:p w14:paraId="7ADA0628" w14:textId="77777777" w:rsidR="003F3E01" w:rsidRDefault="003F3E01">
            <w:pPr>
              <w:jc w:val="center"/>
              <w:rPr>
                <w:rFonts w:ascii="Overlock" w:eastAsia="Overlock" w:hAnsi="Overlock" w:cs="Overlock"/>
                <w:b/>
                <w:sz w:val="20"/>
                <w:szCs w:val="20"/>
              </w:rPr>
            </w:pPr>
          </w:p>
        </w:tc>
        <w:tc>
          <w:tcPr>
            <w:tcW w:w="1260" w:type="dxa"/>
            <w:vAlign w:val="center"/>
          </w:tcPr>
          <w:p w14:paraId="192B247F" w14:textId="77777777" w:rsidR="003F3E01" w:rsidRDefault="003F3E01">
            <w:pPr>
              <w:jc w:val="center"/>
              <w:rPr>
                <w:rFonts w:ascii="Overlock" w:eastAsia="Overlock" w:hAnsi="Overlock" w:cs="Overlock"/>
                <w:b/>
                <w:sz w:val="20"/>
                <w:szCs w:val="20"/>
              </w:rPr>
            </w:pPr>
          </w:p>
        </w:tc>
        <w:tc>
          <w:tcPr>
            <w:tcW w:w="1620" w:type="dxa"/>
            <w:vAlign w:val="center"/>
          </w:tcPr>
          <w:p w14:paraId="2723C845" w14:textId="77777777" w:rsidR="003F3E01" w:rsidRDefault="003F3E01">
            <w:pPr>
              <w:jc w:val="center"/>
              <w:rPr>
                <w:rFonts w:ascii="Overlock" w:eastAsia="Overlock" w:hAnsi="Overlock" w:cs="Overlock"/>
                <w:b/>
                <w:sz w:val="20"/>
                <w:szCs w:val="20"/>
              </w:rPr>
            </w:pPr>
          </w:p>
        </w:tc>
        <w:tc>
          <w:tcPr>
            <w:tcW w:w="1530" w:type="dxa"/>
            <w:vAlign w:val="center"/>
          </w:tcPr>
          <w:p w14:paraId="22C6D862" w14:textId="77777777" w:rsidR="003F3E01" w:rsidRDefault="003F3E01">
            <w:pPr>
              <w:jc w:val="center"/>
              <w:rPr>
                <w:rFonts w:ascii="Overlock" w:eastAsia="Overlock" w:hAnsi="Overlock" w:cs="Overlock"/>
                <w:b/>
                <w:sz w:val="20"/>
                <w:szCs w:val="20"/>
              </w:rPr>
            </w:pPr>
          </w:p>
        </w:tc>
        <w:tc>
          <w:tcPr>
            <w:tcW w:w="1710" w:type="dxa"/>
            <w:vAlign w:val="center"/>
          </w:tcPr>
          <w:p w14:paraId="4167EEDC"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7607AB5A" w14:textId="77777777" w:rsidTr="00052B1F">
        <w:trPr>
          <w:trHeight w:val="276"/>
          <w:jc w:val="center"/>
        </w:trPr>
        <w:tc>
          <w:tcPr>
            <w:tcW w:w="625" w:type="dxa"/>
            <w:vAlign w:val="center"/>
          </w:tcPr>
          <w:p w14:paraId="6DA686B6" w14:textId="77777777" w:rsidR="003F3E01" w:rsidRDefault="00000000">
            <w:pPr>
              <w:ind w:left="-23" w:right="36"/>
              <w:jc w:val="center"/>
              <w:rPr>
                <w:sz w:val="20"/>
                <w:szCs w:val="20"/>
              </w:rPr>
            </w:pPr>
            <w:r>
              <w:rPr>
                <w:sz w:val="20"/>
                <w:szCs w:val="20"/>
              </w:rPr>
              <w:t>22</w:t>
            </w:r>
          </w:p>
        </w:tc>
        <w:tc>
          <w:tcPr>
            <w:tcW w:w="3690" w:type="dxa"/>
          </w:tcPr>
          <w:p w14:paraId="288AD886" w14:textId="77777777" w:rsidR="003F3E01" w:rsidRDefault="00000000">
            <w:pPr>
              <w:ind w:right="222"/>
              <w:rPr>
                <w:sz w:val="20"/>
                <w:szCs w:val="20"/>
              </w:rPr>
            </w:pPr>
            <w:r>
              <w:rPr>
                <w:sz w:val="20"/>
                <w:szCs w:val="20"/>
              </w:rPr>
              <w:t>Bonderite C – Ak Rt1020</w:t>
            </w:r>
          </w:p>
        </w:tc>
        <w:tc>
          <w:tcPr>
            <w:tcW w:w="1227" w:type="dxa"/>
            <w:vAlign w:val="center"/>
          </w:tcPr>
          <w:p w14:paraId="71A14F70"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547175D2"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1FC1D621"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6A40657C"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43823A69"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4FE97F2B" w14:textId="77777777" w:rsidTr="00052B1F">
        <w:trPr>
          <w:trHeight w:val="276"/>
          <w:jc w:val="center"/>
        </w:trPr>
        <w:tc>
          <w:tcPr>
            <w:tcW w:w="625" w:type="dxa"/>
            <w:vAlign w:val="center"/>
          </w:tcPr>
          <w:p w14:paraId="1F459A67" w14:textId="77777777" w:rsidR="003F3E01" w:rsidRDefault="00000000">
            <w:pPr>
              <w:ind w:left="-23" w:right="36"/>
              <w:jc w:val="center"/>
              <w:rPr>
                <w:sz w:val="20"/>
                <w:szCs w:val="20"/>
              </w:rPr>
            </w:pPr>
            <w:r>
              <w:rPr>
                <w:sz w:val="20"/>
                <w:szCs w:val="20"/>
              </w:rPr>
              <w:t>23</w:t>
            </w:r>
          </w:p>
        </w:tc>
        <w:tc>
          <w:tcPr>
            <w:tcW w:w="3690" w:type="dxa"/>
          </w:tcPr>
          <w:p w14:paraId="4C411AE3" w14:textId="77777777" w:rsidR="003F3E01" w:rsidRDefault="00000000">
            <w:pPr>
              <w:ind w:right="222"/>
              <w:rPr>
                <w:sz w:val="20"/>
                <w:szCs w:val="20"/>
              </w:rPr>
            </w:pPr>
            <w:r>
              <w:rPr>
                <w:sz w:val="20"/>
                <w:szCs w:val="20"/>
              </w:rPr>
              <w:t>Bonderite C – Ne 7400</w:t>
            </w:r>
          </w:p>
        </w:tc>
        <w:tc>
          <w:tcPr>
            <w:tcW w:w="1227" w:type="dxa"/>
            <w:vAlign w:val="center"/>
          </w:tcPr>
          <w:p w14:paraId="78B15C84"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47371CED"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285D9C5F"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2A44AE0C"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27D5CB6B"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33673716" w14:textId="77777777" w:rsidTr="00052B1F">
        <w:trPr>
          <w:trHeight w:val="276"/>
          <w:jc w:val="center"/>
        </w:trPr>
        <w:tc>
          <w:tcPr>
            <w:tcW w:w="625" w:type="dxa"/>
            <w:vAlign w:val="center"/>
          </w:tcPr>
          <w:p w14:paraId="4BC07068" w14:textId="77777777" w:rsidR="003F3E01" w:rsidRDefault="00000000">
            <w:pPr>
              <w:ind w:left="-23" w:right="36"/>
              <w:jc w:val="center"/>
              <w:rPr>
                <w:sz w:val="20"/>
                <w:szCs w:val="20"/>
              </w:rPr>
            </w:pPr>
            <w:r>
              <w:rPr>
                <w:sz w:val="20"/>
                <w:szCs w:val="20"/>
              </w:rPr>
              <w:t>24</w:t>
            </w:r>
          </w:p>
        </w:tc>
        <w:tc>
          <w:tcPr>
            <w:tcW w:w="3690" w:type="dxa"/>
          </w:tcPr>
          <w:p w14:paraId="30A5332E" w14:textId="77777777" w:rsidR="003F3E01" w:rsidRDefault="00000000">
            <w:pPr>
              <w:ind w:right="222"/>
              <w:rPr>
                <w:sz w:val="20"/>
                <w:szCs w:val="20"/>
              </w:rPr>
            </w:pPr>
            <w:r>
              <w:rPr>
                <w:sz w:val="20"/>
                <w:szCs w:val="20"/>
              </w:rPr>
              <w:t>Bonderite C-Ad Rt 1020 S</w:t>
            </w:r>
          </w:p>
        </w:tc>
        <w:tc>
          <w:tcPr>
            <w:tcW w:w="1227" w:type="dxa"/>
            <w:vAlign w:val="center"/>
          </w:tcPr>
          <w:p w14:paraId="4CA926AE"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103DB92E"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2AF5D6A1"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3437ABD1"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56C735C9"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4A31AED4" w14:textId="77777777" w:rsidTr="00052B1F">
        <w:trPr>
          <w:trHeight w:val="276"/>
          <w:jc w:val="center"/>
        </w:trPr>
        <w:tc>
          <w:tcPr>
            <w:tcW w:w="625" w:type="dxa"/>
            <w:vAlign w:val="center"/>
          </w:tcPr>
          <w:p w14:paraId="19B92362" w14:textId="77777777" w:rsidR="003F3E01" w:rsidRDefault="00000000">
            <w:pPr>
              <w:ind w:left="-23" w:right="36"/>
              <w:jc w:val="center"/>
              <w:rPr>
                <w:sz w:val="20"/>
                <w:szCs w:val="20"/>
              </w:rPr>
            </w:pPr>
            <w:r>
              <w:rPr>
                <w:sz w:val="20"/>
                <w:szCs w:val="20"/>
              </w:rPr>
              <w:t>25</w:t>
            </w:r>
          </w:p>
        </w:tc>
        <w:tc>
          <w:tcPr>
            <w:tcW w:w="3690" w:type="dxa"/>
          </w:tcPr>
          <w:p w14:paraId="6E8F18A7" w14:textId="77777777" w:rsidR="003F3E01" w:rsidRDefault="00000000">
            <w:pPr>
              <w:ind w:right="222"/>
              <w:rPr>
                <w:sz w:val="20"/>
                <w:szCs w:val="20"/>
              </w:rPr>
            </w:pPr>
            <w:r>
              <w:rPr>
                <w:sz w:val="20"/>
                <w:szCs w:val="20"/>
              </w:rPr>
              <w:t>Bonderite M – Nt 30002</w:t>
            </w:r>
          </w:p>
        </w:tc>
        <w:tc>
          <w:tcPr>
            <w:tcW w:w="1227" w:type="dxa"/>
            <w:vAlign w:val="center"/>
          </w:tcPr>
          <w:p w14:paraId="02B1A566"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7422EEBA"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7B2D4A02"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137D29FD"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43C07ABE"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4742D469" w14:textId="77777777" w:rsidTr="00052B1F">
        <w:trPr>
          <w:trHeight w:val="276"/>
          <w:jc w:val="center"/>
        </w:trPr>
        <w:tc>
          <w:tcPr>
            <w:tcW w:w="625" w:type="dxa"/>
            <w:vAlign w:val="center"/>
          </w:tcPr>
          <w:p w14:paraId="6F0CD2C1" w14:textId="77777777" w:rsidR="003F3E01" w:rsidRDefault="00000000">
            <w:pPr>
              <w:ind w:left="-23" w:right="36"/>
              <w:jc w:val="center"/>
              <w:rPr>
                <w:sz w:val="20"/>
                <w:szCs w:val="20"/>
              </w:rPr>
            </w:pPr>
            <w:r>
              <w:rPr>
                <w:sz w:val="20"/>
                <w:szCs w:val="20"/>
              </w:rPr>
              <w:lastRenderedPageBreak/>
              <w:t>26</w:t>
            </w:r>
          </w:p>
        </w:tc>
        <w:tc>
          <w:tcPr>
            <w:tcW w:w="3690" w:type="dxa"/>
          </w:tcPr>
          <w:p w14:paraId="59FE2ADA" w14:textId="77777777" w:rsidR="003F3E01" w:rsidRDefault="00000000">
            <w:pPr>
              <w:ind w:right="222"/>
              <w:rPr>
                <w:sz w:val="20"/>
                <w:szCs w:val="20"/>
              </w:rPr>
            </w:pPr>
            <w:r>
              <w:rPr>
                <w:sz w:val="20"/>
                <w:szCs w:val="20"/>
              </w:rPr>
              <w:t>Bonderite S-Fn 6749 Cn</w:t>
            </w:r>
          </w:p>
        </w:tc>
        <w:tc>
          <w:tcPr>
            <w:tcW w:w="1227" w:type="dxa"/>
            <w:vAlign w:val="center"/>
          </w:tcPr>
          <w:p w14:paraId="06BEC70A"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5FE675F1"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274777F1"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7BD126C6"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21C96C0C"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7F3833E6" w14:textId="77777777" w:rsidTr="00052B1F">
        <w:trPr>
          <w:trHeight w:val="276"/>
          <w:jc w:val="center"/>
        </w:trPr>
        <w:tc>
          <w:tcPr>
            <w:tcW w:w="625" w:type="dxa"/>
            <w:vAlign w:val="center"/>
          </w:tcPr>
          <w:p w14:paraId="69DBA7FE" w14:textId="77777777" w:rsidR="003F3E01" w:rsidRDefault="00000000">
            <w:pPr>
              <w:ind w:left="-23" w:right="36"/>
              <w:jc w:val="center"/>
              <w:rPr>
                <w:sz w:val="20"/>
                <w:szCs w:val="20"/>
              </w:rPr>
            </w:pPr>
            <w:r>
              <w:rPr>
                <w:sz w:val="20"/>
                <w:szCs w:val="20"/>
              </w:rPr>
              <w:t>27</w:t>
            </w:r>
          </w:p>
        </w:tc>
        <w:tc>
          <w:tcPr>
            <w:tcW w:w="3690" w:type="dxa"/>
          </w:tcPr>
          <w:p w14:paraId="2AC8B209" w14:textId="77777777" w:rsidR="003F3E01" w:rsidRDefault="00000000">
            <w:pPr>
              <w:ind w:right="222"/>
              <w:rPr>
                <w:sz w:val="20"/>
                <w:szCs w:val="20"/>
              </w:rPr>
            </w:pPr>
            <w:r>
              <w:rPr>
                <w:sz w:val="20"/>
                <w:szCs w:val="20"/>
              </w:rPr>
              <w:t>Boric acid</w:t>
            </w:r>
          </w:p>
        </w:tc>
        <w:tc>
          <w:tcPr>
            <w:tcW w:w="1227" w:type="dxa"/>
            <w:vAlign w:val="center"/>
          </w:tcPr>
          <w:p w14:paraId="7062D949"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1B36B371"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1C8EBB83"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2ABC52AE"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15BC98A2"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0E0293E7" w14:textId="77777777" w:rsidTr="00052B1F">
        <w:trPr>
          <w:trHeight w:val="276"/>
          <w:jc w:val="center"/>
        </w:trPr>
        <w:tc>
          <w:tcPr>
            <w:tcW w:w="625" w:type="dxa"/>
            <w:vAlign w:val="center"/>
          </w:tcPr>
          <w:p w14:paraId="2A2BEF79" w14:textId="77777777" w:rsidR="003F3E01" w:rsidRDefault="00000000">
            <w:pPr>
              <w:ind w:left="-23" w:right="36"/>
              <w:jc w:val="center"/>
              <w:rPr>
                <w:sz w:val="20"/>
                <w:szCs w:val="20"/>
              </w:rPr>
            </w:pPr>
            <w:r>
              <w:rPr>
                <w:sz w:val="20"/>
                <w:szCs w:val="20"/>
              </w:rPr>
              <w:t>28</w:t>
            </w:r>
          </w:p>
        </w:tc>
        <w:tc>
          <w:tcPr>
            <w:tcW w:w="3690" w:type="dxa"/>
          </w:tcPr>
          <w:p w14:paraId="728EC49A" w14:textId="77777777" w:rsidR="003F3E01" w:rsidRDefault="00000000">
            <w:pPr>
              <w:ind w:right="222"/>
              <w:rPr>
                <w:sz w:val="20"/>
                <w:szCs w:val="20"/>
              </w:rPr>
            </w:pPr>
            <w:r>
              <w:rPr>
                <w:sz w:val="20"/>
                <w:szCs w:val="20"/>
              </w:rPr>
              <w:t>Boric Acid</w:t>
            </w:r>
          </w:p>
        </w:tc>
        <w:tc>
          <w:tcPr>
            <w:tcW w:w="1227" w:type="dxa"/>
            <w:vAlign w:val="center"/>
          </w:tcPr>
          <w:p w14:paraId="6A194B5E"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676D4610"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6625C9BF"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52B9A0D7"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365C4CFF"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04A3BF78" w14:textId="77777777" w:rsidTr="00052B1F">
        <w:trPr>
          <w:trHeight w:val="276"/>
          <w:jc w:val="center"/>
        </w:trPr>
        <w:tc>
          <w:tcPr>
            <w:tcW w:w="625" w:type="dxa"/>
            <w:vAlign w:val="center"/>
          </w:tcPr>
          <w:p w14:paraId="13F0C06A" w14:textId="77777777" w:rsidR="003F3E01" w:rsidRDefault="00000000">
            <w:pPr>
              <w:ind w:left="-23" w:right="36"/>
              <w:jc w:val="center"/>
              <w:rPr>
                <w:sz w:val="20"/>
                <w:szCs w:val="20"/>
              </w:rPr>
            </w:pPr>
            <w:r>
              <w:rPr>
                <w:sz w:val="20"/>
                <w:szCs w:val="20"/>
              </w:rPr>
              <w:t>29</w:t>
            </w:r>
          </w:p>
        </w:tc>
        <w:tc>
          <w:tcPr>
            <w:tcW w:w="3690" w:type="dxa"/>
          </w:tcPr>
          <w:p w14:paraId="16125E87" w14:textId="77777777" w:rsidR="003F3E01" w:rsidRDefault="00000000">
            <w:pPr>
              <w:ind w:right="222"/>
              <w:rPr>
                <w:sz w:val="20"/>
                <w:szCs w:val="20"/>
              </w:rPr>
            </w:pPr>
            <w:r>
              <w:rPr>
                <w:sz w:val="20"/>
                <w:szCs w:val="20"/>
              </w:rPr>
              <w:t>Botol Plastik Thinner</w:t>
            </w:r>
          </w:p>
        </w:tc>
        <w:tc>
          <w:tcPr>
            <w:tcW w:w="1227" w:type="dxa"/>
            <w:vAlign w:val="center"/>
          </w:tcPr>
          <w:p w14:paraId="59C12779"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62144344"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3E6580A3"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5704CD7F"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6E4C6AA2"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2D7416CB" w14:textId="77777777" w:rsidTr="00052B1F">
        <w:trPr>
          <w:trHeight w:val="276"/>
          <w:jc w:val="center"/>
        </w:trPr>
        <w:tc>
          <w:tcPr>
            <w:tcW w:w="625" w:type="dxa"/>
            <w:vAlign w:val="center"/>
          </w:tcPr>
          <w:p w14:paraId="18F50064" w14:textId="77777777" w:rsidR="003F3E01" w:rsidRDefault="00000000">
            <w:pPr>
              <w:ind w:left="-23" w:right="36"/>
              <w:jc w:val="center"/>
              <w:rPr>
                <w:sz w:val="20"/>
                <w:szCs w:val="20"/>
              </w:rPr>
            </w:pPr>
            <w:r>
              <w:rPr>
                <w:sz w:val="20"/>
                <w:szCs w:val="20"/>
              </w:rPr>
              <w:t>30</w:t>
            </w:r>
          </w:p>
        </w:tc>
        <w:tc>
          <w:tcPr>
            <w:tcW w:w="3690" w:type="dxa"/>
          </w:tcPr>
          <w:p w14:paraId="0A1CACBC" w14:textId="77777777" w:rsidR="003F3E01" w:rsidRDefault="00000000">
            <w:pPr>
              <w:ind w:right="222"/>
              <w:rPr>
                <w:sz w:val="20"/>
                <w:szCs w:val="20"/>
              </w:rPr>
            </w:pPr>
            <w:r>
              <w:rPr>
                <w:sz w:val="20"/>
                <w:szCs w:val="20"/>
              </w:rPr>
              <w:t>Brightener nickle</w:t>
            </w:r>
          </w:p>
        </w:tc>
        <w:tc>
          <w:tcPr>
            <w:tcW w:w="1227" w:type="dxa"/>
            <w:vAlign w:val="center"/>
          </w:tcPr>
          <w:p w14:paraId="091B68D0"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7B90B618"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79A6C24F"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0D7939D4"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7EAC277E"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458CCF03" w14:textId="77777777" w:rsidTr="00052B1F">
        <w:trPr>
          <w:trHeight w:val="276"/>
          <w:jc w:val="center"/>
        </w:trPr>
        <w:tc>
          <w:tcPr>
            <w:tcW w:w="625" w:type="dxa"/>
            <w:vAlign w:val="center"/>
          </w:tcPr>
          <w:p w14:paraId="599B33B3" w14:textId="77777777" w:rsidR="003F3E01" w:rsidRDefault="00000000">
            <w:pPr>
              <w:ind w:left="-23" w:right="36"/>
              <w:jc w:val="center"/>
              <w:rPr>
                <w:sz w:val="20"/>
                <w:szCs w:val="20"/>
              </w:rPr>
            </w:pPr>
            <w:r>
              <w:rPr>
                <w:sz w:val="20"/>
                <w:szCs w:val="20"/>
              </w:rPr>
              <w:t>31</w:t>
            </w:r>
          </w:p>
        </w:tc>
        <w:tc>
          <w:tcPr>
            <w:tcW w:w="3690" w:type="dxa"/>
          </w:tcPr>
          <w:p w14:paraId="321B3E95" w14:textId="77777777" w:rsidR="003F3E01" w:rsidRDefault="00000000">
            <w:pPr>
              <w:ind w:right="222"/>
              <w:rPr>
                <w:sz w:val="20"/>
                <w:szCs w:val="20"/>
              </w:rPr>
            </w:pPr>
            <w:r>
              <w:rPr>
                <w:sz w:val="20"/>
                <w:szCs w:val="20"/>
              </w:rPr>
              <w:t>Cap</w:t>
            </w:r>
          </w:p>
        </w:tc>
        <w:tc>
          <w:tcPr>
            <w:tcW w:w="1227" w:type="dxa"/>
            <w:vAlign w:val="center"/>
          </w:tcPr>
          <w:p w14:paraId="5A3CAAD3"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6472528B"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10D57BEF"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690046B4"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4AA56126"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4EB93040" w14:textId="77777777" w:rsidTr="00052B1F">
        <w:trPr>
          <w:trHeight w:val="288"/>
          <w:jc w:val="center"/>
        </w:trPr>
        <w:tc>
          <w:tcPr>
            <w:tcW w:w="625" w:type="dxa"/>
            <w:vAlign w:val="center"/>
          </w:tcPr>
          <w:p w14:paraId="45EE889F" w14:textId="77777777" w:rsidR="003F3E01" w:rsidRDefault="00000000">
            <w:pPr>
              <w:ind w:left="-23" w:right="36"/>
              <w:jc w:val="center"/>
              <w:rPr>
                <w:sz w:val="20"/>
                <w:szCs w:val="20"/>
              </w:rPr>
            </w:pPr>
            <w:r>
              <w:rPr>
                <w:sz w:val="20"/>
                <w:szCs w:val="20"/>
              </w:rPr>
              <w:t>32</w:t>
            </w:r>
          </w:p>
        </w:tc>
        <w:tc>
          <w:tcPr>
            <w:tcW w:w="3690" w:type="dxa"/>
          </w:tcPr>
          <w:p w14:paraId="6AFC1021" w14:textId="77777777" w:rsidR="003F3E01" w:rsidRDefault="00000000">
            <w:pPr>
              <w:ind w:right="222"/>
              <w:rPr>
                <w:sz w:val="20"/>
                <w:szCs w:val="20"/>
              </w:rPr>
            </w:pPr>
            <w:r>
              <w:rPr>
                <w:sz w:val="20"/>
                <w:szCs w:val="20"/>
              </w:rPr>
              <w:t>Cap Nut M.5</w:t>
            </w:r>
          </w:p>
        </w:tc>
        <w:tc>
          <w:tcPr>
            <w:tcW w:w="1227" w:type="dxa"/>
            <w:vAlign w:val="center"/>
          </w:tcPr>
          <w:p w14:paraId="6303B00E" w14:textId="77777777" w:rsidR="003F3E01" w:rsidRDefault="003F3E01">
            <w:pPr>
              <w:jc w:val="center"/>
              <w:rPr>
                <w:rFonts w:ascii="Overlock" w:eastAsia="Overlock" w:hAnsi="Overlock" w:cs="Overlock"/>
                <w:b/>
                <w:sz w:val="20"/>
                <w:szCs w:val="20"/>
              </w:rPr>
            </w:pPr>
          </w:p>
        </w:tc>
        <w:tc>
          <w:tcPr>
            <w:tcW w:w="1260" w:type="dxa"/>
            <w:vAlign w:val="center"/>
          </w:tcPr>
          <w:p w14:paraId="1F8602D9" w14:textId="77777777" w:rsidR="003F3E01" w:rsidRDefault="003F3E01">
            <w:pPr>
              <w:jc w:val="center"/>
              <w:rPr>
                <w:rFonts w:ascii="Overlock" w:eastAsia="Overlock" w:hAnsi="Overlock" w:cs="Overlock"/>
                <w:b/>
                <w:sz w:val="20"/>
                <w:szCs w:val="20"/>
              </w:rPr>
            </w:pPr>
          </w:p>
        </w:tc>
        <w:tc>
          <w:tcPr>
            <w:tcW w:w="1620" w:type="dxa"/>
            <w:vAlign w:val="center"/>
          </w:tcPr>
          <w:p w14:paraId="7327F8AD" w14:textId="77777777" w:rsidR="003F3E01" w:rsidRDefault="003F3E01">
            <w:pPr>
              <w:jc w:val="center"/>
              <w:rPr>
                <w:rFonts w:ascii="Overlock" w:eastAsia="Overlock" w:hAnsi="Overlock" w:cs="Overlock"/>
                <w:b/>
                <w:sz w:val="20"/>
                <w:szCs w:val="20"/>
              </w:rPr>
            </w:pPr>
          </w:p>
        </w:tc>
        <w:tc>
          <w:tcPr>
            <w:tcW w:w="1530" w:type="dxa"/>
            <w:vAlign w:val="center"/>
          </w:tcPr>
          <w:p w14:paraId="5F7BE760"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2F6848AF" w14:textId="77777777" w:rsidR="003F3E01" w:rsidRDefault="003F3E01">
            <w:pPr>
              <w:jc w:val="center"/>
              <w:rPr>
                <w:rFonts w:ascii="Overlock" w:eastAsia="Overlock" w:hAnsi="Overlock" w:cs="Overlock"/>
                <w:b/>
                <w:sz w:val="20"/>
                <w:szCs w:val="20"/>
              </w:rPr>
            </w:pPr>
          </w:p>
        </w:tc>
      </w:tr>
      <w:tr w:rsidR="003F3E01" w14:paraId="0A72D237" w14:textId="77777777" w:rsidTr="00052B1F">
        <w:trPr>
          <w:trHeight w:val="276"/>
          <w:jc w:val="center"/>
        </w:trPr>
        <w:tc>
          <w:tcPr>
            <w:tcW w:w="625" w:type="dxa"/>
            <w:vAlign w:val="center"/>
          </w:tcPr>
          <w:p w14:paraId="317CD673" w14:textId="77777777" w:rsidR="003F3E01" w:rsidRDefault="00000000">
            <w:pPr>
              <w:ind w:left="-23" w:right="36"/>
              <w:jc w:val="center"/>
              <w:rPr>
                <w:sz w:val="20"/>
                <w:szCs w:val="20"/>
              </w:rPr>
            </w:pPr>
            <w:r>
              <w:rPr>
                <w:sz w:val="20"/>
                <w:szCs w:val="20"/>
              </w:rPr>
              <w:t>33</w:t>
            </w:r>
          </w:p>
        </w:tc>
        <w:tc>
          <w:tcPr>
            <w:tcW w:w="3690" w:type="dxa"/>
          </w:tcPr>
          <w:p w14:paraId="1D3BD365" w14:textId="77777777" w:rsidR="003F3E01" w:rsidRDefault="00000000">
            <w:pPr>
              <w:ind w:right="222"/>
              <w:rPr>
                <w:sz w:val="20"/>
                <w:szCs w:val="20"/>
              </w:rPr>
            </w:pPr>
            <w:r>
              <w:rPr>
                <w:sz w:val="20"/>
                <w:szCs w:val="20"/>
              </w:rPr>
              <w:t>Carbon Active</w:t>
            </w:r>
          </w:p>
        </w:tc>
        <w:tc>
          <w:tcPr>
            <w:tcW w:w="1227" w:type="dxa"/>
            <w:vAlign w:val="center"/>
          </w:tcPr>
          <w:p w14:paraId="1B298676"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23181C42"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6F00DD13"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0F2E1E96"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77581D8E"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62757148" w14:textId="77777777" w:rsidTr="00052B1F">
        <w:trPr>
          <w:trHeight w:val="276"/>
          <w:jc w:val="center"/>
        </w:trPr>
        <w:tc>
          <w:tcPr>
            <w:tcW w:w="625" w:type="dxa"/>
            <w:vAlign w:val="center"/>
          </w:tcPr>
          <w:p w14:paraId="71F744BF" w14:textId="77777777" w:rsidR="003F3E01" w:rsidRDefault="00000000">
            <w:pPr>
              <w:ind w:left="-23" w:right="36"/>
              <w:jc w:val="center"/>
              <w:rPr>
                <w:sz w:val="20"/>
                <w:szCs w:val="20"/>
              </w:rPr>
            </w:pPr>
            <w:r>
              <w:rPr>
                <w:sz w:val="20"/>
                <w:szCs w:val="20"/>
              </w:rPr>
              <w:t>34</w:t>
            </w:r>
          </w:p>
        </w:tc>
        <w:tc>
          <w:tcPr>
            <w:tcW w:w="3690" w:type="dxa"/>
          </w:tcPr>
          <w:p w14:paraId="36153924" w14:textId="77777777" w:rsidR="003F3E01" w:rsidRDefault="00000000">
            <w:pPr>
              <w:ind w:right="222"/>
              <w:rPr>
                <w:sz w:val="20"/>
                <w:szCs w:val="20"/>
              </w:rPr>
            </w:pPr>
            <w:r>
              <w:rPr>
                <w:sz w:val="20"/>
                <w:szCs w:val="20"/>
              </w:rPr>
              <w:t>Carbon Brush Cb 50 (Bosch)</w:t>
            </w:r>
          </w:p>
        </w:tc>
        <w:tc>
          <w:tcPr>
            <w:tcW w:w="1227" w:type="dxa"/>
            <w:vAlign w:val="center"/>
          </w:tcPr>
          <w:p w14:paraId="673DE754"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4CE065C5"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57AD11C1"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258EF521"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785EA88F"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28B2FBF1" w14:textId="77777777" w:rsidTr="00052B1F">
        <w:trPr>
          <w:trHeight w:val="288"/>
          <w:jc w:val="center"/>
        </w:trPr>
        <w:tc>
          <w:tcPr>
            <w:tcW w:w="625" w:type="dxa"/>
            <w:vAlign w:val="center"/>
          </w:tcPr>
          <w:p w14:paraId="4E87B065" w14:textId="77777777" w:rsidR="003F3E01" w:rsidRDefault="00000000">
            <w:pPr>
              <w:ind w:left="-23" w:right="36"/>
              <w:jc w:val="center"/>
              <w:rPr>
                <w:sz w:val="20"/>
                <w:szCs w:val="20"/>
              </w:rPr>
            </w:pPr>
            <w:r>
              <w:rPr>
                <w:sz w:val="20"/>
                <w:szCs w:val="20"/>
              </w:rPr>
              <w:t>35</w:t>
            </w:r>
          </w:p>
        </w:tc>
        <w:tc>
          <w:tcPr>
            <w:tcW w:w="3690" w:type="dxa"/>
          </w:tcPr>
          <w:p w14:paraId="4686F958" w14:textId="77777777" w:rsidR="003F3E01" w:rsidRDefault="00000000">
            <w:pPr>
              <w:ind w:right="222"/>
              <w:rPr>
                <w:sz w:val="20"/>
                <w:szCs w:val="20"/>
              </w:rPr>
            </w:pPr>
            <w:r>
              <w:rPr>
                <w:sz w:val="20"/>
                <w:szCs w:val="20"/>
              </w:rPr>
              <w:t>Caster Nylon</w:t>
            </w:r>
          </w:p>
        </w:tc>
        <w:tc>
          <w:tcPr>
            <w:tcW w:w="1227" w:type="dxa"/>
            <w:vAlign w:val="center"/>
          </w:tcPr>
          <w:p w14:paraId="431878F7" w14:textId="77777777" w:rsidR="003F3E01" w:rsidRDefault="003F3E01">
            <w:pPr>
              <w:jc w:val="center"/>
              <w:rPr>
                <w:rFonts w:ascii="Overlock" w:eastAsia="Overlock" w:hAnsi="Overlock" w:cs="Overlock"/>
                <w:b/>
                <w:sz w:val="20"/>
                <w:szCs w:val="20"/>
              </w:rPr>
            </w:pPr>
          </w:p>
        </w:tc>
        <w:tc>
          <w:tcPr>
            <w:tcW w:w="1260" w:type="dxa"/>
            <w:vAlign w:val="center"/>
          </w:tcPr>
          <w:p w14:paraId="1CE566F6"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27ABACEE" w14:textId="77777777" w:rsidR="003F3E01" w:rsidRDefault="003F3E01">
            <w:pPr>
              <w:jc w:val="center"/>
              <w:rPr>
                <w:rFonts w:ascii="Overlock" w:eastAsia="Overlock" w:hAnsi="Overlock" w:cs="Overlock"/>
                <w:b/>
                <w:sz w:val="20"/>
                <w:szCs w:val="20"/>
              </w:rPr>
            </w:pPr>
          </w:p>
        </w:tc>
        <w:tc>
          <w:tcPr>
            <w:tcW w:w="1530" w:type="dxa"/>
            <w:vAlign w:val="center"/>
          </w:tcPr>
          <w:p w14:paraId="0015FDD5"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66B77FE9" w14:textId="77777777" w:rsidR="003F3E01" w:rsidRDefault="003F3E01">
            <w:pPr>
              <w:jc w:val="center"/>
              <w:rPr>
                <w:rFonts w:ascii="Overlock" w:eastAsia="Overlock" w:hAnsi="Overlock" w:cs="Overlock"/>
                <w:b/>
                <w:sz w:val="20"/>
                <w:szCs w:val="20"/>
              </w:rPr>
            </w:pPr>
          </w:p>
        </w:tc>
      </w:tr>
      <w:tr w:rsidR="003F3E01" w14:paraId="56C998A0" w14:textId="77777777" w:rsidTr="00052B1F">
        <w:trPr>
          <w:trHeight w:val="276"/>
          <w:jc w:val="center"/>
        </w:trPr>
        <w:tc>
          <w:tcPr>
            <w:tcW w:w="625" w:type="dxa"/>
            <w:vAlign w:val="center"/>
          </w:tcPr>
          <w:p w14:paraId="75781C0C" w14:textId="77777777" w:rsidR="003F3E01" w:rsidRDefault="00000000">
            <w:pPr>
              <w:ind w:left="-23" w:right="36"/>
              <w:jc w:val="center"/>
              <w:rPr>
                <w:sz w:val="20"/>
                <w:szCs w:val="20"/>
              </w:rPr>
            </w:pPr>
            <w:r>
              <w:rPr>
                <w:sz w:val="20"/>
                <w:szCs w:val="20"/>
              </w:rPr>
              <w:t>36</w:t>
            </w:r>
          </w:p>
        </w:tc>
        <w:tc>
          <w:tcPr>
            <w:tcW w:w="3690" w:type="dxa"/>
          </w:tcPr>
          <w:p w14:paraId="1BD8EDD9" w14:textId="77777777" w:rsidR="003F3E01" w:rsidRDefault="00000000">
            <w:pPr>
              <w:ind w:right="222"/>
              <w:rPr>
                <w:sz w:val="20"/>
                <w:szCs w:val="20"/>
              </w:rPr>
            </w:pPr>
            <w:r>
              <w:rPr>
                <w:sz w:val="20"/>
                <w:szCs w:val="20"/>
              </w:rPr>
              <w:t>Cat</w:t>
            </w:r>
          </w:p>
        </w:tc>
        <w:tc>
          <w:tcPr>
            <w:tcW w:w="1227" w:type="dxa"/>
            <w:vAlign w:val="center"/>
          </w:tcPr>
          <w:p w14:paraId="6C29707A"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0CCCDF93"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2AA9C992"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4EA69E3C"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6911467A"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58F9DF41" w14:textId="77777777" w:rsidTr="00052B1F">
        <w:trPr>
          <w:trHeight w:val="276"/>
          <w:jc w:val="center"/>
        </w:trPr>
        <w:tc>
          <w:tcPr>
            <w:tcW w:w="625" w:type="dxa"/>
            <w:vAlign w:val="center"/>
          </w:tcPr>
          <w:p w14:paraId="0EF117F5" w14:textId="77777777" w:rsidR="003F3E01" w:rsidRDefault="00000000">
            <w:pPr>
              <w:ind w:left="-23" w:right="36"/>
              <w:jc w:val="center"/>
              <w:rPr>
                <w:sz w:val="20"/>
                <w:szCs w:val="20"/>
              </w:rPr>
            </w:pPr>
            <w:r>
              <w:rPr>
                <w:sz w:val="20"/>
                <w:szCs w:val="20"/>
              </w:rPr>
              <w:t>37</w:t>
            </w:r>
          </w:p>
        </w:tc>
        <w:tc>
          <w:tcPr>
            <w:tcW w:w="3690" w:type="dxa"/>
          </w:tcPr>
          <w:p w14:paraId="5230BFB6" w14:textId="77777777" w:rsidR="003F3E01" w:rsidRDefault="00000000">
            <w:pPr>
              <w:ind w:right="222"/>
              <w:rPr>
                <w:sz w:val="20"/>
                <w:szCs w:val="20"/>
              </w:rPr>
            </w:pPr>
            <w:r>
              <w:rPr>
                <w:sz w:val="20"/>
                <w:szCs w:val="20"/>
              </w:rPr>
              <w:t>Cat Oplosan Edp Hitam</w:t>
            </w:r>
          </w:p>
        </w:tc>
        <w:tc>
          <w:tcPr>
            <w:tcW w:w="1227" w:type="dxa"/>
            <w:vAlign w:val="center"/>
          </w:tcPr>
          <w:p w14:paraId="33377B51"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72828FDD"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15D60F64"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50193DC7"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7363DBF3"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6A90F276" w14:textId="77777777" w:rsidTr="00052B1F">
        <w:trPr>
          <w:trHeight w:val="276"/>
          <w:jc w:val="center"/>
        </w:trPr>
        <w:tc>
          <w:tcPr>
            <w:tcW w:w="625" w:type="dxa"/>
            <w:vAlign w:val="center"/>
          </w:tcPr>
          <w:p w14:paraId="04F6A2B3" w14:textId="77777777" w:rsidR="003F3E01" w:rsidRDefault="00000000">
            <w:pPr>
              <w:ind w:left="-23" w:right="36"/>
              <w:jc w:val="center"/>
              <w:rPr>
                <w:sz w:val="20"/>
                <w:szCs w:val="20"/>
              </w:rPr>
            </w:pPr>
            <w:r>
              <w:rPr>
                <w:sz w:val="20"/>
                <w:szCs w:val="20"/>
              </w:rPr>
              <w:t>38</w:t>
            </w:r>
          </w:p>
        </w:tc>
        <w:tc>
          <w:tcPr>
            <w:tcW w:w="3690" w:type="dxa"/>
          </w:tcPr>
          <w:p w14:paraId="04CC5797" w14:textId="77777777" w:rsidR="003F3E01" w:rsidRDefault="00000000">
            <w:pPr>
              <w:ind w:right="222"/>
              <w:rPr>
                <w:sz w:val="20"/>
                <w:szCs w:val="20"/>
              </w:rPr>
            </w:pPr>
            <w:r>
              <w:rPr>
                <w:sz w:val="20"/>
                <w:szCs w:val="20"/>
              </w:rPr>
              <w:t>Caustic Soda</w:t>
            </w:r>
          </w:p>
        </w:tc>
        <w:tc>
          <w:tcPr>
            <w:tcW w:w="1227" w:type="dxa"/>
            <w:vAlign w:val="center"/>
          </w:tcPr>
          <w:p w14:paraId="2E48F5ED"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400F562C"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27699DFE"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19DEE21B"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1694EE91"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7227FC7B" w14:textId="77777777" w:rsidTr="00052B1F">
        <w:trPr>
          <w:trHeight w:val="276"/>
          <w:jc w:val="center"/>
        </w:trPr>
        <w:tc>
          <w:tcPr>
            <w:tcW w:w="625" w:type="dxa"/>
            <w:vAlign w:val="center"/>
          </w:tcPr>
          <w:p w14:paraId="55B28523" w14:textId="77777777" w:rsidR="003F3E01" w:rsidRDefault="00000000">
            <w:pPr>
              <w:ind w:left="-23" w:right="36"/>
              <w:jc w:val="center"/>
              <w:rPr>
                <w:sz w:val="20"/>
                <w:szCs w:val="20"/>
              </w:rPr>
            </w:pPr>
            <w:r>
              <w:rPr>
                <w:sz w:val="20"/>
                <w:szCs w:val="20"/>
              </w:rPr>
              <w:t>39</w:t>
            </w:r>
          </w:p>
        </w:tc>
        <w:tc>
          <w:tcPr>
            <w:tcW w:w="3690" w:type="dxa"/>
          </w:tcPr>
          <w:p w14:paraId="3CAA7B9D" w14:textId="77777777" w:rsidR="003F3E01" w:rsidRDefault="00000000">
            <w:pPr>
              <w:ind w:right="222"/>
              <w:rPr>
                <w:sz w:val="20"/>
                <w:szCs w:val="20"/>
              </w:rPr>
            </w:pPr>
            <w:r>
              <w:rPr>
                <w:sz w:val="20"/>
                <w:szCs w:val="20"/>
              </w:rPr>
              <w:t>Celflex</w:t>
            </w:r>
          </w:p>
        </w:tc>
        <w:tc>
          <w:tcPr>
            <w:tcW w:w="1227" w:type="dxa"/>
            <w:vAlign w:val="center"/>
          </w:tcPr>
          <w:p w14:paraId="7354FF16"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1ECAF305"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6AD9BC63"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3E1D1D4C"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7DF9C5D8"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5C517F4E" w14:textId="77777777" w:rsidTr="00052B1F">
        <w:trPr>
          <w:trHeight w:val="276"/>
          <w:jc w:val="center"/>
        </w:trPr>
        <w:tc>
          <w:tcPr>
            <w:tcW w:w="625" w:type="dxa"/>
            <w:vAlign w:val="center"/>
          </w:tcPr>
          <w:p w14:paraId="030DF532" w14:textId="77777777" w:rsidR="003F3E01" w:rsidRDefault="00000000">
            <w:pPr>
              <w:ind w:left="-23" w:right="36"/>
              <w:jc w:val="center"/>
              <w:rPr>
                <w:sz w:val="20"/>
                <w:szCs w:val="20"/>
              </w:rPr>
            </w:pPr>
            <w:r>
              <w:rPr>
                <w:sz w:val="20"/>
                <w:szCs w:val="20"/>
              </w:rPr>
              <w:t>40</w:t>
            </w:r>
          </w:p>
        </w:tc>
        <w:tc>
          <w:tcPr>
            <w:tcW w:w="3690" w:type="dxa"/>
          </w:tcPr>
          <w:p w14:paraId="4984320A" w14:textId="77777777" w:rsidR="003F3E01" w:rsidRDefault="00000000">
            <w:pPr>
              <w:ind w:right="222"/>
              <w:rPr>
                <w:sz w:val="20"/>
                <w:szCs w:val="20"/>
              </w:rPr>
            </w:pPr>
            <w:r>
              <w:rPr>
                <w:sz w:val="20"/>
                <w:szCs w:val="20"/>
              </w:rPr>
              <w:t>Chip CO 1.0</w:t>
            </w:r>
          </w:p>
        </w:tc>
        <w:tc>
          <w:tcPr>
            <w:tcW w:w="1227" w:type="dxa"/>
            <w:vAlign w:val="center"/>
          </w:tcPr>
          <w:p w14:paraId="6F809049"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322C2B85"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638E4F7A"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658BE411"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42B95DD5"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0B1A0221" w14:textId="77777777" w:rsidTr="00052B1F">
        <w:trPr>
          <w:trHeight w:val="276"/>
          <w:jc w:val="center"/>
        </w:trPr>
        <w:tc>
          <w:tcPr>
            <w:tcW w:w="625" w:type="dxa"/>
            <w:vAlign w:val="center"/>
          </w:tcPr>
          <w:p w14:paraId="3D8DC5C0" w14:textId="77777777" w:rsidR="003F3E01" w:rsidRDefault="00000000">
            <w:pPr>
              <w:ind w:left="-23" w:right="36"/>
              <w:jc w:val="center"/>
              <w:rPr>
                <w:sz w:val="20"/>
                <w:szCs w:val="20"/>
              </w:rPr>
            </w:pPr>
            <w:r>
              <w:rPr>
                <w:sz w:val="20"/>
                <w:szCs w:val="20"/>
              </w:rPr>
              <w:t>41</w:t>
            </w:r>
          </w:p>
        </w:tc>
        <w:tc>
          <w:tcPr>
            <w:tcW w:w="3690" w:type="dxa"/>
          </w:tcPr>
          <w:p w14:paraId="02E83E9B" w14:textId="77777777" w:rsidR="003F3E01" w:rsidRDefault="00000000">
            <w:pPr>
              <w:ind w:right="222"/>
              <w:rPr>
                <w:sz w:val="20"/>
                <w:szCs w:val="20"/>
              </w:rPr>
            </w:pPr>
            <w:r>
              <w:rPr>
                <w:sz w:val="20"/>
                <w:szCs w:val="20"/>
              </w:rPr>
              <w:t>Chromic Acid</w:t>
            </w:r>
          </w:p>
        </w:tc>
        <w:tc>
          <w:tcPr>
            <w:tcW w:w="1227" w:type="dxa"/>
            <w:vAlign w:val="center"/>
          </w:tcPr>
          <w:p w14:paraId="22B66A58"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4B1A87FD"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53DFD378"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4CC08546"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10C5B0BD"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294DD284" w14:textId="77777777" w:rsidTr="00052B1F">
        <w:trPr>
          <w:trHeight w:val="276"/>
          <w:jc w:val="center"/>
        </w:trPr>
        <w:tc>
          <w:tcPr>
            <w:tcW w:w="625" w:type="dxa"/>
            <w:vAlign w:val="center"/>
          </w:tcPr>
          <w:p w14:paraId="7FD059B1" w14:textId="77777777" w:rsidR="003F3E01" w:rsidRDefault="00000000">
            <w:pPr>
              <w:ind w:left="-23" w:right="36"/>
              <w:jc w:val="center"/>
              <w:rPr>
                <w:sz w:val="20"/>
                <w:szCs w:val="20"/>
              </w:rPr>
            </w:pPr>
            <w:r>
              <w:rPr>
                <w:sz w:val="20"/>
                <w:szCs w:val="20"/>
              </w:rPr>
              <w:t>42</w:t>
            </w:r>
          </w:p>
        </w:tc>
        <w:tc>
          <w:tcPr>
            <w:tcW w:w="3690" w:type="dxa"/>
          </w:tcPr>
          <w:p w14:paraId="770DD3DB" w14:textId="77777777" w:rsidR="003F3E01" w:rsidRDefault="00000000">
            <w:pPr>
              <w:ind w:right="222"/>
              <w:rPr>
                <w:sz w:val="20"/>
                <w:szCs w:val="20"/>
              </w:rPr>
            </w:pPr>
            <w:r>
              <w:rPr>
                <w:sz w:val="20"/>
                <w:szCs w:val="20"/>
              </w:rPr>
              <w:t>Circular Saw Blade size 400 z 72</w:t>
            </w:r>
          </w:p>
        </w:tc>
        <w:tc>
          <w:tcPr>
            <w:tcW w:w="1227" w:type="dxa"/>
            <w:vAlign w:val="center"/>
          </w:tcPr>
          <w:p w14:paraId="688582CD"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64F7D141"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1223A234"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7C125477"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663F668B"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1172CAE0" w14:textId="77777777" w:rsidTr="00052B1F">
        <w:trPr>
          <w:trHeight w:val="276"/>
          <w:jc w:val="center"/>
        </w:trPr>
        <w:tc>
          <w:tcPr>
            <w:tcW w:w="625" w:type="dxa"/>
            <w:vAlign w:val="center"/>
          </w:tcPr>
          <w:p w14:paraId="2991DAA3" w14:textId="77777777" w:rsidR="003F3E01" w:rsidRDefault="00000000">
            <w:pPr>
              <w:ind w:left="-23" w:right="36"/>
              <w:jc w:val="center"/>
              <w:rPr>
                <w:sz w:val="20"/>
                <w:szCs w:val="20"/>
              </w:rPr>
            </w:pPr>
            <w:r>
              <w:rPr>
                <w:sz w:val="20"/>
                <w:szCs w:val="20"/>
              </w:rPr>
              <w:t>43</w:t>
            </w:r>
          </w:p>
        </w:tc>
        <w:tc>
          <w:tcPr>
            <w:tcW w:w="3690" w:type="dxa"/>
          </w:tcPr>
          <w:p w14:paraId="5B7D5A08" w14:textId="77777777" w:rsidR="003F3E01" w:rsidRDefault="00000000">
            <w:pPr>
              <w:ind w:right="222"/>
              <w:rPr>
                <w:sz w:val="20"/>
                <w:szCs w:val="20"/>
              </w:rPr>
            </w:pPr>
            <w:r>
              <w:rPr>
                <w:sz w:val="20"/>
                <w:szCs w:val="20"/>
              </w:rPr>
              <w:t>CR 20</w:t>
            </w:r>
          </w:p>
        </w:tc>
        <w:tc>
          <w:tcPr>
            <w:tcW w:w="1227" w:type="dxa"/>
            <w:vAlign w:val="center"/>
          </w:tcPr>
          <w:p w14:paraId="72F3D54C"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0F4AB023"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3F53D501"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0E1F5A3D"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63D58597"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2007DC57" w14:textId="77777777" w:rsidTr="00052B1F">
        <w:trPr>
          <w:trHeight w:val="276"/>
          <w:jc w:val="center"/>
        </w:trPr>
        <w:tc>
          <w:tcPr>
            <w:tcW w:w="625" w:type="dxa"/>
            <w:vAlign w:val="center"/>
          </w:tcPr>
          <w:p w14:paraId="7BDD9EC1" w14:textId="77777777" w:rsidR="003F3E01" w:rsidRDefault="00000000">
            <w:pPr>
              <w:ind w:left="-23" w:right="36"/>
              <w:jc w:val="center"/>
              <w:rPr>
                <w:sz w:val="20"/>
                <w:szCs w:val="20"/>
              </w:rPr>
            </w:pPr>
            <w:r>
              <w:rPr>
                <w:sz w:val="20"/>
                <w:szCs w:val="20"/>
              </w:rPr>
              <w:t>44</w:t>
            </w:r>
          </w:p>
        </w:tc>
        <w:tc>
          <w:tcPr>
            <w:tcW w:w="3690" w:type="dxa"/>
          </w:tcPr>
          <w:p w14:paraId="002058D7" w14:textId="77777777" w:rsidR="003F3E01" w:rsidRDefault="00000000">
            <w:pPr>
              <w:ind w:right="222"/>
              <w:rPr>
                <w:sz w:val="20"/>
                <w:szCs w:val="20"/>
              </w:rPr>
            </w:pPr>
            <w:r>
              <w:rPr>
                <w:sz w:val="20"/>
                <w:szCs w:val="20"/>
              </w:rPr>
              <w:t>Degreasing</w:t>
            </w:r>
          </w:p>
        </w:tc>
        <w:tc>
          <w:tcPr>
            <w:tcW w:w="1227" w:type="dxa"/>
            <w:vAlign w:val="center"/>
          </w:tcPr>
          <w:p w14:paraId="73FCD3FE"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455DB7B4"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375D42FE"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0FDFD282"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189B7C9A"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1BAD4DB2" w14:textId="77777777" w:rsidTr="00052B1F">
        <w:trPr>
          <w:trHeight w:val="276"/>
          <w:jc w:val="center"/>
        </w:trPr>
        <w:tc>
          <w:tcPr>
            <w:tcW w:w="625" w:type="dxa"/>
            <w:vAlign w:val="center"/>
          </w:tcPr>
          <w:p w14:paraId="689CB884" w14:textId="77777777" w:rsidR="003F3E01" w:rsidRDefault="00000000">
            <w:pPr>
              <w:ind w:left="-23" w:right="36"/>
              <w:jc w:val="center"/>
              <w:rPr>
                <w:sz w:val="20"/>
                <w:szCs w:val="20"/>
              </w:rPr>
            </w:pPr>
            <w:r>
              <w:rPr>
                <w:sz w:val="20"/>
                <w:szCs w:val="20"/>
              </w:rPr>
              <w:t>45</w:t>
            </w:r>
          </w:p>
        </w:tc>
        <w:tc>
          <w:tcPr>
            <w:tcW w:w="3690" w:type="dxa"/>
          </w:tcPr>
          <w:p w14:paraId="5F5F81A8" w14:textId="77777777" w:rsidR="003F3E01" w:rsidRDefault="00000000">
            <w:pPr>
              <w:ind w:right="222"/>
              <w:rPr>
                <w:sz w:val="20"/>
                <w:szCs w:val="20"/>
              </w:rPr>
            </w:pPr>
            <w:r>
              <w:rPr>
                <w:sz w:val="20"/>
                <w:szCs w:val="20"/>
              </w:rPr>
              <w:t>DISC GRINDER BENZ</w:t>
            </w:r>
          </w:p>
        </w:tc>
        <w:tc>
          <w:tcPr>
            <w:tcW w:w="1227" w:type="dxa"/>
            <w:vAlign w:val="center"/>
          </w:tcPr>
          <w:p w14:paraId="6DFE04D6"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450C7AC8"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0ACF1A02"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46257FEA"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27A90EE6"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349BF5CF" w14:textId="77777777" w:rsidTr="00052B1F">
        <w:trPr>
          <w:trHeight w:val="276"/>
          <w:jc w:val="center"/>
        </w:trPr>
        <w:tc>
          <w:tcPr>
            <w:tcW w:w="625" w:type="dxa"/>
            <w:vAlign w:val="center"/>
          </w:tcPr>
          <w:p w14:paraId="628A6BB8" w14:textId="77777777" w:rsidR="003F3E01" w:rsidRDefault="00000000">
            <w:pPr>
              <w:ind w:left="-23" w:right="36"/>
              <w:jc w:val="center"/>
              <w:rPr>
                <w:sz w:val="20"/>
                <w:szCs w:val="20"/>
              </w:rPr>
            </w:pPr>
            <w:r>
              <w:rPr>
                <w:sz w:val="20"/>
                <w:szCs w:val="20"/>
              </w:rPr>
              <w:t>46</w:t>
            </w:r>
          </w:p>
        </w:tc>
        <w:tc>
          <w:tcPr>
            <w:tcW w:w="3690" w:type="dxa"/>
          </w:tcPr>
          <w:p w14:paraId="73536BAD" w14:textId="77777777" w:rsidR="003F3E01" w:rsidRDefault="00000000">
            <w:pPr>
              <w:ind w:right="222"/>
              <w:rPr>
                <w:sz w:val="20"/>
                <w:szCs w:val="20"/>
              </w:rPr>
            </w:pPr>
            <w:r>
              <w:rPr>
                <w:sz w:val="20"/>
                <w:szCs w:val="20"/>
              </w:rPr>
              <w:t>DISC GRINDER KUHLE</w:t>
            </w:r>
          </w:p>
        </w:tc>
        <w:tc>
          <w:tcPr>
            <w:tcW w:w="1227" w:type="dxa"/>
            <w:vAlign w:val="center"/>
          </w:tcPr>
          <w:p w14:paraId="6256B306"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331ECBAA"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3F781478"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7CB62604"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72DD7344"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05DBF7EB" w14:textId="77777777" w:rsidTr="00052B1F">
        <w:trPr>
          <w:trHeight w:val="276"/>
          <w:jc w:val="center"/>
        </w:trPr>
        <w:tc>
          <w:tcPr>
            <w:tcW w:w="625" w:type="dxa"/>
            <w:vAlign w:val="center"/>
          </w:tcPr>
          <w:p w14:paraId="5E31D4A6" w14:textId="77777777" w:rsidR="003F3E01" w:rsidRDefault="00000000">
            <w:pPr>
              <w:ind w:left="-23" w:right="36"/>
              <w:jc w:val="center"/>
              <w:rPr>
                <w:sz w:val="20"/>
                <w:szCs w:val="20"/>
              </w:rPr>
            </w:pPr>
            <w:r>
              <w:rPr>
                <w:sz w:val="20"/>
                <w:szCs w:val="20"/>
              </w:rPr>
              <w:t>47</w:t>
            </w:r>
          </w:p>
        </w:tc>
        <w:tc>
          <w:tcPr>
            <w:tcW w:w="3690" w:type="dxa"/>
          </w:tcPr>
          <w:p w14:paraId="38B7C4F7" w14:textId="77777777" w:rsidR="003F3E01" w:rsidRDefault="00000000">
            <w:pPr>
              <w:ind w:right="222"/>
              <w:rPr>
                <w:sz w:val="20"/>
                <w:szCs w:val="20"/>
              </w:rPr>
            </w:pPr>
            <w:r>
              <w:rPr>
                <w:sz w:val="20"/>
                <w:szCs w:val="20"/>
              </w:rPr>
              <w:t>DK 110 PLUS</w:t>
            </w:r>
          </w:p>
        </w:tc>
        <w:tc>
          <w:tcPr>
            <w:tcW w:w="1227" w:type="dxa"/>
            <w:vAlign w:val="center"/>
          </w:tcPr>
          <w:p w14:paraId="7D0BF757"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4F1CCCF9"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1EF05CC7"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0623FC7D"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2D99F1BF"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45862B84" w14:textId="77777777" w:rsidTr="00052B1F">
        <w:trPr>
          <w:trHeight w:val="276"/>
          <w:jc w:val="center"/>
        </w:trPr>
        <w:tc>
          <w:tcPr>
            <w:tcW w:w="625" w:type="dxa"/>
            <w:vAlign w:val="center"/>
          </w:tcPr>
          <w:p w14:paraId="62C2A971" w14:textId="77777777" w:rsidR="003F3E01" w:rsidRDefault="00000000">
            <w:pPr>
              <w:ind w:left="-23" w:right="36"/>
              <w:jc w:val="center"/>
              <w:rPr>
                <w:sz w:val="20"/>
                <w:szCs w:val="20"/>
              </w:rPr>
            </w:pPr>
            <w:r>
              <w:rPr>
                <w:sz w:val="20"/>
                <w:szCs w:val="20"/>
              </w:rPr>
              <w:t>48</w:t>
            </w:r>
          </w:p>
        </w:tc>
        <w:tc>
          <w:tcPr>
            <w:tcW w:w="3690" w:type="dxa"/>
          </w:tcPr>
          <w:p w14:paraId="60EB414B" w14:textId="77777777" w:rsidR="003F3E01" w:rsidRDefault="00000000">
            <w:pPr>
              <w:ind w:right="222"/>
              <w:rPr>
                <w:sz w:val="20"/>
                <w:szCs w:val="20"/>
              </w:rPr>
            </w:pPr>
            <w:r>
              <w:rPr>
                <w:sz w:val="20"/>
                <w:szCs w:val="20"/>
              </w:rPr>
              <w:t>DK 88</w:t>
            </w:r>
          </w:p>
        </w:tc>
        <w:tc>
          <w:tcPr>
            <w:tcW w:w="1227" w:type="dxa"/>
            <w:vAlign w:val="center"/>
          </w:tcPr>
          <w:p w14:paraId="3C34D401"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51B60A92"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4FC06592"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23056669"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213691DA"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163C7B6B" w14:textId="77777777" w:rsidTr="00052B1F">
        <w:trPr>
          <w:trHeight w:val="276"/>
          <w:jc w:val="center"/>
        </w:trPr>
        <w:tc>
          <w:tcPr>
            <w:tcW w:w="625" w:type="dxa"/>
            <w:vAlign w:val="center"/>
          </w:tcPr>
          <w:p w14:paraId="47404031" w14:textId="77777777" w:rsidR="003F3E01" w:rsidRDefault="00000000">
            <w:pPr>
              <w:ind w:left="-23" w:right="36"/>
              <w:jc w:val="center"/>
              <w:rPr>
                <w:sz w:val="20"/>
                <w:szCs w:val="20"/>
              </w:rPr>
            </w:pPr>
            <w:r>
              <w:rPr>
                <w:sz w:val="20"/>
                <w:szCs w:val="20"/>
              </w:rPr>
              <w:t>49</w:t>
            </w:r>
          </w:p>
        </w:tc>
        <w:tc>
          <w:tcPr>
            <w:tcW w:w="3690" w:type="dxa"/>
          </w:tcPr>
          <w:p w14:paraId="06EB7E75" w14:textId="77777777" w:rsidR="003F3E01" w:rsidRDefault="00000000">
            <w:pPr>
              <w:ind w:right="222"/>
              <w:rPr>
                <w:sz w:val="20"/>
                <w:szCs w:val="20"/>
              </w:rPr>
            </w:pPr>
            <w:r>
              <w:rPr>
                <w:sz w:val="20"/>
                <w:szCs w:val="20"/>
              </w:rPr>
              <w:t>DK 99</w:t>
            </w:r>
          </w:p>
        </w:tc>
        <w:tc>
          <w:tcPr>
            <w:tcW w:w="1227" w:type="dxa"/>
            <w:vAlign w:val="center"/>
          </w:tcPr>
          <w:p w14:paraId="135EFC23"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3DFB95F1"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77B42679"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5534EDB0"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6A8F4AFB"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375A76CF" w14:textId="77777777" w:rsidTr="00052B1F">
        <w:trPr>
          <w:trHeight w:val="288"/>
          <w:jc w:val="center"/>
        </w:trPr>
        <w:tc>
          <w:tcPr>
            <w:tcW w:w="625" w:type="dxa"/>
            <w:vAlign w:val="center"/>
          </w:tcPr>
          <w:p w14:paraId="2957717E" w14:textId="77777777" w:rsidR="003F3E01" w:rsidRDefault="00000000">
            <w:pPr>
              <w:ind w:left="-23" w:right="36"/>
              <w:jc w:val="center"/>
              <w:rPr>
                <w:sz w:val="20"/>
                <w:szCs w:val="20"/>
              </w:rPr>
            </w:pPr>
            <w:r>
              <w:rPr>
                <w:sz w:val="20"/>
                <w:szCs w:val="20"/>
              </w:rPr>
              <w:t>50</w:t>
            </w:r>
          </w:p>
        </w:tc>
        <w:tc>
          <w:tcPr>
            <w:tcW w:w="3690" w:type="dxa"/>
          </w:tcPr>
          <w:p w14:paraId="1AA9BC67" w14:textId="77777777" w:rsidR="003F3E01" w:rsidRDefault="00000000">
            <w:pPr>
              <w:ind w:right="222"/>
              <w:rPr>
                <w:sz w:val="20"/>
                <w:szCs w:val="20"/>
              </w:rPr>
            </w:pPr>
            <w:r>
              <w:rPr>
                <w:sz w:val="20"/>
                <w:szCs w:val="20"/>
              </w:rPr>
              <w:t>Double tape</w:t>
            </w:r>
          </w:p>
        </w:tc>
        <w:tc>
          <w:tcPr>
            <w:tcW w:w="1227" w:type="dxa"/>
            <w:vAlign w:val="center"/>
          </w:tcPr>
          <w:p w14:paraId="7CAD75C9" w14:textId="77777777" w:rsidR="003F3E01" w:rsidRDefault="003F3E01">
            <w:pPr>
              <w:jc w:val="center"/>
              <w:rPr>
                <w:rFonts w:ascii="Overlock" w:eastAsia="Overlock" w:hAnsi="Overlock" w:cs="Overlock"/>
                <w:b/>
                <w:sz w:val="20"/>
                <w:szCs w:val="20"/>
              </w:rPr>
            </w:pPr>
          </w:p>
        </w:tc>
        <w:tc>
          <w:tcPr>
            <w:tcW w:w="1260" w:type="dxa"/>
            <w:vAlign w:val="center"/>
          </w:tcPr>
          <w:p w14:paraId="258C8CF8" w14:textId="77777777" w:rsidR="003F3E01" w:rsidRDefault="003F3E01">
            <w:pPr>
              <w:jc w:val="center"/>
              <w:rPr>
                <w:rFonts w:ascii="Overlock" w:eastAsia="Overlock" w:hAnsi="Overlock" w:cs="Overlock"/>
                <w:b/>
                <w:sz w:val="20"/>
                <w:szCs w:val="20"/>
              </w:rPr>
            </w:pPr>
          </w:p>
        </w:tc>
        <w:tc>
          <w:tcPr>
            <w:tcW w:w="1620" w:type="dxa"/>
            <w:vAlign w:val="center"/>
          </w:tcPr>
          <w:p w14:paraId="1C08BDC5" w14:textId="77777777" w:rsidR="003F3E01" w:rsidRDefault="003F3E01">
            <w:pPr>
              <w:jc w:val="center"/>
              <w:rPr>
                <w:rFonts w:ascii="Overlock" w:eastAsia="Overlock" w:hAnsi="Overlock" w:cs="Overlock"/>
                <w:b/>
                <w:sz w:val="20"/>
                <w:szCs w:val="20"/>
              </w:rPr>
            </w:pPr>
          </w:p>
        </w:tc>
        <w:tc>
          <w:tcPr>
            <w:tcW w:w="1530" w:type="dxa"/>
            <w:vAlign w:val="center"/>
          </w:tcPr>
          <w:p w14:paraId="1664E079"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37043462" w14:textId="77777777" w:rsidR="003F3E01" w:rsidRDefault="003F3E01">
            <w:pPr>
              <w:jc w:val="center"/>
              <w:rPr>
                <w:rFonts w:ascii="Overlock" w:eastAsia="Overlock" w:hAnsi="Overlock" w:cs="Overlock"/>
                <w:b/>
                <w:sz w:val="20"/>
                <w:szCs w:val="20"/>
              </w:rPr>
            </w:pPr>
          </w:p>
        </w:tc>
      </w:tr>
      <w:tr w:rsidR="003F3E01" w14:paraId="192F6EFC" w14:textId="77777777" w:rsidTr="00052B1F">
        <w:trPr>
          <w:trHeight w:val="276"/>
          <w:jc w:val="center"/>
        </w:trPr>
        <w:tc>
          <w:tcPr>
            <w:tcW w:w="625" w:type="dxa"/>
            <w:vAlign w:val="center"/>
          </w:tcPr>
          <w:p w14:paraId="248CA98F" w14:textId="77777777" w:rsidR="003F3E01" w:rsidRDefault="00000000">
            <w:pPr>
              <w:ind w:left="-23" w:right="36"/>
              <w:jc w:val="center"/>
              <w:rPr>
                <w:sz w:val="20"/>
                <w:szCs w:val="20"/>
              </w:rPr>
            </w:pPr>
            <w:r>
              <w:rPr>
                <w:sz w:val="20"/>
                <w:szCs w:val="20"/>
              </w:rPr>
              <w:t>51</w:t>
            </w:r>
          </w:p>
        </w:tc>
        <w:tc>
          <w:tcPr>
            <w:tcW w:w="3690" w:type="dxa"/>
          </w:tcPr>
          <w:p w14:paraId="43519BEE" w14:textId="77777777" w:rsidR="003F3E01" w:rsidRDefault="00000000">
            <w:pPr>
              <w:ind w:right="222"/>
              <w:rPr>
                <w:sz w:val="20"/>
                <w:szCs w:val="20"/>
              </w:rPr>
            </w:pPr>
            <w:r>
              <w:rPr>
                <w:sz w:val="20"/>
                <w:szCs w:val="20"/>
              </w:rPr>
              <w:t>Dowel Drill</w:t>
            </w:r>
          </w:p>
        </w:tc>
        <w:tc>
          <w:tcPr>
            <w:tcW w:w="1227" w:type="dxa"/>
            <w:vAlign w:val="center"/>
          </w:tcPr>
          <w:p w14:paraId="2CD7D028"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6E594813"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722EEDEC"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0D6A5BAB"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444B5602"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018D2185" w14:textId="77777777" w:rsidTr="00052B1F">
        <w:trPr>
          <w:trHeight w:val="288"/>
          <w:jc w:val="center"/>
        </w:trPr>
        <w:tc>
          <w:tcPr>
            <w:tcW w:w="625" w:type="dxa"/>
            <w:vAlign w:val="center"/>
          </w:tcPr>
          <w:p w14:paraId="4BC16E5F" w14:textId="77777777" w:rsidR="003F3E01" w:rsidRDefault="00000000">
            <w:pPr>
              <w:ind w:left="-23" w:right="36"/>
              <w:jc w:val="center"/>
              <w:rPr>
                <w:sz w:val="20"/>
                <w:szCs w:val="20"/>
              </w:rPr>
            </w:pPr>
            <w:r>
              <w:rPr>
                <w:sz w:val="20"/>
                <w:szCs w:val="20"/>
              </w:rPr>
              <w:t>52</w:t>
            </w:r>
          </w:p>
        </w:tc>
        <w:tc>
          <w:tcPr>
            <w:tcW w:w="3690" w:type="dxa"/>
          </w:tcPr>
          <w:p w14:paraId="56B40E86" w14:textId="77777777" w:rsidR="003F3E01" w:rsidRDefault="00000000">
            <w:pPr>
              <w:ind w:right="222"/>
              <w:rPr>
                <w:sz w:val="20"/>
                <w:szCs w:val="20"/>
              </w:rPr>
            </w:pPr>
            <w:r>
              <w:rPr>
                <w:sz w:val="20"/>
                <w:szCs w:val="20"/>
              </w:rPr>
              <w:t>Dus C/F Corrugated Cardboard</w:t>
            </w:r>
          </w:p>
        </w:tc>
        <w:tc>
          <w:tcPr>
            <w:tcW w:w="1227" w:type="dxa"/>
            <w:vAlign w:val="center"/>
          </w:tcPr>
          <w:p w14:paraId="549E069E" w14:textId="77777777" w:rsidR="003F3E01" w:rsidRDefault="003F3E01">
            <w:pPr>
              <w:jc w:val="center"/>
              <w:rPr>
                <w:rFonts w:ascii="Overlock" w:eastAsia="Overlock" w:hAnsi="Overlock" w:cs="Overlock"/>
                <w:b/>
                <w:sz w:val="20"/>
                <w:szCs w:val="20"/>
              </w:rPr>
            </w:pPr>
          </w:p>
        </w:tc>
        <w:tc>
          <w:tcPr>
            <w:tcW w:w="1260" w:type="dxa"/>
            <w:vAlign w:val="center"/>
          </w:tcPr>
          <w:p w14:paraId="4D70B05E"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772ADF3C"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42C2FFE0" w14:textId="77777777" w:rsidR="003F3E01" w:rsidRDefault="003F3E01">
            <w:pPr>
              <w:jc w:val="center"/>
              <w:rPr>
                <w:rFonts w:ascii="Overlock" w:eastAsia="Overlock" w:hAnsi="Overlock" w:cs="Overlock"/>
                <w:b/>
                <w:sz w:val="20"/>
                <w:szCs w:val="20"/>
              </w:rPr>
            </w:pPr>
          </w:p>
        </w:tc>
        <w:tc>
          <w:tcPr>
            <w:tcW w:w="1710" w:type="dxa"/>
            <w:vAlign w:val="center"/>
          </w:tcPr>
          <w:p w14:paraId="4DDF109C" w14:textId="77777777" w:rsidR="003F3E01" w:rsidRDefault="003F3E01">
            <w:pPr>
              <w:jc w:val="center"/>
              <w:rPr>
                <w:rFonts w:ascii="Overlock" w:eastAsia="Overlock" w:hAnsi="Overlock" w:cs="Overlock"/>
                <w:b/>
                <w:sz w:val="20"/>
                <w:szCs w:val="20"/>
              </w:rPr>
            </w:pPr>
          </w:p>
        </w:tc>
      </w:tr>
      <w:tr w:rsidR="003F3E01" w14:paraId="7F777074" w14:textId="77777777" w:rsidTr="00052B1F">
        <w:trPr>
          <w:trHeight w:val="288"/>
          <w:jc w:val="center"/>
        </w:trPr>
        <w:tc>
          <w:tcPr>
            <w:tcW w:w="625" w:type="dxa"/>
            <w:vAlign w:val="center"/>
          </w:tcPr>
          <w:p w14:paraId="1E4B8D90" w14:textId="77777777" w:rsidR="003F3E01" w:rsidRDefault="00000000">
            <w:pPr>
              <w:ind w:left="-23" w:right="36"/>
              <w:jc w:val="center"/>
              <w:rPr>
                <w:sz w:val="20"/>
                <w:szCs w:val="20"/>
              </w:rPr>
            </w:pPr>
            <w:r>
              <w:rPr>
                <w:sz w:val="20"/>
                <w:szCs w:val="20"/>
              </w:rPr>
              <w:t>53</w:t>
            </w:r>
          </w:p>
        </w:tc>
        <w:tc>
          <w:tcPr>
            <w:tcW w:w="3690" w:type="dxa"/>
          </w:tcPr>
          <w:p w14:paraId="5382812A" w14:textId="77777777" w:rsidR="003F3E01" w:rsidRDefault="00000000">
            <w:pPr>
              <w:ind w:right="222"/>
              <w:rPr>
                <w:sz w:val="20"/>
                <w:szCs w:val="20"/>
              </w:rPr>
            </w:pPr>
            <w:r>
              <w:rPr>
                <w:sz w:val="20"/>
                <w:szCs w:val="20"/>
              </w:rPr>
              <w:t>Dus CB/F Corrugated Cardboard</w:t>
            </w:r>
          </w:p>
        </w:tc>
        <w:tc>
          <w:tcPr>
            <w:tcW w:w="1227" w:type="dxa"/>
            <w:vAlign w:val="center"/>
          </w:tcPr>
          <w:p w14:paraId="50A201E9" w14:textId="77777777" w:rsidR="003F3E01" w:rsidRDefault="003F3E01">
            <w:pPr>
              <w:jc w:val="center"/>
              <w:rPr>
                <w:rFonts w:ascii="Overlock" w:eastAsia="Overlock" w:hAnsi="Overlock" w:cs="Overlock"/>
                <w:b/>
                <w:sz w:val="20"/>
                <w:szCs w:val="20"/>
              </w:rPr>
            </w:pPr>
          </w:p>
        </w:tc>
        <w:tc>
          <w:tcPr>
            <w:tcW w:w="1260" w:type="dxa"/>
            <w:vAlign w:val="center"/>
          </w:tcPr>
          <w:p w14:paraId="72301B1D" w14:textId="77777777" w:rsidR="003F3E01" w:rsidRDefault="003F3E01">
            <w:pPr>
              <w:jc w:val="center"/>
              <w:rPr>
                <w:rFonts w:ascii="Overlock" w:eastAsia="Overlock" w:hAnsi="Overlock" w:cs="Overlock"/>
                <w:b/>
                <w:sz w:val="20"/>
                <w:szCs w:val="20"/>
              </w:rPr>
            </w:pPr>
          </w:p>
        </w:tc>
        <w:tc>
          <w:tcPr>
            <w:tcW w:w="1620" w:type="dxa"/>
            <w:vAlign w:val="center"/>
          </w:tcPr>
          <w:p w14:paraId="3A8D0EB6"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507A3A9A"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7C2701A7"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545346FC" w14:textId="77777777" w:rsidTr="00052B1F">
        <w:trPr>
          <w:trHeight w:val="276"/>
          <w:jc w:val="center"/>
        </w:trPr>
        <w:tc>
          <w:tcPr>
            <w:tcW w:w="625" w:type="dxa"/>
            <w:vAlign w:val="center"/>
          </w:tcPr>
          <w:p w14:paraId="24221E09" w14:textId="77777777" w:rsidR="003F3E01" w:rsidRDefault="00000000">
            <w:pPr>
              <w:ind w:left="-23" w:right="36"/>
              <w:jc w:val="center"/>
              <w:rPr>
                <w:sz w:val="20"/>
                <w:szCs w:val="20"/>
              </w:rPr>
            </w:pPr>
            <w:r>
              <w:rPr>
                <w:sz w:val="20"/>
                <w:szCs w:val="20"/>
              </w:rPr>
              <w:t>54</w:t>
            </w:r>
          </w:p>
        </w:tc>
        <w:tc>
          <w:tcPr>
            <w:tcW w:w="3690" w:type="dxa"/>
          </w:tcPr>
          <w:p w14:paraId="4BE6F78A" w14:textId="77777777" w:rsidR="003F3E01" w:rsidRDefault="00000000">
            <w:pPr>
              <w:ind w:right="222"/>
              <w:rPr>
                <w:sz w:val="20"/>
                <w:szCs w:val="20"/>
              </w:rPr>
            </w:pPr>
            <w:r>
              <w:rPr>
                <w:sz w:val="20"/>
                <w:szCs w:val="20"/>
              </w:rPr>
              <w:t>Filter Aid</w:t>
            </w:r>
          </w:p>
        </w:tc>
        <w:tc>
          <w:tcPr>
            <w:tcW w:w="1227" w:type="dxa"/>
            <w:vAlign w:val="center"/>
          </w:tcPr>
          <w:p w14:paraId="76B352C7"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587BA0D7"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19D63E63"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4B240D1E"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411817BB"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7F23C724" w14:textId="77777777" w:rsidTr="00052B1F">
        <w:trPr>
          <w:trHeight w:val="276"/>
          <w:jc w:val="center"/>
        </w:trPr>
        <w:tc>
          <w:tcPr>
            <w:tcW w:w="625" w:type="dxa"/>
            <w:vAlign w:val="center"/>
          </w:tcPr>
          <w:p w14:paraId="19D71A86" w14:textId="77777777" w:rsidR="003F3E01" w:rsidRDefault="00000000">
            <w:pPr>
              <w:ind w:left="-23" w:right="36"/>
              <w:jc w:val="center"/>
              <w:rPr>
                <w:sz w:val="20"/>
                <w:szCs w:val="20"/>
              </w:rPr>
            </w:pPr>
            <w:r>
              <w:rPr>
                <w:sz w:val="20"/>
                <w:szCs w:val="20"/>
              </w:rPr>
              <w:t>55</w:t>
            </w:r>
          </w:p>
        </w:tc>
        <w:tc>
          <w:tcPr>
            <w:tcW w:w="3690" w:type="dxa"/>
          </w:tcPr>
          <w:p w14:paraId="6C214C83" w14:textId="77777777" w:rsidR="003F3E01" w:rsidRDefault="00000000">
            <w:pPr>
              <w:ind w:right="222"/>
              <w:rPr>
                <w:sz w:val="20"/>
                <w:szCs w:val="20"/>
              </w:rPr>
            </w:pPr>
            <w:r>
              <w:rPr>
                <w:sz w:val="20"/>
                <w:szCs w:val="20"/>
              </w:rPr>
              <w:t>Filter Paper</w:t>
            </w:r>
          </w:p>
        </w:tc>
        <w:tc>
          <w:tcPr>
            <w:tcW w:w="1227" w:type="dxa"/>
            <w:vAlign w:val="center"/>
          </w:tcPr>
          <w:p w14:paraId="54812284"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79161590"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5F463FEE"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250F68CD"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5B34440F"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1FC0946A" w14:textId="77777777" w:rsidTr="00052B1F">
        <w:trPr>
          <w:trHeight w:val="288"/>
          <w:jc w:val="center"/>
        </w:trPr>
        <w:tc>
          <w:tcPr>
            <w:tcW w:w="625" w:type="dxa"/>
            <w:vAlign w:val="center"/>
          </w:tcPr>
          <w:p w14:paraId="1A9BAC29" w14:textId="77777777" w:rsidR="003F3E01" w:rsidRDefault="00000000">
            <w:pPr>
              <w:ind w:left="-23" w:right="36"/>
              <w:jc w:val="center"/>
              <w:rPr>
                <w:sz w:val="20"/>
                <w:szCs w:val="20"/>
              </w:rPr>
            </w:pPr>
            <w:r>
              <w:rPr>
                <w:sz w:val="20"/>
                <w:szCs w:val="20"/>
              </w:rPr>
              <w:t>56</w:t>
            </w:r>
          </w:p>
        </w:tc>
        <w:tc>
          <w:tcPr>
            <w:tcW w:w="3690" w:type="dxa"/>
          </w:tcPr>
          <w:p w14:paraId="612872F0" w14:textId="77777777" w:rsidR="003F3E01" w:rsidRDefault="00000000">
            <w:pPr>
              <w:ind w:right="222"/>
              <w:rPr>
                <w:sz w:val="20"/>
                <w:szCs w:val="20"/>
              </w:rPr>
            </w:pPr>
            <w:r>
              <w:rPr>
                <w:sz w:val="20"/>
                <w:szCs w:val="20"/>
              </w:rPr>
              <w:t>Flange Nut</w:t>
            </w:r>
          </w:p>
        </w:tc>
        <w:tc>
          <w:tcPr>
            <w:tcW w:w="1227" w:type="dxa"/>
            <w:vAlign w:val="center"/>
          </w:tcPr>
          <w:p w14:paraId="67CE5D6B" w14:textId="77777777" w:rsidR="003F3E01" w:rsidRDefault="003F3E01">
            <w:pPr>
              <w:jc w:val="center"/>
              <w:rPr>
                <w:rFonts w:ascii="Overlock" w:eastAsia="Overlock" w:hAnsi="Overlock" w:cs="Overlock"/>
                <w:b/>
                <w:sz w:val="20"/>
                <w:szCs w:val="20"/>
              </w:rPr>
            </w:pPr>
          </w:p>
        </w:tc>
        <w:tc>
          <w:tcPr>
            <w:tcW w:w="1260" w:type="dxa"/>
            <w:vAlign w:val="center"/>
          </w:tcPr>
          <w:p w14:paraId="72E2B1DA"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7DCDEC2E"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5FEAA7CE"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483476DB" w14:textId="77777777" w:rsidR="003F3E01" w:rsidRDefault="003F3E01">
            <w:pPr>
              <w:jc w:val="center"/>
              <w:rPr>
                <w:rFonts w:ascii="Overlock" w:eastAsia="Overlock" w:hAnsi="Overlock" w:cs="Overlock"/>
                <w:b/>
                <w:sz w:val="20"/>
                <w:szCs w:val="20"/>
              </w:rPr>
            </w:pPr>
          </w:p>
        </w:tc>
      </w:tr>
      <w:tr w:rsidR="003F3E01" w14:paraId="75DD31DA" w14:textId="77777777" w:rsidTr="00052B1F">
        <w:trPr>
          <w:trHeight w:val="288"/>
          <w:jc w:val="center"/>
        </w:trPr>
        <w:tc>
          <w:tcPr>
            <w:tcW w:w="625" w:type="dxa"/>
            <w:vAlign w:val="center"/>
          </w:tcPr>
          <w:p w14:paraId="3A0A6CB7" w14:textId="77777777" w:rsidR="003F3E01" w:rsidRDefault="00000000">
            <w:pPr>
              <w:ind w:left="-23" w:right="36"/>
              <w:jc w:val="center"/>
              <w:rPr>
                <w:sz w:val="20"/>
                <w:szCs w:val="20"/>
              </w:rPr>
            </w:pPr>
            <w:r>
              <w:rPr>
                <w:sz w:val="20"/>
                <w:szCs w:val="20"/>
              </w:rPr>
              <w:t>57</w:t>
            </w:r>
          </w:p>
        </w:tc>
        <w:tc>
          <w:tcPr>
            <w:tcW w:w="3690" w:type="dxa"/>
          </w:tcPr>
          <w:p w14:paraId="3CF989E3" w14:textId="77777777" w:rsidR="003F3E01" w:rsidRDefault="00000000">
            <w:pPr>
              <w:ind w:right="222"/>
              <w:rPr>
                <w:sz w:val="20"/>
                <w:szCs w:val="20"/>
              </w:rPr>
            </w:pPr>
            <w:r>
              <w:rPr>
                <w:sz w:val="20"/>
                <w:szCs w:val="20"/>
              </w:rPr>
              <w:t>Foam EPE</w:t>
            </w:r>
          </w:p>
        </w:tc>
        <w:tc>
          <w:tcPr>
            <w:tcW w:w="1227" w:type="dxa"/>
            <w:vAlign w:val="center"/>
          </w:tcPr>
          <w:p w14:paraId="4C2BA866" w14:textId="77777777" w:rsidR="003F3E01" w:rsidRDefault="003F3E01">
            <w:pPr>
              <w:jc w:val="center"/>
              <w:rPr>
                <w:rFonts w:ascii="Overlock" w:eastAsia="Overlock" w:hAnsi="Overlock" w:cs="Overlock"/>
                <w:b/>
                <w:sz w:val="20"/>
                <w:szCs w:val="20"/>
              </w:rPr>
            </w:pPr>
          </w:p>
        </w:tc>
        <w:tc>
          <w:tcPr>
            <w:tcW w:w="1260" w:type="dxa"/>
            <w:vAlign w:val="center"/>
          </w:tcPr>
          <w:p w14:paraId="41E83037" w14:textId="77777777" w:rsidR="003F3E01" w:rsidRDefault="003F3E01">
            <w:pPr>
              <w:jc w:val="center"/>
              <w:rPr>
                <w:rFonts w:ascii="Overlock" w:eastAsia="Overlock" w:hAnsi="Overlock" w:cs="Overlock"/>
                <w:b/>
                <w:sz w:val="20"/>
                <w:szCs w:val="20"/>
              </w:rPr>
            </w:pPr>
          </w:p>
        </w:tc>
        <w:tc>
          <w:tcPr>
            <w:tcW w:w="1620" w:type="dxa"/>
            <w:vAlign w:val="center"/>
          </w:tcPr>
          <w:p w14:paraId="038E7BAF"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0C2BA9EA" w14:textId="77777777" w:rsidR="003F3E01" w:rsidRDefault="003F3E01">
            <w:pPr>
              <w:jc w:val="center"/>
              <w:rPr>
                <w:rFonts w:ascii="Overlock" w:eastAsia="Overlock" w:hAnsi="Overlock" w:cs="Overlock"/>
                <w:b/>
                <w:sz w:val="20"/>
                <w:szCs w:val="20"/>
              </w:rPr>
            </w:pPr>
          </w:p>
        </w:tc>
        <w:tc>
          <w:tcPr>
            <w:tcW w:w="1710" w:type="dxa"/>
            <w:vAlign w:val="center"/>
          </w:tcPr>
          <w:p w14:paraId="02223879" w14:textId="77777777" w:rsidR="003F3E01" w:rsidRDefault="003F3E01">
            <w:pPr>
              <w:jc w:val="center"/>
              <w:rPr>
                <w:rFonts w:ascii="Overlock" w:eastAsia="Overlock" w:hAnsi="Overlock" w:cs="Overlock"/>
                <w:b/>
                <w:sz w:val="20"/>
                <w:szCs w:val="20"/>
              </w:rPr>
            </w:pPr>
          </w:p>
        </w:tc>
      </w:tr>
      <w:tr w:rsidR="003F3E01" w14:paraId="205C64BA" w14:textId="77777777" w:rsidTr="00052B1F">
        <w:trPr>
          <w:trHeight w:val="288"/>
          <w:jc w:val="center"/>
        </w:trPr>
        <w:tc>
          <w:tcPr>
            <w:tcW w:w="625" w:type="dxa"/>
            <w:vAlign w:val="center"/>
          </w:tcPr>
          <w:p w14:paraId="41CE655E" w14:textId="77777777" w:rsidR="003F3E01" w:rsidRDefault="00000000">
            <w:pPr>
              <w:ind w:left="-23" w:right="36"/>
              <w:jc w:val="center"/>
              <w:rPr>
                <w:sz w:val="20"/>
                <w:szCs w:val="20"/>
              </w:rPr>
            </w:pPr>
            <w:r>
              <w:rPr>
                <w:sz w:val="20"/>
                <w:szCs w:val="20"/>
              </w:rPr>
              <w:lastRenderedPageBreak/>
              <w:t>58</w:t>
            </w:r>
          </w:p>
        </w:tc>
        <w:tc>
          <w:tcPr>
            <w:tcW w:w="3690" w:type="dxa"/>
          </w:tcPr>
          <w:p w14:paraId="2613AA95" w14:textId="77777777" w:rsidR="003F3E01" w:rsidRDefault="00000000">
            <w:pPr>
              <w:ind w:right="222"/>
              <w:rPr>
                <w:sz w:val="20"/>
                <w:szCs w:val="20"/>
              </w:rPr>
            </w:pPr>
            <w:r>
              <w:rPr>
                <w:sz w:val="20"/>
                <w:szCs w:val="20"/>
              </w:rPr>
              <w:t>Foam PU (Poly Urethane)</w:t>
            </w:r>
          </w:p>
        </w:tc>
        <w:tc>
          <w:tcPr>
            <w:tcW w:w="1227" w:type="dxa"/>
            <w:vAlign w:val="center"/>
          </w:tcPr>
          <w:p w14:paraId="5B83CB07"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6A10AE85"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1D042280" w14:textId="77777777" w:rsidR="003F3E01" w:rsidRDefault="003F3E01">
            <w:pPr>
              <w:jc w:val="center"/>
              <w:rPr>
                <w:rFonts w:ascii="Overlock" w:eastAsia="Overlock" w:hAnsi="Overlock" w:cs="Overlock"/>
                <w:b/>
                <w:sz w:val="20"/>
                <w:szCs w:val="20"/>
              </w:rPr>
            </w:pPr>
          </w:p>
        </w:tc>
        <w:tc>
          <w:tcPr>
            <w:tcW w:w="1530" w:type="dxa"/>
            <w:vAlign w:val="center"/>
          </w:tcPr>
          <w:p w14:paraId="42AC377B" w14:textId="77777777" w:rsidR="003F3E01" w:rsidRDefault="003F3E01">
            <w:pPr>
              <w:jc w:val="center"/>
              <w:rPr>
                <w:rFonts w:ascii="Overlock" w:eastAsia="Overlock" w:hAnsi="Overlock" w:cs="Overlock"/>
                <w:b/>
                <w:sz w:val="20"/>
                <w:szCs w:val="20"/>
              </w:rPr>
            </w:pPr>
          </w:p>
        </w:tc>
        <w:tc>
          <w:tcPr>
            <w:tcW w:w="1710" w:type="dxa"/>
            <w:vAlign w:val="center"/>
          </w:tcPr>
          <w:p w14:paraId="63D93F40"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549D5602" w14:textId="77777777" w:rsidTr="00052B1F">
        <w:trPr>
          <w:trHeight w:val="276"/>
          <w:jc w:val="center"/>
        </w:trPr>
        <w:tc>
          <w:tcPr>
            <w:tcW w:w="625" w:type="dxa"/>
            <w:vAlign w:val="center"/>
          </w:tcPr>
          <w:p w14:paraId="1390EB52" w14:textId="77777777" w:rsidR="003F3E01" w:rsidRDefault="00000000">
            <w:pPr>
              <w:ind w:left="-23" w:right="36"/>
              <w:jc w:val="center"/>
              <w:rPr>
                <w:sz w:val="20"/>
                <w:szCs w:val="20"/>
              </w:rPr>
            </w:pPr>
            <w:r>
              <w:rPr>
                <w:sz w:val="20"/>
                <w:szCs w:val="20"/>
              </w:rPr>
              <w:t>59</w:t>
            </w:r>
          </w:p>
        </w:tc>
        <w:tc>
          <w:tcPr>
            <w:tcW w:w="3690" w:type="dxa"/>
          </w:tcPr>
          <w:p w14:paraId="39A061A9" w14:textId="77777777" w:rsidR="003F3E01" w:rsidRDefault="00000000">
            <w:pPr>
              <w:ind w:right="222"/>
              <w:rPr>
                <w:sz w:val="20"/>
                <w:szCs w:val="20"/>
              </w:rPr>
            </w:pPr>
            <w:r>
              <w:rPr>
                <w:sz w:val="20"/>
                <w:szCs w:val="20"/>
              </w:rPr>
              <w:t>FRA</w:t>
            </w:r>
          </w:p>
        </w:tc>
        <w:tc>
          <w:tcPr>
            <w:tcW w:w="1227" w:type="dxa"/>
            <w:vAlign w:val="center"/>
          </w:tcPr>
          <w:p w14:paraId="58CF6510"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2764FA65"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67E6B786"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191B90C9"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518E2139"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286950D0" w14:textId="77777777" w:rsidTr="00052B1F">
        <w:trPr>
          <w:trHeight w:val="276"/>
          <w:jc w:val="center"/>
        </w:trPr>
        <w:tc>
          <w:tcPr>
            <w:tcW w:w="625" w:type="dxa"/>
            <w:vAlign w:val="center"/>
          </w:tcPr>
          <w:p w14:paraId="32F95D73" w14:textId="77777777" w:rsidR="003F3E01" w:rsidRDefault="00000000">
            <w:pPr>
              <w:ind w:left="-23" w:right="36"/>
              <w:jc w:val="center"/>
              <w:rPr>
                <w:sz w:val="20"/>
                <w:szCs w:val="20"/>
              </w:rPr>
            </w:pPr>
            <w:r>
              <w:rPr>
                <w:sz w:val="20"/>
                <w:szCs w:val="20"/>
              </w:rPr>
              <w:t>60</w:t>
            </w:r>
          </w:p>
        </w:tc>
        <w:tc>
          <w:tcPr>
            <w:tcW w:w="3690" w:type="dxa"/>
          </w:tcPr>
          <w:p w14:paraId="2382CCA3" w14:textId="77777777" w:rsidR="003F3E01" w:rsidRDefault="00000000">
            <w:pPr>
              <w:ind w:right="222"/>
              <w:rPr>
                <w:sz w:val="20"/>
                <w:szCs w:val="20"/>
              </w:rPr>
            </w:pPr>
            <w:r>
              <w:rPr>
                <w:sz w:val="20"/>
                <w:szCs w:val="20"/>
              </w:rPr>
              <w:t>Free Alkaline</w:t>
            </w:r>
          </w:p>
        </w:tc>
        <w:tc>
          <w:tcPr>
            <w:tcW w:w="1227" w:type="dxa"/>
            <w:vAlign w:val="center"/>
          </w:tcPr>
          <w:p w14:paraId="6BF1441B"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21CEB72C"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1255D41A"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01B69701"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54CBC59F"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7AF7D672" w14:textId="77777777" w:rsidTr="00052B1F">
        <w:trPr>
          <w:trHeight w:val="276"/>
          <w:jc w:val="center"/>
        </w:trPr>
        <w:tc>
          <w:tcPr>
            <w:tcW w:w="625" w:type="dxa"/>
            <w:vAlign w:val="center"/>
          </w:tcPr>
          <w:p w14:paraId="6B4E0331" w14:textId="77777777" w:rsidR="003F3E01" w:rsidRDefault="00000000">
            <w:pPr>
              <w:ind w:left="-23" w:right="36"/>
              <w:jc w:val="center"/>
              <w:rPr>
                <w:sz w:val="20"/>
                <w:szCs w:val="20"/>
              </w:rPr>
            </w:pPr>
            <w:r>
              <w:rPr>
                <w:sz w:val="20"/>
                <w:szCs w:val="20"/>
              </w:rPr>
              <w:t>61</w:t>
            </w:r>
          </w:p>
        </w:tc>
        <w:tc>
          <w:tcPr>
            <w:tcW w:w="3690" w:type="dxa"/>
          </w:tcPr>
          <w:p w14:paraId="2ADD6185" w14:textId="77777777" w:rsidR="003F3E01" w:rsidRDefault="00000000">
            <w:pPr>
              <w:ind w:right="222"/>
              <w:rPr>
                <w:sz w:val="20"/>
                <w:szCs w:val="20"/>
              </w:rPr>
            </w:pPr>
            <w:r>
              <w:rPr>
                <w:sz w:val="20"/>
                <w:szCs w:val="20"/>
              </w:rPr>
              <w:t>Gagang Pisau Cutter</w:t>
            </w:r>
          </w:p>
        </w:tc>
        <w:tc>
          <w:tcPr>
            <w:tcW w:w="1227" w:type="dxa"/>
            <w:vAlign w:val="center"/>
          </w:tcPr>
          <w:p w14:paraId="09F2E264"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45E3DD36"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51AA3403"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099A374D"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7C484123"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6DE3EDF9" w14:textId="77777777" w:rsidTr="00052B1F">
        <w:trPr>
          <w:trHeight w:val="276"/>
          <w:jc w:val="center"/>
        </w:trPr>
        <w:tc>
          <w:tcPr>
            <w:tcW w:w="625" w:type="dxa"/>
            <w:vAlign w:val="center"/>
          </w:tcPr>
          <w:p w14:paraId="10EAC1A3" w14:textId="77777777" w:rsidR="003F3E01" w:rsidRDefault="00000000">
            <w:pPr>
              <w:ind w:left="-23" w:right="36"/>
              <w:jc w:val="center"/>
              <w:rPr>
                <w:sz w:val="20"/>
                <w:szCs w:val="20"/>
              </w:rPr>
            </w:pPr>
            <w:r>
              <w:rPr>
                <w:sz w:val="20"/>
                <w:szCs w:val="20"/>
              </w:rPr>
              <w:t>62</w:t>
            </w:r>
          </w:p>
        </w:tc>
        <w:tc>
          <w:tcPr>
            <w:tcW w:w="3690" w:type="dxa"/>
          </w:tcPr>
          <w:p w14:paraId="19134530" w14:textId="77777777" w:rsidR="003F3E01" w:rsidRDefault="00000000">
            <w:pPr>
              <w:ind w:right="222"/>
              <w:rPr>
                <w:sz w:val="20"/>
                <w:szCs w:val="20"/>
              </w:rPr>
            </w:pPr>
            <w:r>
              <w:rPr>
                <w:sz w:val="20"/>
                <w:szCs w:val="20"/>
              </w:rPr>
              <w:t>Gas CO2</w:t>
            </w:r>
          </w:p>
        </w:tc>
        <w:tc>
          <w:tcPr>
            <w:tcW w:w="1227" w:type="dxa"/>
            <w:vAlign w:val="center"/>
          </w:tcPr>
          <w:p w14:paraId="1351F40B"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4A0C06EA"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4A720C55"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1450041B"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5CBA3083"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409B29BB" w14:textId="77777777" w:rsidTr="00052B1F">
        <w:trPr>
          <w:trHeight w:val="288"/>
          <w:jc w:val="center"/>
        </w:trPr>
        <w:tc>
          <w:tcPr>
            <w:tcW w:w="625" w:type="dxa"/>
            <w:vAlign w:val="center"/>
          </w:tcPr>
          <w:p w14:paraId="5C2D683C" w14:textId="77777777" w:rsidR="003F3E01" w:rsidRDefault="00000000">
            <w:pPr>
              <w:ind w:left="-23" w:right="36"/>
              <w:jc w:val="center"/>
              <w:rPr>
                <w:sz w:val="20"/>
                <w:szCs w:val="20"/>
              </w:rPr>
            </w:pPr>
            <w:r>
              <w:rPr>
                <w:sz w:val="20"/>
                <w:szCs w:val="20"/>
              </w:rPr>
              <w:t>63</w:t>
            </w:r>
          </w:p>
        </w:tc>
        <w:tc>
          <w:tcPr>
            <w:tcW w:w="3690" w:type="dxa"/>
          </w:tcPr>
          <w:p w14:paraId="5504AC86" w14:textId="77777777" w:rsidR="003F3E01" w:rsidRDefault="00000000">
            <w:pPr>
              <w:ind w:right="222"/>
              <w:rPr>
                <w:sz w:val="20"/>
                <w:szCs w:val="20"/>
              </w:rPr>
            </w:pPr>
            <w:r>
              <w:rPr>
                <w:sz w:val="20"/>
                <w:szCs w:val="20"/>
              </w:rPr>
              <w:t>Gas lift</w:t>
            </w:r>
          </w:p>
        </w:tc>
        <w:tc>
          <w:tcPr>
            <w:tcW w:w="1227" w:type="dxa"/>
            <w:vAlign w:val="center"/>
          </w:tcPr>
          <w:p w14:paraId="2F5B6BA5" w14:textId="77777777" w:rsidR="003F3E01" w:rsidRDefault="003F3E01">
            <w:pPr>
              <w:jc w:val="center"/>
              <w:rPr>
                <w:rFonts w:ascii="Overlock" w:eastAsia="Overlock" w:hAnsi="Overlock" w:cs="Overlock"/>
                <w:b/>
                <w:sz w:val="20"/>
                <w:szCs w:val="20"/>
              </w:rPr>
            </w:pPr>
          </w:p>
        </w:tc>
        <w:tc>
          <w:tcPr>
            <w:tcW w:w="1260" w:type="dxa"/>
            <w:vAlign w:val="center"/>
          </w:tcPr>
          <w:p w14:paraId="613D600C"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0A9A94AA" w14:textId="77777777" w:rsidR="003F3E01" w:rsidRDefault="003F3E01">
            <w:pPr>
              <w:jc w:val="center"/>
              <w:rPr>
                <w:rFonts w:ascii="Overlock" w:eastAsia="Overlock" w:hAnsi="Overlock" w:cs="Overlock"/>
                <w:b/>
                <w:sz w:val="20"/>
                <w:szCs w:val="20"/>
              </w:rPr>
            </w:pPr>
          </w:p>
        </w:tc>
        <w:tc>
          <w:tcPr>
            <w:tcW w:w="1530" w:type="dxa"/>
            <w:vAlign w:val="center"/>
          </w:tcPr>
          <w:p w14:paraId="6745EB3D" w14:textId="77777777" w:rsidR="003F3E01" w:rsidRDefault="003F3E01">
            <w:pPr>
              <w:jc w:val="center"/>
              <w:rPr>
                <w:rFonts w:ascii="Overlock" w:eastAsia="Overlock" w:hAnsi="Overlock" w:cs="Overlock"/>
                <w:b/>
                <w:sz w:val="20"/>
                <w:szCs w:val="20"/>
              </w:rPr>
            </w:pPr>
          </w:p>
        </w:tc>
        <w:tc>
          <w:tcPr>
            <w:tcW w:w="1710" w:type="dxa"/>
            <w:vAlign w:val="center"/>
          </w:tcPr>
          <w:p w14:paraId="005E66D2" w14:textId="77777777" w:rsidR="003F3E01" w:rsidRDefault="003F3E01">
            <w:pPr>
              <w:jc w:val="center"/>
              <w:rPr>
                <w:rFonts w:ascii="Overlock" w:eastAsia="Overlock" w:hAnsi="Overlock" w:cs="Overlock"/>
                <w:b/>
                <w:sz w:val="20"/>
                <w:szCs w:val="20"/>
              </w:rPr>
            </w:pPr>
          </w:p>
        </w:tc>
      </w:tr>
      <w:tr w:rsidR="003F3E01" w14:paraId="3D0637B4" w14:textId="77777777" w:rsidTr="00052B1F">
        <w:trPr>
          <w:trHeight w:val="276"/>
          <w:jc w:val="center"/>
        </w:trPr>
        <w:tc>
          <w:tcPr>
            <w:tcW w:w="625" w:type="dxa"/>
            <w:vAlign w:val="center"/>
          </w:tcPr>
          <w:p w14:paraId="1B9CC18E" w14:textId="77777777" w:rsidR="003F3E01" w:rsidRDefault="00000000">
            <w:pPr>
              <w:ind w:left="-23" w:right="36"/>
              <w:jc w:val="center"/>
              <w:rPr>
                <w:sz w:val="20"/>
                <w:szCs w:val="20"/>
              </w:rPr>
            </w:pPr>
            <w:r>
              <w:rPr>
                <w:sz w:val="20"/>
                <w:szCs w:val="20"/>
              </w:rPr>
              <w:t>64</w:t>
            </w:r>
          </w:p>
        </w:tc>
        <w:tc>
          <w:tcPr>
            <w:tcW w:w="3690" w:type="dxa"/>
          </w:tcPr>
          <w:p w14:paraId="67BA258C" w14:textId="77777777" w:rsidR="003F3E01" w:rsidRDefault="00000000">
            <w:pPr>
              <w:ind w:right="222"/>
              <w:rPr>
                <w:sz w:val="20"/>
                <w:szCs w:val="20"/>
              </w:rPr>
            </w:pPr>
            <w:r>
              <w:rPr>
                <w:sz w:val="20"/>
                <w:szCs w:val="20"/>
              </w:rPr>
              <w:t>Gergaji Sanflex</w:t>
            </w:r>
          </w:p>
        </w:tc>
        <w:tc>
          <w:tcPr>
            <w:tcW w:w="1227" w:type="dxa"/>
            <w:vAlign w:val="center"/>
          </w:tcPr>
          <w:p w14:paraId="6B3F5834"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7827B5C1"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2674987D"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620AB220"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4F6050BD"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069B6DD0" w14:textId="77777777" w:rsidTr="00052B1F">
        <w:trPr>
          <w:trHeight w:val="288"/>
          <w:jc w:val="center"/>
        </w:trPr>
        <w:tc>
          <w:tcPr>
            <w:tcW w:w="625" w:type="dxa"/>
            <w:vAlign w:val="center"/>
          </w:tcPr>
          <w:p w14:paraId="3293D473" w14:textId="77777777" w:rsidR="003F3E01" w:rsidRDefault="00000000">
            <w:pPr>
              <w:ind w:left="-23" w:right="36"/>
              <w:jc w:val="center"/>
              <w:rPr>
                <w:sz w:val="20"/>
                <w:szCs w:val="20"/>
              </w:rPr>
            </w:pPr>
            <w:r>
              <w:rPr>
                <w:sz w:val="20"/>
                <w:szCs w:val="20"/>
              </w:rPr>
              <w:t>65</w:t>
            </w:r>
          </w:p>
        </w:tc>
        <w:tc>
          <w:tcPr>
            <w:tcW w:w="3690" w:type="dxa"/>
          </w:tcPr>
          <w:p w14:paraId="6C4A145E" w14:textId="77777777" w:rsidR="003F3E01" w:rsidRDefault="00000000">
            <w:pPr>
              <w:ind w:right="222"/>
              <w:rPr>
                <w:sz w:val="20"/>
                <w:szCs w:val="20"/>
              </w:rPr>
            </w:pPr>
            <w:r>
              <w:rPr>
                <w:sz w:val="20"/>
                <w:szCs w:val="20"/>
              </w:rPr>
              <w:t>Gromet</w:t>
            </w:r>
          </w:p>
        </w:tc>
        <w:tc>
          <w:tcPr>
            <w:tcW w:w="1227" w:type="dxa"/>
            <w:vAlign w:val="center"/>
          </w:tcPr>
          <w:p w14:paraId="70FC5D1F" w14:textId="77777777" w:rsidR="003F3E01" w:rsidRDefault="003F3E01">
            <w:pPr>
              <w:jc w:val="center"/>
              <w:rPr>
                <w:rFonts w:ascii="Overlock" w:eastAsia="Overlock" w:hAnsi="Overlock" w:cs="Overlock"/>
                <w:b/>
                <w:sz w:val="20"/>
                <w:szCs w:val="20"/>
              </w:rPr>
            </w:pPr>
          </w:p>
        </w:tc>
        <w:tc>
          <w:tcPr>
            <w:tcW w:w="1260" w:type="dxa"/>
            <w:vAlign w:val="center"/>
          </w:tcPr>
          <w:p w14:paraId="1C8D5B96" w14:textId="77777777" w:rsidR="003F3E01" w:rsidRDefault="003F3E01">
            <w:pPr>
              <w:jc w:val="center"/>
              <w:rPr>
                <w:rFonts w:ascii="Overlock" w:eastAsia="Overlock" w:hAnsi="Overlock" w:cs="Overlock"/>
                <w:b/>
                <w:sz w:val="20"/>
                <w:szCs w:val="20"/>
              </w:rPr>
            </w:pPr>
          </w:p>
        </w:tc>
        <w:tc>
          <w:tcPr>
            <w:tcW w:w="1620" w:type="dxa"/>
            <w:vAlign w:val="center"/>
          </w:tcPr>
          <w:p w14:paraId="75FF3D90"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5BE9C6BB" w14:textId="77777777" w:rsidR="003F3E01" w:rsidRDefault="003F3E01">
            <w:pPr>
              <w:jc w:val="center"/>
              <w:rPr>
                <w:rFonts w:ascii="Overlock" w:eastAsia="Overlock" w:hAnsi="Overlock" w:cs="Overlock"/>
                <w:b/>
                <w:sz w:val="20"/>
                <w:szCs w:val="20"/>
              </w:rPr>
            </w:pPr>
          </w:p>
        </w:tc>
        <w:tc>
          <w:tcPr>
            <w:tcW w:w="1710" w:type="dxa"/>
            <w:vAlign w:val="center"/>
          </w:tcPr>
          <w:p w14:paraId="3279D2DE" w14:textId="77777777" w:rsidR="003F3E01" w:rsidRDefault="003F3E01">
            <w:pPr>
              <w:jc w:val="center"/>
              <w:rPr>
                <w:rFonts w:ascii="Overlock" w:eastAsia="Overlock" w:hAnsi="Overlock" w:cs="Overlock"/>
                <w:b/>
                <w:sz w:val="20"/>
                <w:szCs w:val="20"/>
              </w:rPr>
            </w:pPr>
          </w:p>
        </w:tc>
      </w:tr>
      <w:tr w:rsidR="003F3E01" w14:paraId="6E29AEAE" w14:textId="77777777" w:rsidTr="00052B1F">
        <w:trPr>
          <w:trHeight w:val="276"/>
          <w:jc w:val="center"/>
        </w:trPr>
        <w:tc>
          <w:tcPr>
            <w:tcW w:w="625" w:type="dxa"/>
            <w:vAlign w:val="center"/>
          </w:tcPr>
          <w:p w14:paraId="13D06BE7" w14:textId="77777777" w:rsidR="003F3E01" w:rsidRDefault="00000000">
            <w:pPr>
              <w:ind w:left="-23" w:right="36"/>
              <w:jc w:val="center"/>
              <w:rPr>
                <w:sz w:val="20"/>
                <w:szCs w:val="20"/>
              </w:rPr>
            </w:pPr>
            <w:r>
              <w:rPr>
                <w:sz w:val="20"/>
                <w:szCs w:val="20"/>
              </w:rPr>
              <w:t>66</w:t>
            </w:r>
          </w:p>
        </w:tc>
        <w:tc>
          <w:tcPr>
            <w:tcW w:w="3690" w:type="dxa"/>
          </w:tcPr>
          <w:p w14:paraId="3DC83E42" w14:textId="77777777" w:rsidR="003F3E01" w:rsidRDefault="00000000">
            <w:pPr>
              <w:ind w:right="222"/>
              <w:rPr>
                <w:sz w:val="20"/>
                <w:szCs w:val="20"/>
              </w:rPr>
            </w:pPr>
            <w:r>
              <w:rPr>
                <w:sz w:val="20"/>
                <w:szCs w:val="20"/>
              </w:rPr>
              <w:t>Hessochrome Bc 20</w:t>
            </w:r>
          </w:p>
        </w:tc>
        <w:tc>
          <w:tcPr>
            <w:tcW w:w="1227" w:type="dxa"/>
            <w:vAlign w:val="center"/>
          </w:tcPr>
          <w:p w14:paraId="46092C70"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68FAA2F2"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724A0B15"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1D98176C"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6EC74833"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34C5731A" w14:textId="77777777" w:rsidTr="00052B1F">
        <w:trPr>
          <w:trHeight w:val="288"/>
          <w:jc w:val="center"/>
        </w:trPr>
        <w:tc>
          <w:tcPr>
            <w:tcW w:w="625" w:type="dxa"/>
            <w:vAlign w:val="center"/>
          </w:tcPr>
          <w:p w14:paraId="501F479D" w14:textId="77777777" w:rsidR="003F3E01" w:rsidRDefault="00000000">
            <w:pPr>
              <w:ind w:left="-23" w:right="36"/>
              <w:jc w:val="center"/>
              <w:rPr>
                <w:sz w:val="20"/>
                <w:szCs w:val="20"/>
              </w:rPr>
            </w:pPr>
            <w:r>
              <w:rPr>
                <w:sz w:val="20"/>
                <w:szCs w:val="20"/>
              </w:rPr>
              <w:t>67</w:t>
            </w:r>
          </w:p>
        </w:tc>
        <w:tc>
          <w:tcPr>
            <w:tcW w:w="3690" w:type="dxa"/>
          </w:tcPr>
          <w:p w14:paraId="5B0B3C5B" w14:textId="77777777" w:rsidR="003F3E01" w:rsidRDefault="00000000">
            <w:pPr>
              <w:ind w:right="222"/>
              <w:rPr>
                <w:sz w:val="20"/>
                <w:szCs w:val="20"/>
              </w:rPr>
            </w:pPr>
            <w:r>
              <w:rPr>
                <w:sz w:val="20"/>
                <w:szCs w:val="20"/>
              </w:rPr>
              <w:t>Hex Bolt</w:t>
            </w:r>
          </w:p>
        </w:tc>
        <w:tc>
          <w:tcPr>
            <w:tcW w:w="1227" w:type="dxa"/>
            <w:vAlign w:val="center"/>
          </w:tcPr>
          <w:p w14:paraId="59176598" w14:textId="77777777" w:rsidR="003F3E01" w:rsidRDefault="003F3E01">
            <w:pPr>
              <w:jc w:val="center"/>
              <w:rPr>
                <w:rFonts w:ascii="Overlock" w:eastAsia="Overlock" w:hAnsi="Overlock" w:cs="Overlock"/>
                <w:b/>
                <w:sz w:val="20"/>
                <w:szCs w:val="20"/>
              </w:rPr>
            </w:pPr>
          </w:p>
        </w:tc>
        <w:tc>
          <w:tcPr>
            <w:tcW w:w="1260" w:type="dxa"/>
            <w:vAlign w:val="center"/>
          </w:tcPr>
          <w:p w14:paraId="71A15FB1" w14:textId="77777777" w:rsidR="003F3E01" w:rsidRDefault="003F3E01">
            <w:pPr>
              <w:jc w:val="center"/>
              <w:rPr>
                <w:rFonts w:ascii="Overlock" w:eastAsia="Overlock" w:hAnsi="Overlock" w:cs="Overlock"/>
                <w:b/>
                <w:sz w:val="20"/>
                <w:szCs w:val="20"/>
              </w:rPr>
            </w:pPr>
          </w:p>
        </w:tc>
        <w:tc>
          <w:tcPr>
            <w:tcW w:w="1620" w:type="dxa"/>
            <w:vAlign w:val="center"/>
          </w:tcPr>
          <w:p w14:paraId="56E10395"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115355C1" w14:textId="77777777" w:rsidR="003F3E01" w:rsidRDefault="003F3E01">
            <w:pPr>
              <w:jc w:val="center"/>
              <w:rPr>
                <w:rFonts w:ascii="Overlock" w:eastAsia="Overlock" w:hAnsi="Overlock" w:cs="Overlock"/>
                <w:b/>
                <w:sz w:val="20"/>
                <w:szCs w:val="20"/>
              </w:rPr>
            </w:pPr>
          </w:p>
        </w:tc>
        <w:tc>
          <w:tcPr>
            <w:tcW w:w="1710" w:type="dxa"/>
            <w:vAlign w:val="center"/>
          </w:tcPr>
          <w:p w14:paraId="450D92CC" w14:textId="77777777" w:rsidR="003F3E01" w:rsidRDefault="003F3E01">
            <w:pPr>
              <w:jc w:val="center"/>
              <w:rPr>
                <w:rFonts w:ascii="Overlock" w:eastAsia="Overlock" w:hAnsi="Overlock" w:cs="Overlock"/>
                <w:b/>
                <w:sz w:val="20"/>
                <w:szCs w:val="20"/>
              </w:rPr>
            </w:pPr>
          </w:p>
        </w:tc>
      </w:tr>
      <w:tr w:rsidR="003F3E01" w14:paraId="17B18CAC" w14:textId="77777777" w:rsidTr="00052B1F">
        <w:trPr>
          <w:trHeight w:val="276"/>
          <w:jc w:val="center"/>
        </w:trPr>
        <w:tc>
          <w:tcPr>
            <w:tcW w:w="625" w:type="dxa"/>
            <w:vAlign w:val="center"/>
          </w:tcPr>
          <w:p w14:paraId="15DD81DE" w14:textId="77777777" w:rsidR="003F3E01" w:rsidRDefault="00000000">
            <w:pPr>
              <w:ind w:left="-23" w:right="36"/>
              <w:jc w:val="center"/>
              <w:rPr>
                <w:sz w:val="20"/>
                <w:szCs w:val="20"/>
              </w:rPr>
            </w:pPr>
            <w:r>
              <w:rPr>
                <w:sz w:val="20"/>
                <w:szCs w:val="20"/>
              </w:rPr>
              <w:t>68</w:t>
            </w:r>
          </w:p>
        </w:tc>
        <w:tc>
          <w:tcPr>
            <w:tcW w:w="3690" w:type="dxa"/>
          </w:tcPr>
          <w:p w14:paraId="6DCBD7D2" w14:textId="77777777" w:rsidR="003F3E01" w:rsidRDefault="00000000">
            <w:pPr>
              <w:ind w:right="222"/>
              <w:rPr>
                <w:sz w:val="20"/>
                <w:szCs w:val="20"/>
              </w:rPr>
            </w:pPr>
            <w:r>
              <w:rPr>
                <w:sz w:val="20"/>
                <w:szCs w:val="20"/>
              </w:rPr>
              <w:t>Hidrochloric acid</w:t>
            </w:r>
          </w:p>
        </w:tc>
        <w:tc>
          <w:tcPr>
            <w:tcW w:w="1227" w:type="dxa"/>
            <w:vAlign w:val="center"/>
          </w:tcPr>
          <w:p w14:paraId="402379A4"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2BFE6737"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59CA6C44"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45A84AE3"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644DCCAA"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275528FD" w14:textId="77777777" w:rsidTr="00052B1F">
        <w:trPr>
          <w:trHeight w:val="288"/>
          <w:jc w:val="center"/>
        </w:trPr>
        <w:tc>
          <w:tcPr>
            <w:tcW w:w="625" w:type="dxa"/>
            <w:vAlign w:val="center"/>
          </w:tcPr>
          <w:p w14:paraId="116E6014" w14:textId="77777777" w:rsidR="003F3E01" w:rsidRDefault="00000000">
            <w:pPr>
              <w:ind w:left="-23" w:right="36"/>
              <w:jc w:val="center"/>
              <w:rPr>
                <w:sz w:val="20"/>
                <w:szCs w:val="20"/>
              </w:rPr>
            </w:pPr>
            <w:r>
              <w:rPr>
                <w:sz w:val="20"/>
                <w:szCs w:val="20"/>
              </w:rPr>
              <w:t>69</w:t>
            </w:r>
          </w:p>
        </w:tc>
        <w:tc>
          <w:tcPr>
            <w:tcW w:w="3690" w:type="dxa"/>
          </w:tcPr>
          <w:p w14:paraId="52689E94" w14:textId="77777777" w:rsidR="003F3E01" w:rsidRDefault="00000000">
            <w:pPr>
              <w:ind w:right="222"/>
              <w:rPr>
                <w:sz w:val="20"/>
                <w:szCs w:val="20"/>
              </w:rPr>
            </w:pPr>
            <w:r>
              <w:rPr>
                <w:sz w:val="20"/>
                <w:szCs w:val="20"/>
              </w:rPr>
              <w:t>HPL Formika</w:t>
            </w:r>
          </w:p>
        </w:tc>
        <w:tc>
          <w:tcPr>
            <w:tcW w:w="1227" w:type="dxa"/>
            <w:vAlign w:val="center"/>
          </w:tcPr>
          <w:p w14:paraId="12988044" w14:textId="77777777" w:rsidR="003F3E01" w:rsidRDefault="003F3E01">
            <w:pPr>
              <w:jc w:val="center"/>
              <w:rPr>
                <w:rFonts w:ascii="Overlock" w:eastAsia="Overlock" w:hAnsi="Overlock" w:cs="Overlock"/>
                <w:b/>
                <w:sz w:val="20"/>
                <w:szCs w:val="20"/>
              </w:rPr>
            </w:pPr>
          </w:p>
        </w:tc>
        <w:tc>
          <w:tcPr>
            <w:tcW w:w="1260" w:type="dxa"/>
            <w:vAlign w:val="center"/>
          </w:tcPr>
          <w:p w14:paraId="7F7D64C6"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0890095A" w14:textId="77777777" w:rsidR="003F3E01" w:rsidRDefault="003F3E01">
            <w:pPr>
              <w:jc w:val="center"/>
              <w:rPr>
                <w:rFonts w:ascii="Overlock" w:eastAsia="Overlock" w:hAnsi="Overlock" w:cs="Overlock"/>
                <w:b/>
                <w:sz w:val="20"/>
                <w:szCs w:val="20"/>
              </w:rPr>
            </w:pPr>
          </w:p>
        </w:tc>
        <w:tc>
          <w:tcPr>
            <w:tcW w:w="1530" w:type="dxa"/>
            <w:vAlign w:val="center"/>
          </w:tcPr>
          <w:p w14:paraId="18C37A45" w14:textId="77777777" w:rsidR="003F3E01" w:rsidRDefault="003F3E01">
            <w:pPr>
              <w:jc w:val="center"/>
              <w:rPr>
                <w:rFonts w:ascii="Overlock" w:eastAsia="Overlock" w:hAnsi="Overlock" w:cs="Overlock"/>
                <w:b/>
                <w:sz w:val="20"/>
                <w:szCs w:val="20"/>
              </w:rPr>
            </w:pPr>
          </w:p>
        </w:tc>
        <w:tc>
          <w:tcPr>
            <w:tcW w:w="1710" w:type="dxa"/>
            <w:vAlign w:val="center"/>
          </w:tcPr>
          <w:p w14:paraId="1E3661DD"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7CCAC273" w14:textId="77777777" w:rsidTr="00052B1F">
        <w:trPr>
          <w:trHeight w:val="276"/>
          <w:jc w:val="center"/>
        </w:trPr>
        <w:tc>
          <w:tcPr>
            <w:tcW w:w="625" w:type="dxa"/>
            <w:vAlign w:val="center"/>
          </w:tcPr>
          <w:p w14:paraId="09123340" w14:textId="77777777" w:rsidR="003F3E01" w:rsidRDefault="00000000">
            <w:pPr>
              <w:ind w:left="-23" w:right="36"/>
              <w:jc w:val="center"/>
              <w:rPr>
                <w:sz w:val="20"/>
                <w:szCs w:val="20"/>
              </w:rPr>
            </w:pPr>
            <w:r>
              <w:rPr>
                <w:sz w:val="20"/>
                <w:szCs w:val="20"/>
              </w:rPr>
              <w:t>70</w:t>
            </w:r>
          </w:p>
        </w:tc>
        <w:tc>
          <w:tcPr>
            <w:tcW w:w="3690" w:type="dxa"/>
          </w:tcPr>
          <w:p w14:paraId="1A44E0B7" w14:textId="77777777" w:rsidR="003F3E01" w:rsidRDefault="00000000">
            <w:pPr>
              <w:ind w:right="222"/>
              <w:rPr>
                <w:sz w:val="20"/>
                <w:szCs w:val="20"/>
              </w:rPr>
            </w:pPr>
            <w:r>
              <w:rPr>
                <w:sz w:val="20"/>
                <w:szCs w:val="20"/>
              </w:rPr>
              <w:t>Hydrochloric Acid</w:t>
            </w:r>
          </w:p>
        </w:tc>
        <w:tc>
          <w:tcPr>
            <w:tcW w:w="1227" w:type="dxa"/>
            <w:vAlign w:val="center"/>
          </w:tcPr>
          <w:p w14:paraId="5F6D8460"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077C440D"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454B4CC9"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74CD9F58"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0F66FB7E"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26DA25D6" w14:textId="77777777" w:rsidTr="00052B1F">
        <w:trPr>
          <w:trHeight w:val="276"/>
          <w:jc w:val="center"/>
        </w:trPr>
        <w:tc>
          <w:tcPr>
            <w:tcW w:w="625" w:type="dxa"/>
            <w:vAlign w:val="center"/>
          </w:tcPr>
          <w:p w14:paraId="0992A008" w14:textId="77777777" w:rsidR="003F3E01" w:rsidRDefault="00000000">
            <w:pPr>
              <w:ind w:left="-23" w:right="36"/>
              <w:jc w:val="center"/>
              <w:rPr>
                <w:sz w:val="20"/>
                <w:szCs w:val="20"/>
              </w:rPr>
            </w:pPr>
            <w:r>
              <w:rPr>
                <w:sz w:val="20"/>
                <w:szCs w:val="20"/>
              </w:rPr>
              <w:t>71</w:t>
            </w:r>
          </w:p>
        </w:tc>
        <w:tc>
          <w:tcPr>
            <w:tcW w:w="3690" w:type="dxa"/>
          </w:tcPr>
          <w:p w14:paraId="5911F5E6" w14:textId="77777777" w:rsidR="003F3E01" w:rsidRDefault="00000000">
            <w:pPr>
              <w:ind w:right="222"/>
              <w:rPr>
                <w:sz w:val="20"/>
                <w:szCs w:val="20"/>
              </w:rPr>
            </w:pPr>
            <w:r>
              <w:rPr>
                <w:sz w:val="20"/>
                <w:szCs w:val="20"/>
              </w:rPr>
              <w:t>Hydrogen Feroxide</w:t>
            </w:r>
          </w:p>
        </w:tc>
        <w:tc>
          <w:tcPr>
            <w:tcW w:w="1227" w:type="dxa"/>
            <w:vAlign w:val="center"/>
          </w:tcPr>
          <w:p w14:paraId="21134BBA"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7C4CE9DF"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2DB4FEE8"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13A3DD88"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10765651"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21730037" w14:textId="77777777" w:rsidTr="00052B1F">
        <w:trPr>
          <w:trHeight w:val="276"/>
          <w:jc w:val="center"/>
        </w:trPr>
        <w:tc>
          <w:tcPr>
            <w:tcW w:w="625" w:type="dxa"/>
            <w:vAlign w:val="center"/>
          </w:tcPr>
          <w:p w14:paraId="19EA565D" w14:textId="77777777" w:rsidR="003F3E01" w:rsidRDefault="00000000">
            <w:pPr>
              <w:ind w:left="-23" w:right="36"/>
              <w:jc w:val="center"/>
              <w:rPr>
                <w:sz w:val="20"/>
                <w:szCs w:val="20"/>
              </w:rPr>
            </w:pPr>
            <w:r>
              <w:rPr>
                <w:sz w:val="20"/>
                <w:szCs w:val="20"/>
              </w:rPr>
              <w:t>72</w:t>
            </w:r>
          </w:p>
        </w:tc>
        <w:tc>
          <w:tcPr>
            <w:tcW w:w="3690" w:type="dxa"/>
          </w:tcPr>
          <w:p w14:paraId="4DFFFC89" w14:textId="77777777" w:rsidR="003F3E01" w:rsidRDefault="00000000">
            <w:pPr>
              <w:ind w:right="222"/>
              <w:rPr>
                <w:sz w:val="20"/>
                <w:szCs w:val="20"/>
              </w:rPr>
            </w:pPr>
            <w:r>
              <w:rPr>
                <w:sz w:val="20"/>
                <w:szCs w:val="20"/>
              </w:rPr>
              <w:t>Isi Pisau Cutter</w:t>
            </w:r>
          </w:p>
        </w:tc>
        <w:tc>
          <w:tcPr>
            <w:tcW w:w="1227" w:type="dxa"/>
            <w:vAlign w:val="center"/>
          </w:tcPr>
          <w:p w14:paraId="7087E9EF"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292671AF"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42E403CA"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40724595"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7AE43FDD"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0E4FAD37" w14:textId="77777777" w:rsidTr="00052B1F">
        <w:trPr>
          <w:trHeight w:val="276"/>
          <w:jc w:val="center"/>
        </w:trPr>
        <w:tc>
          <w:tcPr>
            <w:tcW w:w="625" w:type="dxa"/>
            <w:vAlign w:val="center"/>
          </w:tcPr>
          <w:p w14:paraId="53DC0C6E" w14:textId="77777777" w:rsidR="003F3E01" w:rsidRDefault="00000000">
            <w:pPr>
              <w:ind w:left="-23" w:right="36"/>
              <w:jc w:val="center"/>
              <w:rPr>
                <w:sz w:val="20"/>
                <w:szCs w:val="20"/>
              </w:rPr>
            </w:pPr>
            <w:r>
              <w:rPr>
                <w:sz w:val="20"/>
                <w:szCs w:val="20"/>
              </w:rPr>
              <w:t>73</w:t>
            </w:r>
          </w:p>
        </w:tc>
        <w:tc>
          <w:tcPr>
            <w:tcW w:w="3690" w:type="dxa"/>
          </w:tcPr>
          <w:p w14:paraId="3BD5B89E" w14:textId="77777777" w:rsidR="003F3E01" w:rsidRDefault="00000000">
            <w:pPr>
              <w:ind w:right="222"/>
              <w:rPr>
                <w:sz w:val="20"/>
                <w:szCs w:val="20"/>
              </w:rPr>
            </w:pPr>
            <w:r>
              <w:rPr>
                <w:sz w:val="20"/>
                <w:szCs w:val="20"/>
              </w:rPr>
              <w:t>Kaca Las</w:t>
            </w:r>
          </w:p>
        </w:tc>
        <w:tc>
          <w:tcPr>
            <w:tcW w:w="1227" w:type="dxa"/>
            <w:vAlign w:val="center"/>
          </w:tcPr>
          <w:p w14:paraId="11186B61"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70DC23E1"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48595F0E"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27A080B7"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5376C425"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6D4A0121" w14:textId="77777777" w:rsidTr="00052B1F">
        <w:trPr>
          <w:trHeight w:val="276"/>
          <w:jc w:val="center"/>
        </w:trPr>
        <w:tc>
          <w:tcPr>
            <w:tcW w:w="625" w:type="dxa"/>
            <w:vAlign w:val="center"/>
          </w:tcPr>
          <w:p w14:paraId="21B4CE6E" w14:textId="77777777" w:rsidR="003F3E01" w:rsidRDefault="00000000">
            <w:pPr>
              <w:ind w:left="-23" w:right="36"/>
              <w:jc w:val="center"/>
              <w:rPr>
                <w:sz w:val="20"/>
                <w:szCs w:val="20"/>
              </w:rPr>
            </w:pPr>
            <w:r>
              <w:rPr>
                <w:sz w:val="20"/>
                <w:szCs w:val="20"/>
              </w:rPr>
              <w:t>74</w:t>
            </w:r>
          </w:p>
        </w:tc>
        <w:tc>
          <w:tcPr>
            <w:tcW w:w="3690" w:type="dxa"/>
          </w:tcPr>
          <w:p w14:paraId="30601553" w14:textId="77777777" w:rsidR="003F3E01" w:rsidRDefault="00000000">
            <w:pPr>
              <w:ind w:right="222"/>
              <w:rPr>
                <w:sz w:val="20"/>
                <w:szCs w:val="20"/>
              </w:rPr>
            </w:pPr>
            <w:r>
              <w:rPr>
                <w:sz w:val="20"/>
                <w:szCs w:val="20"/>
              </w:rPr>
              <w:t>Kain</w:t>
            </w:r>
          </w:p>
        </w:tc>
        <w:tc>
          <w:tcPr>
            <w:tcW w:w="1227" w:type="dxa"/>
            <w:vAlign w:val="center"/>
          </w:tcPr>
          <w:p w14:paraId="711ECFF1"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461C32A2"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42CF41D9"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241E093C"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2F550FC0"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375676A6" w14:textId="77777777" w:rsidTr="00052B1F">
        <w:trPr>
          <w:trHeight w:val="288"/>
          <w:jc w:val="center"/>
        </w:trPr>
        <w:tc>
          <w:tcPr>
            <w:tcW w:w="625" w:type="dxa"/>
            <w:vAlign w:val="center"/>
          </w:tcPr>
          <w:p w14:paraId="4B1A3AA9" w14:textId="77777777" w:rsidR="003F3E01" w:rsidRDefault="00000000">
            <w:pPr>
              <w:ind w:left="-23" w:right="36"/>
              <w:jc w:val="center"/>
              <w:rPr>
                <w:sz w:val="20"/>
                <w:szCs w:val="20"/>
              </w:rPr>
            </w:pPr>
            <w:r>
              <w:rPr>
                <w:sz w:val="20"/>
                <w:szCs w:val="20"/>
              </w:rPr>
              <w:t>75</w:t>
            </w:r>
          </w:p>
        </w:tc>
        <w:tc>
          <w:tcPr>
            <w:tcW w:w="3690" w:type="dxa"/>
          </w:tcPr>
          <w:p w14:paraId="48493FFC" w14:textId="77777777" w:rsidR="003F3E01" w:rsidRDefault="00000000">
            <w:pPr>
              <w:ind w:right="222"/>
              <w:rPr>
                <w:sz w:val="20"/>
                <w:szCs w:val="20"/>
              </w:rPr>
            </w:pPr>
            <w:r>
              <w:rPr>
                <w:sz w:val="20"/>
                <w:szCs w:val="20"/>
              </w:rPr>
              <w:t>Kain Cover Polyester</w:t>
            </w:r>
          </w:p>
        </w:tc>
        <w:tc>
          <w:tcPr>
            <w:tcW w:w="1227" w:type="dxa"/>
            <w:vAlign w:val="center"/>
          </w:tcPr>
          <w:p w14:paraId="3D28712D"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538AA1E4"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087179CE" w14:textId="77777777" w:rsidR="003F3E01" w:rsidRDefault="003F3E01">
            <w:pPr>
              <w:jc w:val="center"/>
              <w:rPr>
                <w:rFonts w:ascii="Overlock" w:eastAsia="Overlock" w:hAnsi="Overlock" w:cs="Overlock"/>
                <w:b/>
                <w:sz w:val="20"/>
                <w:szCs w:val="20"/>
              </w:rPr>
            </w:pPr>
          </w:p>
        </w:tc>
        <w:tc>
          <w:tcPr>
            <w:tcW w:w="1530" w:type="dxa"/>
            <w:vAlign w:val="center"/>
          </w:tcPr>
          <w:p w14:paraId="045A7C60" w14:textId="77777777" w:rsidR="003F3E01" w:rsidRDefault="003F3E01">
            <w:pPr>
              <w:jc w:val="center"/>
              <w:rPr>
                <w:rFonts w:ascii="Overlock" w:eastAsia="Overlock" w:hAnsi="Overlock" w:cs="Overlock"/>
                <w:b/>
                <w:sz w:val="20"/>
                <w:szCs w:val="20"/>
              </w:rPr>
            </w:pPr>
          </w:p>
        </w:tc>
        <w:tc>
          <w:tcPr>
            <w:tcW w:w="1710" w:type="dxa"/>
            <w:vAlign w:val="center"/>
          </w:tcPr>
          <w:p w14:paraId="1E622C9E" w14:textId="77777777" w:rsidR="003F3E01" w:rsidRDefault="003F3E01">
            <w:pPr>
              <w:jc w:val="center"/>
              <w:rPr>
                <w:rFonts w:ascii="Overlock" w:eastAsia="Overlock" w:hAnsi="Overlock" w:cs="Overlock"/>
                <w:b/>
                <w:sz w:val="20"/>
                <w:szCs w:val="20"/>
              </w:rPr>
            </w:pPr>
          </w:p>
        </w:tc>
      </w:tr>
      <w:tr w:rsidR="003F3E01" w14:paraId="4224C3F7" w14:textId="77777777" w:rsidTr="00052B1F">
        <w:trPr>
          <w:trHeight w:val="288"/>
          <w:jc w:val="center"/>
        </w:trPr>
        <w:tc>
          <w:tcPr>
            <w:tcW w:w="625" w:type="dxa"/>
            <w:vAlign w:val="center"/>
          </w:tcPr>
          <w:p w14:paraId="0B12A290" w14:textId="77777777" w:rsidR="003F3E01" w:rsidRDefault="00000000">
            <w:pPr>
              <w:ind w:left="-23" w:right="36"/>
              <w:jc w:val="center"/>
              <w:rPr>
                <w:sz w:val="20"/>
                <w:szCs w:val="20"/>
              </w:rPr>
            </w:pPr>
            <w:r>
              <w:rPr>
                <w:sz w:val="20"/>
                <w:szCs w:val="20"/>
              </w:rPr>
              <w:t>76</w:t>
            </w:r>
          </w:p>
        </w:tc>
        <w:tc>
          <w:tcPr>
            <w:tcW w:w="3690" w:type="dxa"/>
          </w:tcPr>
          <w:p w14:paraId="64F32323" w14:textId="77777777" w:rsidR="003F3E01" w:rsidRDefault="00000000">
            <w:pPr>
              <w:ind w:right="222"/>
              <w:rPr>
                <w:sz w:val="20"/>
                <w:szCs w:val="20"/>
              </w:rPr>
            </w:pPr>
            <w:r>
              <w:rPr>
                <w:sz w:val="20"/>
                <w:szCs w:val="20"/>
              </w:rPr>
              <w:t>Karet Cushion rubber</w:t>
            </w:r>
          </w:p>
        </w:tc>
        <w:tc>
          <w:tcPr>
            <w:tcW w:w="1227" w:type="dxa"/>
            <w:vAlign w:val="center"/>
          </w:tcPr>
          <w:p w14:paraId="5E97D1BA" w14:textId="77777777" w:rsidR="003F3E01" w:rsidRDefault="003F3E01">
            <w:pPr>
              <w:jc w:val="center"/>
              <w:rPr>
                <w:rFonts w:ascii="Overlock" w:eastAsia="Overlock" w:hAnsi="Overlock" w:cs="Overlock"/>
                <w:b/>
                <w:sz w:val="20"/>
                <w:szCs w:val="20"/>
              </w:rPr>
            </w:pPr>
          </w:p>
        </w:tc>
        <w:tc>
          <w:tcPr>
            <w:tcW w:w="1260" w:type="dxa"/>
            <w:vAlign w:val="center"/>
          </w:tcPr>
          <w:p w14:paraId="0155A883" w14:textId="77777777" w:rsidR="003F3E01" w:rsidRDefault="003F3E01">
            <w:pPr>
              <w:jc w:val="center"/>
              <w:rPr>
                <w:rFonts w:ascii="Overlock" w:eastAsia="Overlock" w:hAnsi="Overlock" w:cs="Overlock"/>
                <w:b/>
                <w:sz w:val="20"/>
                <w:szCs w:val="20"/>
              </w:rPr>
            </w:pPr>
          </w:p>
        </w:tc>
        <w:tc>
          <w:tcPr>
            <w:tcW w:w="1620" w:type="dxa"/>
            <w:vAlign w:val="center"/>
          </w:tcPr>
          <w:p w14:paraId="4E2E5832" w14:textId="77777777" w:rsidR="003F3E01" w:rsidRDefault="003F3E01">
            <w:pPr>
              <w:jc w:val="center"/>
              <w:rPr>
                <w:rFonts w:ascii="Overlock" w:eastAsia="Overlock" w:hAnsi="Overlock" w:cs="Overlock"/>
                <w:b/>
                <w:sz w:val="20"/>
                <w:szCs w:val="20"/>
              </w:rPr>
            </w:pPr>
          </w:p>
        </w:tc>
        <w:tc>
          <w:tcPr>
            <w:tcW w:w="1530" w:type="dxa"/>
            <w:vAlign w:val="center"/>
          </w:tcPr>
          <w:p w14:paraId="62FA4F41"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37BF54CB" w14:textId="77777777" w:rsidR="003F3E01" w:rsidRDefault="003F3E01">
            <w:pPr>
              <w:jc w:val="center"/>
              <w:rPr>
                <w:rFonts w:ascii="Overlock" w:eastAsia="Overlock" w:hAnsi="Overlock" w:cs="Overlock"/>
                <w:b/>
                <w:sz w:val="20"/>
                <w:szCs w:val="20"/>
              </w:rPr>
            </w:pPr>
          </w:p>
        </w:tc>
      </w:tr>
      <w:tr w:rsidR="003F3E01" w14:paraId="33D3ABCB" w14:textId="77777777" w:rsidTr="00052B1F">
        <w:trPr>
          <w:trHeight w:val="276"/>
          <w:jc w:val="center"/>
        </w:trPr>
        <w:tc>
          <w:tcPr>
            <w:tcW w:w="625" w:type="dxa"/>
            <w:vAlign w:val="center"/>
          </w:tcPr>
          <w:p w14:paraId="177EBADE" w14:textId="77777777" w:rsidR="003F3E01" w:rsidRDefault="00000000">
            <w:pPr>
              <w:ind w:left="-23" w:right="36"/>
              <w:jc w:val="center"/>
              <w:rPr>
                <w:sz w:val="20"/>
                <w:szCs w:val="20"/>
              </w:rPr>
            </w:pPr>
            <w:r>
              <w:rPr>
                <w:sz w:val="20"/>
                <w:szCs w:val="20"/>
              </w:rPr>
              <w:t>77</w:t>
            </w:r>
          </w:p>
        </w:tc>
        <w:tc>
          <w:tcPr>
            <w:tcW w:w="3690" w:type="dxa"/>
          </w:tcPr>
          <w:p w14:paraId="73D38BD8" w14:textId="77777777" w:rsidR="003F3E01" w:rsidRDefault="00000000">
            <w:pPr>
              <w:ind w:right="222"/>
              <w:rPr>
                <w:sz w:val="20"/>
                <w:szCs w:val="20"/>
              </w:rPr>
            </w:pPr>
            <w:r>
              <w:rPr>
                <w:sz w:val="20"/>
                <w:szCs w:val="20"/>
              </w:rPr>
              <w:t>Kawat Beton</w:t>
            </w:r>
          </w:p>
        </w:tc>
        <w:tc>
          <w:tcPr>
            <w:tcW w:w="1227" w:type="dxa"/>
            <w:vAlign w:val="center"/>
          </w:tcPr>
          <w:p w14:paraId="15A8DC53"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0A192390"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017602C3"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2754B634"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77DEA7AE"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48C71EF4" w14:textId="77777777" w:rsidTr="00052B1F">
        <w:trPr>
          <w:trHeight w:val="276"/>
          <w:jc w:val="center"/>
        </w:trPr>
        <w:tc>
          <w:tcPr>
            <w:tcW w:w="625" w:type="dxa"/>
            <w:vAlign w:val="center"/>
          </w:tcPr>
          <w:p w14:paraId="5A726A6E" w14:textId="77777777" w:rsidR="003F3E01" w:rsidRDefault="00000000">
            <w:pPr>
              <w:ind w:left="-23" w:right="36"/>
              <w:jc w:val="center"/>
              <w:rPr>
                <w:sz w:val="20"/>
                <w:szCs w:val="20"/>
              </w:rPr>
            </w:pPr>
            <w:r>
              <w:rPr>
                <w:sz w:val="20"/>
                <w:szCs w:val="20"/>
              </w:rPr>
              <w:t>78</w:t>
            </w:r>
          </w:p>
        </w:tc>
        <w:tc>
          <w:tcPr>
            <w:tcW w:w="3690" w:type="dxa"/>
          </w:tcPr>
          <w:p w14:paraId="7269D613" w14:textId="77777777" w:rsidR="003F3E01" w:rsidRDefault="00000000">
            <w:pPr>
              <w:ind w:right="222"/>
              <w:rPr>
                <w:sz w:val="20"/>
                <w:szCs w:val="20"/>
              </w:rPr>
            </w:pPr>
            <w:r>
              <w:rPr>
                <w:sz w:val="20"/>
                <w:szCs w:val="20"/>
              </w:rPr>
              <w:t>Kawat Las</w:t>
            </w:r>
          </w:p>
        </w:tc>
        <w:tc>
          <w:tcPr>
            <w:tcW w:w="1227" w:type="dxa"/>
            <w:vAlign w:val="center"/>
          </w:tcPr>
          <w:p w14:paraId="6146881E"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69E0D26B"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70F545CF"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0C840878"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40459738"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76C9616A" w14:textId="77777777" w:rsidTr="00052B1F">
        <w:trPr>
          <w:trHeight w:val="288"/>
          <w:jc w:val="center"/>
        </w:trPr>
        <w:tc>
          <w:tcPr>
            <w:tcW w:w="625" w:type="dxa"/>
            <w:vAlign w:val="center"/>
          </w:tcPr>
          <w:p w14:paraId="19FB47CA" w14:textId="77777777" w:rsidR="003F3E01" w:rsidRDefault="00000000">
            <w:pPr>
              <w:ind w:left="-23" w:right="36"/>
              <w:jc w:val="center"/>
              <w:rPr>
                <w:sz w:val="20"/>
                <w:szCs w:val="20"/>
              </w:rPr>
            </w:pPr>
            <w:r>
              <w:rPr>
                <w:sz w:val="20"/>
                <w:szCs w:val="20"/>
              </w:rPr>
              <w:t>79</w:t>
            </w:r>
          </w:p>
        </w:tc>
        <w:tc>
          <w:tcPr>
            <w:tcW w:w="3690" w:type="dxa"/>
          </w:tcPr>
          <w:p w14:paraId="57FDDF5B" w14:textId="77777777" w:rsidR="003F3E01" w:rsidRDefault="00000000">
            <w:pPr>
              <w:ind w:right="222"/>
              <w:rPr>
                <w:sz w:val="20"/>
                <w:szCs w:val="20"/>
              </w:rPr>
            </w:pPr>
            <w:r>
              <w:rPr>
                <w:sz w:val="20"/>
                <w:szCs w:val="20"/>
              </w:rPr>
              <w:t>Kayu MDF</w:t>
            </w:r>
          </w:p>
        </w:tc>
        <w:tc>
          <w:tcPr>
            <w:tcW w:w="1227" w:type="dxa"/>
            <w:vAlign w:val="center"/>
          </w:tcPr>
          <w:p w14:paraId="416E9122" w14:textId="77777777" w:rsidR="003F3E01" w:rsidRDefault="003F3E01">
            <w:pPr>
              <w:jc w:val="center"/>
              <w:rPr>
                <w:rFonts w:ascii="Overlock" w:eastAsia="Overlock" w:hAnsi="Overlock" w:cs="Overlock"/>
                <w:b/>
                <w:sz w:val="20"/>
                <w:szCs w:val="20"/>
              </w:rPr>
            </w:pPr>
          </w:p>
        </w:tc>
        <w:tc>
          <w:tcPr>
            <w:tcW w:w="1260" w:type="dxa"/>
            <w:vAlign w:val="center"/>
          </w:tcPr>
          <w:p w14:paraId="49C28E7B" w14:textId="77777777" w:rsidR="003F3E01" w:rsidRDefault="003F3E01">
            <w:pPr>
              <w:jc w:val="center"/>
              <w:rPr>
                <w:rFonts w:ascii="Overlock" w:eastAsia="Overlock" w:hAnsi="Overlock" w:cs="Overlock"/>
                <w:b/>
                <w:sz w:val="20"/>
                <w:szCs w:val="20"/>
              </w:rPr>
            </w:pPr>
          </w:p>
        </w:tc>
        <w:tc>
          <w:tcPr>
            <w:tcW w:w="1620" w:type="dxa"/>
            <w:vAlign w:val="center"/>
          </w:tcPr>
          <w:p w14:paraId="47E0E950" w14:textId="77777777" w:rsidR="003F3E01" w:rsidRDefault="003F3E01">
            <w:pPr>
              <w:jc w:val="center"/>
              <w:rPr>
                <w:rFonts w:ascii="Overlock" w:eastAsia="Overlock" w:hAnsi="Overlock" w:cs="Overlock"/>
                <w:b/>
                <w:sz w:val="20"/>
                <w:szCs w:val="20"/>
              </w:rPr>
            </w:pPr>
          </w:p>
        </w:tc>
        <w:tc>
          <w:tcPr>
            <w:tcW w:w="1530" w:type="dxa"/>
            <w:vAlign w:val="center"/>
          </w:tcPr>
          <w:p w14:paraId="1A6379BB" w14:textId="77777777" w:rsidR="003F3E01" w:rsidRDefault="003F3E01">
            <w:pPr>
              <w:jc w:val="center"/>
              <w:rPr>
                <w:rFonts w:ascii="Overlock" w:eastAsia="Overlock" w:hAnsi="Overlock" w:cs="Overlock"/>
                <w:b/>
                <w:sz w:val="20"/>
                <w:szCs w:val="20"/>
              </w:rPr>
            </w:pPr>
          </w:p>
        </w:tc>
        <w:tc>
          <w:tcPr>
            <w:tcW w:w="1710" w:type="dxa"/>
            <w:vAlign w:val="center"/>
          </w:tcPr>
          <w:p w14:paraId="7541C256"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5A790C8F" w14:textId="77777777" w:rsidTr="00052B1F">
        <w:trPr>
          <w:trHeight w:val="288"/>
          <w:jc w:val="center"/>
        </w:trPr>
        <w:tc>
          <w:tcPr>
            <w:tcW w:w="625" w:type="dxa"/>
            <w:vAlign w:val="center"/>
          </w:tcPr>
          <w:p w14:paraId="26AB093C" w14:textId="77777777" w:rsidR="003F3E01" w:rsidRDefault="00000000">
            <w:pPr>
              <w:ind w:left="-23" w:right="36"/>
              <w:jc w:val="center"/>
              <w:rPr>
                <w:sz w:val="20"/>
                <w:szCs w:val="20"/>
              </w:rPr>
            </w:pPr>
            <w:r>
              <w:rPr>
                <w:sz w:val="20"/>
                <w:szCs w:val="20"/>
              </w:rPr>
              <w:t>80</w:t>
            </w:r>
          </w:p>
        </w:tc>
        <w:tc>
          <w:tcPr>
            <w:tcW w:w="3690" w:type="dxa"/>
          </w:tcPr>
          <w:p w14:paraId="0A8E01AA" w14:textId="77777777" w:rsidR="003F3E01" w:rsidRDefault="00000000">
            <w:pPr>
              <w:ind w:right="222"/>
              <w:rPr>
                <w:sz w:val="20"/>
                <w:szCs w:val="20"/>
              </w:rPr>
            </w:pPr>
            <w:r>
              <w:rPr>
                <w:sz w:val="20"/>
                <w:szCs w:val="20"/>
              </w:rPr>
              <w:t>Kayu Pin Dowel M6</w:t>
            </w:r>
          </w:p>
        </w:tc>
        <w:tc>
          <w:tcPr>
            <w:tcW w:w="1227" w:type="dxa"/>
            <w:vAlign w:val="center"/>
          </w:tcPr>
          <w:p w14:paraId="04E29973" w14:textId="77777777" w:rsidR="003F3E01" w:rsidRDefault="003F3E01">
            <w:pPr>
              <w:jc w:val="center"/>
              <w:rPr>
                <w:rFonts w:ascii="Overlock" w:eastAsia="Overlock" w:hAnsi="Overlock" w:cs="Overlock"/>
                <w:b/>
                <w:sz w:val="20"/>
                <w:szCs w:val="20"/>
              </w:rPr>
            </w:pPr>
          </w:p>
        </w:tc>
        <w:tc>
          <w:tcPr>
            <w:tcW w:w="1260" w:type="dxa"/>
            <w:vAlign w:val="center"/>
          </w:tcPr>
          <w:p w14:paraId="04257738" w14:textId="77777777" w:rsidR="003F3E01" w:rsidRDefault="003F3E01">
            <w:pPr>
              <w:jc w:val="center"/>
              <w:rPr>
                <w:rFonts w:ascii="Overlock" w:eastAsia="Overlock" w:hAnsi="Overlock" w:cs="Overlock"/>
                <w:b/>
                <w:sz w:val="20"/>
                <w:szCs w:val="20"/>
              </w:rPr>
            </w:pPr>
          </w:p>
        </w:tc>
        <w:tc>
          <w:tcPr>
            <w:tcW w:w="1620" w:type="dxa"/>
            <w:vAlign w:val="center"/>
          </w:tcPr>
          <w:p w14:paraId="2C5B59CA"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479067EF" w14:textId="77777777" w:rsidR="003F3E01" w:rsidRDefault="003F3E01">
            <w:pPr>
              <w:jc w:val="center"/>
              <w:rPr>
                <w:rFonts w:ascii="Overlock" w:eastAsia="Overlock" w:hAnsi="Overlock" w:cs="Overlock"/>
                <w:b/>
                <w:sz w:val="20"/>
                <w:szCs w:val="20"/>
              </w:rPr>
            </w:pPr>
          </w:p>
        </w:tc>
        <w:tc>
          <w:tcPr>
            <w:tcW w:w="1710" w:type="dxa"/>
            <w:vAlign w:val="center"/>
          </w:tcPr>
          <w:p w14:paraId="09F01598" w14:textId="77777777" w:rsidR="003F3E01" w:rsidRDefault="003F3E01">
            <w:pPr>
              <w:jc w:val="center"/>
              <w:rPr>
                <w:rFonts w:ascii="Overlock" w:eastAsia="Overlock" w:hAnsi="Overlock" w:cs="Overlock"/>
                <w:b/>
                <w:sz w:val="20"/>
                <w:szCs w:val="20"/>
              </w:rPr>
            </w:pPr>
          </w:p>
        </w:tc>
      </w:tr>
      <w:tr w:rsidR="003F3E01" w14:paraId="2FD4B902" w14:textId="77777777" w:rsidTr="00052B1F">
        <w:trPr>
          <w:trHeight w:val="288"/>
          <w:jc w:val="center"/>
        </w:trPr>
        <w:tc>
          <w:tcPr>
            <w:tcW w:w="625" w:type="dxa"/>
            <w:vAlign w:val="center"/>
          </w:tcPr>
          <w:p w14:paraId="70E3A775" w14:textId="77777777" w:rsidR="003F3E01" w:rsidRDefault="00000000">
            <w:pPr>
              <w:ind w:left="-23" w:right="36"/>
              <w:jc w:val="center"/>
              <w:rPr>
                <w:sz w:val="20"/>
                <w:szCs w:val="20"/>
              </w:rPr>
            </w:pPr>
            <w:r>
              <w:rPr>
                <w:sz w:val="20"/>
                <w:szCs w:val="20"/>
              </w:rPr>
              <w:t>81</w:t>
            </w:r>
          </w:p>
        </w:tc>
        <w:tc>
          <w:tcPr>
            <w:tcW w:w="3690" w:type="dxa"/>
          </w:tcPr>
          <w:p w14:paraId="689C27B7" w14:textId="77777777" w:rsidR="003F3E01" w:rsidRDefault="00000000">
            <w:pPr>
              <w:ind w:right="222"/>
              <w:rPr>
                <w:sz w:val="20"/>
                <w:szCs w:val="20"/>
              </w:rPr>
            </w:pPr>
            <w:r>
              <w:rPr>
                <w:sz w:val="20"/>
                <w:szCs w:val="20"/>
              </w:rPr>
              <w:t>kayu Pin Dowel M8</w:t>
            </w:r>
          </w:p>
        </w:tc>
        <w:tc>
          <w:tcPr>
            <w:tcW w:w="1227" w:type="dxa"/>
            <w:vAlign w:val="center"/>
          </w:tcPr>
          <w:p w14:paraId="49AC8D31" w14:textId="77777777" w:rsidR="003F3E01" w:rsidRDefault="003F3E01">
            <w:pPr>
              <w:jc w:val="center"/>
              <w:rPr>
                <w:rFonts w:ascii="Overlock" w:eastAsia="Overlock" w:hAnsi="Overlock" w:cs="Overlock"/>
                <w:b/>
                <w:sz w:val="20"/>
                <w:szCs w:val="20"/>
              </w:rPr>
            </w:pPr>
          </w:p>
        </w:tc>
        <w:tc>
          <w:tcPr>
            <w:tcW w:w="1260" w:type="dxa"/>
            <w:vAlign w:val="center"/>
          </w:tcPr>
          <w:p w14:paraId="7BB17859" w14:textId="77777777" w:rsidR="003F3E01" w:rsidRDefault="003F3E01">
            <w:pPr>
              <w:jc w:val="center"/>
              <w:rPr>
                <w:rFonts w:ascii="Overlock" w:eastAsia="Overlock" w:hAnsi="Overlock" w:cs="Overlock"/>
                <w:b/>
                <w:sz w:val="20"/>
                <w:szCs w:val="20"/>
              </w:rPr>
            </w:pPr>
          </w:p>
        </w:tc>
        <w:tc>
          <w:tcPr>
            <w:tcW w:w="1620" w:type="dxa"/>
            <w:vAlign w:val="center"/>
          </w:tcPr>
          <w:p w14:paraId="6262EF95"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088E0DB6" w14:textId="77777777" w:rsidR="003F3E01" w:rsidRDefault="003F3E01">
            <w:pPr>
              <w:jc w:val="center"/>
              <w:rPr>
                <w:rFonts w:ascii="Overlock" w:eastAsia="Overlock" w:hAnsi="Overlock" w:cs="Overlock"/>
                <w:b/>
                <w:sz w:val="20"/>
                <w:szCs w:val="20"/>
              </w:rPr>
            </w:pPr>
          </w:p>
        </w:tc>
        <w:tc>
          <w:tcPr>
            <w:tcW w:w="1710" w:type="dxa"/>
            <w:vAlign w:val="center"/>
          </w:tcPr>
          <w:p w14:paraId="4CB0A5C8" w14:textId="77777777" w:rsidR="003F3E01" w:rsidRDefault="003F3E01">
            <w:pPr>
              <w:jc w:val="center"/>
              <w:rPr>
                <w:rFonts w:ascii="Overlock" w:eastAsia="Overlock" w:hAnsi="Overlock" w:cs="Overlock"/>
                <w:b/>
                <w:sz w:val="20"/>
                <w:szCs w:val="20"/>
              </w:rPr>
            </w:pPr>
          </w:p>
        </w:tc>
      </w:tr>
      <w:tr w:rsidR="003F3E01" w14:paraId="05C7E25E" w14:textId="77777777" w:rsidTr="00052B1F">
        <w:trPr>
          <w:trHeight w:val="288"/>
          <w:jc w:val="center"/>
        </w:trPr>
        <w:tc>
          <w:tcPr>
            <w:tcW w:w="625" w:type="dxa"/>
            <w:vAlign w:val="center"/>
          </w:tcPr>
          <w:p w14:paraId="0ECA42EB" w14:textId="77777777" w:rsidR="003F3E01" w:rsidRDefault="00000000">
            <w:pPr>
              <w:ind w:left="-23" w:right="36"/>
              <w:jc w:val="center"/>
              <w:rPr>
                <w:sz w:val="20"/>
                <w:szCs w:val="20"/>
              </w:rPr>
            </w:pPr>
            <w:r>
              <w:rPr>
                <w:sz w:val="20"/>
                <w:szCs w:val="20"/>
              </w:rPr>
              <w:t>82</w:t>
            </w:r>
          </w:p>
        </w:tc>
        <w:tc>
          <w:tcPr>
            <w:tcW w:w="3690" w:type="dxa"/>
          </w:tcPr>
          <w:p w14:paraId="0075E5E6" w14:textId="77777777" w:rsidR="003F3E01" w:rsidRDefault="00000000">
            <w:pPr>
              <w:ind w:right="222"/>
              <w:rPr>
                <w:sz w:val="20"/>
                <w:szCs w:val="20"/>
              </w:rPr>
            </w:pPr>
            <w:r>
              <w:rPr>
                <w:sz w:val="20"/>
                <w:szCs w:val="20"/>
              </w:rPr>
              <w:t>Kertas HVS</w:t>
            </w:r>
          </w:p>
        </w:tc>
        <w:tc>
          <w:tcPr>
            <w:tcW w:w="1227" w:type="dxa"/>
            <w:vAlign w:val="center"/>
          </w:tcPr>
          <w:p w14:paraId="460168B1" w14:textId="77777777" w:rsidR="003F3E01" w:rsidRDefault="003F3E01">
            <w:pPr>
              <w:jc w:val="center"/>
              <w:rPr>
                <w:rFonts w:ascii="Overlock" w:eastAsia="Overlock" w:hAnsi="Overlock" w:cs="Overlock"/>
                <w:b/>
                <w:sz w:val="20"/>
                <w:szCs w:val="20"/>
              </w:rPr>
            </w:pPr>
          </w:p>
        </w:tc>
        <w:tc>
          <w:tcPr>
            <w:tcW w:w="1260" w:type="dxa"/>
            <w:vAlign w:val="center"/>
          </w:tcPr>
          <w:p w14:paraId="3F1A3AB9"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6C4BAA24"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2DCB063D" w14:textId="77777777" w:rsidR="003F3E01" w:rsidRDefault="003F3E01">
            <w:pPr>
              <w:jc w:val="center"/>
              <w:rPr>
                <w:rFonts w:ascii="Overlock" w:eastAsia="Overlock" w:hAnsi="Overlock" w:cs="Overlock"/>
                <w:b/>
                <w:sz w:val="20"/>
                <w:szCs w:val="20"/>
              </w:rPr>
            </w:pPr>
          </w:p>
        </w:tc>
        <w:tc>
          <w:tcPr>
            <w:tcW w:w="1710" w:type="dxa"/>
            <w:vAlign w:val="center"/>
          </w:tcPr>
          <w:p w14:paraId="60BB2002" w14:textId="77777777" w:rsidR="003F3E01" w:rsidRDefault="003F3E01">
            <w:pPr>
              <w:jc w:val="center"/>
              <w:rPr>
                <w:rFonts w:ascii="Overlock" w:eastAsia="Overlock" w:hAnsi="Overlock" w:cs="Overlock"/>
                <w:b/>
                <w:sz w:val="20"/>
                <w:szCs w:val="20"/>
              </w:rPr>
            </w:pPr>
          </w:p>
        </w:tc>
      </w:tr>
      <w:tr w:rsidR="003F3E01" w14:paraId="0643049D" w14:textId="77777777" w:rsidTr="00052B1F">
        <w:trPr>
          <w:trHeight w:val="276"/>
          <w:jc w:val="center"/>
        </w:trPr>
        <w:tc>
          <w:tcPr>
            <w:tcW w:w="625" w:type="dxa"/>
            <w:vAlign w:val="center"/>
          </w:tcPr>
          <w:p w14:paraId="6043EA5E" w14:textId="77777777" w:rsidR="003F3E01" w:rsidRDefault="00000000">
            <w:pPr>
              <w:ind w:left="-23" w:right="36"/>
              <w:jc w:val="center"/>
              <w:rPr>
                <w:sz w:val="20"/>
                <w:szCs w:val="20"/>
              </w:rPr>
            </w:pPr>
            <w:r>
              <w:rPr>
                <w:sz w:val="20"/>
                <w:szCs w:val="20"/>
              </w:rPr>
              <w:t>83</w:t>
            </w:r>
          </w:p>
        </w:tc>
        <w:tc>
          <w:tcPr>
            <w:tcW w:w="3690" w:type="dxa"/>
          </w:tcPr>
          <w:p w14:paraId="2882F729" w14:textId="77777777" w:rsidR="003F3E01" w:rsidRDefault="00000000">
            <w:pPr>
              <w:ind w:right="222"/>
              <w:rPr>
                <w:sz w:val="20"/>
                <w:szCs w:val="20"/>
              </w:rPr>
            </w:pPr>
            <w:r>
              <w:rPr>
                <w:sz w:val="20"/>
                <w:szCs w:val="20"/>
              </w:rPr>
              <w:t>Kertas label sticker</w:t>
            </w:r>
          </w:p>
        </w:tc>
        <w:tc>
          <w:tcPr>
            <w:tcW w:w="1227" w:type="dxa"/>
            <w:vAlign w:val="center"/>
          </w:tcPr>
          <w:p w14:paraId="43509FA9"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0709DFFA"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20E23B89"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2212B5B6"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42D1D0C6"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19FD1DB2" w14:textId="77777777" w:rsidTr="00052B1F">
        <w:trPr>
          <w:trHeight w:val="288"/>
          <w:jc w:val="center"/>
        </w:trPr>
        <w:tc>
          <w:tcPr>
            <w:tcW w:w="625" w:type="dxa"/>
            <w:vAlign w:val="center"/>
          </w:tcPr>
          <w:p w14:paraId="5414B5DA" w14:textId="77777777" w:rsidR="003F3E01" w:rsidRDefault="00000000">
            <w:pPr>
              <w:ind w:left="-23" w:right="36"/>
              <w:jc w:val="center"/>
              <w:rPr>
                <w:sz w:val="20"/>
                <w:szCs w:val="20"/>
              </w:rPr>
            </w:pPr>
            <w:r>
              <w:rPr>
                <w:sz w:val="20"/>
                <w:szCs w:val="20"/>
              </w:rPr>
              <w:t>84</w:t>
            </w:r>
          </w:p>
        </w:tc>
        <w:tc>
          <w:tcPr>
            <w:tcW w:w="3690" w:type="dxa"/>
          </w:tcPr>
          <w:p w14:paraId="39915C97" w14:textId="77777777" w:rsidR="003F3E01" w:rsidRDefault="00000000">
            <w:pPr>
              <w:ind w:right="222"/>
              <w:rPr>
                <w:sz w:val="20"/>
                <w:szCs w:val="20"/>
              </w:rPr>
            </w:pPr>
            <w:r>
              <w:rPr>
                <w:sz w:val="20"/>
                <w:szCs w:val="20"/>
              </w:rPr>
              <w:t>Kertas sticker H/F board</w:t>
            </w:r>
          </w:p>
        </w:tc>
        <w:tc>
          <w:tcPr>
            <w:tcW w:w="1227" w:type="dxa"/>
            <w:vAlign w:val="center"/>
          </w:tcPr>
          <w:p w14:paraId="1899D204" w14:textId="77777777" w:rsidR="003F3E01" w:rsidRDefault="003F3E01">
            <w:pPr>
              <w:jc w:val="center"/>
              <w:rPr>
                <w:rFonts w:ascii="Overlock" w:eastAsia="Overlock" w:hAnsi="Overlock" w:cs="Overlock"/>
                <w:b/>
                <w:sz w:val="20"/>
                <w:szCs w:val="20"/>
              </w:rPr>
            </w:pPr>
          </w:p>
        </w:tc>
        <w:tc>
          <w:tcPr>
            <w:tcW w:w="1260" w:type="dxa"/>
            <w:vAlign w:val="center"/>
          </w:tcPr>
          <w:p w14:paraId="601AB007" w14:textId="77777777" w:rsidR="003F3E01" w:rsidRDefault="003F3E01">
            <w:pPr>
              <w:jc w:val="center"/>
              <w:rPr>
                <w:rFonts w:ascii="Overlock" w:eastAsia="Overlock" w:hAnsi="Overlock" w:cs="Overlock"/>
                <w:b/>
                <w:sz w:val="20"/>
                <w:szCs w:val="20"/>
              </w:rPr>
            </w:pPr>
          </w:p>
        </w:tc>
        <w:tc>
          <w:tcPr>
            <w:tcW w:w="1620" w:type="dxa"/>
            <w:vAlign w:val="center"/>
          </w:tcPr>
          <w:p w14:paraId="7ADFEECE" w14:textId="77777777" w:rsidR="003F3E01" w:rsidRDefault="003F3E01">
            <w:pPr>
              <w:jc w:val="center"/>
              <w:rPr>
                <w:rFonts w:ascii="Overlock" w:eastAsia="Overlock" w:hAnsi="Overlock" w:cs="Overlock"/>
                <w:b/>
                <w:sz w:val="20"/>
                <w:szCs w:val="20"/>
              </w:rPr>
            </w:pPr>
          </w:p>
        </w:tc>
        <w:tc>
          <w:tcPr>
            <w:tcW w:w="1530" w:type="dxa"/>
            <w:vAlign w:val="center"/>
          </w:tcPr>
          <w:p w14:paraId="7BD9551C"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5BA3122D" w14:textId="77777777" w:rsidR="003F3E01" w:rsidRDefault="003F3E01">
            <w:pPr>
              <w:jc w:val="center"/>
              <w:rPr>
                <w:rFonts w:ascii="Overlock" w:eastAsia="Overlock" w:hAnsi="Overlock" w:cs="Overlock"/>
                <w:b/>
                <w:sz w:val="20"/>
                <w:szCs w:val="20"/>
              </w:rPr>
            </w:pPr>
          </w:p>
        </w:tc>
      </w:tr>
      <w:tr w:rsidR="003F3E01" w14:paraId="59B7B4F4" w14:textId="77777777" w:rsidTr="00052B1F">
        <w:trPr>
          <w:trHeight w:val="276"/>
          <w:jc w:val="center"/>
        </w:trPr>
        <w:tc>
          <w:tcPr>
            <w:tcW w:w="625" w:type="dxa"/>
            <w:vAlign w:val="center"/>
          </w:tcPr>
          <w:p w14:paraId="1E68E4DF" w14:textId="77777777" w:rsidR="003F3E01" w:rsidRDefault="00000000">
            <w:pPr>
              <w:ind w:left="-23" w:right="36"/>
              <w:jc w:val="center"/>
              <w:rPr>
                <w:sz w:val="20"/>
                <w:szCs w:val="20"/>
              </w:rPr>
            </w:pPr>
            <w:r>
              <w:rPr>
                <w:sz w:val="20"/>
                <w:szCs w:val="20"/>
              </w:rPr>
              <w:t>85</w:t>
            </w:r>
          </w:p>
        </w:tc>
        <w:tc>
          <w:tcPr>
            <w:tcW w:w="3690" w:type="dxa"/>
          </w:tcPr>
          <w:p w14:paraId="3921031F" w14:textId="77777777" w:rsidR="003F3E01" w:rsidRDefault="00000000">
            <w:pPr>
              <w:ind w:right="222"/>
              <w:rPr>
                <w:sz w:val="20"/>
                <w:szCs w:val="20"/>
              </w:rPr>
            </w:pPr>
            <w:r>
              <w:rPr>
                <w:sz w:val="20"/>
                <w:szCs w:val="20"/>
              </w:rPr>
              <w:t>Kikir Bulat</w:t>
            </w:r>
          </w:p>
        </w:tc>
        <w:tc>
          <w:tcPr>
            <w:tcW w:w="1227" w:type="dxa"/>
            <w:vAlign w:val="center"/>
          </w:tcPr>
          <w:p w14:paraId="42819A5F"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010C0DC0"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46782D0E"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0B6555AC"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49944F6C"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17365F02" w14:textId="77777777" w:rsidTr="00052B1F">
        <w:trPr>
          <w:trHeight w:val="276"/>
          <w:jc w:val="center"/>
        </w:trPr>
        <w:tc>
          <w:tcPr>
            <w:tcW w:w="625" w:type="dxa"/>
            <w:vAlign w:val="center"/>
          </w:tcPr>
          <w:p w14:paraId="77A5E2DB" w14:textId="77777777" w:rsidR="003F3E01" w:rsidRDefault="00000000">
            <w:pPr>
              <w:ind w:left="-23" w:right="36"/>
              <w:jc w:val="center"/>
              <w:rPr>
                <w:sz w:val="20"/>
                <w:szCs w:val="20"/>
              </w:rPr>
            </w:pPr>
            <w:r>
              <w:rPr>
                <w:sz w:val="20"/>
                <w:szCs w:val="20"/>
              </w:rPr>
              <w:t>86</w:t>
            </w:r>
          </w:p>
        </w:tc>
        <w:tc>
          <w:tcPr>
            <w:tcW w:w="3690" w:type="dxa"/>
          </w:tcPr>
          <w:p w14:paraId="31FCF32E" w14:textId="77777777" w:rsidR="003F3E01" w:rsidRDefault="00000000">
            <w:pPr>
              <w:ind w:right="222"/>
              <w:rPr>
                <w:sz w:val="20"/>
                <w:szCs w:val="20"/>
              </w:rPr>
            </w:pPr>
            <w:r>
              <w:rPr>
                <w:sz w:val="20"/>
                <w:szCs w:val="20"/>
              </w:rPr>
              <w:t>Klem Slang</w:t>
            </w:r>
          </w:p>
        </w:tc>
        <w:tc>
          <w:tcPr>
            <w:tcW w:w="1227" w:type="dxa"/>
            <w:vAlign w:val="center"/>
          </w:tcPr>
          <w:p w14:paraId="5009FCDC"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2A3652E6"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01170645"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6B5827D5"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2FFCFB03"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2B8B0725" w14:textId="77777777" w:rsidTr="00052B1F">
        <w:trPr>
          <w:trHeight w:val="276"/>
          <w:jc w:val="center"/>
        </w:trPr>
        <w:tc>
          <w:tcPr>
            <w:tcW w:w="625" w:type="dxa"/>
            <w:vAlign w:val="center"/>
          </w:tcPr>
          <w:p w14:paraId="1BE79D0E" w14:textId="77777777" w:rsidR="003F3E01" w:rsidRDefault="00000000">
            <w:pPr>
              <w:ind w:left="-23" w:right="36"/>
              <w:jc w:val="center"/>
              <w:rPr>
                <w:sz w:val="20"/>
                <w:szCs w:val="20"/>
              </w:rPr>
            </w:pPr>
            <w:r>
              <w:rPr>
                <w:sz w:val="20"/>
                <w:szCs w:val="20"/>
              </w:rPr>
              <w:t>87</w:t>
            </w:r>
          </w:p>
        </w:tc>
        <w:tc>
          <w:tcPr>
            <w:tcW w:w="3690" w:type="dxa"/>
          </w:tcPr>
          <w:p w14:paraId="1F80E6F3" w14:textId="77777777" w:rsidR="003F3E01" w:rsidRDefault="00000000">
            <w:pPr>
              <w:ind w:right="222"/>
              <w:rPr>
                <w:sz w:val="20"/>
                <w:szCs w:val="20"/>
              </w:rPr>
            </w:pPr>
            <w:r>
              <w:rPr>
                <w:sz w:val="20"/>
                <w:szCs w:val="20"/>
              </w:rPr>
              <w:t>Kraft Tape</w:t>
            </w:r>
          </w:p>
        </w:tc>
        <w:tc>
          <w:tcPr>
            <w:tcW w:w="1227" w:type="dxa"/>
            <w:vAlign w:val="center"/>
          </w:tcPr>
          <w:p w14:paraId="2F28A8FB"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45E78192"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5D629674"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2A32C6DE"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79040D9C"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4D924DD7" w14:textId="77777777" w:rsidTr="00052B1F">
        <w:trPr>
          <w:trHeight w:val="276"/>
          <w:jc w:val="center"/>
        </w:trPr>
        <w:tc>
          <w:tcPr>
            <w:tcW w:w="625" w:type="dxa"/>
            <w:vAlign w:val="center"/>
          </w:tcPr>
          <w:p w14:paraId="0F9DD875" w14:textId="77777777" w:rsidR="003F3E01" w:rsidRDefault="00000000">
            <w:pPr>
              <w:ind w:left="-23" w:right="36"/>
              <w:jc w:val="center"/>
              <w:rPr>
                <w:sz w:val="20"/>
                <w:szCs w:val="20"/>
              </w:rPr>
            </w:pPr>
            <w:r>
              <w:rPr>
                <w:sz w:val="20"/>
                <w:szCs w:val="20"/>
              </w:rPr>
              <w:t>88</w:t>
            </w:r>
          </w:p>
        </w:tc>
        <w:tc>
          <w:tcPr>
            <w:tcW w:w="3690" w:type="dxa"/>
          </w:tcPr>
          <w:p w14:paraId="3585B4F4" w14:textId="77777777" w:rsidR="003F3E01" w:rsidRDefault="00000000">
            <w:pPr>
              <w:ind w:right="222"/>
              <w:rPr>
                <w:sz w:val="20"/>
                <w:szCs w:val="20"/>
              </w:rPr>
            </w:pPr>
            <w:r>
              <w:rPr>
                <w:sz w:val="20"/>
                <w:szCs w:val="20"/>
              </w:rPr>
              <w:t>Kuas</w:t>
            </w:r>
          </w:p>
        </w:tc>
        <w:tc>
          <w:tcPr>
            <w:tcW w:w="1227" w:type="dxa"/>
            <w:vAlign w:val="center"/>
          </w:tcPr>
          <w:p w14:paraId="657BD42C"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5A878C86"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1D26EA24"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78F12B69"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571B4E29"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1FFF8C35" w14:textId="77777777" w:rsidTr="00052B1F">
        <w:trPr>
          <w:trHeight w:val="552"/>
          <w:jc w:val="center"/>
        </w:trPr>
        <w:tc>
          <w:tcPr>
            <w:tcW w:w="625" w:type="dxa"/>
            <w:vAlign w:val="center"/>
          </w:tcPr>
          <w:p w14:paraId="00C10DDF" w14:textId="77777777" w:rsidR="003F3E01" w:rsidRDefault="00000000">
            <w:pPr>
              <w:ind w:left="-23" w:right="36"/>
              <w:jc w:val="center"/>
              <w:rPr>
                <w:sz w:val="20"/>
                <w:szCs w:val="20"/>
              </w:rPr>
            </w:pPr>
            <w:r>
              <w:rPr>
                <w:sz w:val="20"/>
                <w:szCs w:val="20"/>
              </w:rPr>
              <w:lastRenderedPageBreak/>
              <w:t>89</w:t>
            </w:r>
          </w:p>
        </w:tc>
        <w:tc>
          <w:tcPr>
            <w:tcW w:w="3690" w:type="dxa"/>
          </w:tcPr>
          <w:p w14:paraId="093DD28C" w14:textId="77777777" w:rsidR="003F3E01" w:rsidRDefault="00000000">
            <w:pPr>
              <w:ind w:right="222"/>
              <w:rPr>
                <w:sz w:val="20"/>
                <w:szCs w:val="20"/>
              </w:rPr>
            </w:pPr>
            <w:r>
              <w:rPr>
                <w:sz w:val="20"/>
                <w:szCs w:val="20"/>
              </w:rPr>
              <w:t>Kunci Central Depan HL 288 Silinder &amp; Tiang 60 cm + Stopper</w:t>
            </w:r>
          </w:p>
        </w:tc>
        <w:tc>
          <w:tcPr>
            <w:tcW w:w="1227" w:type="dxa"/>
            <w:vAlign w:val="center"/>
          </w:tcPr>
          <w:p w14:paraId="23C2F09F" w14:textId="77777777" w:rsidR="003F3E01" w:rsidRDefault="003F3E01">
            <w:pPr>
              <w:jc w:val="center"/>
              <w:rPr>
                <w:rFonts w:ascii="Overlock" w:eastAsia="Overlock" w:hAnsi="Overlock" w:cs="Overlock"/>
                <w:b/>
                <w:sz w:val="20"/>
                <w:szCs w:val="20"/>
              </w:rPr>
            </w:pPr>
          </w:p>
        </w:tc>
        <w:tc>
          <w:tcPr>
            <w:tcW w:w="1260" w:type="dxa"/>
            <w:vAlign w:val="center"/>
          </w:tcPr>
          <w:p w14:paraId="0895C5BD" w14:textId="77777777" w:rsidR="003F3E01" w:rsidRDefault="003F3E01">
            <w:pPr>
              <w:jc w:val="center"/>
              <w:rPr>
                <w:rFonts w:ascii="Overlock" w:eastAsia="Overlock" w:hAnsi="Overlock" w:cs="Overlock"/>
                <w:b/>
                <w:sz w:val="20"/>
                <w:szCs w:val="20"/>
              </w:rPr>
            </w:pPr>
          </w:p>
        </w:tc>
        <w:tc>
          <w:tcPr>
            <w:tcW w:w="1620" w:type="dxa"/>
            <w:vAlign w:val="center"/>
          </w:tcPr>
          <w:p w14:paraId="74CFA7CE"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5D657E9C" w14:textId="77777777" w:rsidR="003F3E01" w:rsidRDefault="003F3E01">
            <w:pPr>
              <w:jc w:val="center"/>
              <w:rPr>
                <w:rFonts w:ascii="Overlock" w:eastAsia="Overlock" w:hAnsi="Overlock" w:cs="Overlock"/>
                <w:b/>
                <w:sz w:val="20"/>
                <w:szCs w:val="20"/>
              </w:rPr>
            </w:pPr>
          </w:p>
        </w:tc>
        <w:tc>
          <w:tcPr>
            <w:tcW w:w="1710" w:type="dxa"/>
            <w:vAlign w:val="center"/>
          </w:tcPr>
          <w:p w14:paraId="19B71724" w14:textId="77777777" w:rsidR="003F3E01" w:rsidRDefault="003F3E01">
            <w:pPr>
              <w:jc w:val="center"/>
              <w:rPr>
                <w:rFonts w:ascii="Overlock" w:eastAsia="Overlock" w:hAnsi="Overlock" w:cs="Overlock"/>
                <w:b/>
                <w:sz w:val="20"/>
                <w:szCs w:val="20"/>
              </w:rPr>
            </w:pPr>
          </w:p>
        </w:tc>
      </w:tr>
      <w:tr w:rsidR="003F3E01" w14:paraId="44F39437" w14:textId="77777777" w:rsidTr="00052B1F">
        <w:trPr>
          <w:trHeight w:val="288"/>
          <w:jc w:val="center"/>
        </w:trPr>
        <w:tc>
          <w:tcPr>
            <w:tcW w:w="625" w:type="dxa"/>
            <w:vAlign w:val="center"/>
          </w:tcPr>
          <w:p w14:paraId="29B295B6" w14:textId="77777777" w:rsidR="003F3E01" w:rsidRDefault="00000000">
            <w:pPr>
              <w:ind w:left="-23" w:right="36"/>
              <w:jc w:val="center"/>
              <w:rPr>
                <w:sz w:val="20"/>
                <w:szCs w:val="20"/>
              </w:rPr>
            </w:pPr>
            <w:r>
              <w:rPr>
                <w:sz w:val="20"/>
                <w:szCs w:val="20"/>
              </w:rPr>
              <w:t>90</w:t>
            </w:r>
          </w:p>
        </w:tc>
        <w:tc>
          <w:tcPr>
            <w:tcW w:w="3690" w:type="dxa"/>
          </w:tcPr>
          <w:p w14:paraId="43263365" w14:textId="77777777" w:rsidR="003F3E01" w:rsidRDefault="00000000">
            <w:pPr>
              <w:ind w:right="222"/>
              <w:rPr>
                <w:sz w:val="20"/>
                <w:szCs w:val="20"/>
              </w:rPr>
            </w:pPr>
            <w:r>
              <w:rPr>
                <w:sz w:val="20"/>
                <w:szCs w:val="20"/>
              </w:rPr>
              <w:t>Kunci L</w:t>
            </w:r>
          </w:p>
        </w:tc>
        <w:tc>
          <w:tcPr>
            <w:tcW w:w="1227" w:type="dxa"/>
            <w:vAlign w:val="center"/>
          </w:tcPr>
          <w:p w14:paraId="2B8E8016" w14:textId="77777777" w:rsidR="003F3E01" w:rsidRDefault="003F3E01">
            <w:pPr>
              <w:jc w:val="center"/>
              <w:rPr>
                <w:rFonts w:ascii="Overlock" w:eastAsia="Overlock" w:hAnsi="Overlock" w:cs="Overlock"/>
                <w:b/>
                <w:sz w:val="20"/>
                <w:szCs w:val="20"/>
              </w:rPr>
            </w:pPr>
          </w:p>
        </w:tc>
        <w:tc>
          <w:tcPr>
            <w:tcW w:w="1260" w:type="dxa"/>
            <w:vAlign w:val="center"/>
          </w:tcPr>
          <w:p w14:paraId="14D49008" w14:textId="77777777" w:rsidR="003F3E01" w:rsidRDefault="003F3E01">
            <w:pPr>
              <w:jc w:val="center"/>
              <w:rPr>
                <w:rFonts w:ascii="Overlock" w:eastAsia="Overlock" w:hAnsi="Overlock" w:cs="Overlock"/>
                <w:b/>
                <w:sz w:val="20"/>
                <w:szCs w:val="20"/>
              </w:rPr>
            </w:pPr>
          </w:p>
        </w:tc>
        <w:tc>
          <w:tcPr>
            <w:tcW w:w="1620" w:type="dxa"/>
            <w:vAlign w:val="center"/>
          </w:tcPr>
          <w:p w14:paraId="39A633AF"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3819A3EE" w14:textId="77777777" w:rsidR="003F3E01" w:rsidRDefault="003F3E01">
            <w:pPr>
              <w:jc w:val="center"/>
              <w:rPr>
                <w:rFonts w:ascii="Overlock" w:eastAsia="Overlock" w:hAnsi="Overlock" w:cs="Overlock"/>
                <w:b/>
                <w:sz w:val="20"/>
                <w:szCs w:val="20"/>
              </w:rPr>
            </w:pPr>
          </w:p>
        </w:tc>
        <w:tc>
          <w:tcPr>
            <w:tcW w:w="1710" w:type="dxa"/>
            <w:vAlign w:val="center"/>
          </w:tcPr>
          <w:p w14:paraId="4AB2B5C1" w14:textId="77777777" w:rsidR="003F3E01" w:rsidRDefault="003F3E01">
            <w:pPr>
              <w:jc w:val="center"/>
              <w:rPr>
                <w:rFonts w:ascii="Overlock" w:eastAsia="Overlock" w:hAnsi="Overlock" w:cs="Overlock"/>
                <w:b/>
                <w:sz w:val="20"/>
                <w:szCs w:val="20"/>
              </w:rPr>
            </w:pPr>
          </w:p>
        </w:tc>
      </w:tr>
      <w:tr w:rsidR="003F3E01" w14:paraId="1AC03D77" w14:textId="77777777" w:rsidTr="00052B1F">
        <w:trPr>
          <w:trHeight w:val="288"/>
          <w:jc w:val="center"/>
        </w:trPr>
        <w:tc>
          <w:tcPr>
            <w:tcW w:w="625" w:type="dxa"/>
            <w:vAlign w:val="center"/>
          </w:tcPr>
          <w:p w14:paraId="4F89D96C" w14:textId="77777777" w:rsidR="003F3E01" w:rsidRDefault="00000000">
            <w:pPr>
              <w:ind w:left="-23" w:right="36"/>
              <w:jc w:val="center"/>
              <w:rPr>
                <w:sz w:val="20"/>
                <w:szCs w:val="20"/>
              </w:rPr>
            </w:pPr>
            <w:r>
              <w:rPr>
                <w:sz w:val="20"/>
                <w:szCs w:val="20"/>
              </w:rPr>
              <w:t>91</w:t>
            </w:r>
          </w:p>
        </w:tc>
        <w:tc>
          <w:tcPr>
            <w:tcW w:w="3690" w:type="dxa"/>
          </w:tcPr>
          <w:p w14:paraId="7666DD19" w14:textId="77777777" w:rsidR="003F3E01" w:rsidRDefault="00000000">
            <w:pPr>
              <w:ind w:right="222"/>
              <w:rPr>
                <w:sz w:val="20"/>
                <w:szCs w:val="20"/>
              </w:rPr>
            </w:pPr>
            <w:r>
              <w:rPr>
                <w:sz w:val="20"/>
                <w:szCs w:val="20"/>
              </w:rPr>
              <w:t>Label aluminium Plate Rivet</w:t>
            </w:r>
          </w:p>
        </w:tc>
        <w:tc>
          <w:tcPr>
            <w:tcW w:w="1227" w:type="dxa"/>
            <w:vAlign w:val="center"/>
          </w:tcPr>
          <w:p w14:paraId="633CF241"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3426904A" w14:textId="77777777" w:rsidR="003F3E01" w:rsidRDefault="003F3E01">
            <w:pPr>
              <w:jc w:val="center"/>
              <w:rPr>
                <w:rFonts w:ascii="Overlock" w:eastAsia="Overlock" w:hAnsi="Overlock" w:cs="Overlock"/>
                <w:b/>
                <w:sz w:val="20"/>
                <w:szCs w:val="20"/>
              </w:rPr>
            </w:pPr>
          </w:p>
        </w:tc>
        <w:tc>
          <w:tcPr>
            <w:tcW w:w="1620" w:type="dxa"/>
            <w:vAlign w:val="center"/>
          </w:tcPr>
          <w:p w14:paraId="467A3735" w14:textId="77777777" w:rsidR="003F3E01" w:rsidRDefault="003F3E01">
            <w:pPr>
              <w:jc w:val="center"/>
              <w:rPr>
                <w:rFonts w:ascii="Overlock" w:eastAsia="Overlock" w:hAnsi="Overlock" w:cs="Overlock"/>
                <w:b/>
                <w:sz w:val="20"/>
                <w:szCs w:val="20"/>
              </w:rPr>
            </w:pPr>
          </w:p>
        </w:tc>
        <w:tc>
          <w:tcPr>
            <w:tcW w:w="1530" w:type="dxa"/>
            <w:vAlign w:val="center"/>
          </w:tcPr>
          <w:p w14:paraId="59A4BB4D" w14:textId="77777777" w:rsidR="003F3E01" w:rsidRDefault="003F3E01">
            <w:pPr>
              <w:jc w:val="center"/>
              <w:rPr>
                <w:rFonts w:ascii="Overlock" w:eastAsia="Overlock" w:hAnsi="Overlock" w:cs="Overlock"/>
                <w:b/>
                <w:sz w:val="20"/>
                <w:szCs w:val="20"/>
              </w:rPr>
            </w:pPr>
          </w:p>
        </w:tc>
        <w:tc>
          <w:tcPr>
            <w:tcW w:w="1710" w:type="dxa"/>
            <w:vAlign w:val="center"/>
          </w:tcPr>
          <w:p w14:paraId="1FB26B04" w14:textId="77777777" w:rsidR="003F3E01" w:rsidRDefault="003F3E01">
            <w:pPr>
              <w:jc w:val="center"/>
              <w:rPr>
                <w:rFonts w:ascii="Overlock" w:eastAsia="Overlock" w:hAnsi="Overlock" w:cs="Overlock"/>
                <w:b/>
                <w:sz w:val="20"/>
                <w:szCs w:val="20"/>
              </w:rPr>
            </w:pPr>
          </w:p>
        </w:tc>
      </w:tr>
      <w:tr w:rsidR="003F3E01" w14:paraId="4FE0F089" w14:textId="77777777" w:rsidTr="00052B1F">
        <w:trPr>
          <w:trHeight w:val="288"/>
          <w:jc w:val="center"/>
        </w:trPr>
        <w:tc>
          <w:tcPr>
            <w:tcW w:w="625" w:type="dxa"/>
            <w:vAlign w:val="center"/>
          </w:tcPr>
          <w:p w14:paraId="5C02BCDE" w14:textId="77777777" w:rsidR="003F3E01" w:rsidRDefault="00000000">
            <w:pPr>
              <w:ind w:left="-23" w:right="36"/>
              <w:jc w:val="center"/>
              <w:rPr>
                <w:sz w:val="20"/>
                <w:szCs w:val="20"/>
              </w:rPr>
            </w:pPr>
            <w:r>
              <w:rPr>
                <w:sz w:val="20"/>
                <w:szCs w:val="20"/>
              </w:rPr>
              <w:t>92</w:t>
            </w:r>
          </w:p>
        </w:tc>
        <w:tc>
          <w:tcPr>
            <w:tcW w:w="3690" w:type="dxa"/>
          </w:tcPr>
          <w:p w14:paraId="70148B27" w14:textId="77777777" w:rsidR="003F3E01" w:rsidRDefault="00000000">
            <w:pPr>
              <w:ind w:right="222"/>
              <w:rPr>
                <w:sz w:val="20"/>
                <w:szCs w:val="20"/>
              </w:rPr>
            </w:pPr>
            <w:r>
              <w:rPr>
                <w:sz w:val="20"/>
                <w:szCs w:val="20"/>
              </w:rPr>
              <w:t>Lakban</w:t>
            </w:r>
          </w:p>
        </w:tc>
        <w:tc>
          <w:tcPr>
            <w:tcW w:w="1227" w:type="dxa"/>
            <w:vAlign w:val="center"/>
          </w:tcPr>
          <w:p w14:paraId="5F2B56B2"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1CA9CA80"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38CA5031"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44732A69" w14:textId="77777777" w:rsidR="003F3E01" w:rsidRDefault="003F3E01">
            <w:pPr>
              <w:jc w:val="center"/>
              <w:rPr>
                <w:rFonts w:ascii="Overlock" w:eastAsia="Overlock" w:hAnsi="Overlock" w:cs="Overlock"/>
                <w:b/>
                <w:sz w:val="20"/>
                <w:szCs w:val="20"/>
              </w:rPr>
            </w:pPr>
          </w:p>
        </w:tc>
        <w:tc>
          <w:tcPr>
            <w:tcW w:w="1710" w:type="dxa"/>
            <w:vAlign w:val="center"/>
          </w:tcPr>
          <w:p w14:paraId="112EEA58" w14:textId="77777777" w:rsidR="003F3E01" w:rsidRDefault="003F3E01">
            <w:pPr>
              <w:jc w:val="center"/>
              <w:rPr>
                <w:rFonts w:ascii="Overlock" w:eastAsia="Overlock" w:hAnsi="Overlock" w:cs="Overlock"/>
                <w:b/>
                <w:sz w:val="20"/>
                <w:szCs w:val="20"/>
              </w:rPr>
            </w:pPr>
          </w:p>
        </w:tc>
      </w:tr>
      <w:tr w:rsidR="003F3E01" w14:paraId="17B66B67" w14:textId="77777777" w:rsidTr="00052B1F">
        <w:trPr>
          <w:trHeight w:val="276"/>
          <w:jc w:val="center"/>
        </w:trPr>
        <w:tc>
          <w:tcPr>
            <w:tcW w:w="625" w:type="dxa"/>
            <w:vAlign w:val="center"/>
          </w:tcPr>
          <w:p w14:paraId="037884F3" w14:textId="77777777" w:rsidR="003F3E01" w:rsidRDefault="00000000">
            <w:pPr>
              <w:ind w:left="-23" w:right="36"/>
              <w:jc w:val="center"/>
              <w:rPr>
                <w:sz w:val="20"/>
                <w:szCs w:val="20"/>
              </w:rPr>
            </w:pPr>
            <w:r>
              <w:rPr>
                <w:sz w:val="20"/>
                <w:szCs w:val="20"/>
              </w:rPr>
              <w:t>93</w:t>
            </w:r>
          </w:p>
        </w:tc>
        <w:tc>
          <w:tcPr>
            <w:tcW w:w="3690" w:type="dxa"/>
          </w:tcPr>
          <w:p w14:paraId="41911533" w14:textId="77777777" w:rsidR="003F3E01" w:rsidRDefault="00000000">
            <w:pPr>
              <w:ind w:right="222"/>
              <w:rPr>
                <w:sz w:val="20"/>
                <w:szCs w:val="20"/>
              </w:rPr>
            </w:pPr>
            <w:r>
              <w:rPr>
                <w:sz w:val="20"/>
                <w:szCs w:val="20"/>
              </w:rPr>
              <w:t>Langsol Hijau</w:t>
            </w:r>
          </w:p>
        </w:tc>
        <w:tc>
          <w:tcPr>
            <w:tcW w:w="1227" w:type="dxa"/>
            <w:vAlign w:val="center"/>
          </w:tcPr>
          <w:p w14:paraId="75E724D5"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3F7D0161"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39AAC5C6"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6772071B"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1C879045"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6D17F65A" w14:textId="77777777" w:rsidTr="00052B1F">
        <w:trPr>
          <w:trHeight w:val="288"/>
          <w:jc w:val="center"/>
        </w:trPr>
        <w:tc>
          <w:tcPr>
            <w:tcW w:w="625" w:type="dxa"/>
            <w:vAlign w:val="center"/>
          </w:tcPr>
          <w:p w14:paraId="4C431B12" w14:textId="77777777" w:rsidR="003F3E01" w:rsidRDefault="00000000">
            <w:pPr>
              <w:ind w:left="-23" w:right="36"/>
              <w:jc w:val="center"/>
              <w:rPr>
                <w:sz w:val="20"/>
                <w:szCs w:val="20"/>
              </w:rPr>
            </w:pPr>
            <w:r>
              <w:rPr>
                <w:sz w:val="20"/>
                <w:szCs w:val="20"/>
              </w:rPr>
              <w:t>94</w:t>
            </w:r>
          </w:p>
        </w:tc>
        <w:tc>
          <w:tcPr>
            <w:tcW w:w="3690" w:type="dxa"/>
          </w:tcPr>
          <w:p w14:paraId="45725469" w14:textId="77777777" w:rsidR="003F3E01" w:rsidRDefault="00000000">
            <w:pPr>
              <w:ind w:right="222"/>
              <w:rPr>
                <w:sz w:val="20"/>
                <w:szCs w:val="20"/>
              </w:rPr>
            </w:pPr>
            <w:r>
              <w:rPr>
                <w:sz w:val="20"/>
                <w:szCs w:val="20"/>
              </w:rPr>
              <w:t>Layer B/F Corrugated Cardboard</w:t>
            </w:r>
          </w:p>
        </w:tc>
        <w:tc>
          <w:tcPr>
            <w:tcW w:w="1227" w:type="dxa"/>
            <w:vAlign w:val="center"/>
          </w:tcPr>
          <w:p w14:paraId="4E1D15F0" w14:textId="77777777" w:rsidR="003F3E01" w:rsidRDefault="003F3E01">
            <w:pPr>
              <w:jc w:val="center"/>
              <w:rPr>
                <w:rFonts w:ascii="Overlock" w:eastAsia="Overlock" w:hAnsi="Overlock" w:cs="Overlock"/>
                <w:b/>
                <w:sz w:val="20"/>
                <w:szCs w:val="20"/>
              </w:rPr>
            </w:pPr>
          </w:p>
        </w:tc>
        <w:tc>
          <w:tcPr>
            <w:tcW w:w="1260" w:type="dxa"/>
            <w:vAlign w:val="center"/>
          </w:tcPr>
          <w:p w14:paraId="4CDF7134"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3306A9A3" w14:textId="77777777" w:rsidR="003F3E01" w:rsidRDefault="003F3E01">
            <w:pPr>
              <w:jc w:val="center"/>
              <w:rPr>
                <w:rFonts w:ascii="Overlock" w:eastAsia="Overlock" w:hAnsi="Overlock" w:cs="Overlock"/>
                <w:b/>
                <w:sz w:val="20"/>
                <w:szCs w:val="20"/>
              </w:rPr>
            </w:pPr>
          </w:p>
        </w:tc>
        <w:tc>
          <w:tcPr>
            <w:tcW w:w="1530" w:type="dxa"/>
            <w:vAlign w:val="center"/>
          </w:tcPr>
          <w:p w14:paraId="21A6B293" w14:textId="77777777" w:rsidR="003F3E01" w:rsidRDefault="003F3E01">
            <w:pPr>
              <w:jc w:val="center"/>
              <w:rPr>
                <w:rFonts w:ascii="Overlock" w:eastAsia="Overlock" w:hAnsi="Overlock" w:cs="Overlock"/>
                <w:b/>
                <w:sz w:val="20"/>
                <w:szCs w:val="20"/>
              </w:rPr>
            </w:pPr>
          </w:p>
        </w:tc>
        <w:tc>
          <w:tcPr>
            <w:tcW w:w="1710" w:type="dxa"/>
            <w:vAlign w:val="center"/>
          </w:tcPr>
          <w:p w14:paraId="131D7B82" w14:textId="77777777" w:rsidR="003F3E01" w:rsidRDefault="003F3E01">
            <w:pPr>
              <w:jc w:val="center"/>
              <w:rPr>
                <w:rFonts w:ascii="Overlock" w:eastAsia="Overlock" w:hAnsi="Overlock" w:cs="Overlock"/>
                <w:b/>
                <w:sz w:val="20"/>
                <w:szCs w:val="20"/>
              </w:rPr>
            </w:pPr>
          </w:p>
        </w:tc>
      </w:tr>
      <w:tr w:rsidR="003F3E01" w14:paraId="57292644" w14:textId="77777777" w:rsidTr="00052B1F">
        <w:trPr>
          <w:trHeight w:val="288"/>
          <w:jc w:val="center"/>
        </w:trPr>
        <w:tc>
          <w:tcPr>
            <w:tcW w:w="625" w:type="dxa"/>
            <w:vAlign w:val="center"/>
          </w:tcPr>
          <w:p w14:paraId="4B52C984" w14:textId="77777777" w:rsidR="003F3E01" w:rsidRDefault="00000000">
            <w:pPr>
              <w:ind w:left="-23" w:right="36"/>
              <w:jc w:val="center"/>
              <w:rPr>
                <w:sz w:val="20"/>
                <w:szCs w:val="20"/>
              </w:rPr>
            </w:pPr>
            <w:r>
              <w:rPr>
                <w:sz w:val="20"/>
                <w:szCs w:val="20"/>
              </w:rPr>
              <w:t>95</w:t>
            </w:r>
          </w:p>
        </w:tc>
        <w:tc>
          <w:tcPr>
            <w:tcW w:w="3690" w:type="dxa"/>
          </w:tcPr>
          <w:p w14:paraId="4209994E" w14:textId="77777777" w:rsidR="003F3E01" w:rsidRDefault="00000000">
            <w:pPr>
              <w:ind w:right="222"/>
              <w:rPr>
                <w:sz w:val="20"/>
                <w:szCs w:val="20"/>
              </w:rPr>
            </w:pPr>
            <w:r>
              <w:rPr>
                <w:sz w:val="20"/>
                <w:szCs w:val="20"/>
              </w:rPr>
              <w:t>Layer C/F Corrugated Cardboard</w:t>
            </w:r>
          </w:p>
        </w:tc>
        <w:tc>
          <w:tcPr>
            <w:tcW w:w="1227" w:type="dxa"/>
            <w:vAlign w:val="center"/>
          </w:tcPr>
          <w:p w14:paraId="054B22B3"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2E7EECF1" w14:textId="77777777" w:rsidR="003F3E01" w:rsidRDefault="003F3E01">
            <w:pPr>
              <w:jc w:val="center"/>
              <w:rPr>
                <w:rFonts w:ascii="Overlock" w:eastAsia="Overlock" w:hAnsi="Overlock" w:cs="Overlock"/>
                <w:b/>
                <w:sz w:val="20"/>
                <w:szCs w:val="20"/>
              </w:rPr>
            </w:pPr>
          </w:p>
        </w:tc>
        <w:tc>
          <w:tcPr>
            <w:tcW w:w="1620" w:type="dxa"/>
            <w:vAlign w:val="center"/>
          </w:tcPr>
          <w:p w14:paraId="5654B111"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0A19B903" w14:textId="77777777" w:rsidR="003F3E01" w:rsidRDefault="003F3E01">
            <w:pPr>
              <w:jc w:val="center"/>
              <w:rPr>
                <w:rFonts w:ascii="Overlock" w:eastAsia="Overlock" w:hAnsi="Overlock" w:cs="Overlock"/>
                <w:b/>
                <w:sz w:val="20"/>
                <w:szCs w:val="20"/>
              </w:rPr>
            </w:pPr>
          </w:p>
        </w:tc>
        <w:tc>
          <w:tcPr>
            <w:tcW w:w="1710" w:type="dxa"/>
            <w:vAlign w:val="center"/>
          </w:tcPr>
          <w:p w14:paraId="17DB67C8" w14:textId="77777777" w:rsidR="003F3E01" w:rsidRDefault="003F3E01">
            <w:pPr>
              <w:jc w:val="center"/>
              <w:rPr>
                <w:rFonts w:ascii="Overlock" w:eastAsia="Overlock" w:hAnsi="Overlock" w:cs="Overlock"/>
                <w:b/>
                <w:sz w:val="20"/>
                <w:szCs w:val="20"/>
              </w:rPr>
            </w:pPr>
          </w:p>
        </w:tc>
      </w:tr>
      <w:tr w:rsidR="003F3E01" w14:paraId="4C8653F8" w14:textId="77777777" w:rsidTr="00052B1F">
        <w:trPr>
          <w:trHeight w:val="276"/>
          <w:jc w:val="center"/>
        </w:trPr>
        <w:tc>
          <w:tcPr>
            <w:tcW w:w="625" w:type="dxa"/>
            <w:vAlign w:val="center"/>
          </w:tcPr>
          <w:p w14:paraId="60ADEAE6" w14:textId="77777777" w:rsidR="003F3E01" w:rsidRDefault="00000000">
            <w:pPr>
              <w:ind w:left="-23" w:right="36"/>
              <w:jc w:val="center"/>
              <w:rPr>
                <w:sz w:val="20"/>
                <w:szCs w:val="20"/>
              </w:rPr>
            </w:pPr>
            <w:r>
              <w:rPr>
                <w:sz w:val="20"/>
                <w:szCs w:val="20"/>
              </w:rPr>
              <w:t>96</w:t>
            </w:r>
          </w:p>
        </w:tc>
        <w:tc>
          <w:tcPr>
            <w:tcW w:w="3690" w:type="dxa"/>
          </w:tcPr>
          <w:p w14:paraId="0B195E7D" w14:textId="77777777" w:rsidR="003F3E01" w:rsidRDefault="00000000">
            <w:pPr>
              <w:ind w:right="222"/>
              <w:rPr>
                <w:sz w:val="20"/>
                <w:szCs w:val="20"/>
              </w:rPr>
            </w:pPr>
            <w:r>
              <w:rPr>
                <w:sz w:val="20"/>
                <w:szCs w:val="20"/>
              </w:rPr>
              <w:t>Lem Inseal</w:t>
            </w:r>
          </w:p>
        </w:tc>
        <w:tc>
          <w:tcPr>
            <w:tcW w:w="1227" w:type="dxa"/>
            <w:vAlign w:val="center"/>
          </w:tcPr>
          <w:p w14:paraId="674A8839"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3158CFFE"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37302295"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4CAB89C4"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6BD103A9"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1C2E7CA1" w14:textId="77777777" w:rsidTr="00052B1F">
        <w:trPr>
          <w:trHeight w:val="276"/>
          <w:jc w:val="center"/>
        </w:trPr>
        <w:tc>
          <w:tcPr>
            <w:tcW w:w="625" w:type="dxa"/>
            <w:vAlign w:val="center"/>
          </w:tcPr>
          <w:p w14:paraId="58502862" w14:textId="77777777" w:rsidR="003F3E01" w:rsidRDefault="00000000">
            <w:pPr>
              <w:ind w:left="-23" w:right="36"/>
              <w:jc w:val="center"/>
              <w:rPr>
                <w:sz w:val="20"/>
                <w:szCs w:val="20"/>
              </w:rPr>
            </w:pPr>
            <w:r>
              <w:rPr>
                <w:sz w:val="20"/>
                <w:szCs w:val="20"/>
              </w:rPr>
              <w:t>97</w:t>
            </w:r>
          </w:p>
        </w:tc>
        <w:tc>
          <w:tcPr>
            <w:tcW w:w="3690" w:type="dxa"/>
          </w:tcPr>
          <w:p w14:paraId="162A28E5" w14:textId="77777777" w:rsidR="003F3E01" w:rsidRDefault="00000000">
            <w:pPr>
              <w:ind w:right="222"/>
              <w:rPr>
                <w:sz w:val="20"/>
                <w:szCs w:val="20"/>
              </w:rPr>
            </w:pPr>
            <w:r>
              <w:rPr>
                <w:sz w:val="20"/>
                <w:szCs w:val="20"/>
              </w:rPr>
              <w:t>Lem K</w:t>
            </w:r>
          </w:p>
        </w:tc>
        <w:tc>
          <w:tcPr>
            <w:tcW w:w="1227" w:type="dxa"/>
            <w:vAlign w:val="center"/>
          </w:tcPr>
          <w:p w14:paraId="6A6FA53E"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5823235F"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5710EA46"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3EF85573"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57F2E455"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604015B7" w14:textId="77777777" w:rsidTr="00052B1F">
        <w:trPr>
          <w:trHeight w:val="276"/>
          <w:jc w:val="center"/>
        </w:trPr>
        <w:tc>
          <w:tcPr>
            <w:tcW w:w="625" w:type="dxa"/>
            <w:vAlign w:val="center"/>
          </w:tcPr>
          <w:p w14:paraId="3E6FE79B" w14:textId="77777777" w:rsidR="003F3E01" w:rsidRDefault="00000000">
            <w:pPr>
              <w:ind w:left="-23" w:right="36"/>
              <w:jc w:val="center"/>
              <w:rPr>
                <w:sz w:val="20"/>
                <w:szCs w:val="20"/>
              </w:rPr>
            </w:pPr>
            <w:r>
              <w:rPr>
                <w:sz w:val="20"/>
                <w:szCs w:val="20"/>
              </w:rPr>
              <w:t>98</w:t>
            </w:r>
          </w:p>
        </w:tc>
        <w:tc>
          <w:tcPr>
            <w:tcW w:w="3690" w:type="dxa"/>
          </w:tcPr>
          <w:p w14:paraId="66150B36" w14:textId="77777777" w:rsidR="003F3E01" w:rsidRDefault="00000000">
            <w:pPr>
              <w:ind w:right="222"/>
              <w:rPr>
                <w:sz w:val="20"/>
                <w:szCs w:val="20"/>
              </w:rPr>
            </w:pPr>
            <w:r>
              <w:rPr>
                <w:sz w:val="20"/>
                <w:szCs w:val="20"/>
              </w:rPr>
              <w:t>Lem Korea</w:t>
            </w:r>
          </w:p>
        </w:tc>
        <w:tc>
          <w:tcPr>
            <w:tcW w:w="1227" w:type="dxa"/>
            <w:vAlign w:val="center"/>
          </w:tcPr>
          <w:p w14:paraId="505BF1A8"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7252881B"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633C57FC"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1D085935"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645306FD"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40B780EA" w14:textId="77777777" w:rsidTr="00052B1F">
        <w:trPr>
          <w:trHeight w:val="276"/>
          <w:jc w:val="center"/>
        </w:trPr>
        <w:tc>
          <w:tcPr>
            <w:tcW w:w="625" w:type="dxa"/>
            <w:vAlign w:val="center"/>
          </w:tcPr>
          <w:p w14:paraId="158DE659" w14:textId="77777777" w:rsidR="003F3E01" w:rsidRDefault="00000000">
            <w:pPr>
              <w:ind w:left="-23" w:right="36"/>
              <w:jc w:val="center"/>
              <w:rPr>
                <w:sz w:val="20"/>
                <w:szCs w:val="20"/>
              </w:rPr>
            </w:pPr>
            <w:r>
              <w:rPr>
                <w:sz w:val="20"/>
                <w:szCs w:val="20"/>
              </w:rPr>
              <w:t>99</w:t>
            </w:r>
          </w:p>
        </w:tc>
        <w:tc>
          <w:tcPr>
            <w:tcW w:w="3690" w:type="dxa"/>
          </w:tcPr>
          <w:p w14:paraId="7FCAA823" w14:textId="77777777" w:rsidR="003F3E01" w:rsidRDefault="00000000">
            <w:pPr>
              <w:ind w:right="222"/>
              <w:rPr>
                <w:sz w:val="20"/>
                <w:szCs w:val="20"/>
              </w:rPr>
            </w:pPr>
            <w:r>
              <w:rPr>
                <w:sz w:val="20"/>
                <w:szCs w:val="20"/>
              </w:rPr>
              <w:t>Lem Kuning Aica Aibon 601</w:t>
            </w:r>
          </w:p>
        </w:tc>
        <w:tc>
          <w:tcPr>
            <w:tcW w:w="1227" w:type="dxa"/>
            <w:vAlign w:val="center"/>
          </w:tcPr>
          <w:p w14:paraId="1CA155AE"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7460BD90"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3E5536D9"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6625EE48"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58333CFC"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67F8C068" w14:textId="77777777" w:rsidTr="00052B1F">
        <w:trPr>
          <w:trHeight w:val="288"/>
          <w:jc w:val="center"/>
        </w:trPr>
        <w:tc>
          <w:tcPr>
            <w:tcW w:w="625" w:type="dxa"/>
            <w:vAlign w:val="center"/>
          </w:tcPr>
          <w:p w14:paraId="5AD96407" w14:textId="77777777" w:rsidR="003F3E01" w:rsidRDefault="00000000">
            <w:pPr>
              <w:ind w:left="-23" w:right="36"/>
              <w:jc w:val="center"/>
              <w:rPr>
                <w:sz w:val="20"/>
                <w:szCs w:val="20"/>
              </w:rPr>
            </w:pPr>
            <w:r>
              <w:rPr>
                <w:sz w:val="20"/>
                <w:szCs w:val="20"/>
              </w:rPr>
              <w:t>100</w:t>
            </w:r>
          </w:p>
        </w:tc>
        <w:tc>
          <w:tcPr>
            <w:tcW w:w="3690" w:type="dxa"/>
          </w:tcPr>
          <w:p w14:paraId="60DF4445" w14:textId="77777777" w:rsidR="003F3E01" w:rsidRDefault="00000000">
            <w:pPr>
              <w:ind w:right="222"/>
              <w:rPr>
                <w:sz w:val="20"/>
                <w:szCs w:val="20"/>
              </w:rPr>
            </w:pPr>
            <w:r>
              <w:rPr>
                <w:sz w:val="20"/>
                <w:szCs w:val="20"/>
              </w:rPr>
              <w:t>Lock Nut Besi</w:t>
            </w:r>
          </w:p>
        </w:tc>
        <w:tc>
          <w:tcPr>
            <w:tcW w:w="1227" w:type="dxa"/>
            <w:vAlign w:val="center"/>
          </w:tcPr>
          <w:p w14:paraId="704B0233" w14:textId="77777777" w:rsidR="003F3E01" w:rsidRDefault="003F3E01">
            <w:pPr>
              <w:jc w:val="center"/>
              <w:rPr>
                <w:rFonts w:ascii="Overlock" w:eastAsia="Overlock" w:hAnsi="Overlock" w:cs="Overlock"/>
                <w:b/>
                <w:sz w:val="20"/>
                <w:szCs w:val="20"/>
              </w:rPr>
            </w:pPr>
          </w:p>
        </w:tc>
        <w:tc>
          <w:tcPr>
            <w:tcW w:w="1260" w:type="dxa"/>
            <w:vAlign w:val="center"/>
          </w:tcPr>
          <w:p w14:paraId="08A05764" w14:textId="77777777" w:rsidR="003F3E01" w:rsidRDefault="003F3E01">
            <w:pPr>
              <w:jc w:val="center"/>
              <w:rPr>
                <w:rFonts w:ascii="Overlock" w:eastAsia="Overlock" w:hAnsi="Overlock" w:cs="Overlock"/>
                <w:b/>
                <w:sz w:val="20"/>
                <w:szCs w:val="20"/>
              </w:rPr>
            </w:pPr>
          </w:p>
        </w:tc>
        <w:tc>
          <w:tcPr>
            <w:tcW w:w="1620" w:type="dxa"/>
            <w:vAlign w:val="center"/>
          </w:tcPr>
          <w:p w14:paraId="0A454A5C" w14:textId="77777777" w:rsidR="003F3E01" w:rsidRDefault="003F3E01">
            <w:pPr>
              <w:jc w:val="center"/>
              <w:rPr>
                <w:rFonts w:ascii="Overlock" w:eastAsia="Overlock" w:hAnsi="Overlock" w:cs="Overlock"/>
                <w:b/>
                <w:sz w:val="20"/>
                <w:szCs w:val="20"/>
              </w:rPr>
            </w:pPr>
          </w:p>
        </w:tc>
        <w:tc>
          <w:tcPr>
            <w:tcW w:w="1530" w:type="dxa"/>
            <w:vAlign w:val="center"/>
          </w:tcPr>
          <w:p w14:paraId="1F425349"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4E81E345" w14:textId="77777777" w:rsidR="003F3E01" w:rsidRDefault="003F3E01">
            <w:pPr>
              <w:jc w:val="center"/>
              <w:rPr>
                <w:rFonts w:ascii="Overlock" w:eastAsia="Overlock" w:hAnsi="Overlock" w:cs="Overlock"/>
                <w:b/>
                <w:sz w:val="20"/>
                <w:szCs w:val="20"/>
              </w:rPr>
            </w:pPr>
          </w:p>
        </w:tc>
      </w:tr>
      <w:tr w:rsidR="003F3E01" w14:paraId="3569A539" w14:textId="77777777" w:rsidTr="00052B1F">
        <w:trPr>
          <w:trHeight w:val="276"/>
          <w:jc w:val="center"/>
        </w:trPr>
        <w:tc>
          <w:tcPr>
            <w:tcW w:w="625" w:type="dxa"/>
            <w:vAlign w:val="center"/>
          </w:tcPr>
          <w:p w14:paraId="4CFA36AA" w14:textId="77777777" w:rsidR="003F3E01" w:rsidRDefault="00000000">
            <w:pPr>
              <w:ind w:left="-23" w:right="36"/>
              <w:jc w:val="center"/>
              <w:rPr>
                <w:sz w:val="20"/>
                <w:szCs w:val="20"/>
              </w:rPr>
            </w:pPr>
            <w:r>
              <w:rPr>
                <w:sz w:val="20"/>
                <w:szCs w:val="20"/>
              </w:rPr>
              <w:t>101</w:t>
            </w:r>
          </w:p>
        </w:tc>
        <w:tc>
          <w:tcPr>
            <w:tcW w:w="3690" w:type="dxa"/>
          </w:tcPr>
          <w:p w14:paraId="360FEC47" w14:textId="77777777" w:rsidR="003F3E01" w:rsidRDefault="00000000">
            <w:pPr>
              <w:ind w:right="222"/>
              <w:rPr>
                <w:sz w:val="20"/>
                <w:szCs w:val="20"/>
              </w:rPr>
            </w:pPr>
            <w:r>
              <w:rPr>
                <w:sz w:val="20"/>
                <w:szCs w:val="20"/>
              </w:rPr>
              <w:t>Majun kain</w:t>
            </w:r>
          </w:p>
        </w:tc>
        <w:tc>
          <w:tcPr>
            <w:tcW w:w="1227" w:type="dxa"/>
            <w:vAlign w:val="center"/>
          </w:tcPr>
          <w:p w14:paraId="1BE83570"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3656D4C4"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3C2D3D31"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2E916069"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1A2C6D4B"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471CE993" w14:textId="77777777" w:rsidTr="00052B1F">
        <w:trPr>
          <w:trHeight w:val="276"/>
          <w:jc w:val="center"/>
        </w:trPr>
        <w:tc>
          <w:tcPr>
            <w:tcW w:w="625" w:type="dxa"/>
            <w:vAlign w:val="center"/>
          </w:tcPr>
          <w:p w14:paraId="30F4406B" w14:textId="77777777" w:rsidR="003F3E01" w:rsidRDefault="00000000">
            <w:pPr>
              <w:ind w:left="-23" w:right="36"/>
              <w:jc w:val="center"/>
              <w:rPr>
                <w:sz w:val="20"/>
                <w:szCs w:val="20"/>
              </w:rPr>
            </w:pPr>
            <w:r>
              <w:rPr>
                <w:sz w:val="20"/>
                <w:szCs w:val="20"/>
              </w:rPr>
              <w:t>102</w:t>
            </w:r>
          </w:p>
        </w:tc>
        <w:tc>
          <w:tcPr>
            <w:tcW w:w="3690" w:type="dxa"/>
          </w:tcPr>
          <w:p w14:paraId="25581201" w14:textId="77777777" w:rsidR="003F3E01" w:rsidRDefault="00000000">
            <w:pPr>
              <w:ind w:right="222"/>
              <w:rPr>
                <w:sz w:val="20"/>
                <w:szCs w:val="20"/>
              </w:rPr>
            </w:pPr>
            <w:r>
              <w:rPr>
                <w:sz w:val="20"/>
                <w:szCs w:val="20"/>
              </w:rPr>
              <w:t>Masker</w:t>
            </w:r>
          </w:p>
        </w:tc>
        <w:tc>
          <w:tcPr>
            <w:tcW w:w="1227" w:type="dxa"/>
            <w:vAlign w:val="center"/>
          </w:tcPr>
          <w:p w14:paraId="3EB76EA1"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1E1BEE28"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308C3BF0"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0EE44400"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6611775C"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43D1A009" w14:textId="77777777" w:rsidTr="00052B1F">
        <w:trPr>
          <w:trHeight w:val="276"/>
          <w:jc w:val="center"/>
        </w:trPr>
        <w:tc>
          <w:tcPr>
            <w:tcW w:w="625" w:type="dxa"/>
            <w:vAlign w:val="center"/>
          </w:tcPr>
          <w:p w14:paraId="3B398E7C" w14:textId="77777777" w:rsidR="003F3E01" w:rsidRDefault="00000000">
            <w:pPr>
              <w:ind w:left="-23" w:right="36"/>
              <w:jc w:val="center"/>
              <w:rPr>
                <w:sz w:val="20"/>
                <w:szCs w:val="20"/>
              </w:rPr>
            </w:pPr>
            <w:r>
              <w:rPr>
                <w:sz w:val="20"/>
                <w:szCs w:val="20"/>
              </w:rPr>
              <w:t>103</w:t>
            </w:r>
          </w:p>
        </w:tc>
        <w:tc>
          <w:tcPr>
            <w:tcW w:w="3690" w:type="dxa"/>
          </w:tcPr>
          <w:p w14:paraId="2A1BFBF9" w14:textId="77777777" w:rsidR="003F3E01" w:rsidRDefault="00000000">
            <w:pPr>
              <w:ind w:right="222"/>
              <w:rPr>
                <w:sz w:val="20"/>
                <w:szCs w:val="20"/>
              </w:rPr>
            </w:pPr>
            <w:r>
              <w:rPr>
                <w:sz w:val="20"/>
                <w:szCs w:val="20"/>
              </w:rPr>
              <w:t>Masker Active</w:t>
            </w:r>
          </w:p>
        </w:tc>
        <w:tc>
          <w:tcPr>
            <w:tcW w:w="1227" w:type="dxa"/>
            <w:vAlign w:val="center"/>
          </w:tcPr>
          <w:p w14:paraId="0E9E3988"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6711C11D"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2F2A63E8"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0847841E"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3AA4154B"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256BF529" w14:textId="77777777" w:rsidTr="00052B1F">
        <w:trPr>
          <w:trHeight w:val="276"/>
          <w:jc w:val="center"/>
        </w:trPr>
        <w:tc>
          <w:tcPr>
            <w:tcW w:w="625" w:type="dxa"/>
            <w:vAlign w:val="center"/>
          </w:tcPr>
          <w:p w14:paraId="5BF53F2D" w14:textId="77777777" w:rsidR="003F3E01" w:rsidRDefault="00000000">
            <w:pPr>
              <w:ind w:left="-23" w:right="36"/>
              <w:jc w:val="center"/>
              <w:rPr>
                <w:sz w:val="20"/>
                <w:szCs w:val="20"/>
              </w:rPr>
            </w:pPr>
            <w:r>
              <w:rPr>
                <w:sz w:val="20"/>
                <w:szCs w:val="20"/>
              </w:rPr>
              <w:t>104</w:t>
            </w:r>
          </w:p>
        </w:tc>
        <w:tc>
          <w:tcPr>
            <w:tcW w:w="3690" w:type="dxa"/>
          </w:tcPr>
          <w:p w14:paraId="6A858D3E" w14:textId="77777777" w:rsidR="003F3E01" w:rsidRDefault="00000000">
            <w:pPr>
              <w:ind w:right="222"/>
              <w:rPr>
                <w:sz w:val="20"/>
                <w:szCs w:val="20"/>
              </w:rPr>
            </w:pPr>
            <w:r>
              <w:rPr>
                <w:sz w:val="20"/>
                <w:szCs w:val="20"/>
              </w:rPr>
              <w:t>Masker Bahan Kaos Katun</w:t>
            </w:r>
          </w:p>
        </w:tc>
        <w:tc>
          <w:tcPr>
            <w:tcW w:w="1227" w:type="dxa"/>
            <w:vAlign w:val="center"/>
          </w:tcPr>
          <w:p w14:paraId="208872F2"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2DAE6536"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166DA468"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0748F0D1"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144B3CE6"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08156F83" w14:textId="77777777" w:rsidTr="00052B1F">
        <w:trPr>
          <w:trHeight w:val="276"/>
          <w:jc w:val="center"/>
        </w:trPr>
        <w:tc>
          <w:tcPr>
            <w:tcW w:w="625" w:type="dxa"/>
            <w:vAlign w:val="center"/>
          </w:tcPr>
          <w:p w14:paraId="39A8E2D0" w14:textId="77777777" w:rsidR="003F3E01" w:rsidRDefault="00000000">
            <w:pPr>
              <w:ind w:left="-23" w:right="36"/>
              <w:jc w:val="center"/>
              <w:rPr>
                <w:sz w:val="20"/>
                <w:szCs w:val="20"/>
              </w:rPr>
            </w:pPr>
            <w:r>
              <w:rPr>
                <w:sz w:val="20"/>
                <w:szCs w:val="20"/>
              </w:rPr>
              <w:t>105</w:t>
            </w:r>
          </w:p>
        </w:tc>
        <w:tc>
          <w:tcPr>
            <w:tcW w:w="3690" w:type="dxa"/>
          </w:tcPr>
          <w:p w14:paraId="1F1212E4" w14:textId="77777777" w:rsidR="003F3E01" w:rsidRDefault="00000000">
            <w:pPr>
              <w:ind w:right="222"/>
              <w:rPr>
                <w:sz w:val="20"/>
                <w:szCs w:val="20"/>
              </w:rPr>
            </w:pPr>
            <w:r>
              <w:rPr>
                <w:sz w:val="20"/>
                <w:szCs w:val="20"/>
              </w:rPr>
              <w:t>Mata Bor</w:t>
            </w:r>
          </w:p>
        </w:tc>
        <w:tc>
          <w:tcPr>
            <w:tcW w:w="1227" w:type="dxa"/>
            <w:vAlign w:val="center"/>
          </w:tcPr>
          <w:p w14:paraId="136B79B1"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1D282C02"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292CFEC0"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3E35E42A"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347F05FC"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66FA87D2" w14:textId="77777777" w:rsidTr="00052B1F">
        <w:trPr>
          <w:trHeight w:val="288"/>
          <w:jc w:val="center"/>
        </w:trPr>
        <w:tc>
          <w:tcPr>
            <w:tcW w:w="625" w:type="dxa"/>
            <w:vAlign w:val="center"/>
          </w:tcPr>
          <w:p w14:paraId="3963BBB3" w14:textId="77777777" w:rsidR="003F3E01" w:rsidRDefault="00000000">
            <w:pPr>
              <w:ind w:left="-23" w:right="36"/>
              <w:jc w:val="center"/>
              <w:rPr>
                <w:sz w:val="20"/>
                <w:szCs w:val="20"/>
              </w:rPr>
            </w:pPr>
            <w:r>
              <w:rPr>
                <w:sz w:val="20"/>
                <w:szCs w:val="20"/>
              </w:rPr>
              <w:t>106</w:t>
            </w:r>
          </w:p>
        </w:tc>
        <w:tc>
          <w:tcPr>
            <w:tcW w:w="3690" w:type="dxa"/>
          </w:tcPr>
          <w:p w14:paraId="422483F7" w14:textId="77777777" w:rsidR="003F3E01" w:rsidRDefault="00000000">
            <w:pPr>
              <w:ind w:right="222"/>
              <w:rPr>
                <w:sz w:val="20"/>
                <w:szCs w:val="20"/>
              </w:rPr>
            </w:pPr>
            <w:r>
              <w:rPr>
                <w:sz w:val="20"/>
                <w:szCs w:val="20"/>
              </w:rPr>
              <w:t>Max stapless</w:t>
            </w:r>
          </w:p>
        </w:tc>
        <w:tc>
          <w:tcPr>
            <w:tcW w:w="1227" w:type="dxa"/>
            <w:vAlign w:val="center"/>
          </w:tcPr>
          <w:p w14:paraId="0DE76E94"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0289E110" w14:textId="77777777" w:rsidR="003F3E01" w:rsidRDefault="003F3E01">
            <w:pPr>
              <w:jc w:val="center"/>
              <w:rPr>
                <w:rFonts w:ascii="Overlock" w:eastAsia="Overlock" w:hAnsi="Overlock" w:cs="Overlock"/>
                <w:b/>
                <w:sz w:val="20"/>
                <w:szCs w:val="20"/>
              </w:rPr>
            </w:pPr>
          </w:p>
        </w:tc>
        <w:tc>
          <w:tcPr>
            <w:tcW w:w="1620" w:type="dxa"/>
            <w:vAlign w:val="center"/>
          </w:tcPr>
          <w:p w14:paraId="7E8BC640" w14:textId="77777777" w:rsidR="003F3E01" w:rsidRDefault="003F3E01">
            <w:pPr>
              <w:jc w:val="center"/>
              <w:rPr>
                <w:rFonts w:ascii="Overlock" w:eastAsia="Overlock" w:hAnsi="Overlock" w:cs="Overlock"/>
                <w:b/>
                <w:sz w:val="20"/>
                <w:szCs w:val="20"/>
              </w:rPr>
            </w:pPr>
          </w:p>
        </w:tc>
        <w:tc>
          <w:tcPr>
            <w:tcW w:w="1530" w:type="dxa"/>
            <w:vAlign w:val="center"/>
          </w:tcPr>
          <w:p w14:paraId="5341823B" w14:textId="77777777" w:rsidR="003F3E01" w:rsidRDefault="003F3E01">
            <w:pPr>
              <w:jc w:val="center"/>
              <w:rPr>
                <w:rFonts w:ascii="Overlock" w:eastAsia="Overlock" w:hAnsi="Overlock" w:cs="Overlock"/>
                <w:b/>
                <w:sz w:val="20"/>
                <w:szCs w:val="20"/>
              </w:rPr>
            </w:pPr>
          </w:p>
        </w:tc>
        <w:tc>
          <w:tcPr>
            <w:tcW w:w="1710" w:type="dxa"/>
            <w:vAlign w:val="center"/>
          </w:tcPr>
          <w:p w14:paraId="132E0174"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6BE23293" w14:textId="77777777" w:rsidTr="00052B1F">
        <w:trPr>
          <w:trHeight w:val="276"/>
          <w:jc w:val="center"/>
        </w:trPr>
        <w:tc>
          <w:tcPr>
            <w:tcW w:w="625" w:type="dxa"/>
            <w:vAlign w:val="center"/>
          </w:tcPr>
          <w:p w14:paraId="34396479" w14:textId="77777777" w:rsidR="003F3E01" w:rsidRDefault="00000000">
            <w:pPr>
              <w:ind w:left="-23" w:right="36"/>
              <w:jc w:val="center"/>
              <w:rPr>
                <w:sz w:val="20"/>
                <w:szCs w:val="20"/>
              </w:rPr>
            </w:pPr>
            <w:r>
              <w:rPr>
                <w:sz w:val="20"/>
                <w:szCs w:val="20"/>
              </w:rPr>
              <w:t>107</w:t>
            </w:r>
          </w:p>
        </w:tc>
        <w:tc>
          <w:tcPr>
            <w:tcW w:w="3690" w:type="dxa"/>
          </w:tcPr>
          <w:p w14:paraId="18D03FFD" w14:textId="77777777" w:rsidR="003F3E01" w:rsidRDefault="00000000">
            <w:pPr>
              <w:ind w:right="222"/>
              <w:rPr>
                <w:sz w:val="20"/>
                <w:szCs w:val="20"/>
              </w:rPr>
            </w:pPr>
            <w:r>
              <w:rPr>
                <w:sz w:val="20"/>
                <w:szCs w:val="20"/>
              </w:rPr>
              <w:t>Mistar 15 Mm Stainles</w:t>
            </w:r>
          </w:p>
        </w:tc>
        <w:tc>
          <w:tcPr>
            <w:tcW w:w="1227" w:type="dxa"/>
            <w:vAlign w:val="center"/>
          </w:tcPr>
          <w:p w14:paraId="08339213"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3D77891E"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2DD40FCD"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3B6F0563"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2D2E7F9B"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18FF81D0" w14:textId="77777777" w:rsidTr="00052B1F">
        <w:trPr>
          <w:trHeight w:val="288"/>
          <w:jc w:val="center"/>
        </w:trPr>
        <w:tc>
          <w:tcPr>
            <w:tcW w:w="625" w:type="dxa"/>
            <w:vAlign w:val="center"/>
          </w:tcPr>
          <w:p w14:paraId="5FBB265D" w14:textId="77777777" w:rsidR="003F3E01" w:rsidRDefault="00000000">
            <w:pPr>
              <w:ind w:left="-23" w:right="36"/>
              <w:jc w:val="center"/>
              <w:rPr>
                <w:sz w:val="20"/>
                <w:szCs w:val="20"/>
              </w:rPr>
            </w:pPr>
            <w:r>
              <w:rPr>
                <w:sz w:val="20"/>
                <w:szCs w:val="20"/>
              </w:rPr>
              <w:t>108</w:t>
            </w:r>
          </w:p>
        </w:tc>
        <w:tc>
          <w:tcPr>
            <w:tcW w:w="3690" w:type="dxa"/>
          </w:tcPr>
          <w:p w14:paraId="29BBAC75" w14:textId="77777777" w:rsidR="003F3E01" w:rsidRDefault="00000000">
            <w:pPr>
              <w:ind w:right="222"/>
              <w:rPr>
                <w:sz w:val="20"/>
                <w:szCs w:val="20"/>
              </w:rPr>
            </w:pPr>
            <w:r>
              <w:rPr>
                <w:sz w:val="20"/>
                <w:szCs w:val="20"/>
              </w:rPr>
              <w:t>MP Cream</w:t>
            </w:r>
          </w:p>
        </w:tc>
        <w:tc>
          <w:tcPr>
            <w:tcW w:w="1227" w:type="dxa"/>
            <w:vAlign w:val="center"/>
          </w:tcPr>
          <w:p w14:paraId="1FD3C2D9"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19E6B71B" w14:textId="77777777" w:rsidR="003F3E01" w:rsidRDefault="003F3E01">
            <w:pPr>
              <w:jc w:val="center"/>
              <w:rPr>
                <w:rFonts w:ascii="Overlock" w:eastAsia="Overlock" w:hAnsi="Overlock" w:cs="Overlock"/>
                <w:b/>
                <w:sz w:val="20"/>
                <w:szCs w:val="20"/>
              </w:rPr>
            </w:pPr>
          </w:p>
        </w:tc>
        <w:tc>
          <w:tcPr>
            <w:tcW w:w="1620" w:type="dxa"/>
            <w:vAlign w:val="center"/>
          </w:tcPr>
          <w:p w14:paraId="430B4A18" w14:textId="77777777" w:rsidR="003F3E01" w:rsidRDefault="003F3E01">
            <w:pPr>
              <w:jc w:val="center"/>
              <w:rPr>
                <w:rFonts w:ascii="Overlock" w:eastAsia="Overlock" w:hAnsi="Overlock" w:cs="Overlock"/>
                <w:b/>
                <w:sz w:val="20"/>
                <w:szCs w:val="20"/>
              </w:rPr>
            </w:pPr>
          </w:p>
        </w:tc>
        <w:tc>
          <w:tcPr>
            <w:tcW w:w="1530" w:type="dxa"/>
            <w:vAlign w:val="center"/>
          </w:tcPr>
          <w:p w14:paraId="232658E8" w14:textId="77777777" w:rsidR="003F3E01" w:rsidRDefault="003F3E01">
            <w:pPr>
              <w:jc w:val="center"/>
              <w:rPr>
                <w:rFonts w:ascii="Overlock" w:eastAsia="Overlock" w:hAnsi="Overlock" w:cs="Overlock"/>
                <w:b/>
                <w:sz w:val="20"/>
                <w:szCs w:val="20"/>
              </w:rPr>
            </w:pPr>
          </w:p>
        </w:tc>
        <w:tc>
          <w:tcPr>
            <w:tcW w:w="1710" w:type="dxa"/>
            <w:vAlign w:val="center"/>
          </w:tcPr>
          <w:p w14:paraId="112D7C20" w14:textId="77777777" w:rsidR="003F3E01" w:rsidRDefault="003F3E01">
            <w:pPr>
              <w:jc w:val="center"/>
              <w:rPr>
                <w:rFonts w:ascii="Overlock" w:eastAsia="Overlock" w:hAnsi="Overlock" w:cs="Overlock"/>
                <w:b/>
                <w:sz w:val="20"/>
                <w:szCs w:val="20"/>
              </w:rPr>
            </w:pPr>
          </w:p>
        </w:tc>
      </w:tr>
      <w:tr w:rsidR="003F3E01" w14:paraId="71C5CFDE" w14:textId="77777777" w:rsidTr="00052B1F">
        <w:trPr>
          <w:trHeight w:val="276"/>
          <w:jc w:val="center"/>
        </w:trPr>
        <w:tc>
          <w:tcPr>
            <w:tcW w:w="625" w:type="dxa"/>
            <w:vAlign w:val="center"/>
          </w:tcPr>
          <w:p w14:paraId="1D23C628" w14:textId="77777777" w:rsidR="003F3E01" w:rsidRDefault="00000000">
            <w:pPr>
              <w:ind w:left="-23" w:right="36"/>
              <w:jc w:val="center"/>
              <w:rPr>
                <w:sz w:val="20"/>
                <w:szCs w:val="20"/>
              </w:rPr>
            </w:pPr>
            <w:r>
              <w:rPr>
                <w:sz w:val="20"/>
                <w:szCs w:val="20"/>
              </w:rPr>
              <w:t>109</w:t>
            </w:r>
          </w:p>
        </w:tc>
        <w:tc>
          <w:tcPr>
            <w:tcW w:w="3690" w:type="dxa"/>
          </w:tcPr>
          <w:p w14:paraId="0075ABDA" w14:textId="77777777" w:rsidR="003F3E01" w:rsidRDefault="00000000">
            <w:pPr>
              <w:ind w:right="222"/>
              <w:rPr>
                <w:sz w:val="20"/>
                <w:szCs w:val="20"/>
              </w:rPr>
            </w:pPr>
            <w:r>
              <w:rPr>
                <w:sz w:val="20"/>
                <w:szCs w:val="20"/>
              </w:rPr>
              <w:t>Nickel Anode</w:t>
            </w:r>
          </w:p>
        </w:tc>
        <w:tc>
          <w:tcPr>
            <w:tcW w:w="1227" w:type="dxa"/>
            <w:vAlign w:val="center"/>
          </w:tcPr>
          <w:p w14:paraId="3D4E69F7"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0444032D"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403A7724"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1DF976D9"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06512359"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0B13DC21" w14:textId="77777777" w:rsidTr="00052B1F">
        <w:trPr>
          <w:trHeight w:val="276"/>
          <w:jc w:val="center"/>
        </w:trPr>
        <w:tc>
          <w:tcPr>
            <w:tcW w:w="625" w:type="dxa"/>
            <w:vAlign w:val="center"/>
          </w:tcPr>
          <w:p w14:paraId="4CC45CE0" w14:textId="77777777" w:rsidR="003F3E01" w:rsidRDefault="00000000">
            <w:pPr>
              <w:ind w:left="-23" w:right="36"/>
              <w:jc w:val="center"/>
              <w:rPr>
                <w:sz w:val="20"/>
                <w:szCs w:val="20"/>
              </w:rPr>
            </w:pPr>
            <w:r>
              <w:rPr>
                <w:sz w:val="20"/>
                <w:szCs w:val="20"/>
              </w:rPr>
              <w:t>110</w:t>
            </w:r>
          </w:p>
        </w:tc>
        <w:tc>
          <w:tcPr>
            <w:tcW w:w="3690" w:type="dxa"/>
          </w:tcPr>
          <w:p w14:paraId="242BE680" w14:textId="77777777" w:rsidR="003F3E01" w:rsidRDefault="00000000">
            <w:pPr>
              <w:ind w:right="222"/>
              <w:rPr>
                <w:sz w:val="20"/>
                <w:szCs w:val="20"/>
              </w:rPr>
            </w:pPr>
            <w:r>
              <w:rPr>
                <w:sz w:val="20"/>
                <w:szCs w:val="20"/>
              </w:rPr>
              <w:t>Nickel chloride</w:t>
            </w:r>
          </w:p>
        </w:tc>
        <w:tc>
          <w:tcPr>
            <w:tcW w:w="1227" w:type="dxa"/>
            <w:vAlign w:val="center"/>
          </w:tcPr>
          <w:p w14:paraId="43369045"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1F4983C1"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62505109"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3E41C2E0"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7BDDE7D5"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1D498A2C" w14:textId="77777777" w:rsidTr="00052B1F">
        <w:trPr>
          <w:trHeight w:val="276"/>
          <w:jc w:val="center"/>
        </w:trPr>
        <w:tc>
          <w:tcPr>
            <w:tcW w:w="625" w:type="dxa"/>
            <w:vAlign w:val="center"/>
          </w:tcPr>
          <w:p w14:paraId="13F09A4F" w14:textId="77777777" w:rsidR="003F3E01" w:rsidRDefault="00000000">
            <w:pPr>
              <w:ind w:left="-23" w:right="36"/>
              <w:jc w:val="center"/>
              <w:rPr>
                <w:sz w:val="20"/>
                <w:szCs w:val="20"/>
              </w:rPr>
            </w:pPr>
            <w:r>
              <w:rPr>
                <w:sz w:val="20"/>
                <w:szCs w:val="20"/>
              </w:rPr>
              <w:t>111</w:t>
            </w:r>
          </w:p>
        </w:tc>
        <w:tc>
          <w:tcPr>
            <w:tcW w:w="3690" w:type="dxa"/>
          </w:tcPr>
          <w:p w14:paraId="105C84A5" w14:textId="77777777" w:rsidR="003F3E01" w:rsidRDefault="00000000">
            <w:pPr>
              <w:ind w:right="222"/>
              <w:rPr>
                <w:sz w:val="20"/>
                <w:szCs w:val="20"/>
              </w:rPr>
            </w:pPr>
            <w:r>
              <w:rPr>
                <w:sz w:val="20"/>
                <w:szCs w:val="20"/>
              </w:rPr>
              <w:t>Nickel Sulfate</w:t>
            </w:r>
          </w:p>
        </w:tc>
        <w:tc>
          <w:tcPr>
            <w:tcW w:w="1227" w:type="dxa"/>
            <w:vAlign w:val="center"/>
          </w:tcPr>
          <w:p w14:paraId="48596D68"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29C702DA"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52C53764"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72EADB21"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36E57F18"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4813E9F5" w14:textId="77777777" w:rsidTr="00052B1F">
        <w:trPr>
          <w:trHeight w:val="276"/>
          <w:jc w:val="center"/>
        </w:trPr>
        <w:tc>
          <w:tcPr>
            <w:tcW w:w="625" w:type="dxa"/>
            <w:vAlign w:val="center"/>
          </w:tcPr>
          <w:p w14:paraId="29467448" w14:textId="77777777" w:rsidR="003F3E01" w:rsidRDefault="00000000">
            <w:pPr>
              <w:ind w:left="-23" w:right="36"/>
              <w:jc w:val="center"/>
              <w:rPr>
                <w:sz w:val="20"/>
                <w:szCs w:val="20"/>
              </w:rPr>
            </w:pPr>
            <w:r>
              <w:rPr>
                <w:sz w:val="20"/>
                <w:szCs w:val="20"/>
              </w:rPr>
              <w:t>112</w:t>
            </w:r>
          </w:p>
        </w:tc>
        <w:tc>
          <w:tcPr>
            <w:tcW w:w="3690" w:type="dxa"/>
          </w:tcPr>
          <w:p w14:paraId="0EE7ADC6" w14:textId="77777777" w:rsidR="003F3E01" w:rsidRDefault="00000000">
            <w:pPr>
              <w:ind w:right="222"/>
              <w:rPr>
                <w:sz w:val="20"/>
                <w:szCs w:val="20"/>
              </w:rPr>
            </w:pPr>
            <w:r>
              <w:rPr>
                <w:sz w:val="20"/>
                <w:szCs w:val="20"/>
              </w:rPr>
              <w:t>Nickle Chloride</w:t>
            </w:r>
          </w:p>
        </w:tc>
        <w:tc>
          <w:tcPr>
            <w:tcW w:w="1227" w:type="dxa"/>
            <w:vAlign w:val="center"/>
          </w:tcPr>
          <w:p w14:paraId="69024092"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1674115C"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7DCAB49C"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647FBBBB"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1351E6E7"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613C3402" w14:textId="77777777" w:rsidTr="00052B1F">
        <w:trPr>
          <w:trHeight w:val="276"/>
          <w:jc w:val="center"/>
        </w:trPr>
        <w:tc>
          <w:tcPr>
            <w:tcW w:w="625" w:type="dxa"/>
            <w:vAlign w:val="center"/>
          </w:tcPr>
          <w:p w14:paraId="3F034521" w14:textId="77777777" w:rsidR="003F3E01" w:rsidRDefault="00000000">
            <w:pPr>
              <w:ind w:left="-23" w:right="36"/>
              <w:jc w:val="center"/>
              <w:rPr>
                <w:sz w:val="20"/>
                <w:szCs w:val="20"/>
              </w:rPr>
            </w:pPr>
            <w:r>
              <w:rPr>
                <w:sz w:val="20"/>
                <w:szCs w:val="20"/>
              </w:rPr>
              <w:t>113</w:t>
            </w:r>
          </w:p>
        </w:tc>
        <w:tc>
          <w:tcPr>
            <w:tcW w:w="3690" w:type="dxa"/>
          </w:tcPr>
          <w:p w14:paraId="7B7FD6C1" w14:textId="77777777" w:rsidR="003F3E01" w:rsidRDefault="00000000">
            <w:pPr>
              <w:ind w:right="222"/>
              <w:rPr>
                <w:sz w:val="20"/>
                <w:szCs w:val="20"/>
              </w:rPr>
            </w:pPr>
            <w:r>
              <w:rPr>
                <w:sz w:val="20"/>
                <w:szCs w:val="20"/>
              </w:rPr>
              <w:t>Oli Wd 40</w:t>
            </w:r>
          </w:p>
        </w:tc>
        <w:tc>
          <w:tcPr>
            <w:tcW w:w="1227" w:type="dxa"/>
            <w:vAlign w:val="center"/>
          </w:tcPr>
          <w:p w14:paraId="725EAD29"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3525F242"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0BCBAB44"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1F7608A7"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0E36A3F2"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42A47B85" w14:textId="77777777" w:rsidTr="00052B1F">
        <w:trPr>
          <w:trHeight w:val="276"/>
          <w:jc w:val="center"/>
        </w:trPr>
        <w:tc>
          <w:tcPr>
            <w:tcW w:w="625" w:type="dxa"/>
            <w:vAlign w:val="center"/>
          </w:tcPr>
          <w:p w14:paraId="5DA41A4D" w14:textId="77777777" w:rsidR="003F3E01" w:rsidRDefault="00000000">
            <w:pPr>
              <w:ind w:left="-23" w:right="36"/>
              <w:jc w:val="center"/>
              <w:rPr>
                <w:sz w:val="20"/>
                <w:szCs w:val="20"/>
              </w:rPr>
            </w:pPr>
            <w:r>
              <w:rPr>
                <w:sz w:val="20"/>
                <w:szCs w:val="20"/>
              </w:rPr>
              <w:t>114</w:t>
            </w:r>
          </w:p>
        </w:tc>
        <w:tc>
          <w:tcPr>
            <w:tcW w:w="3690" w:type="dxa"/>
          </w:tcPr>
          <w:p w14:paraId="7B91D330" w14:textId="77777777" w:rsidR="003F3E01" w:rsidRDefault="00000000">
            <w:pPr>
              <w:ind w:right="222"/>
              <w:rPr>
                <w:sz w:val="20"/>
                <w:szCs w:val="20"/>
              </w:rPr>
            </w:pPr>
            <w:r>
              <w:rPr>
                <w:sz w:val="20"/>
                <w:szCs w:val="20"/>
              </w:rPr>
              <w:t>Packing Tape Kain Hitam</w:t>
            </w:r>
          </w:p>
        </w:tc>
        <w:tc>
          <w:tcPr>
            <w:tcW w:w="1227" w:type="dxa"/>
            <w:vAlign w:val="center"/>
          </w:tcPr>
          <w:p w14:paraId="245FC2C3"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08BF8317"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3614D170"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57B3857C"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1D14D10C"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7ACDB762" w14:textId="77777777" w:rsidTr="00052B1F">
        <w:trPr>
          <w:trHeight w:val="276"/>
          <w:jc w:val="center"/>
        </w:trPr>
        <w:tc>
          <w:tcPr>
            <w:tcW w:w="625" w:type="dxa"/>
            <w:vAlign w:val="center"/>
          </w:tcPr>
          <w:p w14:paraId="3B238611" w14:textId="77777777" w:rsidR="003F3E01" w:rsidRDefault="00000000">
            <w:pPr>
              <w:ind w:left="-23" w:right="36"/>
              <w:jc w:val="center"/>
              <w:rPr>
                <w:sz w:val="20"/>
                <w:szCs w:val="20"/>
              </w:rPr>
            </w:pPr>
            <w:r>
              <w:rPr>
                <w:sz w:val="20"/>
                <w:szCs w:val="20"/>
              </w:rPr>
              <w:t>115</w:t>
            </w:r>
          </w:p>
        </w:tc>
        <w:tc>
          <w:tcPr>
            <w:tcW w:w="3690" w:type="dxa"/>
          </w:tcPr>
          <w:p w14:paraId="5CDB1177" w14:textId="77777777" w:rsidR="003F3E01" w:rsidRDefault="00000000">
            <w:pPr>
              <w:ind w:right="222"/>
              <w:rPr>
                <w:sz w:val="20"/>
                <w:szCs w:val="20"/>
              </w:rPr>
            </w:pPr>
            <w:r>
              <w:rPr>
                <w:sz w:val="20"/>
                <w:szCs w:val="20"/>
              </w:rPr>
              <w:t>Palu</w:t>
            </w:r>
          </w:p>
        </w:tc>
        <w:tc>
          <w:tcPr>
            <w:tcW w:w="1227" w:type="dxa"/>
            <w:vAlign w:val="center"/>
          </w:tcPr>
          <w:p w14:paraId="5B39F385"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594027BB"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0D4118CA"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1560A76C"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380389E4"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5AB05A9B" w14:textId="77777777" w:rsidTr="00052B1F">
        <w:trPr>
          <w:trHeight w:val="288"/>
          <w:jc w:val="center"/>
        </w:trPr>
        <w:tc>
          <w:tcPr>
            <w:tcW w:w="625" w:type="dxa"/>
            <w:vAlign w:val="center"/>
          </w:tcPr>
          <w:p w14:paraId="41011659" w14:textId="77777777" w:rsidR="003F3E01" w:rsidRDefault="00000000">
            <w:pPr>
              <w:ind w:left="-23" w:right="36"/>
              <w:jc w:val="center"/>
              <w:rPr>
                <w:sz w:val="20"/>
                <w:szCs w:val="20"/>
              </w:rPr>
            </w:pPr>
            <w:r>
              <w:rPr>
                <w:sz w:val="20"/>
                <w:szCs w:val="20"/>
              </w:rPr>
              <w:t>116</w:t>
            </w:r>
          </w:p>
        </w:tc>
        <w:tc>
          <w:tcPr>
            <w:tcW w:w="3690" w:type="dxa"/>
          </w:tcPr>
          <w:p w14:paraId="61C335F6" w14:textId="77777777" w:rsidR="003F3E01" w:rsidRDefault="00000000">
            <w:pPr>
              <w:ind w:right="222"/>
              <w:rPr>
                <w:sz w:val="20"/>
                <w:szCs w:val="20"/>
              </w:rPr>
            </w:pPr>
            <w:r>
              <w:rPr>
                <w:sz w:val="20"/>
                <w:szCs w:val="20"/>
              </w:rPr>
              <w:t>PE foam CPRO</w:t>
            </w:r>
          </w:p>
        </w:tc>
        <w:tc>
          <w:tcPr>
            <w:tcW w:w="1227" w:type="dxa"/>
            <w:vAlign w:val="center"/>
          </w:tcPr>
          <w:p w14:paraId="18FA1236"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4C994E0D" w14:textId="77777777" w:rsidR="003F3E01" w:rsidRDefault="003F3E01">
            <w:pPr>
              <w:jc w:val="center"/>
              <w:rPr>
                <w:rFonts w:ascii="Overlock" w:eastAsia="Overlock" w:hAnsi="Overlock" w:cs="Overlock"/>
                <w:b/>
                <w:sz w:val="20"/>
                <w:szCs w:val="20"/>
              </w:rPr>
            </w:pPr>
          </w:p>
        </w:tc>
        <w:tc>
          <w:tcPr>
            <w:tcW w:w="1620" w:type="dxa"/>
            <w:vAlign w:val="center"/>
          </w:tcPr>
          <w:p w14:paraId="3054178C" w14:textId="77777777" w:rsidR="003F3E01" w:rsidRDefault="003F3E01">
            <w:pPr>
              <w:jc w:val="center"/>
              <w:rPr>
                <w:rFonts w:ascii="Overlock" w:eastAsia="Overlock" w:hAnsi="Overlock" w:cs="Overlock"/>
                <w:b/>
                <w:sz w:val="20"/>
                <w:szCs w:val="20"/>
              </w:rPr>
            </w:pPr>
          </w:p>
        </w:tc>
        <w:tc>
          <w:tcPr>
            <w:tcW w:w="1530" w:type="dxa"/>
            <w:vAlign w:val="center"/>
          </w:tcPr>
          <w:p w14:paraId="251832FF" w14:textId="77777777" w:rsidR="003F3E01" w:rsidRDefault="003F3E01">
            <w:pPr>
              <w:jc w:val="center"/>
              <w:rPr>
                <w:rFonts w:ascii="Overlock" w:eastAsia="Overlock" w:hAnsi="Overlock" w:cs="Overlock"/>
                <w:b/>
                <w:sz w:val="20"/>
                <w:szCs w:val="20"/>
              </w:rPr>
            </w:pPr>
          </w:p>
        </w:tc>
        <w:tc>
          <w:tcPr>
            <w:tcW w:w="1710" w:type="dxa"/>
            <w:vAlign w:val="center"/>
          </w:tcPr>
          <w:p w14:paraId="2C693203" w14:textId="77777777" w:rsidR="003F3E01" w:rsidRDefault="003F3E01">
            <w:pPr>
              <w:jc w:val="center"/>
              <w:rPr>
                <w:rFonts w:ascii="Overlock" w:eastAsia="Overlock" w:hAnsi="Overlock" w:cs="Overlock"/>
                <w:b/>
                <w:sz w:val="20"/>
                <w:szCs w:val="20"/>
              </w:rPr>
            </w:pPr>
          </w:p>
        </w:tc>
      </w:tr>
      <w:tr w:rsidR="003F3E01" w14:paraId="0CF11087" w14:textId="77777777" w:rsidTr="00052B1F">
        <w:trPr>
          <w:trHeight w:val="288"/>
          <w:jc w:val="center"/>
        </w:trPr>
        <w:tc>
          <w:tcPr>
            <w:tcW w:w="625" w:type="dxa"/>
            <w:vAlign w:val="center"/>
          </w:tcPr>
          <w:p w14:paraId="3A90CB05" w14:textId="77777777" w:rsidR="003F3E01" w:rsidRDefault="00000000">
            <w:pPr>
              <w:ind w:left="-23" w:right="36"/>
              <w:jc w:val="center"/>
              <w:rPr>
                <w:sz w:val="20"/>
                <w:szCs w:val="20"/>
              </w:rPr>
            </w:pPr>
            <w:r>
              <w:rPr>
                <w:sz w:val="20"/>
                <w:szCs w:val="20"/>
              </w:rPr>
              <w:t>117</w:t>
            </w:r>
          </w:p>
        </w:tc>
        <w:tc>
          <w:tcPr>
            <w:tcW w:w="3690" w:type="dxa"/>
          </w:tcPr>
          <w:p w14:paraId="5FC94912" w14:textId="77777777" w:rsidR="003F3E01" w:rsidRDefault="00000000">
            <w:pPr>
              <w:ind w:right="222"/>
              <w:rPr>
                <w:sz w:val="20"/>
                <w:szCs w:val="20"/>
              </w:rPr>
            </w:pPr>
            <w:r>
              <w:rPr>
                <w:sz w:val="20"/>
                <w:szCs w:val="20"/>
              </w:rPr>
              <w:t>Pin Besi S20C</w:t>
            </w:r>
          </w:p>
        </w:tc>
        <w:tc>
          <w:tcPr>
            <w:tcW w:w="1227" w:type="dxa"/>
            <w:vAlign w:val="center"/>
          </w:tcPr>
          <w:p w14:paraId="4805119A" w14:textId="77777777" w:rsidR="003F3E01" w:rsidRDefault="003F3E01">
            <w:pPr>
              <w:jc w:val="center"/>
              <w:rPr>
                <w:rFonts w:ascii="Overlock" w:eastAsia="Overlock" w:hAnsi="Overlock" w:cs="Overlock"/>
                <w:b/>
                <w:sz w:val="20"/>
                <w:szCs w:val="20"/>
              </w:rPr>
            </w:pPr>
          </w:p>
        </w:tc>
        <w:tc>
          <w:tcPr>
            <w:tcW w:w="1260" w:type="dxa"/>
            <w:vAlign w:val="center"/>
          </w:tcPr>
          <w:p w14:paraId="05812787" w14:textId="77777777" w:rsidR="003F3E01" w:rsidRDefault="003F3E01">
            <w:pPr>
              <w:jc w:val="center"/>
              <w:rPr>
                <w:rFonts w:ascii="Overlock" w:eastAsia="Overlock" w:hAnsi="Overlock" w:cs="Overlock"/>
                <w:b/>
                <w:sz w:val="20"/>
                <w:szCs w:val="20"/>
              </w:rPr>
            </w:pPr>
          </w:p>
        </w:tc>
        <w:tc>
          <w:tcPr>
            <w:tcW w:w="1620" w:type="dxa"/>
            <w:vAlign w:val="center"/>
          </w:tcPr>
          <w:p w14:paraId="46D60CB5" w14:textId="77777777" w:rsidR="003F3E01" w:rsidRDefault="003F3E01">
            <w:pPr>
              <w:jc w:val="center"/>
              <w:rPr>
                <w:rFonts w:ascii="Overlock" w:eastAsia="Overlock" w:hAnsi="Overlock" w:cs="Overlock"/>
                <w:b/>
                <w:sz w:val="20"/>
                <w:szCs w:val="20"/>
              </w:rPr>
            </w:pPr>
          </w:p>
        </w:tc>
        <w:tc>
          <w:tcPr>
            <w:tcW w:w="1530" w:type="dxa"/>
            <w:vAlign w:val="center"/>
          </w:tcPr>
          <w:p w14:paraId="1CB24B1B"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7EF80BFE" w14:textId="77777777" w:rsidR="003F3E01" w:rsidRDefault="003F3E01">
            <w:pPr>
              <w:jc w:val="center"/>
              <w:rPr>
                <w:rFonts w:ascii="Overlock" w:eastAsia="Overlock" w:hAnsi="Overlock" w:cs="Overlock"/>
                <w:b/>
                <w:sz w:val="20"/>
                <w:szCs w:val="20"/>
              </w:rPr>
            </w:pPr>
          </w:p>
        </w:tc>
      </w:tr>
      <w:tr w:rsidR="003F3E01" w14:paraId="641D73C4" w14:textId="77777777" w:rsidTr="00052B1F">
        <w:trPr>
          <w:trHeight w:val="288"/>
          <w:jc w:val="center"/>
        </w:trPr>
        <w:tc>
          <w:tcPr>
            <w:tcW w:w="625" w:type="dxa"/>
            <w:vAlign w:val="center"/>
          </w:tcPr>
          <w:p w14:paraId="1713CB42" w14:textId="77777777" w:rsidR="003F3E01" w:rsidRDefault="00000000">
            <w:pPr>
              <w:ind w:left="-23" w:right="36"/>
              <w:jc w:val="center"/>
              <w:rPr>
                <w:sz w:val="20"/>
                <w:szCs w:val="20"/>
              </w:rPr>
            </w:pPr>
            <w:r>
              <w:rPr>
                <w:sz w:val="20"/>
                <w:szCs w:val="20"/>
              </w:rPr>
              <w:t>118</w:t>
            </w:r>
          </w:p>
        </w:tc>
        <w:tc>
          <w:tcPr>
            <w:tcW w:w="3690" w:type="dxa"/>
          </w:tcPr>
          <w:p w14:paraId="6D697000" w14:textId="77777777" w:rsidR="003F3E01" w:rsidRDefault="00000000">
            <w:pPr>
              <w:ind w:right="222"/>
              <w:rPr>
                <w:sz w:val="20"/>
                <w:szCs w:val="20"/>
              </w:rPr>
            </w:pPr>
            <w:r>
              <w:rPr>
                <w:sz w:val="20"/>
                <w:szCs w:val="20"/>
              </w:rPr>
              <w:t>Pin Besi SS400</w:t>
            </w:r>
          </w:p>
        </w:tc>
        <w:tc>
          <w:tcPr>
            <w:tcW w:w="1227" w:type="dxa"/>
            <w:vAlign w:val="center"/>
          </w:tcPr>
          <w:p w14:paraId="00FAA5B7" w14:textId="77777777" w:rsidR="003F3E01" w:rsidRDefault="003F3E01">
            <w:pPr>
              <w:jc w:val="center"/>
              <w:rPr>
                <w:rFonts w:ascii="Overlock" w:eastAsia="Overlock" w:hAnsi="Overlock" w:cs="Overlock"/>
                <w:b/>
                <w:sz w:val="20"/>
                <w:szCs w:val="20"/>
              </w:rPr>
            </w:pPr>
          </w:p>
        </w:tc>
        <w:tc>
          <w:tcPr>
            <w:tcW w:w="1260" w:type="dxa"/>
            <w:vAlign w:val="center"/>
          </w:tcPr>
          <w:p w14:paraId="2AB41EBF" w14:textId="77777777" w:rsidR="003F3E01" w:rsidRDefault="003F3E01">
            <w:pPr>
              <w:jc w:val="center"/>
              <w:rPr>
                <w:rFonts w:ascii="Overlock" w:eastAsia="Overlock" w:hAnsi="Overlock" w:cs="Overlock"/>
                <w:b/>
                <w:sz w:val="20"/>
                <w:szCs w:val="20"/>
              </w:rPr>
            </w:pPr>
          </w:p>
        </w:tc>
        <w:tc>
          <w:tcPr>
            <w:tcW w:w="1620" w:type="dxa"/>
            <w:vAlign w:val="center"/>
          </w:tcPr>
          <w:p w14:paraId="5B0C40E1" w14:textId="77777777" w:rsidR="003F3E01" w:rsidRDefault="003F3E01">
            <w:pPr>
              <w:jc w:val="center"/>
              <w:rPr>
                <w:rFonts w:ascii="Overlock" w:eastAsia="Overlock" w:hAnsi="Overlock" w:cs="Overlock"/>
                <w:b/>
                <w:sz w:val="20"/>
                <w:szCs w:val="20"/>
              </w:rPr>
            </w:pPr>
          </w:p>
        </w:tc>
        <w:tc>
          <w:tcPr>
            <w:tcW w:w="1530" w:type="dxa"/>
            <w:vAlign w:val="center"/>
          </w:tcPr>
          <w:p w14:paraId="0021E5A0"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2F72D9E2" w14:textId="77777777" w:rsidR="003F3E01" w:rsidRDefault="003F3E01">
            <w:pPr>
              <w:jc w:val="center"/>
              <w:rPr>
                <w:rFonts w:ascii="Overlock" w:eastAsia="Overlock" w:hAnsi="Overlock" w:cs="Overlock"/>
                <w:b/>
                <w:sz w:val="20"/>
                <w:szCs w:val="20"/>
              </w:rPr>
            </w:pPr>
          </w:p>
        </w:tc>
      </w:tr>
      <w:tr w:rsidR="003F3E01" w14:paraId="5428D528" w14:textId="77777777" w:rsidTr="00052B1F">
        <w:trPr>
          <w:trHeight w:val="288"/>
          <w:jc w:val="center"/>
        </w:trPr>
        <w:tc>
          <w:tcPr>
            <w:tcW w:w="625" w:type="dxa"/>
            <w:vAlign w:val="center"/>
          </w:tcPr>
          <w:p w14:paraId="58EF0510" w14:textId="77777777" w:rsidR="003F3E01" w:rsidRDefault="00000000">
            <w:pPr>
              <w:ind w:left="-23" w:right="36"/>
              <w:jc w:val="center"/>
              <w:rPr>
                <w:sz w:val="20"/>
                <w:szCs w:val="20"/>
              </w:rPr>
            </w:pPr>
            <w:r>
              <w:rPr>
                <w:sz w:val="20"/>
                <w:szCs w:val="20"/>
              </w:rPr>
              <w:t>119</w:t>
            </w:r>
          </w:p>
        </w:tc>
        <w:tc>
          <w:tcPr>
            <w:tcW w:w="3690" w:type="dxa"/>
          </w:tcPr>
          <w:p w14:paraId="64A20F00" w14:textId="77777777" w:rsidR="003F3E01" w:rsidRDefault="00000000">
            <w:pPr>
              <w:ind w:right="222"/>
              <w:rPr>
                <w:sz w:val="20"/>
                <w:szCs w:val="20"/>
              </w:rPr>
            </w:pPr>
            <w:r>
              <w:rPr>
                <w:sz w:val="20"/>
                <w:szCs w:val="20"/>
              </w:rPr>
              <w:t>Pipa besi bulat STKM 11A</w:t>
            </w:r>
          </w:p>
        </w:tc>
        <w:tc>
          <w:tcPr>
            <w:tcW w:w="1227" w:type="dxa"/>
            <w:vAlign w:val="center"/>
          </w:tcPr>
          <w:p w14:paraId="38266B30"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34EAD167"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2F702267" w14:textId="77777777" w:rsidR="003F3E01" w:rsidRDefault="003F3E01">
            <w:pPr>
              <w:jc w:val="center"/>
              <w:rPr>
                <w:rFonts w:ascii="Overlock" w:eastAsia="Overlock" w:hAnsi="Overlock" w:cs="Overlock"/>
                <w:b/>
                <w:sz w:val="20"/>
                <w:szCs w:val="20"/>
              </w:rPr>
            </w:pPr>
          </w:p>
        </w:tc>
        <w:tc>
          <w:tcPr>
            <w:tcW w:w="1530" w:type="dxa"/>
            <w:vAlign w:val="center"/>
          </w:tcPr>
          <w:p w14:paraId="7BE495EB"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0B5843AC"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0FDE03D1" w14:textId="77777777" w:rsidTr="00052B1F">
        <w:trPr>
          <w:trHeight w:val="288"/>
          <w:jc w:val="center"/>
        </w:trPr>
        <w:tc>
          <w:tcPr>
            <w:tcW w:w="625" w:type="dxa"/>
            <w:vAlign w:val="center"/>
          </w:tcPr>
          <w:p w14:paraId="3D8637CC" w14:textId="77777777" w:rsidR="003F3E01" w:rsidRDefault="00000000">
            <w:pPr>
              <w:ind w:left="-23" w:right="36"/>
              <w:jc w:val="center"/>
              <w:rPr>
                <w:sz w:val="20"/>
                <w:szCs w:val="20"/>
              </w:rPr>
            </w:pPr>
            <w:r>
              <w:rPr>
                <w:sz w:val="20"/>
                <w:szCs w:val="20"/>
              </w:rPr>
              <w:lastRenderedPageBreak/>
              <w:t>120</w:t>
            </w:r>
          </w:p>
        </w:tc>
        <w:tc>
          <w:tcPr>
            <w:tcW w:w="3690" w:type="dxa"/>
          </w:tcPr>
          <w:p w14:paraId="611765E6" w14:textId="77777777" w:rsidR="003F3E01" w:rsidRDefault="00000000">
            <w:pPr>
              <w:ind w:right="222"/>
              <w:rPr>
                <w:sz w:val="20"/>
                <w:szCs w:val="20"/>
              </w:rPr>
            </w:pPr>
            <w:r>
              <w:rPr>
                <w:sz w:val="20"/>
                <w:szCs w:val="20"/>
              </w:rPr>
              <w:t>Pipa besi kotak STKM 11A</w:t>
            </w:r>
          </w:p>
        </w:tc>
        <w:tc>
          <w:tcPr>
            <w:tcW w:w="1227" w:type="dxa"/>
            <w:vAlign w:val="center"/>
          </w:tcPr>
          <w:p w14:paraId="59AD0BC2" w14:textId="77777777" w:rsidR="003F3E01" w:rsidRDefault="003F3E01">
            <w:pPr>
              <w:jc w:val="center"/>
              <w:rPr>
                <w:rFonts w:ascii="Overlock" w:eastAsia="Overlock" w:hAnsi="Overlock" w:cs="Overlock"/>
                <w:b/>
                <w:sz w:val="20"/>
                <w:szCs w:val="20"/>
              </w:rPr>
            </w:pPr>
          </w:p>
        </w:tc>
        <w:tc>
          <w:tcPr>
            <w:tcW w:w="1260" w:type="dxa"/>
            <w:vAlign w:val="center"/>
          </w:tcPr>
          <w:p w14:paraId="5EA8FE32" w14:textId="77777777" w:rsidR="003F3E01" w:rsidRDefault="003F3E01">
            <w:pPr>
              <w:jc w:val="center"/>
              <w:rPr>
                <w:rFonts w:ascii="Overlock" w:eastAsia="Overlock" w:hAnsi="Overlock" w:cs="Overlock"/>
                <w:b/>
                <w:sz w:val="20"/>
                <w:szCs w:val="20"/>
              </w:rPr>
            </w:pPr>
          </w:p>
        </w:tc>
        <w:tc>
          <w:tcPr>
            <w:tcW w:w="1620" w:type="dxa"/>
            <w:vAlign w:val="center"/>
          </w:tcPr>
          <w:p w14:paraId="142CB383"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11EF58EC"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26330F48" w14:textId="77777777" w:rsidR="003F3E01" w:rsidRDefault="003F3E01">
            <w:pPr>
              <w:jc w:val="center"/>
              <w:rPr>
                <w:rFonts w:ascii="Overlock" w:eastAsia="Overlock" w:hAnsi="Overlock" w:cs="Overlock"/>
                <w:b/>
                <w:sz w:val="20"/>
                <w:szCs w:val="20"/>
              </w:rPr>
            </w:pPr>
          </w:p>
        </w:tc>
      </w:tr>
      <w:tr w:rsidR="003F3E01" w14:paraId="4EDF968D" w14:textId="77777777" w:rsidTr="00052B1F">
        <w:trPr>
          <w:trHeight w:val="288"/>
          <w:jc w:val="center"/>
        </w:trPr>
        <w:tc>
          <w:tcPr>
            <w:tcW w:w="625" w:type="dxa"/>
            <w:vAlign w:val="center"/>
          </w:tcPr>
          <w:p w14:paraId="5345276A" w14:textId="77777777" w:rsidR="003F3E01" w:rsidRDefault="00000000">
            <w:pPr>
              <w:ind w:left="-23" w:right="36"/>
              <w:jc w:val="center"/>
              <w:rPr>
                <w:sz w:val="20"/>
                <w:szCs w:val="20"/>
              </w:rPr>
            </w:pPr>
            <w:r>
              <w:rPr>
                <w:sz w:val="20"/>
                <w:szCs w:val="20"/>
              </w:rPr>
              <w:t>121</w:t>
            </w:r>
          </w:p>
        </w:tc>
        <w:tc>
          <w:tcPr>
            <w:tcW w:w="3690" w:type="dxa"/>
          </w:tcPr>
          <w:p w14:paraId="1F05FA15" w14:textId="77777777" w:rsidR="003F3E01" w:rsidRDefault="00000000">
            <w:pPr>
              <w:ind w:right="222"/>
              <w:rPr>
                <w:sz w:val="20"/>
                <w:szCs w:val="20"/>
              </w:rPr>
            </w:pPr>
            <w:r>
              <w:rPr>
                <w:sz w:val="20"/>
                <w:szCs w:val="20"/>
              </w:rPr>
              <w:t>Pipa besi oval STKM 11A</w:t>
            </w:r>
          </w:p>
        </w:tc>
        <w:tc>
          <w:tcPr>
            <w:tcW w:w="1227" w:type="dxa"/>
            <w:vAlign w:val="center"/>
          </w:tcPr>
          <w:p w14:paraId="4357B2AC"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166E4F6C" w14:textId="77777777" w:rsidR="003F3E01" w:rsidRDefault="003F3E01">
            <w:pPr>
              <w:jc w:val="center"/>
              <w:rPr>
                <w:rFonts w:ascii="Overlock" w:eastAsia="Overlock" w:hAnsi="Overlock" w:cs="Overlock"/>
                <w:b/>
                <w:sz w:val="20"/>
                <w:szCs w:val="20"/>
              </w:rPr>
            </w:pPr>
          </w:p>
        </w:tc>
        <w:tc>
          <w:tcPr>
            <w:tcW w:w="1620" w:type="dxa"/>
            <w:vAlign w:val="center"/>
          </w:tcPr>
          <w:p w14:paraId="20E99B08" w14:textId="77777777" w:rsidR="003F3E01" w:rsidRDefault="003F3E01">
            <w:pPr>
              <w:jc w:val="center"/>
              <w:rPr>
                <w:rFonts w:ascii="Overlock" w:eastAsia="Overlock" w:hAnsi="Overlock" w:cs="Overlock"/>
                <w:b/>
                <w:sz w:val="20"/>
                <w:szCs w:val="20"/>
              </w:rPr>
            </w:pPr>
          </w:p>
        </w:tc>
        <w:tc>
          <w:tcPr>
            <w:tcW w:w="1530" w:type="dxa"/>
            <w:vAlign w:val="center"/>
          </w:tcPr>
          <w:p w14:paraId="3CED4F9B" w14:textId="77777777" w:rsidR="003F3E01" w:rsidRDefault="003F3E01">
            <w:pPr>
              <w:jc w:val="center"/>
              <w:rPr>
                <w:rFonts w:ascii="Overlock" w:eastAsia="Overlock" w:hAnsi="Overlock" w:cs="Overlock"/>
                <w:b/>
                <w:sz w:val="20"/>
                <w:szCs w:val="20"/>
              </w:rPr>
            </w:pPr>
          </w:p>
        </w:tc>
        <w:tc>
          <w:tcPr>
            <w:tcW w:w="1710" w:type="dxa"/>
            <w:vAlign w:val="center"/>
          </w:tcPr>
          <w:p w14:paraId="7713D502" w14:textId="77777777" w:rsidR="003F3E01" w:rsidRDefault="003F3E01">
            <w:pPr>
              <w:jc w:val="center"/>
              <w:rPr>
                <w:rFonts w:ascii="Overlock" w:eastAsia="Overlock" w:hAnsi="Overlock" w:cs="Overlock"/>
                <w:b/>
                <w:sz w:val="20"/>
                <w:szCs w:val="20"/>
              </w:rPr>
            </w:pPr>
          </w:p>
        </w:tc>
      </w:tr>
      <w:tr w:rsidR="003F3E01" w14:paraId="1B0AA3F1" w14:textId="77777777" w:rsidTr="00052B1F">
        <w:trPr>
          <w:trHeight w:val="276"/>
          <w:jc w:val="center"/>
        </w:trPr>
        <w:tc>
          <w:tcPr>
            <w:tcW w:w="625" w:type="dxa"/>
            <w:vAlign w:val="center"/>
          </w:tcPr>
          <w:p w14:paraId="729F7D8E" w14:textId="77777777" w:rsidR="003F3E01" w:rsidRDefault="00000000">
            <w:pPr>
              <w:ind w:left="-23" w:right="36"/>
              <w:jc w:val="center"/>
              <w:rPr>
                <w:sz w:val="20"/>
                <w:szCs w:val="20"/>
              </w:rPr>
            </w:pPr>
            <w:r>
              <w:rPr>
                <w:sz w:val="20"/>
                <w:szCs w:val="20"/>
              </w:rPr>
              <w:t>122</w:t>
            </w:r>
          </w:p>
        </w:tc>
        <w:tc>
          <w:tcPr>
            <w:tcW w:w="3690" w:type="dxa"/>
          </w:tcPr>
          <w:p w14:paraId="6BA0A4B9" w14:textId="77777777" w:rsidR="003F3E01" w:rsidRDefault="00000000">
            <w:pPr>
              <w:ind w:right="222"/>
              <w:rPr>
                <w:sz w:val="20"/>
                <w:szCs w:val="20"/>
              </w:rPr>
            </w:pPr>
            <w:r>
              <w:rPr>
                <w:sz w:val="20"/>
                <w:szCs w:val="20"/>
              </w:rPr>
              <w:t>Placban Kertas 24 Mm</w:t>
            </w:r>
          </w:p>
        </w:tc>
        <w:tc>
          <w:tcPr>
            <w:tcW w:w="1227" w:type="dxa"/>
            <w:vAlign w:val="center"/>
          </w:tcPr>
          <w:p w14:paraId="0CDC3C08"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77F7A4E4"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727DC28D"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5D9D81A6"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7E83A2D4"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1066540A" w14:textId="77777777" w:rsidTr="00052B1F">
        <w:trPr>
          <w:trHeight w:val="288"/>
          <w:jc w:val="center"/>
        </w:trPr>
        <w:tc>
          <w:tcPr>
            <w:tcW w:w="625" w:type="dxa"/>
            <w:vAlign w:val="center"/>
          </w:tcPr>
          <w:p w14:paraId="02401106" w14:textId="77777777" w:rsidR="003F3E01" w:rsidRDefault="00000000">
            <w:pPr>
              <w:ind w:left="-23" w:right="36"/>
              <w:jc w:val="center"/>
              <w:rPr>
                <w:sz w:val="20"/>
                <w:szCs w:val="20"/>
              </w:rPr>
            </w:pPr>
            <w:r>
              <w:rPr>
                <w:sz w:val="20"/>
                <w:szCs w:val="20"/>
              </w:rPr>
              <w:t>123</w:t>
            </w:r>
          </w:p>
        </w:tc>
        <w:tc>
          <w:tcPr>
            <w:tcW w:w="3690" w:type="dxa"/>
          </w:tcPr>
          <w:p w14:paraId="6ED9B6B1" w14:textId="77777777" w:rsidR="003F3E01" w:rsidRDefault="00000000">
            <w:pPr>
              <w:ind w:right="222"/>
              <w:rPr>
                <w:sz w:val="20"/>
                <w:szCs w:val="20"/>
              </w:rPr>
            </w:pPr>
            <w:r>
              <w:rPr>
                <w:sz w:val="20"/>
                <w:szCs w:val="20"/>
              </w:rPr>
              <w:t>Plain washer</w:t>
            </w:r>
          </w:p>
        </w:tc>
        <w:tc>
          <w:tcPr>
            <w:tcW w:w="1227" w:type="dxa"/>
            <w:vAlign w:val="center"/>
          </w:tcPr>
          <w:p w14:paraId="3142A841" w14:textId="77777777" w:rsidR="003F3E01" w:rsidRDefault="003F3E01">
            <w:pPr>
              <w:jc w:val="center"/>
              <w:rPr>
                <w:rFonts w:ascii="Overlock" w:eastAsia="Overlock" w:hAnsi="Overlock" w:cs="Overlock"/>
                <w:b/>
                <w:sz w:val="20"/>
                <w:szCs w:val="20"/>
              </w:rPr>
            </w:pPr>
          </w:p>
        </w:tc>
        <w:tc>
          <w:tcPr>
            <w:tcW w:w="1260" w:type="dxa"/>
            <w:vAlign w:val="center"/>
          </w:tcPr>
          <w:p w14:paraId="653D8B12"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050D19FE" w14:textId="77777777" w:rsidR="003F3E01" w:rsidRDefault="003F3E01">
            <w:pPr>
              <w:jc w:val="center"/>
              <w:rPr>
                <w:rFonts w:ascii="Overlock" w:eastAsia="Overlock" w:hAnsi="Overlock" w:cs="Overlock"/>
                <w:b/>
                <w:sz w:val="20"/>
                <w:szCs w:val="20"/>
              </w:rPr>
            </w:pPr>
          </w:p>
        </w:tc>
        <w:tc>
          <w:tcPr>
            <w:tcW w:w="1530" w:type="dxa"/>
            <w:vAlign w:val="center"/>
          </w:tcPr>
          <w:p w14:paraId="62AAE0B1"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507AC1B6" w14:textId="77777777" w:rsidR="003F3E01" w:rsidRDefault="003F3E01">
            <w:pPr>
              <w:jc w:val="center"/>
              <w:rPr>
                <w:rFonts w:ascii="Overlock" w:eastAsia="Overlock" w:hAnsi="Overlock" w:cs="Overlock"/>
                <w:b/>
                <w:sz w:val="20"/>
                <w:szCs w:val="20"/>
              </w:rPr>
            </w:pPr>
          </w:p>
        </w:tc>
      </w:tr>
      <w:tr w:rsidR="003F3E01" w14:paraId="2DB74C3D" w14:textId="77777777" w:rsidTr="00052B1F">
        <w:trPr>
          <w:trHeight w:val="288"/>
          <w:jc w:val="center"/>
        </w:trPr>
        <w:tc>
          <w:tcPr>
            <w:tcW w:w="625" w:type="dxa"/>
            <w:vAlign w:val="center"/>
          </w:tcPr>
          <w:p w14:paraId="40B2ACD8" w14:textId="77777777" w:rsidR="003F3E01" w:rsidRDefault="00000000">
            <w:pPr>
              <w:ind w:left="-23" w:right="36"/>
              <w:jc w:val="center"/>
              <w:rPr>
                <w:sz w:val="20"/>
                <w:szCs w:val="20"/>
              </w:rPr>
            </w:pPr>
            <w:r>
              <w:rPr>
                <w:sz w:val="20"/>
                <w:szCs w:val="20"/>
              </w:rPr>
              <w:t>124</w:t>
            </w:r>
          </w:p>
        </w:tc>
        <w:tc>
          <w:tcPr>
            <w:tcW w:w="3690" w:type="dxa"/>
          </w:tcPr>
          <w:p w14:paraId="219DB090" w14:textId="77777777" w:rsidR="003F3E01" w:rsidRDefault="00000000">
            <w:pPr>
              <w:ind w:right="222"/>
              <w:rPr>
                <w:sz w:val="20"/>
                <w:szCs w:val="20"/>
              </w:rPr>
            </w:pPr>
            <w:r>
              <w:rPr>
                <w:sz w:val="20"/>
                <w:szCs w:val="20"/>
              </w:rPr>
              <w:t>Plastik ABS side panel</w:t>
            </w:r>
          </w:p>
        </w:tc>
        <w:tc>
          <w:tcPr>
            <w:tcW w:w="1227" w:type="dxa"/>
            <w:vAlign w:val="center"/>
          </w:tcPr>
          <w:p w14:paraId="398B52D7" w14:textId="77777777" w:rsidR="003F3E01" w:rsidRDefault="003F3E01">
            <w:pPr>
              <w:jc w:val="center"/>
              <w:rPr>
                <w:rFonts w:ascii="Overlock" w:eastAsia="Overlock" w:hAnsi="Overlock" w:cs="Overlock"/>
                <w:b/>
                <w:sz w:val="20"/>
                <w:szCs w:val="20"/>
              </w:rPr>
            </w:pPr>
          </w:p>
        </w:tc>
        <w:tc>
          <w:tcPr>
            <w:tcW w:w="1260" w:type="dxa"/>
            <w:vAlign w:val="center"/>
          </w:tcPr>
          <w:p w14:paraId="30F5C35F" w14:textId="77777777" w:rsidR="003F3E01" w:rsidRDefault="003F3E01">
            <w:pPr>
              <w:jc w:val="center"/>
              <w:rPr>
                <w:rFonts w:ascii="Overlock" w:eastAsia="Overlock" w:hAnsi="Overlock" w:cs="Overlock"/>
                <w:b/>
                <w:sz w:val="20"/>
                <w:szCs w:val="20"/>
              </w:rPr>
            </w:pPr>
          </w:p>
        </w:tc>
        <w:tc>
          <w:tcPr>
            <w:tcW w:w="1620" w:type="dxa"/>
            <w:vAlign w:val="center"/>
          </w:tcPr>
          <w:p w14:paraId="5F54CF01" w14:textId="77777777" w:rsidR="003F3E01" w:rsidRDefault="003F3E01">
            <w:pPr>
              <w:jc w:val="center"/>
              <w:rPr>
                <w:rFonts w:ascii="Overlock" w:eastAsia="Overlock" w:hAnsi="Overlock" w:cs="Overlock"/>
                <w:b/>
                <w:sz w:val="20"/>
                <w:szCs w:val="20"/>
              </w:rPr>
            </w:pPr>
          </w:p>
        </w:tc>
        <w:tc>
          <w:tcPr>
            <w:tcW w:w="1530" w:type="dxa"/>
            <w:vAlign w:val="center"/>
          </w:tcPr>
          <w:p w14:paraId="53963BBE"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457ED4D2" w14:textId="77777777" w:rsidR="003F3E01" w:rsidRDefault="003F3E01">
            <w:pPr>
              <w:jc w:val="center"/>
              <w:rPr>
                <w:rFonts w:ascii="Overlock" w:eastAsia="Overlock" w:hAnsi="Overlock" w:cs="Overlock"/>
                <w:b/>
                <w:sz w:val="20"/>
                <w:szCs w:val="20"/>
              </w:rPr>
            </w:pPr>
          </w:p>
        </w:tc>
      </w:tr>
      <w:tr w:rsidR="003F3E01" w14:paraId="07FC8CC6" w14:textId="77777777" w:rsidTr="00052B1F">
        <w:trPr>
          <w:trHeight w:val="288"/>
          <w:jc w:val="center"/>
        </w:trPr>
        <w:tc>
          <w:tcPr>
            <w:tcW w:w="625" w:type="dxa"/>
            <w:vAlign w:val="center"/>
          </w:tcPr>
          <w:p w14:paraId="6BF492BB" w14:textId="77777777" w:rsidR="003F3E01" w:rsidRDefault="00000000">
            <w:pPr>
              <w:ind w:left="-23" w:right="36"/>
              <w:jc w:val="center"/>
              <w:rPr>
                <w:sz w:val="20"/>
                <w:szCs w:val="20"/>
              </w:rPr>
            </w:pPr>
            <w:r>
              <w:rPr>
                <w:sz w:val="20"/>
                <w:szCs w:val="20"/>
              </w:rPr>
              <w:t>125</w:t>
            </w:r>
          </w:p>
        </w:tc>
        <w:tc>
          <w:tcPr>
            <w:tcW w:w="3690" w:type="dxa"/>
          </w:tcPr>
          <w:p w14:paraId="20ADF038" w14:textId="77777777" w:rsidR="003F3E01" w:rsidRDefault="00000000">
            <w:pPr>
              <w:ind w:right="222"/>
              <w:rPr>
                <w:sz w:val="20"/>
                <w:szCs w:val="20"/>
              </w:rPr>
            </w:pPr>
            <w:r>
              <w:rPr>
                <w:sz w:val="20"/>
                <w:szCs w:val="20"/>
              </w:rPr>
              <w:t>Plastik Bag</w:t>
            </w:r>
          </w:p>
        </w:tc>
        <w:tc>
          <w:tcPr>
            <w:tcW w:w="1227" w:type="dxa"/>
            <w:vAlign w:val="center"/>
          </w:tcPr>
          <w:p w14:paraId="4BE5578E"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385CB9CE" w14:textId="77777777" w:rsidR="003F3E01" w:rsidRDefault="003F3E01">
            <w:pPr>
              <w:jc w:val="center"/>
              <w:rPr>
                <w:rFonts w:ascii="Overlock" w:eastAsia="Overlock" w:hAnsi="Overlock" w:cs="Overlock"/>
                <w:b/>
                <w:sz w:val="20"/>
                <w:szCs w:val="20"/>
              </w:rPr>
            </w:pPr>
          </w:p>
        </w:tc>
        <w:tc>
          <w:tcPr>
            <w:tcW w:w="1620" w:type="dxa"/>
            <w:vAlign w:val="center"/>
          </w:tcPr>
          <w:p w14:paraId="5850D7CB" w14:textId="77777777" w:rsidR="003F3E01" w:rsidRDefault="003F3E01">
            <w:pPr>
              <w:jc w:val="center"/>
              <w:rPr>
                <w:rFonts w:ascii="Overlock" w:eastAsia="Overlock" w:hAnsi="Overlock" w:cs="Overlock"/>
                <w:b/>
                <w:sz w:val="20"/>
                <w:szCs w:val="20"/>
              </w:rPr>
            </w:pPr>
          </w:p>
        </w:tc>
        <w:tc>
          <w:tcPr>
            <w:tcW w:w="1530" w:type="dxa"/>
            <w:vAlign w:val="center"/>
          </w:tcPr>
          <w:p w14:paraId="30737D49" w14:textId="77777777" w:rsidR="003F3E01" w:rsidRDefault="003F3E01">
            <w:pPr>
              <w:jc w:val="center"/>
              <w:rPr>
                <w:rFonts w:ascii="Overlock" w:eastAsia="Overlock" w:hAnsi="Overlock" w:cs="Overlock"/>
                <w:b/>
                <w:sz w:val="20"/>
                <w:szCs w:val="20"/>
              </w:rPr>
            </w:pPr>
          </w:p>
        </w:tc>
        <w:tc>
          <w:tcPr>
            <w:tcW w:w="1710" w:type="dxa"/>
            <w:vAlign w:val="center"/>
          </w:tcPr>
          <w:p w14:paraId="599A1AA2" w14:textId="77777777" w:rsidR="003F3E01" w:rsidRDefault="003F3E01">
            <w:pPr>
              <w:jc w:val="center"/>
              <w:rPr>
                <w:rFonts w:ascii="Overlock" w:eastAsia="Overlock" w:hAnsi="Overlock" w:cs="Overlock"/>
                <w:b/>
                <w:sz w:val="20"/>
                <w:szCs w:val="20"/>
              </w:rPr>
            </w:pPr>
          </w:p>
        </w:tc>
      </w:tr>
      <w:tr w:rsidR="003F3E01" w14:paraId="538FECC6" w14:textId="77777777" w:rsidTr="00052B1F">
        <w:trPr>
          <w:trHeight w:val="288"/>
          <w:jc w:val="center"/>
        </w:trPr>
        <w:tc>
          <w:tcPr>
            <w:tcW w:w="625" w:type="dxa"/>
            <w:vAlign w:val="center"/>
          </w:tcPr>
          <w:p w14:paraId="7EB14C30" w14:textId="77777777" w:rsidR="003F3E01" w:rsidRDefault="00000000">
            <w:pPr>
              <w:ind w:left="-23" w:right="36"/>
              <w:jc w:val="center"/>
              <w:rPr>
                <w:sz w:val="20"/>
                <w:szCs w:val="20"/>
              </w:rPr>
            </w:pPr>
            <w:r>
              <w:rPr>
                <w:sz w:val="20"/>
                <w:szCs w:val="20"/>
              </w:rPr>
              <w:t>126</w:t>
            </w:r>
          </w:p>
        </w:tc>
        <w:tc>
          <w:tcPr>
            <w:tcW w:w="3690" w:type="dxa"/>
          </w:tcPr>
          <w:p w14:paraId="72C4B97B" w14:textId="77777777" w:rsidR="003F3E01" w:rsidRDefault="00000000">
            <w:pPr>
              <w:ind w:right="222"/>
              <w:rPr>
                <w:sz w:val="20"/>
                <w:szCs w:val="20"/>
              </w:rPr>
            </w:pPr>
            <w:r>
              <w:rPr>
                <w:sz w:val="20"/>
                <w:szCs w:val="20"/>
              </w:rPr>
              <w:t xml:space="preserve">Plastik bag Poly Ethylene </w:t>
            </w:r>
          </w:p>
        </w:tc>
        <w:tc>
          <w:tcPr>
            <w:tcW w:w="1227" w:type="dxa"/>
            <w:vAlign w:val="center"/>
          </w:tcPr>
          <w:p w14:paraId="000CA131" w14:textId="77777777" w:rsidR="003F3E01" w:rsidRDefault="003F3E01">
            <w:pPr>
              <w:jc w:val="center"/>
              <w:rPr>
                <w:rFonts w:ascii="Overlock" w:eastAsia="Overlock" w:hAnsi="Overlock" w:cs="Overlock"/>
                <w:b/>
                <w:sz w:val="20"/>
                <w:szCs w:val="20"/>
              </w:rPr>
            </w:pPr>
          </w:p>
        </w:tc>
        <w:tc>
          <w:tcPr>
            <w:tcW w:w="1260" w:type="dxa"/>
            <w:vAlign w:val="center"/>
          </w:tcPr>
          <w:p w14:paraId="7F9091DD" w14:textId="77777777" w:rsidR="003F3E01" w:rsidRDefault="003F3E01">
            <w:pPr>
              <w:jc w:val="center"/>
              <w:rPr>
                <w:rFonts w:ascii="Overlock" w:eastAsia="Overlock" w:hAnsi="Overlock" w:cs="Overlock"/>
                <w:b/>
                <w:sz w:val="20"/>
                <w:szCs w:val="20"/>
              </w:rPr>
            </w:pPr>
          </w:p>
        </w:tc>
        <w:tc>
          <w:tcPr>
            <w:tcW w:w="1620" w:type="dxa"/>
            <w:vAlign w:val="center"/>
          </w:tcPr>
          <w:p w14:paraId="6838CCE9" w14:textId="77777777" w:rsidR="003F3E01" w:rsidRDefault="003F3E01">
            <w:pPr>
              <w:jc w:val="center"/>
              <w:rPr>
                <w:rFonts w:ascii="Overlock" w:eastAsia="Overlock" w:hAnsi="Overlock" w:cs="Overlock"/>
                <w:b/>
                <w:sz w:val="20"/>
                <w:szCs w:val="20"/>
              </w:rPr>
            </w:pPr>
          </w:p>
        </w:tc>
        <w:tc>
          <w:tcPr>
            <w:tcW w:w="1530" w:type="dxa"/>
            <w:vAlign w:val="center"/>
          </w:tcPr>
          <w:p w14:paraId="6619F769" w14:textId="77777777" w:rsidR="003F3E01" w:rsidRDefault="003F3E01">
            <w:pPr>
              <w:jc w:val="center"/>
              <w:rPr>
                <w:rFonts w:ascii="Overlock" w:eastAsia="Overlock" w:hAnsi="Overlock" w:cs="Overlock"/>
                <w:b/>
                <w:sz w:val="20"/>
                <w:szCs w:val="20"/>
              </w:rPr>
            </w:pPr>
          </w:p>
        </w:tc>
        <w:tc>
          <w:tcPr>
            <w:tcW w:w="1710" w:type="dxa"/>
            <w:vAlign w:val="center"/>
          </w:tcPr>
          <w:p w14:paraId="0D355F26"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19A2C5C8" w14:textId="77777777" w:rsidTr="00052B1F">
        <w:trPr>
          <w:trHeight w:val="288"/>
          <w:jc w:val="center"/>
        </w:trPr>
        <w:tc>
          <w:tcPr>
            <w:tcW w:w="625" w:type="dxa"/>
            <w:vAlign w:val="center"/>
          </w:tcPr>
          <w:p w14:paraId="537B5C11" w14:textId="77777777" w:rsidR="003F3E01" w:rsidRDefault="00000000">
            <w:pPr>
              <w:ind w:left="-23" w:right="36"/>
              <w:jc w:val="center"/>
              <w:rPr>
                <w:sz w:val="20"/>
                <w:szCs w:val="20"/>
              </w:rPr>
            </w:pPr>
            <w:r>
              <w:rPr>
                <w:sz w:val="20"/>
                <w:szCs w:val="20"/>
              </w:rPr>
              <w:t>127</w:t>
            </w:r>
          </w:p>
        </w:tc>
        <w:tc>
          <w:tcPr>
            <w:tcW w:w="3690" w:type="dxa"/>
          </w:tcPr>
          <w:p w14:paraId="3E87E6D8" w14:textId="77777777" w:rsidR="003F3E01" w:rsidRDefault="00000000">
            <w:pPr>
              <w:ind w:right="222"/>
              <w:rPr>
                <w:sz w:val="20"/>
                <w:szCs w:val="20"/>
              </w:rPr>
            </w:pPr>
            <w:r>
              <w:rPr>
                <w:sz w:val="20"/>
                <w:szCs w:val="20"/>
              </w:rPr>
              <w:t>Plastik Fastener</w:t>
            </w:r>
          </w:p>
        </w:tc>
        <w:tc>
          <w:tcPr>
            <w:tcW w:w="1227" w:type="dxa"/>
            <w:vAlign w:val="center"/>
          </w:tcPr>
          <w:p w14:paraId="7EAFD12B" w14:textId="77777777" w:rsidR="003F3E01" w:rsidRDefault="003F3E01">
            <w:pPr>
              <w:jc w:val="center"/>
              <w:rPr>
                <w:rFonts w:ascii="Overlock" w:eastAsia="Overlock" w:hAnsi="Overlock" w:cs="Overlock"/>
                <w:b/>
                <w:sz w:val="20"/>
                <w:szCs w:val="20"/>
              </w:rPr>
            </w:pPr>
          </w:p>
        </w:tc>
        <w:tc>
          <w:tcPr>
            <w:tcW w:w="1260" w:type="dxa"/>
            <w:vAlign w:val="center"/>
          </w:tcPr>
          <w:p w14:paraId="39F8639F" w14:textId="77777777" w:rsidR="003F3E01" w:rsidRDefault="003F3E01">
            <w:pPr>
              <w:jc w:val="center"/>
              <w:rPr>
                <w:rFonts w:ascii="Overlock" w:eastAsia="Overlock" w:hAnsi="Overlock" w:cs="Overlock"/>
                <w:b/>
                <w:sz w:val="20"/>
                <w:szCs w:val="20"/>
              </w:rPr>
            </w:pPr>
          </w:p>
        </w:tc>
        <w:tc>
          <w:tcPr>
            <w:tcW w:w="1620" w:type="dxa"/>
            <w:vAlign w:val="center"/>
          </w:tcPr>
          <w:p w14:paraId="09128E20"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27E3206B" w14:textId="77777777" w:rsidR="003F3E01" w:rsidRDefault="003F3E01">
            <w:pPr>
              <w:jc w:val="center"/>
              <w:rPr>
                <w:rFonts w:ascii="Overlock" w:eastAsia="Overlock" w:hAnsi="Overlock" w:cs="Overlock"/>
                <w:b/>
                <w:sz w:val="20"/>
                <w:szCs w:val="20"/>
              </w:rPr>
            </w:pPr>
          </w:p>
        </w:tc>
        <w:tc>
          <w:tcPr>
            <w:tcW w:w="1710" w:type="dxa"/>
            <w:vAlign w:val="center"/>
          </w:tcPr>
          <w:p w14:paraId="4F5F6497" w14:textId="77777777" w:rsidR="003F3E01" w:rsidRDefault="003F3E01">
            <w:pPr>
              <w:jc w:val="center"/>
              <w:rPr>
                <w:rFonts w:ascii="Overlock" w:eastAsia="Overlock" w:hAnsi="Overlock" w:cs="Overlock"/>
                <w:b/>
                <w:sz w:val="20"/>
                <w:szCs w:val="20"/>
              </w:rPr>
            </w:pPr>
          </w:p>
        </w:tc>
      </w:tr>
      <w:tr w:rsidR="003F3E01" w14:paraId="02882082" w14:textId="77777777" w:rsidTr="00052B1F">
        <w:trPr>
          <w:trHeight w:val="288"/>
          <w:jc w:val="center"/>
        </w:trPr>
        <w:tc>
          <w:tcPr>
            <w:tcW w:w="625" w:type="dxa"/>
            <w:vAlign w:val="center"/>
          </w:tcPr>
          <w:p w14:paraId="148A43BB" w14:textId="77777777" w:rsidR="003F3E01" w:rsidRDefault="00000000">
            <w:pPr>
              <w:ind w:left="-23" w:right="36"/>
              <w:jc w:val="center"/>
              <w:rPr>
                <w:sz w:val="20"/>
                <w:szCs w:val="20"/>
              </w:rPr>
            </w:pPr>
            <w:r>
              <w:rPr>
                <w:sz w:val="20"/>
                <w:szCs w:val="20"/>
              </w:rPr>
              <w:t>128</w:t>
            </w:r>
          </w:p>
        </w:tc>
        <w:tc>
          <w:tcPr>
            <w:tcW w:w="3690" w:type="dxa"/>
          </w:tcPr>
          <w:p w14:paraId="175507A5" w14:textId="77777777" w:rsidR="003F3E01" w:rsidRDefault="00000000">
            <w:pPr>
              <w:ind w:right="222"/>
              <w:rPr>
                <w:sz w:val="20"/>
                <w:szCs w:val="20"/>
              </w:rPr>
            </w:pPr>
            <w:r>
              <w:rPr>
                <w:sz w:val="20"/>
                <w:szCs w:val="20"/>
              </w:rPr>
              <w:t>Plastik HDPE</w:t>
            </w:r>
          </w:p>
        </w:tc>
        <w:tc>
          <w:tcPr>
            <w:tcW w:w="1227" w:type="dxa"/>
            <w:vAlign w:val="center"/>
          </w:tcPr>
          <w:p w14:paraId="34130CF3" w14:textId="77777777" w:rsidR="003F3E01" w:rsidRDefault="003F3E01">
            <w:pPr>
              <w:jc w:val="center"/>
              <w:rPr>
                <w:rFonts w:ascii="Overlock" w:eastAsia="Overlock" w:hAnsi="Overlock" w:cs="Overlock"/>
                <w:b/>
                <w:sz w:val="20"/>
                <w:szCs w:val="20"/>
              </w:rPr>
            </w:pPr>
          </w:p>
        </w:tc>
        <w:tc>
          <w:tcPr>
            <w:tcW w:w="1260" w:type="dxa"/>
            <w:vAlign w:val="center"/>
          </w:tcPr>
          <w:p w14:paraId="59E48F1B" w14:textId="77777777" w:rsidR="003F3E01" w:rsidRDefault="003F3E01">
            <w:pPr>
              <w:jc w:val="center"/>
              <w:rPr>
                <w:rFonts w:ascii="Overlock" w:eastAsia="Overlock" w:hAnsi="Overlock" w:cs="Overlock"/>
                <w:b/>
                <w:sz w:val="20"/>
                <w:szCs w:val="20"/>
              </w:rPr>
            </w:pPr>
          </w:p>
        </w:tc>
        <w:tc>
          <w:tcPr>
            <w:tcW w:w="1620" w:type="dxa"/>
            <w:vAlign w:val="center"/>
          </w:tcPr>
          <w:p w14:paraId="3052EDEE" w14:textId="77777777" w:rsidR="003F3E01" w:rsidRDefault="003F3E01">
            <w:pPr>
              <w:jc w:val="center"/>
              <w:rPr>
                <w:rFonts w:ascii="Overlock" w:eastAsia="Overlock" w:hAnsi="Overlock" w:cs="Overlock"/>
                <w:b/>
                <w:sz w:val="20"/>
                <w:szCs w:val="20"/>
              </w:rPr>
            </w:pPr>
          </w:p>
        </w:tc>
        <w:tc>
          <w:tcPr>
            <w:tcW w:w="1530" w:type="dxa"/>
            <w:vAlign w:val="center"/>
          </w:tcPr>
          <w:p w14:paraId="787E853F"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28CAAE29" w14:textId="77777777" w:rsidR="003F3E01" w:rsidRDefault="003F3E01">
            <w:pPr>
              <w:jc w:val="center"/>
              <w:rPr>
                <w:rFonts w:ascii="Overlock" w:eastAsia="Overlock" w:hAnsi="Overlock" w:cs="Overlock"/>
                <w:b/>
                <w:sz w:val="20"/>
                <w:szCs w:val="20"/>
              </w:rPr>
            </w:pPr>
          </w:p>
        </w:tc>
      </w:tr>
      <w:tr w:rsidR="003F3E01" w14:paraId="2C366D99" w14:textId="77777777" w:rsidTr="00052B1F">
        <w:trPr>
          <w:trHeight w:val="288"/>
          <w:jc w:val="center"/>
        </w:trPr>
        <w:tc>
          <w:tcPr>
            <w:tcW w:w="625" w:type="dxa"/>
            <w:vAlign w:val="center"/>
          </w:tcPr>
          <w:p w14:paraId="3B53C4E3" w14:textId="77777777" w:rsidR="003F3E01" w:rsidRDefault="00000000">
            <w:pPr>
              <w:ind w:left="-23" w:right="36"/>
              <w:jc w:val="center"/>
              <w:rPr>
                <w:sz w:val="20"/>
                <w:szCs w:val="20"/>
              </w:rPr>
            </w:pPr>
            <w:r>
              <w:rPr>
                <w:sz w:val="20"/>
                <w:szCs w:val="20"/>
              </w:rPr>
              <w:t>129</w:t>
            </w:r>
          </w:p>
        </w:tc>
        <w:tc>
          <w:tcPr>
            <w:tcW w:w="3690" w:type="dxa"/>
          </w:tcPr>
          <w:p w14:paraId="17B51202" w14:textId="77777777" w:rsidR="003F3E01" w:rsidRDefault="00000000">
            <w:pPr>
              <w:ind w:right="222"/>
              <w:rPr>
                <w:sz w:val="20"/>
                <w:szCs w:val="20"/>
              </w:rPr>
            </w:pPr>
            <w:r>
              <w:rPr>
                <w:sz w:val="20"/>
                <w:szCs w:val="20"/>
              </w:rPr>
              <w:t>Plastik LDPE</w:t>
            </w:r>
          </w:p>
        </w:tc>
        <w:tc>
          <w:tcPr>
            <w:tcW w:w="1227" w:type="dxa"/>
            <w:vAlign w:val="center"/>
          </w:tcPr>
          <w:p w14:paraId="1880A388"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1A0E52DA" w14:textId="77777777" w:rsidR="003F3E01" w:rsidRDefault="003F3E01">
            <w:pPr>
              <w:jc w:val="center"/>
              <w:rPr>
                <w:rFonts w:ascii="Overlock" w:eastAsia="Overlock" w:hAnsi="Overlock" w:cs="Overlock"/>
                <w:b/>
                <w:sz w:val="20"/>
                <w:szCs w:val="20"/>
              </w:rPr>
            </w:pPr>
          </w:p>
        </w:tc>
        <w:tc>
          <w:tcPr>
            <w:tcW w:w="1620" w:type="dxa"/>
            <w:vAlign w:val="center"/>
          </w:tcPr>
          <w:p w14:paraId="328D42BF" w14:textId="77777777" w:rsidR="003F3E01" w:rsidRDefault="003F3E01">
            <w:pPr>
              <w:jc w:val="center"/>
              <w:rPr>
                <w:rFonts w:ascii="Overlock" w:eastAsia="Overlock" w:hAnsi="Overlock" w:cs="Overlock"/>
                <w:b/>
                <w:sz w:val="20"/>
                <w:szCs w:val="20"/>
              </w:rPr>
            </w:pPr>
          </w:p>
        </w:tc>
        <w:tc>
          <w:tcPr>
            <w:tcW w:w="1530" w:type="dxa"/>
            <w:vAlign w:val="center"/>
          </w:tcPr>
          <w:p w14:paraId="70467326" w14:textId="77777777" w:rsidR="003F3E01" w:rsidRDefault="003F3E01">
            <w:pPr>
              <w:jc w:val="center"/>
              <w:rPr>
                <w:rFonts w:ascii="Overlock" w:eastAsia="Overlock" w:hAnsi="Overlock" w:cs="Overlock"/>
                <w:b/>
                <w:sz w:val="20"/>
                <w:szCs w:val="20"/>
              </w:rPr>
            </w:pPr>
          </w:p>
        </w:tc>
        <w:tc>
          <w:tcPr>
            <w:tcW w:w="1710" w:type="dxa"/>
            <w:vAlign w:val="center"/>
          </w:tcPr>
          <w:p w14:paraId="59BC69DF" w14:textId="77777777" w:rsidR="003F3E01" w:rsidRDefault="003F3E01">
            <w:pPr>
              <w:jc w:val="center"/>
              <w:rPr>
                <w:rFonts w:ascii="Overlock" w:eastAsia="Overlock" w:hAnsi="Overlock" w:cs="Overlock"/>
                <w:b/>
                <w:sz w:val="20"/>
                <w:szCs w:val="20"/>
              </w:rPr>
            </w:pPr>
          </w:p>
        </w:tc>
      </w:tr>
      <w:tr w:rsidR="003F3E01" w14:paraId="297D1345" w14:textId="77777777" w:rsidTr="00052B1F">
        <w:trPr>
          <w:trHeight w:val="288"/>
          <w:jc w:val="center"/>
        </w:trPr>
        <w:tc>
          <w:tcPr>
            <w:tcW w:w="625" w:type="dxa"/>
            <w:vAlign w:val="center"/>
          </w:tcPr>
          <w:p w14:paraId="3F175B67" w14:textId="77777777" w:rsidR="003F3E01" w:rsidRDefault="00000000">
            <w:pPr>
              <w:ind w:left="-23" w:right="36"/>
              <w:jc w:val="center"/>
              <w:rPr>
                <w:sz w:val="20"/>
                <w:szCs w:val="20"/>
              </w:rPr>
            </w:pPr>
            <w:r>
              <w:rPr>
                <w:sz w:val="20"/>
                <w:szCs w:val="20"/>
              </w:rPr>
              <w:t>130</w:t>
            </w:r>
          </w:p>
        </w:tc>
        <w:tc>
          <w:tcPr>
            <w:tcW w:w="3690" w:type="dxa"/>
          </w:tcPr>
          <w:p w14:paraId="7E1A4991" w14:textId="77777777" w:rsidR="003F3E01" w:rsidRDefault="00000000">
            <w:pPr>
              <w:ind w:right="222"/>
              <w:rPr>
                <w:sz w:val="20"/>
                <w:szCs w:val="20"/>
              </w:rPr>
            </w:pPr>
            <w:r>
              <w:rPr>
                <w:sz w:val="20"/>
                <w:szCs w:val="20"/>
              </w:rPr>
              <w:t>Plastik PA/PMMA</w:t>
            </w:r>
          </w:p>
        </w:tc>
        <w:tc>
          <w:tcPr>
            <w:tcW w:w="1227" w:type="dxa"/>
            <w:vAlign w:val="center"/>
          </w:tcPr>
          <w:p w14:paraId="518546FF" w14:textId="77777777" w:rsidR="003F3E01" w:rsidRDefault="003F3E01">
            <w:pPr>
              <w:jc w:val="center"/>
              <w:rPr>
                <w:rFonts w:ascii="Overlock" w:eastAsia="Overlock" w:hAnsi="Overlock" w:cs="Overlock"/>
                <w:b/>
                <w:sz w:val="20"/>
                <w:szCs w:val="20"/>
              </w:rPr>
            </w:pPr>
          </w:p>
        </w:tc>
        <w:tc>
          <w:tcPr>
            <w:tcW w:w="1260" w:type="dxa"/>
            <w:vAlign w:val="center"/>
          </w:tcPr>
          <w:p w14:paraId="01018047" w14:textId="77777777" w:rsidR="003F3E01" w:rsidRDefault="003F3E01">
            <w:pPr>
              <w:jc w:val="center"/>
              <w:rPr>
                <w:rFonts w:ascii="Overlock" w:eastAsia="Overlock" w:hAnsi="Overlock" w:cs="Overlock"/>
                <w:b/>
                <w:sz w:val="20"/>
                <w:szCs w:val="20"/>
              </w:rPr>
            </w:pPr>
          </w:p>
        </w:tc>
        <w:tc>
          <w:tcPr>
            <w:tcW w:w="1620" w:type="dxa"/>
            <w:vAlign w:val="center"/>
          </w:tcPr>
          <w:p w14:paraId="31A2DCE4" w14:textId="77777777" w:rsidR="003F3E01" w:rsidRDefault="003F3E01">
            <w:pPr>
              <w:jc w:val="center"/>
              <w:rPr>
                <w:rFonts w:ascii="Overlock" w:eastAsia="Overlock" w:hAnsi="Overlock" w:cs="Overlock"/>
                <w:b/>
                <w:sz w:val="20"/>
                <w:szCs w:val="20"/>
              </w:rPr>
            </w:pPr>
          </w:p>
        </w:tc>
        <w:tc>
          <w:tcPr>
            <w:tcW w:w="1530" w:type="dxa"/>
            <w:vAlign w:val="center"/>
          </w:tcPr>
          <w:p w14:paraId="5000DA0A"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4BB9945A" w14:textId="77777777" w:rsidR="003F3E01" w:rsidRDefault="003F3E01">
            <w:pPr>
              <w:jc w:val="center"/>
              <w:rPr>
                <w:rFonts w:ascii="Overlock" w:eastAsia="Overlock" w:hAnsi="Overlock" w:cs="Overlock"/>
                <w:b/>
                <w:sz w:val="20"/>
                <w:szCs w:val="20"/>
              </w:rPr>
            </w:pPr>
          </w:p>
        </w:tc>
      </w:tr>
      <w:tr w:rsidR="003F3E01" w14:paraId="337721C5" w14:textId="77777777" w:rsidTr="00052B1F">
        <w:trPr>
          <w:trHeight w:val="288"/>
          <w:jc w:val="center"/>
        </w:trPr>
        <w:tc>
          <w:tcPr>
            <w:tcW w:w="625" w:type="dxa"/>
            <w:vAlign w:val="center"/>
          </w:tcPr>
          <w:p w14:paraId="3E58F7FD" w14:textId="77777777" w:rsidR="003F3E01" w:rsidRDefault="00000000">
            <w:pPr>
              <w:ind w:left="-23" w:right="36"/>
              <w:jc w:val="center"/>
              <w:rPr>
                <w:sz w:val="20"/>
                <w:szCs w:val="20"/>
              </w:rPr>
            </w:pPr>
            <w:r>
              <w:rPr>
                <w:sz w:val="20"/>
                <w:szCs w:val="20"/>
              </w:rPr>
              <w:t>131</w:t>
            </w:r>
          </w:p>
        </w:tc>
        <w:tc>
          <w:tcPr>
            <w:tcW w:w="3690" w:type="dxa"/>
          </w:tcPr>
          <w:p w14:paraId="762E680B" w14:textId="77777777" w:rsidR="003F3E01" w:rsidRDefault="00000000">
            <w:pPr>
              <w:ind w:right="222"/>
              <w:rPr>
                <w:sz w:val="20"/>
                <w:szCs w:val="20"/>
              </w:rPr>
            </w:pPr>
            <w:r>
              <w:rPr>
                <w:sz w:val="20"/>
                <w:szCs w:val="20"/>
              </w:rPr>
              <w:t>Plastik PE (Poly Ethylene)</w:t>
            </w:r>
          </w:p>
        </w:tc>
        <w:tc>
          <w:tcPr>
            <w:tcW w:w="1227" w:type="dxa"/>
            <w:vAlign w:val="center"/>
          </w:tcPr>
          <w:p w14:paraId="6D5A649B"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3FD27CD4" w14:textId="77777777" w:rsidR="003F3E01" w:rsidRDefault="003F3E01">
            <w:pPr>
              <w:jc w:val="center"/>
              <w:rPr>
                <w:rFonts w:ascii="Overlock" w:eastAsia="Overlock" w:hAnsi="Overlock" w:cs="Overlock"/>
                <w:b/>
                <w:sz w:val="20"/>
                <w:szCs w:val="20"/>
              </w:rPr>
            </w:pPr>
          </w:p>
        </w:tc>
        <w:tc>
          <w:tcPr>
            <w:tcW w:w="1620" w:type="dxa"/>
            <w:vAlign w:val="center"/>
          </w:tcPr>
          <w:p w14:paraId="090BA7DC"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1F336A68"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1285D633"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7BE830E2" w14:textId="77777777" w:rsidTr="00052B1F">
        <w:trPr>
          <w:trHeight w:val="276"/>
          <w:jc w:val="center"/>
        </w:trPr>
        <w:tc>
          <w:tcPr>
            <w:tcW w:w="625" w:type="dxa"/>
            <w:vAlign w:val="center"/>
          </w:tcPr>
          <w:p w14:paraId="7C5741BA" w14:textId="77777777" w:rsidR="003F3E01" w:rsidRDefault="00000000">
            <w:pPr>
              <w:ind w:left="-23" w:right="36"/>
              <w:jc w:val="center"/>
              <w:rPr>
                <w:sz w:val="20"/>
                <w:szCs w:val="20"/>
              </w:rPr>
            </w:pPr>
            <w:r>
              <w:rPr>
                <w:sz w:val="20"/>
                <w:szCs w:val="20"/>
              </w:rPr>
              <w:t>132</w:t>
            </w:r>
          </w:p>
        </w:tc>
        <w:tc>
          <w:tcPr>
            <w:tcW w:w="3690" w:type="dxa"/>
          </w:tcPr>
          <w:p w14:paraId="3A81817E" w14:textId="77777777" w:rsidR="003F3E01" w:rsidRDefault="00000000">
            <w:pPr>
              <w:ind w:right="222"/>
              <w:rPr>
                <w:sz w:val="20"/>
                <w:szCs w:val="20"/>
              </w:rPr>
            </w:pPr>
            <w:r>
              <w:rPr>
                <w:sz w:val="20"/>
                <w:szCs w:val="20"/>
              </w:rPr>
              <w:t>Plastik PP (Poly Phrophylene)</w:t>
            </w:r>
          </w:p>
        </w:tc>
        <w:tc>
          <w:tcPr>
            <w:tcW w:w="1227" w:type="dxa"/>
            <w:vAlign w:val="center"/>
          </w:tcPr>
          <w:p w14:paraId="1551A19B"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77B1812F"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6FB5EC05"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312C7713"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11E0E61A"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0BD4810F" w14:textId="77777777" w:rsidTr="00052B1F">
        <w:trPr>
          <w:trHeight w:val="288"/>
          <w:jc w:val="center"/>
        </w:trPr>
        <w:tc>
          <w:tcPr>
            <w:tcW w:w="625" w:type="dxa"/>
            <w:vAlign w:val="center"/>
          </w:tcPr>
          <w:p w14:paraId="15A84C35" w14:textId="77777777" w:rsidR="003F3E01" w:rsidRDefault="00000000">
            <w:pPr>
              <w:ind w:left="-23" w:right="36"/>
              <w:jc w:val="center"/>
              <w:rPr>
                <w:sz w:val="20"/>
                <w:szCs w:val="20"/>
              </w:rPr>
            </w:pPr>
            <w:r>
              <w:rPr>
                <w:sz w:val="20"/>
                <w:szCs w:val="20"/>
              </w:rPr>
              <w:t>133</w:t>
            </w:r>
          </w:p>
        </w:tc>
        <w:tc>
          <w:tcPr>
            <w:tcW w:w="3690" w:type="dxa"/>
          </w:tcPr>
          <w:p w14:paraId="74805BB3" w14:textId="77777777" w:rsidR="003F3E01" w:rsidRDefault="00000000">
            <w:pPr>
              <w:ind w:right="222"/>
              <w:rPr>
                <w:sz w:val="20"/>
                <w:szCs w:val="20"/>
              </w:rPr>
            </w:pPr>
            <w:r>
              <w:rPr>
                <w:sz w:val="20"/>
                <w:szCs w:val="20"/>
              </w:rPr>
              <w:t>Plastik stretch</w:t>
            </w:r>
          </w:p>
        </w:tc>
        <w:tc>
          <w:tcPr>
            <w:tcW w:w="1227" w:type="dxa"/>
            <w:vAlign w:val="center"/>
          </w:tcPr>
          <w:p w14:paraId="7B4AE90B"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03DB577E" w14:textId="77777777" w:rsidR="003F3E01" w:rsidRDefault="003F3E01">
            <w:pPr>
              <w:jc w:val="center"/>
              <w:rPr>
                <w:rFonts w:ascii="Overlock" w:eastAsia="Overlock" w:hAnsi="Overlock" w:cs="Overlock"/>
                <w:b/>
                <w:sz w:val="20"/>
                <w:szCs w:val="20"/>
              </w:rPr>
            </w:pPr>
          </w:p>
        </w:tc>
        <w:tc>
          <w:tcPr>
            <w:tcW w:w="1620" w:type="dxa"/>
            <w:vAlign w:val="center"/>
          </w:tcPr>
          <w:p w14:paraId="10B82011"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02B2F4DC"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266856BE" w14:textId="77777777" w:rsidR="003F3E01" w:rsidRDefault="003F3E01">
            <w:pPr>
              <w:jc w:val="center"/>
              <w:rPr>
                <w:rFonts w:ascii="Overlock" w:eastAsia="Overlock" w:hAnsi="Overlock" w:cs="Overlock"/>
                <w:b/>
                <w:sz w:val="20"/>
                <w:szCs w:val="20"/>
              </w:rPr>
            </w:pPr>
          </w:p>
        </w:tc>
      </w:tr>
      <w:tr w:rsidR="003F3E01" w14:paraId="106A9260" w14:textId="77777777" w:rsidTr="00052B1F">
        <w:trPr>
          <w:trHeight w:val="276"/>
          <w:jc w:val="center"/>
        </w:trPr>
        <w:tc>
          <w:tcPr>
            <w:tcW w:w="625" w:type="dxa"/>
            <w:vAlign w:val="center"/>
          </w:tcPr>
          <w:p w14:paraId="7267D23F" w14:textId="77777777" w:rsidR="003F3E01" w:rsidRDefault="00000000">
            <w:pPr>
              <w:ind w:left="-23" w:right="36"/>
              <w:jc w:val="center"/>
              <w:rPr>
                <w:sz w:val="20"/>
                <w:szCs w:val="20"/>
              </w:rPr>
            </w:pPr>
            <w:r>
              <w:rPr>
                <w:sz w:val="20"/>
                <w:szCs w:val="20"/>
              </w:rPr>
              <w:t>134</w:t>
            </w:r>
          </w:p>
        </w:tc>
        <w:tc>
          <w:tcPr>
            <w:tcW w:w="3690" w:type="dxa"/>
          </w:tcPr>
          <w:p w14:paraId="13F9A4C3" w14:textId="77777777" w:rsidR="003F3E01" w:rsidRDefault="00000000">
            <w:pPr>
              <w:ind w:right="222"/>
              <w:rPr>
                <w:sz w:val="20"/>
                <w:szCs w:val="20"/>
              </w:rPr>
            </w:pPr>
            <w:r>
              <w:rPr>
                <w:sz w:val="20"/>
                <w:szCs w:val="20"/>
              </w:rPr>
              <w:t>Plate besi SPCC SD</w:t>
            </w:r>
          </w:p>
        </w:tc>
        <w:tc>
          <w:tcPr>
            <w:tcW w:w="1227" w:type="dxa"/>
            <w:vAlign w:val="center"/>
          </w:tcPr>
          <w:p w14:paraId="6B3299A4"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0F3D0964"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339DE884"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4BEDE9B8"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012C028D"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45369D59" w14:textId="77777777" w:rsidTr="00052B1F">
        <w:trPr>
          <w:trHeight w:val="288"/>
          <w:jc w:val="center"/>
        </w:trPr>
        <w:tc>
          <w:tcPr>
            <w:tcW w:w="625" w:type="dxa"/>
            <w:vAlign w:val="center"/>
          </w:tcPr>
          <w:p w14:paraId="637E145D" w14:textId="77777777" w:rsidR="003F3E01" w:rsidRDefault="00000000">
            <w:pPr>
              <w:ind w:left="-23" w:right="36"/>
              <w:jc w:val="center"/>
              <w:rPr>
                <w:sz w:val="20"/>
                <w:szCs w:val="20"/>
              </w:rPr>
            </w:pPr>
            <w:r>
              <w:rPr>
                <w:sz w:val="20"/>
                <w:szCs w:val="20"/>
              </w:rPr>
              <w:t>135</w:t>
            </w:r>
          </w:p>
        </w:tc>
        <w:tc>
          <w:tcPr>
            <w:tcW w:w="3690" w:type="dxa"/>
          </w:tcPr>
          <w:p w14:paraId="76E00E8F" w14:textId="77777777" w:rsidR="003F3E01" w:rsidRDefault="00000000">
            <w:pPr>
              <w:ind w:right="222"/>
              <w:rPr>
                <w:sz w:val="20"/>
                <w:szCs w:val="20"/>
              </w:rPr>
            </w:pPr>
            <w:r>
              <w:rPr>
                <w:sz w:val="20"/>
                <w:szCs w:val="20"/>
              </w:rPr>
              <w:t>Plate besi SPHC</w:t>
            </w:r>
          </w:p>
        </w:tc>
        <w:tc>
          <w:tcPr>
            <w:tcW w:w="1227" w:type="dxa"/>
            <w:vAlign w:val="center"/>
          </w:tcPr>
          <w:p w14:paraId="0C9B7325" w14:textId="77777777" w:rsidR="003F3E01" w:rsidRDefault="003F3E01">
            <w:pPr>
              <w:jc w:val="center"/>
              <w:rPr>
                <w:rFonts w:ascii="Overlock" w:eastAsia="Overlock" w:hAnsi="Overlock" w:cs="Overlock"/>
                <w:b/>
                <w:sz w:val="20"/>
                <w:szCs w:val="20"/>
              </w:rPr>
            </w:pPr>
          </w:p>
        </w:tc>
        <w:tc>
          <w:tcPr>
            <w:tcW w:w="1260" w:type="dxa"/>
            <w:vAlign w:val="center"/>
          </w:tcPr>
          <w:p w14:paraId="429D1B32" w14:textId="77777777" w:rsidR="003F3E01" w:rsidRDefault="003F3E01">
            <w:pPr>
              <w:jc w:val="center"/>
              <w:rPr>
                <w:rFonts w:ascii="Overlock" w:eastAsia="Overlock" w:hAnsi="Overlock" w:cs="Overlock"/>
                <w:b/>
                <w:sz w:val="20"/>
                <w:szCs w:val="20"/>
              </w:rPr>
            </w:pPr>
          </w:p>
        </w:tc>
        <w:tc>
          <w:tcPr>
            <w:tcW w:w="1620" w:type="dxa"/>
            <w:vAlign w:val="center"/>
          </w:tcPr>
          <w:p w14:paraId="20293551"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67EF2A55"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5D37EAC6" w14:textId="77777777" w:rsidR="003F3E01" w:rsidRDefault="003F3E01">
            <w:pPr>
              <w:jc w:val="center"/>
              <w:rPr>
                <w:rFonts w:ascii="Overlock" w:eastAsia="Overlock" w:hAnsi="Overlock" w:cs="Overlock"/>
                <w:b/>
                <w:sz w:val="20"/>
                <w:szCs w:val="20"/>
              </w:rPr>
            </w:pPr>
          </w:p>
        </w:tc>
      </w:tr>
      <w:tr w:rsidR="003F3E01" w14:paraId="6EE3E517" w14:textId="77777777" w:rsidTr="00052B1F">
        <w:trPr>
          <w:trHeight w:val="552"/>
          <w:jc w:val="center"/>
        </w:trPr>
        <w:tc>
          <w:tcPr>
            <w:tcW w:w="625" w:type="dxa"/>
            <w:vAlign w:val="center"/>
          </w:tcPr>
          <w:p w14:paraId="5B3F3CFE" w14:textId="77777777" w:rsidR="003F3E01" w:rsidRDefault="00000000">
            <w:pPr>
              <w:ind w:left="-23" w:right="36"/>
              <w:jc w:val="center"/>
              <w:rPr>
                <w:sz w:val="20"/>
                <w:szCs w:val="20"/>
              </w:rPr>
            </w:pPr>
            <w:r>
              <w:rPr>
                <w:sz w:val="20"/>
                <w:szCs w:val="20"/>
              </w:rPr>
              <w:t>136</w:t>
            </w:r>
          </w:p>
        </w:tc>
        <w:tc>
          <w:tcPr>
            <w:tcW w:w="3690" w:type="dxa"/>
          </w:tcPr>
          <w:p w14:paraId="2413B810" w14:textId="77777777" w:rsidR="003F3E01" w:rsidRDefault="00000000">
            <w:pPr>
              <w:ind w:right="222"/>
              <w:rPr>
                <w:sz w:val="20"/>
                <w:szCs w:val="20"/>
              </w:rPr>
            </w:pPr>
            <w:r>
              <w:rPr>
                <w:sz w:val="20"/>
                <w:szCs w:val="20"/>
              </w:rPr>
              <w:t>Powder Coating Ezecter Black Sandy LAB. 6623 J</w:t>
            </w:r>
          </w:p>
        </w:tc>
        <w:tc>
          <w:tcPr>
            <w:tcW w:w="1227" w:type="dxa"/>
            <w:vAlign w:val="center"/>
          </w:tcPr>
          <w:p w14:paraId="238904D9" w14:textId="77777777" w:rsidR="003F3E01" w:rsidRDefault="003F3E01">
            <w:pPr>
              <w:jc w:val="center"/>
              <w:rPr>
                <w:rFonts w:ascii="Overlock" w:eastAsia="Overlock" w:hAnsi="Overlock" w:cs="Overlock"/>
                <w:b/>
                <w:sz w:val="20"/>
                <w:szCs w:val="20"/>
              </w:rPr>
            </w:pPr>
          </w:p>
        </w:tc>
        <w:tc>
          <w:tcPr>
            <w:tcW w:w="1260" w:type="dxa"/>
            <w:vAlign w:val="center"/>
          </w:tcPr>
          <w:p w14:paraId="5A8BB3CD" w14:textId="77777777" w:rsidR="003F3E01" w:rsidRDefault="003F3E01">
            <w:pPr>
              <w:jc w:val="center"/>
              <w:rPr>
                <w:rFonts w:ascii="Overlock" w:eastAsia="Overlock" w:hAnsi="Overlock" w:cs="Overlock"/>
                <w:b/>
                <w:sz w:val="20"/>
                <w:szCs w:val="20"/>
              </w:rPr>
            </w:pPr>
          </w:p>
        </w:tc>
        <w:tc>
          <w:tcPr>
            <w:tcW w:w="1620" w:type="dxa"/>
            <w:vAlign w:val="center"/>
          </w:tcPr>
          <w:p w14:paraId="3C7D9770"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392786F8" w14:textId="77777777" w:rsidR="003F3E01" w:rsidRDefault="003F3E01">
            <w:pPr>
              <w:jc w:val="center"/>
              <w:rPr>
                <w:rFonts w:ascii="Overlock" w:eastAsia="Overlock" w:hAnsi="Overlock" w:cs="Overlock"/>
                <w:b/>
                <w:sz w:val="20"/>
                <w:szCs w:val="20"/>
              </w:rPr>
            </w:pPr>
          </w:p>
        </w:tc>
        <w:tc>
          <w:tcPr>
            <w:tcW w:w="1710" w:type="dxa"/>
            <w:vAlign w:val="center"/>
          </w:tcPr>
          <w:p w14:paraId="3C71A56C" w14:textId="77777777" w:rsidR="003F3E01" w:rsidRDefault="003F3E01">
            <w:pPr>
              <w:jc w:val="center"/>
              <w:rPr>
                <w:rFonts w:ascii="Overlock" w:eastAsia="Overlock" w:hAnsi="Overlock" w:cs="Overlock"/>
                <w:b/>
                <w:sz w:val="20"/>
                <w:szCs w:val="20"/>
              </w:rPr>
            </w:pPr>
          </w:p>
        </w:tc>
      </w:tr>
      <w:tr w:rsidR="003F3E01" w14:paraId="530537B9" w14:textId="77777777" w:rsidTr="00052B1F">
        <w:trPr>
          <w:trHeight w:val="288"/>
          <w:jc w:val="center"/>
        </w:trPr>
        <w:tc>
          <w:tcPr>
            <w:tcW w:w="625" w:type="dxa"/>
            <w:vAlign w:val="center"/>
          </w:tcPr>
          <w:p w14:paraId="37D8A0C9" w14:textId="77777777" w:rsidR="003F3E01" w:rsidRDefault="00000000">
            <w:pPr>
              <w:ind w:left="-23" w:right="36"/>
              <w:jc w:val="center"/>
              <w:rPr>
                <w:sz w:val="20"/>
                <w:szCs w:val="20"/>
              </w:rPr>
            </w:pPr>
            <w:r>
              <w:rPr>
                <w:sz w:val="20"/>
                <w:szCs w:val="20"/>
              </w:rPr>
              <w:t>137</w:t>
            </w:r>
          </w:p>
        </w:tc>
        <w:tc>
          <w:tcPr>
            <w:tcW w:w="3690" w:type="dxa"/>
          </w:tcPr>
          <w:p w14:paraId="0C9D1B8F" w14:textId="77777777" w:rsidR="003F3E01" w:rsidRDefault="00000000">
            <w:pPr>
              <w:ind w:right="222"/>
              <w:rPr>
                <w:sz w:val="20"/>
                <w:szCs w:val="20"/>
              </w:rPr>
            </w:pPr>
            <w:r>
              <w:rPr>
                <w:sz w:val="20"/>
                <w:szCs w:val="20"/>
              </w:rPr>
              <w:t>Powder Coating Gold (E2002)</w:t>
            </w:r>
          </w:p>
        </w:tc>
        <w:tc>
          <w:tcPr>
            <w:tcW w:w="1227" w:type="dxa"/>
            <w:vAlign w:val="center"/>
          </w:tcPr>
          <w:p w14:paraId="0236FCF1"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129261AD" w14:textId="77777777" w:rsidR="003F3E01" w:rsidRDefault="003F3E01">
            <w:pPr>
              <w:jc w:val="center"/>
              <w:rPr>
                <w:rFonts w:ascii="Overlock" w:eastAsia="Overlock" w:hAnsi="Overlock" w:cs="Overlock"/>
                <w:b/>
                <w:sz w:val="20"/>
                <w:szCs w:val="20"/>
              </w:rPr>
            </w:pPr>
          </w:p>
        </w:tc>
        <w:tc>
          <w:tcPr>
            <w:tcW w:w="1620" w:type="dxa"/>
            <w:vAlign w:val="center"/>
          </w:tcPr>
          <w:p w14:paraId="14B9DF34" w14:textId="77777777" w:rsidR="003F3E01" w:rsidRDefault="003F3E01">
            <w:pPr>
              <w:jc w:val="center"/>
              <w:rPr>
                <w:rFonts w:ascii="Overlock" w:eastAsia="Overlock" w:hAnsi="Overlock" w:cs="Overlock"/>
                <w:b/>
                <w:sz w:val="20"/>
                <w:szCs w:val="20"/>
              </w:rPr>
            </w:pPr>
          </w:p>
        </w:tc>
        <w:tc>
          <w:tcPr>
            <w:tcW w:w="1530" w:type="dxa"/>
            <w:vAlign w:val="center"/>
          </w:tcPr>
          <w:p w14:paraId="39B47E98" w14:textId="77777777" w:rsidR="003F3E01" w:rsidRDefault="003F3E01">
            <w:pPr>
              <w:jc w:val="center"/>
              <w:rPr>
                <w:rFonts w:ascii="Overlock" w:eastAsia="Overlock" w:hAnsi="Overlock" w:cs="Overlock"/>
                <w:b/>
                <w:sz w:val="20"/>
                <w:szCs w:val="20"/>
              </w:rPr>
            </w:pPr>
          </w:p>
        </w:tc>
        <w:tc>
          <w:tcPr>
            <w:tcW w:w="1710" w:type="dxa"/>
            <w:vAlign w:val="center"/>
          </w:tcPr>
          <w:p w14:paraId="5C69699B" w14:textId="77777777" w:rsidR="003F3E01" w:rsidRDefault="003F3E01">
            <w:pPr>
              <w:jc w:val="center"/>
              <w:rPr>
                <w:rFonts w:ascii="Overlock" w:eastAsia="Overlock" w:hAnsi="Overlock" w:cs="Overlock"/>
                <w:b/>
                <w:sz w:val="20"/>
                <w:szCs w:val="20"/>
              </w:rPr>
            </w:pPr>
          </w:p>
        </w:tc>
      </w:tr>
      <w:tr w:rsidR="003F3E01" w14:paraId="35DCB72A" w14:textId="77777777" w:rsidTr="00052B1F">
        <w:trPr>
          <w:trHeight w:val="552"/>
          <w:jc w:val="center"/>
        </w:trPr>
        <w:tc>
          <w:tcPr>
            <w:tcW w:w="625" w:type="dxa"/>
            <w:vAlign w:val="center"/>
          </w:tcPr>
          <w:p w14:paraId="0A379AF0" w14:textId="77777777" w:rsidR="003F3E01" w:rsidRDefault="00000000">
            <w:pPr>
              <w:ind w:left="-23" w:right="36"/>
              <w:jc w:val="center"/>
              <w:rPr>
                <w:sz w:val="20"/>
                <w:szCs w:val="20"/>
              </w:rPr>
            </w:pPr>
            <w:r>
              <w:rPr>
                <w:sz w:val="20"/>
                <w:szCs w:val="20"/>
              </w:rPr>
              <w:t>138</w:t>
            </w:r>
          </w:p>
        </w:tc>
        <w:tc>
          <w:tcPr>
            <w:tcW w:w="3690" w:type="dxa"/>
          </w:tcPr>
          <w:p w14:paraId="123F9DCA" w14:textId="77777777" w:rsidR="003F3E01" w:rsidRDefault="00000000">
            <w:pPr>
              <w:ind w:right="222"/>
              <w:rPr>
                <w:sz w:val="20"/>
                <w:szCs w:val="20"/>
              </w:rPr>
            </w:pPr>
            <w:r>
              <w:rPr>
                <w:sz w:val="20"/>
                <w:szCs w:val="20"/>
              </w:rPr>
              <w:t>Powder Coating Grey Fitto (Silver 5723-2)</w:t>
            </w:r>
          </w:p>
        </w:tc>
        <w:tc>
          <w:tcPr>
            <w:tcW w:w="1227" w:type="dxa"/>
            <w:vAlign w:val="center"/>
          </w:tcPr>
          <w:p w14:paraId="2D95157E" w14:textId="77777777" w:rsidR="003F3E01" w:rsidRDefault="003F3E01">
            <w:pPr>
              <w:jc w:val="center"/>
              <w:rPr>
                <w:rFonts w:ascii="Overlock" w:eastAsia="Overlock" w:hAnsi="Overlock" w:cs="Overlock"/>
                <w:b/>
                <w:sz w:val="20"/>
                <w:szCs w:val="20"/>
              </w:rPr>
            </w:pPr>
          </w:p>
        </w:tc>
        <w:tc>
          <w:tcPr>
            <w:tcW w:w="1260" w:type="dxa"/>
            <w:vAlign w:val="center"/>
          </w:tcPr>
          <w:p w14:paraId="4B6644B6"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2D66CDF7" w14:textId="77777777" w:rsidR="003F3E01" w:rsidRDefault="003F3E01">
            <w:pPr>
              <w:jc w:val="center"/>
              <w:rPr>
                <w:rFonts w:ascii="Overlock" w:eastAsia="Overlock" w:hAnsi="Overlock" w:cs="Overlock"/>
                <w:b/>
                <w:sz w:val="20"/>
                <w:szCs w:val="20"/>
              </w:rPr>
            </w:pPr>
          </w:p>
        </w:tc>
        <w:tc>
          <w:tcPr>
            <w:tcW w:w="1530" w:type="dxa"/>
            <w:vAlign w:val="center"/>
          </w:tcPr>
          <w:p w14:paraId="5BF83A05" w14:textId="77777777" w:rsidR="003F3E01" w:rsidRDefault="003F3E01">
            <w:pPr>
              <w:jc w:val="center"/>
              <w:rPr>
                <w:rFonts w:ascii="Overlock" w:eastAsia="Overlock" w:hAnsi="Overlock" w:cs="Overlock"/>
                <w:b/>
                <w:sz w:val="20"/>
                <w:szCs w:val="20"/>
              </w:rPr>
            </w:pPr>
          </w:p>
        </w:tc>
        <w:tc>
          <w:tcPr>
            <w:tcW w:w="1710" w:type="dxa"/>
            <w:vAlign w:val="center"/>
          </w:tcPr>
          <w:p w14:paraId="5CD6C1FC" w14:textId="77777777" w:rsidR="003F3E01" w:rsidRDefault="003F3E01">
            <w:pPr>
              <w:jc w:val="center"/>
              <w:rPr>
                <w:rFonts w:ascii="Overlock" w:eastAsia="Overlock" w:hAnsi="Overlock" w:cs="Overlock"/>
                <w:b/>
                <w:sz w:val="20"/>
                <w:szCs w:val="20"/>
              </w:rPr>
            </w:pPr>
          </w:p>
        </w:tc>
      </w:tr>
      <w:tr w:rsidR="003F3E01" w14:paraId="4DBC7131" w14:textId="77777777" w:rsidTr="00052B1F">
        <w:trPr>
          <w:trHeight w:val="552"/>
          <w:jc w:val="center"/>
        </w:trPr>
        <w:tc>
          <w:tcPr>
            <w:tcW w:w="625" w:type="dxa"/>
            <w:vAlign w:val="center"/>
          </w:tcPr>
          <w:p w14:paraId="6F6B9F32" w14:textId="77777777" w:rsidR="003F3E01" w:rsidRDefault="00000000">
            <w:pPr>
              <w:ind w:left="-23" w:right="36"/>
              <w:jc w:val="center"/>
              <w:rPr>
                <w:sz w:val="20"/>
                <w:szCs w:val="20"/>
              </w:rPr>
            </w:pPr>
            <w:r>
              <w:rPr>
                <w:sz w:val="20"/>
                <w:szCs w:val="20"/>
              </w:rPr>
              <w:t>139</w:t>
            </w:r>
          </w:p>
        </w:tc>
        <w:tc>
          <w:tcPr>
            <w:tcW w:w="3690" w:type="dxa"/>
          </w:tcPr>
          <w:p w14:paraId="0EC7324F" w14:textId="77777777" w:rsidR="003F3E01" w:rsidRDefault="00000000">
            <w:pPr>
              <w:ind w:right="222"/>
              <w:rPr>
                <w:sz w:val="20"/>
                <w:szCs w:val="20"/>
              </w:rPr>
            </w:pPr>
            <w:r>
              <w:rPr>
                <w:sz w:val="20"/>
                <w:szCs w:val="20"/>
              </w:rPr>
              <w:t>Powder Coating Grey Silver AICO ( MP 73938-6)</w:t>
            </w:r>
          </w:p>
        </w:tc>
        <w:tc>
          <w:tcPr>
            <w:tcW w:w="1227" w:type="dxa"/>
            <w:vAlign w:val="center"/>
          </w:tcPr>
          <w:p w14:paraId="0AE1BEF8"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1167E166" w14:textId="77777777" w:rsidR="003F3E01" w:rsidRDefault="003F3E01">
            <w:pPr>
              <w:jc w:val="center"/>
              <w:rPr>
                <w:rFonts w:ascii="Overlock" w:eastAsia="Overlock" w:hAnsi="Overlock" w:cs="Overlock"/>
                <w:b/>
                <w:sz w:val="20"/>
                <w:szCs w:val="20"/>
              </w:rPr>
            </w:pPr>
          </w:p>
        </w:tc>
        <w:tc>
          <w:tcPr>
            <w:tcW w:w="1620" w:type="dxa"/>
            <w:vAlign w:val="center"/>
          </w:tcPr>
          <w:p w14:paraId="593ECD76" w14:textId="77777777" w:rsidR="003F3E01" w:rsidRDefault="003F3E01">
            <w:pPr>
              <w:jc w:val="center"/>
              <w:rPr>
                <w:rFonts w:ascii="Overlock" w:eastAsia="Overlock" w:hAnsi="Overlock" w:cs="Overlock"/>
                <w:b/>
                <w:sz w:val="20"/>
                <w:szCs w:val="20"/>
              </w:rPr>
            </w:pPr>
          </w:p>
        </w:tc>
        <w:tc>
          <w:tcPr>
            <w:tcW w:w="1530" w:type="dxa"/>
            <w:vAlign w:val="center"/>
          </w:tcPr>
          <w:p w14:paraId="595D05AD" w14:textId="77777777" w:rsidR="003F3E01" w:rsidRDefault="003F3E01">
            <w:pPr>
              <w:jc w:val="center"/>
              <w:rPr>
                <w:rFonts w:ascii="Overlock" w:eastAsia="Overlock" w:hAnsi="Overlock" w:cs="Overlock"/>
                <w:b/>
                <w:sz w:val="20"/>
                <w:szCs w:val="20"/>
              </w:rPr>
            </w:pPr>
          </w:p>
        </w:tc>
        <w:tc>
          <w:tcPr>
            <w:tcW w:w="1710" w:type="dxa"/>
            <w:vAlign w:val="center"/>
          </w:tcPr>
          <w:p w14:paraId="60AFA792" w14:textId="77777777" w:rsidR="003F3E01" w:rsidRDefault="003F3E01">
            <w:pPr>
              <w:jc w:val="center"/>
              <w:rPr>
                <w:rFonts w:ascii="Overlock" w:eastAsia="Overlock" w:hAnsi="Overlock" w:cs="Overlock"/>
                <w:b/>
                <w:sz w:val="20"/>
                <w:szCs w:val="20"/>
              </w:rPr>
            </w:pPr>
          </w:p>
        </w:tc>
      </w:tr>
      <w:tr w:rsidR="003F3E01" w14:paraId="6FB848AE" w14:textId="77777777" w:rsidTr="00052B1F">
        <w:trPr>
          <w:trHeight w:val="288"/>
          <w:jc w:val="center"/>
        </w:trPr>
        <w:tc>
          <w:tcPr>
            <w:tcW w:w="625" w:type="dxa"/>
            <w:vAlign w:val="center"/>
          </w:tcPr>
          <w:p w14:paraId="514F46E2" w14:textId="77777777" w:rsidR="003F3E01" w:rsidRDefault="00000000">
            <w:pPr>
              <w:ind w:left="-23" w:right="36"/>
              <w:jc w:val="center"/>
              <w:rPr>
                <w:sz w:val="20"/>
                <w:szCs w:val="20"/>
              </w:rPr>
            </w:pPr>
            <w:r>
              <w:rPr>
                <w:sz w:val="20"/>
                <w:szCs w:val="20"/>
              </w:rPr>
              <w:t>140</w:t>
            </w:r>
          </w:p>
        </w:tc>
        <w:tc>
          <w:tcPr>
            <w:tcW w:w="3690" w:type="dxa"/>
          </w:tcPr>
          <w:p w14:paraId="695F1D06" w14:textId="77777777" w:rsidR="003F3E01" w:rsidRDefault="00000000">
            <w:pPr>
              <w:ind w:right="222"/>
              <w:rPr>
                <w:sz w:val="20"/>
                <w:szCs w:val="20"/>
              </w:rPr>
            </w:pPr>
            <w:r>
              <w:rPr>
                <w:sz w:val="20"/>
                <w:szCs w:val="20"/>
              </w:rPr>
              <w:t>Protection tape</w:t>
            </w:r>
          </w:p>
        </w:tc>
        <w:tc>
          <w:tcPr>
            <w:tcW w:w="1227" w:type="dxa"/>
            <w:vAlign w:val="center"/>
          </w:tcPr>
          <w:p w14:paraId="00E94F9E" w14:textId="77777777" w:rsidR="003F3E01" w:rsidRDefault="003F3E01">
            <w:pPr>
              <w:jc w:val="center"/>
              <w:rPr>
                <w:rFonts w:ascii="Overlock" w:eastAsia="Overlock" w:hAnsi="Overlock" w:cs="Overlock"/>
                <w:b/>
                <w:sz w:val="20"/>
                <w:szCs w:val="20"/>
              </w:rPr>
            </w:pPr>
          </w:p>
        </w:tc>
        <w:tc>
          <w:tcPr>
            <w:tcW w:w="1260" w:type="dxa"/>
            <w:vAlign w:val="center"/>
          </w:tcPr>
          <w:p w14:paraId="11A00B1C" w14:textId="77777777" w:rsidR="003F3E01" w:rsidRDefault="003F3E01">
            <w:pPr>
              <w:jc w:val="center"/>
              <w:rPr>
                <w:rFonts w:ascii="Overlock" w:eastAsia="Overlock" w:hAnsi="Overlock" w:cs="Overlock"/>
                <w:b/>
                <w:sz w:val="20"/>
                <w:szCs w:val="20"/>
              </w:rPr>
            </w:pPr>
          </w:p>
        </w:tc>
        <w:tc>
          <w:tcPr>
            <w:tcW w:w="1620" w:type="dxa"/>
            <w:vAlign w:val="center"/>
          </w:tcPr>
          <w:p w14:paraId="43D6F92E" w14:textId="77777777" w:rsidR="003F3E01" w:rsidRDefault="003F3E01">
            <w:pPr>
              <w:jc w:val="center"/>
              <w:rPr>
                <w:rFonts w:ascii="Overlock" w:eastAsia="Overlock" w:hAnsi="Overlock" w:cs="Overlock"/>
                <w:b/>
                <w:sz w:val="20"/>
                <w:szCs w:val="20"/>
              </w:rPr>
            </w:pPr>
          </w:p>
        </w:tc>
        <w:tc>
          <w:tcPr>
            <w:tcW w:w="1530" w:type="dxa"/>
            <w:vAlign w:val="center"/>
          </w:tcPr>
          <w:p w14:paraId="29222E0B"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1F4D335D" w14:textId="77777777" w:rsidR="003F3E01" w:rsidRDefault="003F3E01">
            <w:pPr>
              <w:jc w:val="center"/>
              <w:rPr>
                <w:rFonts w:ascii="Overlock" w:eastAsia="Overlock" w:hAnsi="Overlock" w:cs="Overlock"/>
                <w:b/>
                <w:sz w:val="20"/>
                <w:szCs w:val="20"/>
              </w:rPr>
            </w:pPr>
          </w:p>
        </w:tc>
      </w:tr>
      <w:tr w:rsidR="003F3E01" w14:paraId="0625527C" w14:textId="77777777" w:rsidTr="00052B1F">
        <w:trPr>
          <w:trHeight w:val="552"/>
          <w:jc w:val="center"/>
        </w:trPr>
        <w:tc>
          <w:tcPr>
            <w:tcW w:w="625" w:type="dxa"/>
            <w:vAlign w:val="center"/>
          </w:tcPr>
          <w:p w14:paraId="0BC92982" w14:textId="77777777" w:rsidR="003F3E01" w:rsidRDefault="00000000">
            <w:pPr>
              <w:ind w:left="-23" w:right="36"/>
              <w:jc w:val="center"/>
              <w:rPr>
                <w:sz w:val="20"/>
                <w:szCs w:val="20"/>
              </w:rPr>
            </w:pPr>
            <w:r>
              <w:rPr>
                <w:sz w:val="20"/>
                <w:szCs w:val="20"/>
              </w:rPr>
              <w:t>141</w:t>
            </w:r>
          </w:p>
        </w:tc>
        <w:tc>
          <w:tcPr>
            <w:tcW w:w="3690" w:type="dxa"/>
          </w:tcPr>
          <w:p w14:paraId="3F4A2217" w14:textId="77777777" w:rsidR="003F3E01" w:rsidRDefault="00000000">
            <w:pPr>
              <w:ind w:right="222"/>
              <w:rPr>
                <w:sz w:val="20"/>
                <w:szCs w:val="20"/>
              </w:rPr>
            </w:pPr>
            <w:r>
              <w:rPr>
                <w:sz w:val="20"/>
                <w:szCs w:val="20"/>
              </w:rPr>
              <w:t>Protection Tape Biru 1200 Mm X 100 M</w:t>
            </w:r>
          </w:p>
        </w:tc>
        <w:tc>
          <w:tcPr>
            <w:tcW w:w="1227" w:type="dxa"/>
            <w:vAlign w:val="center"/>
          </w:tcPr>
          <w:p w14:paraId="1A0A993C"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23A55436"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189C650D"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42DD5780"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407290AF"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3B46DBC8" w14:textId="77777777" w:rsidTr="00052B1F">
        <w:trPr>
          <w:trHeight w:val="288"/>
          <w:jc w:val="center"/>
        </w:trPr>
        <w:tc>
          <w:tcPr>
            <w:tcW w:w="625" w:type="dxa"/>
            <w:vAlign w:val="center"/>
          </w:tcPr>
          <w:p w14:paraId="60DA0868" w14:textId="77777777" w:rsidR="003F3E01" w:rsidRDefault="00000000">
            <w:pPr>
              <w:ind w:left="-23" w:right="36"/>
              <w:jc w:val="center"/>
              <w:rPr>
                <w:sz w:val="20"/>
                <w:szCs w:val="20"/>
              </w:rPr>
            </w:pPr>
            <w:r>
              <w:rPr>
                <w:sz w:val="20"/>
                <w:szCs w:val="20"/>
              </w:rPr>
              <w:t>142</w:t>
            </w:r>
          </w:p>
        </w:tc>
        <w:tc>
          <w:tcPr>
            <w:tcW w:w="3690" w:type="dxa"/>
          </w:tcPr>
          <w:p w14:paraId="278161D0" w14:textId="77777777" w:rsidR="003F3E01" w:rsidRDefault="00000000">
            <w:pPr>
              <w:ind w:right="222"/>
              <w:rPr>
                <w:sz w:val="20"/>
                <w:szCs w:val="20"/>
              </w:rPr>
            </w:pPr>
            <w:r>
              <w:rPr>
                <w:sz w:val="20"/>
                <w:szCs w:val="20"/>
              </w:rPr>
              <w:t>Push nut SPN-8</w:t>
            </w:r>
          </w:p>
        </w:tc>
        <w:tc>
          <w:tcPr>
            <w:tcW w:w="1227" w:type="dxa"/>
            <w:vAlign w:val="center"/>
          </w:tcPr>
          <w:p w14:paraId="29922ED9" w14:textId="77777777" w:rsidR="003F3E01" w:rsidRDefault="003F3E01">
            <w:pPr>
              <w:jc w:val="center"/>
              <w:rPr>
                <w:rFonts w:ascii="Overlock" w:eastAsia="Overlock" w:hAnsi="Overlock" w:cs="Overlock"/>
                <w:b/>
                <w:sz w:val="20"/>
                <w:szCs w:val="20"/>
              </w:rPr>
            </w:pPr>
          </w:p>
        </w:tc>
        <w:tc>
          <w:tcPr>
            <w:tcW w:w="1260" w:type="dxa"/>
            <w:vAlign w:val="center"/>
          </w:tcPr>
          <w:p w14:paraId="681BFCD7" w14:textId="77777777" w:rsidR="003F3E01" w:rsidRDefault="003F3E01">
            <w:pPr>
              <w:jc w:val="center"/>
              <w:rPr>
                <w:rFonts w:ascii="Overlock" w:eastAsia="Overlock" w:hAnsi="Overlock" w:cs="Overlock"/>
                <w:b/>
                <w:sz w:val="20"/>
                <w:szCs w:val="20"/>
              </w:rPr>
            </w:pPr>
          </w:p>
        </w:tc>
        <w:tc>
          <w:tcPr>
            <w:tcW w:w="1620" w:type="dxa"/>
            <w:vAlign w:val="center"/>
          </w:tcPr>
          <w:p w14:paraId="14BFC549" w14:textId="77777777" w:rsidR="003F3E01" w:rsidRDefault="003F3E01">
            <w:pPr>
              <w:jc w:val="center"/>
              <w:rPr>
                <w:rFonts w:ascii="Overlock" w:eastAsia="Overlock" w:hAnsi="Overlock" w:cs="Overlock"/>
                <w:b/>
                <w:sz w:val="20"/>
                <w:szCs w:val="20"/>
              </w:rPr>
            </w:pPr>
          </w:p>
        </w:tc>
        <w:tc>
          <w:tcPr>
            <w:tcW w:w="1530" w:type="dxa"/>
            <w:vAlign w:val="center"/>
          </w:tcPr>
          <w:p w14:paraId="1C003AB1"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4FD8627B" w14:textId="77777777" w:rsidR="003F3E01" w:rsidRDefault="003F3E01">
            <w:pPr>
              <w:jc w:val="center"/>
              <w:rPr>
                <w:rFonts w:ascii="Overlock" w:eastAsia="Overlock" w:hAnsi="Overlock" w:cs="Overlock"/>
                <w:b/>
                <w:sz w:val="20"/>
                <w:szCs w:val="20"/>
              </w:rPr>
            </w:pPr>
          </w:p>
        </w:tc>
      </w:tr>
      <w:tr w:rsidR="003F3E01" w14:paraId="6EAD80E4" w14:textId="77777777" w:rsidTr="00052B1F">
        <w:trPr>
          <w:trHeight w:val="276"/>
          <w:jc w:val="center"/>
        </w:trPr>
        <w:tc>
          <w:tcPr>
            <w:tcW w:w="625" w:type="dxa"/>
            <w:vAlign w:val="center"/>
          </w:tcPr>
          <w:p w14:paraId="286A4BFE" w14:textId="77777777" w:rsidR="003F3E01" w:rsidRDefault="00000000">
            <w:pPr>
              <w:ind w:left="-23" w:right="36"/>
              <w:jc w:val="center"/>
              <w:rPr>
                <w:sz w:val="20"/>
                <w:szCs w:val="20"/>
              </w:rPr>
            </w:pPr>
            <w:r>
              <w:rPr>
                <w:sz w:val="20"/>
                <w:szCs w:val="20"/>
              </w:rPr>
              <w:t>143</w:t>
            </w:r>
          </w:p>
        </w:tc>
        <w:tc>
          <w:tcPr>
            <w:tcW w:w="3690" w:type="dxa"/>
          </w:tcPr>
          <w:p w14:paraId="10F21BEE" w14:textId="77777777" w:rsidR="003F3E01" w:rsidRDefault="00000000">
            <w:pPr>
              <w:ind w:right="222"/>
              <w:rPr>
                <w:sz w:val="20"/>
                <w:szCs w:val="20"/>
              </w:rPr>
            </w:pPr>
            <w:r>
              <w:rPr>
                <w:sz w:val="20"/>
                <w:szCs w:val="20"/>
              </w:rPr>
              <w:t>Pylox Hitam 159</w:t>
            </w:r>
          </w:p>
        </w:tc>
        <w:tc>
          <w:tcPr>
            <w:tcW w:w="1227" w:type="dxa"/>
            <w:vAlign w:val="center"/>
          </w:tcPr>
          <w:p w14:paraId="332625F8"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598B70E3"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55768D7B"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401E796E"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6C255151"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0C237D37" w14:textId="77777777" w:rsidTr="00052B1F">
        <w:trPr>
          <w:trHeight w:val="276"/>
          <w:jc w:val="center"/>
        </w:trPr>
        <w:tc>
          <w:tcPr>
            <w:tcW w:w="625" w:type="dxa"/>
            <w:vAlign w:val="center"/>
          </w:tcPr>
          <w:p w14:paraId="11369D66" w14:textId="77777777" w:rsidR="003F3E01" w:rsidRDefault="00000000">
            <w:pPr>
              <w:ind w:left="-23" w:right="36"/>
              <w:jc w:val="center"/>
              <w:rPr>
                <w:sz w:val="20"/>
                <w:szCs w:val="20"/>
              </w:rPr>
            </w:pPr>
            <w:r>
              <w:rPr>
                <w:sz w:val="20"/>
                <w:szCs w:val="20"/>
              </w:rPr>
              <w:t>144</w:t>
            </w:r>
          </w:p>
        </w:tc>
        <w:tc>
          <w:tcPr>
            <w:tcW w:w="3690" w:type="dxa"/>
          </w:tcPr>
          <w:p w14:paraId="7740FB30" w14:textId="77777777" w:rsidR="003F3E01" w:rsidRDefault="00000000">
            <w:pPr>
              <w:ind w:right="222"/>
              <w:rPr>
                <w:sz w:val="20"/>
                <w:szCs w:val="20"/>
              </w:rPr>
            </w:pPr>
            <w:r>
              <w:rPr>
                <w:sz w:val="20"/>
                <w:szCs w:val="20"/>
              </w:rPr>
              <w:t>Quick Coupler</w:t>
            </w:r>
          </w:p>
        </w:tc>
        <w:tc>
          <w:tcPr>
            <w:tcW w:w="1227" w:type="dxa"/>
            <w:vAlign w:val="center"/>
          </w:tcPr>
          <w:p w14:paraId="12F155EE"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4F7A37BE"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1EB95B47"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47EF71CF"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47EDE2D2"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3CC626F4" w14:textId="77777777" w:rsidTr="00052B1F">
        <w:trPr>
          <w:trHeight w:val="276"/>
          <w:jc w:val="center"/>
        </w:trPr>
        <w:tc>
          <w:tcPr>
            <w:tcW w:w="625" w:type="dxa"/>
            <w:vAlign w:val="center"/>
          </w:tcPr>
          <w:p w14:paraId="4887622C" w14:textId="77777777" w:rsidR="003F3E01" w:rsidRDefault="00000000">
            <w:pPr>
              <w:ind w:left="-23" w:right="36"/>
              <w:jc w:val="center"/>
              <w:rPr>
                <w:sz w:val="20"/>
                <w:szCs w:val="20"/>
              </w:rPr>
            </w:pPr>
            <w:r>
              <w:rPr>
                <w:sz w:val="20"/>
                <w:szCs w:val="20"/>
              </w:rPr>
              <w:t>145</w:t>
            </w:r>
          </w:p>
        </w:tc>
        <w:tc>
          <w:tcPr>
            <w:tcW w:w="3690" w:type="dxa"/>
          </w:tcPr>
          <w:p w14:paraId="0CCE1EDC" w14:textId="77777777" w:rsidR="003F3E01" w:rsidRDefault="00000000">
            <w:pPr>
              <w:ind w:right="222"/>
              <w:rPr>
                <w:sz w:val="20"/>
                <w:szCs w:val="20"/>
              </w:rPr>
            </w:pPr>
            <w:r>
              <w:rPr>
                <w:sz w:val="20"/>
                <w:szCs w:val="20"/>
              </w:rPr>
              <w:t>Radius Profile Cutter 12X25X75</w:t>
            </w:r>
          </w:p>
        </w:tc>
        <w:tc>
          <w:tcPr>
            <w:tcW w:w="1227" w:type="dxa"/>
            <w:vAlign w:val="center"/>
          </w:tcPr>
          <w:p w14:paraId="5A828E79"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5DA0ACC5"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7810E239"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3AC38AAF"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7AAC3DA7"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316B35CE" w14:textId="77777777" w:rsidTr="00052B1F">
        <w:trPr>
          <w:trHeight w:val="288"/>
          <w:jc w:val="center"/>
        </w:trPr>
        <w:tc>
          <w:tcPr>
            <w:tcW w:w="625" w:type="dxa"/>
            <w:vAlign w:val="center"/>
          </w:tcPr>
          <w:p w14:paraId="18D13F13" w14:textId="77777777" w:rsidR="003F3E01" w:rsidRDefault="00000000">
            <w:pPr>
              <w:ind w:left="-23" w:right="36"/>
              <w:jc w:val="center"/>
              <w:rPr>
                <w:sz w:val="20"/>
                <w:szCs w:val="20"/>
              </w:rPr>
            </w:pPr>
            <w:r>
              <w:rPr>
                <w:sz w:val="20"/>
                <w:szCs w:val="20"/>
              </w:rPr>
              <w:t>146</w:t>
            </w:r>
          </w:p>
        </w:tc>
        <w:tc>
          <w:tcPr>
            <w:tcW w:w="3690" w:type="dxa"/>
          </w:tcPr>
          <w:p w14:paraId="2E6D8CFA" w14:textId="77777777" w:rsidR="003F3E01" w:rsidRDefault="00000000">
            <w:pPr>
              <w:ind w:right="222"/>
              <w:rPr>
                <w:sz w:val="20"/>
                <w:szCs w:val="20"/>
              </w:rPr>
            </w:pPr>
            <w:r>
              <w:rPr>
                <w:sz w:val="20"/>
                <w:szCs w:val="20"/>
              </w:rPr>
              <w:t xml:space="preserve">Rel Laci Roda L 400 mm </w:t>
            </w:r>
          </w:p>
        </w:tc>
        <w:tc>
          <w:tcPr>
            <w:tcW w:w="1227" w:type="dxa"/>
            <w:vAlign w:val="center"/>
          </w:tcPr>
          <w:p w14:paraId="3BC61AD4" w14:textId="77777777" w:rsidR="003F3E01" w:rsidRDefault="003F3E01">
            <w:pPr>
              <w:jc w:val="center"/>
              <w:rPr>
                <w:rFonts w:ascii="Overlock" w:eastAsia="Overlock" w:hAnsi="Overlock" w:cs="Overlock"/>
                <w:b/>
                <w:sz w:val="20"/>
                <w:szCs w:val="20"/>
              </w:rPr>
            </w:pPr>
          </w:p>
        </w:tc>
        <w:tc>
          <w:tcPr>
            <w:tcW w:w="1260" w:type="dxa"/>
            <w:vAlign w:val="center"/>
          </w:tcPr>
          <w:p w14:paraId="39FFFFD9" w14:textId="77777777" w:rsidR="003F3E01" w:rsidRDefault="003F3E01">
            <w:pPr>
              <w:jc w:val="center"/>
              <w:rPr>
                <w:rFonts w:ascii="Overlock" w:eastAsia="Overlock" w:hAnsi="Overlock" w:cs="Overlock"/>
                <w:b/>
                <w:sz w:val="20"/>
                <w:szCs w:val="20"/>
              </w:rPr>
            </w:pPr>
          </w:p>
        </w:tc>
        <w:tc>
          <w:tcPr>
            <w:tcW w:w="1620" w:type="dxa"/>
            <w:vAlign w:val="center"/>
          </w:tcPr>
          <w:p w14:paraId="2D06F097"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7E4892A4" w14:textId="77777777" w:rsidR="003F3E01" w:rsidRDefault="003F3E01">
            <w:pPr>
              <w:jc w:val="center"/>
              <w:rPr>
                <w:rFonts w:ascii="Overlock" w:eastAsia="Overlock" w:hAnsi="Overlock" w:cs="Overlock"/>
                <w:b/>
                <w:sz w:val="20"/>
                <w:szCs w:val="20"/>
              </w:rPr>
            </w:pPr>
          </w:p>
        </w:tc>
        <w:tc>
          <w:tcPr>
            <w:tcW w:w="1710" w:type="dxa"/>
            <w:vAlign w:val="center"/>
          </w:tcPr>
          <w:p w14:paraId="412E89DA" w14:textId="77777777" w:rsidR="003F3E01" w:rsidRDefault="003F3E01">
            <w:pPr>
              <w:jc w:val="center"/>
              <w:rPr>
                <w:rFonts w:ascii="Overlock" w:eastAsia="Overlock" w:hAnsi="Overlock" w:cs="Overlock"/>
                <w:b/>
                <w:sz w:val="20"/>
                <w:szCs w:val="20"/>
              </w:rPr>
            </w:pPr>
          </w:p>
        </w:tc>
      </w:tr>
      <w:tr w:rsidR="003F3E01" w14:paraId="7A29A8F1" w14:textId="77777777" w:rsidTr="00052B1F">
        <w:trPr>
          <w:trHeight w:val="276"/>
          <w:jc w:val="center"/>
        </w:trPr>
        <w:tc>
          <w:tcPr>
            <w:tcW w:w="625" w:type="dxa"/>
            <w:vAlign w:val="center"/>
          </w:tcPr>
          <w:p w14:paraId="78FBEFDB" w14:textId="77777777" w:rsidR="003F3E01" w:rsidRDefault="00000000">
            <w:pPr>
              <w:ind w:left="-23" w:right="36"/>
              <w:jc w:val="center"/>
              <w:rPr>
                <w:sz w:val="20"/>
                <w:szCs w:val="20"/>
              </w:rPr>
            </w:pPr>
            <w:r>
              <w:rPr>
                <w:sz w:val="20"/>
                <w:szCs w:val="20"/>
              </w:rPr>
              <w:t>147</w:t>
            </w:r>
          </w:p>
        </w:tc>
        <w:tc>
          <w:tcPr>
            <w:tcW w:w="3690" w:type="dxa"/>
          </w:tcPr>
          <w:p w14:paraId="742DA475" w14:textId="77777777" w:rsidR="003F3E01" w:rsidRDefault="00000000">
            <w:pPr>
              <w:ind w:right="222"/>
              <w:rPr>
                <w:sz w:val="20"/>
                <w:szCs w:val="20"/>
              </w:rPr>
            </w:pPr>
            <w:r>
              <w:rPr>
                <w:sz w:val="20"/>
                <w:szCs w:val="20"/>
              </w:rPr>
              <w:t>Resibon A 24 S</w:t>
            </w:r>
          </w:p>
        </w:tc>
        <w:tc>
          <w:tcPr>
            <w:tcW w:w="1227" w:type="dxa"/>
            <w:vAlign w:val="center"/>
          </w:tcPr>
          <w:p w14:paraId="160B1F1B"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43B5195D"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159AD45D"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6FD1A383"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587ACD7A"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3E527C31" w14:textId="77777777" w:rsidTr="00052B1F">
        <w:trPr>
          <w:trHeight w:val="276"/>
          <w:jc w:val="center"/>
        </w:trPr>
        <w:tc>
          <w:tcPr>
            <w:tcW w:w="625" w:type="dxa"/>
            <w:vAlign w:val="center"/>
          </w:tcPr>
          <w:p w14:paraId="2B432DC6" w14:textId="77777777" w:rsidR="003F3E01" w:rsidRDefault="00000000">
            <w:pPr>
              <w:ind w:left="-23" w:right="36"/>
              <w:jc w:val="center"/>
              <w:rPr>
                <w:sz w:val="20"/>
                <w:szCs w:val="20"/>
              </w:rPr>
            </w:pPr>
            <w:r>
              <w:rPr>
                <w:sz w:val="20"/>
                <w:szCs w:val="20"/>
              </w:rPr>
              <w:lastRenderedPageBreak/>
              <w:t>148</w:t>
            </w:r>
          </w:p>
        </w:tc>
        <w:tc>
          <w:tcPr>
            <w:tcW w:w="3690" w:type="dxa"/>
          </w:tcPr>
          <w:p w14:paraId="4B3FC119" w14:textId="77777777" w:rsidR="003F3E01" w:rsidRDefault="00000000">
            <w:pPr>
              <w:ind w:right="222"/>
              <w:rPr>
                <w:sz w:val="20"/>
                <w:szCs w:val="20"/>
              </w:rPr>
            </w:pPr>
            <w:r>
              <w:rPr>
                <w:sz w:val="20"/>
                <w:szCs w:val="20"/>
              </w:rPr>
              <w:t>Resibon AC-60</w:t>
            </w:r>
          </w:p>
        </w:tc>
        <w:tc>
          <w:tcPr>
            <w:tcW w:w="1227" w:type="dxa"/>
            <w:vAlign w:val="center"/>
          </w:tcPr>
          <w:p w14:paraId="67DFB073"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0B8119DA"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72C96D26"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346D4A69"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5FCC5E82"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7D1AF928" w14:textId="77777777" w:rsidTr="00052B1F">
        <w:trPr>
          <w:trHeight w:val="288"/>
          <w:jc w:val="center"/>
        </w:trPr>
        <w:tc>
          <w:tcPr>
            <w:tcW w:w="625" w:type="dxa"/>
            <w:vAlign w:val="center"/>
          </w:tcPr>
          <w:p w14:paraId="7D732AE8" w14:textId="77777777" w:rsidR="003F3E01" w:rsidRDefault="00000000">
            <w:pPr>
              <w:ind w:left="-23" w:right="36"/>
              <w:jc w:val="center"/>
              <w:rPr>
                <w:sz w:val="20"/>
                <w:szCs w:val="20"/>
              </w:rPr>
            </w:pPr>
            <w:r>
              <w:rPr>
                <w:sz w:val="20"/>
                <w:szCs w:val="20"/>
              </w:rPr>
              <w:t>149</w:t>
            </w:r>
          </w:p>
        </w:tc>
        <w:tc>
          <w:tcPr>
            <w:tcW w:w="3690" w:type="dxa"/>
          </w:tcPr>
          <w:p w14:paraId="4641EE95" w14:textId="77777777" w:rsidR="003F3E01" w:rsidRDefault="00000000">
            <w:pPr>
              <w:ind w:right="222"/>
              <w:rPr>
                <w:sz w:val="20"/>
                <w:szCs w:val="20"/>
              </w:rPr>
            </w:pPr>
            <w:r>
              <w:rPr>
                <w:sz w:val="20"/>
                <w:szCs w:val="20"/>
              </w:rPr>
              <w:t>Rivet Alumunium</w:t>
            </w:r>
          </w:p>
        </w:tc>
        <w:tc>
          <w:tcPr>
            <w:tcW w:w="1227" w:type="dxa"/>
            <w:vAlign w:val="center"/>
          </w:tcPr>
          <w:p w14:paraId="6A6A9DF9"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173B3D1D" w14:textId="77777777" w:rsidR="003F3E01" w:rsidRDefault="003F3E01">
            <w:pPr>
              <w:jc w:val="center"/>
              <w:rPr>
                <w:rFonts w:ascii="Overlock" w:eastAsia="Overlock" w:hAnsi="Overlock" w:cs="Overlock"/>
                <w:b/>
                <w:sz w:val="20"/>
                <w:szCs w:val="20"/>
              </w:rPr>
            </w:pPr>
          </w:p>
        </w:tc>
        <w:tc>
          <w:tcPr>
            <w:tcW w:w="1620" w:type="dxa"/>
            <w:vAlign w:val="center"/>
          </w:tcPr>
          <w:p w14:paraId="56A44B57" w14:textId="77777777" w:rsidR="003F3E01" w:rsidRDefault="003F3E01">
            <w:pPr>
              <w:jc w:val="center"/>
              <w:rPr>
                <w:rFonts w:ascii="Overlock" w:eastAsia="Overlock" w:hAnsi="Overlock" w:cs="Overlock"/>
                <w:b/>
                <w:sz w:val="20"/>
                <w:szCs w:val="20"/>
              </w:rPr>
            </w:pPr>
          </w:p>
        </w:tc>
        <w:tc>
          <w:tcPr>
            <w:tcW w:w="1530" w:type="dxa"/>
            <w:vAlign w:val="center"/>
          </w:tcPr>
          <w:p w14:paraId="77EB1F38" w14:textId="77777777" w:rsidR="003F3E01" w:rsidRDefault="003F3E01">
            <w:pPr>
              <w:jc w:val="center"/>
              <w:rPr>
                <w:rFonts w:ascii="Overlock" w:eastAsia="Overlock" w:hAnsi="Overlock" w:cs="Overlock"/>
                <w:b/>
                <w:sz w:val="20"/>
                <w:szCs w:val="20"/>
              </w:rPr>
            </w:pPr>
          </w:p>
        </w:tc>
        <w:tc>
          <w:tcPr>
            <w:tcW w:w="1710" w:type="dxa"/>
            <w:vAlign w:val="center"/>
          </w:tcPr>
          <w:p w14:paraId="1219A6A6" w14:textId="77777777" w:rsidR="003F3E01" w:rsidRDefault="003F3E01">
            <w:pPr>
              <w:jc w:val="center"/>
              <w:rPr>
                <w:rFonts w:ascii="Overlock" w:eastAsia="Overlock" w:hAnsi="Overlock" w:cs="Overlock"/>
                <w:b/>
                <w:sz w:val="20"/>
                <w:szCs w:val="20"/>
              </w:rPr>
            </w:pPr>
          </w:p>
        </w:tc>
      </w:tr>
      <w:tr w:rsidR="003F3E01" w14:paraId="285FF462" w14:textId="77777777" w:rsidTr="00052B1F">
        <w:trPr>
          <w:trHeight w:val="288"/>
          <w:jc w:val="center"/>
        </w:trPr>
        <w:tc>
          <w:tcPr>
            <w:tcW w:w="625" w:type="dxa"/>
            <w:vAlign w:val="center"/>
          </w:tcPr>
          <w:p w14:paraId="0ED55EFB" w14:textId="77777777" w:rsidR="003F3E01" w:rsidRDefault="00000000">
            <w:pPr>
              <w:ind w:left="-23" w:right="36"/>
              <w:jc w:val="center"/>
              <w:rPr>
                <w:sz w:val="20"/>
                <w:szCs w:val="20"/>
              </w:rPr>
            </w:pPr>
            <w:r>
              <w:rPr>
                <w:sz w:val="20"/>
                <w:szCs w:val="20"/>
              </w:rPr>
              <w:t>150</w:t>
            </w:r>
          </w:p>
        </w:tc>
        <w:tc>
          <w:tcPr>
            <w:tcW w:w="3690" w:type="dxa"/>
          </w:tcPr>
          <w:p w14:paraId="2AA988F2" w14:textId="77777777" w:rsidR="003F3E01" w:rsidRDefault="00000000">
            <w:pPr>
              <w:ind w:right="222"/>
              <w:rPr>
                <w:sz w:val="20"/>
                <w:szCs w:val="20"/>
              </w:rPr>
            </w:pPr>
            <w:r>
              <w:rPr>
                <w:sz w:val="20"/>
                <w:szCs w:val="20"/>
              </w:rPr>
              <w:t>Rivet besi Chrome</w:t>
            </w:r>
          </w:p>
        </w:tc>
        <w:tc>
          <w:tcPr>
            <w:tcW w:w="1227" w:type="dxa"/>
            <w:vAlign w:val="center"/>
          </w:tcPr>
          <w:p w14:paraId="44F76383" w14:textId="77777777" w:rsidR="003F3E01" w:rsidRDefault="003F3E01">
            <w:pPr>
              <w:jc w:val="center"/>
              <w:rPr>
                <w:rFonts w:ascii="Overlock" w:eastAsia="Overlock" w:hAnsi="Overlock" w:cs="Overlock"/>
                <w:b/>
                <w:sz w:val="20"/>
                <w:szCs w:val="20"/>
              </w:rPr>
            </w:pPr>
          </w:p>
        </w:tc>
        <w:tc>
          <w:tcPr>
            <w:tcW w:w="1260" w:type="dxa"/>
            <w:vAlign w:val="center"/>
          </w:tcPr>
          <w:p w14:paraId="61B169E3" w14:textId="77777777" w:rsidR="003F3E01" w:rsidRDefault="003F3E01">
            <w:pPr>
              <w:jc w:val="center"/>
              <w:rPr>
                <w:rFonts w:ascii="Overlock" w:eastAsia="Overlock" w:hAnsi="Overlock" w:cs="Overlock"/>
                <w:b/>
                <w:sz w:val="20"/>
                <w:szCs w:val="20"/>
              </w:rPr>
            </w:pPr>
          </w:p>
        </w:tc>
        <w:tc>
          <w:tcPr>
            <w:tcW w:w="1620" w:type="dxa"/>
            <w:vAlign w:val="center"/>
          </w:tcPr>
          <w:p w14:paraId="6E380660" w14:textId="77777777" w:rsidR="003F3E01" w:rsidRDefault="003F3E01">
            <w:pPr>
              <w:jc w:val="center"/>
              <w:rPr>
                <w:rFonts w:ascii="Overlock" w:eastAsia="Overlock" w:hAnsi="Overlock" w:cs="Overlock"/>
                <w:b/>
                <w:sz w:val="20"/>
                <w:szCs w:val="20"/>
              </w:rPr>
            </w:pPr>
          </w:p>
        </w:tc>
        <w:tc>
          <w:tcPr>
            <w:tcW w:w="1530" w:type="dxa"/>
            <w:vAlign w:val="center"/>
          </w:tcPr>
          <w:p w14:paraId="765973B4" w14:textId="77777777" w:rsidR="003F3E01" w:rsidRDefault="003F3E01">
            <w:pPr>
              <w:jc w:val="center"/>
              <w:rPr>
                <w:rFonts w:ascii="Overlock" w:eastAsia="Overlock" w:hAnsi="Overlock" w:cs="Overlock"/>
                <w:b/>
                <w:sz w:val="20"/>
                <w:szCs w:val="20"/>
              </w:rPr>
            </w:pPr>
          </w:p>
        </w:tc>
        <w:tc>
          <w:tcPr>
            <w:tcW w:w="1710" w:type="dxa"/>
            <w:vAlign w:val="center"/>
          </w:tcPr>
          <w:p w14:paraId="60B8B0B5"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118E2FE9" w14:textId="77777777" w:rsidTr="00052B1F">
        <w:trPr>
          <w:trHeight w:val="276"/>
          <w:jc w:val="center"/>
        </w:trPr>
        <w:tc>
          <w:tcPr>
            <w:tcW w:w="625" w:type="dxa"/>
            <w:vAlign w:val="center"/>
          </w:tcPr>
          <w:p w14:paraId="042F2B46" w14:textId="77777777" w:rsidR="003F3E01" w:rsidRDefault="00000000">
            <w:pPr>
              <w:ind w:left="-23" w:right="36"/>
              <w:jc w:val="center"/>
              <w:rPr>
                <w:sz w:val="20"/>
                <w:szCs w:val="20"/>
              </w:rPr>
            </w:pPr>
            <w:r>
              <w:rPr>
                <w:sz w:val="20"/>
                <w:szCs w:val="20"/>
              </w:rPr>
              <w:t>151</w:t>
            </w:r>
          </w:p>
        </w:tc>
        <w:tc>
          <w:tcPr>
            <w:tcW w:w="3690" w:type="dxa"/>
          </w:tcPr>
          <w:p w14:paraId="209BBD7A" w14:textId="77777777" w:rsidR="003F3E01" w:rsidRDefault="00000000">
            <w:pPr>
              <w:ind w:right="222"/>
              <w:rPr>
                <w:sz w:val="20"/>
                <w:szCs w:val="20"/>
              </w:rPr>
            </w:pPr>
            <w:r>
              <w:rPr>
                <w:sz w:val="20"/>
                <w:szCs w:val="20"/>
              </w:rPr>
              <w:t>Rol Meter 5 Meter</w:t>
            </w:r>
          </w:p>
        </w:tc>
        <w:tc>
          <w:tcPr>
            <w:tcW w:w="1227" w:type="dxa"/>
            <w:vAlign w:val="center"/>
          </w:tcPr>
          <w:p w14:paraId="11C0A8C5"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271750EE"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44887940"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42A06E55"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1FB583CE"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580D3DF2" w14:textId="77777777" w:rsidTr="00052B1F">
        <w:trPr>
          <w:trHeight w:val="276"/>
          <w:jc w:val="center"/>
        </w:trPr>
        <w:tc>
          <w:tcPr>
            <w:tcW w:w="625" w:type="dxa"/>
            <w:vAlign w:val="center"/>
          </w:tcPr>
          <w:p w14:paraId="16D0A85B" w14:textId="77777777" w:rsidR="003F3E01" w:rsidRDefault="00000000">
            <w:pPr>
              <w:ind w:left="-23" w:right="36"/>
              <w:jc w:val="center"/>
              <w:rPr>
                <w:sz w:val="20"/>
                <w:szCs w:val="20"/>
              </w:rPr>
            </w:pPr>
            <w:r>
              <w:rPr>
                <w:sz w:val="20"/>
                <w:szCs w:val="20"/>
              </w:rPr>
              <w:t>152</w:t>
            </w:r>
          </w:p>
        </w:tc>
        <w:tc>
          <w:tcPr>
            <w:tcW w:w="3690" w:type="dxa"/>
          </w:tcPr>
          <w:p w14:paraId="5DD77310" w14:textId="77777777" w:rsidR="003F3E01" w:rsidRDefault="00000000">
            <w:pPr>
              <w:ind w:right="222"/>
              <w:rPr>
                <w:sz w:val="20"/>
                <w:szCs w:val="20"/>
              </w:rPr>
            </w:pPr>
            <w:r>
              <w:rPr>
                <w:sz w:val="20"/>
                <w:szCs w:val="20"/>
              </w:rPr>
              <w:t>Rubbing Compound</w:t>
            </w:r>
          </w:p>
        </w:tc>
        <w:tc>
          <w:tcPr>
            <w:tcW w:w="1227" w:type="dxa"/>
            <w:vAlign w:val="center"/>
          </w:tcPr>
          <w:p w14:paraId="2D661C02"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414D417B"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4BD5F3D5"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69F81EA6"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6EBCB233"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06A0AA3E" w14:textId="77777777" w:rsidTr="00052B1F">
        <w:trPr>
          <w:trHeight w:val="276"/>
          <w:jc w:val="center"/>
        </w:trPr>
        <w:tc>
          <w:tcPr>
            <w:tcW w:w="625" w:type="dxa"/>
            <w:vAlign w:val="center"/>
          </w:tcPr>
          <w:p w14:paraId="0F0E4AA7" w14:textId="77777777" w:rsidR="003F3E01" w:rsidRDefault="00000000">
            <w:pPr>
              <w:ind w:left="-23" w:right="36"/>
              <w:jc w:val="center"/>
              <w:rPr>
                <w:sz w:val="20"/>
                <w:szCs w:val="20"/>
              </w:rPr>
            </w:pPr>
            <w:r>
              <w:rPr>
                <w:sz w:val="20"/>
                <w:szCs w:val="20"/>
              </w:rPr>
              <w:t>153</w:t>
            </w:r>
          </w:p>
        </w:tc>
        <w:tc>
          <w:tcPr>
            <w:tcW w:w="3690" w:type="dxa"/>
          </w:tcPr>
          <w:p w14:paraId="3252A510" w14:textId="77777777" w:rsidR="003F3E01" w:rsidRDefault="00000000">
            <w:pPr>
              <w:ind w:right="222"/>
              <w:rPr>
                <w:sz w:val="20"/>
                <w:szCs w:val="20"/>
              </w:rPr>
            </w:pPr>
            <w:r>
              <w:rPr>
                <w:sz w:val="20"/>
                <w:szCs w:val="20"/>
              </w:rPr>
              <w:t>Sabun Sunlight 755 Ml</w:t>
            </w:r>
          </w:p>
        </w:tc>
        <w:tc>
          <w:tcPr>
            <w:tcW w:w="1227" w:type="dxa"/>
            <w:vAlign w:val="center"/>
          </w:tcPr>
          <w:p w14:paraId="279319BA"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514EAFEA"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52BF7874"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167CC8D1"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4C30C920"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0C32AFE0" w14:textId="77777777" w:rsidTr="00052B1F">
        <w:trPr>
          <w:trHeight w:val="276"/>
          <w:jc w:val="center"/>
        </w:trPr>
        <w:tc>
          <w:tcPr>
            <w:tcW w:w="625" w:type="dxa"/>
            <w:vAlign w:val="center"/>
          </w:tcPr>
          <w:p w14:paraId="5CAFC94A" w14:textId="77777777" w:rsidR="003F3E01" w:rsidRDefault="00000000">
            <w:pPr>
              <w:ind w:left="-23" w:right="36"/>
              <w:jc w:val="center"/>
              <w:rPr>
                <w:sz w:val="20"/>
                <w:szCs w:val="20"/>
              </w:rPr>
            </w:pPr>
            <w:r>
              <w:rPr>
                <w:sz w:val="20"/>
                <w:szCs w:val="20"/>
              </w:rPr>
              <w:t>154</w:t>
            </w:r>
          </w:p>
        </w:tc>
        <w:tc>
          <w:tcPr>
            <w:tcW w:w="3690" w:type="dxa"/>
          </w:tcPr>
          <w:p w14:paraId="5ECA01A2" w14:textId="77777777" w:rsidR="003F3E01" w:rsidRDefault="00000000">
            <w:pPr>
              <w:ind w:right="222"/>
              <w:rPr>
                <w:sz w:val="20"/>
                <w:szCs w:val="20"/>
              </w:rPr>
            </w:pPr>
            <w:r>
              <w:rPr>
                <w:sz w:val="20"/>
                <w:szCs w:val="20"/>
              </w:rPr>
              <w:t>Sarung Tangan Karet</w:t>
            </w:r>
          </w:p>
        </w:tc>
        <w:tc>
          <w:tcPr>
            <w:tcW w:w="1227" w:type="dxa"/>
            <w:vAlign w:val="center"/>
          </w:tcPr>
          <w:p w14:paraId="06AD9752"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4C92D4BE"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37F86074"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4E991D67"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6309DB65"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501D0AF1" w14:textId="77777777" w:rsidTr="00052B1F">
        <w:trPr>
          <w:trHeight w:val="276"/>
          <w:jc w:val="center"/>
        </w:trPr>
        <w:tc>
          <w:tcPr>
            <w:tcW w:w="625" w:type="dxa"/>
            <w:vAlign w:val="center"/>
          </w:tcPr>
          <w:p w14:paraId="0F91D35C" w14:textId="77777777" w:rsidR="003F3E01" w:rsidRDefault="00000000">
            <w:pPr>
              <w:ind w:left="-23" w:right="36"/>
              <w:jc w:val="center"/>
              <w:rPr>
                <w:sz w:val="20"/>
                <w:szCs w:val="20"/>
              </w:rPr>
            </w:pPr>
            <w:r>
              <w:rPr>
                <w:sz w:val="20"/>
                <w:szCs w:val="20"/>
              </w:rPr>
              <w:t>155</w:t>
            </w:r>
          </w:p>
        </w:tc>
        <w:tc>
          <w:tcPr>
            <w:tcW w:w="3690" w:type="dxa"/>
          </w:tcPr>
          <w:p w14:paraId="68661FA0" w14:textId="77777777" w:rsidR="003F3E01" w:rsidRDefault="00000000">
            <w:pPr>
              <w:ind w:right="222"/>
              <w:rPr>
                <w:sz w:val="20"/>
                <w:szCs w:val="20"/>
              </w:rPr>
            </w:pPr>
            <w:r>
              <w:rPr>
                <w:sz w:val="20"/>
                <w:szCs w:val="20"/>
              </w:rPr>
              <w:t>Sarung Tangan Katun</w:t>
            </w:r>
          </w:p>
        </w:tc>
        <w:tc>
          <w:tcPr>
            <w:tcW w:w="1227" w:type="dxa"/>
            <w:vAlign w:val="center"/>
          </w:tcPr>
          <w:p w14:paraId="30D82799"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6F73F6B0"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4ECBC389"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7A193383"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33DA1324"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496DBE00" w14:textId="77777777" w:rsidTr="00052B1F">
        <w:trPr>
          <w:trHeight w:val="276"/>
          <w:jc w:val="center"/>
        </w:trPr>
        <w:tc>
          <w:tcPr>
            <w:tcW w:w="625" w:type="dxa"/>
            <w:vAlign w:val="center"/>
          </w:tcPr>
          <w:p w14:paraId="0539A89B" w14:textId="77777777" w:rsidR="003F3E01" w:rsidRDefault="00000000">
            <w:pPr>
              <w:ind w:left="-23" w:right="36"/>
              <w:jc w:val="center"/>
              <w:rPr>
                <w:sz w:val="20"/>
                <w:szCs w:val="20"/>
              </w:rPr>
            </w:pPr>
            <w:r>
              <w:rPr>
                <w:sz w:val="20"/>
                <w:szCs w:val="20"/>
              </w:rPr>
              <w:t>156</w:t>
            </w:r>
          </w:p>
        </w:tc>
        <w:tc>
          <w:tcPr>
            <w:tcW w:w="3690" w:type="dxa"/>
          </w:tcPr>
          <w:p w14:paraId="1005E8C0" w14:textId="77777777" w:rsidR="003F3E01" w:rsidRDefault="00000000">
            <w:pPr>
              <w:ind w:right="222"/>
              <w:rPr>
                <w:sz w:val="20"/>
                <w:szCs w:val="20"/>
              </w:rPr>
            </w:pPr>
            <w:r>
              <w:rPr>
                <w:sz w:val="20"/>
                <w:szCs w:val="20"/>
              </w:rPr>
              <w:t>Sarung Tangan Kulit</w:t>
            </w:r>
          </w:p>
        </w:tc>
        <w:tc>
          <w:tcPr>
            <w:tcW w:w="1227" w:type="dxa"/>
            <w:vAlign w:val="center"/>
          </w:tcPr>
          <w:p w14:paraId="4DBEC832"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2B12F3B7"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111C8D3F"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0F637498"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757CA25D"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2B7951E2" w14:textId="77777777" w:rsidTr="00052B1F">
        <w:trPr>
          <w:trHeight w:val="276"/>
          <w:jc w:val="center"/>
        </w:trPr>
        <w:tc>
          <w:tcPr>
            <w:tcW w:w="625" w:type="dxa"/>
            <w:vAlign w:val="center"/>
          </w:tcPr>
          <w:p w14:paraId="121ED55A" w14:textId="77777777" w:rsidR="003F3E01" w:rsidRDefault="00000000">
            <w:pPr>
              <w:ind w:left="-23" w:right="36"/>
              <w:jc w:val="center"/>
              <w:rPr>
                <w:sz w:val="20"/>
                <w:szCs w:val="20"/>
              </w:rPr>
            </w:pPr>
            <w:r>
              <w:rPr>
                <w:sz w:val="20"/>
                <w:szCs w:val="20"/>
              </w:rPr>
              <w:t>157</w:t>
            </w:r>
          </w:p>
        </w:tc>
        <w:tc>
          <w:tcPr>
            <w:tcW w:w="3690" w:type="dxa"/>
          </w:tcPr>
          <w:p w14:paraId="43EB9EE2" w14:textId="77777777" w:rsidR="003F3E01" w:rsidRDefault="00000000">
            <w:pPr>
              <w:ind w:right="222"/>
              <w:rPr>
                <w:sz w:val="20"/>
                <w:szCs w:val="20"/>
              </w:rPr>
            </w:pPr>
            <w:r>
              <w:rPr>
                <w:sz w:val="20"/>
                <w:szCs w:val="20"/>
              </w:rPr>
              <w:t>Scoring Saw Blade</w:t>
            </w:r>
          </w:p>
        </w:tc>
        <w:tc>
          <w:tcPr>
            <w:tcW w:w="1227" w:type="dxa"/>
            <w:vAlign w:val="center"/>
          </w:tcPr>
          <w:p w14:paraId="413B1EFD"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1420B66A"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4602C691"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73887C25"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560F7E9E"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42347741" w14:textId="77777777" w:rsidTr="00052B1F">
        <w:trPr>
          <w:trHeight w:val="288"/>
          <w:jc w:val="center"/>
        </w:trPr>
        <w:tc>
          <w:tcPr>
            <w:tcW w:w="625" w:type="dxa"/>
            <w:vAlign w:val="center"/>
          </w:tcPr>
          <w:p w14:paraId="684726D0" w14:textId="77777777" w:rsidR="003F3E01" w:rsidRDefault="00000000">
            <w:pPr>
              <w:ind w:left="-23" w:right="36"/>
              <w:jc w:val="center"/>
              <w:rPr>
                <w:sz w:val="20"/>
                <w:szCs w:val="20"/>
              </w:rPr>
            </w:pPr>
            <w:r>
              <w:rPr>
                <w:sz w:val="20"/>
                <w:szCs w:val="20"/>
              </w:rPr>
              <w:t>158</w:t>
            </w:r>
          </w:p>
        </w:tc>
        <w:tc>
          <w:tcPr>
            <w:tcW w:w="3690" w:type="dxa"/>
          </w:tcPr>
          <w:p w14:paraId="0CA8DFFE" w14:textId="77777777" w:rsidR="003F3E01" w:rsidRDefault="00000000">
            <w:pPr>
              <w:ind w:right="222"/>
              <w:rPr>
                <w:sz w:val="20"/>
                <w:szCs w:val="20"/>
              </w:rPr>
            </w:pPr>
            <w:r>
              <w:rPr>
                <w:sz w:val="20"/>
                <w:szCs w:val="20"/>
              </w:rPr>
              <w:t>Screw 5 x 14</w:t>
            </w:r>
          </w:p>
        </w:tc>
        <w:tc>
          <w:tcPr>
            <w:tcW w:w="1227" w:type="dxa"/>
            <w:vAlign w:val="center"/>
          </w:tcPr>
          <w:p w14:paraId="45A5D25D" w14:textId="77777777" w:rsidR="003F3E01" w:rsidRDefault="003F3E01">
            <w:pPr>
              <w:jc w:val="center"/>
              <w:rPr>
                <w:rFonts w:ascii="Overlock" w:eastAsia="Overlock" w:hAnsi="Overlock" w:cs="Overlock"/>
                <w:b/>
                <w:sz w:val="20"/>
                <w:szCs w:val="20"/>
              </w:rPr>
            </w:pPr>
          </w:p>
        </w:tc>
        <w:tc>
          <w:tcPr>
            <w:tcW w:w="1260" w:type="dxa"/>
            <w:vAlign w:val="center"/>
          </w:tcPr>
          <w:p w14:paraId="05841161" w14:textId="77777777" w:rsidR="003F3E01" w:rsidRDefault="003F3E01">
            <w:pPr>
              <w:jc w:val="center"/>
              <w:rPr>
                <w:rFonts w:ascii="Overlock" w:eastAsia="Overlock" w:hAnsi="Overlock" w:cs="Overlock"/>
                <w:b/>
                <w:sz w:val="20"/>
                <w:szCs w:val="20"/>
              </w:rPr>
            </w:pPr>
          </w:p>
        </w:tc>
        <w:tc>
          <w:tcPr>
            <w:tcW w:w="1620" w:type="dxa"/>
            <w:vAlign w:val="center"/>
          </w:tcPr>
          <w:p w14:paraId="369B76AD" w14:textId="77777777" w:rsidR="003F3E01" w:rsidRDefault="003F3E01">
            <w:pPr>
              <w:jc w:val="center"/>
              <w:rPr>
                <w:rFonts w:ascii="Overlock" w:eastAsia="Overlock" w:hAnsi="Overlock" w:cs="Overlock"/>
                <w:b/>
                <w:sz w:val="20"/>
                <w:szCs w:val="20"/>
              </w:rPr>
            </w:pPr>
          </w:p>
        </w:tc>
        <w:tc>
          <w:tcPr>
            <w:tcW w:w="1530" w:type="dxa"/>
            <w:vAlign w:val="center"/>
          </w:tcPr>
          <w:p w14:paraId="0524ACC8"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6B0537A4" w14:textId="77777777" w:rsidR="003F3E01" w:rsidRDefault="003F3E01">
            <w:pPr>
              <w:jc w:val="center"/>
              <w:rPr>
                <w:rFonts w:ascii="Overlock" w:eastAsia="Overlock" w:hAnsi="Overlock" w:cs="Overlock"/>
                <w:b/>
                <w:sz w:val="20"/>
                <w:szCs w:val="20"/>
              </w:rPr>
            </w:pPr>
          </w:p>
        </w:tc>
      </w:tr>
      <w:tr w:rsidR="003F3E01" w14:paraId="2E37209D" w14:textId="77777777" w:rsidTr="00052B1F">
        <w:trPr>
          <w:trHeight w:val="288"/>
          <w:jc w:val="center"/>
        </w:trPr>
        <w:tc>
          <w:tcPr>
            <w:tcW w:w="625" w:type="dxa"/>
            <w:vAlign w:val="center"/>
          </w:tcPr>
          <w:p w14:paraId="71CFC902" w14:textId="77777777" w:rsidR="003F3E01" w:rsidRDefault="00000000">
            <w:pPr>
              <w:ind w:left="-23" w:right="36"/>
              <w:jc w:val="center"/>
              <w:rPr>
                <w:sz w:val="20"/>
                <w:szCs w:val="20"/>
              </w:rPr>
            </w:pPr>
            <w:r>
              <w:rPr>
                <w:sz w:val="20"/>
                <w:szCs w:val="20"/>
              </w:rPr>
              <w:t>159</w:t>
            </w:r>
          </w:p>
        </w:tc>
        <w:tc>
          <w:tcPr>
            <w:tcW w:w="3690" w:type="dxa"/>
          </w:tcPr>
          <w:p w14:paraId="4B5F4E1B" w14:textId="77777777" w:rsidR="003F3E01" w:rsidRDefault="00000000">
            <w:pPr>
              <w:ind w:right="222"/>
              <w:rPr>
                <w:sz w:val="20"/>
                <w:szCs w:val="20"/>
              </w:rPr>
            </w:pPr>
            <w:r>
              <w:rPr>
                <w:sz w:val="20"/>
                <w:szCs w:val="20"/>
              </w:rPr>
              <w:t>Screw for Back Plastic</w:t>
            </w:r>
          </w:p>
        </w:tc>
        <w:tc>
          <w:tcPr>
            <w:tcW w:w="1227" w:type="dxa"/>
            <w:vAlign w:val="center"/>
          </w:tcPr>
          <w:p w14:paraId="22444FBB" w14:textId="77777777" w:rsidR="003F3E01" w:rsidRDefault="003F3E01">
            <w:pPr>
              <w:jc w:val="center"/>
              <w:rPr>
                <w:rFonts w:ascii="Overlock" w:eastAsia="Overlock" w:hAnsi="Overlock" w:cs="Overlock"/>
                <w:b/>
                <w:sz w:val="20"/>
                <w:szCs w:val="20"/>
              </w:rPr>
            </w:pPr>
          </w:p>
        </w:tc>
        <w:tc>
          <w:tcPr>
            <w:tcW w:w="1260" w:type="dxa"/>
            <w:vAlign w:val="center"/>
          </w:tcPr>
          <w:p w14:paraId="31B37E52"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4E01CAE8" w14:textId="77777777" w:rsidR="003F3E01" w:rsidRDefault="003F3E01">
            <w:pPr>
              <w:jc w:val="center"/>
              <w:rPr>
                <w:rFonts w:ascii="Overlock" w:eastAsia="Overlock" w:hAnsi="Overlock" w:cs="Overlock"/>
                <w:b/>
                <w:sz w:val="20"/>
                <w:szCs w:val="20"/>
              </w:rPr>
            </w:pPr>
          </w:p>
        </w:tc>
        <w:tc>
          <w:tcPr>
            <w:tcW w:w="1530" w:type="dxa"/>
            <w:vAlign w:val="center"/>
          </w:tcPr>
          <w:p w14:paraId="35D20C2F" w14:textId="77777777" w:rsidR="003F3E01" w:rsidRDefault="003F3E01">
            <w:pPr>
              <w:jc w:val="center"/>
              <w:rPr>
                <w:rFonts w:ascii="Overlock" w:eastAsia="Overlock" w:hAnsi="Overlock" w:cs="Overlock"/>
                <w:b/>
                <w:sz w:val="20"/>
                <w:szCs w:val="20"/>
              </w:rPr>
            </w:pPr>
          </w:p>
        </w:tc>
        <w:tc>
          <w:tcPr>
            <w:tcW w:w="1710" w:type="dxa"/>
            <w:vAlign w:val="center"/>
          </w:tcPr>
          <w:p w14:paraId="562A421C" w14:textId="77777777" w:rsidR="003F3E01" w:rsidRDefault="003F3E01">
            <w:pPr>
              <w:jc w:val="center"/>
              <w:rPr>
                <w:rFonts w:ascii="Overlock" w:eastAsia="Overlock" w:hAnsi="Overlock" w:cs="Overlock"/>
                <w:b/>
                <w:sz w:val="20"/>
                <w:szCs w:val="20"/>
              </w:rPr>
            </w:pPr>
          </w:p>
        </w:tc>
      </w:tr>
      <w:tr w:rsidR="003F3E01" w14:paraId="2895BE8B" w14:textId="77777777" w:rsidTr="00052B1F">
        <w:trPr>
          <w:trHeight w:val="288"/>
          <w:jc w:val="center"/>
        </w:trPr>
        <w:tc>
          <w:tcPr>
            <w:tcW w:w="625" w:type="dxa"/>
            <w:vAlign w:val="center"/>
          </w:tcPr>
          <w:p w14:paraId="13EAE4DB" w14:textId="77777777" w:rsidR="003F3E01" w:rsidRDefault="00000000">
            <w:pPr>
              <w:ind w:left="-23" w:right="36"/>
              <w:jc w:val="center"/>
              <w:rPr>
                <w:sz w:val="20"/>
                <w:szCs w:val="20"/>
              </w:rPr>
            </w:pPr>
            <w:r>
              <w:rPr>
                <w:sz w:val="20"/>
                <w:szCs w:val="20"/>
              </w:rPr>
              <w:t>160</w:t>
            </w:r>
          </w:p>
        </w:tc>
        <w:tc>
          <w:tcPr>
            <w:tcW w:w="3690" w:type="dxa"/>
          </w:tcPr>
          <w:p w14:paraId="355A536A" w14:textId="77777777" w:rsidR="003F3E01" w:rsidRDefault="00000000">
            <w:pPr>
              <w:ind w:right="222"/>
              <w:rPr>
                <w:sz w:val="20"/>
                <w:szCs w:val="20"/>
              </w:rPr>
            </w:pPr>
            <w:r>
              <w:rPr>
                <w:sz w:val="20"/>
                <w:szCs w:val="20"/>
              </w:rPr>
              <w:t>Screw kayu JF (FAB)</w:t>
            </w:r>
          </w:p>
        </w:tc>
        <w:tc>
          <w:tcPr>
            <w:tcW w:w="1227" w:type="dxa"/>
            <w:vAlign w:val="center"/>
          </w:tcPr>
          <w:p w14:paraId="653EE9A4" w14:textId="77777777" w:rsidR="003F3E01" w:rsidRDefault="003F3E01">
            <w:pPr>
              <w:jc w:val="center"/>
              <w:rPr>
                <w:rFonts w:ascii="Overlock" w:eastAsia="Overlock" w:hAnsi="Overlock" w:cs="Overlock"/>
                <w:b/>
                <w:sz w:val="20"/>
                <w:szCs w:val="20"/>
              </w:rPr>
            </w:pPr>
          </w:p>
        </w:tc>
        <w:tc>
          <w:tcPr>
            <w:tcW w:w="1260" w:type="dxa"/>
            <w:vAlign w:val="center"/>
          </w:tcPr>
          <w:p w14:paraId="39961424" w14:textId="77777777" w:rsidR="003F3E01" w:rsidRDefault="003F3E01">
            <w:pPr>
              <w:jc w:val="center"/>
              <w:rPr>
                <w:rFonts w:ascii="Overlock" w:eastAsia="Overlock" w:hAnsi="Overlock" w:cs="Overlock"/>
                <w:b/>
                <w:sz w:val="20"/>
                <w:szCs w:val="20"/>
              </w:rPr>
            </w:pPr>
          </w:p>
        </w:tc>
        <w:tc>
          <w:tcPr>
            <w:tcW w:w="1620" w:type="dxa"/>
            <w:vAlign w:val="center"/>
          </w:tcPr>
          <w:p w14:paraId="4D8F8191" w14:textId="77777777" w:rsidR="003F3E01" w:rsidRDefault="003F3E01">
            <w:pPr>
              <w:jc w:val="center"/>
              <w:rPr>
                <w:rFonts w:ascii="Overlock" w:eastAsia="Overlock" w:hAnsi="Overlock" w:cs="Overlock"/>
                <w:b/>
                <w:sz w:val="20"/>
                <w:szCs w:val="20"/>
              </w:rPr>
            </w:pPr>
          </w:p>
        </w:tc>
        <w:tc>
          <w:tcPr>
            <w:tcW w:w="1530" w:type="dxa"/>
            <w:vAlign w:val="center"/>
          </w:tcPr>
          <w:p w14:paraId="156A8560"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328B645B" w14:textId="77777777" w:rsidR="003F3E01" w:rsidRDefault="003F3E01">
            <w:pPr>
              <w:jc w:val="center"/>
              <w:rPr>
                <w:rFonts w:ascii="Overlock" w:eastAsia="Overlock" w:hAnsi="Overlock" w:cs="Overlock"/>
                <w:b/>
                <w:sz w:val="20"/>
                <w:szCs w:val="20"/>
              </w:rPr>
            </w:pPr>
          </w:p>
        </w:tc>
      </w:tr>
      <w:tr w:rsidR="003F3E01" w14:paraId="0C2BE904" w14:textId="77777777" w:rsidTr="00052B1F">
        <w:trPr>
          <w:trHeight w:val="288"/>
          <w:jc w:val="center"/>
        </w:trPr>
        <w:tc>
          <w:tcPr>
            <w:tcW w:w="625" w:type="dxa"/>
            <w:vAlign w:val="center"/>
          </w:tcPr>
          <w:p w14:paraId="13BB98EA" w14:textId="77777777" w:rsidR="003F3E01" w:rsidRDefault="00000000">
            <w:pPr>
              <w:ind w:left="-23" w:right="36"/>
              <w:jc w:val="center"/>
              <w:rPr>
                <w:sz w:val="20"/>
                <w:szCs w:val="20"/>
              </w:rPr>
            </w:pPr>
            <w:r>
              <w:rPr>
                <w:sz w:val="20"/>
                <w:szCs w:val="20"/>
              </w:rPr>
              <w:t>161</w:t>
            </w:r>
          </w:p>
        </w:tc>
        <w:tc>
          <w:tcPr>
            <w:tcW w:w="3690" w:type="dxa"/>
          </w:tcPr>
          <w:p w14:paraId="1EE60840" w14:textId="77777777" w:rsidR="003F3E01" w:rsidRDefault="00000000">
            <w:pPr>
              <w:ind w:right="222"/>
              <w:rPr>
                <w:sz w:val="20"/>
                <w:szCs w:val="20"/>
              </w:rPr>
            </w:pPr>
            <w:r>
              <w:rPr>
                <w:sz w:val="20"/>
                <w:szCs w:val="20"/>
              </w:rPr>
              <w:t>Screw P Head</w:t>
            </w:r>
          </w:p>
        </w:tc>
        <w:tc>
          <w:tcPr>
            <w:tcW w:w="1227" w:type="dxa"/>
            <w:vAlign w:val="center"/>
          </w:tcPr>
          <w:p w14:paraId="79D73E69" w14:textId="77777777" w:rsidR="003F3E01" w:rsidRDefault="003F3E01">
            <w:pPr>
              <w:jc w:val="center"/>
              <w:rPr>
                <w:rFonts w:ascii="Overlock" w:eastAsia="Overlock" w:hAnsi="Overlock" w:cs="Overlock"/>
                <w:b/>
                <w:sz w:val="20"/>
                <w:szCs w:val="20"/>
              </w:rPr>
            </w:pPr>
          </w:p>
        </w:tc>
        <w:tc>
          <w:tcPr>
            <w:tcW w:w="1260" w:type="dxa"/>
            <w:vAlign w:val="center"/>
          </w:tcPr>
          <w:p w14:paraId="51824711" w14:textId="77777777" w:rsidR="003F3E01" w:rsidRDefault="003F3E01">
            <w:pPr>
              <w:jc w:val="center"/>
              <w:rPr>
                <w:rFonts w:ascii="Overlock" w:eastAsia="Overlock" w:hAnsi="Overlock" w:cs="Overlock"/>
                <w:b/>
                <w:sz w:val="20"/>
                <w:szCs w:val="20"/>
              </w:rPr>
            </w:pPr>
          </w:p>
        </w:tc>
        <w:tc>
          <w:tcPr>
            <w:tcW w:w="1620" w:type="dxa"/>
            <w:vAlign w:val="center"/>
          </w:tcPr>
          <w:p w14:paraId="0DED3A02" w14:textId="77777777" w:rsidR="003F3E01" w:rsidRDefault="003F3E01">
            <w:pPr>
              <w:jc w:val="center"/>
              <w:rPr>
                <w:rFonts w:ascii="Overlock" w:eastAsia="Overlock" w:hAnsi="Overlock" w:cs="Overlock"/>
                <w:b/>
                <w:sz w:val="20"/>
                <w:szCs w:val="20"/>
              </w:rPr>
            </w:pPr>
          </w:p>
        </w:tc>
        <w:tc>
          <w:tcPr>
            <w:tcW w:w="1530" w:type="dxa"/>
            <w:vAlign w:val="center"/>
          </w:tcPr>
          <w:p w14:paraId="60D7289B"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393D9FE5" w14:textId="77777777" w:rsidR="003F3E01" w:rsidRDefault="003F3E01">
            <w:pPr>
              <w:jc w:val="center"/>
              <w:rPr>
                <w:rFonts w:ascii="Overlock" w:eastAsia="Overlock" w:hAnsi="Overlock" w:cs="Overlock"/>
                <w:b/>
                <w:sz w:val="20"/>
                <w:szCs w:val="20"/>
              </w:rPr>
            </w:pPr>
          </w:p>
        </w:tc>
      </w:tr>
      <w:tr w:rsidR="003F3E01" w14:paraId="7EFA12FF" w14:textId="77777777" w:rsidTr="00052B1F">
        <w:trPr>
          <w:trHeight w:val="288"/>
          <w:jc w:val="center"/>
        </w:trPr>
        <w:tc>
          <w:tcPr>
            <w:tcW w:w="625" w:type="dxa"/>
            <w:vAlign w:val="center"/>
          </w:tcPr>
          <w:p w14:paraId="0B96E33F" w14:textId="77777777" w:rsidR="003F3E01" w:rsidRDefault="00000000">
            <w:pPr>
              <w:ind w:left="-23" w:right="36"/>
              <w:jc w:val="center"/>
              <w:rPr>
                <w:sz w:val="20"/>
                <w:szCs w:val="20"/>
              </w:rPr>
            </w:pPr>
            <w:r>
              <w:rPr>
                <w:sz w:val="20"/>
                <w:szCs w:val="20"/>
              </w:rPr>
              <w:t>162</w:t>
            </w:r>
          </w:p>
        </w:tc>
        <w:tc>
          <w:tcPr>
            <w:tcW w:w="3690" w:type="dxa"/>
          </w:tcPr>
          <w:p w14:paraId="3698A27B" w14:textId="77777777" w:rsidR="003F3E01" w:rsidRDefault="00000000">
            <w:pPr>
              <w:ind w:right="222"/>
              <w:rPr>
                <w:sz w:val="20"/>
                <w:szCs w:val="20"/>
              </w:rPr>
            </w:pPr>
            <w:r>
              <w:rPr>
                <w:sz w:val="20"/>
                <w:szCs w:val="20"/>
              </w:rPr>
              <w:t>Screw PF/TS#4</w:t>
            </w:r>
          </w:p>
        </w:tc>
        <w:tc>
          <w:tcPr>
            <w:tcW w:w="1227" w:type="dxa"/>
            <w:vAlign w:val="center"/>
          </w:tcPr>
          <w:p w14:paraId="189E242C" w14:textId="77777777" w:rsidR="003F3E01" w:rsidRDefault="003F3E01">
            <w:pPr>
              <w:jc w:val="center"/>
              <w:rPr>
                <w:rFonts w:ascii="Overlock" w:eastAsia="Overlock" w:hAnsi="Overlock" w:cs="Overlock"/>
                <w:b/>
                <w:sz w:val="20"/>
                <w:szCs w:val="20"/>
              </w:rPr>
            </w:pPr>
          </w:p>
        </w:tc>
        <w:tc>
          <w:tcPr>
            <w:tcW w:w="1260" w:type="dxa"/>
            <w:vAlign w:val="center"/>
          </w:tcPr>
          <w:p w14:paraId="05DE7D83" w14:textId="77777777" w:rsidR="003F3E01" w:rsidRDefault="003F3E01">
            <w:pPr>
              <w:jc w:val="center"/>
              <w:rPr>
                <w:rFonts w:ascii="Overlock" w:eastAsia="Overlock" w:hAnsi="Overlock" w:cs="Overlock"/>
                <w:b/>
                <w:sz w:val="20"/>
                <w:szCs w:val="20"/>
              </w:rPr>
            </w:pPr>
          </w:p>
        </w:tc>
        <w:tc>
          <w:tcPr>
            <w:tcW w:w="1620" w:type="dxa"/>
            <w:vAlign w:val="center"/>
          </w:tcPr>
          <w:p w14:paraId="4381AFAE"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613D7CAD" w14:textId="77777777" w:rsidR="003F3E01" w:rsidRDefault="003F3E01">
            <w:pPr>
              <w:jc w:val="center"/>
              <w:rPr>
                <w:rFonts w:ascii="Overlock" w:eastAsia="Overlock" w:hAnsi="Overlock" w:cs="Overlock"/>
                <w:b/>
                <w:sz w:val="20"/>
                <w:szCs w:val="20"/>
              </w:rPr>
            </w:pPr>
          </w:p>
        </w:tc>
        <w:tc>
          <w:tcPr>
            <w:tcW w:w="1710" w:type="dxa"/>
            <w:vAlign w:val="center"/>
          </w:tcPr>
          <w:p w14:paraId="0EE4EA38" w14:textId="77777777" w:rsidR="003F3E01" w:rsidRDefault="003F3E01">
            <w:pPr>
              <w:jc w:val="center"/>
              <w:rPr>
                <w:rFonts w:ascii="Overlock" w:eastAsia="Overlock" w:hAnsi="Overlock" w:cs="Overlock"/>
                <w:b/>
                <w:sz w:val="20"/>
                <w:szCs w:val="20"/>
              </w:rPr>
            </w:pPr>
          </w:p>
        </w:tc>
      </w:tr>
      <w:tr w:rsidR="003F3E01" w14:paraId="092F420D" w14:textId="77777777" w:rsidTr="00052B1F">
        <w:trPr>
          <w:trHeight w:val="288"/>
          <w:jc w:val="center"/>
        </w:trPr>
        <w:tc>
          <w:tcPr>
            <w:tcW w:w="625" w:type="dxa"/>
            <w:vAlign w:val="center"/>
          </w:tcPr>
          <w:p w14:paraId="5AB7CABA" w14:textId="77777777" w:rsidR="003F3E01" w:rsidRDefault="00000000">
            <w:pPr>
              <w:ind w:left="-23" w:right="36"/>
              <w:jc w:val="center"/>
              <w:rPr>
                <w:sz w:val="20"/>
                <w:szCs w:val="20"/>
              </w:rPr>
            </w:pPr>
            <w:r>
              <w:rPr>
                <w:sz w:val="20"/>
                <w:szCs w:val="20"/>
              </w:rPr>
              <w:t>163</w:t>
            </w:r>
          </w:p>
        </w:tc>
        <w:tc>
          <w:tcPr>
            <w:tcW w:w="3690" w:type="dxa"/>
          </w:tcPr>
          <w:p w14:paraId="57E938C8" w14:textId="77777777" w:rsidR="003F3E01" w:rsidRDefault="00000000">
            <w:pPr>
              <w:ind w:right="222"/>
              <w:rPr>
                <w:sz w:val="20"/>
                <w:szCs w:val="20"/>
              </w:rPr>
            </w:pPr>
            <w:r>
              <w:rPr>
                <w:sz w:val="20"/>
                <w:szCs w:val="20"/>
              </w:rPr>
              <w:t>Screw PO/TSC</w:t>
            </w:r>
          </w:p>
        </w:tc>
        <w:tc>
          <w:tcPr>
            <w:tcW w:w="1227" w:type="dxa"/>
            <w:vAlign w:val="center"/>
          </w:tcPr>
          <w:p w14:paraId="29342A1F" w14:textId="77777777" w:rsidR="003F3E01" w:rsidRDefault="003F3E01">
            <w:pPr>
              <w:jc w:val="center"/>
              <w:rPr>
                <w:rFonts w:ascii="Overlock" w:eastAsia="Overlock" w:hAnsi="Overlock" w:cs="Overlock"/>
                <w:b/>
                <w:sz w:val="20"/>
                <w:szCs w:val="20"/>
              </w:rPr>
            </w:pPr>
          </w:p>
        </w:tc>
        <w:tc>
          <w:tcPr>
            <w:tcW w:w="1260" w:type="dxa"/>
            <w:vAlign w:val="center"/>
          </w:tcPr>
          <w:p w14:paraId="5140BC74"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3B8A9C23" w14:textId="77777777" w:rsidR="003F3E01" w:rsidRDefault="003F3E01">
            <w:pPr>
              <w:jc w:val="center"/>
              <w:rPr>
                <w:rFonts w:ascii="Overlock" w:eastAsia="Overlock" w:hAnsi="Overlock" w:cs="Overlock"/>
                <w:b/>
                <w:sz w:val="20"/>
                <w:szCs w:val="20"/>
              </w:rPr>
            </w:pPr>
          </w:p>
        </w:tc>
        <w:tc>
          <w:tcPr>
            <w:tcW w:w="1530" w:type="dxa"/>
            <w:vAlign w:val="center"/>
          </w:tcPr>
          <w:p w14:paraId="4F94B711" w14:textId="77777777" w:rsidR="003F3E01" w:rsidRDefault="003F3E01">
            <w:pPr>
              <w:jc w:val="center"/>
              <w:rPr>
                <w:rFonts w:ascii="Overlock" w:eastAsia="Overlock" w:hAnsi="Overlock" w:cs="Overlock"/>
                <w:b/>
                <w:sz w:val="20"/>
                <w:szCs w:val="20"/>
              </w:rPr>
            </w:pPr>
          </w:p>
        </w:tc>
        <w:tc>
          <w:tcPr>
            <w:tcW w:w="1710" w:type="dxa"/>
            <w:vAlign w:val="center"/>
          </w:tcPr>
          <w:p w14:paraId="173FE48A" w14:textId="77777777" w:rsidR="003F3E01" w:rsidRDefault="003F3E01">
            <w:pPr>
              <w:jc w:val="center"/>
              <w:rPr>
                <w:rFonts w:ascii="Overlock" w:eastAsia="Overlock" w:hAnsi="Overlock" w:cs="Overlock"/>
                <w:b/>
                <w:sz w:val="20"/>
                <w:szCs w:val="20"/>
              </w:rPr>
            </w:pPr>
          </w:p>
        </w:tc>
      </w:tr>
      <w:tr w:rsidR="003F3E01" w14:paraId="2C7A181F" w14:textId="77777777" w:rsidTr="00052B1F">
        <w:trPr>
          <w:trHeight w:val="288"/>
          <w:jc w:val="center"/>
        </w:trPr>
        <w:tc>
          <w:tcPr>
            <w:tcW w:w="625" w:type="dxa"/>
            <w:vAlign w:val="center"/>
          </w:tcPr>
          <w:p w14:paraId="75059DDF" w14:textId="77777777" w:rsidR="003F3E01" w:rsidRDefault="00000000">
            <w:pPr>
              <w:ind w:left="-23" w:right="36"/>
              <w:jc w:val="center"/>
              <w:rPr>
                <w:sz w:val="20"/>
                <w:szCs w:val="20"/>
              </w:rPr>
            </w:pPr>
            <w:r>
              <w:rPr>
                <w:sz w:val="20"/>
                <w:szCs w:val="20"/>
              </w:rPr>
              <w:t>164</w:t>
            </w:r>
          </w:p>
        </w:tc>
        <w:tc>
          <w:tcPr>
            <w:tcW w:w="3690" w:type="dxa"/>
          </w:tcPr>
          <w:p w14:paraId="73867A35" w14:textId="77777777" w:rsidR="003F3E01" w:rsidRDefault="00000000">
            <w:pPr>
              <w:ind w:right="222"/>
              <w:rPr>
                <w:sz w:val="20"/>
                <w:szCs w:val="20"/>
              </w:rPr>
            </w:pPr>
            <w:r>
              <w:rPr>
                <w:sz w:val="20"/>
                <w:szCs w:val="20"/>
              </w:rPr>
              <w:t>Screw T Head</w:t>
            </w:r>
          </w:p>
        </w:tc>
        <w:tc>
          <w:tcPr>
            <w:tcW w:w="1227" w:type="dxa"/>
            <w:vAlign w:val="center"/>
          </w:tcPr>
          <w:p w14:paraId="090B2963" w14:textId="77777777" w:rsidR="003F3E01" w:rsidRDefault="003F3E01">
            <w:pPr>
              <w:jc w:val="center"/>
              <w:rPr>
                <w:rFonts w:ascii="Overlock" w:eastAsia="Overlock" w:hAnsi="Overlock" w:cs="Overlock"/>
                <w:b/>
                <w:sz w:val="20"/>
                <w:szCs w:val="20"/>
              </w:rPr>
            </w:pPr>
          </w:p>
        </w:tc>
        <w:tc>
          <w:tcPr>
            <w:tcW w:w="1260" w:type="dxa"/>
            <w:vAlign w:val="center"/>
          </w:tcPr>
          <w:p w14:paraId="0C3F5E42" w14:textId="77777777" w:rsidR="003F3E01" w:rsidRDefault="003F3E01">
            <w:pPr>
              <w:jc w:val="center"/>
              <w:rPr>
                <w:rFonts w:ascii="Overlock" w:eastAsia="Overlock" w:hAnsi="Overlock" w:cs="Overlock"/>
                <w:b/>
                <w:sz w:val="20"/>
                <w:szCs w:val="20"/>
              </w:rPr>
            </w:pPr>
          </w:p>
        </w:tc>
        <w:tc>
          <w:tcPr>
            <w:tcW w:w="1620" w:type="dxa"/>
            <w:vAlign w:val="center"/>
          </w:tcPr>
          <w:p w14:paraId="760FD2A7" w14:textId="77777777" w:rsidR="003F3E01" w:rsidRDefault="003F3E01">
            <w:pPr>
              <w:jc w:val="center"/>
              <w:rPr>
                <w:rFonts w:ascii="Overlock" w:eastAsia="Overlock" w:hAnsi="Overlock" w:cs="Overlock"/>
                <w:b/>
                <w:sz w:val="20"/>
                <w:szCs w:val="20"/>
              </w:rPr>
            </w:pPr>
          </w:p>
        </w:tc>
        <w:tc>
          <w:tcPr>
            <w:tcW w:w="1530" w:type="dxa"/>
            <w:vAlign w:val="center"/>
          </w:tcPr>
          <w:p w14:paraId="58115836"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2C720016" w14:textId="77777777" w:rsidR="003F3E01" w:rsidRDefault="003F3E01">
            <w:pPr>
              <w:jc w:val="center"/>
              <w:rPr>
                <w:rFonts w:ascii="Overlock" w:eastAsia="Overlock" w:hAnsi="Overlock" w:cs="Overlock"/>
                <w:b/>
                <w:sz w:val="20"/>
                <w:szCs w:val="20"/>
              </w:rPr>
            </w:pPr>
          </w:p>
        </w:tc>
      </w:tr>
      <w:tr w:rsidR="003F3E01" w14:paraId="76A093D7" w14:textId="77777777" w:rsidTr="00052B1F">
        <w:trPr>
          <w:trHeight w:val="288"/>
          <w:jc w:val="center"/>
        </w:trPr>
        <w:tc>
          <w:tcPr>
            <w:tcW w:w="625" w:type="dxa"/>
            <w:vAlign w:val="center"/>
          </w:tcPr>
          <w:p w14:paraId="62FC25B7" w14:textId="77777777" w:rsidR="003F3E01" w:rsidRDefault="00000000">
            <w:pPr>
              <w:ind w:left="-23" w:right="36"/>
              <w:jc w:val="center"/>
              <w:rPr>
                <w:sz w:val="20"/>
                <w:szCs w:val="20"/>
              </w:rPr>
            </w:pPr>
            <w:r>
              <w:rPr>
                <w:sz w:val="20"/>
                <w:szCs w:val="20"/>
              </w:rPr>
              <w:t>165</w:t>
            </w:r>
          </w:p>
        </w:tc>
        <w:tc>
          <w:tcPr>
            <w:tcW w:w="3690" w:type="dxa"/>
          </w:tcPr>
          <w:p w14:paraId="7E3FD01E" w14:textId="77777777" w:rsidR="003F3E01" w:rsidRDefault="00000000">
            <w:pPr>
              <w:ind w:right="222"/>
              <w:rPr>
                <w:sz w:val="20"/>
                <w:szCs w:val="20"/>
              </w:rPr>
            </w:pPr>
            <w:r>
              <w:rPr>
                <w:sz w:val="20"/>
                <w:szCs w:val="20"/>
              </w:rPr>
              <w:t>Screw T/P</w:t>
            </w:r>
          </w:p>
        </w:tc>
        <w:tc>
          <w:tcPr>
            <w:tcW w:w="1227" w:type="dxa"/>
            <w:vAlign w:val="center"/>
          </w:tcPr>
          <w:p w14:paraId="71200BA7" w14:textId="77777777" w:rsidR="003F3E01" w:rsidRDefault="003F3E01">
            <w:pPr>
              <w:jc w:val="center"/>
              <w:rPr>
                <w:rFonts w:ascii="Overlock" w:eastAsia="Overlock" w:hAnsi="Overlock" w:cs="Overlock"/>
                <w:b/>
                <w:sz w:val="20"/>
                <w:szCs w:val="20"/>
              </w:rPr>
            </w:pPr>
          </w:p>
        </w:tc>
        <w:tc>
          <w:tcPr>
            <w:tcW w:w="1260" w:type="dxa"/>
            <w:vAlign w:val="center"/>
          </w:tcPr>
          <w:p w14:paraId="756BF023" w14:textId="77777777" w:rsidR="003F3E01" w:rsidRDefault="003F3E01">
            <w:pPr>
              <w:jc w:val="center"/>
              <w:rPr>
                <w:rFonts w:ascii="Overlock" w:eastAsia="Overlock" w:hAnsi="Overlock" w:cs="Overlock"/>
                <w:b/>
                <w:sz w:val="20"/>
                <w:szCs w:val="20"/>
              </w:rPr>
            </w:pPr>
          </w:p>
        </w:tc>
        <w:tc>
          <w:tcPr>
            <w:tcW w:w="1620" w:type="dxa"/>
            <w:vAlign w:val="center"/>
          </w:tcPr>
          <w:p w14:paraId="48E87343"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189AB79F"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0282FFEB" w14:textId="77777777" w:rsidR="003F3E01" w:rsidRDefault="003F3E01">
            <w:pPr>
              <w:jc w:val="center"/>
              <w:rPr>
                <w:rFonts w:ascii="Overlock" w:eastAsia="Overlock" w:hAnsi="Overlock" w:cs="Overlock"/>
                <w:b/>
                <w:sz w:val="20"/>
                <w:szCs w:val="20"/>
              </w:rPr>
            </w:pPr>
          </w:p>
        </w:tc>
      </w:tr>
      <w:tr w:rsidR="003F3E01" w14:paraId="4A23114C" w14:textId="77777777" w:rsidTr="00052B1F">
        <w:trPr>
          <w:trHeight w:val="288"/>
          <w:jc w:val="center"/>
        </w:trPr>
        <w:tc>
          <w:tcPr>
            <w:tcW w:w="625" w:type="dxa"/>
            <w:vAlign w:val="center"/>
          </w:tcPr>
          <w:p w14:paraId="0954852A" w14:textId="77777777" w:rsidR="003F3E01" w:rsidRDefault="00000000">
            <w:pPr>
              <w:ind w:left="-23" w:right="36"/>
              <w:jc w:val="center"/>
              <w:rPr>
                <w:sz w:val="20"/>
                <w:szCs w:val="20"/>
              </w:rPr>
            </w:pPr>
            <w:r>
              <w:rPr>
                <w:sz w:val="20"/>
                <w:szCs w:val="20"/>
              </w:rPr>
              <w:t>166</w:t>
            </w:r>
          </w:p>
        </w:tc>
        <w:tc>
          <w:tcPr>
            <w:tcW w:w="3690" w:type="dxa"/>
          </w:tcPr>
          <w:p w14:paraId="0A854F96" w14:textId="77777777" w:rsidR="003F3E01" w:rsidRDefault="00000000">
            <w:pPr>
              <w:ind w:right="222"/>
              <w:rPr>
                <w:sz w:val="20"/>
                <w:szCs w:val="20"/>
              </w:rPr>
            </w:pPr>
            <w:r>
              <w:rPr>
                <w:sz w:val="20"/>
                <w:szCs w:val="20"/>
              </w:rPr>
              <w:t>Screw TS-A JMB-O</w:t>
            </w:r>
          </w:p>
        </w:tc>
        <w:tc>
          <w:tcPr>
            <w:tcW w:w="1227" w:type="dxa"/>
            <w:vAlign w:val="center"/>
          </w:tcPr>
          <w:p w14:paraId="374AF13A" w14:textId="77777777" w:rsidR="003F3E01" w:rsidRDefault="003F3E01">
            <w:pPr>
              <w:jc w:val="center"/>
              <w:rPr>
                <w:rFonts w:ascii="Overlock" w:eastAsia="Overlock" w:hAnsi="Overlock" w:cs="Overlock"/>
                <w:b/>
                <w:sz w:val="20"/>
                <w:szCs w:val="20"/>
              </w:rPr>
            </w:pPr>
          </w:p>
        </w:tc>
        <w:tc>
          <w:tcPr>
            <w:tcW w:w="1260" w:type="dxa"/>
            <w:vAlign w:val="center"/>
          </w:tcPr>
          <w:p w14:paraId="51151FB3"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326E09DE" w14:textId="77777777" w:rsidR="003F3E01" w:rsidRDefault="003F3E01">
            <w:pPr>
              <w:jc w:val="center"/>
              <w:rPr>
                <w:rFonts w:ascii="Overlock" w:eastAsia="Overlock" w:hAnsi="Overlock" w:cs="Overlock"/>
                <w:b/>
                <w:sz w:val="20"/>
                <w:szCs w:val="20"/>
              </w:rPr>
            </w:pPr>
          </w:p>
        </w:tc>
        <w:tc>
          <w:tcPr>
            <w:tcW w:w="1530" w:type="dxa"/>
            <w:vAlign w:val="center"/>
          </w:tcPr>
          <w:p w14:paraId="427D5C72" w14:textId="77777777" w:rsidR="003F3E01" w:rsidRDefault="003F3E01">
            <w:pPr>
              <w:jc w:val="center"/>
              <w:rPr>
                <w:rFonts w:ascii="Overlock" w:eastAsia="Overlock" w:hAnsi="Overlock" w:cs="Overlock"/>
                <w:b/>
                <w:sz w:val="20"/>
                <w:szCs w:val="20"/>
              </w:rPr>
            </w:pPr>
          </w:p>
        </w:tc>
        <w:tc>
          <w:tcPr>
            <w:tcW w:w="1710" w:type="dxa"/>
            <w:vAlign w:val="center"/>
          </w:tcPr>
          <w:p w14:paraId="5E50503D"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2FDE1188" w14:textId="77777777" w:rsidTr="00052B1F">
        <w:trPr>
          <w:trHeight w:val="288"/>
          <w:jc w:val="center"/>
        </w:trPr>
        <w:tc>
          <w:tcPr>
            <w:tcW w:w="625" w:type="dxa"/>
            <w:vAlign w:val="center"/>
          </w:tcPr>
          <w:p w14:paraId="3E5B61FB" w14:textId="77777777" w:rsidR="003F3E01" w:rsidRDefault="00000000">
            <w:pPr>
              <w:ind w:left="-23" w:right="36"/>
              <w:jc w:val="center"/>
              <w:rPr>
                <w:sz w:val="20"/>
                <w:szCs w:val="20"/>
              </w:rPr>
            </w:pPr>
            <w:r>
              <w:rPr>
                <w:sz w:val="20"/>
                <w:szCs w:val="20"/>
              </w:rPr>
              <w:t>167</w:t>
            </w:r>
          </w:p>
        </w:tc>
        <w:tc>
          <w:tcPr>
            <w:tcW w:w="3690" w:type="dxa"/>
          </w:tcPr>
          <w:p w14:paraId="52CABE10" w14:textId="77777777" w:rsidR="003F3E01" w:rsidRDefault="00000000">
            <w:pPr>
              <w:ind w:right="222"/>
              <w:rPr>
                <w:sz w:val="20"/>
                <w:szCs w:val="20"/>
              </w:rPr>
            </w:pPr>
            <w:r>
              <w:rPr>
                <w:sz w:val="20"/>
                <w:szCs w:val="20"/>
              </w:rPr>
              <w:t xml:space="preserve">Screw TSAT </w:t>
            </w:r>
          </w:p>
        </w:tc>
        <w:tc>
          <w:tcPr>
            <w:tcW w:w="1227" w:type="dxa"/>
            <w:vAlign w:val="center"/>
          </w:tcPr>
          <w:p w14:paraId="46EA4A86"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2539C0F0" w14:textId="77777777" w:rsidR="003F3E01" w:rsidRDefault="003F3E01">
            <w:pPr>
              <w:jc w:val="center"/>
              <w:rPr>
                <w:rFonts w:ascii="Overlock" w:eastAsia="Overlock" w:hAnsi="Overlock" w:cs="Overlock"/>
                <w:b/>
                <w:sz w:val="20"/>
                <w:szCs w:val="20"/>
              </w:rPr>
            </w:pPr>
          </w:p>
        </w:tc>
        <w:tc>
          <w:tcPr>
            <w:tcW w:w="1620" w:type="dxa"/>
            <w:vAlign w:val="center"/>
          </w:tcPr>
          <w:p w14:paraId="33AB6AE4"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52306D0A" w14:textId="77777777" w:rsidR="003F3E01" w:rsidRDefault="003F3E01">
            <w:pPr>
              <w:jc w:val="center"/>
              <w:rPr>
                <w:rFonts w:ascii="Overlock" w:eastAsia="Overlock" w:hAnsi="Overlock" w:cs="Overlock"/>
                <w:b/>
                <w:sz w:val="20"/>
                <w:szCs w:val="20"/>
              </w:rPr>
            </w:pPr>
          </w:p>
        </w:tc>
        <w:tc>
          <w:tcPr>
            <w:tcW w:w="1710" w:type="dxa"/>
            <w:vAlign w:val="center"/>
          </w:tcPr>
          <w:p w14:paraId="26D40C06" w14:textId="77777777" w:rsidR="003F3E01" w:rsidRDefault="003F3E01">
            <w:pPr>
              <w:jc w:val="center"/>
              <w:rPr>
                <w:rFonts w:ascii="Overlock" w:eastAsia="Overlock" w:hAnsi="Overlock" w:cs="Overlock"/>
                <w:b/>
                <w:sz w:val="20"/>
                <w:szCs w:val="20"/>
              </w:rPr>
            </w:pPr>
          </w:p>
        </w:tc>
      </w:tr>
      <w:tr w:rsidR="003F3E01" w14:paraId="2CFD7C8B" w14:textId="77777777" w:rsidTr="00052B1F">
        <w:trPr>
          <w:trHeight w:val="276"/>
          <w:jc w:val="center"/>
        </w:trPr>
        <w:tc>
          <w:tcPr>
            <w:tcW w:w="625" w:type="dxa"/>
            <w:vAlign w:val="center"/>
          </w:tcPr>
          <w:p w14:paraId="75534F97" w14:textId="77777777" w:rsidR="003F3E01" w:rsidRDefault="00000000">
            <w:pPr>
              <w:ind w:left="-23" w:right="36"/>
              <w:jc w:val="center"/>
              <w:rPr>
                <w:sz w:val="20"/>
                <w:szCs w:val="20"/>
              </w:rPr>
            </w:pPr>
            <w:r>
              <w:rPr>
                <w:sz w:val="20"/>
                <w:szCs w:val="20"/>
              </w:rPr>
              <w:t>168</w:t>
            </w:r>
          </w:p>
        </w:tc>
        <w:tc>
          <w:tcPr>
            <w:tcW w:w="3690" w:type="dxa"/>
          </w:tcPr>
          <w:p w14:paraId="1821551C" w14:textId="77777777" w:rsidR="003F3E01" w:rsidRDefault="00000000">
            <w:pPr>
              <w:ind w:right="222"/>
              <w:rPr>
                <w:sz w:val="20"/>
                <w:szCs w:val="20"/>
              </w:rPr>
            </w:pPr>
            <w:r>
              <w:rPr>
                <w:sz w:val="20"/>
                <w:szCs w:val="20"/>
              </w:rPr>
              <w:t>Self Adhesive Label No.124</w:t>
            </w:r>
          </w:p>
        </w:tc>
        <w:tc>
          <w:tcPr>
            <w:tcW w:w="1227" w:type="dxa"/>
            <w:vAlign w:val="center"/>
          </w:tcPr>
          <w:p w14:paraId="51CAD362"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6D1C49FD"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714F649F"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0DD40F64"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1B5F2AE6"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26F1BDFA" w14:textId="77777777" w:rsidTr="00052B1F">
        <w:trPr>
          <w:trHeight w:val="276"/>
          <w:jc w:val="center"/>
        </w:trPr>
        <w:tc>
          <w:tcPr>
            <w:tcW w:w="625" w:type="dxa"/>
            <w:vAlign w:val="center"/>
          </w:tcPr>
          <w:p w14:paraId="139FA2D0" w14:textId="77777777" w:rsidR="003F3E01" w:rsidRDefault="00000000">
            <w:pPr>
              <w:ind w:left="-23" w:right="36"/>
              <w:jc w:val="center"/>
              <w:rPr>
                <w:sz w:val="20"/>
                <w:szCs w:val="20"/>
              </w:rPr>
            </w:pPr>
            <w:r>
              <w:rPr>
                <w:sz w:val="20"/>
                <w:szCs w:val="20"/>
              </w:rPr>
              <w:t>169</w:t>
            </w:r>
          </w:p>
        </w:tc>
        <w:tc>
          <w:tcPr>
            <w:tcW w:w="3690" w:type="dxa"/>
          </w:tcPr>
          <w:p w14:paraId="6E35AF85" w14:textId="77777777" w:rsidR="003F3E01" w:rsidRDefault="00000000">
            <w:pPr>
              <w:ind w:right="222"/>
              <w:rPr>
                <w:sz w:val="20"/>
                <w:szCs w:val="20"/>
              </w:rPr>
            </w:pPr>
            <w:r>
              <w:rPr>
                <w:sz w:val="20"/>
                <w:szCs w:val="20"/>
              </w:rPr>
              <w:t>Sikat Kawat</w:t>
            </w:r>
          </w:p>
        </w:tc>
        <w:tc>
          <w:tcPr>
            <w:tcW w:w="1227" w:type="dxa"/>
            <w:vAlign w:val="center"/>
          </w:tcPr>
          <w:p w14:paraId="1C9B76BB"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1326AFB0"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4E2EBEEA"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725EF7E3"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4058BA59"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6180AC84" w14:textId="77777777" w:rsidTr="00052B1F">
        <w:trPr>
          <w:trHeight w:val="288"/>
          <w:jc w:val="center"/>
        </w:trPr>
        <w:tc>
          <w:tcPr>
            <w:tcW w:w="625" w:type="dxa"/>
            <w:vAlign w:val="center"/>
          </w:tcPr>
          <w:p w14:paraId="2311EAE7" w14:textId="77777777" w:rsidR="003F3E01" w:rsidRDefault="00000000">
            <w:pPr>
              <w:ind w:left="-23" w:right="36"/>
              <w:jc w:val="center"/>
              <w:rPr>
                <w:sz w:val="20"/>
                <w:szCs w:val="20"/>
              </w:rPr>
            </w:pPr>
            <w:r>
              <w:rPr>
                <w:sz w:val="20"/>
                <w:szCs w:val="20"/>
              </w:rPr>
              <w:t>170</w:t>
            </w:r>
          </w:p>
        </w:tc>
        <w:tc>
          <w:tcPr>
            <w:tcW w:w="3690" w:type="dxa"/>
          </w:tcPr>
          <w:p w14:paraId="016D538C" w14:textId="77777777" w:rsidR="003F3E01" w:rsidRDefault="00000000">
            <w:pPr>
              <w:ind w:right="222"/>
              <w:rPr>
                <w:sz w:val="20"/>
                <w:szCs w:val="20"/>
              </w:rPr>
            </w:pPr>
            <w:r>
              <w:rPr>
                <w:sz w:val="20"/>
                <w:szCs w:val="20"/>
              </w:rPr>
              <w:t>Single Face</w:t>
            </w:r>
          </w:p>
        </w:tc>
        <w:tc>
          <w:tcPr>
            <w:tcW w:w="1227" w:type="dxa"/>
            <w:vAlign w:val="center"/>
          </w:tcPr>
          <w:p w14:paraId="5A2ADB1A" w14:textId="77777777" w:rsidR="003F3E01" w:rsidRDefault="003F3E01">
            <w:pPr>
              <w:jc w:val="center"/>
              <w:rPr>
                <w:rFonts w:ascii="Overlock" w:eastAsia="Overlock" w:hAnsi="Overlock" w:cs="Overlock"/>
                <w:b/>
                <w:sz w:val="20"/>
                <w:szCs w:val="20"/>
              </w:rPr>
            </w:pPr>
          </w:p>
        </w:tc>
        <w:tc>
          <w:tcPr>
            <w:tcW w:w="1260" w:type="dxa"/>
            <w:vAlign w:val="center"/>
          </w:tcPr>
          <w:p w14:paraId="39246BF5"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454E7071"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6D3C821B"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45582498" w14:textId="77777777" w:rsidR="003F3E01" w:rsidRDefault="003F3E01">
            <w:pPr>
              <w:jc w:val="center"/>
              <w:rPr>
                <w:rFonts w:ascii="Overlock" w:eastAsia="Overlock" w:hAnsi="Overlock" w:cs="Overlock"/>
                <w:b/>
                <w:sz w:val="20"/>
                <w:szCs w:val="20"/>
              </w:rPr>
            </w:pPr>
          </w:p>
        </w:tc>
      </w:tr>
      <w:tr w:rsidR="003F3E01" w14:paraId="4299F60E" w14:textId="77777777" w:rsidTr="00052B1F">
        <w:trPr>
          <w:trHeight w:val="288"/>
          <w:jc w:val="center"/>
        </w:trPr>
        <w:tc>
          <w:tcPr>
            <w:tcW w:w="625" w:type="dxa"/>
            <w:vAlign w:val="center"/>
          </w:tcPr>
          <w:p w14:paraId="206720DE" w14:textId="77777777" w:rsidR="003F3E01" w:rsidRDefault="00000000">
            <w:pPr>
              <w:ind w:left="-23" w:right="36"/>
              <w:jc w:val="center"/>
              <w:rPr>
                <w:sz w:val="20"/>
                <w:szCs w:val="20"/>
              </w:rPr>
            </w:pPr>
            <w:r>
              <w:rPr>
                <w:sz w:val="20"/>
                <w:szCs w:val="20"/>
              </w:rPr>
              <w:t>171</w:t>
            </w:r>
          </w:p>
        </w:tc>
        <w:tc>
          <w:tcPr>
            <w:tcW w:w="3690" w:type="dxa"/>
          </w:tcPr>
          <w:p w14:paraId="2F64A11E" w14:textId="77777777" w:rsidR="003F3E01" w:rsidRDefault="00000000">
            <w:pPr>
              <w:ind w:right="222"/>
              <w:rPr>
                <w:sz w:val="20"/>
                <w:szCs w:val="20"/>
              </w:rPr>
            </w:pPr>
            <w:r>
              <w:rPr>
                <w:sz w:val="20"/>
                <w:szCs w:val="20"/>
              </w:rPr>
              <w:t>Snap Pin</w:t>
            </w:r>
          </w:p>
        </w:tc>
        <w:tc>
          <w:tcPr>
            <w:tcW w:w="1227" w:type="dxa"/>
            <w:vAlign w:val="center"/>
          </w:tcPr>
          <w:p w14:paraId="4285C5C7" w14:textId="77777777" w:rsidR="003F3E01" w:rsidRDefault="003F3E01">
            <w:pPr>
              <w:jc w:val="center"/>
              <w:rPr>
                <w:rFonts w:ascii="Overlock" w:eastAsia="Overlock" w:hAnsi="Overlock" w:cs="Overlock"/>
                <w:b/>
                <w:sz w:val="20"/>
                <w:szCs w:val="20"/>
              </w:rPr>
            </w:pPr>
          </w:p>
        </w:tc>
        <w:tc>
          <w:tcPr>
            <w:tcW w:w="1260" w:type="dxa"/>
            <w:vAlign w:val="center"/>
          </w:tcPr>
          <w:p w14:paraId="210140E1" w14:textId="77777777" w:rsidR="003F3E01" w:rsidRDefault="003F3E01">
            <w:pPr>
              <w:jc w:val="center"/>
              <w:rPr>
                <w:rFonts w:ascii="Overlock" w:eastAsia="Overlock" w:hAnsi="Overlock" w:cs="Overlock"/>
                <w:b/>
                <w:sz w:val="20"/>
                <w:szCs w:val="20"/>
              </w:rPr>
            </w:pPr>
          </w:p>
        </w:tc>
        <w:tc>
          <w:tcPr>
            <w:tcW w:w="1620" w:type="dxa"/>
            <w:vAlign w:val="center"/>
          </w:tcPr>
          <w:p w14:paraId="4822CC8F" w14:textId="77777777" w:rsidR="003F3E01" w:rsidRDefault="003F3E01">
            <w:pPr>
              <w:jc w:val="center"/>
              <w:rPr>
                <w:rFonts w:ascii="Overlock" w:eastAsia="Overlock" w:hAnsi="Overlock" w:cs="Overlock"/>
                <w:b/>
                <w:sz w:val="20"/>
                <w:szCs w:val="20"/>
              </w:rPr>
            </w:pPr>
          </w:p>
        </w:tc>
        <w:tc>
          <w:tcPr>
            <w:tcW w:w="1530" w:type="dxa"/>
            <w:vAlign w:val="center"/>
          </w:tcPr>
          <w:p w14:paraId="7A0E5519"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12E3A768" w14:textId="77777777" w:rsidR="003F3E01" w:rsidRDefault="003F3E01">
            <w:pPr>
              <w:jc w:val="center"/>
              <w:rPr>
                <w:rFonts w:ascii="Overlock" w:eastAsia="Overlock" w:hAnsi="Overlock" w:cs="Overlock"/>
                <w:b/>
                <w:sz w:val="20"/>
                <w:szCs w:val="20"/>
              </w:rPr>
            </w:pPr>
          </w:p>
        </w:tc>
      </w:tr>
      <w:tr w:rsidR="003F3E01" w14:paraId="689C9D14" w14:textId="77777777" w:rsidTr="00052B1F">
        <w:trPr>
          <w:trHeight w:val="276"/>
          <w:jc w:val="center"/>
        </w:trPr>
        <w:tc>
          <w:tcPr>
            <w:tcW w:w="625" w:type="dxa"/>
            <w:vAlign w:val="center"/>
          </w:tcPr>
          <w:p w14:paraId="2781568C" w14:textId="77777777" w:rsidR="003F3E01" w:rsidRDefault="00000000">
            <w:pPr>
              <w:ind w:left="-23" w:right="36"/>
              <w:jc w:val="center"/>
              <w:rPr>
                <w:sz w:val="20"/>
                <w:szCs w:val="20"/>
              </w:rPr>
            </w:pPr>
            <w:r>
              <w:rPr>
                <w:sz w:val="20"/>
                <w:szCs w:val="20"/>
              </w:rPr>
              <w:t>172</w:t>
            </w:r>
          </w:p>
        </w:tc>
        <w:tc>
          <w:tcPr>
            <w:tcW w:w="3690" w:type="dxa"/>
          </w:tcPr>
          <w:p w14:paraId="27E1FC12" w14:textId="77777777" w:rsidR="003F3E01" w:rsidRDefault="00000000">
            <w:pPr>
              <w:ind w:right="222"/>
              <w:rPr>
                <w:sz w:val="20"/>
                <w:szCs w:val="20"/>
              </w:rPr>
            </w:pPr>
            <w:r>
              <w:rPr>
                <w:sz w:val="20"/>
                <w:szCs w:val="20"/>
              </w:rPr>
              <w:t>Spidol Furniture Touch Up Marker</w:t>
            </w:r>
          </w:p>
        </w:tc>
        <w:tc>
          <w:tcPr>
            <w:tcW w:w="1227" w:type="dxa"/>
            <w:vAlign w:val="center"/>
          </w:tcPr>
          <w:p w14:paraId="239015C2"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699F776F"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25B5D3DD"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4B8D8666"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0F69CAFA"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1A9432F0" w14:textId="77777777" w:rsidTr="00052B1F">
        <w:trPr>
          <w:trHeight w:val="288"/>
          <w:jc w:val="center"/>
        </w:trPr>
        <w:tc>
          <w:tcPr>
            <w:tcW w:w="625" w:type="dxa"/>
            <w:vAlign w:val="center"/>
          </w:tcPr>
          <w:p w14:paraId="5B42F450" w14:textId="77777777" w:rsidR="003F3E01" w:rsidRDefault="00000000">
            <w:pPr>
              <w:ind w:left="-23" w:right="36"/>
              <w:jc w:val="center"/>
              <w:rPr>
                <w:sz w:val="20"/>
                <w:szCs w:val="20"/>
              </w:rPr>
            </w:pPr>
            <w:r>
              <w:rPr>
                <w:sz w:val="20"/>
                <w:szCs w:val="20"/>
              </w:rPr>
              <w:t>173</w:t>
            </w:r>
          </w:p>
        </w:tc>
        <w:tc>
          <w:tcPr>
            <w:tcW w:w="3690" w:type="dxa"/>
          </w:tcPr>
          <w:p w14:paraId="32A3780E" w14:textId="77777777" w:rsidR="003F3E01" w:rsidRDefault="00000000">
            <w:pPr>
              <w:ind w:right="222"/>
              <w:rPr>
                <w:sz w:val="20"/>
                <w:szCs w:val="20"/>
              </w:rPr>
            </w:pPr>
            <w:r>
              <w:rPr>
                <w:sz w:val="20"/>
                <w:szCs w:val="20"/>
              </w:rPr>
              <w:t>Spring besi SWA</w:t>
            </w:r>
          </w:p>
        </w:tc>
        <w:tc>
          <w:tcPr>
            <w:tcW w:w="1227" w:type="dxa"/>
            <w:vAlign w:val="center"/>
          </w:tcPr>
          <w:p w14:paraId="44418681" w14:textId="77777777" w:rsidR="003F3E01" w:rsidRDefault="003F3E01">
            <w:pPr>
              <w:jc w:val="center"/>
              <w:rPr>
                <w:rFonts w:ascii="Overlock" w:eastAsia="Overlock" w:hAnsi="Overlock" w:cs="Overlock"/>
                <w:b/>
                <w:sz w:val="20"/>
                <w:szCs w:val="20"/>
              </w:rPr>
            </w:pPr>
          </w:p>
        </w:tc>
        <w:tc>
          <w:tcPr>
            <w:tcW w:w="1260" w:type="dxa"/>
            <w:vAlign w:val="center"/>
          </w:tcPr>
          <w:p w14:paraId="20D1DF67" w14:textId="77777777" w:rsidR="003F3E01" w:rsidRDefault="003F3E01">
            <w:pPr>
              <w:jc w:val="center"/>
              <w:rPr>
                <w:rFonts w:ascii="Overlock" w:eastAsia="Overlock" w:hAnsi="Overlock" w:cs="Overlock"/>
                <w:b/>
                <w:sz w:val="20"/>
                <w:szCs w:val="20"/>
              </w:rPr>
            </w:pPr>
          </w:p>
        </w:tc>
        <w:tc>
          <w:tcPr>
            <w:tcW w:w="1620" w:type="dxa"/>
            <w:vAlign w:val="center"/>
          </w:tcPr>
          <w:p w14:paraId="2E743268" w14:textId="77777777" w:rsidR="003F3E01" w:rsidRDefault="003F3E01">
            <w:pPr>
              <w:jc w:val="center"/>
              <w:rPr>
                <w:rFonts w:ascii="Overlock" w:eastAsia="Overlock" w:hAnsi="Overlock" w:cs="Overlock"/>
                <w:b/>
                <w:sz w:val="20"/>
                <w:szCs w:val="20"/>
              </w:rPr>
            </w:pPr>
          </w:p>
        </w:tc>
        <w:tc>
          <w:tcPr>
            <w:tcW w:w="1530" w:type="dxa"/>
            <w:vAlign w:val="center"/>
          </w:tcPr>
          <w:p w14:paraId="3ABE9E44"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3DCA726A" w14:textId="77777777" w:rsidR="003F3E01" w:rsidRDefault="003F3E01">
            <w:pPr>
              <w:jc w:val="center"/>
              <w:rPr>
                <w:rFonts w:ascii="Overlock" w:eastAsia="Overlock" w:hAnsi="Overlock" w:cs="Overlock"/>
                <w:b/>
                <w:sz w:val="20"/>
                <w:szCs w:val="20"/>
              </w:rPr>
            </w:pPr>
          </w:p>
        </w:tc>
      </w:tr>
      <w:tr w:rsidR="003F3E01" w14:paraId="3E7CA84E" w14:textId="77777777" w:rsidTr="00052B1F">
        <w:trPr>
          <w:trHeight w:val="288"/>
          <w:jc w:val="center"/>
        </w:trPr>
        <w:tc>
          <w:tcPr>
            <w:tcW w:w="625" w:type="dxa"/>
            <w:vAlign w:val="center"/>
          </w:tcPr>
          <w:p w14:paraId="4272E047" w14:textId="77777777" w:rsidR="003F3E01" w:rsidRDefault="00000000">
            <w:pPr>
              <w:ind w:left="-23" w:right="36"/>
              <w:jc w:val="center"/>
              <w:rPr>
                <w:sz w:val="20"/>
                <w:szCs w:val="20"/>
              </w:rPr>
            </w:pPr>
            <w:r>
              <w:rPr>
                <w:sz w:val="20"/>
                <w:szCs w:val="20"/>
              </w:rPr>
              <w:t>174</w:t>
            </w:r>
          </w:p>
        </w:tc>
        <w:tc>
          <w:tcPr>
            <w:tcW w:w="3690" w:type="dxa"/>
          </w:tcPr>
          <w:p w14:paraId="4C12DB62" w14:textId="77777777" w:rsidR="003F3E01" w:rsidRDefault="00000000">
            <w:pPr>
              <w:ind w:right="222"/>
              <w:rPr>
                <w:sz w:val="20"/>
                <w:szCs w:val="20"/>
              </w:rPr>
            </w:pPr>
            <w:r>
              <w:rPr>
                <w:sz w:val="20"/>
                <w:szCs w:val="20"/>
              </w:rPr>
              <w:t>Spring Pin</w:t>
            </w:r>
          </w:p>
        </w:tc>
        <w:tc>
          <w:tcPr>
            <w:tcW w:w="1227" w:type="dxa"/>
            <w:vAlign w:val="center"/>
          </w:tcPr>
          <w:p w14:paraId="0A772568" w14:textId="77777777" w:rsidR="003F3E01" w:rsidRDefault="003F3E01">
            <w:pPr>
              <w:jc w:val="center"/>
              <w:rPr>
                <w:rFonts w:ascii="Overlock" w:eastAsia="Overlock" w:hAnsi="Overlock" w:cs="Overlock"/>
                <w:b/>
                <w:sz w:val="20"/>
                <w:szCs w:val="20"/>
              </w:rPr>
            </w:pPr>
          </w:p>
        </w:tc>
        <w:tc>
          <w:tcPr>
            <w:tcW w:w="1260" w:type="dxa"/>
            <w:vAlign w:val="center"/>
          </w:tcPr>
          <w:p w14:paraId="17E2C25A" w14:textId="77777777" w:rsidR="003F3E01" w:rsidRDefault="003F3E01">
            <w:pPr>
              <w:jc w:val="center"/>
              <w:rPr>
                <w:rFonts w:ascii="Overlock" w:eastAsia="Overlock" w:hAnsi="Overlock" w:cs="Overlock"/>
                <w:b/>
                <w:sz w:val="20"/>
                <w:szCs w:val="20"/>
              </w:rPr>
            </w:pPr>
          </w:p>
        </w:tc>
        <w:tc>
          <w:tcPr>
            <w:tcW w:w="1620" w:type="dxa"/>
            <w:vAlign w:val="center"/>
          </w:tcPr>
          <w:p w14:paraId="7146B9AE"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414E30E3" w14:textId="77777777" w:rsidR="003F3E01" w:rsidRDefault="003F3E01">
            <w:pPr>
              <w:jc w:val="center"/>
              <w:rPr>
                <w:rFonts w:ascii="Overlock" w:eastAsia="Overlock" w:hAnsi="Overlock" w:cs="Overlock"/>
                <w:b/>
                <w:sz w:val="20"/>
                <w:szCs w:val="20"/>
              </w:rPr>
            </w:pPr>
          </w:p>
        </w:tc>
        <w:tc>
          <w:tcPr>
            <w:tcW w:w="1710" w:type="dxa"/>
            <w:vAlign w:val="center"/>
          </w:tcPr>
          <w:p w14:paraId="6FB644DC" w14:textId="77777777" w:rsidR="003F3E01" w:rsidRDefault="003F3E01">
            <w:pPr>
              <w:jc w:val="center"/>
              <w:rPr>
                <w:rFonts w:ascii="Overlock" w:eastAsia="Overlock" w:hAnsi="Overlock" w:cs="Overlock"/>
                <w:b/>
                <w:sz w:val="20"/>
                <w:szCs w:val="20"/>
              </w:rPr>
            </w:pPr>
          </w:p>
        </w:tc>
      </w:tr>
      <w:tr w:rsidR="003F3E01" w14:paraId="4851FCAD" w14:textId="77777777" w:rsidTr="00052B1F">
        <w:trPr>
          <w:trHeight w:val="288"/>
          <w:jc w:val="center"/>
        </w:trPr>
        <w:tc>
          <w:tcPr>
            <w:tcW w:w="625" w:type="dxa"/>
            <w:vAlign w:val="center"/>
          </w:tcPr>
          <w:p w14:paraId="4F517FE4" w14:textId="77777777" w:rsidR="003F3E01" w:rsidRDefault="00000000">
            <w:pPr>
              <w:ind w:left="-23" w:right="36"/>
              <w:jc w:val="center"/>
              <w:rPr>
                <w:sz w:val="20"/>
                <w:szCs w:val="20"/>
              </w:rPr>
            </w:pPr>
            <w:r>
              <w:rPr>
                <w:sz w:val="20"/>
                <w:szCs w:val="20"/>
              </w:rPr>
              <w:t>175</w:t>
            </w:r>
          </w:p>
        </w:tc>
        <w:tc>
          <w:tcPr>
            <w:tcW w:w="3690" w:type="dxa"/>
          </w:tcPr>
          <w:p w14:paraId="04A43994" w14:textId="77777777" w:rsidR="003F3E01" w:rsidRDefault="00000000">
            <w:pPr>
              <w:ind w:right="222"/>
              <w:rPr>
                <w:sz w:val="20"/>
                <w:szCs w:val="20"/>
              </w:rPr>
            </w:pPr>
            <w:r>
              <w:rPr>
                <w:sz w:val="20"/>
                <w:szCs w:val="20"/>
              </w:rPr>
              <w:t>Spring washer</w:t>
            </w:r>
          </w:p>
        </w:tc>
        <w:tc>
          <w:tcPr>
            <w:tcW w:w="1227" w:type="dxa"/>
            <w:vAlign w:val="center"/>
          </w:tcPr>
          <w:p w14:paraId="2B419DE3" w14:textId="77777777" w:rsidR="003F3E01" w:rsidRDefault="003F3E01">
            <w:pPr>
              <w:jc w:val="center"/>
              <w:rPr>
                <w:rFonts w:ascii="Overlock" w:eastAsia="Overlock" w:hAnsi="Overlock" w:cs="Overlock"/>
                <w:b/>
                <w:sz w:val="20"/>
                <w:szCs w:val="20"/>
              </w:rPr>
            </w:pPr>
          </w:p>
        </w:tc>
        <w:tc>
          <w:tcPr>
            <w:tcW w:w="1260" w:type="dxa"/>
            <w:vAlign w:val="center"/>
          </w:tcPr>
          <w:p w14:paraId="0F52CD02" w14:textId="77777777" w:rsidR="003F3E01" w:rsidRDefault="003F3E01">
            <w:pPr>
              <w:jc w:val="center"/>
              <w:rPr>
                <w:rFonts w:ascii="Overlock" w:eastAsia="Overlock" w:hAnsi="Overlock" w:cs="Overlock"/>
                <w:b/>
                <w:sz w:val="20"/>
                <w:szCs w:val="20"/>
              </w:rPr>
            </w:pPr>
          </w:p>
        </w:tc>
        <w:tc>
          <w:tcPr>
            <w:tcW w:w="1620" w:type="dxa"/>
            <w:vAlign w:val="center"/>
          </w:tcPr>
          <w:p w14:paraId="768F7A66" w14:textId="77777777" w:rsidR="003F3E01" w:rsidRDefault="003F3E01">
            <w:pPr>
              <w:jc w:val="center"/>
              <w:rPr>
                <w:rFonts w:ascii="Overlock" w:eastAsia="Overlock" w:hAnsi="Overlock" w:cs="Overlock"/>
                <w:b/>
                <w:sz w:val="20"/>
                <w:szCs w:val="20"/>
              </w:rPr>
            </w:pPr>
          </w:p>
        </w:tc>
        <w:tc>
          <w:tcPr>
            <w:tcW w:w="1530" w:type="dxa"/>
            <w:vAlign w:val="center"/>
          </w:tcPr>
          <w:p w14:paraId="79578F7D"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2F28B91B" w14:textId="77777777" w:rsidR="003F3E01" w:rsidRDefault="003F3E01">
            <w:pPr>
              <w:jc w:val="center"/>
              <w:rPr>
                <w:rFonts w:ascii="Overlock" w:eastAsia="Overlock" w:hAnsi="Overlock" w:cs="Overlock"/>
                <w:b/>
                <w:sz w:val="20"/>
                <w:szCs w:val="20"/>
              </w:rPr>
            </w:pPr>
          </w:p>
        </w:tc>
      </w:tr>
      <w:tr w:rsidR="003F3E01" w14:paraId="0004D7E6" w14:textId="77777777" w:rsidTr="00052B1F">
        <w:trPr>
          <w:trHeight w:val="276"/>
          <w:jc w:val="center"/>
        </w:trPr>
        <w:tc>
          <w:tcPr>
            <w:tcW w:w="625" w:type="dxa"/>
            <w:vAlign w:val="center"/>
          </w:tcPr>
          <w:p w14:paraId="0C5757B6" w14:textId="77777777" w:rsidR="003F3E01" w:rsidRDefault="00000000">
            <w:pPr>
              <w:ind w:left="-23" w:right="36"/>
              <w:jc w:val="center"/>
              <w:rPr>
                <w:sz w:val="20"/>
                <w:szCs w:val="20"/>
              </w:rPr>
            </w:pPr>
            <w:r>
              <w:rPr>
                <w:sz w:val="20"/>
                <w:szCs w:val="20"/>
              </w:rPr>
              <w:t>176</w:t>
            </w:r>
          </w:p>
        </w:tc>
        <w:tc>
          <w:tcPr>
            <w:tcW w:w="3690" w:type="dxa"/>
          </w:tcPr>
          <w:p w14:paraId="0DCC92F3" w14:textId="77777777" w:rsidR="003F3E01" w:rsidRDefault="00000000">
            <w:pPr>
              <w:ind w:right="222"/>
              <w:rPr>
                <w:sz w:val="20"/>
                <w:szCs w:val="20"/>
              </w:rPr>
            </w:pPr>
            <w:r>
              <w:rPr>
                <w:sz w:val="20"/>
                <w:szCs w:val="20"/>
              </w:rPr>
              <w:t>ST 089</w:t>
            </w:r>
          </w:p>
        </w:tc>
        <w:tc>
          <w:tcPr>
            <w:tcW w:w="1227" w:type="dxa"/>
            <w:vAlign w:val="center"/>
          </w:tcPr>
          <w:p w14:paraId="7C2E1FBB"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108456A0"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3FFBFE2F"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4153248B"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2DADCFAC"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38D3CDED" w14:textId="77777777" w:rsidTr="00052B1F">
        <w:trPr>
          <w:trHeight w:val="276"/>
          <w:jc w:val="center"/>
        </w:trPr>
        <w:tc>
          <w:tcPr>
            <w:tcW w:w="625" w:type="dxa"/>
            <w:vAlign w:val="center"/>
          </w:tcPr>
          <w:p w14:paraId="54DB40EF" w14:textId="77777777" w:rsidR="003F3E01" w:rsidRDefault="00000000">
            <w:pPr>
              <w:ind w:left="-23" w:right="36"/>
              <w:jc w:val="center"/>
              <w:rPr>
                <w:sz w:val="20"/>
                <w:szCs w:val="20"/>
              </w:rPr>
            </w:pPr>
            <w:r>
              <w:rPr>
                <w:sz w:val="20"/>
                <w:szCs w:val="20"/>
              </w:rPr>
              <w:t>177</w:t>
            </w:r>
          </w:p>
        </w:tc>
        <w:tc>
          <w:tcPr>
            <w:tcW w:w="3690" w:type="dxa"/>
          </w:tcPr>
          <w:p w14:paraId="7A56FB5F" w14:textId="77777777" w:rsidR="003F3E01" w:rsidRDefault="00000000">
            <w:pPr>
              <w:ind w:right="222"/>
              <w:rPr>
                <w:sz w:val="20"/>
                <w:szCs w:val="20"/>
              </w:rPr>
            </w:pPr>
            <w:r>
              <w:rPr>
                <w:sz w:val="20"/>
                <w:szCs w:val="20"/>
              </w:rPr>
              <w:t>ST 138</w:t>
            </w:r>
          </w:p>
        </w:tc>
        <w:tc>
          <w:tcPr>
            <w:tcW w:w="1227" w:type="dxa"/>
            <w:vAlign w:val="center"/>
          </w:tcPr>
          <w:p w14:paraId="75F65E73"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07925432"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13B4C3BB"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18C58DF0"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6DE30215"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3BBF21BE" w14:textId="77777777" w:rsidTr="00052B1F">
        <w:trPr>
          <w:trHeight w:val="276"/>
          <w:jc w:val="center"/>
        </w:trPr>
        <w:tc>
          <w:tcPr>
            <w:tcW w:w="625" w:type="dxa"/>
            <w:vAlign w:val="center"/>
          </w:tcPr>
          <w:p w14:paraId="308FBEF6" w14:textId="77777777" w:rsidR="003F3E01" w:rsidRDefault="00000000">
            <w:pPr>
              <w:ind w:left="-23" w:right="36"/>
              <w:jc w:val="center"/>
              <w:rPr>
                <w:sz w:val="20"/>
                <w:szCs w:val="20"/>
              </w:rPr>
            </w:pPr>
            <w:r>
              <w:rPr>
                <w:sz w:val="20"/>
                <w:szCs w:val="20"/>
              </w:rPr>
              <w:t>178</w:t>
            </w:r>
          </w:p>
        </w:tc>
        <w:tc>
          <w:tcPr>
            <w:tcW w:w="3690" w:type="dxa"/>
          </w:tcPr>
          <w:p w14:paraId="159DB03F" w14:textId="77777777" w:rsidR="003F3E01" w:rsidRDefault="00000000">
            <w:pPr>
              <w:ind w:right="222"/>
              <w:rPr>
                <w:sz w:val="20"/>
                <w:szCs w:val="20"/>
              </w:rPr>
            </w:pPr>
            <w:r>
              <w:rPr>
                <w:sz w:val="20"/>
                <w:szCs w:val="20"/>
              </w:rPr>
              <w:t>ST 177</w:t>
            </w:r>
          </w:p>
        </w:tc>
        <w:tc>
          <w:tcPr>
            <w:tcW w:w="1227" w:type="dxa"/>
            <w:vAlign w:val="center"/>
          </w:tcPr>
          <w:p w14:paraId="5D7F224C"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7153AD66"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3230228F"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7BAA8F34"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5944B420"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3A1DF6C3" w14:textId="77777777" w:rsidTr="00052B1F">
        <w:trPr>
          <w:trHeight w:val="276"/>
          <w:jc w:val="center"/>
        </w:trPr>
        <w:tc>
          <w:tcPr>
            <w:tcW w:w="625" w:type="dxa"/>
            <w:vAlign w:val="center"/>
          </w:tcPr>
          <w:p w14:paraId="2E7E4201" w14:textId="77777777" w:rsidR="003F3E01" w:rsidRDefault="00000000">
            <w:pPr>
              <w:ind w:left="-23" w:right="36"/>
              <w:jc w:val="center"/>
              <w:rPr>
                <w:sz w:val="20"/>
                <w:szCs w:val="20"/>
              </w:rPr>
            </w:pPr>
            <w:r>
              <w:rPr>
                <w:sz w:val="20"/>
                <w:szCs w:val="20"/>
              </w:rPr>
              <w:lastRenderedPageBreak/>
              <w:t>179</w:t>
            </w:r>
          </w:p>
        </w:tc>
        <w:tc>
          <w:tcPr>
            <w:tcW w:w="3690" w:type="dxa"/>
          </w:tcPr>
          <w:p w14:paraId="3CB6DAE2" w14:textId="77777777" w:rsidR="003F3E01" w:rsidRDefault="00000000">
            <w:pPr>
              <w:ind w:right="222"/>
              <w:rPr>
                <w:sz w:val="20"/>
                <w:szCs w:val="20"/>
              </w:rPr>
            </w:pPr>
            <w:r>
              <w:rPr>
                <w:sz w:val="20"/>
                <w:szCs w:val="20"/>
              </w:rPr>
              <w:t>ST 425</w:t>
            </w:r>
          </w:p>
        </w:tc>
        <w:tc>
          <w:tcPr>
            <w:tcW w:w="1227" w:type="dxa"/>
            <w:vAlign w:val="center"/>
          </w:tcPr>
          <w:p w14:paraId="4DF7E49F"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3A0A7D68"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3F79C9DC"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3E41D6E9"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7EDE8840"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5F5CA7A5" w14:textId="77777777" w:rsidTr="00052B1F">
        <w:trPr>
          <w:trHeight w:val="276"/>
          <w:jc w:val="center"/>
        </w:trPr>
        <w:tc>
          <w:tcPr>
            <w:tcW w:w="625" w:type="dxa"/>
            <w:vAlign w:val="center"/>
          </w:tcPr>
          <w:p w14:paraId="2A9065E4" w14:textId="77777777" w:rsidR="003F3E01" w:rsidRDefault="00000000">
            <w:pPr>
              <w:ind w:left="-23" w:right="36"/>
              <w:jc w:val="center"/>
              <w:rPr>
                <w:sz w:val="20"/>
                <w:szCs w:val="20"/>
              </w:rPr>
            </w:pPr>
            <w:r>
              <w:rPr>
                <w:sz w:val="20"/>
                <w:szCs w:val="20"/>
              </w:rPr>
              <w:t>180</w:t>
            </w:r>
          </w:p>
        </w:tc>
        <w:tc>
          <w:tcPr>
            <w:tcW w:w="3690" w:type="dxa"/>
          </w:tcPr>
          <w:p w14:paraId="00A1A783" w14:textId="77777777" w:rsidR="003F3E01" w:rsidRDefault="00000000">
            <w:pPr>
              <w:ind w:right="222"/>
              <w:rPr>
                <w:sz w:val="20"/>
                <w:szCs w:val="20"/>
              </w:rPr>
            </w:pPr>
            <w:r>
              <w:rPr>
                <w:sz w:val="20"/>
                <w:szCs w:val="20"/>
              </w:rPr>
              <w:t>ST 870 AK</w:t>
            </w:r>
          </w:p>
        </w:tc>
        <w:tc>
          <w:tcPr>
            <w:tcW w:w="1227" w:type="dxa"/>
            <w:vAlign w:val="center"/>
          </w:tcPr>
          <w:p w14:paraId="54A3EB3C"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2F8441CD"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7FDD3514"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644A37C6"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0E4A9C58"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6D8661E1" w14:textId="77777777" w:rsidTr="00052B1F">
        <w:trPr>
          <w:trHeight w:val="276"/>
          <w:jc w:val="center"/>
        </w:trPr>
        <w:tc>
          <w:tcPr>
            <w:tcW w:w="625" w:type="dxa"/>
            <w:vAlign w:val="center"/>
          </w:tcPr>
          <w:p w14:paraId="00985051" w14:textId="77777777" w:rsidR="003F3E01" w:rsidRDefault="00000000">
            <w:pPr>
              <w:ind w:left="-23" w:right="36"/>
              <w:jc w:val="center"/>
              <w:rPr>
                <w:sz w:val="20"/>
                <w:szCs w:val="20"/>
              </w:rPr>
            </w:pPr>
            <w:r>
              <w:rPr>
                <w:sz w:val="20"/>
                <w:szCs w:val="20"/>
              </w:rPr>
              <w:t>181</w:t>
            </w:r>
          </w:p>
        </w:tc>
        <w:tc>
          <w:tcPr>
            <w:tcW w:w="3690" w:type="dxa"/>
          </w:tcPr>
          <w:p w14:paraId="6E4DF210" w14:textId="77777777" w:rsidR="003F3E01" w:rsidRDefault="00000000">
            <w:pPr>
              <w:ind w:right="222"/>
              <w:rPr>
                <w:sz w:val="20"/>
                <w:szCs w:val="20"/>
              </w:rPr>
            </w:pPr>
            <w:r>
              <w:rPr>
                <w:sz w:val="20"/>
                <w:szCs w:val="20"/>
              </w:rPr>
              <w:t>ST-088</w:t>
            </w:r>
          </w:p>
        </w:tc>
        <w:tc>
          <w:tcPr>
            <w:tcW w:w="1227" w:type="dxa"/>
            <w:vAlign w:val="center"/>
          </w:tcPr>
          <w:p w14:paraId="3F4C4A52"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6CCC1091"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6BA47047"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1E743953"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6BC7DD6C"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2D669A75" w14:textId="77777777" w:rsidTr="00052B1F">
        <w:trPr>
          <w:trHeight w:val="288"/>
          <w:jc w:val="center"/>
        </w:trPr>
        <w:tc>
          <w:tcPr>
            <w:tcW w:w="625" w:type="dxa"/>
            <w:vAlign w:val="center"/>
          </w:tcPr>
          <w:p w14:paraId="5765F96F" w14:textId="77777777" w:rsidR="003F3E01" w:rsidRDefault="00000000">
            <w:pPr>
              <w:ind w:left="-23" w:right="36"/>
              <w:jc w:val="center"/>
              <w:rPr>
                <w:sz w:val="20"/>
                <w:szCs w:val="20"/>
              </w:rPr>
            </w:pPr>
            <w:r>
              <w:rPr>
                <w:sz w:val="20"/>
                <w:szCs w:val="20"/>
              </w:rPr>
              <w:t>182</w:t>
            </w:r>
          </w:p>
        </w:tc>
        <w:tc>
          <w:tcPr>
            <w:tcW w:w="3690" w:type="dxa"/>
          </w:tcPr>
          <w:p w14:paraId="7E1F0B89" w14:textId="77777777" w:rsidR="003F3E01" w:rsidRDefault="00000000">
            <w:pPr>
              <w:ind w:right="222"/>
              <w:rPr>
                <w:sz w:val="20"/>
                <w:szCs w:val="20"/>
              </w:rPr>
            </w:pPr>
            <w:r>
              <w:rPr>
                <w:sz w:val="20"/>
                <w:szCs w:val="20"/>
              </w:rPr>
              <w:t>Staples</w:t>
            </w:r>
          </w:p>
        </w:tc>
        <w:tc>
          <w:tcPr>
            <w:tcW w:w="1227" w:type="dxa"/>
            <w:vAlign w:val="center"/>
          </w:tcPr>
          <w:p w14:paraId="080A7C69" w14:textId="77777777" w:rsidR="003F3E01" w:rsidRDefault="003F3E01">
            <w:pPr>
              <w:jc w:val="center"/>
              <w:rPr>
                <w:rFonts w:ascii="Overlock" w:eastAsia="Overlock" w:hAnsi="Overlock" w:cs="Overlock"/>
                <w:b/>
                <w:sz w:val="20"/>
                <w:szCs w:val="20"/>
              </w:rPr>
            </w:pPr>
          </w:p>
        </w:tc>
        <w:tc>
          <w:tcPr>
            <w:tcW w:w="1260" w:type="dxa"/>
            <w:vAlign w:val="center"/>
          </w:tcPr>
          <w:p w14:paraId="15538284" w14:textId="77777777" w:rsidR="003F3E01" w:rsidRDefault="003F3E01">
            <w:pPr>
              <w:jc w:val="center"/>
              <w:rPr>
                <w:rFonts w:ascii="Overlock" w:eastAsia="Overlock" w:hAnsi="Overlock" w:cs="Overlock"/>
                <w:b/>
                <w:sz w:val="20"/>
                <w:szCs w:val="20"/>
              </w:rPr>
            </w:pPr>
          </w:p>
        </w:tc>
        <w:tc>
          <w:tcPr>
            <w:tcW w:w="1620" w:type="dxa"/>
            <w:vAlign w:val="center"/>
          </w:tcPr>
          <w:p w14:paraId="3FC2C889" w14:textId="77777777" w:rsidR="003F3E01" w:rsidRDefault="003F3E01">
            <w:pPr>
              <w:jc w:val="center"/>
              <w:rPr>
                <w:rFonts w:ascii="Overlock" w:eastAsia="Overlock" w:hAnsi="Overlock" w:cs="Overlock"/>
                <w:b/>
                <w:sz w:val="20"/>
                <w:szCs w:val="20"/>
              </w:rPr>
            </w:pPr>
          </w:p>
        </w:tc>
        <w:tc>
          <w:tcPr>
            <w:tcW w:w="1530" w:type="dxa"/>
            <w:vAlign w:val="center"/>
          </w:tcPr>
          <w:p w14:paraId="2E940DA8" w14:textId="77777777" w:rsidR="003F3E01" w:rsidRDefault="003F3E01">
            <w:pPr>
              <w:jc w:val="center"/>
              <w:rPr>
                <w:rFonts w:ascii="Overlock" w:eastAsia="Overlock" w:hAnsi="Overlock" w:cs="Overlock"/>
                <w:b/>
                <w:sz w:val="20"/>
                <w:szCs w:val="20"/>
              </w:rPr>
            </w:pPr>
          </w:p>
        </w:tc>
        <w:tc>
          <w:tcPr>
            <w:tcW w:w="1710" w:type="dxa"/>
            <w:vAlign w:val="center"/>
          </w:tcPr>
          <w:p w14:paraId="00DCB05D"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6B164F2F" w14:textId="77777777" w:rsidTr="00052B1F">
        <w:trPr>
          <w:trHeight w:val="276"/>
          <w:jc w:val="center"/>
        </w:trPr>
        <w:tc>
          <w:tcPr>
            <w:tcW w:w="625" w:type="dxa"/>
            <w:vAlign w:val="center"/>
          </w:tcPr>
          <w:p w14:paraId="54403699" w14:textId="77777777" w:rsidR="003F3E01" w:rsidRDefault="00000000">
            <w:pPr>
              <w:ind w:left="-23" w:right="36"/>
              <w:jc w:val="center"/>
              <w:rPr>
                <w:sz w:val="20"/>
                <w:szCs w:val="20"/>
              </w:rPr>
            </w:pPr>
            <w:r>
              <w:rPr>
                <w:sz w:val="20"/>
                <w:szCs w:val="20"/>
              </w:rPr>
              <w:t>183</w:t>
            </w:r>
          </w:p>
        </w:tc>
        <w:tc>
          <w:tcPr>
            <w:tcW w:w="3690" w:type="dxa"/>
          </w:tcPr>
          <w:p w14:paraId="3E7B647C" w14:textId="77777777" w:rsidR="003F3E01" w:rsidRDefault="00000000">
            <w:pPr>
              <w:ind w:right="222"/>
              <w:rPr>
                <w:sz w:val="20"/>
                <w:szCs w:val="20"/>
              </w:rPr>
            </w:pPr>
            <w:r>
              <w:rPr>
                <w:sz w:val="20"/>
                <w:szCs w:val="20"/>
              </w:rPr>
              <w:t>Stempel Packing</w:t>
            </w:r>
          </w:p>
        </w:tc>
        <w:tc>
          <w:tcPr>
            <w:tcW w:w="1227" w:type="dxa"/>
            <w:vAlign w:val="center"/>
          </w:tcPr>
          <w:p w14:paraId="1ECAC390"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63BD2EF9"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6BBFE11E"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3B2C33DC"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29CE516B"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2E713DA9" w14:textId="77777777" w:rsidTr="00052B1F">
        <w:trPr>
          <w:trHeight w:val="276"/>
          <w:jc w:val="center"/>
        </w:trPr>
        <w:tc>
          <w:tcPr>
            <w:tcW w:w="625" w:type="dxa"/>
            <w:vAlign w:val="center"/>
          </w:tcPr>
          <w:p w14:paraId="51E8ABB2" w14:textId="77777777" w:rsidR="003F3E01" w:rsidRDefault="00000000">
            <w:pPr>
              <w:ind w:left="-23" w:right="36"/>
              <w:jc w:val="center"/>
              <w:rPr>
                <w:sz w:val="20"/>
                <w:szCs w:val="20"/>
              </w:rPr>
            </w:pPr>
            <w:r>
              <w:rPr>
                <w:sz w:val="20"/>
                <w:szCs w:val="20"/>
              </w:rPr>
              <w:t>184</w:t>
            </w:r>
          </w:p>
        </w:tc>
        <w:tc>
          <w:tcPr>
            <w:tcW w:w="3690" w:type="dxa"/>
          </w:tcPr>
          <w:p w14:paraId="660F9B9C" w14:textId="77777777" w:rsidR="003F3E01" w:rsidRDefault="00000000">
            <w:pPr>
              <w:ind w:right="222"/>
              <w:rPr>
                <w:sz w:val="20"/>
                <w:szCs w:val="20"/>
              </w:rPr>
            </w:pPr>
            <w:r>
              <w:rPr>
                <w:sz w:val="20"/>
                <w:szCs w:val="20"/>
              </w:rPr>
              <w:t>Straight Router</w:t>
            </w:r>
          </w:p>
        </w:tc>
        <w:tc>
          <w:tcPr>
            <w:tcW w:w="1227" w:type="dxa"/>
            <w:vAlign w:val="center"/>
          </w:tcPr>
          <w:p w14:paraId="7FD1A89A"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293E2298"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4FC1E46E"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5C65272D"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2F9CD3AC"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4981DBC7" w14:textId="77777777" w:rsidTr="00052B1F">
        <w:trPr>
          <w:trHeight w:val="276"/>
          <w:jc w:val="center"/>
        </w:trPr>
        <w:tc>
          <w:tcPr>
            <w:tcW w:w="625" w:type="dxa"/>
            <w:vAlign w:val="center"/>
          </w:tcPr>
          <w:p w14:paraId="49573D82" w14:textId="77777777" w:rsidR="003F3E01" w:rsidRDefault="00000000">
            <w:pPr>
              <w:ind w:left="-23" w:right="36"/>
              <w:jc w:val="center"/>
              <w:rPr>
                <w:sz w:val="20"/>
                <w:szCs w:val="20"/>
              </w:rPr>
            </w:pPr>
            <w:r>
              <w:rPr>
                <w:sz w:val="20"/>
                <w:szCs w:val="20"/>
              </w:rPr>
              <w:t>185</w:t>
            </w:r>
          </w:p>
        </w:tc>
        <w:tc>
          <w:tcPr>
            <w:tcW w:w="3690" w:type="dxa"/>
          </w:tcPr>
          <w:p w14:paraId="32DF7826" w14:textId="77777777" w:rsidR="003F3E01" w:rsidRDefault="00000000">
            <w:pPr>
              <w:ind w:right="222"/>
              <w:rPr>
                <w:sz w:val="20"/>
                <w:szCs w:val="20"/>
              </w:rPr>
            </w:pPr>
            <w:r>
              <w:rPr>
                <w:sz w:val="20"/>
                <w:szCs w:val="20"/>
              </w:rPr>
              <w:t>Sulfuric Acid</w:t>
            </w:r>
          </w:p>
        </w:tc>
        <w:tc>
          <w:tcPr>
            <w:tcW w:w="1227" w:type="dxa"/>
            <w:vAlign w:val="center"/>
          </w:tcPr>
          <w:p w14:paraId="42110E11"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235567DC"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1E7E39EA"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6B809B6C"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3FD78122"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26CB887B" w14:textId="77777777" w:rsidTr="00052B1F">
        <w:trPr>
          <w:trHeight w:val="276"/>
          <w:jc w:val="center"/>
        </w:trPr>
        <w:tc>
          <w:tcPr>
            <w:tcW w:w="625" w:type="dxa"/>
            <w:vAlign w:val="center"/>
          </w:tcPr>
          <w:p w14:paraId="15D946C0" w14:textId="77777777" w:rsidR="003F3E01" w:rsidRDefault="00000000">
            <w:pPr>
              <w:ind w:left="-23" w:right="36"/>
              <w:jc w:val="center"/>
              <w:rPr>
                <w:sz w:val="20"/>
                <w:szCs w:val="20"/>
              </w:rPr>
            </w:pPr>
            <w:r>
              <w:rPr>
                <w:sz w:val="20"/>
                <w:szCs w:val="20"/>
              </w:rPr>
              <w:t>186</w:t>
            </w:r>
          </w:p>
        </w:tc>
        <w:tc>
          <w:tcPr>
            <w:tcW w:w="3690" w:type="dxa"/>
          </w:tcPr>
          <w:p w14:paraId="4B7BE4FA" w14:textId="77777777" w:rsidR="003F3E01" w:rsidRDefault="00000000">
            <w:pPr>
              <w:ind w:right="222"/>
              <w:rPr>
                <w:sz w:val="20"/>
                <w:szCs w:val="20"/>
              </w:rPr>
            </w:pPr>
            <w:r>
              <w:rPr>
                <w:sz w:val="20"/>
                <w:szCs w:val="20"/>
              </w:rPr>
              <w:t>Svetch Pasta</w:t>
            </w:r>
          </w:p>
        </w:tc>
        <w:tc>
          <w:tcPr>
            <w:tcW w:w="1227" w:type="dxa"/>
            <w:vAlign w:val="center"/>
          </w:tcPr>
          <w:p w14:paraId="6B0C319F"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4DD882B1"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061AA9BB"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47EE0DDA"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12963067"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2A35584A" w14:textId="77777777" w:rsidTr="00052B1F">
        <w:trPr>
          <w:trHeight w:val="288"/>
          <w:jc w:val="center"/>
        </w:trPr>
        <w:tc>
          <w:tcPr>
            <w:tcW w:w="625" w:type="dxa"/>
            <w:vAlign w:val="center"/>
          </w:tcPr>
          <w:p w14:paraId="693F9ED6" w14:textId="77777777" w:rsidR="003F3E01" w:rsidRDefault="00000000">
            <w:pPr>
              <w:ind w:left="-23" w:right="36"/>
              <w:jc w:val="center"/>
              <w:rPr>
                <w:sz w:val="20"/>
                <w:szCs w:val="20"/>
              </w:rPr>
            </w:pPr>
            <w:r>
              <w:rPr>
                <w:sz w:val="20"/>
                <w:szCs w:val="20"/>
              </w:rPr>
              <w:t>187</w:t>
            </w:r>
          </w:p>
        </w:tc>
        <w:tc>
          <w:tcPr>
            <w:tcW w:w="3690" w:type="dxa"/>
          </w:tcPr>
          <w:p w14:paraId="48BD74DF" w14:textId="77777777" w:rsidR="003F3E01" w:rsidRDefault="00000000">
            <w:pPr>
              <w:ind w:right="222"/>
              <w:rPr>
                <w:sz w:val="20"/>
                <w:szCs w:val="20"/>
              </w:rPr>
            </w:pPr>
            <w:r>
              <w:rPr>
                <w:sz w:val="20"/>
                <w:szCs w:val="20"/>
              </w:rPr>
              <w:t>Tali Strapping</w:t>
            </w:r>
          </w:p>
        </w:tc>
        <w:tc>
          <w:tcPr>
            <w:tcW w:w="1227" w:type="dxa"/>
            <w:vAlign w:val="center"/>
          </w:tcPr>
          <w:p w14:paraId="273975E4"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626C6E5D" w14:textId="77777777" w:rsidR="003F3E01" w:rsidRDefault="003F3E01">
            <w:pPr>
              <w:jc w:val="center"/>
              <w:rPr>
                <w:rFonts w:ascii="Overlock" w:eastAsia="Overlock" w:hAnsi="Overlock" w:cs="Overlock"/>
                <w:b/>
                <w:sz w:val="20"/>
                <w:szCs w:val="20"/>
              </w:rPr>
            </w:pPr>
          </w:p>
        </w:tc>
        <w:tc>
          <w:tcPr>
            <w:tcW w:w="1620" w:type="dxa"/>
            <w:vAlign w:val="center"/>
          </w:tcPr>
          <w:p w14:paraId="74D2CB03" w14:textId="77777777" w:rsidR="003F3E01" w:rsidRDefault="003F3E01">
            <w:pPr>
              <w:jc w:val="center"/>
              <w:rPr>
                <w:rFonts w:ascii="Overlock" w:eastAsia="Overlock" w:hAnsi="Overlock" w:cs="Overlock"/>
                <w:b/>
                <w:sz w:val="20"/>
                <w:szCs w:val="20"/>
              </w:rPr>
            </w:pPr>
          </w:p>
        </w:tc>
        <w:tc>
          <w:tcPr>
            <w:tcW w:w="1530" w:type="dxa"/>
            <w:vAlign w:val="center"/>
          </w:tcPr>
          <w:p w14:paraId="55C31B23"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38F50108" w14:textId="77777777" w:rsidR="003F3E01" w:rsidRDefault="003F3E01">
            <w:pPr>
              <w:jc w:val="center"/>
              <w:rPr>
                <w:rFonts w:ascii="Overlock" w:eastAsia="Overlock" w:hAnsi="Overlock" w:cs="Overlock"/>
                <w:b/>
                <w:sz w:val="20"/>
                <w:szCs w:val="20"/>
              </w:rPr>
            </w:pPr>
          </w:p>
        </w:tc>
      </w:tr>
      <w:tr w:rsidR="003F3E01" w14:paraId="494DE70E" w14:textId="77777777" w:rsidTr="00052B1F">
        <w:trPr>
          <w:trHeight w:val="276"/>
          <w:jc w:val="center"/>
        </w:trPr>
        <w:tc>
          <w:tcPr>
            <w:tcW w:w="625" w:type="dxa"/>
            <w:vAlign w:val="center"/>
          </w:tcPr>
          <w:p w14:paraId="5B88D431" w14:textId="77777777" w:rsidR="003F3E01" w:rsidRDefault="00000000">
            <w:pPr>
              <w:ind w:left="-23" w:right="36"/>
              <w:jc w:val="center"/>
              <w:rPr>
                <w:sz w:val="20"/>
                <w:szCs w:val="20"/>
              </w:rPr>
            </w:pPr>
            <w:r>
              <w:rPr>
                <w:sz w:val="20"/>
                <w:szCs w:val="20"/>
              </w:rPr>
              <w:t>188</w:t>
            </w:r>
          </w:p>
        </w:tc>
        <w:tc>
          <w:tcPr>
            <w:tcW w:w="3690" w:type="dxa"/>
          </w:tcPr>
          <w:p w14:paraId="2B413651" w14:textId="77777777" w:rsidR="003F3E01" w:rsidRDefault="00000000">
            <w:pPr>
              <w:ind w:right="222"/>
              <w:rPr>
                <w:sz w:val="20"/>
                <w:szCs w:val="20"/>
              </w:rPr>
            </w:pPr>
            <w:r>
              <w:rPr>
                <w:sz w:val="20"/>
                <w:szCs w:val="20"/>
              </w:rPr>
              <w:t>Tap Machine</w:t>
            </w:r>
          </w:p>
        </w:tc>
        <w:tc>
          <w:tcPr>
            <w:tcW w:w="1227" w:type="dxa"/>
            <w:vAlign w:val="center"/>
          </w:tcPr>
          <w:p w14:paraId="7FCD8515"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0A7777A9"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243639C8"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4F5367A6"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4DBC3BC6"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57ACA751" w14:textId="77777777" w:rsidTr="00052B1F">
        <w:trPr>
          <w:trHeight w:val="552"/>
          <w:jc w:val="center"/>
        </w:trPr>
        <w:tc>
          <w:tcPr>
            <w:tcW w:w="625" w:type="dxa"/>
            <w:vAlign w:val="center"/>
          </w:tcPr>
          <w:p w14:paraId="4CA5F2E8" w14:textId="77777777" w:rsidR="003F3E01" w:rsidRDefault="00000000">
            <w:pPr>
              <w:ind w:left="-23" w:right="36"/>
              <w:jc w:val="center"/>
              <w:rPr>
                <w:sz w:val="20"/>
                <w:szCs w:val="20"/>
              </w:rPr>
            </w:pPr>
            <w:r>
              <w:rPr>
                <w:sz w:val="20"/>
                <w:szCs w:val="20"/>
              </w:rPr>
              <w:t>189</w:t>
            </w:r>
          </w:p>
        </w:tc>
        <w:tc>
          <w:tcPr>
            <w:tcW w:w="3690" w:type="dxa"/>
          </w:tcPr>
          <w:p w14:paraId="15647A90" w14:textId="77777777" w:rsidR="003F3E01" w:rsidRDefault="00000000">
            <w:pPr>
              <w:ind w:right="222"/>
              <w:rPr>
                <w:sz w:val="20"/>
                <w:szCs w:val="20"/>
              </w:rPr>
            </w:pPr>
            <w:r>
              <w:rPr>
                <w:sz w:val="20"/>
                <w:szCs w:val="20"/>
              </w:rPr>
              <w:t>Tarikan Sabit TH-211 (Huben) 96 mm Chrome</w:t>
            </w:r>
          </w:p>
        </w:tc>
        <w:tc>
          <w:tcPr>
            <w:tcW w:w="1227" w:type="dxa"/>
            <w:vAlign w:val="center"/>
          </w:tcPr>
          <w:p w14:paraId="4ABE9657" w14:textId="77777777" w:rsidR="003F3E01" w:rsidRDefault="003F3E01">
            <w:pPr>
              <w:jc w:val="center"/>
              <w:rPr>
                <w:rFonts w:ascii="Overlock" w:eastAsia="Overlock" w:hAnsi="Overlock" w:cs="Overlock"/>
                <w:b/>
                <w:sz w:val="20"/>
                <w:szCs w:val="20"/>
              </w:rPr>
            </w:pPr>
          </w:p>
        </w:tc>
        <w:tc>
          <w:tcPr>
            <w:tcW w:w="1260" w:type="dxa"/>
            <w:vAlign w:val="center"/>
          </w:tcPr>
          <w:p w14:paraId="0C9A7202" w14:textId="77777777" w:rsidR="003F3E01" w:rsidRDefault="003F3E01">
            <w:pPr>
              <w:jc w:val="center"/>
              <w:rPr>
                <w:rFonts w:ascii="Overlock" w:eastAsia="Overlock" w:hAnsi="Overlock" w:cs="Overlock"/>
                <w:b/>
                <w:sz w:val="20"/>
                <w:szCs w:val="20"/>
              </w:rPr>
            </w:pPr>
          </w:p>
        </w:tc>
        <w:tc>
          <w:tcPr>
            <w:tcW w:w="1620" w:type="dxa"/>
            <w:vAlign w:val="center"/>
          </w:tcPr>
          <w:p w14:paraId="1C146782"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55D3A338" w14:textId="77777777" w:rsidR="003F3E01" w:rsidRDefault="003F3E01">
            <w:pPr>
              <w:jc w:val="center"/>
              <w:rPr>
                <w:rFonts w:ascii="Overlock" w:eastAsia="Overlock" w:hAnsi="Overlock" w:cs="Overlock"/>
                <w:b/>
                <w:sz w:val="20"/>
                <w:szCs w:val="20"/>
              </w:rPr>
            </w:pPr>
          </w:p>
        </w:tc>
        <w:tc>
          <w:tcPr>
            <w:tcW w:w="1710" w:type="dxa"/>
            <w:vAlign w:val="center"/>
          </w:tcPr>
          <w:p w14:paraId="33296FA4" w14:textId="77777777" w:rsidR="003F3E01" w:rsidRDefault="003F3E01">
            <w:pPr>
              <w:jc w:val="center"/>
              <w:rPr>
                <w:rFonts w:ascii="Overlock" w:eastAsia="Overlock" w:hAnsi="Overlock" w:cs="Overlock"/>
                <w:b/>
                <w:sz w:val="20"/>
                <w:szCs w:val="20"/>
              </w:rPr>
            </w:pPr>
          </w:p>
        </w:tc>
      </w:tr>
      <w:tr w:rsidR="003F3E01" w14:paraId="4CAC5972" w14:textId="77777777" w:rsidTr="00052B1F">
        <w:trPr>
          <w:trHeight w:val="276"/>
          <w:jc w:val="center"/>
        </w:trPr>
        <w:tc>
          <w:tcPr>
            <w:tcW w:w="625" w:type="dxa"/>
            <w:vAlign w:val="center"/>
          </w:tcPr>
          <w:p w14:paraId="159BA5DF" w14:textId="77777777" w:rsidR="003F3E01" w:rsidRDefault="00000000">
            <w:pPr>
              <w:ind w:left="-23" w:right="36"/>
              <w:jc w:val="center"/>
              <w:rPr>
                <w:sz w:val="20"/>
                <w:szCs w:val="20"/>
              </w:rPr>
            </w:pPr>
            <w:r>
              <w:rPr>
                <w:sz w:val="20"/>
                <w:szCs w:val="20"/>
              </w:rPr>
              <w:t>190</w:t>
            </w:r>
          </w:p>
        </w:tc>
        <w:tc>
          <w:tcPr>
            <w:tcW w:w="3690" w:type="dxa"/>
          </w:tcPr>
          <w:p w14:paraId="0F370E84" w14:textId="77777777" w:rsidR="003F3E01" w:rsidRDefault="00000000">
            <w:pPr>
              <w:ind w:right="222"/>
              <w:rPr>
                <w:sz w:val="20"/>
                <w:szCs w:val="20"/>
              </w:rPr>
            </w:pPr>
            <w:r>
              <w:rPr>
                <w:sz w:val="20"/>
                <w:szCs w:val="20"/>
              </w:rPr>
              <w:t>Thiner PT 0046</w:t>
            </w:r>
          </w:p>
        </w:tc>
        <w:tc>
          <w:tcPr>
            <w:tcW w:w="1227" w:type="dxa"/>
            <w:vAlign w:val="center"/>
          </w:tcPr>
          <w:p w14:paraId="4E34A1C3"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542E9E70"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1B811E68"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43784EF4"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7979B1F1"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0F18CE8C" w14:textId="77777777" w:rsidTr="00052B1F">
        <w:trPr>
          <w:trHeight w:val="276"/>
          <w:jc w:val="center"/>
        </w:trPr>
        <w:tc>
          <w:tcPr>
            <w:tcW w:w="625" w:type="dxa"/>
            <w:vAlign w:val="center"/>
          </w:tcPr>
          <w:p w14:paraId="0AF03DAA" w14:textId="77777777" w:rsidR="003F3E01" w:rsidRDefault="00000000">
            <w:pPr>
              <w:ind w:left="-23" w:right="36"/>
              <w:jc w:val="center"/>
              <w:rPr>
                <w:sz w:val="20"/>
                <w:szCs w:val="20"/>
              </w:rPr>
            </w:pPr>
            <w:r>
              <w:rPr>
                <w:sz w:val="20"/>
                <w:szCs w:val="20"/>
              </w:rPr>
              <w:t>191</w:t>
            </w:r>
          </w:p>
        </w:tc>
        <w:tc>
          <w:tcPr>
            <w:tcW w:w="3690" w:type="dxa"/>
          </w:tcPr>
          <w:p w14:paraId="3D7A4EAB" w14:textId="77777777" w:rsidR="003F3E01" w:rsidRDefault="00000000">
            <w:pPr>
              <w:ind w:right="222"/>
              <w:rPr>
                <w:sz w:val="20"/>
                <w:szCs w:val="20"/>
              </w:rPr>
            </w:pPr>
            <w:r>
              <w:rPr>
                <w:sz w:val="20"/>
                <w:szCs w:val="20"/>
              </w:rPr>
              <w:t>Thinner Cobra</w:t>
            </w:r>
          </w:p>
        </w:tc>
        <w:tc>
          <w:tcPr>
            <w:tcW w:w="1227" w:type="dxa"/>
            <w:vAlign w:val="center"/>
          </w:tcPr>
          <w:p w14:paraId="1828BA89"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6D88C706"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3348264B"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71F1E17C"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676454DF"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4B773E29" w14:textId="77777777" w:rsidTr="00052B1F">
        <w:trPr>
          <w:trHeight w:val="276"/>
          <w:jc w:val="center"/>
        </w:trPr>
        <w:tc>
          <w:tcPr>
            <w:tcW w:w="625" w:type="dxa"/>
            <w:vAlign w:val="center"/>
          </w:tcPr>
          <w:p w14:paraId="45B89B0A" w14:textId="77777777" w:rsidR="003F3E01" w:rsidRDefault="00000000">
            <w:pPr>
              <w:ind w:left="-23" w:right="36"/>
              <w:jc w:val="center"/>
              <w:rPr>
                <w:sz w:val="20"/>
                <w:szCs w:val="20"/>
              </w:rPr>
            </w:pPr>
            <w:r>
              <w:rPr>
                <w:sz w:val="20"/>
                <w:szCs w:val="20"/>
              </w:rPr>
              <w:t>192</w:t>
            </w:r>
          </w:p>
        </w:tc>
        <w:tc>
          <w:tcPr>
            <w:tcW w:w="3690" w:type="dxa"/>
          </w:tcPr>
          <w:p w14:paraId="5620A1BA" w14:textId="77777777" w:rsidR="003F3E01" w:rsidRDefault="00000000">
            <w:pPr>
              <w:ind w:right="222"/>
              <w:rPr>
                <w:sz w:val="20"/>
                <w:szCs w:val="20"/>
              </w:rPr>
            </w:pPr>
            <w:r>
              <w:rPr>
                <w:sz w:val="20"/>
                <w:szCs w:val="20"/>
              </w:rPr>
              <w:t>Thinner Super ND Galon</w:t>
            </w:r>
          </w:p>
        </w:tc>
        <w:tc>
          <w:tcPr>
            <w:tcW w:w="1227" w:type="dxa"/>
            <w:vAlign w:val="center"/>
          </w:tcPr>
          <w:p w14:paraId="3CE94745"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5C5FEEB7"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6755DBB6"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63DAD146"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5C9B4371"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6849ACEB" w14:textId="77777777" w:rsidTr="00052B1F">
        <w:trPr>
          <w:trHeight w:val="276"/>
          <w:jc w:val="center"/>
        </w:trPr>
        <w:tc>
          <w:tcPr>
            <w:tcW w:w="625" w:type="dxa"/>
            <w:vAlign w:val="center"/>
          </w:tcPr>
          <w:p w14:paraId="38988B41" w14:textId="77777777" w:rsidR="003F3E01" w:rsidRDefault="00000000">
            <w:pPr>
              <w:ind w:left="-23" w:right="36"/>
              <w:jc w:val="center"/>
              <w:rPr>
                <w:sz w:val="20"/>
                <w:szCs w:val="20"/>
              </w:rPr>
            </w:pPr>
            <w:r>
              <w:rPr>
                <w:sz w:val="20"/>
                <w:szCs w:val="20"/>
              </w:rPr>
              <w:t>193</w:t>
            </w:r>
          </w:p>
        </w:tc>
        <w:tc>
          <w:tcPr>
            <w:tcW w:w="3690" w:type="dxa"/>
          </w:tcPr>
          <w:p w14:paraId="4F2306B7" w14:textId="77777777" w:rsidR="003F3E01" w:rsidRDefault="00000000">
            <w:pPr>
              <w:ind w:right="222"/>
              <w:rPr>
                <w:sz w:val="20"/>
                <w:szCs w:val="20"/>
              </w:rPr>
            </w:pPr>
            <w:r>
              <w:rPr>
                <w:sz w:val="20"/>
                <w:szCs w:val="20"/>
              </w:rPr>
              <w:t>Tinta Yamura</w:t>
            </w:r>
          </w:p>
        </w:tc>
        <w:tc>
          <w:tcPr>
            <w:tcW w:w="1227" w:type="dxa"/>
            <w:vAlign w:val="center"/>
          </w:tcPr>
          <w:p w14:paraId="0DC58CF9"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6EBDF4E9"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0869814A"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5291A410"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384FCBC9"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3108DA9D" w14:textId="77777777" w:rsidTr="00052B1F">
        <w:trPr>
          <w:trHeight w:val="288"/>
          <w:jc w:val="center"/>
        </w:trPr>
        <w:tc>
          <w:tcPr>
            <w:tcW w:w="625" w:type="dxa"/>
            <w:vAlign w:val="center"/>
          </w:tcPr>
          <w:p w14:paraId="6D7B9779" w14:textId="77777777" w:rsidR="003F3E01" w:rsidRDefault="00000000">
            <w:pPr>
              <w:ind w:left="-23" w:right="36"/>
              <w:jc w:val="center"/>
              <w:rPr>
                <w:sz w:val="20"/>
                <w:szCs w:val="20"/>
              </w:rPr>
            </w:pPr>
            <w:r>
              <w:rPr>
                <w:sz w:val="20"/>
                <w:szCs w:val="20"/>
              </w:rPr>
              <w:t>194</w:t>
            </w:r>
          </w:p>
        </w:tc>
        <w:tc>
          <w:tcPr>
            <w:tcW w:w="3690" w:type="dxa"/>
          </w:tcPr>
          <w:p w14:paraId="396EF092" w14:textId="77777777" w:rsidR="003F3E01" w:rsidRDefault="00000000">
            <w:pPr>
              <w:ind w:right="222"/>
              <w:rPr>
                <w:sz w:val="20"/>
                <w:szCs w:val="20"/>
              </w:rPr>
            </w:pPr>
            <w:r>
              <w:rPr>
                <w:sz w:val="20"/>
                <w:szCs w:val="20"/>
              </w:rPr>
              <w:t>T-Nut</w:t>
            </w:r>
          </w:p>
        </w:tc>
        <w:tc>
          <w:tcPr>
            <w:tcW w:w="1227" w:type="dxa"/>
            <w:vAlign w:val="center"/>
          </w:tcPr>
          <w:p w14:paraId="700FF55E" w14:textId="77777777" w:rsidR="003F3E01" w:rsidRDefault="003F3E01">
            <w:pPr>
              <w:jc w:val="center"/>
              <w:rPr>
                <w:rFonts w:ascii="Overlock" w:eastAsia="Overlock" w:hAnsi="Overlock" w:cs="Overlock"/>
                <w:b/>
                <w:sz w:val="20"/>
                <w:szCs w:val="20"/>
              </w:rPr>
            </w:pPr>
          </w:p>
        </w:tc>
        <w:tc>
          <w:tcPr>
            <w:tcW w:w="1260" w:type="dxa"/>
            <w:vAlign w:val="center"/>
          </w:tcPr>
          <w:p w14:paraId="2F44F94E" w14:textId="77777777" w:rsidR="003F3E01" w:rsidRDefault="003F3E01">
            <w:pPr>
              <w:jc w:val="center"/>
              <w:rPr>
                <w:rFonts w:ascii="Overlock" w:eastAsia="Overlock" w:hAnsi="Overlock" w:cs="Overlock"/>
                <w:b/>
                <w:sz w:val="20"/>
                <w:szCs w:val="20"/>
              </w:rPr>
            </w:pPr>
          </w:p>
        </w:tc>
        <w:tc>
          <w:tcPr>
            <w:tcW w:w="1620" w:type="dxa"/>
            <w:vAlign w:val="center"/>
          </w:tcPr>
          <w:p w14:paraId="041CFD61"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6731361F" w14:textId="77777777" w:rsidR="003F3E01" w:rsidRDefault="003F3E01">
            <w:pPr>
              <w:jc w:val="center"/>
              <w:rPr>
                <w:rFonts w:ascii="Overlock" w:eastAsia="Overlock" w:hAnsi="Overlock" w:cs="Overlock"/>
                <w:b/>
                <w:sz w:val="20"/>
                <w:szCs w:val="20"/>
              </w:rPr>
            </w:pPr>
          </w:p>
        </w:tc>
        <w:tc>
          <w:tcPr>
            <w:tcW w:w="1710" w:type="dxa"/>
            <w:vAlign w:val="center"/>
          </w:tcPr>
          <w:p w14:paraId="65F632D4" w14:textId="77777777" w:rsidR="003F3E01" w:rsidRDefault="003F3E01">
            <w:pPr>
              <w:jc w:val="center"/>
              <w:rPr>
                <w:rFonts w:ascii="Overlock" w:eastAsia="Overlock" w:hAnsi="Overlock" w:cs="Overlock"/>
                <w:b/>
                <w:sz w:val="20"/>
                <w:szCs w:val="20"/>
              </w:rPr>
            </w:pPr>
          </w:p>
        </w:tc>
      </w:tr>
      <w:tr w:rsidR="003F3E01" w14:paraId="152D9C3E" w14:textId="77777777" w:rsidTr="00052B1F">
        <w:trPr>
          <w:trHeight w:val="276"/>
          <w:jc w:val="center"/>
        </w:trPr>
        <w:tc>
          <w:tcPr>
            <w:tcW w:w="625" w:type="dxa"/>
            <w:vAlign w:val="center"/>
          </w:tcPr>
          <w:p w14:paraId="3BB78C95" w14:textId="77777777" w:rsidR="003F3E01" w:rsidRDefault="00000000">
            <w:pPr>
              <w:ind w:left="-23" w:right="36"/>
              <w:jc w:val="center"/>
              <w:rPr>
                <w:sz w:val="20"/>
                <w:szCs w:val="20"/>
              </w:rPr>
            </w:pPr>
            <w:r>
              <w:rPr>
                <w:sz w:val="20"/>
                <w:szCs w:val="20"/>
              </w:rPr>
              <w:t>195</w:t>
            </w:r>
          </w:p>
        </w:tc>
        <w:tc>
          <w:tcPr>
            <w:tcW w:w="3690" w:type="dxa"/>
          </w:tcPr>
          <w:p w14:paraId="0B98F7EA" w14:textId="77777777" w:rsidR="003F3E01" w:rsidRDefault="00000000">
            <w:pPr>
              <w:ind w:right="222"/>
              <w:rPr>
                <w:sz w:val="20"/>
                <w:szCs w:val="20"/>
              </w:rPr>
            </w:pPr>
            <w:r>
              <w:rPr>
                <w:sz w:val="20"/>
                <w:szCs w:val="20"/>
              </w:rPr>
              <w:t>Uniclean</w:t>
            </w:r>
          </w:p>
        </w:tc>
        <w:tc>
          <w:tcPr>
            <w:tcW w:w="1227" w:type="dxa"/>
            <w:vAlign w:val="center"/>
          </w:tcPr>
          <w:p w14:paraId="066B7FF0"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6517C8F1"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5C84AC93"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68DD7A3D"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13A75326"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705FF0A4" w14:textId="77777777" w:rsidTr="00052B1F">
        <w:trPr>
          <w:trHeight w:val="276"/>
          <w:jc w:val="center"/>
        </w:trPr>
        <w:tc>
          <w:tcPr>
            <w:tcW w:w="625" w:type="dxa"/>
            <w:vAlign w:val="center"/>
          </w:tcPr>
          <w:p w14:paraId="11CFBC49" w14:textId="77777777" w:rsidR="003F3E01" w:rsidRDefault="00000000">
            <w:pPr>
              <w:ind w:left="-23" w:right="36"/>
              <w:jc w:val="center"/>
              <w:rPr>
                <w:sz w:val="20"/>
                <w:szCs w:val="20"/>
              </w:rPr>
            </w:pPr>
            <w:r>
              <w:rPr>
                <w:sz w:val="20"/>
                <w:szCs w:val="20"/>
              </w:rPr>
              <w:t>196</w:t>
            </w:r>
          </w:p>
        </w:tc>
        <w:tc>
          <w:tcPr>
            <w:tcW w:w="3690" w:type="dxa"/>
          </w:tcPr>
          <w:p w14:paraId="6976F41D" w14:textId="77777777" w:rsidR="003F3E01" w:rsidRDefault="00000000">
            <w:pPr>
              <w:ind w:right="222"/>
              <w:rPr>
                <w:sz w:val="20"/>
                <w:szCs w:val="20"/>
              </w:rPr>
            </w:pPr>
            <w:r>
              <w:rPr>
                <w:sz w:val="20"/>
                <w:szCs w:val="20"/>
              </w:rPr>
              <w:t>Uniclean 157</w:t>
            </w:r>
          </w:p>
        </w:tc>
        <w:tc>
          <w:tcPr>
            <w:tcW w:w="1227" w:type="dxa"/>
            <w:vAlign w:val="center"/>
          </w:tcPr>
          <w:p w14:paraId="137FF433"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2EC7FF14"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49915EBC"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68EC1C2D"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4501C7EF"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2A8A500A" w14:textId="77777777" w:rsidTr="00052B1F">
        <w:trPr>
          <w:trHeight w:val="276"/>
          <w:jc w:val="center"/>
        </w:trPr>
        <w:tc>
          <w:tcPr>
            <w:tcW w:w="625" w:type="dxa"/>
            <w:vAlign w:val="center"/>
          </w:tcPr>
          <w:p w14:paraId="2B9FB519" w14:textId="77777777" w:rsidR="003F3E01" w:rsidRDefault="00000000">
            <w:pPr>
              <w:ind w:left="-23" w:right="36"/>
              <w:jc w:val="center"/>
              <w:rPr>
                <w:sz w:val="20"/>
                <w:szCs w:val="20"/>
              </w:rPr>
            </w:pPr>
            <w:r>
              <w:rPr>
                <w:sz w:val="20"/>
                <w:szCs w:val="20"/>
              </w:rPr>
              <w:t>197</w:t>
            </w:r>
          </w:p>
        </w:tc>
        <w:tc>
          <w:tcPr>
            <w:tcW w:w="3690" w:type="dxa"/>
          </w:tcPr>
          <w:p w14:paraId="28F33AC1" w14:textId="77777777" w:rsidR="003F3E01" w:rsidRDefault="00000000">
            <w:pPr>
              <w:ind w:right="222"/>
              <w:rPr>
                <w:sz w:val="20"/>
                <w:szCs w:val="20"/>
              </w:rPr>
            </w:pPr>
            <w:r>
              <w:rPr>
                <w:sz w:val="20"/>
                <w:szCs w:val="20"/>
              </w:rPr>
              <w:t>Uniclean 291</w:t>
            </w:r>
          </w:p>
        </w:tc>
        <w:tc>
          <w:tcPr>
            <w:tcW w:w="1227" w:type="dxa"/>
            <w:vAlign w:val="center"/>
          </w:tcPr>
          <w:p w14:paraId="1621BA35"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26F150A8"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12B008DD"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0650B2DF"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60EACB68"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2E679867" w14:textId="77777777" w:rsidTr="00052B1F">
        <w:trPr>
          <w:trHeight w:val="276"/>
          <w:jc w:val="center"/>
        </w:trPr>
        <w:tc>
          <w:tcPr>
            <w:tcW w:w="625" w:type="dxa"/>
            <w:vAlign w:val="center"/>
          </w:tcPr>
          <w:p w14:paraId="172D61C2" w14:textId="77777777" w:rsidR="003F3E01" w:rsidRDefault="00000000">
            <w:pPr>
              <w:ind w:left="-23" w:right="36"/>
              <w:jc w:val="center"/>
              <w:rPr>
                <w:sz w:val="20"/>
                <w:szCs w:val="20"/>
              </w:rPr>
            </w:pPr>
            <w:r>
              <w:rPr>
                <w:sz w:val="20"/>
                <w:szCs w:val="20"/>
              </w:rPr>
              <w:t>198</w:t>
            </w:r>
          </w:p>
        </w:tc>
        <w:tc>
          <w:tcPr>
            <w:tcW w:w="3690" w:type="dxa"/>
          </w:tcPr>
          <w:p w14:paraId="430C05F3" w14:textId="77777777" w:rsidR="003F3E01" w:rsidRDefault="00000000">
            <w:pPr>
              <w:ind w:right="222"/>
              <w:rPr>
                <w:sz w:val="20"/>
                <w:szCs w:val="20"/>
              </w:rPr>
            </w:pPr>
            <w:r>
              <w:rPr>
                <w:sz w:val="20"/>
                <w:szCs w:val="20"/>
              </w:rPr>
              <w:t>Uniclean 547/501</w:t>
            </w:r>
          </w:p>
        </w:tc>
        <w:tc>
          <w:tcPr>
            <w:tcW w:w="1227" w:type="dxa"/>
            <w:vAlign w:val="center"/>
          </w:tcPr>
          <w:p w14:paraId="3F4D1724"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0B7D8E15"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6AC07279"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73F48AA8"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07785528"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350A8A20" w14:textId="77777777" w:rsidTr="00052B1F">
        <w:trPr>
          <w:trHeight w:val="276"/>
          <w:jc w:val="center"/>
        </w:trPr>
        <w:tc>
          <w:tcPr>
            <w:tcW w:w="625" w:type="dxa"/>
            <w:vAlign w:val="center"/>
          </w:tcPr>
          <w:p w14:paraId="574E7C16" w14:textId="77777777" w:rsidR="003F3E01" w:rsidRDefault="00000000">
            <w:pPr>
              <w:ind w:left="-23" w:right="36"/>
              <w:jc w:val="center"/>
              <w:rPr>
                <w:sz w:val="20"/>
                <w:szCs w:val="20"/>
              </w:rPr>
            </w:pPr>
            <w:r>
              <w:rPr>
                <w:sz w:val="20"/>
                <w:szCs w:val="20"/>
              </w:rPr>
              <w:t>199</w:t>
            </w:r>
          </w:p>
        </w:tc>
        <w:tc>
          <w:tcPr>
            <w:tcW w:w="3690" w:type="dxa"/>
          </w:tcPr>
          <w:p w14:paraId="78FB3B92" w14:textId="77777777" w:rsidR="003F3E01" w:rsidRDefault="00000000">
            <w:pPr>
              <w:ind w:right="222"/>
              <w:rPr>
                <w:sz w:val="20"/>
                <w:szCs w:val="20"/>
              </w:rPr>
            </w:pPr>
            <w:r>
              <w:rPr>
                <w:sz w:val="20"/>
                <w:szCs w:val="20"/>
              </w:rPr>
              <w:t>Vessel Bit</w:t>
            </w:r>
          </w:p>
        </w:tc>
        <w:tc>
          <w:tcPr>
            <w:tcW w:w="1227" w:type="dxa"/>
            <w:vAlign w:val="center"/>
          </w:tcPr>
          <w:p w14:paraId="5929393D"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1D85B3E7"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2D53571F"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71420E8F"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0E357D09"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5F1A3CFA" w14:textId="77777777" w:rsidTr="00052B1F">
        <w:trPr>
          <w:trHeight w:val="288"/>
          <w:jc w:val="center"/>
        </w:trPr>
        <w:tc>
          <w:tcPr>
            <w:tcW w:w="625" w:type="dxa"/>
            <w:vAlign w:val="center"/>
          </w:tcPr>
          <w:p w14:paraId="7061CEE1" w14:textId="77777777" w:rsidR="003F3E01" w:rsidRDefault="00000000">
            <w:pPr>
              <w:ind w:left="-23" w:right="36"/>
              <w:jc w:val="center"/>
              <w:rPr>
                <w:sz w:val="20"/>
                <w:szCs w:val="20"/>
              </w:rPr>
            </w:pPr>
            <w:r>
              <w:rPr>
                <w:sz w:val="20"/>
                <w:szCs w:val="20"/>
              </w:rPr>
              <w:t>200</w:t>
            </w:r>
          </w:p>
        </w:tc>
        <w:tc>
          <w:tcPr>
            <w:tcW w:w="3690" w:type="dxa"/>
          </w:tcPr>
          <w:p w14:paraId="734A8519" w14:textId="77777777" w:rsidR="003F3E01" w:rsidRDefault="00000000">
            <w:pPr>
              <w:ind w:right="222"/>
              <w:rPr>
                <w:sz w:val="20"/>
                <w:szCs w:val="20"/>
              </w:rPr>
            </w:pPr>
            <w:r>
              <w:rPr>
                <w:sz w:val="20"/>
                <w:szCs w:val="20"/>
              </w:rPr>
              <w:t>Vinyl PVC</w:t>
            </w:r>
          </w:p>
        </w:tc>
        <w:tc>
          <w:tcPr>
            <w:tcW w:w="1227" w:type="dxa"/>
            <w:vAlign w:val="center"/>
          </w:tcPr>
          <w:p w14:paraId="0CE0F790" w14:textId="77777777" w:rsidR="003F3E01" w:rsidRDefault="003F3E01">
            <w:pPr>
              <w:jc w:val="center"/>
              <w:rPr>
                <w:rFonts w:ascii="Overlock" w:eastAsia="Overlock" w:hAnsi="Overlock" w:cs="Overlock"/>
                <w:b/>
                <w:sz w:val="20"/>
                <w:szCs w:val="20"/>
              </w:rPr>
            </w:pPr>
          </w:p>
        </w:tc>
        <w:tc>
          <w:tcPr>
            <w:tcW w:w="1260" w:type="dxa"/>
            <w:vAlign w:val="center"/>
          </w:tcPr>
          <w:p w14:paraId="2D85FCF2" w14:textId="77777777" w:rsidR="003F3E01" w:rsidRDefault="003F3E01">
            <w:pPr>
              <w:jc w:val="center"/>
              <w:rPr>
                <w:rFonts w:ascii="Overlock" w:eastAsia="Overlock" w:hAnsi="Overlock" w:cs="Overlock"/>
                <w:b/>
                <w:sz w:val="20"/>
                <w:szCs w:val="20"/>
              </w:rPr>
            </w:pPr>
          </w:p>
        </w:tc>
        <w:tc>
          <w:tcPr>
            <w:tcW w:w="1620" w:type="dxa"/>
            <w:vAlign w:val="center"/>
          </w:tcPr>
          <w:p w14:paraId="08459B25" w14:textId="77777777" w:rsidR="003F3E01" w:rsidRDefault="003F3E01">
            <w:pPr>
              <w:jc w:val="center"/>
              <w:rPr>
                <w:rFonts w:ascii="Overlock" w:eastAsia="Overlock" w:hAnsi="Overlock" w:cs="Overlock"/>
                <w:b/>
                <w:sz w:val="20"/>
                <w:szCs w:val="20"/>
              </w:rPr>
            </w:pPr>
          </w:p>
        </w:tc>
        <w:tc>
          <w:tcPr>
            <w:tcW w:w="1530" w:type="dxa"/>
            <w:vAlign w:val="center"/>
          </w:tcPr>
          <w:p w14:paraId="715D9C00" w14:textId="77777777" w:rsidR="003F3E01" w:rsidRDefault="003F3E01">
            <w:pPr>
              <w:jc w:val="center"/>
              <w:rPr>
                <w:rFonts w:ascii="Overlock" w:eastAsia="Overlock" w:hAnsi="Overlock" w:cs="Overlock"/>
                <w:b/>
                <w:sz w:val="20"/>
                <w:szCs w:val="20"/>
              </w:rPr>
            </w:pPr>
          </w:p>
        </w:tc>
        <w:tc>
          <w:tcPr>
            <w:tcW w:w="1710" w:type="dxa"/>
            <w:vAlign w:val="center"/>
          </w:tcPr>
          <w:p w14:paraId="2F36A9BB"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64AFB9F9" w14:textId="77777777" w:rsidTr="00052B1F">
        <w:trPr>
          <w:trHeight w:val="276"/>
          <w:jc w:val="center"/>
        </w:trPr>
        <w:tc>
          <w:tcPr>
            <w:tcW w:w="625" w:type="dxa"/>
            <w:vAlign w:val="center"/>
          </w:tcPr>
          <w:p w14:paraId="0CA23F0E" w14:textId="77777777" w:rsidR="003F3E01" w:rsidRDefault="00000000">
            <w:pPr>
              <w:ind w:left="-23" w:right="36"/>
              <w:jc w:val="center"/>
              <w:rPr>
                <w:sz w:val="20"/>
                <w:szCs w:val="20"/>
              </w:rPr>
            </w:pPr>
            <w:r>
              <w:rPr>
                <w:sz w:val="20"/>
                <w:szCs w:val="20"/>
              </w:rPr>
              <w:t>201</w:t>
            </w:r>
          </w:p>
        </w:tc>
        <w:tc>
          <w:tcPr>
            <w:tcW w:w="3690" w:type="dxa"/>
          </w:tcPr>
          <w:p w14:paraId="4759B5B5" w14:textId="77777777" w:rsidR="003F3E01" w:rsidRDefault="00000000">
            <w:pPr>
              <w:ind w:right="222"/>
              <w:rPr>
                <w:sz w:val="20"/>
                <w:szCs w:val="20"/>
              </w:rPr>
            </w:pPr>
            <w:r>
              <w:rPr>
                <w:sz w:val="20"/>
                <w:szCs w:val="20"/>
              </w:rPr>
              <w:t>Wash Bensin</w:t>
            </w:r>
          </w:p>
        </w:tc>
        <w:tc>
          <w:tcPr>
            <w:tcW w:w="1227" w:type="dxa"/>
            <w:vAlign w:val="center"/>
          </w:tcPr>
          <w:p w14:paraId="579CAE61"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30DA9FF9"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4E37DA0A"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4FB48F84"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5CF2ABA5"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5E4DF494" w14:textId="77777777" w:rsidTr="00052B1F">
        <w:trPr>
          <w:trHeight w:val="288"/>
          <w:jc w:val="center"/>
        </w:trPr>
        <w:tc>
          <w:tcPr>
            <w:tcW w:w="625" w:type="dxa"/>
            <w:vAlign w:val="center"/>
          </w:tcPr>
          <w:p w14:paraId="447E67EA" w14:textId="77777777" w:rsidR="003F3E01" w:rsidRDefault="00000000">
            <w:pPr>
              <w:ind w:left="-23" w:right="36"/>
              <w:jc w:val="center"/>
              <w:rPr>
                <w:sz w:val="20"/>
                <w:szCs w:val="20"/>
              </w:rPr>
            </w:pPr>
            <w:r>
              <w:rPr>
                <w:sz w:val="20"/>
                <w:szCs w:val="20"/>
              </w:rPr>
              <w:t>202</w:t>
            </w:r>
          </w:p>
        </w:tc>
        <w:tc>
          <w:tcPr>
            <w:tcW w:w="3690" w:type="dxa"/>
          </w:tcPr>
          <w:p w14:paraId="40654969" w14:textId="77777777" w:rsidR="003F3E01" w:rsidRDefault="00000000">
            <w:pPr>
              <w:ind w:right="222"/>
              <w:rPr>
                <w:sz w:val="20"/>
                <w:szCs w:val="20"/>
              </w:rPr>
            </w:pPr>
            <w:r>
              <w:rPr>
                <w:sz w:val="20"/>
                <w:szCs w:val="20"/>
              </w:rPr>
              <w:t>Washered nut</w:t>
            </w:r>
          </w:p>
        </w:tc>
        <w:tc>
          <w:tcPr>
            <w:tcW w:w="1227" w:type="dxa"/>
            <w:vAlign w:val="center"/>
          </w:tcPr>
          <w:p w14:paraId="08BE0CFA" w14:textId="77777777" w:rsidR="003F3E01" w:rsidRDefault="003F3E01">
            <w:pPr>
              <w:jc w:val="center"/>
              <w:rPr>
                <w:rFonts w:ascii="Overlock" w:eastAsia="Overlock" w:hAnsi="Overlock" w:cs="Overlock"/>
                <w:b/>
                <w:sz w:val="20"/>
                <w:szCs w:val="20"/>
              </w:rPr>
            </w:pPr>
          </w:p>
        </w:tc>
        <w:tc>
          <w:tcPr>
            <w:tcW w:w="1260" w:type="dxa"/>
            <w:vAlign w:val="center"/>
          </w:tcPr>
          <w:p w14:paraId="7E047F66" w14:textId="77777777" w:rsidR="003F3E01" w:rsidRDefault="003F3E01">
            <w:pPr>
              <w:jc w:val="center"/>
              <w:rPr>
                <w:rFonts w:ascii="Overlock" w:eastAsia="Overlock" w:hAnsi="Overlock" w:cs="Overlock"/>
                <w:b/>
                <w:sz w:val="20"/>
                <w:szCs w:val="20"/>
              </w:rPr>
            </w:pPr>
          </w:p>
        </w:tc>
        <w:tc>
          <w:tcPr>
            <w:tcW w:w="1620" w:type="dxa"/>
            <w:vAlign w:val="center"/>
          </w:tcPr>
          <w:p w14:paraId="0D986F2F" w14:textId="77777777" w:rsidR="003F3E01" w:rsidRDefault="003F3E01">
            <w:pPr>
              <w:jc w:val="center"/>
              <w:rPr>
                <w:rFonts w:ascii="Overlock" w:eastAsia="Overlock" w:hAnsi="Overlock" w:cs="Overlock"/>
                <w:b/>
                <w:sz w:val="20"/>
                <w:szCs w:val="20"/>
              </w:rPr>
            </w:pPr>
          </w:p>
        </w:tc>
        <w:tc>
          <w:tcPr>
            <w:tcW w:w="1530" w:type="dxa"/>
            <w:vAlign w:val="center"/>
          </w:tcPr>
          <w:p w14:paraId="2BEE0CC2"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666C282B" w14:textId="77777777" w:rsidR="003F3E01" w:rsidRDefault="003F3E01">
            <w:pPr>
              <w:jc w:val="center"/>
              <w:rPr>
                <w:rFonts w:ascii="Overlock" w:eastAsia="Overlock" w:hAnsi="Overlock" w:cs="Overlock"/>
                <w:b/>
                <w:sz w:val="20"/>
                <w:szCs w:val="20"/>
              </w:rPr>
            </w:pPr>
          </w:p>
        </w:tc>
      </w:tr>
      <w:tr w:rsidR="003F3E01" w14:paraId="14D7B755" w14:textId="77777777" w:rsidTr="00052B1F">
        <w:trPr>
          <w:trHeight w:val="288"/>
          <w:jc w:val="center"/>
        </w:trPr>
        <w:tc>
          <w:tcPr>
            <w:tcW w:w="625" w:type="dxa"/>
            <w:vAlign w:val="center"/>
          </w:tcPr>
          <w:p w14:paraId="6FACAE60" w14:textId="77777777" w:rsidR="003F3E01" w:rsidRDefault="00000000">
            <w:pPr>
              <w:ind w:left="-23" w:right="36"/>
              <w:jc w:val="center"/>
              <w:rPr>
                <w:sz w:val="20"/>
                <w:szCs w:val="20"/>
              </w:rPr>
            </w:pPr>
            <w:r>
              <w:rPr>
                <w:sz w:val="20"/>
                <w:szCs w:val="20"/>
              </w:rPr>
              <w:t>203</w:t>
            </w:r>
          </w:p>
        </w:tc>
        <w:tc>
          <w:tcPr>
            <w:tcW w:w="3690" w:type="dxa"/>
          </w:tcPr>
          <w:p w14:paraId="4EAA8632" w14:textId="77777777" w:rsidR="003F3E01" w:rsidRDefault="00000000">
            <w:pPr>
              <w:ind w:right="222"/>
              <w:rPr>
                <w:sz w:val="20"/>
                <w:szCs w:val="20"/>
              </w:rPr>
            </w:pPr>
            <w:r>
              <w:rPr>
                <w:sz w:val="20"/>
                <w:szCs w:val="20"/>
              </w:rPr>
              <w:t>Wave W/S</w:t>
            </w:r>
          </w:p>
        </w:tc>
        <w:tc>
          <w:tcPr>
            <w:tcW w:w="1227" w:type="dxa"/>
            <w:vAlign w:val="center"/>
          </w:tcPr>
          <w:p w14:paraId="7EEB0699" w14:textId="77777777" w:rsidR="003F3E01" w:rsidRDefault="003F3E01">
            <w:pPr>
              <w:jc w:val="center"/>
              <w:rPr>
                <w:rFonts w:ascii="Overlock" w:eastAsia="Overlock" w:hAnsi="Overlock" w:cs="Overlock"/>
                <w:b/>
                <w:sz w:val="20"/>
                <w:szCs w:val="20"/>
              </w:rPr>
            </w:pPr>
          </w:p>
        </w:tc>
        <w:tc>
          <w:tcPr>
            <w:tcW w:w="1260" w:type="dxa"/>
            <w:vAlign w:val="center"/>
          </w:tcPr>
          <w:p w14:paraId="19692501" w14:textId="77777777" w:rsidR="003F3E01" w:rsidRDefault="003F3E01">
            <w:pPr>
              <w:jc w:val="center"/>
              <w:rPr>
                <w:rFonts w:ascii="Overlock" w:eastAsia="Overlock" w:hAnsi="Overlock" w:cs="Overlock"/>
                <w:b/>
                <w:sz w:val="20"/>
                <w:szCs w:val="20"/>
              </w:rPr>
            </w:pPr>
          </w:p>
        </w:tc>
        <w:tc>
          <w:tcPr>
            <w:tcW w:w="1620" w:type="dxa"/>
            <w:vAlign w:val="center"/>
          </w:tcPr>
          <w:p w14:paraId="71BD4FEE" w14:textId="77777777" w:rsidR="003F3E01" w:rsidRDefault="003F3E01">
            <w:pPr>
              <w:jc w:val="center"/>
              <w:rPr>
                <w:rFonts w:ascii="Overlock" w:eastAsia="Overlock" w:hAnsi="Overlock" w:cs="Overlock"/>
                <w:b/>
                <w:sz w:val="20"/>
                <w:szCs w:val="20"/>
              </w:rPr>
            </w:pPr>
          </w:p>
        </w:tc>
        <w:tc>
          <w:tcPr>
            <w:tcW w:w="1530" w:type="dxa"/>
            <w:vAlign w:val="center"/>
          </w:tcPr>
          <w:p w14:paraId="06B062FD"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37D22B66" w14:textId="77777777" w:rsidR="003F3E01" w:rsidRDefault="003F3E01">
            <w:pPr>
              <w:jc w:val="center"/>
              <w:rPr>
                <w:rFonts w:ascii="Overlock" w:eastAsia="Overlock" w:hAnsi="Overlock" w:cs="Overlock"/>
                <w:b/>
                <w:sz w:val="20"/>
                <w:szCs w:val="20"/>
              </w:rPr>
            </w:pPr>
          </w:p>
        </w:tc>
      </w:tr>
      <w:tr w:rsidR="003F3E01" w14:paraId="3C0DC5D7" w14:textId="77777777" w:rsidTr="00052B1F">
        <w:trPr>
          <w:trHeight w:val="276"/>
          <w:jc w:val="center"/>
        </w:trPr>
        <w:tc>
          <w:tcPr>
            <w:tcW w:w="625" w:type="dxa"/>
            <w:vAlign w:val="center"/>
          </w:tcPr>
          <w:p w14:paraId="32A0F219" w14:textId="77777777" w:rsidR="003F3E01" w:rsidRDefault="00000000">
            <w:pPr>
              <w:ind w:left="-23" w:right="36"/>
              <w:jc w:val="center"/>
              <w:rPr>
                <w:sz w:val="20"/>
                <w:szCs w:val="20"/>
              </w:rPr>
            </w:pPr>
            <w:r>
              <w:rPr>
                <w:sz w:val="20"/>
                <w:szCs w:val="20"/>
              </w:rPr>
              <w:t>204</w:t>
            </w:r>
          </w:p>
        </w:tc>
        <w:tc>
          <w:tcPr>
            <w:tcW w:w="3690" w:type="dxa"/>
          </w:tcPr>
          <w:p w14:paraId="63748817" w14:textId="77777777" w:rsidR="003F3E01" w:rsidRDefault="00000000">
            <w:pPr>
              <w:ind w:right="222"/>
              <w:rPr>
                <w:sz w:val="20"/>
                <w:szCs w:val="20"/>
              </w:rPr>
            </w:pPr>
            <w:r>
              <w:rPr>
                <w:sz w:val="20"/>
                <w:szCs w:val="20"/>
              </w:rPr>
              <w:t>Wetting Agent Antiem 3 - KN 212049</w:t>
            </w:r>
          </w:p>
        </w:tc>
        <w:tc>
          <w:tcPr>
            <w:tcW w:w="1227" w:type="dxa"/>
            <w:vAlign w:val="center"/>
          </w:tcPr>
          <w:p w14:paraId="0895C07D"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260" w:type="dxa"/>
            <w:vAlign w:val="center"/>
          </w:tcPr>
          <w:p w14:paraId="74061EA0"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620" w:type="dxa"/>
            <w:vAlign w:val="center"/>
          </w:tcPr>
          <w:p w14:paraId="29D1C834"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6FFA31E7"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6C5961E7"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r>
      <w:tr w:rsidR="003F3E01" w14:paraId="2DD8ED70" w14:textId="77777777" w:rsidTr="00052B1F">
        <w:trPr>
          <w:trHeight w:val="288"/>
          <w:jc w:val="center"/>
        </w:trPr>
        <w:tc>
          <w:tcPr>
            <w:tcW w:w="625" w:type="dxa"/>
            <w:vAlign w:val="center"/>
          </w:tcPr>
          <w:p w14:paraId="776BAABC" w14:textId="77777777" w:rsidR="003F3E01" w:rsidRDefault="00000000">
            <w:pPr>
              <w:ind w:left="-23" w:right="36"/>
              <w:jc w:val="center"/>
              <w:rPr>
                <w:sz w:val="20"/>
                <w:szCs w:val="20"/>
              </w:rPr>
            </w:pPr>
            <w:r>
              <w:rPr>
                <w:sz w:val="20"/>
                <w:szCs w:val="20"/>
              </w:rPr>
              <w:t>205</w:t>
            </w:r>
          </w:p>
        </w:tc>
        <w:tc>
          <w:tcPr>
            <w:tcW w:w="3690" w:type="dxa"/>
          </w:tcPr>
          <w:p w14:paraId="7881E222" w14:textId="77777777" w:rsidR="003F3E01" w:rsidRDefault="00000000">
            <w:pPr>
              <w:ind w:right="222"/>
              <w:rPr>
                <w:sz w:val="20"/>
                <w:szCs w:val="20"/>
              </w:rPr>
            </w:pPr>
            <w:r>
              <w:rPr>
                <w:sz w:val="20"/>
                <w:szCs w:val="20"/>
              </w:rPr>
              <w:t>White (Index 9002) [BP-KIM-218]</w:t>
            </w:r>
          </w:p>
        </w:tc>
        <w:tc>
          <w:tcPr>
            <w:tcW w:w="1227" w:type="dxa"/>
            <w:vAlign w:val="center"/>
          </w:tcPr>
          <w:p w14:paraId="29CD2BAA" w14:textId="77777777" w:rsidR="003F3E01" w:rsidRDefault="003F3E01">
            <w:pPr>
              <w:jc w:val="center"/>
              <w:rPr>
                <w:rFonts w:ascii="Overlock" w:eastAsia="Overlock" w:hAnsi="Overlock" w:cs="Overlock"/>
                <w:b/>
                <w:sz w:val="20"/>
                <w:szCs w:val="20"/>
              </w:rPr>
            </w:pPr>
          </w:p>
        </w:tc>
        <w:tc>
          <w:tcPr>
            <w:tcW w:w="1260" w:type="dxa"/>
            <w:vAlign w:val="center"/>
          </w:tcPr>
          <w:p w14:paraId="3F10CF3B" w14:textId="77777777" w:rsidR="003F3E01" w:rsidRDefault="003F3E01">
            <w:pPr>
              <w:jc w:val="center"/>
              <w:rPr>
                <w:rFonts w:ascii="Overlock" w:eastAsia="Overlock" w:hAnsi="Overlock" w:cs="Overlock"/>
                <w:b/>
                <w:sz w:val="20"/>
                <w:szCs w:val="20"/>
              </w:rPr>
            </w:pPr>
          </w:p>
        </w:tc>
        <w:tc>
          <w:tcPr>
            <w:tcW w:w="1620" w:type="dxa"/>
            <w:vAlign w:val="center"/>
          </w:tcPr>
          <w:p w14:paraId="02EAE64D" w14:textId="77777777" w:rsidR="003F3E01" w:rsidRDefault="003F3E01">
            <w:pPr>
              <w:jc w:val="center"/>
              <w:rPr>
                <w:rFonts w:ascii="Overlock" w:eastAsia="Overlock" w:hAnsi="Overlock" w:cs="Overlock"/>
                <w:b/>
                <w:sz w:val="20"/>
                <w:szCs w:val="20"/>
              </w:rPr>
            </w:pPr>
          </w:p>
        </w:tc>
        <w:tc>
          <w:tcPr>
            <w:tcW w:w="1530" w:type="dxa"/>
            <w:vAlign w:val="center"/>
          </w:tcPr>
          <w:p w14:paraId="0891BF9D"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710" w:type="dxa"/>
            <w:vAlign w:val="center"/>
          </w:tcPr>
          <w:p w14:paraId="5A70A0E2" w14:textId="77777777" w:rsidR="003F3E01" w:rsidRDefault="003F3E01">
            <w:pPr>
              <w:jc w:val="center"/>
              <w:rPr>
                <w:rFonts w:ascii="Overlock" w:eastAsia="Overlock" w:hAnsi="Overlock" w:cs="Overlock"/>
                <w:b/>
                <w:sz w:val="20"/>
                <w:szCs w:val="20"/>
              </w:rPr>
            </w:pPr>
          </w:p>
        </w:tc>
      </w:tr>
      <w:tr w:rsidR="003F3E01" w14:paraId="2AA1774A" w14:textId="77777777" w:rsidTr="00052B1F">
        <w:trPr>
          <w:trHeight w:val="288"/>
          <w:jc w:val="center"/>
        </w:trPr>
        <w:tc>
          <w:tcPr>
            <w:tcW w:w="625" w:type="dxa"/>
            <w:vAlign w:val="center"/>
          </w:tcPr>
          <w:p w14:paraId="7619A917" w14:textId="77777777" w:rsidR="003F3E01" w:rsidRDefault="00000000">
            <w:pPr>
              <w:ind w:left="-23" w:right="36"/>
              <w:jc w:val="center"/>
              <w:rPr>
                <w:sz w:val="20"/>
                <w:szCs w:val="20"/>
              </w:rPr>
            </w:pPr>
            <w:r>
              <w:rPr>
                <w:sz w:val="20"/>
                <w:szCs w:val="20"/>
              </w:rPr>
              <w:t>206</w:t>
            </w:r>
          </w:p>
        </w:tc>
        <w:tc>
          <w:tcPr>
            <w:tcW w:w="3690" w:type="dxa"/>
          </w:tcPr>
          <w:p w14:paraId="5178DB87" w14:textId="77777777" w:rsidR="003F3E01" w:rsidRDefault="00000000">
            <w:pPr>
              <w:ind w:right="222"/>
              <w:rPr>
                <w:sz w:val="20"/>
                <w:szCs w:val="20"/>
              </w:rPr>
            </w:pPr>
            <w:r>
              <w:rPr>
                <w:sz w:val="20"/>
                <w:szCs w:val="20"/>
              </w:rPr>
              <w:t>White Philip EP.ST.800-70 DF</w:t>
            </w:r>
          </w:p>
        </w:tc>
        <w:tc>
          <w:tcPr>
            <w:tcW w:w="1227" w:type="dxa"/>
            <w:vAlign w:val="center"/>
          </w:tcPr>
          <w:p w14:paraId="248AB3C5" w14:textId="77777777" w:rsidR="003F3E01" w:rsidRDefault="003F3E01">
            <w:pPr>
              <w:jc w:val="center"/>
              <w:rPr>
                <w:rFonts w:ascii="Overlock" w:eastAsia="Overlock" w:hAnsi="Overlock" w:cs="Overlock"/>
                <w:b/>
                <w:sz w:val="20"/>
                <w:szCs w:val="20"/>
              </w:rPr>
            </w:pPr>
          </w:p>
        </w:tc>
        <w:tc>
          <w:tcPr>
            <w:tcW w:w="1260" w:type="dxa"/>
            <w:vAlign w:val="center"/>
          </w:tcPr>
          <w:p w14:paraId="781F4B5A" w14:textId="77777777" w:rsidR="003F3E01" w:rsidRDefault="003F3E01">
            <w:pPr>
              <w:jc w:val="center"/>
              <w:rPr>
                <w:rFonts w:ascii="Overlock" w:eastAsia="Overlock" w:hAnsi="Overlock" w:cs="Overlock"/>
                <w:b/>
                <w:sz w:val="20"/>
                <w:szCs w:val="20"/>
              </w:rPr>
            </w:pPr>
          </w:p>
        </w:tc>
        <w:tc>
          <w:tcPr>
            <w:tcW w:w="1620" w:type="dxa"/>
            <w:vAlign w:val="center"/>
          </w:tcPr>
          <w:p w14:paraId="639AC423" w14:textId="77777777" w:rsidR="003F3E01" w:rsidRDefault="00000000">
            <w:pPr>
              <w:jc w:val="center"/>
              <w:rPr>
                <w:rFonts w:ascii="Overlock" w:eastAsia="Overlock" w:hAnsi="Overlock" w:cs="Overlock"/>
                <w:b/>
                <w:sz w:val="20"/>
                <w:szCs w:val="20"/>
              </w:rPr>
            </w:pPr>
            <w:r>
              <w:rPr>
                <w:rFonts w:ascii="Overlock" w:eastAsia="Overlock" w:hAnsi="Overlock" w:cs="Overlock"/>
                <w:b/>
                <w:sz w:val="20"/>
                <w:szCs w:val="20"/>
              </w:rPr>
              <w:t>X</w:t>
            </w:r>
          </w:p>
        </w:tc>
        <w:tc>
          <w:tcPr>
            <w:tcW w:w="1530" w:type="dxa"/>
            <w:vAlign w:val="center"/>
          </w:tcPr>
          <w:p w14:paraId="43636A13" w14:textId="77777777" w:rsidR="003F3E01" w:rsidRDefault="003F3E01">
            <w:pPr>
              <w:jc w:val="center"/>
              <w:rPr>
                <w:rFonts w:ascii="Overlock" w:eastAsia="Overlock" w:hAnsi="Overlock" w:cs="Overlock"/>
                <w:b/>
                <w:sz w:val="20"/>
                <w:szCs w:val="20"/>
              </w:rPr>
            </w:pPr>
          </w:p>
        </w:tc>
        <w:tc>
          <w:tcPr>
            <w:tcW w:w="1710" w:type="dxa"/>
            <w:vAlign w:val="center"/>
          </w:tcPr>
          <w:p w14:paraId="57E9424D" w14:textId="77777777" w:rsidR="003F3E01" w:rsidRDefault="003F3E01">
            <w:pPr>
              <w:jc w:val="center"/>
              <w:rPr>
                <w:rFonts w:ascii="Overlock" w:eastAsia="Overlock" w:hAnsi="Overlock" w:cs="Overlock"/>
                <w:b/>
                <w:sz w:val="20"/>
                <w:szCs w:val="20"/>
              </w:rPr>
            </w:pPr>
          </w:p>
        </w:tc>
      </w:tr>
    </w:tbl>
    <w:p w14:paraId="0F6A1A44" w14:textId="77777777" w:rsidR="003F3E01" w:rsidRDefault="00000000">
      <w:pPr>
        <w:tabs>
          <w:tab w:val="left" w:pos="6251"/>
        </w:tabs>
        <w:sectPr w:rsidR="003F3E01">
          <w:pgSz w:w="16850" w:h="11900" w:orient="landscape"/>
          <w:pgMar w:top="1480" w:right="1275" w:bottom="900" w:left="1133" w:header="852" w:footer="630" w:gutter="0"/>
          <w:cols w:space="720"/>
        </w:sectPr>
      </w:pPr>
      <w:r>
        <w:tab/>
      </w:r>
    </w:p>
    <w:p w14:paraId="747E6802" w14:textId="77777777" w:rsidR="003F3E01" w:rsidRDefault="003F3E01">
      <w:pPr>
        <w:pBdr>
          <w:top w:val="nil"/>
          <w:left w:val="nil"/>
          <w:bottom w:val="nil"/>
          <w:right w:val="nil"/>
          <w:between w:val="nil"/>
        </w:pBdr>
        <w:rPr>
          <w:b/>
          <w:color w:val="000000"/>
          <w:sz w:val="20"/>
          <w:szCs w:val="20"/>
        </w:rPr>
      </w:pPr>
    </w:p>
    <w:p w14:paraId="01F85BA0" w14:textId="77777777" w:rsidR="00052B1F" w:rsidRDefault="00052B1F" w:rsidP="00052B1F">
      <w:pPr>
        <w:ind w:left="198"/>
        <w:rPr>
          <w:rFonts w:ascii="Calibri" w:eastAsia="Calibri" w:hAnsi="Calibri" w:cs="Calibri"/>
        </w:rPr>
      </w:pPr>
      <w:r>
        <w:rPr>
          <w:rFonts w:ascii="Calibri" w:eastAsia="Calibri" w:hAnsi="Calibri" w:cs="Calibri"/>
        </w:rPr>
        <w:t>Ditetapkan di Cimahi, XX Month 2025</w:t>
      </w:r>
    </w:p>
    <w:p w14:paraId="2FDFC2F9" w14:textId="77777777" w:rsidR="00052B1F" w:rsidRDefault="00052B1F" w:rsidP="00052B1F">
      <w:pPr>
        <w:tabs>
          <w:tab w:val="left" w:pos="10194"/>
        </w:tabs>
        <w:spacing w:before="29"/>
        <w:ind w:right="92"/>
        <w:rPr>
          <w:rFonts w:ascii="Calibri" w:eastAsia="Calibri" w:hAnsi="Calibri" w:cs="Calibri"/>
        </w:rPr>
      </w:pPr>
    </w:p>
    <w:tbl>
      <w:tblPr>
        <w:tblStyle w:val="a4"/>
        <w:tblpPr w:leftFromText="180" w:rightFromText="180" w:vertAnchor="text" w:tblpY="29"/>
        <w:tblW w:w="3930" w:type="dxa"/>
        <w:tblBorders>
          <w:top w:val="nil"/>
          <w:left w:val="nil"/>
          <w:bottom w:val="nil"/>
          <w:right w:val="nil"/>
          <w:insideH w:val="nil"/>
          <w:insideV w:val="nil"/>
        </w:tblBorders>
        <w:tblLayout w:type="fixed"/>
        <w:tblLook w:val="0400" w:firstRow="0" w:lastRow="0" w:firstColumn="0" w:lastColumn="0" w:noHBand="0" w:noVBand="1"/>
      </w:tblPr>
      <w:tblGrid>
        <w:gridCol w:w="3930"/>
      </w:tblGrid>
      <w:tr w:rsidR="00052B1F" w14:paraId="7104937F" w14:textId="77777777">
        <w:trPr>
          <w:trHeight w:val="1503"/>
        </w:trPr>
        <w:tc>
          <w:tcPr>
            <w:tcW w:w="3930" w:type="dxa"/>
          </w:tcPr>
          <w:p w14:paraId="364786A1" w14:textId="77777777" w:rsidR="00052B1F" w:rsidRDefault="00052B1F" w:rsidP="00976E56">
            <w:pPr>
              <w:tabs>
                <w:tab w:val="left" w:pos="10194"/>
              </w:tabs>
              <w:spacing w:before="29"/>
              <w:ind w:right="92"/>
              <w:jc w:val="center"/>
              <w:rPr>
                <w:rFonts w:ascii="Calibri" w:eastAsia="Calibri" w:hAnsi="Calibri" w:cs="Calibri"/>
                <w:b/>
                <w:sz w:val="24"/>
                <w:szCs w:val="24"/>
              </w:rPr>
            </w:pPr>
            <w:r>
              <w:rPr>
                <w:rFonts w:ascii="Calibri" w:eastAsia="Calibri" w:hAnsi="Calibri" w:cs="Calibri"/>
                <w:b/>
                <w:sz w:val="24"/>
                <w:szCs w:val="24"/>
              </w:rPr>
              <w:t>PT Chitose Internasional Tbk.</w:t>
            </w:r>
          </w:p>
        </w:tc>
      </w:tr>
      <w:tr w:rsidR="00052B1F" w14:paraId="47230CDF" w14:textId="77777777">
        <w:trPr>
          <w:trHeight w:val="1049"/>
        </w:trPr>
        <w:tc>
          <w:tcPr>
            <w:tcW w:w="3930" w:type="dxa"/>
            <w:vAlign w:val="bottom"/>
          </w:tcPr>
          <w:p w14:paraId="579B5424" w14:textId="09F394D5" w:rsidR="00052B1F" w:rsidRDefault="00052B1F" w:rsidP="00976E56">
            <w:pPr>
              <w:tabs>
                <w:tab w:val="left" w:pos="10194"/>
              </w:tabs>
              <w:spacing w:before="29"/>
              <w:ind w:right="92"/>
              <w:jc w:val="center"/>
              <w:rPr>
                <w:rFonts w:ascii="Calibri" w:eastAsia="Calibri" w:hAnsi="Calibri" w:cs="Calibri"/>
                <w:sz w:val="24"/>
                <w:szCs w:val="24"/>
                <w:u w:val="single"/>
              </w:rPr>
            </w:pPr>
            <w:r>
              <w:rPr>
                <w:rFonts w:ascii="Calibri" w:eastAsia="Calibri" w:hAnsi="Calibri" w:cs="Calibri"/>
                <w:sz w:val="24"/>
                <w:szCs w:val="24"/>
                <w:u w:val="single"/>
              </w:rPr>
              <w:t>R. Nurwulan Kusumawati</w:t>
            </w:r>
          </w:p>
          <w:p w14:paraId="7CF7BD38" w14:textId="77777777" w:rsidR="00052B1F" w:rsidRDefault="00052B1F" w:rsidP="00976E56">
            <w:pPr>
              <w:tabs>
                <w:tab w:val="left" w:pos="10194"/>
              </w:tabs>
              <w:spacing w:before="29"/>
              <w:ind w:right="92"/>
              <w:jc w:val="center"/>
              <w:rPr>
                <w:rFonts w:ascii="Calibri" w:eastAsia="Calibri" w:hAnsi="Calibri" w:cs="Calibri"/>
                <w:b/>
                <w:sz w:val="24"/>
                <w:szCs w:val="24"/>
              </w:rPr>
            </w:pPr>
            <w:r>
              <w:rPr>
                <w:rFonts w:ascii="Calibri" w:eastAsia="Calibri" w:hAnsi="Calibri" w:cs="Calibri"/>
                <w:b/>
                <w:sz w:val="24"/>
                <w:szCs w:val="24"/>
              </w:rPr>
              <w:t>Direktur</w:t>
            </w:r>
          </w:p>
        </w:tc>
      </w:tr>
    </w:tbl>
    <w:tbl>
      <w:tblPr>
        <w:tblStyle w:val="a4"/>
        <w:tblpPr w:leftFromText="180" w:rightFromText="180" w:vertAnchor="text" w:horzAnchor="margin" w:tblpXSpec="right" w:tblpY="23"/>
        <w:tblW w:w="3930" w:type="dxa"/>
        <w:tblBorders>
          <w:top w:val="nil"/>
          <w:left w:val="nil"/>
          <w:bottom w:val="nil"/>
          <w:right w:val="nil"/>
          <w:insideH w:val="nil"/>
          <w:insideV w:val="nil"/>
        </w:tblBorders>
        <w:tblLayout w:type="fixed"/>
        <w:tblLook w:val="0400" w:firstRow="0" w:lastRow="0" w:firstColumn="0" w:lastColumn="0" w:noHBand="0" w:noVBand="1"/>
      </w:tblPr>
      <w:tblGrid>
        <w:gridCol w:w="3930"/>
      </w:tblGrid>
      <w:tr w:rsidR="00052B1F" w14:paraId="5FF5821B" w14:textId="77777777" w:rsidTr="00052B1F">
        <w:trPr>
          <w:trHeight w:val="1503"/>
        </w:trPr>
        <w:tc>
          <w:tcPr>
            <w:tcW w:w="3930" w:type="dxa"/>
          </w:tcPr>
          <w:p w14:paraId="493DB92B" w14:textId="77777777" w:rsidR="00052B1F" w:rsidRDefault="00052B1F" w:rsidP="00052B1F">
            <w:pPr>
              <w:tabs>
                <w:tab w:val="left" w:pos="10194"/>
              </w:tabs>
              <w:spacing w:before="29"/>
              <w:ind w:right="92"/>
              <w:jc w:val="center"/>
              <w:rPr>
                <w:rFonts w:ascii="Calibri" w:eastAsia="Calibri" w:hAnsi="Calibri" w:cs="Calibri"/>
                <w:b/>
                <w:sz w:val="24"/>
                <w:szCs w:val="24"/>
              </w:rPr>
            </w:pPr>
            <w:r>
              <w:rPr>
                <w:rFonts w:ascii="Calibri" w:eastAsia="Calibri" w:hAnsi="Calibri" w:cs="Calibri"/>
                <w:b/>
                <w:sz w:val="24"/>
                <w:szCs w:val="24"/>
              </w:rPr>
              <w:t>PT Chitose Internasional Tbk.</w:t>
            </w:r>
          </w:p>
        </w:tc>
      </w:tr>
      <w:tr w:rsidR="00052B1F" w14:paraId="3425D25E" w14:textId="77777777" w:rsidTr="00052B1F">
        <w:trPr>
          <w:trHeight w:val="1049"/>
        </w:trPr>
        <w:tc>
          <w:tcPr>
            <w:tcW w:w="3930" w:type="dxa"/>
            <w:vAlign w:val="bottom"/>
          </w:tcPr>
          <w:p w14:paraId="688D3DB1" w14:textId="430AF3A6" w:rsidR="00052B1F" w:rsidRDefault="00052B1F" w:rsidP="00052B1F">
            <w:pPr>
              <w:tabs>
                <w:tab w:val="left" w:pos="10194"/>
              </w:tabs>
              <w:spacing w:before="29"/>
              <w:ind w:right="92"/>
              <w:jc w:val="center"/>
              <w:rPr>
                <w:rFonts w:ascii="Calibri" w:eastAsia="Calibri" w:hAnsi="Calibri" w:cs="Calibri"/>
                <w:sz w:val="24"/>
                <w:szCs w:val="24"/>
                <w:u w:val="single"/>
              </w:rPr>
            </w:pPr>
            <w:r>
              <w:rPr>
                <w:rFonts w:ascii="Calibri" w:eastAsia="Calibri" w:hAnsi="Calibri" w:cs="Calibri"/>
                <w:sz w:val="24"/>
                <w:szCs w:val="24"/>
                <w:u w:val="single"/>
              </w:rPr>
              <w:t>XXXX</w:t>
            </w:r>
          </w:p>
          <w:p w14:paraId="0D84A11F" w14:textId="0D4FACA5" w:rsidR="00052B1F" w:rsidRDefault="00052B1F" w:rsidP="00052B1F">
            <w:pPr>
              <w:tabs>
                <w:tab w:val="left" w:pos="10194"/>
              </w:tabs>
              <w:spacing w:before="29"/>
              <w:ind w:right="92"/>
              <w:jc w:val="center"/>
              <w:rPr>
                <w:rFonts w:ascii="Calibri" w:eastAsia="Calibri" w:hAnsi="Calibri" w:cs="Calibri"/>
                <w:b/>
                <w:sz w:val="24"/>
                <w:szCs w:val="24"/>
              </w:rPr>
            </w:pPr>
            <w:r>
              <w:rPr>
                <w:rFonts w:ascii="Calibri" w:eastAsia="Calibri" w:hAnsi="Calibri" w:cs="Calibri"/>
                <w:b/>
                <w:sz w:val="24"/>
                <w:szCs w:val="24"/>
              </w:rPr>
              <w:t>Penyelia Halal</w:t>
            </w:r>
          </w:p>
        </w:tc>
      </w:tr>
    </w:tbl>
    <w:p w14:paraId="70DD83D3" w14:textId="77777777" w:rsidR="00052B1F" w:rsidRDefault="00052B1F" w:rsidP="00052B1F">
      <w:pPr>
        <w:tabs>
          <w:tab w:val="left" w:pos="4032"/>
          <w:tab w:val="left" w:pos="10194"/>
        </w:tabs>
        <w:spacing w:before="44"/>
        <w:ind w:right="92"/>
        <w:jc w:val="center"/>
      </w:pPr>
      <w:r>
        <w:tab/>
      </w:r>
    </w:p>
    <w:p w14:paraId="5F329F79" w14:textId="7CF84A2F" w:rsidR="003F3E01" w:rsidRDefault="00000000" w:rsidP="00052B1F">
      <w:pPr>
        <w:tabs>
          <w:tab w:val="left" w:pos="4032"/>
          <w:tab w:val="left" w:pos="10194"/>
        </w:tabs>
        <w:spacing w:before="44"/>
        <w:ind w:right="92"/>
        <w:sectPr w:rsidR="003F3E01">
          <w:pgSz w:w="16850" w:h="11900" w:orient="landscape"/>
          <w:pgMar w:top="1480" w:right="1275" w:bottom="900" w:left="1133" w:header="852" w:footer="630" w:gutter="0"/>
          <w:cols w:space="720"/>
        </w:sectPr>
      </w:pPr>
      <w:r>
        <w:tab/>
      </w:r>
      <w:r w:rsidR="00052B1F">
        <w:tab/>
      </w:r>
    </w:p>
    <w:p w14:paraId="341CD7D3" w14:textId="77777777" w:rsidR="003F3E01" w:rsidRDefault="003F3E01">
      <w:pPr>
        <w:pBdr>
          <w:top w:val="nil"/>
          <w:left w:val="nil"/>
          <w:bottom w:val="nil"/>
          <w:right w:val="nil"/>
          <w:between w:val="nil"/>
        </w:pBdr>
        <w:spacing w:before="8"/>
        <w:rPr>
          <w:color w:val="000000"/>
        </w:rPr>
      </w:pPr>
    </w:p>
    <w:p w14:paraId="51907E96" w14:textId="77777777" w:rsidR="003F3E01" w:rsidRDefault="00000000">
      <w:pPr>
        <w:ind w:left="26"/>
        <w:rPr>
          <w:b/>
        </w:rPr>
      </w:pPr>
      <w:r>
        <w:rPr>
          <w:b/>
        </w:rPr>
        <w:t>Lampiran 7. Catatan Pembelian</w:t>
      </w:r>
    </w:p>
    <w:p w14:paraId="2F551E87" w14:textId="77777777" w:rsidR="003F3E01" w:rsidRDefault="003F3E01" w:rsidP="00052B1F">
      <w:pPr>
        <w:pBdr>
          <w:top w:val="nil"/>
          <w:left w:val="nil"/>
          <w:bottom w:val="nil"/>
          <w:right w:val="nil"/>
          <w:between w:val="nil"/>
        </w:pBdr>
        <w:rPr>
          <w:b/>
          <w:color w:val="000000"/>
        </w:rPr>
      </w:pPr>
    </w:p>
    <w:p w14:paraId="6F80F94E" w14:textId="77777777" w:rsidR="003F3E01" w:rsidRDefault="003F3E01" w:rsidP="00052B1F">
      <w:pPr>
        <w:pBdr>
          <w:top w:val="nil"/>
          <w:left w:val="nil"/>
          <w:bottom w:val="nil"/>
          <w:right w:val="nil"/>
          <w:between w:val="nil"/>
        </w:pBdr>
        <w:jc w:val="center"/>
        <w:rPr>
          <w:b/>
          <w:color w:val="000000"/>
        </w:rPr>
      </w:pPr>
    </w:p>
    <w:p w14:paraId="41E9247D" w14:textId="77777777" w:rsidR="003F3E01" w:rsidRDefault="003F3E01" w:rsidP="00052B1F">
      <w:pPr>
        <w:pBdr>
          <w:top w:val="nil"/>
          <w:left w:val="nil"/>
          <w:bottom w:val="nil"/>
          <w:right w:val="nil"/>
          <w:between w:val="nil"/>
        </w:pBdr>
        <w:jc w:val="center"/>
        <w:rPr>
          <w:b/>
          <w:color w:val="000000"/>
        </w:rPr>
      </w:pPr>
    </w:p>
    <w:p w14:paraId="6DE6CE58" w14:textId="338C10A1" w:rsidR="003F3E01" w:rsidRDefault="00000000" w:rsidP="00052B1F">
      <w:pPr>
        <w:ind w:left="180" w:right="197"/>
        <w:jc w:val="center"/>
        <w:rPr>
          <w:b/>
        </w:rPr>
      </w:pPr>
      <w:r>
        <w:rPr>
          <w:b/>
        </w:rPr>
        <w:t>CATATAN PEMBELIAN BAHAN</w:t>
      </w:r>
    </w:p>
    <w:p w14:paraId="419B1A2F" w14:textId="77777777" w:rsidR="00052B1F" w:rsidRDefault="00052B1F" w:rsidP="00052B1F">
      <w:pPr>
        <w:ind w:left="180" w:right="197"/>
        <w:jc w:val="center"/>
        <w:rPr>
          <w:bCs/>
        </w:rPr>
      </w:pPr>
    </w:p>
    <w:p w14:paraId="50818D79" w14:textId="77777777" w:rsidR="00052B1F" w:rsidRPr="00052B1F" w:rsidRDefault="00052B1F" w:rsidP="00052B1F">
      <w:pPr>
        <w:ind w:left="180" w:right="197"/>
        <w:jc w:val="center"/>
        <w:rPr>
          <w:bCs/>
        </w:rPr>
      </w:pPr>
    </w:p>
    <w:p w14:paraId="4A870366" w14:textId="77777777" w:rsidR="003F3E01" w:rsidRDefault="00000000" w:rsidP="00052B1F">
      <w:pPr>
        <w:ind w:left="180" w:right="197"/>
        <w:jc w:val="center"/>
      </w:pPr>
      <w:r>
        <w:t>Nota Pembelian</w:t>
      </w:r>
    </w:p>
    <w:p w14:paraId="389A3C98" w14:textId="77777777" w:rsidR="003F3E01" w:rsidRDefault="003F3E01" w:rsidP="00052B1F">
      <w:pPr>
        <w:pBdr>
          <w:top w:val="nil"/>
          <w:left w:val="nil"/>
          <w:bottom w:val="nil"/>
          <w:right w:val="nil"/>
          <w:between w:val="nil"/>
        </w:pBdr>
        <w:spacing w:before="117"/>
        <w:jc w:val="center"/>
        <w:rPr>
          <w:color w:val="000000"/>
          <w:sz w:val="20"/>
          <w:szCs w:val="20"/>
        </w:rPr>
        <w:sectPr w:rsidR="003F3E01">
          <w:headerReference w:type="default" r:id="rId22"/>
          <w:footerReference w:type="default" r:id="rId23"/>
          <w:pgSz w:w="11900" w:h="16850"/>
          <w:pgMar w:top="1480" w:right="850" w:bottom="900" w:left="1133" w:header="852" w:footer="717" w:gutter="0"/>
          <w:cols w:space="720"/>
        </w:sectPr>
      </w:pPr>
    </w:p>
    <w:p w14:paraId="10135336" w14:textId="77777777" w:rsidR="003F3E01" w:rsidRDefault="003F3E01">
      <w:pPr>
        <w:pBdr>
          <w:top w:val="nil"/>
          <w:left w:val="nil"/>
          <w:bottom w:val="nil"/>
          <w:right w:val="nil"/>
          <w:between w:val="nil"/>
        </w:pBdr>
        <w:rPr>
          <w:color w:val="000000"/>
          <w:sz w:val="20"/>
          <w:szCs w:val="20"/>
        </w:rPr>
      </w:pPr>
    </w:p>
    <w:p w14:paraId="506BF6BD" w14:textId="77777777" w:rsidR="003F3E01" w:rsidRDefault="003F3E01">
      <w:pPr>
        <w:pBdr>
          <w:top w:val="nil"/>
          <w:left w:val="nil"/>
          <w:bottom w:val="nil"/>
          <w:right w:val="nil"/>
          <w:between w:val="nil"/>
        </w:pBdr>
        <w:spacing w:before="54"/>
        <w:rPr>
          <w:color w:val="000000"/>
          <w:sz w:val="20"/>
          <w:szCs w:val="20"/>
        </w:rPr>
      </w:pPr>
    </w:p>
    <w:p w14:paraId="58E58C5F" w14:textId="77777777" w:rsidR="003F3E01" w:rsidRDefault="003F3E01">
      <w:pPr>
        <w:tabs>
          <w:tab w:val="left" w:pos="5221"/>
        </w:tabs>
        <w:rPr>
          <w:sz w:val="33"/>
          <w:szCs w:val="33"/>
          <w:vertAlign w:val="superscript"/>
        </w:rPr>
      </w:pPr>
    </w:p>
    <w:p w14:paraId="7946FEEF" w14:textId="77777777" w:rsidR="003F3E01" w:rsidRDefault="003F3E01">
      <w:pPr>
        <w:pBdr>
          <w:top w:val="nil"/>
          <w:left w:val="nil"/>
          <w:bottom w:val="nil"/>
          <w:right w:val="nil"/>
          <w:between w:val="nil"/>
        </w:pBdr>
        <w:spacing w:before="54"/>
        <w:rPr>
          <w:color w:val="000000"/>
        </w:rPr>
      </w:pPr>
    </w:p>
    <w:p w14:paraId="33AF22A4" w14:textId="77777777" w:rsidR="003F3E01" w:rsidRDefault="00000000">
      <w:pPr>
        <w:ind w:left="163"/>
      </w:pPr>
      <w:r>
        <w:t>Cimahi,  2025</w:t>
      </w:r>
    </w:p>
    <w:p w14:paraId="60D0C551" w14:textId="77777777" w:rsidR="003F3E01" w:rsidRDefault="003F3E01">
      <w:pPr>
        <w:pBdr>
          <w:top w:val="nil"/>
          <w:left w:val="nil"/>
          <w:bottom w:val="nil"/>
          <w:right w:val="nil"/>
          <w:between w:val="nil"/>
        </w:pBdr>
        <w:spacing w:before="250"/>
        <w:rPr>
          <w:color w:val="000000"/>
        </w:rPr>
      </w:pPr>
    </w:p>
    <w:p w14:paraId="442EA92A" w14:textId="77777777" w:rsidR="003F3E01" w:rsidRDefault="00000000">
      <w:pPr>
        <w:tabs>
          <w:tab w:val="left" w:pos="6020"/>
        </w:tabs>
        <w:ind w:right="572"/>
        <w:jc w:val="center"/>
        <w:rPr>
          <w:b/>
        </w:rPr>
        <w:sectPr w:rsidR="003F3E01">
          <w:pgSz w:w="11900" w:h="16850"/>
          <w:pgMar w:top="1480" w:right="850" w:bottom="900" w:left="1133" w:header="852" w:footer="717" w:gutter="0"/>
          <w:cols w:space="720"/>
        </w:sectPr>
      </w:pPr>
      <w:r>
        <w:rPr>
          <w:b/>
        </w:rPr>
        <w:t>Pemilik Usaha</w:t>
      </w:r>
      <w:r>
        <w:rPr>
          <w:b/>
        </w:rPr>
        <w:tab/>
        <w:t>Penyelia Halal</w:t>
      </w:r>
    </w:p>
    <w:p w14:paraId="4D1C89F2" w14:textId="77777777" w:rsidR="003F3E01" w:rsidRDefault="003F3E01">
      <w:pPr>
        <w:pBdr>
          <w:top w:val="nil"/>
          <w:left w:val="nil"/>
          <w:bottom w:val="nil"/>
          <w:right w:val="nil"/>
          <w:between w:val="nil"/>
        </w:pBdr>
        <w:spacing w:before="50"/>
        <w:rPr>
          <w:color w:val="000000"/>
          <w:sz w:val="28"/>
          <w:szCs w:val="28"/>
        </w:rPr>
      </w:pPr>
    </w:p>
    <w:p w14:paraId="5AE4F303" w14:textId="77777777" w:rsidR="003F3E01" w:rsidRDefault="00000000">
      <w:pPr>
        <w:ind w:left="174" w:right="298"/>
        <w:jc w:val="center"/>
        <w:rPr>
          <w:b/>
          <w:sz w:val="28"/>
          <w:szCs w:val="28"/>
        </w:rPr>
      </w:pPr>
      <w:r>
        <w:rPr>
          <w:b/>
          <w:sz w:val="28"/>
          <w:szCs w:val="28"/>
        </w:rPr>
        <w:t>FORM PEMERIKSAAN BAHAN</w:t>
      </w:r>
    </w:p>
    <w:p w14:paraId="1C4B9BB9" w14:textId="77777777" w:rsidR="003F3E01" w:rsidRDefault="003F3E01">
      <w:pPr>
        <w:pBdr>
          <w:top w:val="nil"/>
          <w:left w:val="nil"/>
          <w:bottom w:val="nil"/>
          <w:right w:val="nil"/>
          <w:between w:val="nil"/>
        </w:pBdr>
        <w:rPr>
          <w:b/>
          <w:color w:val="000000"/>
          <w:sz w:val="20"/>
          <w:szCs w:val="20"/>
        </w:rPr>
      </w:pPr>
    </w:p>
    <w:p w14:paraId="1BA1D5AF" w14:textId="77777777" w:rsidR="003F3E01" w:rsidRDefault="003F3E01">
      <w:pPr>
        <w:pBdr>
          <w:top w:val="nil"/>
          <w:left w:val="nil"/>
          <w:bottom w:val="nil"/>
          <w:right w:val="nil"/>
          <w:between w:val="nil"/>
        </w:pBdr>
        <w:spacing w:before="162"/>
        <w:rPr>
          <w:b/>
          <w:color w:val="000000"/>
          <w:sz w:val="20"/>
          <w:szCs w:val="20"/>
        </w:rPr>
      </w:pPr>
    </w:p>
    <w:p w14:paraId="2A8F6D5F" w14:textId="77777777" w:rsidR="003F3E01" w:rsidRDefault="003F3E01">
      <w:pPr>
        <w:pBdr>
          <w:top w:val="nil"/>
          <w:left w:val="nil"/>
          <w:bottom w:val="nil"/>
          <w:right w:val="nil"/>
          <w:between w:val="nil"/>
        </w:pBdr>
        <w:rPr>
          <w:b/>
          <w:color w:val="000000"/>
        </w:rPr>
      </w:pPr>
    </w:p>
    <w:p w14:paraId="5B63A456" w14:textId="77777777" w:rsidR="003F3E01" w:rsidRDefault="003F3E01">
      <w:pPr>
        <w:pBdr>
          <w:top w:val="nil"/>
          <w:left w:val="nil"/>
          <w:bottom w:val="nil"/>
          <w:right w:val="nil"/>
          <w:between w:val="nil"/>
        </w:pBdr>
        <w:spacing w:before="18"/>
        <w:rPr>
          <w:b/>
          <w:color w:val="000000"/>
        </w:rPr>
      </w:pPr>
    </w:p>
    <w:p w14:paraId="18A45461" w14:textId="77777777" w:rsidR="003F3E01" w:rsidRDefault="00000000">
      <w:pPr>
        <w:ind w:left="163"/>
      </w:pPr>
      <w:r>
        <w:t>Yogyakarta, 30 November 2023</w:t>
      </w:r>
    </w:p>
    <w:p w14:paraId="7345DE9C" w14:textId="77777777" w:rsidR="003F3E01" w:rsidRDefault="003F3E01">
      <w:pPr>
        <w:pBdr>
          <w:top w:val="nil"/>
          <w:left w:val="nil"/>
          <w:bottom w:val="nil"/>
          <w:right w:val="nil"/>
          <w:between w:val="nil"/>
        </w:pBdr>
        <w:spacing w:before="252"/>
        <w:rPr>
          <w:color w:val="000000"/>
        </w:rPr>
      </w:pPr>
    </w:p>
    <w:p w14:paraId="5A79EA8D" w14:textId="77777777" w:rsidR="003F3E01" w:rsidRDefault="00000000">
      <w:pPr>
        <w:tabs>
          <w:tab w:val="left" w:pos="6020"/>
        </w:tabs>
        <w:ind w:right="572"/>
        <w:jc w:val="center"/>
        <w:rPr>
          <w:b/>
        </w:rPr>
      </w:pPr>
      <w:r>
        <w:rPr>
          <w:b/>
        </w:rPr>
        <w:t>Pemilik Usaha</w:t>
      </w:r>
      <w:r>
        <w:rPr>
          <w:b/>
        </w:rPr>
        <w:tab/>
        <w:t>Penyelia Halal</w:t>
      </w:r>
    </w:p>
    <w:p w14:paraId="12280203" w14:textId="77777777" w:rsidR="003F3E01" w:rsidRDefault="00000000">
      <w:pPr>
        <w:tabs>
          <w:tab w:val="left" w:pos="6987"/>
        </w:tabs>
        <w:ind w:left="912"/>
        <w:rPr>
          <w:sz w:val="20"/>
          <w:szCs w:val="20"/>
        </w:rPr>
      </w:pPr>
      <w:r>
        <w:rPr>
          <w:sz w:val="20"/>
          <w:szCs w:val="20"/>
        </w:rPr>
        <w:tab/>
      </w:r>
    </w:p>
    <w:p w14:paraId="23E1D7F3" w14:textId="77777777" w:rsidR="003F3E01" w:rsidRDefault="00000000">
      <w:pPr>
        <w:spacing w:before="217"/>
        <w:ind w:left="163"/>
        <w:rPr>
          <w:b/>
          <w:sz w:val="24"/>
          <w:szCs w:val="24"/>
        </w:rPr>
      </w:pPr>
      <w:r>
        <w:rPr>
          <w:b/>
          <w:sz w:val="24"/>
          <w:szCs w:val="24"/>
        </w:rPr>
        <w:t>Lampiran 9. Surat Pernyataan Bebas Babi</w:t>
      </w:r>
    </w:p>
    <w:p w14:paraId="2A265B39" w14:textId="77777777" w:rsidR="003F3E01" w:rsidRDefault="003F3E01">
      <w:pPr>
        <w:pBdr>
          <w:top w:val="nil"/>
          <w:left w:val="nil"/>
          <w:bottom w:val="nil"/>
          <w:right w:val="nil"/>
          <w:between w:val="nil"/>
        </w:pBdr>
        <w:rPr>
          <w:b/>
          <w:color w:val="000000"/>
          <w:sz w:val="20"/>
          <w:szCs w:val="20"/>
        </w:rPr>
      </w:pPr>
    </w:p>
    <w:p w14:paraId="1C865A4C" w14:textId="77777777" w:rsidR="003F3E01" w:rsidRDefault="003F3E01">
      <w:pPr>
        <w:pBdr>
          <w:top w:val="nil"/>
          <w:left w:val="nil"/>
          <w:bottom w:val="nil"/>
          <w:right w:val="nil"/>
          <w:between w:val="nil"/>
        </w:pBdr>
        <w:spacing w:before="58"/>
        <w:rPr>
          <w:b/>
          <w:color w:val="000000"/>
          <w:sz w:val="20"/>
          <w:szCs w:val="20"/>
        </w:rPr>
        <w:sectPr w:rsidR="003F3E01">
          <w:headerReference w:type="default" r:id="rId24"/>
          <w:footerReference w:type="default" r:id="rId25"/>
          <w:pgSz w:w="11900" w:h="16850"/>
          <w:pgMar w:top="1480" w:right="850" w:bottom="1400" w:left="1133" w:header="852" w:footer="1200" w:gutter="0"/>
          <w:cols w:space="720"/>
        </w:sectPr>
      </w:pPr>
    </w:p>
    <w:p w14:paraId="6942DF1D" w14:textId="77777777" w:rsidR="003F3E01" w:rsidRDefault="00000000">
      <w:pPr>
        <w:spacing w:before="217"/>
        <w:ind w:left="163"/>
        <w:rPr>
          <w:b/>
          <w:sz w:val="24"/>
          <w:szCs w:val="24"/>
        </w:rPr>
      </w:pPr>
      <w:r>
        <w:rPr>
          <w:b/>
          <w:sz w:val="24"/>
          <w:szCs w:val="24"/>
        </w:rPr>
        <w:lastRenderedPageBreak/>
        <w:t xml:space="preserve">Lampiran 10. </w:t>
      </w:r>
      <w:r>
        <w:rPr>
          <w:b/>
          <w:i/>
          <w:sz w:val="24"/>
          <w:szCs w:val="24"/>
        </w:rPr>
        <w:t>Layout</w:t>
      </w:r>
      <w:r>
        <w:rPr>
          <w:b/>
          <w:sz w:val="24"/>
          <w:szCs w:val="24"/>
        </w:rPr>
        <w:t>/Denah Ruang Produksi</w:t>
      </w:r>
    </w:p>
    <w:p w14:paraId="45763CA4" w14:textId="77777777" w:rsidR="003F3E01" w:rsidRDefault="003F3E01">
      <w:pPr>
        <w:pBdr>
          <w:top w:val="nil"/>
          <w:left w:val="nil"/>
          <w:bottom w:val="nil"/>
          <w:right w:val="nil"/>
          <w:between w:val="nil"/>
        </w:pBdr>
        <w:spacing w:before="45"/>
        <w:rPr>
          <w:b/>
          <w:color w:val="000000"/>
          <w:sz w:val="20"/>
          <w:szCs w:val="20"/>
        </w:rPr>
      </w:pPr>
    </w:p>
    <w:p w14:paraId="71D5151A" w14:textId="6582096F" w:rsidR="00C22F9B" w:rsidRDefault="00C22F9B" w:rsidP="00C22F9B">
      <w:pPr>
        <w:pBdr>
          <w:top w:val="nil"/>
          <w:left w:val="nil"/>
          <w:bottom w:val="nil"/>
          <w:right w:val="nil"/>
          <w:between w:val="nil"/>
        </w:pBdr>
        <w:spacing w:before="45"/>
        <w:jc w:val="center"/>
        <w:rPr>
          <w:b/>
          <w:color w:val="000000"/>
          <w:sz w:val="20"/>
          <w:szCs w:val="20"/>
        </w:rPr>
      </w:pPr>
      <w:r w:rsidRPr="00C22F9B">
        <w:rPr>
          <w:b/>
          <w:color w:val="000000"/>
          <w:sz w:val="20"/>
          <w:szCs w:val="20"/>
        </w:rPr>
        <w:drawing>
          <wp:inline distT="0" distB="0" distL="0" distR="0" wp14:anchorId="48B0CE5A" wp14:editId="4F2DF8EE">
            <wp:extent cx="6297295" cy="4356100"/>
            <wp:effectExtent l="0" t="0" r="825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97295" cy="4356100"/>
                    </a:xfrm>
                    <a:prstGeom prst="rect">
                      <a:avLst/>
                    </a:prstGeom>
                  </pic:spPr>
                </pic:pic>
              </a:graphicData>
            </a:graphic>
          </wp:inline>
        </w:drawing>
      </w:r>
    </w:p>
    <w:p w14:paraId="64014900" w14:textId="77777777" w:rsidR="003F3E01" w:rsidRDefault="003F3E01">
      <w:pPr>
        <w:pBdr>
          <w:top w:val="nil"/>
          <w:left w:val="nil"/>
          <w:bottom w:val="nil"/>
          <w:right w:val="nil"/>
          <w:between w:val="nil"/>
        </w:pBdr>
        <w:spacing w:before="256"/>
        <w:rPr>
          <w:b/>
          <w:color w:val="000000"/>
          <w:sz w:val="24"/>
          <w:szCs w:val="24"/>
        </w:rPr>
      </w:pPr>
    </w:p>
    <w:p w14:paraId="5AE5A90F" w14:textId="77777777" w:rsidR="00C22F9B" w:rsidRDefault="00C22F9B" w:rsidP="00C22F9B">
      <w:pPr>
        <w:ind w:left="198"/>
        <w:rPr>
          <w:rFonts w:ascii="Calibri" w:eastAsia="Calibri" w:hAnsi="Calibri" w:cs="Calibri"/>
        </w:rPr>
      </w:pPr>
      <w:bookmarkStart w:id="10" w:name="_heading=h.yzzdgwrhi3ke" w:colFirst="0" w:colLast="0"/>
      <w:bookmarkEnd w:id="10"/>
      <w:r>
        <w:rPr>
          <w:rFonts w:ascii="Calibri" w:eastAsia="Calibri" w:hAnsi="Calibri" w:cs="Calibri"/>
        </w:rPr>
        <w:t>Ditetapkan di Cimahi, XX Month 2025</w:t>
      </w:r>
    </w:p>
    <w:p w14:paraId="37939059" w14:textId="77777777" w:rsidR="00C22F9B" w:rsidRDefault="00C22F9B" w:rsidP="00C22F9B">
      <w:pPr>
        <w:tabs>
          <w:tab w:val="left" w:pos="10194"/>
        </w:tabs>
        <w:spacing w:before="29"/>
        <w:ind w:right="92"/>
        <w:rPr>
          <w:rFonts w:ascii="Calibri" w:eastAsia="Calibri" w:hAnsi="Calibri" w:cs="Calibri"/>
        </w:rPr>
      </w:pPr>
    </w:p>
    <w:tbl>
      <w:tblPr>
        <w:tblStyle w:val="a4"/>
        <w:tblpPr w:leftFromText="180" w:rightFromText="180" w:vertAnchor="text" w:tblpY="29"/>
        <w:tblW w:w="3930" w:type="dxa"/>
        <w:tblBorders>
          <w:top w:val="nil"/>
          <w:left w:val="nil"/>
          <w:bottom w:val="nil"/>
          <w:right w:val="nil"/>
          <w:insideH w:val="nil"/>
          <w:insideV w:val="nil"/>
        </w:tblBorders>
        <w:tblLayout w:type="fixed"/>
        <w:tblLook w:val="0400" w:firstRow="0" w:lastRow="0" w:firstColumn="0" w:lastColumn="0" w:noHBand="0" w:noVBand="1"/>
      </w:tblPr>
      <w:tblGrid>
        <w:gridCol w:w="3930"/>
      </w:tblGrid>
      <w:tr w:rsidR="00C22F9B" w14:paraId="585F06A0" w14:textId="77777777" w:rsidTr="007B0988">
        <w:trPr>
          <w:trHeight w:val="1503"/>
        </w:trPr>
        <w:tc>
          <w:tcPr>
            <w:tcW w:w="3930" w:type="dxa"/>
          </w:tcPr>
          <w:p w14:paraId="33156F63" w14:textId="77777777" w:rsidR="00C22F9B" w:rsidRDefault="00C22F9B" w:rsidP="007B0988">
            <w:pPr>
              <w:tabs>
                <w:tab w:val="left" w:pos="10194"/>
              </w:tabs>
              <w:spacing w:before="29"/>
              <w:ind w:right="92"/>
              <w:jc w:val="center"/>
              <w:rPr>
                <w:rFonts w:ascii="Calibri" w:eastAsia="Calibri" w:hAnsi="Calibri" w:cs="Calibri"/>
                <w:b/>
                <w:sz w:val="24"/>
                <w:szCs w:val="24"/>
              </w:rPr>
            </w:pPr>
            <w:r>
              <w:rPr>
                <w:rFonts w:ascii="Calibri" w:eastAsia="Calibri" w:hAnsi="Calibri" w:cs="Calibri"/>
                <w:b/>
                <w:sz w:val="24"/>
                <w:szCs w:val="24"/>
              </w:rPr>
              <w:t>PT Chitose Internasional Tbk.</w:t>
            </w:r>
          </w:p>
        </w:tc>
      </w:tr>
      <w:tr w:rsidR="00C22F9B" w14:paraId="6A3733F6" w14:textId="77777777" w:rsidTr="007B0988">
        <w:trPr>
          <w:trHeight w:val="1049"/>
        </w:trPr>
        <w:tc>
          <w:tcPr>
            <w:tcW w:w="3930" w:type="dxa"/>
            <w:vAlign w:val="bottom"/>
          </w:tcPr>
          <w:p w14:paraId="508E03E9" w14:textId="77777777" w:rsidR="00C22F9B" w:rsidRDefault="00C22F9B" w:rsidP="007B0988">
            <w:pPr>
              <w:tabs>
                <w:tab w:val="left" w:pos="10194"/>
              </w:tabs>
              <w:spacing w:before="29"/>
              <w:ind w:right="92"/>
              <w:jc w:val="center"/>
              <w:rPr>
                <w:rFonts w:ascii="Calibri" w:eastAsia="Calibri" w:hAnsi="Calibri" w:cs="Calibri"/>
                <w:sz w:val="24"/>
                <w:szCs w:val="24"/>
                <w:u w:val="single"/>
              </w:rPr>
            </w:pPr>
            <w:r>
              <w:rPr>
                <w:rFonts w:ascii="Calibri" w:eastAsia="Calibri" w:hAnsi="Calibri" w:cs="Calibri"/>
                <w:sz w:val="24"/>
                <w:szCs w:val="24"/>
                <w:u w:val="single"/>
              </w:rPr>
              <w:t>R. Nurwulan Kusumawati</w:t>
            </w:r>
          </w:p>
          <w:p w14:paraId="7338EF09" w14:textId="77777777" w:rsidR="00C22F9B" w:rsidRDefault="00C22F9B" w:rsidP="007B0988">
            <w:pPr>
              <w:tabs>
                <w:tab w:val="left" w:pos="10194"/>
              </w:tabs>
              <w:spacing w:before="29"/>
              <w:ind w:right="92"/>
              <w:jc w:val="center"/>
              <w:rPr>
                <w:rFonts w:ascii="Calibri" w:eastAsia="Calibri" w:hAnsi="Calibri" w:cs="Calibri"/>
                <w:b/>
                <w:sz w:val="24"/>
                <w:szCs w:val="24"/>
              </w:rPr>
            </w:pPr>
            <w:r>
              <w:rPr>
                <w:rFonts w:ascii="Calibri" w:eastAsia="Calibri" w:hAnsi="Calibri" w:cs="Calibri"/>
                <w:b/>
                <w:sz w:val="24"/>
                <w:szCs w:val="24"/>
              </w:rPr>
              <w:t>Direktur</w:t>
            </w:r>
          </w:p>
        </w:tc>
      </w:tr>
    </w:tbl>
    <w:tbl>
      <w:tblPr>
        <w:tblStyle w:val="a4"/>
        <w:tblpPr w:leftFromText="180" w:rightFromText="180" w:vertAnchor="text" w:horzAnchor="margin" w:tblpXSpec="right" w:tblpY="23"/>
        <w:tblW w:w="3930" w:type="dxa"/>
        <w:tblBorders>
          <w:top w:val="nil"/>
          <w:left w:val="nil"/>
          <w:bottom w:val="nil"/>
          <w:right w:val="nil"/>
          <w:insideH w:val="nil"/>
          <w:insideV w:val="nil"/>
        </w:tblBorders>
        <w:tblLayout w:type="fixed"/>
        <w:tblLook w:val="0400" w:firstRow="0" w:lastRow="0" w:firstColumn="0" w:lastColumn="0" w:noHBand="0" w:noVBand="1"/>
      </w:tblPr>
      <w:tblGrid>
        <w:gridCol w:w="3930"/>
      </w:tblGrid>
      <w:tr w:rsidR="00C22F9B" w14:paraId="15C709D1" w14:textId="77777777" w:rsidTr="007B0988">
        <w:trPr>
          <w:trHeight w:val="1503"/>
        </w:trPr>
        <w:tc>
          <w:tcPr>
            <w:tcW w:w="3930" w:type="dxa"/>
          </w:tcPr>
          <w:p w14:paraId="62D162C5" w14:textId="77777777" w:rsidR="00C22F9B" w:rsidRDefault="00C22F9B" w:rsidP="007B0988">
            <w:pPr>
              <w:tabs>
                <w:tab w:val="left" w:pos="10194"/>
              </w:tabs>
              <w:spacing w:before="29"/>
              <w:ind w:right="92"/>
              <w:jc w:val="center"/>
              <w:rPr>
                <w:rFonts w:ascii="Calibri" w:eastAsia="Calibri" w:hAnsi="Calibri" w:cs="Calibri"/>
                <w:b/>
                <w:sz w:val="24"/>
                <w:szCs w:val="24"/>
              </w:rPr>
            </w:pPr>
            <w:r>
              <w:rPr>
                <w:rFonts w:ascii="Calibri" w:eastAsia="Calibri" w:hAnsi="Calibri" w:cs="Calibri"/>
                <w:b/>
                <w:sz w:val="24"/>
                <w:szCs w:val="24"/>
              </w:rPr>
              <w:t>PT Chitose Internasional Tbk.</w:t>
            </w:r>
          </w:p>
        </w:tc>
      </w:tr>
      <w:tr w:rsidR="00C22F9B" w14:paraId="78E9F709" w14:textId="77777777" w:rsidTr="007B0988">
        <w:trPr>
          <w:trHeight w:val="1049"/>
        </w:trPr>
        <w:tc>
          <w:tcPr>
            <w:tcW w:w="3930" w:type="dxa"/>
            <w:vAlign w:val="bottom"/>
          </w:tcPr>
          <w:p w14:paraId="0FD06022" w14:textId="77777777" w:rsidR="00C22F9B" w:rsidRDefault="00C22F9B" w:rsidP="007B0988">
            <w:pPr>
              <w:tabs>
                <w:tab w:val="left" w:pos="10194"/>
              </w:tabs>
              <w:spacing w:before="29"/>
              <w:ind w:right="92"/>
              <w:jc w:val="center"/>
              <w:rPr>
                <w:rFonts w:ascii="Calibri" w:eastAsia="Calibri" w:hAnsi="Calibri" w:cs="Calibri"/>
                <w:sz w:val="24"/>
                <w:szCs w:val="24"/>
                <w:u w:val="single"/>
              </w:rPr>
            </w:pPr>
            <w:r>
              <w:rPr>
                <w:rFonts w:ascii="Calibri" w:eastAsia="Calibri" w:hAnsi="Calibri" w:cs="Calibri"/>
                <w:sz w:val="24"/>
                <w:szCs w:val="24"/>
                <w:u w:val="single"/>
              </w:rPr>
              <w:t>XXXX</w:t>
            </w:r>
          </w:p>
          <w:p w14:paraId="4804BD96" w14:textId="77777777" w:rsidR="00C22F9B" w:rsidRDefault="00C22F9B" w:rsidP="007B0988">
            <w:pPr>
              <w:tabs>
                <w:tab w:val="left" w:pos="10194"/>
              </w:tabs>
              <w:spacing w:before="29"/>
              <w:ind w:right="92"/>
              <w:jc w:val="center"/>
              <w:rPr>
                <w:rFonts w:ascii="Calibri" w:eastAsia="Calibri" w:hAnsi="Calibri" w:cs="Calibri"/>
                <w:b/>
                <w:sz w:val="24"/>
                <w:szCs w:val="24"/>
              </w:rPr>
            </w:pPr>
            <w:r>
              <w:rPr>
                <w:rFonts w:ascii="Calibri" w:eastAsia="Calibri" w:hAnsi="Calibri" w:cs="Calibri"/>
                <w:b/>
                <w:sz w:val="24"/>
                <w:szCs w:val="24"/>
              </w:rPr>
              <w:t>Penyelia Halal</w:t>
            </w:r>
          </w:p>
        </w:tc>
      </w:tr>
    </w:tbl>
    <w:p w14:paraId="10FD38CF" w14:textId="77777777" w:rsidR="003F3E01" w:rsidRDefault="003F3E01">
      <w:pPr>
        <w:tabs>
          <w:tab w:val="left" w:pos="6927"/>
        </w:tabs>
        <w:ind w:left="972"/>
        <w:rPr>
          <w:sz w:val="20"/>
          <w:szCs w:val="20"/>
        </w:rPr>
      </w:pPr>
    </w:p>
    <w:p w14:paraId="5D790D9A" w14:textId="77777777" w:rsidR="003F3E01" w:rsidRDefault="003F3E01">
      <w:pPr>
        <w:tabs>
          <w:tab w:val="left" w:pos="6927"/>
        </w:tabs>
        <w:ind w:left="972"/>
        <w:rPr>
          <w:sz w:val="20"/>
          <w:szCs w:val="20"/>
        </w:rPr>
      </w:pPr>
    </w:p>
    <w:p w14:paraId="080BB3D3" w14:textId="77777777" w:rsidR="003F3E01" w:rsidRDefault="003F3E01">
      <w:pPr>
        <w:tabs>
          <w:tab w:val="left" w:pos="6927"/>
        </w:tabs>
        <w:ind w:left="972"/>
        <w:rPr>
          <w:sz w:val="20"/>
          <w:szCs w:val="20"/>
        </w:rPr>
      </w:pPr>
    </w:p>
    <w:p w14:paraId="43FE6830" w14:textId="77777777" w:rsidR="003F3E01" w:rsidRDefault="00000000">
      <w:pPr>
        <w:tabs>
          <w:tab w:val="left" w:pos="6927"/>
        </w:tabs>
        <w:ind w:left="972"/>
        <w:rPr>
          <w:sz w:val="20"/>
          <w:szCs w:val="20"/>
        </w:rPr>
      </w:pPr>
      <w:r>
        <w:rPr>
          <w:sz w:val="20"/>
          <w:szCs w:val="20"/>
        </w:rPr>
        <w:tab/>
      </w:r>
    </w:p>
    <w:p w14:paraId="11EFDEAB" w14:textId="77777777" w:rsidR="003F3E01" w:rsidRDefault="003F3E01">
      <w:pPr>
        <w:spacing w:before="217"/>
        <w:ind w:left="163"/>
        <w:rPr>
          <w:b/>
          <w:sz w:val="24"/>
          <w:szCs w:val="24"/>
        </w:rPr>
      </w:pPr>
    </w:p>
    <w:p w14:paraId="531E2088" w14:textId="77777777" w:rsidR="00C22F9B" w:rsidRDefault="00C22F9B">
      <w:pPr>
        <w:spacing w:before="217"/>
        <w:ind w:left="163"/>
        <w:rPr>
          <w:b/>
          <w:sz w:val="24"/>
          <w:szCs w:val="24"/>
        </w:rPr>
      </w:pPr>
    </w:p>
    <w:p w14:paraId="45A7AC42" w14:textId="77777777" w:rsidR="00C22F9B" w:rsidRDefault="00C22F9B">
      <w:pPr>
        <w:spacing w:before="217"/>
        <w:ind w:left="163"/>
        <w:rPr>
          <w:b/>
          <w:sz w:val="24"/>
          <w:szCs w:val="24"/>
        </w:rPr>
      </w:pPr>
    </w:p>
    <w:p w14:paraId="1EBA9425" w14:textId="77777777" w:rsidR="00C22F9B" w:rsidRDefault="00C22F9B">
      <w:pPr>
        <w:spacing w:before="217"/>
        <w:ind w:left="163"/>
        <w:rPr>
          <w:b/>
          <w:sz w:val="24"/>
          <w:szCs w:val="24"/>
        </w:rPr>
      </w:pPr>
    </w:p>
    <w:p w14:paraId="76C5E97D" w14:textId="77777777" w:rsidR="00C22F9B" w:rsidRDefault="00C22F9B">
      <w:pPr>
        <w:spacing w:before="217"/>
        <w:ind w:left="163"/>
        <w:rPr>
          <w:b/>
          <w:sz w:val="24"/>
          <w:szCs w:val="24"/>
        </w:rPr>
      </w:pPr>
    </w:p>
    <w:p w14:paraId="49DA809C" w14:textId="77777777" w:rsidR="00C22F9B" w:rsidRDefault="00C22F9B">
      <w:pPr>
        <w:spacing w:before="217"/>
        <w:ind w:left="163"/>
        <w:rPr>
          <w:b/>
          <w:sz w:val="24"/>
          <w:szCs w:val="24"/>
        </w:rPr>
      </w:pPr>
    </w:p>
    <w:p w14:paraId="26417643" w14:textId="77777777" w:rsidR="00C22F9B" w:rsidRDefault="00C22F9B">
      <w:pPr>
        <w:spacing w:before="217"/>
        <w:ind w:left="163"/>
        <w:rPr>
          <w:b/>
          <w:sz w:val="24"/>
          <w:szCs w:val="24"/>
        </w:rPr>
      </w:pPr>
    </w:p>
    <w:p w14:paraId="3A3E08CF" w14:textId="77777777" w:rsidR="003F3E01" w:rsidRDefault="00000000">
      <w:pPr>
        <w:spacing w:before="217"/>
        <w:ind w:left="163"/>
        <w:rPr>
          <w:b/>
          <w:sz w:val="24"/>
          <w:szCs w:val="24"/>
        </w:rPr>
      </w:pPr>
      <w:r>
        <w:rPr>
          <w:b/>
          <w:sz w:val="24"/>
          <w:szCs w:val="24"/>
        </w:rPr>
        <w:t>Lampiran 11. Catatan Penyimpanan Bahan dan Produk</w:t>
      </w:r>
    </w:p>
    <w:p w14:paraId="78E4B9FF" w14:textId="77777777" w:rsidR="003F3E01" w:rsidRDefault="003F3E01">
      <w:pPr>
        <w:pBdr>
          <w:top w:val="nil"/>
          <w:left w:val="nil"/>
          <w:bottom w:val="nil"/>
          <w:right w:val="nil"/>
          <w:between w:val="nil"/>
        </w:pBdr>
        <w:spacing w:before="116"/>
        <w:rPr>
          <w:b/>
          <w:color w:val="000000"/>
          <w:sz w:val="24"/>
          <w:szCs w:val="24"/>
        </w:rPr>
      </w:pPr>
    </w:p>
    <w:p w14:paraId="79C072CE" w14:textId="77777777" w:rsidR="003F3E01" w:rsidRDefault="00000000">
      <w:pPr>
        <w:ind w:right="123"/>
        <w:jc w:val="center"/>
        <w:rPr>
          <w:b/>
        </w:rPr>
      </w:pPr>
      <w:r>
        <w:rPr>
          <w:b/>
        </w:rPr>
        <w:t>CATATAN PENYIMPANAN BAHAN DAN PRODUK</w:t>
      </w:r>
    </w:p>
    <w:p w14:paraId="67013CBF" w14:textId="77777777" w:rsidR="003F3E01" w:rsidRDefault="003F3E01">
      <w:pPr>
        <w:pBdr>
          <w:top w:val="nil"/>
          <w:left w:val="nil"/>
          <w:bottom w:val="nil"/>
          <w:right w:val="nil"/>
          <w:between w:val="nil"/>
        </w:pBdr>
        <w:spacing w:before="4"/>
        <w:rPr>
          <w:b/>
          <w:color w:val="000000"/>
          <w:sz w:val="10"/>
          <w:szCs w:val="10"/>
        </w:rPr>
      </w:pPr>
    </w:p>
    <w:p w14:paraId="35846B97" w14:textId="77777777" w:rsidR="003F3E01" w:rsidRDefault="003F3E01">
      <w:pPr>
        <w:pBdr>
          <w:top w:val="nil"/>
          <w:left w:val="nil"/>
          <w:bottom w:val="nil"/>
          <w:right w:val="nil"/>
          <w:between w:val="nil"/>
        </w:pBdr>
        <w:rPr>
          <w:b/>
          <w:color w:val="000000"/>
        </w:rPr>
      </w:pPr>
    </w:p>
    <w:p w14:paraId="34205187" w14:textId="77777777" w:rsidR="003F3E01" w:rsidRDefault="003F3E01">
      <w:pPr>
        <w:pBdr>
          <w:top w:val="nil"/>
          <w:left w:val="nil"/>
          <w:bottom w:val="nil"/>
          <w:right w:val="nil"/>
          <w:between w:val="nil"/>
        </w:pBdr>
        <w:spacing w:before="1"/>
        <w:rPr>
          <w:b/>
          <w:color w:val="000000"/>
        </w:rPr>
      </w:pPr>
    </w:p>
    <w:p w14:paraId="56E4816E" w14:textId="77777777" w:rsidR="003F3E01" w:rsidRDefault="00000000">
      <w:pPr>
        <w:ind w:left="163"/>
      </w:pPr>
      <w:r>
        <w:t>Cimahi  30 November 2025</w:t>
      </w:r>
    </w:p>
    <w:p w14:paraId="17464D8D" w14:textId="77777777" w:rsidR="003F3E01" w:rsidRDefault="003F3E01">
      <w:pPr>
        <w:pBdr>
          <w:top w:val="nil"/>
          <w:left w:val="nil"/>
          <w:bottom w:val="nil"/>
          <w:right w:val="nil"/>
          <w:between w:val="nil"/>
        </w:pBdr>
        <w:spacing w:before="250"/>
        <w:rPr>
          <w:color w:val="000000"/>
        </w:rPr>
      </w:pPr>
    </w:p>
    <w:p w14:paraId="7F19E5F9" w14:textId="77777777" w:rsidR="003F3E01" w:rsidRDefault="003F3E01">
      <w:pPr>
        <w:tabs>
          <w:tab w:val="left" w:pos="6020"/>
        </w:tabs>
        <w:ind w:right="572"/>
        <w:jc w:val="center"/>
        <w:rPr>
          <w:b/>
        </w:rPr>
      </w:pPr>
    </w:p>
    <w:p w14:paraId="1F9873CD" w14:textId="77777777" w:rsidR="003F3E01" w:rsidRDefault="003F3E01">
      <w:pPr>
        <w:tabs>
          <w:tab w:val="left" w:pos="6020"/>
        </w:tabs>
        <w:ind w:right="572"/>
        <w:jc w:val="center"/>
        <w:rPr>
          <w:b/>
        </w:rPr>
      </w:pPr>
    </w:p>
    <w:p w14:paraId="369F3A24" w14:textId="77777777" w:rsidR="003F3E01" w:rsidRDefault="003F3E01">
      <w:pPr>
        <w:tabs>
          <w:tab w:val="left" w:pos="6020"/>
        </w:tabs>
        <w:ind w:right="572"/>
        <w:jc w:val="center"/>
        <w:rPr>
          <w:b/>
        </w:rPr>
      </w:pPr>
    </w:p>
    <w:p w14:paraId="15865989" w14:textId="77777777" w:rsidR="003F3E01" w:rsidRDefault="00000000">
      <w:pPr>
        <w:tabs>
          <w:tab w:val="left" w:pos="6020"/>
        </w:tabs>
        <w:ind w:right="572"/>
        <w:jc w:val="center"/>
        <w:rPr>
          <w:b/>
        </w:rPr>
        <w:sectPr w:rsidR="003F3E01" w:rsidSect="0036310B">
          <w:pgSz w:w="11900" w:h="16850"/>
          <w:pgMar w:top="1480" w:right="850" w:bottom="1400" w:left="1133" w:header="852" w:footer="1200" w:gutter="0"/>
          <w:cols w:space="720"/>
          <w:docGrid w:linePitch="299"/>
        </w:sectPr>
      </w:pPr>
      <w:r>
        <w:rPr>
          <w:b/>
        </w:rPr>
        <w:t>Pemilik Usaha</w:t>
      </w:r>
      <w:r>
        <w:rPr>
          <w:b/>
        </w:rPr>
        <w:tab/>
        <w:t>Penyelia Halal</w:t>
      </w:r>
    </w:p>
    <w:p w14:paraId="5E25AA2B" w14:textId="77777777" w:rsidR="003F3E01" w:rsidRDefault="00000000">
      <w:pPr>
        <w:spacing w:before="217"/>
        <w:ind w:left="163"/>
        <w:rPr>
          <w:b/>
          <w:sz w:val="24"/>
          <w:szCs w:val="24"/>
        </w:rPr>
      </w:pPr>
      <w:r>
        <w:rPr>
          <w:b/>
          <w:sz w:val="24"/>
          <w:szCs w:val="24"/>
        </w:rPr>
        <w:lastRenderedPageBreak/>
        <w:t>Lampiran 12. Diagram Alir Proses Produksi</w:t>
      </w:r>
    </w:p>
    <w:p w14:paraId="65FE25CF" w14:textId="77777777" w:rsidR="003F3E01" w:rsidRDefault="00000000">
      <w:pPr>
        <w:spacing w:before="277"/>
        <w:ind w:right="122"/>
        <w:jc w:val="center"/>
        <w:rPr>
          <w:b/>
        </w:rPr>
      </w:pPr>
      <w:r>
        <w:rPr>
          <w:b/>
        </w:rPr>
        <w:t>DIAGRAM ALIR PROSES PRODUKSI</w:t>
      </w:r>
    </w:p>
    <w:p w14:paraId="61FD6F82" w14:textId="77777777" w:rsidR="003F3E01" w:rsidRDefault="003F3E01">
      <w:pPr>
        <w:pBdr>
          <w:top w:val="nil"/>
          <w:left w:val="nil"/>
          <w:bottom w:val="nil"/>
          <w:right w:val="nil"/>
          <w:between w:val="nil"/>
        </w:pBdr>
        <w:spacing w:before="46"/>
        <w:rPr>
          <w:b/>
          <w:color w:val="000000"/>
          <w:sz w:val="20"/>
          <w:szCs w:val="20"/>
        </w:rPr>
      </w:pPr>
    </w:p>
    <w:p w14:paraId="1ECB80CE" w14:textId="7803CC93" w:rsidR="003F3E01" w:rsidRDefault="00A50478" w:rsidP="0036310B">
      <w:pPr>
        <w:pBdr>
          <w:top w:val="nil"/>
          <w:left w:val="nil"/>
          <w:bottom w:val="nil"/>
          <w:right w:val="nil"/>
          <w:between w:val="nil"/>
        </w:pBdr>
        <w:jc w:val="center"/>
        <w:rPr>
          <w:b/>
          <w:color w:val="000000"/>
          <w:sz w:val="20"/>
          <w:szCs w:val="20"/>
        </w:rPr>
      </w:pPr>
      <w:r w:rsidRPr="00A50478">
        <w:drawing>
          <wp:inline distT="0" distB="0" distL="0" distR="0" wp14:anchorId="2F99ECA5" wp14:editId="1CA47810">
            <wp:extent cx="6297295" cy="469138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97295" cy="4691380"/>
                    </a:xfrm>
                    <a:prstGeom prst="rect">
                      <a:avLst/>
                    </a:prstGeom>
                    <a:noFill/>
                    <a:ln>
                      <a:noFill/>
                    </a:ln>
                  </pic:spPr>
                </pic:pic>
              </a:graphicData>
            </a:graphic>
          </wp:inline>
        </w:drawing>
      </w:r>
    </w:p>
    <w:p w14:paraId="21C755BE" w14:textId="77777777" w:rsidR="00A50478" w:rsidRDefault="00A50478" w:rsidP="0036310B">
      <w:pPr>
        <w:pBdr>
          <w:top w:val="nil"/>
          <w:left w:val="nil"/>
          <w:bottom w:val="nil"/>
          <w:right w:val="nil"/>
          <w:between w:val="nil"/>
        </w:pBdr>
        <w:jc w:val="center"/>
        <w:rPr>
          <w:b/>
          <w:color w:val="000000"/>
          <w:sz w:val="20"/>
          <w:szCs w:val="20"/>
        </w:rPr>
      </w:pPr>
    </w:p>
    <w:p w14:paraId="6D4DF23F" w14:textId="004F752E" w:rsidR="00A50478" w:rsidRDefault="00A50478" w:rsidP="0036310B">
      <w:pPr>
        <w:pBdr>
          <w:top w:val="nil"/>
          <w:left w:val="nil"/>
          <w:bottom w:val="nil"/>
          <w:right w:val="nil"/>
          <w:between w:val="nil"/>
        </w:pBdr>
        <w:jc w:val="center"/>
        <w:rPr>
          <w:b/>
          <w:color w:val="000000"/>
          <w:sz w:val="20"/>
          <w:szCs w:val="20"/>
        </w:rPr>
      </w:pPr>
      <w:r w:rsidRPr="00A50478">
        <w:lastRenderedPageBreak/>
        <w:drawing>
          <wp:inline distT="0" distB="0" distL="0" distR="0" wp14:anchorId="6F465BB8" wp14:editId="4CBBB60E">
            <wp:extent cx="6297295" cy="469138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97295" cy="4691380"/>
                    </a:xfrm>
                    <a:prstGeom prst="rect">
                      <a:avLst/>
                    </a:prstGeom>
                    <a:noFill/>
                    <a:ln>
                      <a:noFill/>
                    </a:ln>
                  </pic:spPr>
                </pic:pic>
              </a:graphicData>
            </a:graphic>
          </wp:inline>
        </w:drawing>
      </w:r>
    </w:p>
    <w:p w14:paraId="6B8380AB" w14:textId="3F73168E" w:rsidR="0036310B" w:rsidRDefault="0036310B" w:rsidP="00A50478">
      <w:pPr>
        <w:pBdr>
          <w:top w:val="nil"/>
          <w:left w:val="nil"/>
          <w:bottom w:val="nil"/>
          <w:right w:val="nil"/>
          <w:between w:val="nil"/>
        </w:pBdr>
        <w:jc w:val="center"/>
        <w:rPr>
          <w:b/>
          <w:color w:val="000000"/>
          <w:sz w:val="20"/>
          <w:szCs w:val="20"/>
        </w:rPr>
      </w:pPr>
    </w:p>
    <w:p w14:paraId="617803D7" w14:textId="77777777" w:rsidR="003F3E01" w:rsidRDefault="003F3E01">
      <w:pPr>
        <w:pBdr>
          <w:top w:val="nil"/>
          <w:left w:val="nil"/>
          <w:bottom w:val="nil"/>
          <w:right w:val="nil"/>
          <w:between w:val="nil"/>
        </w:pBdr>
        <w:rPr>
          <w:b/>
          <w:color w:val="000000"/>
          <w:sz w:val="20"/>
          <w:szCs w:val="20"/>
        </w:rPr>
      </w:pPr>
    </w:p>
    <w:p w14:paraId="415E6D6E" w14:textId="2CDFD6B5" w:rsidR="003F3E01" w:rsidRDefault="003F3E01" w:rsidP="00A50478">
      <w:pPr>
        <w:pBdr>
          <w:top w:val="nil"/>
          <w:left w:val="nil"/>
          <w:bottom w:val="nil"/>
          <w:right w:val="nil"/>
          <w:between w:val="nil"/>
        </w:pBdr>
        <w:tabs>
          <w:tab w:val="center" w:pos="4958"/>
        </w:tabs>
        <w:spacing w:before="13"/>
        <w:jc w:val="center"/>
        <w:rPr>
          <w:b/>
          <w:color w:val="000000"/>
          <w:sz w:val="20"/>
          <w:szCs w:val="20"/>
        </w:rPr>
      </w:pPr>
    </w:p>
    <w:p w14:paraId="2C83A4C2" w14:textId="77777777" w:rsidR="00A50478" w:rsidRDefault="00A50478" w:rsidP="00A50478">
      <w:pPr>
        <w:rPr>
          <w:sz w:val="20"/>
          <w:szCs w:val="20"/>
        </w:rPr>
      </w:pPr>
      <w:r w:rsidRPr="00A50478">
        <w:lastRenderedPageBreak/>
        <w:drawing>
          <wp:inline distT="0" distB="0" distL="0" distR="0" wp14:anchorId="4159E73E" wp14:editId="6E66B243">
            <wp:extent cx="6297295" cy="469138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97295" cy="4691380"/>
                    </a:xfrm>
                    <a:prstGeom prst="rect">
                      <a:avLst/>
                    </a:prstGeom>
                    <a:noFill/>
                    <a:ln>
                      <a:noFill/>
                    </a:ln>
                  </pic:spPr>
                </pic:pic>
              </a:graphicData>
            </a:graphic>
          </wp:inline>
        </w:drawing>
      </w:r>
    </w:p>
    <w:p w14:paraId="304486B0" w14:textId="77777777" w:rsidR="00A50478" w:rsidRDefault="00A50478" w:rsidP="00A50478">
      <w:pPr>
        <w:rPr>
          <w:sz w:val="20"/>
          <w:szCs w:val="20"/>
        </w:rPr>
      </w:pPr>
    </w:p>
    <w:p w14:paraId="4D077392" w14:textId="3054D908" w:rsidR="00A50478" w:rsidRDefault="00A50478" w:rsidP="00A50478">
      <w:pPr>
        <w:jc w:val="center"/>
        <w:rPr>
          <w:sz w:val="20"/>
          <w:szCs w:val="20"/>
        </w:rPr>
      </w:pPr>
      <w:r w:rsidRPr="00A50478">
        <w:lastRenderedPageBreak/>
        <w:drawing>
          <wp:inline distT="0" distB="0" distL="0" distR="0" wp14:anchorId="66443291" wp14:editId="4DA463E3">
            <wp:extent cx="6297295" cy="469138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97295" cy="4691380"/>
                    </a:xfrm>
                    <a:prstGeom prst="rect">
                      <a:avLst/>
                    </a:prstGeom>
                    <a:noFill/>
                    <a:ln>
                      <a:noFill/>
                    </a:ln>
                  </pic:spPr>
                </pic:pic>
              </a:graphicData>
            </a:graphic>
          </wp:inline>
        </w:drawing>
      </w:r>
    </w:p>
    <w:p w14:paraId="1E5EB87A" w14:textId="77777777" w:rsidR="00A50478" w:rsidRDefault="00A50478" w:rsidP="00A50478"/>
    <w:p w14:paraId="7C3353BE" w14:textId="45D7836A" w:rsidR="00A50478" w:rsidRDefault="00A50478" w:rsidP="00A50478">
      <w:pPr>
        <w:jc w:val="center"/>
      </w:pPr>
      <w:r w:rsidRPr="00A50478">
        <w:lastRenderedPageBreak/>
        <w:drawing>
          <wp:inline distT="0" distB="0" distL="0" distR="0" wp14:anchorId="3132A8A6" wp14:editId="3881FD58">
            <wp:extent cx="6297295" cy="469138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97295" cy="4691380"/>
                    </a:xfrm>
                    <a:prstGeom prst="rect">
                      <a:avLst/>
                    </a:prstGeom>
                    <a:noFill/>
                    <a:ln>
                      <a:noFill/>
                    </a:ln>
                  </pic:spPr>
                </pic:pic>
              </a:graphicData>
            </a:graphic>
          </wp:inline>
        </w:drawing>
      </w:r>
    </w:p>
    <w:p w14:paraId="77229DA4" w14:textId="77777777" w:rsidR="00A50478" w:rsidRDefault="00A50478" w:rsidP="00A50478"/>
    <w:p w14:paraId="68D853ED" w14:textId="77777777" w:rsidR="003F3E01" w:rsidRDefault="003F3E01">
      <w:pPr>
        <w:pBdr>
          <w:top w:val="nil"/>
          <w:left w:val="nil"/>
          <w:bottom w:val="nil"/>
          <w:right w:val="nil"/>
          <w:between w:val="nil"/>
        </w:pBdr>
        <w:spacing w:before="129"/>
        <w:rPr>
          <w:b/>
          <w:color w:val="000000"/>
        </w:rPr>
      </w:pPr>
    </w:p>
    <w:p w14:paraId="091BF1E3" w14:textId="77777777" w:rsidR="00A50478" w:rsidRDefault="00A50478" w:rsidP="00A50478">
      <w:pPr>
        <w:ind w:left="198"/>
        <w:rPr>
          <w:rFonts w:ascii="Calibri" w:eastAsia="Calibri" w:hAnsi="Calibri" w:cs="Calibri"/>
        </w:rPr>
      </w:pPr>
      <w:r>
        <w:rPr>
          <w:rFonts w:ascii="Calibri" w:eastAsia="Calibri" w:hAnsi="Calibri" w:cs="Calibri"/>
        </w:rPr>
        <w:t>Ditetapkan di Cimahi, XX Month 2025</w:t>
      </w:r>
    </w:p>
    <w:p w14:paraId="101B4C5D" w14:textId="77777777" w:rsidR="00A50478" w:rsidRDefault="00A50478" w:rsidP="00A50478">
      <w:pPr>
        <w:tabs>
          <w:tab w:val="left" w:pos="10194"/>
        </w:tabs>
        <w:spacing w:before="29"/>
        <w:ind w:right="92"/>
        <w:rPr>
          <w:rFonts w:ascii="Calibri" w:eastAsia="Calibri" w:hAnsi="Calibri" w:cs="Calibri"/>
        </w:rPr>
      </w:pPr>
    </w:p>
    <w:tbl>
      <w:tblPr>
        <w:tblStyle w:val="a4"/>
        <w:tblpPr w:leftFromText="180" w:rightFromText="180" w:vertAnchor="text" w:tblpY="29"/>
        <w:tblW w:w="3930" w:type="dxa"/>
        <w:tblBorders>
          <w:top w:val="nil"/>
          <w:left w:val="nil"/>
          <w:bottom w:val="nil"/>
          <w:right w:val="nil"/>
          <w:insideH w:val="nil"/>
          <w:insideV w:val="nil"/>
        </w:tblBorders>
        <w:tblLayout w:type="fixed"/>
        <w:tblLook w:val="0400" w:firstRow="0" w:lastRow="0" w:firstColumn="0" w:lastColumn="0" w:noHBand="0" w:noVBand="1"/>
      </w:tblPr>
      <w:tblGrid>
        <w:gridCol w:w="3930"/>
      </w:tblGrid>
      <w:tr w:rsidR="00A50478" w14:paraId="672D8E45" w14:textId="77777777" w:rsidTr="007B0988">
        <w:trPr>
          <w:trHeight w:val="1503"/>
        </w:trPr>
        <w:tc>
          <w:tcPr>
            <w:tcW w:w="3930" w:type="dxa"/>
          </w:tcPr>
          <w:p w14:paraId="024D366C" w14:textId="77777777" w:rsidR="00A50478" w:rsidRDefault="00A50478" w:rsidP="007B0988">
            <w:pPr>
              <w:tabs>
                <w:tab w:val="left" w:pos="10194"/>
              </w:tabs>
              <w:spacing w:before="29"/>
              <w:ind w:right="92"/>
              <w:jc w:val="center"/>
              <w:rPr>
                <w:rFonts w:ascii="Calibri" w:eastAsia="Calibri" w:hAnsi="Calibri" w:cs="Calibri"/>
                <w:b/>
                <w:sz w:val="24"/>
                <w:szCs w:val="24"/>
              </w:rPr>
            </w:pPr>
            <w:r>
              <w:rPr>
                <w:rFonts w:ascii="Calibri" w:eastAsia="Calibri" w:hAnsi="Calibri" w:cs="Calibri"/>
                <w:b/>
                <w:sz w:val="24"/>
                <w:szCs w:val="24"/>
              </w:rPr>
              <w:t>PT Chitose Internasional Tbk.</w:t>
            </w:r>
          </w:p>
        </w:tc>
      </w:tr>
      <w:tr w:rsidR="00A50478" w14:paraId="5D081C27" w14:textId="77777777" w:rsidTr="007B0988">
        <w:trPr>
          <w:trHeight w:val="1049"/>
        </w:trPr>
        <w:tc>
          <w:tcPr>
            <w:tcW w:w="3930" w:type="dxa"/>
            <w:vAlign w:val="bottom"/>
          </w:tcPr>
          <w:p w14:paraId="59B7E062" w14:textId="77777777" w:rsidR="00A50478" w:rsidRDefault="00A50478" w:rsidP="007B0988">
            <w:pPr>
              <w:tabs>
                <w:tab w:val="left" w:pos="10194"/>
              </w:tabs>
              <w:spacing w:before="29"/>
              <w:ind w:right="92"/>
              <w:jc w:val="center"/>
              <w:rPr>
                <w:rFonts w:ascii="Calibri" w:eastAsia="Calibri" w:hAnsi="Calibri" w:cs="Calibri"/>
                <w:sz w:val="24"/>
                <w:szCs w:val="24"/>
                <w:u w:val="single"/>
              </w:rPr>
            </w:pPr>
            <w:r>
              <w:rPr>
                <w:rFonts w:ascii="Calibri" w:eastAsia="Calibri" w:hAnsi="Calibri" w:cs="Calibri"/>
                <w:sz w:val="24"/>
                <w:szCs w:val="24"/>
                <w:u w:val="single"/>
              </w:rPr>
              <w:t>R. Nurwulan Kusumawati</w:t>
            </w:r>
          </w:p>
          <w:p w14:paraId="7E27EEFB" w14:textId="77777777" w:rsidR="00A50478" w:rsidRDefault="00A50478" w:rsidP="007B0988">
            <w:pPr>
              <w:tabs>
                <w:tab w:val="left" w:pos="10194"/>
              </w:tabs>
              <w:spacing w:before="29"/>
              <w:ind w:right="92"/>
              <w:jc w:val="center"/>
              <w:rPr>
                <w:rFonts w:ascii="Calibri" w:eastAsia="Calibri" w:hAnsi="Calibri" w:cs="Calibri"/>
                <w:b/>
                <w:sz w:val="24"/>
                <w:szCs w:val="24"/>
              </w:rPr>
            </w:pPr>
            <w:r>
              <w:rPr>
                <w:rFonts w:ascii="Calibri" w:eastAsia="Calibri" w:hAnsi="Calibri" w:cs="Calibri"/>
                <w:b/>
                <w:sz w:val="24"/>
                <w:szCs w:val="24"/>
              </w:rPr>
              <w:t>Direktur</w:t>
            </w:r>
          </w:p>
        </w:tc>
      </w:tr>
    </w:tbl>
    <w:tbl>
      <w:tblPr>
        <w:tblStyle w:val="a4"/>
        <w:tblpPr w:leftFromText="180" w:rightFromText="180" w:vertAnchor="text" w:horzAnchor="margin" w:tblpXSpec="right" w:tblpY="23"/>
        <w:tblW w:w="3930" w:type="dxa"/>
        <w:tblBorders>
          <w:top w:val="nil"/>
          <w:left w:val="nil"/>
          <w:bottom w:val="nil"/>
          <w:right w:val="nil"/>
          <w:insideH w:val="nil"/>
          <w:insideV w:val="nil"/>
        </w:tblBorders>
        <w:tblLayout w:type="fixed"/>
        <w:tblLook w:val="0400" w:firstRow="0" w:lastRow="0" w:firstColumn="0" w:lastColumn="0" w:noHBand="0" w:noVBand="1"/>
      </w:tblPr>
      <w:tblGrid>
        <w:gridCol w:w="3930"/>
      </w:tblGrid>
      <w:tr w:rsidR="00A50478" w14:paraId="238741D0" w14:textId="77777777" w:rsidTr="007B0988">
        <w:trPr>
          <w:trHeight w:val="1503"/>
        </w:trPr>
        <w:tc>
          <w:tcPr>
            <w:tcW w:w="3930" w:type="dxa"/>
          </w:tcPr>
          <w:p w14:paraId="1B2CDF82" w14:textId="77777777" w:rsidR="00A50478" w:rsidRDefault="00A50478" w:rsidP="007B0988">
            <w:pPr>
              <w:tabs>
                <w:tab w:val="left" w:pos="10194"/>
              </w:tabs>
              <w:spacing w:before="29"/>
              <w:ind w:right="92"/>
              <w:jc w:val="center"/>
              <w:rPr>
                <w:rFonts w:ascii="Calibri" w:eastAsia="Calibri" w:hAnsi="Calibri" w:cs="Calibri"/>
                <w:b/>
                <w:sz w:val="24"/>
                <w:szCs w:val="24"/>
              </w:rPr>
            </w:pPr>
            <w:r>
              <w:rPr>
                <w:rFonts w:ascii="Calibri" w:eastAsia="Calibri" w:hAnsi="Calibri" w:cs="Calibri"/>
                <w:b/>
                <w:sz w:val="24"/>
                <w:szCs w:val="24"/>
              </w:rPr>
              <w:t>PT Chitose Internasional Tbk.</w:t>
            </w:r>
          </w:p>
        </w:tc>
      </w:tr>
      <w:tr w:rsidR="00A50478" w14:paraId="53192FB6" w14:textId="77777777" w:rsidTr="007B0988">
        <w:trPr>
          <w:trHeight w:val="1049"/>
        </w:trPr>
        <w:tc>
          <w:tcPr>
            <w:tcW w:w="3930" w:type="dxa"/>
            <w:vAlign w:val="bottom"/>
          </w:tcPr>
          <w:p w14:paraId="16F49C43" w14:textId="77777777" w:rsidR="00A50478" w:rsidRDefault="00A50478" w:rsidP="007B0988">
            <w:pPr>
              <w:tabs>
                <w:tab w:val="left" w:pos="10194"/>
              </w:tabs>
              <w:spacing w:before="29"/>
              <w:ind w:right="92"/>
              <w:jc w:val="center"/>
              <w:rPr>
                <w:rFonts w:ascii="Calibri" w:eastAsia="Calibri" w:hAnsi="Calibri" w:cs="Calibri"/>
                <w:sz w:val="24"/>
                <w:szCs w:val="24"/>
                <w:u w:val="single"/>
              </w:rPr>
            </w:pPr>
            <w:r>
              <w:rPr>
                <w:rFonts w:ascii="Calibri" w:eastAsia="Calibri" w:hAnsi="Calibri" w:cs="Calibri"/>
                <w:sz w:val="24"/>
                <w:szCs w:val="24"/>
                <w:u w:val="single"/>
              </w:rPr>
              <w:t>XXXX</w:t>
            </w:r>
          </w:p>
          <w:p w14:paraId="411B65B2" w14:textId="77777777" w:rsidR="00A50478" w:rsidRDefault="00A50478" w:rsidP="007B0988">
            <w:pPr>
              <w:tabs>
                <w:tab w:val="left" w:pos="10194"/>
              </w:tabs>
              <w:spacing w:before="29"/>
              <w:ind w:right="92"/>
              <w:jc w:val="center"/>
              <w:rPr>
                <w:rFonts w:ascii="Calibri" w:eastAsia="Calibri" w:hAnsi="Calibri" w:cs="Calibri"/>
                <w:b/>
                <w:sz w:val="24"/>
                <w:szCs w:val="24"/>
              </w:rPr>
            </w:pPr>
            <w:r>
              <w:rPr>
                <w:rFonts w:ascii="Calibri" w:eastAsia="Calibri" w:hAnsi="Calibri" w:cs="Calibri"/>
                <w:b/>
                <w:sz w:val="24"/>
                <w:szCs w:val="24"/>
              </w:rPr>
              <w:t>Penyelia Halal</w:t>
            </w:r>
          </w:p>
        </w:tc>
      </w:tr>
    </w:tbl>
    <w:p w14:paraId="08482EFD" w14:textId="77777777" w:rsidR="00A50478" w:rsidRDefault="00A50478" w:rsidP="00A50478">
      <w:pPr>
        <w:tabs>
          <w:tab w:val="left" w:pos="4032"/>
          <w:tab w:val="left" w:pos="10194"/>
        </w:tabs>
        <w:spacing w:before="44"/>
        <w:ind w:right="92"/>
        <w:jc w:val="center"/>
      </w:pPr>
      <w:r>
        <w:tab/>
      </w:r>
    </w:p>
    <w:p w14:paraId="1C77CF78" w14:textId="77777777" w:rsidR="00A50478" w:rsidRDefault="00A50478" w:rsidP="00A50478">
      <w:pPr>
        <w:spacing w:before="236"/>
      </w:pPr>
    </w:p>
    <w:p w14:paraId="41AC22DE" w14:textId="77777777" w:rsidR="00A50478" w:rsidRDefault="00A50478" w:rsidP="00A50478">
      <w:pPr>
        <w:spacing w:before="236"/>
      </w:pPr>
    </w:p>
    <w:p w14:paraId="55C06EA7" w14:textId="77777777" w:rsidR="00A50478" w:rsidRDefault="00A50478" w:rsidP="00A50478">
      <w:pPr>
        <w:spacing w:before="236"/>
      </w:pPr>
    </w:p>
    <w:p w14:paraId="0E130F0A" w14:textId="77777777" w:rsidR="00A50478" w:rsidRDefault="00A50478" w:rsidP="00A50478">
      <w:pPr>
        <w:spacing w:before="236"/>
      </w:pPr>
    </w:p>
    <w:p w14:paraId="5D47F5A6" w14:textId="77777777" w:rsidR="00A50478" w:rsidRDefault="00A50478" w:rsidP="00A50478">
      <w:pPr>
        <w:spacing w:before="236"/>
      </w:pPr>
    </w:p>
    <w:p w14:paraId="575DC3B4" w14:textId="2CA7D106" w:rsidR="003F3E01" w:rsidRDefault="00000000" w:rsidP="00A50478">
      <w:pPr>
        <w:spacing w:before="236"/>
        <w:rPr>
          <w:b/>
          <w:sz w:val="24"/>
          <w:szCs w:val="24"/>
        </w:rPr>
      </w:pPr>
      <w:r>
        <w:rPr>
          <w:b/>
          <w:sz w:val="24"/>
          <w:szCs w:val="24"/>
        </w:rPr>
        <w:lastRenderedPageBreak/>
        <w:t>Lampiran 13. Catatan Hasil Produksi</w:t>
      </w:r>
    </w:p>
    <w:p w14:paraId="4329AAFB" w14:textId="77777777" w:rsidR="003F3E01" w:rsidRDefault="003F3E01">
      <w:pPr>
        <w:pBdr>
          <w:top w:val="nil"/>
          <w:left w:val="nil"/>
          <w:bottom w:val="nil"/>
          <w:right w:val="nil"/>
          <w:between w:val="nil"/>
        </w:pBdr>
        <w:rPr>
          <w:b/>
          <w:color w:val="000000"/>
          <w:sz w:val="20"/>
          <w:szCs w:val="20"/>
        </w:rPr>
      </w:pPr>
    </w:p>
    <w:p w14:paraId="309129D0" w14:textId="77777777" w:rsidR="003F3E01" w:rsidRDefault="003F3E01">
      <w:pPr>
        <w:pBdr>
          <w:top w:val="nil"/>
          <w:left w:val="nil"/>
          <w:bottom w:val="nil"/>
          <w:right w:val="nil"/>
          <w:between w:val="nil"/>
        </w:pBdr>
        <w:rPr>
          <w:b/>
          <w:color w:val="000000"/>
          <w:sz w:val="20"/>
          <w:szCs w:val="20"/>
        </w:rPr>
      </w:pPr>
    </w:p>
    <w:p w14:paraId="4BFDE71B" w14:textId="77777777" w:rsidR="003F3E01" w:rsidRDefault="003F3E01">
      <w:pPr>
        <w:pBdr>
          <w:top w:val="nil"/>
          <w:left w:val="nil"/>
          <w:bottom w:val="nil"/>
          <w:right w:val="nil"/>
          <w:between w:val="nil"/>
        </w:pBdr>
        <w:rPr>
          <w:b/>
          <w:color w:val="000000"/>
          <w:sz w:val="20"/>
          <w:szCs w:val="20"/>
        </w:rPr>
      </w:pPr>
    </w:p>
    <w:p w14:paraId="6697C8C7" w14:textId="77777777" w:rsidR="003F3E01" w:rsidRDefault="003F3E01">
      <w:pPr>
        <w:pBdr>
          <w:top w:val="nil"/>
          <w:left w:val="nil"/>
          <w:bottom w:val="nil"/>
          <w:right w:val="nil"/>
          <w:between w:val="nil"/>
        </w:pBdr>
        <w:rPr>
          <w:b/>
          <w:color w:val="000000"/>
          <w:sz w:val="20"/>
          <w:szCs w:val="20"/>
        </w:rPr>
      </w:pPr>
    </w:p>
    <w:p w14:paraId="67FE6F8E" w14:textId="77777777" w:rsidR="003F3E01" w:rsidRDefault="003F3E01">
      <w:pPr>
        <w:pBdr>
          <w:top w:val="nil"/>
          <w:left w:val="nil"/>
          <w:bottom w:val="nil"/>
          <w:right w:val="nil"/>
          <w:between w:val="nil"/>
        </w:pBdr>
        <w:rPr>
          <w:b/>
          <w:color w:val="000000"/>
          <w:sz w:val="20"/>
          <w:szCs w:val="20"/>
        </w:rPr>
      </w:pPr>
    </w:p>
    <w:p w14:paraId="270A7EB1" w14:textId="77777777" w:rsidR="003F3E01" w:rsidRDefault="003F3E01">
      <w:pPr>
        <w:pBdr>
          <w:top w:val="nil"/>
          <w:left w:val="nil"/>
          <w:bottom w:val="nil"/>
          <w:right w:val="nil"/>
          <w:between w:val="nil"/>
        </w:pBdr>
        <w:spacing w:before="183"/>
        <w:rPr>
          <w:b/>
          <w:color w:val="000000"/>
          <w:sz w:val="20"/>
          <w:szCs w:val="20"/>
        </w:rPr>
      </w:pPr>
    </w:p>
    <w:p w14:paraId="58AB198D" w14:textId="77777777" w:rsidR="003F3E01" w:rsidRDefault="00000000">
      <w:pPr>
        <w:pBdr>
          <w:top w:val="nil"/>
          <w:left w:val="nil"/>
          <w:bottom w:val="nil"/>
          <w:right w:val="nil"/>
          <w:between w:val="nil"/>
        </w:pBdr>
        <w:spacing w:before="250"/>
        <w:rPr>
          <w:color w:val="000000"/>
        </w:rPr>
      </w:pPr>
      <w:r>
        <w:rPr>
          <w:color w:val="000000"/>
          <w:sz w:val="24"/>
          <w:szCs w:val="24"/>
        </w:rPr>
        <w:t>Cimahi  30 November 2025</w:t>
      </w:r>
    </w:p>
    <w:p w14:paraId="37001A7A" w14:textId="77777777" w:rsidR="003F3E01" w:rsidRDefault="00000000">
      <w:pPr>
        <w:tabs>
          <w:tab w:val="left" w:pos="6020"/>
        </w:tabs>
        <w:ind w:right="572"/>
        <w:jc w:val="center"/>
        <w:rPr>
          <w:b/>
        </w:rPr>
      </w:pPr>
      <w:r>
        <w:rPr>
          <w:b/>
        </w:rPr>
        <w:t>Pemilik Usaha</w:t>
      </w:r>
      <w:r>
        <w:rPr>
          <w:b/>
        </w:rPr>
        <w:tab/>
        <w:t>Penyelia Halal</w:t>
      </w:r>
    </w:p>
    <w:p w14:paraId="1A049583" w14:textId="77777777" w:rsidR="003F3E01" w:rsidRDefault="00000000">
      <w:pPr>
        <w:tabs>
          <w:tab w:val="left" w:pos="6972"/>
        </w:tabs>
        <w:ind w:left="957"/>
        <w:rPr>
          <w:sz w:val="20"/>
          <w:szCs w:val="20"/>
        </w:rPr>
        <w:sectPr w:rsidR="003F3E01">
          <w:headerReference w:type="default" r:id="rId32"/>
          <w:footerReference w:type="default" r:id="rId33"/>
          <w:pgSz w:w="11900" w:h="16850"/>
          <w:pgMar w:top="1460" w:right="850" w:bottom="1400" w:left="1133" w:header="852" w:footer="1200" w:gutter="0"/>
          <w:cols w:space="720"/>
        </w:sectPr>
      </w:pPr>
      <w:r>
        <w:rPr>
          <w:sz w:val="20"/>
          <w:szCs w:val="20"/>
        </w:rPr>
        <w:tab/>
      </w:r>
    </w:p>
    <w:p w14:paraId="3CE8783D" w14:textId="77777777" w:rsidR="003F3E01" w:rsidRDefault="00000000">
      <w:pPr>
        <w:spacing w:before="217"/>
        <w:ind w:left="163"/>
        <w:rPr>
          <w:b/>
          <w:sz w:val="24"/>
          <w:szCs w:val="24"/>
        </w:rPr>
      </w:pPr>
      <w:r>
        <w:rPr>
          <w:b/>
          <w:sz w:val="24"/>
          <w:szCs w:val="24"/>
        </w:rPr>
        <w:lastRenderedPageBreak/>
        <w:t>Lampiran 14. Catatan Distribusi/Penjualan Produk</w:t>
      </w:r>
    </w:p>
    <w:p w14:paraId="3D599819" w14:textId="77777777" w:rsidR="003F3E01" w:rsidRDefault="00000000">
      <w:pPr>
        <w:spacing w:before="277"/>
        <w:ind w:right="121"/>
        <w:jc w:val="center"/>
        <w:rPr>
          <w:b/>
        </w:rPr>
      </w:pPr>
      <w:r>
        <w:rPr>
          <w:b/>
        </w:rPr>
        <w:t>CATATAN DISTRIBUSI/PENJUALAN PRODUK.</w:t>
      </w:r>
    </w:p>
    <w:p w14:paraId="312CCC0D" w14:textId="77777777" w:rsidR="003F3E01" w:rsidRDefault="003F3E01">
      <w:pPr>
        <w:pBdr>
          <w:top w:val="nil"/>
          <w:left w:val="nil"/>
          <w:bottom w:val="nil"/>
          <w:right w:val="nil"/>
          <w:between w:val="nil"/>
        </w:pBdr>
        <w:rPr>
          <w:b/>
          <w:color w:val="000000"/>
          <w:sz w:val="20"/>
          <w:szCs w:val="20"/>
        </w:rPr>
      </w:pPr>
    </w:p>
    <w:p w14:paraId="1E9CE7D1" w14:textId="77777777" w:rsidR="003F3E01" w:rsidRDefault="003F3E01">
      <w:pPr>
        <w:pBdr>
          <w:top w:val="nil"/>
          <w:left w:val="nil"/>
          <w:bottom w:val="nil"/>
          <w:right w:val="nil"/>
          <w:between w:val="nil"/>
        </w:pBdr>
        <w:spacing w:before="84"/>
        <w:rPr>
          <w:b/>
          <w:color w:val="000000"/>
          <w:sz w:val="20"/>
          <w:szCs w:val="20"/>
        </w:rPr>
      </w:pPr>
    </w:p>
    <w:p w14:paraId="0475EF48" w14:textId="77777777" w:rsidR="003F3E01" w:rsidRDefault="003F3E01">
      <w:pPr>
        <w:pBdr>
          <w:top w:val="nil"/>
          <w:left w:val="nil"/>
          <w:bottom w:val="nil"/>
          <w:right w:val="nil"/>
          <w:between w:val="nil"/>
        </w:pBdr>
        <w:rPr>
          <w:b/>
          <w:color w:val="000000"/>
        </w:rPr>
      </w:pPr>
    </w:p>
    <w:p w14:paraId="3B695308" w14:textId="77777777" w:rsidR="003F3E01" w:rsidRDefault="003F3E01">
      <w:pPr>
        <w:pBdr>
          <w:top w:val="nil"/>
          <w:left w:val="nil"/>
          <w:bottom w:val="nil"/>
          <w:right w:val="nil"/>
          <w:between w:val="nil"/>
        </w:pBdr>
        <w:spacing w:before="236"/>
        <w:rPr>
          <w:b/>
          <w:color w:val="000000"/>
        </w:rPr>
      </w:pPr>
    </w:p>
    <w:p w14:paraId="52A32462" w14:textId="77777777" w:rsidR="003F3E01" w:rsidRDefault="00000000">
      <w:pPr>
        <w:pBdr>
          <w:top w:val="nil"/>
          <w:left w:val="nil"/>
          <w:bottom w:val="nil"/>
          <w:right w:val="nil"/>
          <w:between w:val="nil"/>
        </w:pBdr>
        <w:spacing w:before="252"/>
        <w:rPr>
          <w:color w:val="000000"/>
        </w:rPr>
      </w:pPr>
      <w:r>
        <w:rPr>
          <w:color w:val="000000"/>
          <w:sz w:val="24"/>
          <w:szCs w:val="24"/>
        </w:rPr>
        <w:t>Cimahi  30 November 2025</w:t>
      </w:r>
    </w:p>
    <w:p w14:paraId="57B7B292" w14:textId="77777777" w:rsidR="003F3E01" w:rsidRDefault="00000000">
      <w:pPr>
        <w:tabs>
          <w:tab w:val="left" w:pos="6020"/>
        </w:tabs>
        <w:ind w:right="572"/>
        <w:jc w:val="center"/>
        <w:rPr>
          <w:b/>
        </w:rPr>
        <w:sectPr w:rsidR="003F3E01">
          <w:pgSz w:w="11900" w:h="16850"/>
          <w:pgMar w:top="1480" w:right="850" w:bottom="1400" w:left="1133" w:header="852" w:footer="1200" w:gutter="0"/>
          <w:cols w:space="720"/>
        </w:sectPr>
      </w:pPr>
      <w:r>
        <w:rPr>
          <w:b/>
        </w:rPr>
        <w:t>Pemilik Usaha</w:t>
      </w:r>
      <w:r>
        <w:rPr>
          <w:b/>
        </w:rPr>
        <w:tab/>
        <w:t>Penyelia Halal</w:t>
      </w:r>
    </w:p>
    <w:p w14:paraId="3D4A6541" w14:textId="77777777" w:rsidR="003F3E01" w:rsidRDefault="00000000">
      <w:pPr>
        <w:spacing w:before="217"/>
        <w:ind w:left="163"/>
        <w:rPr>
          <w:b/>
          <w:sz w:val="24"/>
          <w:szCs w:val="24"/>
        </w:rPr>
      </w:pPr>
      <w:r>
        <w:rPr>
          <w:b/>
          <w:sz w:val="24"/>
          <w:szCs w:val="24"/>
        </w:rPr>
        <w:lastRenderedPageBreak/>
        <w:t>Lampiran 15. Surat Permohonan Persetujuan Penggunaan Bahan Baru</w:t>
      </w:r>
    </w:p>
    <w:p w14:paraId="6A1B3CC3" w14:textId="77777777" w:rsidR="003F3E01" w:rsidRDefault="003F3E01">
      <w:pPr>
        <w:pBdr>
          <w:top w:val="nil"/>
          <w:left w:val="nil"/>
          <w:bottom w:val="nil"/>
          <w:right w:val="nil"/>
          <w:between w:val="nil"/>
        </w:pBdr>
        <w:spacing w:before="269"/>
        <w:rPr>
          <w:b/>
          <w:color w:val="000000"/>
          <w:sz w:val="24"/>
          <w:szCs w:val="24"/>
        </w:rPr>
      </w:pPr>
    </w:p>
    <w:p w14:paraId="31F6EFFD" w14:textId="77777777" w:rsidR="003F3E01" w:rsidRDefault="00000000">
      <w:pPr>
        <w:spacing w:before="1"/>
        <w:ind w:left="163"/>
      </w:pPr>
      <w:r>
        <w:t>[Kop surat perusahaan]</w:t>
      </w:r>
    </w:p>
    <w:p w14:paraId="69618D02" w14:textId="77777777" w:rsidR="003F3E01" w:rsidRDefault="00000000">
      <w:pPr>
        <w:tabs>
          <w:tab w:val="left" w:pos="1600"/>
        </w:tabs>
        <w:spacing w:before="1"/>
        <w:ind w:left="163"/>
      </w:pPr>
      <w:r>
        <w:t>Kepada</w:t>
      </w:r>
      <w:r>
        <w:tab/>
        <w:t>: Kepala BPJPH dan Kepala LPH (Isi Nama LPH) Perihal</w:t>
      </w:r>
    </w:p>
    <w:p w14:paraId="5E6B663C" w14:textId="77777777" w:rsidR="003F3E01" w:rsidRDefault="00000000">
      <w:pPr>
        <w:tabs>
          <w:tab w:val="left" w:pos="1600"/>
        </w:tabs>
        <w:spacing w:before="1"/>
        <w:ind w:left="163" w:right="3495" w:firstLine="1437"/>
      </w:pPr>
      <w:r>
        <w:t>: Permohonan Persetujuan Penggunaan Bahan Baru Lampiran</w:t>
      </w:r>
      <w:r>
        <w:tab/>
        <w:t>:</w:t>
      </w:r>
    </w:p>
    <w:p w14:paraId="593DE3D6" w14:textId="77777777" w:rsidR="003F3E01" w:rsidRDefault="00000000">
      <w:pPr>
        <w:spacing w:before="250"/>
        <w:ind w:left="163"/>
      </w:pPr>
      <w:r>
        <w:t>Merujuk pada persyaratan dan ketentuan sertifikasi halal, dengan ini [Nama Perusahaan] mengajukan permohonan persetujuan penggunanaan bahan baru, yaitu:</w:t>
      </w:r>
    </w:p>
    <w:p w14:paraId="365A72FE" w14:textId="77777777" w:rsidR="003F3E01" w:rsidRDefault="003F3E01">
      <w:pPr>
        <w:pBdr>
          <w:top w:val="nil"/>
          <w:left w:val="nil"/>
          <w:bottom w:val="nil"/>
          <w:right w:val="nil"/>
          <w:between w:val="nil"/>
        </w:pBdr>
        <w:spacing w:before="10"/>
        <w:rPr>
          <w:color w:val="000000"/>
          <w:sz w:val="10"/>
          <w:szCs w:val="10"/>
        </w:rPr>
      </w:pPr>
    </w:p>
    <w:tbl>
      <w:tblPr>
        <w:tblStyle w:val="a6"/>
        <w:tblW w:w="9340" w:type="dxa"/>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6"/>
        <w:gridCol w:w="3138"/>
        <w:gridCol w:w="5626"/>
      </w:tblGrid>
      <w:tr w:rsidR="003F3E01" w14:paraId="1E80FB28" w14:textId="77777777">
        <w:trPr>
          <w:trHeight w:val="372"/>
        </w:trPr>
        <w:tc>
          <w:tcPr>
            <w:tcW w:w="576" w:type="dxa"/>
            <w:vMerge w:val="restart"/>
          </w:tcPr>
          <w:p w14:paraId="46FA437A" w14:textId="77777777" w:rsidR="003F3E01" w:rsidRDefault="00000000">
            <w:pPr>
              <w:pBdr>
                <w:top w:val="nil"/>
                <w:left w:val="nil"/>
                <w:bottom w:val="nil"/>
                <w:right w:val="nil"/>
                <w:between w:val="nil"/>
              </w:pBdr>
              <w:spacing w:before="62"/>
              <w:ind w:left="110"/>
              <w:rPr>
                <w:color w:val="000000"/>
              </w:rPr>
            </w:pPr>
            <w:r>
              <w:rPr>
                <w:color w:val="000000"/>
              </w:rPr>
              <w:t>1.</w:t>
            </w:r>
          </w:p>
        </w:tc>
        <w:tc>
          <w:tcPr>
            <w:tcW w:w="3138" w:type="dxa"/>
            <w:tcBorders>
              <w:right w:val="nil"/>
            </w:tcBorders>
          </w:tcPr>
          <w:p w14:paraId="09FB8AEC" w14:textId="77777777" w:rsidR="003F3E01" w:rsidRDefault="00000000">
            <w:pPr>
              <w:pBdr>
                <w:top w:val="nil"/>
                <w:left w:val="nil"/>
                <w:bottom w:val="nil"/>
                <w:right w:val="nil"/>
                <w:between w:val="nil"/>
              </w:pBdr>
              <w:spacing w:before="62"/>
              <w:ind w:left="105"/>
              <w:rPr>
                <w:color w:val="000000"/>
              </w:rPr>
            </w:pPr>
            <w:r>
              <w:rPr>
                <w:color w:val="000000"/>
              </w:rPr>
              <w:t>Nama Bahan</w:t>
            </w:r>
          </w:p>
        </w:tc>
        <w:tc>
          <w:tcPr>
            <w:tcW w:w="5626" w:type="dxa"/>
            <w:tcBorders>
              <w:left w:val="nil"/>
            </w:tcBorders>
          </w:tcPr>
          <w:p w14:paraId="120D2CEB" w14:textId="77777777" w:rsidR="003F3E01" w:rsidRDefault="00000000">
            <w:pPr>
              <w:pBdr>
                <w:top w:val="nil"/>
                <w:left w:val="nil"/>
                <w:bottom w:val="nil"/>
                <w:right w:val="nil"/>
                <w:between w:val="nil"/>
              </w:pBdr>
              <w:spacing w:before="62"/>
              <w:ind w:left="320"/>
              <w:rPr>
                <w:color w:val="000000"/>
              </w:rPr>
            </w:pPr>
            <w:r>
              <w:rPr>
                <w:color w:val="000000"/>
              </w:rPr>
              <w:t>:</w:t>
            </w:r>
          </w:p>
        </w:tc>
      </w:tr>
      <w:tr w:rsidR="003F3E01" w14:paraId="085611DC" w14:textId="77777777">
        <w:trPr>
          <w:trHeight w:val="369"/>
        </w:trPr>
        <w:tc>
          <w:tcPr>
            <w:tcW w:w="576" w:type="dxa"/>
            <w:vMerge/>
          </w:tcPr>
          <w:p w14:paraId="552FE175" w14:textId="77777777" w:rsidR="003F3E01" w:rsidRDefault="003F3E01">
            <w:pPr>
              <w:pBdr>
                <w:top w:val="nil"/>
                <w:left w:val="nil"/>
                <w:bottom w:val="nil"/>
                <w:right w:val="nil"/>
                <w:between w:val="nil"/>
              </w:pBdr>
              <w:spacing w:line="276" w:lineRule="auto"/>
              <w:rPr>
                <w:color w:val="000000"/>
              </w:rPr>
            </w:pPr>
          </w:p>
        </w:tc>
        <w:tc>
          <w:tcPr>
            <w:tcW w:w="3138" w:type="dxa"/>
            <w:tcBorders>
              <w:right w:val="nil"/>
            </w:tcBorders>
          </w:tcPr>
          <w:p w14:paraId="28E91AA0" w14:textId="77777777" w:rsidR="003F3E01" w:rsidRDefault="00000000">
            <w:pPr>
              <w:pBdr>
                <w:top w:val="nil"/>
                <w:left w:val="nil"/>
                <w:bottom w:val="nil"/>
                <w:right w:val="nil"/>
                <w:between w:val="nil"/>
              </w:pBdr>
              <w:spacing w:before="62"/>
              <w:ind w:left="105"/>
              <w:rPr>
                <w:color w:val="000000"/>
              </w:rPr>
            </w:pPr>
            <w:r>
              <w:rPr>
                <w:color w:val="000000"/>
              </w:rPr>
              <w:t>Merek</w:t>
            </w:r>
          </w:p>
        </w:tc>
        <w:tc>
          <w:tcPr>
            <w:tcW w:w="5626" w:type="dxa"/>
            <w:tcBorders>
              <w:left w:val="nil"/>
            </w:tcBorders>
          </w:tcPr>
          <w:p w14:paraId="11AF2CCB" w14:textId="77777777" w:rsidR="003F3E01" w:rsidRDefault="00000000">
            <w:pPr>
              <w:pBdr>
                <w:top w:val="nil"/>
                <w:left w:val="nil"/>
                <w:bottom w:val="nil"/>
                <w:right w:val="nil"/>
                <w:between w:val="nil"/>
              </w:pBdr>
              <w:spacing w:before="62"/>
              <w:ind w:left="320"/>
              <w:rPr>
                <w:color w:val="000000"/>
              </w:rPr>
            </w:pPr>
            <w:r>
              <w:rPr>
                <w:color w:val="000000"/>
              </w:rPr>
              <w:t>:</w:t>
            </w:r>
          </w:p>
        </w:tc>
      </w:tr>
      <w:tr w:rsidR="003F3E01" w14:paraId="32AB4E1C" w14:textId="77777777">
        <w:trPr>
          <w:trHeight w:val="374"/>
        </w:trPr>
        <w:tc>
          <w:tcPr>
            <w:tcW w:w="576" w:type="dxa"/>
            <w:vMerge/>
          </w:tcPr>
          <w:p w14:paraId="68F7DB8B" w14:textId="77777777" w:rsidR="003F3E01" w:rsidRDefault="003F3E01">
            <w:pPr>
              <w:pBdr>
                <w:top w:val="nil"/>
                <w:left w:val="nil"/>
                <w:bottom w:val="nil"/>
                <w:right w:val="nil"/>
                <w:between w:val="nil"/>
              </w:pBdr>
              <w:spacing w:line="276" w:lineRule="auto"/>
              <w:rPr>
                <w:color w:val="000000"/>
              </w:rPr>
            </w:pPr>
          </w:p>
        </w:tc>
        <w:tc>
          <w:tcPr>
            <w:tcW w:w="3138" w:type="dxa"/>
            <w:tcBorders>
              <w:right w:val="nil"/>
            </w:tcBorders>
          </w:tcPr>
          <w:p w14:paraId="07AE4D4C" w14:textId="77777777" w:rsidR="003F3E01" w:rsidRDefault="00000000">
            <w:pPr>
              <w:pBdr>
                <w:top w:val="nil"/>
                <w:left w:val="nil"/>
                <w:bottom w:val="nil"/>
                <w:right w:val="nil"/>
                <w:between w:val="nil"/>
              </w:pBdr>
              <w:spacing w:before="66"/>
              <w:ind w:left="105"/>
              <w:rPr>
                <w:color w:val="000000"/>
              </w:rPr>
            </w:pPr>
            <w:r>
              <w:rPr>
                <w:color w:val="000000"/>
              </w:rPr>
              <w:t>Produsen – Asal negara</w:t>
            </w:r>
          </w:p>
        </w:tc>
        <w:tc>
          <w:tcPr>
            <w:tcW w:w="5626" w:type="dxa"/>
            <w:tcBorders>
              <w:left w:val="nil"/>
            </w:tcBorders>
          </w:tcPr>
          <w:p w14:paraId="44D8225E" w14:textId="77777777" w:rsidR="003F3E01" w:rsidRDefault="00000000">
            <w:pPr>
              <w:pBdr>
                <w:top w:val="nil"/>
                <w:left w:val="nil"/>
                <w:bottom w:val="nil"/>
                <w:right w:val="nil"/>
                <w:between w:val="nil"/>
              </w:pBdr>
              <w:spacing w:before="66"/>
              <w:ind w:left="320"/>
              <w:rPr>
                <w:color w:val="000000"/>
              </w:rPr>
            </w:pPr>
            <w:r>
              <w:rPr>
                <w:color w:val="000000"/>
              </w:rPr>
              <w:t>:</w:t>
            </w:r>
          </w:p>
        </w:tc>
      </w:tr>
      <w:tr w:rsidR="003F3E01" w14:paraId="4B9EC68B" w14:textId="77777777">
        <w:trPr>
          <w:trHeight w:val="373"/>
        </w:trPr>
        <w:tc>
          <w:tcPr>
            <w:tcW w:w="576" w:type="dxa"/>
            <w:vMerge/>
          </w:tcPr>
          <w:p w14:paraId="70E05977" w14:textId="77777777" w:rsidR="003F3E01" w:rsidRDefault="003F3E01">
            <w:pPr>
              <w:pBdr>
                <w:top w:val="nil"/>
                <w:left w:val="nil"/>
                <w:bottom w:val="nil"/>
                <w:right w:val="nil"/>
                <w:between w:val="nil"/>
              </w:pBdr>
              <w:spacing w:line="276" w:lineRule="auto"/>
              <w:rPr>
                <w:color w:val="000000"/>
              </w:rPr>
            </w:pPr>
          </w:p>
        </w:tc>
        <w:tc>
          <w:tcPr>
            <w:tcW w:w="3138" w:type="dxa"/>
            <w:tcBorders>
              <w:right w:val="nil"/>
            </w:tcBorders>
          </w:tcPr>
          <w:p w14:paraId="69D52D81" w14:textId="77777777" w:rsidR="003F3E01" w:rsidRDefault="00000000">
            <w:pPr>
              <w:pBdr>
                <w:top w:val="nil"/>
                <w:left w:val="nil"/>
                <w:bottom w:val="nil"/>
                <w:right w:val="nil"/>
                <w:between w:val="nil"/>
              </w:pBdr>
              <w:spacing w:before="62"/>
              <w:ind w:left="105"/>
              <w:rPr>
                <w:color w:val="000000"/>
              </w:rPr>
            </w:pPr>
            <w:r>
              <w:rPr>
                <w:color w:val="000000"/>
              </w:rPr>
              <w:t>Nomor SH – Masa berlaku SH</w:t>
            </w:r>
          </w:p>
        </w:tc>
        <w:tc>
          <w:tcPr>
            <w:tcW w:w="5626" w:type="dxa"/>
            <w:tcBorders>
              <w:left w:val="nil"/>
            </w:tcBorders>
          </w:tcPr>
          <w:p w14:paraId="323F90B2" w14:textId="77777777" w:rsidR="003F3E01" w:rsidRDefault="00000000">
            <w:pPr>
              <w:pBdr>
                <w:top w:val="nil"/>
                <w:left w:val="nil"/>
                <w:bottom w:val="nil"/>
                <w:right w:val="nil"/>
                <w:between w:val="nil"/>
              </w:pBdr>
              <w:spacing w:before="62"/>
              <w:ind w:left="320"/>
              <w:rPr>
                <w:color w:val="000000"/>
              </w:rPr>
            </w:pPr>
            <w:r>
              <w:rPr>
                <w:color w:val="000000"/>
              </w:rPr>
              <w:t>:</w:t>
            </w:r>
          </w:p>
        </w:tc>
      </w:tr>
      <w:tr w:rsidR="003F3E01" w14:paraId="6A1C236A" w14:textId="77777777">
        <w:trPr>
          <w:trHeight w:val="374"/>
        </w:trPr>
        <w:tc>
          <w:tcPr>
            <w:tcW w:w="576" w:type="dxa"/>
            <w:vMerge w:val="restart"/>
          </w:tcPr>
          <w:p w14:paraId="2533A015" w14:textId="77777777" w:rsidR="003F3E01" w:rsidRDefault="00000000">
            <w:pPr>
              <w:pBdr>
                <w:top w:val="nil"/>
                <w:left w:val="nil"/>
                <w:bottom w:val="nil"/>
                <w:right w:val="nil"/>
                <w:between w:val="nil"/>
              </w:pBdr>
              <w:spacing w:before="62"/>
              <w:ind w:left="110"/>
              <w:rPr>
                <w:color w:val="000000"/>
              </w:rPr>
            </w:pPr>
            <w:r>
              <w:rPr>
                <w:color w:val="000000"/>
              </w:rPr>
              <w:t>2.</w:t>
            </w:r>
          </w:p>
        </w:tc>
        <w:tc>
          <w:tcPr>
            <w:tcW w:w="3138" w:type="dxa"/>
            <w:tcBorders>
              <w:right w:val="nil"/>
            </w:tcBorders>
          </w:tcPr>
          <w:p w14:paraId="48911A73" w14:textId="77777777" w:rsidR="003F3E01" w:rsidRDefault="00000000">
            <w:pPr>
              <w:pBdr>
                <w:top w:val="nil"/>
                <w:left w:val="nil"/>
                <w:bottom w:val="nil"/>
                <w:right w:val="nil"/>
                <w:between w:val="nil"/>
              </w:pBdr>
              <w:spacing w:before="62"/>
              <w:ind w:left="105"/>
              <w:rPr>
                <w:color w:val="000000"/>
              </w:rPr>
            </w:pPr>
            <w:r>
              <w:rPr>
                <w:color w:val="000000"/>
              </w:rPr>
              <w:t>Nama Bahan</w:t>
            </w:r>
          </w:p>
        </w:tc>
        <w:tc>
          <w:tcPr>
            <w:tcW w:w="5626" w:type="dxa"/>
            <w:tcBorders>
              <w:left w:val="nil"/>
            </w:tcBorders>
          </w:tcPr>
          <w:p w14:paraId="01B078EF" w14:textId="77777777" w:rsidR="003F3E01" w:rsidRDefault="00000000">
            <w:pPr>
              <w:pBdr>
                <w:top w:val="nil"/>
                <w:left w:val="nil"/>
                <w:bottom w:val="nil"/>
                <w:right w:val="nil"/>
                <w:between w:val="nil"/>
              </w:pBdr>
              <w:spacing w:before="62"/>
              <w:ind w:left="320"/>
              <w:rPr>
                <w:color w:val="000000"/>
              </w:rPr>
            </w:pPr>
            <w:r>
              <w:rPr>
                <w:color w:val="000000"/>
              </w:rPr>
              <w:t>:</w:t>
            </w:r>
          </w:p>
        </w:tc>
      </w:tr>
      <w:tr w:rsidR="003F3E01" w14:paraId="2CEB4D33" w14:textId="77777777">
        <w:trPr>
          <w:trHeight w:val="371"/>
        </w:trPr>
        <w:tc>
          <w:tcPr>
            <w:tcW w:w="576" w:type="dxa"/>
            <w:vMerge/>
          </w:tcPr>
          <w:p w14:paraId="54879B5C" w14:textId="77777777" w:rsidR="003F3E01" w:rsidRDefault="003F3E01">
            <w:pPr>
              <w:pBdr>
                <w:top w:val="nil"/>
                <w:left w:val="nil"/>
                <w:bottom w:val="nil"/>
                <w:right w:val="nil"/>
                <w:between w:val="nil"/>
              </w:pBdr>
              <w:spacing w:line="276" w:lineRule="auto"/>
              <w:rPr>
                <w:color w:val="000000"/>
              </w:rPr>
            </w:pPr>
          </w:p>
        </w:tc>
        <w:tc>
          <w:tcPr>
            <w:tcW w:w="3138" w:type="dxa"/>
            <w:tcBorders>
              <w:right w:val="nil"/>
            </w:tcBorders>
          </w:tcPr>
          <w:p w14:paraId="716000F2" w14:textId="77777777" w:rsidR="003F3E01" w:rsidRDefault="00000000">
            <w:pPr>
              <w:pBdr>
                <w:top w:val="nil"/>
                <w:left w:val="nil"/>
                <w:bottom w:val="nil"/>
                <w:right w:val="nil"/>
                <w:between w:val="nil"/>
              </w:pBdr>
              <w:spacing w:before="62"/>
              <w:ind w:left="105"/>
              <w:rPr>
                <w:color w:val="000000"/>
              </w:rPr>
            </w:pPr>
            <w:r>
              <w:rPr>
                <w:color w:val="000000"/>
              </w:rPr>
              <w:t>Merek</w:t>
            </w:r>
          </w:p>
        </w:tc>
        <w:tc>
          <w:tcPr>
            <w:tcW w:w="5626" w:type="dxa"/>
            <w:tcBorders>
              <w:left w:val="nil"/>
            </w:tcBorders>
          </w:tcPr>
          <w:p w14:paraId="0B112CAB" w14:textId="77777777" w:rsidR="003F3E01" w:rsidRDefault="00000000">
            <w:pPr>
              <w:pBdr>
                <w:top w:val="nil"/>
                <w:left w:val="nil"/>
                <w:bottom w:val="nil"/>
                <w:right w:val="nil"/>
                <w:between w:val="nil"/>
              </w:pBdr>
              <w:spacing w:before="62"/>
              <w:ind w:left="320"/>
              <w:rPr>
                <w:color w:val="000000"/>
              </w:rPr>
            </w:pPr>
            <w:r>
              <w:rPr>
                <w:color w:val="000000"/>
              </w:rPr>
              <w:t>:</w:t>
            </w:r>
          </w:p>
        </w:tc>
      </w:tr>
      <w:tr w:rsidR="003F3E01" w14:paraId="3CFBEDCD" w14:textId="77777777">
        <w:trPr>
          <w:trHeight w:val="369"/>
        </w:trPr>
        <w:tc>
          <w:tcPr>
            <w:tcW w:w="576" w:type="dxa"/>
            <w:vMerge/>
          </w:tcPr>
          <w:p w14:paraId="59FD7664" w14:textId="77777777" w:rsidR="003F3E01" w:rsidRDefault="003F3E01">
            <w:pPr>
              <w:pBdr>
                <w:top w:val="nil"/>
                <w:left w:val="nil"/>
                <w:bottom w:val="nil"/>
                <w:right w:val="nil"/>
                <w:between w:val="nil"/>
              </w:pBdr>
              <w:spacing w:line="276" w:lineRule="auto"/>
              <w:rPr>
                <w:color w:val="000000"/>
              </w:rPr>
            </w:pPr>
          </w:p>
        </w:tc>
        <w:tc>
          <w:tcPr>
            <w:tcW w:w="3138" w:type="dxa"/>
            <w:tcBorders>
              <w:right w:val="nil"/>
            </w:tcBorders>
          </w:tcPr>
          <w:p w14:paraId="6BB3C480" w14:textId="77777777" w:rsidR="003F3E01" w:rsidRDefault="00000000">
            <w:pPr>
              <w:pBdr>
                <w:top w:val="nil"/>
                <w:left w:val="nil"/>
                <w:bottom w:val="nil"/>
                <w:right w:val="nil"/>
                <w:between w:val="nil"/>
              </w:pBdr>
              <w:spacing w:before="62"/>
              <w:ind w:left="105"/>
              <w:rPr>
                <w:color w:val="000000"/>
              </w:rPr>
            </w:pPr>
            <w:r>
              <w:rPr>
                <w:color w:val="000000"/>
              </w:rPr>
              <w:t>Produsen – Asal negara</w:t>
            </w:r>
          </w:p>
        </w:tc>
        <w:tc>
          <w:tcPr>
            <w:tcW w:w="5626" w:type="dxa"/>
            <w:tcBorders>
              <w:left w:val="nil"/>
            </w:tcBorders>
          </w:tcPr>
          <w:p w14:paraId="6A864B19" w14:textId="77777777" w:rsidR="003F3E01" w:rsidRDefault="00000000">
            <w:pPr>
              <w:pBdr>
                <w:top w:val="nil"/>
                <w:left w:val="nil"/>
                <w:bottom w:val="nil"/>
                <w:right w:val="nil"/>
                <w:between w:val="nil"/>
              </w:pBdr>
              <w:spacing w:before="62"/>
              <w:ind w:left="320"/>
              <w:rPr>
                <w:color w:val="000000"/>
              </w:rPr>
            </w:pPr>
            <w:r>
              <w:rPr>
                <w:color w:val="000000"/>
              </w:rPr>
              <w:t>:</w:t>
            </w:r>
          </w:p>
        </w:tc>
      </w:tr>
      <w:tr w:rsidR="003F3E01" w14:paraId="60C5321D" w14:textId="77777777">
        <w:trPr>
          <w:trHeight w:val="373"/>
        </w:trPr>
        <w:tc>
          <w:tcPr>
            <w:tcW w:w="576" w:type="dxa"/>
            <w:vMerge/>
          </w:tcPr>
          <w:p w14:paraId="27DEA4A5" w14:textId="77777777" w:rsidR="003F3E01" w:rsidRDefault="003F3E01">
            <w:pPr>
              <w:pBdr>
                <w:top w:val="nil"/>
                <w:left w:val="nil"/>
                <w:bottom w:val="nil"/>
                <w:right w:val="nil"/>
                <w:between w:val="nil"/>
              </w:pBdr>
              <w:spacing w:line="276" w:lineRule="auto"/>
              <w:rPr>
                <w:color w:val="000000"/>
              </w:rPr>
            </w:pPr>
          </w:p>
        </w:tc>
        <w:tc>
          <w:tcPr>
            <w:tcW w:w="3138" w:type="dxa"/>
            <w:tcBorders>
              <w:right w:val="nil"/>
            </w:tcBorders>
          </w:tcPr>
          <w:p w14:paraId="235F193F" w14:textId="77777777" w:rsidR="003F3E01" w:rsidRDefault="00000000">
            <w:pPr>
              <w:pBdr>
                <w:top w:val="nil"/>
                <w:left w:val="nil"/>
                <w:bottom w:val="nil"/>
                <w:right w:val="nil"/>
                <w:between w:val="nil"/>
              </w:pBdr>
              <w:spacing w:before="62"/>
              <w:ind w:left="105"/>
              <w:rPr>
                <w:color w:val="000000"/>
              </w:rPr>
            </w:pPr>
            <w:r>
              <w:rPr>
                <w:color w:val="000000"/>
              </w:rPr>
              <w:t>Nomor SH – Masa berlaku SH</w:t>
            </w:r>
          </w:p>
        </w:tc>
        <w:tc>
          <w:tcPr>
            <w:tcW w:w="5626" w:type="dxa"/>
            <w:tcBorders>
              <w:left w:val="nil"/>
            </w:tcBorders>
          </w:tcPr>
          <w:p w14:paraId="12584E6C" w14:textId="77777777" w:rsidR="003F3E01" w:rsidRDefault="00000000">
            <w:pPr>
              <w:pBdr>
                <w:top w:val="nil"/>
                <w:left w:val="nil"/>
                <w:bottom w:val="nil"/>
                <w:right w:val="nil"/>
                <w:between w:val="nil"/>
              </w:pBdr>
              <w:spacing w:before="62"/>
              <w:ind w:left="320"/>
              <w:rPr>
                <w:color w:val="000000"/>
              </w:rPr>
            </w:pPr>
            <w:r>
              <w:rPr>
                <w:color w:val="000000"/>
              </w:rPr>
              <w:t>:</w:t>
            </w:r>
          </w:p>
        </w:tc>
      </w:tr>
      <w:tr w:rsidR="003F3E01" w14:paraId="721BF54F" w14:textId="77777777">
        <w:trPr>
          <w:trHeight w:val="371"/>
        </w:trPr>
        <w:tc>
          <w:tcPr>
            <w:tcW w:w="576" w:type="dxa"/>
          </w:tcPr>
          <w:p w14:paraId="08207B2C" w14:textId="77777777" w:rsidR="003F3E01" w:rsidRDefault="00000000">
            <w:pPr>
              <w:pBdr>
                <w:top w:val="nil"/>
                <w:left w:val="nil"/>
                <w:bottom w:val="nil"/>
                <w:right w:val="nil"/>
                <w:between w:val="nil"/>
              </w:pBdr>
              <w:spacing w:before="62"/>
              <w:ind w:left="110"/>
              <w:rPr>
                <w:color w:val="000000"/>
              </w:rPr>
            </w:pPr>
            <w:r>
              <w:rPr>
                <w:color w:val="000000"/>
              </w:rPr>
              <w:t>dst.</w:t>
            </w:r>
          </w:p>
        </w:tc>
        <w:tc>
          <w:tcPr>
            <w:tcW w:w="8764" w:type="dxa"/>
            <w:gridSpan w:val="2"/>
          </w:tcPr>
          <w:p w14:paraId="61220B64" w14:textId="77777777" w:rsidR="003F3E01" w:rsidRDefault="003F3E01">
            <w:pPr>
              <w:pBdr>
                <w:top w:val="nil"/>
                <w:left w:val="nil"/>
                <w:bottom w:val="nil"/>
                <w:right w:val="nil"/>
                <w:between w:val="nil"/>
              </w:pBdr>
              <w:rPr>
                <w:rFonts w:ascii="Times New Roman" w:eastAsia="Times New Roman" w:hAnsi="Times New Roman" w:cs="Times New Roman"/>
                <w:color w:val="000000"/>
              </w:rPr>
            </w:pPr>
          </w:p>
        </w:tc>
      </w:tr>
    </w:tbl>
    <w:p w14:paraId="359ECCD0" w14:textId="77777777" w:rsidR="003F3E01" w:rsidRDefault="00000000">
      <w:pPr>
        <w:spacing w:before="128"/>
        <w:ind w:left="163"/>
      </w:pPr>
      <w:r>
        <w:t>Sebagai bahan pertimbangan, kami lampirkan dokumen pendukung bahan (sertifikat halal, spesifikasi bahan, diagram alir).</w:t>
      </w:r>
    </w:p>
    <w:p w14:paraId="28241DCF" w14:textId="77777777" w:rsidR="003F3E01" w:rsidRDefault="00000000">
      <w:pPr>
        <w:spacing w:before="120" w:line="472" w:lineRule="auto"/>
        <w:ind w:left="163"/>
      </w:pPr>
      <w:r>
        <w:t>Demikian permohonan ini disampaikan, atas perhatian dan bantuannya, disampaikan terima kasih. Cimahi  30 November 2025</w:t>
      </w:r>
    </w:p>
    <w:p w14:paraId="0C98444D" w14:textId="77777777" w:rsidR="003F3E01" w:rsidRDefault="003F3E01">
      <w:pPr>
        <w:pBdr>
          <w:top w:val="nil"/>
          <w:left w:val="nil"/>
          <w:bottom w:val="nil"/>
          <w:right w:val="nil"/>
          <w:between w:val="nil"/>
        </w:pBdr>
        <w:spacing w:before="3"/>
        <w:rPr>
          <w:color w:val="000000"/>
        </w:rPr>
      </w:pPr>
    </w:p>
    <w:p w14:paraId="4880F6FE" w14:textId="77777777" w:rsidR="003F3E01" w:rsidRDefault="00000000">
      <w:pPr>
        <w:tabs>
          <w:tab w:val="left" w:pos="6020"/>
        </w:tabs>
        <w:ind w:right="572"/>
        <w:jc w:val="center"/>
        <w:rPr>
          <w:b/>
        </w:rPr>
        <w:sectPr w:rsidR="003F3E01">
          <w:pgSz w:w="11900" w:h="16850"/>
          <w:pgMar w:top="1480" w:right="850" w:bottom="1400" w:left="1133" w:header="852" w:footer="1200" w:gutter="0"/>
          <w:cols w:space="720"/>
        </w:sectPr>
      </w:pPr>
      <w:r>
        <w:rPr>
          <w:b/>
        </w:rPr>
        <w:t>Pemilik Usaha</w:t>
      </w:r>
      <w:r>
        <w:rPr>
          <w:b/>
        </w:rPr>
        <w:tab/>
        <w:t>Penyelia Halal</w:t>
      </w:r>
    </w:p>
    <w:p w14:paraId="169050E2" w14:textId="77777777" w:rsidR="003F3E01" w:rsidRDefault="00000000">
      <w:pPr>
        <w:spacing w:before="217"/>
        <w:ind w:left="163"/>
        <w:rPr>
          <w:b/>
          <w:sz w:val="24"/>
          <w:szCs w:val="24"/>
        </w:rPr>
      </w:pPr>
      <w:r>
        <w:rPr>
          <w:b/>
          <w:sz w:val="24"/>
          <w:szCs w:val="24"/>
        </w:rPr>
        <w:lastRenderedPageBreak/>
        <w:t>Lampiran 16. Form Daftar Periksa Audit Internal</w:t>
      </w:r>
    </w:p>
    <w:p w14:paraId="397BA314" w14:textId="77777777" w:rsidR="003F3E01" w:rsidRDefault="003F3E01">
      <w:pPr>
        <w:pBdr>
          <w:top w:val="nil"/>
          <w:left w:val="nil"/>
          <w:bottom w:val="nil"/>
          <w:right w:val="nil"/>
          <w:between w:val="nil"/>
        </w:pBdr>
        <w:spacing w:before="134"/>
        <w:rPr>
          <w:b/>
          <w:color w:val="000000"/>
          <w:sz w:val="20"/>
          <w:szCs w:val="20"/>
        </w:rPr>
      </w:pPr>
    </w:p>
    <w:tbl>
      <w:tblPr>
        <w:tblStyle w:val="a7"/>
        <w:tblW w:w="9492" w:type="dxa"/>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1"/>
        <w:gridCol w:w="4111"/>
        <w:gridCol w:w="1950"/>
        <w:gridCol w:w="601"/>
        <w:gridCol w:w="993"/>
        <w:gridCol w:w="1426"/>
      </w:tblGrid>
      <w:tr w:rsidR="003F3E01" w14:paraId="0171070E" w14:textId="77777777">
        <w:trPr>
          <w:trHeight w:val="640"/>
        </w:trPr>
        <w:tc>
          <w:tcPr>
            <w:tcW w:w="4522" w:type="dxa"/>
            <w:gridSpan w:val="2"/>
            <w:vMerge w:val="restart"/>
            <w:shd w:val="clear" w:color="auto" w:fill="D9D9D9"/>
          </w:tcPr>
          <w:p w14:paraId="572BF9DA" w14:textId="77777777" w:rsidR="003F3E01" w:rsidRDefault="003F3E01">
            <w:pPr>
              <w:pBdr>
                <w:top w:val="nil"/>
                <w:left w:val="nil"/>
                <w:bottom w:val="nil"/>
                <w:right w:val="nil"/>
                <w:between w:val="nil"/>
              </w:pBdr>
              <w:rPr>
                <w:b/>
                <w:color w:val="000000"/>
                <w:sz w:val="20"/>
                <w:szCs w:val="20"/>
              </w:rPr>
            </w:pPr>
          </w:p>
          <w:p w14:paraId="4D1CF3E4" w14:textId="77777777" w:rsidR="003F3E01" w:rsidRDefault="003F3E01">
            <w:pPr>
              <w:pBdr>
                <w:top w:val="nil"/>
                <w:left w:val="nil"/>
                <w:bottom w:val="nil"/>
                <w:right w:val="nil"/>
                <w:between w:val="nil"/>
              </w:pBdr>
              <w:spacing w:before="60"/>
              <w:rPr>
                <w:b/>
                <w:color w:val="000000"/>
                <w:sz w:val="20"/>
                <w:szCs w:val="20"/>
              </w:rPr>
            </w:pPr>
          </w:p>
          <w:p w14:paraId="6AC5478B" w14:textId="77777777" w:rsidR="003F3E01" w:rsidRDefault="00000000">
            <w:pPr>
              <w:pBdr>
                <w:top w:val="nil"/>
                <w:left w:val="nil"/>
                <w:bottom w:val="nil"/>
                <w:right w:val="nil"/>
                <w:between w:val="nil"/>
              </w:pBdr>
              <w:spacing w:before="1"/>
              <w:ind w:left="1437"/>
              <w:rPr>
                <w:b/>
                <w:color w:val="000000"/>
                <w:sz w:val="20"/>
                <w:szCs w:val="20"/>
              </w:rPr>
            </w:pPr>
            <w:r>
              <w:rPr>
                <w:b/>
                <w:color w:val="000000"/>
                <w:sz w:val="20"/>
                <w:szCs w:val="20"/>
              </w:rPr>
              <w:t>KRITERIA SJPH</w:t>
            </w:r>
          </w:p>
        </w:tc>
        <w:tc>
          <w:tcPr>
            <w:tcW w:w="1950" w:type="dxa"/>
            <w:vMerge w:val="restart"/>
            <w:shd w:val="clear" w:color="auto" w:fill="D9D9D9"/>
          </w:tcPr>
          <w:p w14:paraId="2D5697E8" w14:textId="77777777" w:rsidR="003F3E01" w:rsidRDefault="003F3E01">
            <w:pPr>
              <w:pBdr>
                <w:top w:val="nil"/>
                <w:left w:val="nil"/>
                <w:bottom w:val="nil"/>
                <w:right w:val="nil"/>
                <w:between w:val="nil"/>
              </w:pBdr>
              <w:spacing w:before="151"/>
              <w:rPr>
                <w:b/>
                <w:color w:val="000000"/>
                <w:sz w:val="20"/>
                <w:szCs w:val="20"/>
              </w:rPr>
            </w:pPr>
          </w:p>
          <w:p w14:paraId="6E0E7539" w14:textId="77777777" w:rsidR="003F3E01" w:rsidRDefault="00000000">
            <w:pPr>
              <w:pBdr>
                <w:top w:val="nil"/>
                <w:left w:val="nil"/>
                <w:bottom w:val="nil"/>
                <w:right w:val="nil"/>
                <w:between w:val="nil"/>
              </w:pBdr>
              <w:spacing w:line="300" w:lineRule="auto"/>
              <w:jc w:val="center"/>
              <w:rPr>
                <w:b/>
                <w:color w:val="000000"/>
                <w:sz w:val="20"/>
                <w:szCs w:val="20"/>
              </w:rPr>
            </w:pPr>
            <w:r>
              <w:rPr>
                <w:b/>
                <w:color w:val="000000"/>
                <w:sz w:val="20"/>
                <w:szCs w:val="20"/>
              </w:rPr>
              <w:t>Bukti Pemenuhan (diisi oleh auditi)</w:t>
            </w:r>
          </w:p>
        </w:tc>
        <w:tc>
          <w:tcPr>
            <w:tcW w:w="3020" w:type="dxa"/>
            <w:gridSpan w:val="3"/>
            <w:shd w:val="clear" w:color="auto" w:fill="D9D9D9"/>
          </w:tcPr>
          <w:p w14:paraId="3BB3F2A9" w14:textId="77777777" w:rsidR="003F3E01" w:rsidRDefault="00000000">
            <w:pPr>
              <w:pBdr>
                <w:top w:val="nil"/>
                <w:left w:val="nil"/>
                <w:bottom w:val="nil"/>
                <w:right w:val="nil"/>
                <w:between w:val="nil"/>
              </w:pBdr>
              <w:spacing w:before="12" w:line="290" w:lineRule="auto"/>
              <w:ind w:left="652" w:right="364" w:firstLine="160"/>
              <w:rPr>
                <w:b/>
                <w:color w:val="000000"/>
                <w:sz w:val="20"/>
                <w:szCs w:val="20"/>
              </w:rPr>
            </w:pPr>
            <w:r>
              <w:rPr>
                <w:b/>
                <w:color w:val="000000"/>
                <w:sz w:val="20"/>
                <w:szCs w:val="20"/>
              </w:rPr>
              <w:t>Hasil Penilaian (diisi oleh auditor)</w:t>
            </w:r>
          </w:p>
        </w:tc>
      </w:tr>
      <w:tr w:rsidR="003F3E01" w14:paraId="224B44A9" w14:textId="77777777">
        <w:trPr>
          <w:trHeight w:val="453"/>
        </w:trPr>
        <w:tc>
          <w:tcPr>
            <w:tcW w:w="4522" w:type="dxa"/>
            <w:gridSpan w:val="2"/>
            <w:vMerge/>
            <w:shd w:val="clear" w:color="auto" w:fill="D9D9D9"/>
          </w:tcPr>
          <w:p w14:paraId="68284667" w14:textId="77777777" w:rsidR="003F3E01" w:rsidRDefault="003F3E01">
            <w:pPr>
              <w:pBdr>
                <w:top w:val="nil"/>
                <w:left w:val="nil"/>
                <w:bottom w:val="nil"/>
                <w:right w:val="nil"/>
                <w:between w:val="nil"/>
              </w:pBdr>
              <w:spacing w:line="276" w:lineRule="auto"/>
              <w:rPr>
                <w:b/>
                <w:color w:val="000000"/>
                <w:sz w:val="20"/>
                <w:szCs w:val="20"/>
              </w:rPr>
            </w:pPr>
          </w:p>
        </w:tc>
        <w:tc>
          <w:tcPr>
            <w:tcW w:w="1950" w:type="dxa"/>
            <w:vMerge/>
            <w:shd w:val="clear" w:color="auto" w:fill="D9D9D9"/>
          </w:tcPr>
          <w:p w14:paraId="6C21BE99" w14:textId="77777777" w:rsidR="003F3E01" w:rsidRDefault="003F3E01">
            <w:pPr>
              <w:pBdr>
                <w:top w:val="nil"/>
                <w:left w:val="nil"/>
                <w:bottom w:val="nil"/>
                <w:right w:val="nil"/>
                <w:between w:val="nil"/>
              </w:pBdr>
              <w:spacing w:line="276" w:lineRule="auto"/>
              <w:rPr>
                <w:b/>
                <w:color w:val="000000"/>
                <w:sz w:val="20"/>
                <w:szCs w:val="20"/>
              </w:rPr>
            </w:pPr>
          </w:p>
        </w:tc>
        <w:tc>
          <w:tcPr>
            <w:tcW w:w="601" w:type="dxa"/>
            <w:shd w:val="clear" w:color="auto" w:fill="D9D9D9"/>
          </w:tcPr>
          <w:p w14:paraId="6599EF70" w14:textId="77777777" w:rsidR="003F3E01" w:rsidRDefault="00000000">
            <w:pPr>
              <w:pBdr>
                <w:top w:val="nil"/>
                <w:left w:val="nil"/>
                <w:bottom w:val="nil"/>
                <w:right w:val="nil"/>
                <w:between w:val="nil"/>
              </w:pBdr>
              <w:spacing w:before="54" w:line="288" w:lineRule="auto"/>
              <w:ind w:left="31" w:right="-5"/>
              <w:rPr>
                <w:b/>
                <w:color w:val="000000"/>
                <w:sz w:val="20"/>
                <w:szCs w:val="20"/>
              </w:rPr>
            </w:pPr>
            <w:r>
              <w:rPr>
                <w:b/>
                <w:color w:val="000000"/>
                <w:sz w:val="20"/>
                <w:szCs w:val="20"/>
              </w:rPr>
              <w:t>Ya (1)</w:t>
            </w:r>
          </w:p>
        </w:tc>
        <w:tc>
          <w:tcPr>
            <w:tcW w:w="993" w:type="dxa"/>
            <w:shd w:val="clear" w:color="auto" w:fill="D9D9D9"/>
          </w:tcPr>
          <w:p w14:paraId="5D837F44" w14:textId="77777777" w:rsidR="003F3E01" w:rsidRDefault="00000000">
            <w:pPr>
              <w:pBdr>
                <w:top w:val="nil"/>
                <w:left w:val="nil"/>
                <w:bottom w:val="nil"/>
                <w:right w:val="nil"/>
                <w:between w:val="nil"/>
              </w:pBdr>
              <w:spacing w:before="54" w:line="288" w:lineRule="auto"/>
              <w:ind w:left="263" w:right="51" w:hanging="140"/>
              <w:rPr>
                <w:b/>
                <w:color w:val="000000"/>
                <w:sz w:val="20"/>
                <w:szCs w:val="20"/>
              </w:rPr>
            </w:pPr>
            <w:r>
              <w:rPr>
                <w:b/>
                <w:color w:val="000000"/>
                <w:sz w:val="20"/>
                <w:szCs w:val="20"/>
              </w:rPr>
              <w:t>Tidak (0)</w:t>
            </w:r>
          </w:p>
        </w:tc>
        <w:tc>
          <w:tcPr>
            <w:tcW w:w="1426" w:type="dxa"/>
            <w:shd w:val="clear" w:color="auto" w:fill="D9D9D9"/>
          </w:tcPr>
          <w:p w14:paraId="18B63CE8" w14:textId="77777777" w:rsidR="003F3E01" w:rsidRDefault="00000000">
            <w:pPr>
              <w:pBdr>
                <w:top w:val="nil"/>
                <w:left w:val="nil"/>
                <w:bottom w:val="nil"/>
                <w:right w:val="nil"/>
                <w:between w:val="nil"/>
              </w:pBdr>
              <w:spacing w:before="205"/>
              <w:ind w:left="255"/>
              <w:rPr>
                <w:b/>
                <w:color w:val="000000"/>
                <w:sz w:val="20"/>
                <w:szCs w:val="20"/>
              </w:rPr>
            </w:pPr>
            <w:r>
              <w:rPr>
                <w:b/>
                <w:color w:val="000000"/>
                <w:sz w:val="20"/>
                <w:szCs w:val="20"/>
              </w:rPr>
              <w:t>Keterangan</w:t>
            </w:r>
          </w:p>
        </w:tc>
      </w:tr>
      <w:tr w:rsidR="003F3E01" w14:paraId="40D3C682" w14:textId="77777777">
        <w:trPr>
          <w:trHeight w:val="580"/>
        </w:trPr>
        <w:tc>
          <w:tcPr>
            <w:tcW w:w="411" w:type="dxa"/>
          </w:tcPr>
          <w:p w14:paraId="3C95B999" w14:textId="77777777" w:rsidR="003F3E01" w:rsidRDefault="00000000">
            <w:pPr>
              <w:pBdr>
                <w:top w:val="nil"/>
                <w:left w:val="nil"/>
                <w:bottom w:val="nil"/>
                <w:right w:val="nil"/>
                <w:between w:val="nil"/>
              </w:pBdr>
              <w:spacing w:before="174"/>
              <w:ind w:left="28"/>
              <w:jc w:val="center"/>
              <w:rPr>
                <w:color w:val="000000"/>
                <w:sz w:val="20"/>
                <w:szCs w:val="20"/>
              </w:rPr>
            </w:pPr>
            <w:r>
              <w:rPr>
                <w:color w:val="000000"/>
                <w:sz w:val="20"/>
                <w:szCs w:val="20"/>
              </w:rPr>
              <w:t>1</w:t>
            </w:r>
          </w:p>
        </w:tc>
        <w:tc>
          <w:tcPr>
            <w:tcW w:w="4111" w:type="dxa"/>
          </w:tcPr>
          <w:p w14:paraId="56FDF0E2" w14:textId="77777777" w:rsidR="003F3E01" w:rsidRDefault="00000000">
            <w:pPr>
              <w:pBdr>
                <w:top w:val="nil"/>
                <w:left w:val="nil"/>
                <w:bottom w:val="nil"/>
                <w:right w:val="nil"/>
                <w:between w:val="nil"/>
              </w:pBdr>
              <w:spacing w:before="57"/>
              <w:ind w:left="114"/>
              <w:rPr>
                <w:b/>
                <w:color w:val="000000"/>
                <w:sz w:val="20"/>
                <w:szCs w:val="20"/>
              </w:rPr>
            </w:pPr>
            <w:r>
              <w:rPr>
                <w:b/>
                <w:color w:val="000000"/>
                <w:sz w:val="20"/>
                <w:szCs w:val="20"/>
              </w:rPr>
              <w:t>KOMITMEN DAN TANGGUNG JAWAB</w:t>
            </w:r>
          </w:p>
        </w:tc>
        <w:tc>
          <w:tcPr>
            <w:tcW w:w="4970" w:type="dxa"/>
            <w:gridSpan w:val="4"/>
          </w:tcPr>
          <w:p w14:paraId="670EE0D2" w14:textId="77777777" w:rsidR="003F3E01" w:rsidRDefault="003F3E01">
            <w:pPr>
              <w:pBdr>
                <w:top w:val="nil"/>
                <w:left w:val="nil"/>
                <w:bottom w:val="nil"/>
                <w:right w:val="nil"/>
                <w:between w:val="nil"/>
              </w:pBdr>
              <w:rPr>
                <w:rFonts w:ascii="Times New Roman" w:eastAsia="Times New Roman" w:hAnsi="Times New Roman" w:cs="Times New Roman"/>
                <w:color w:val="000000"/>
                <w:sz w:val="20"/>
                <w:szCs w:val="20"/>
              </w:rPr>
            </w:pPr>
          </w:p>
        </w:tc>
      </w:tr>
      <w:tr w:rsidR="003F3E01" w14:paraId="196DB433" w14:textId="77777777">
        <w:trPr>
          <w:trHeight w:val="350"/>
        </w:trPr>
        <w:tc>
          <w:tcPr>
            <w:tcW w:w="411" w:type="dxa"/>
            <w:vMerge w:val="restart"/>
          </w:tcPr>
          <w:p w14:paraId="17734A7C" w14:textId="77777777" w:rsidR="003F3E01" w:rsidRDefault="003F3E01">
            <w:pPr>
              <w:pBdr>
                <w:top w:val="nil"/>
                <w:left w:val="nil"/>
                <w:bottom w:val="nil"/>
                <w:right w:val="nil"/>
                <w:between w:val="nil"/>
              </w:pBdr>
              <w:rPr>
                <w:rFonts w:ascii="Times New Roman" w:eastAsia="Times New Roman" w:hAnsi="Times New Roman" w:cs="Times New Roman"/>
                <w:color w:val="000000"/>
                <w:sz w:val="20"/>
                <w:szCs w:val="20"/>
              </w:rPr>
            </w:pPr>
          </w:p>
        </w:tc>
        <w:tc>
          <w:tcPr>
            <w:tcW w:w="4111" w:type="dxa"/>
          </w:tcPr>
          <w:p w14:paraId="3CFD480B" w14:textId="77777777" w:rsidR="003F3E01" w:rsidRDefault="00000000">
            <w:pPr>
              <w:pBdr>
                <w:top w:val="nil"/>
                <w:left w:val="nil"/>
                <w:bottom w:val="nil"/>
                <w:right w:val="nil"/>
                <w:between w:val="nil"/>
              </w:pBdr>
              <w:spacing w:before="60"/>
              <w:ind w:left="114"/>
              <w:rPr>
                <w:b/>
                <w:color w:val="000000"/>
                <w:sz w:val="20"/>
                <w:szCs w:val="20"/>
              </w:rPr>
            </w:pPr>
            <w:r>
              <w:rPr>
                <w:b/>
                <w:color w:val="000000"/>
                <w:sz w:val="20"/>
                <w:szCs w:val="20"/>
              </w:rPr>
              <w:t>Kebijakan Halal</w:t>
            </w:r>
          </w:p>
        </w:tc>
        <w:tc>
          <w:tcPr>
            <w:tcW w:w="1950" w:type="dxa"/>
          </w:tcPr>
          <w:p w14:paraId="5BC1B565" w14:textId="77777777" w:rsidR="003F3E01" w:rsidRDefault="003F3E01">
            <w:pPr>
              <w:pBdr>
                <w:top w:val="nil"/>
                <w:left w:val="nil"/>
                <w:bottom w:val="nil"/>
                <w:right w:val="nil"/>
                <w:between w:val="nil"/>
              </w:pBdr>
              <w:rPr>
                <w:rFonts w:ascii="Times New Roman" w:eastAsia="Times New Roman" w:hAnsi="Times New Roman" w:cs="Times New Roman"/>
                <w:color w:val="000000"/>
                <w:sz w:val="20"/>
                <w:szCs w:val="20"/>
              </w:rPr>
            </w:pPr>
          </w:p>
        </w:tc>
        <w:tc>
          <w:tcPr>
            <w:tcW w:w="601" w:type="dxa"/>
          </w:tcPr>
          <w:p w14:paraId="3158D702" w14:textId="77777777" w:rsidR="003F3E01" w:rsidRDefault="003F3E01">
            <w:pPr>
              <w:pBdr>
                <w:top w:val="nil"/>
                <w:left w:val="nil"/>
                <w:bottom w:val="nil"/>
                <w:right w:val="nil"/>
                <w:between w:val="nil"/>
              </w:pBdr>
              <w:rPr>
                <w:rFonts w:ascii="Times New Roman" w:eastAsia="Times New Roman" w:hAnsi="Times New Roman" w:cs="Times New Roman"/>
                <w:color w:val="000000"/>
                <w:sz w:val="20"/>
                <w:szCs w:val="20"/>
              </w:rPr>
            </w:pPr>
          </w:p>
        </w:tc>
        <w:tc>
          <w:tcPr>
            <w:tcW w:w="993" w:type="dxa"/>
          </w:tcPr>
          <w:p w14:paraId="383D301C" w14:textId="77777777" w:rsidR="003F3E01" w:rsidRDefault="003F3E01">
            <w:pPr>
              <w:pBdr>
                <w:top w:val="nil"/>
                <w:left w:val="nil"/>
                <w:bottom w:val="nil"/>
                <w:right w:val="nil"/>
                <w:between w:val="nil"/>
              </w:pBdr>
              <w:rPr>
                <w:rFonts w:ascii="Times New Roman" w:eastAsia="Times New Roman" w:hAnsi="Times New Roman" w:cs="Times New Roman"/>
                <w:color w:val="000000"/>
                <w:sz w:val="20"/>
                <w:szCs w:val="20"/>
              </w:rPr>
            </w:pPr>
          </w:p>
        </w:tc>
        <w:tc>
          <w:tcPr>
            <w:tcW w:w="1426" w:type="dxa"/>
          </w:tcPr>
          <w:p w14:paraId="1E6B677C" w14:textId="77777777" w:rsidR="003F3E01" w:rsidRDefault="003F3E01">
            <w:pPr>
              <w:pBdr>
                <w:top w:val="nil"/>
                <w:left w:val="nil"/>
                <w:bottom w:val="nil"/>
                <w:right w:val="nil"/>
                <w:between w:val="nil"/>
              </w:pBdr>
              <w:rPr>
                <w:rFonts w:ascii="Times New Roman" w:eastAsia="Times New Roman" w:hAnsi="Times New Roman" w:cs="Times New Roman"/>
                <w:color w:val="000000"/>
                <w:sz w:val="20"/>
                <w:szCs w:val="20"/>
              </w:rPr>
            </w:pPr>
          </w:p>
        </w:tc>
      </w:tr>
      <w:tr w:rsidR="003F3E01" w14:paraId="26E355B5" w14:textId="77777777">
        <w:trPr>
          <w:trHeight w:val="580"/>
        </w:trPr>
        <w:tc>
          <w:tcPr>
            <w:tcW w:w="411" w:type="dxa"/>
            <w:vMerge/>
          </w:tcPr>
          <w:p w14:paraId="20A6CC31" w14:textId="77777777" w:rsidR="003F3E01" w:rsidRDefault="003F3E0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4111" w:type="dxa"/>
          </w:tcPr>
          <w:p w14:paraId="39F4281A" w14:textId="77777777" w:rsidR="003F3E01" w:rsidRDefault="00000000">
            <w:pPr>
              <w:pBdr>
                <w:top w:val="nil"/>
                <w:left w:val="nil"/>
                <w:bottom w:val="nil"/>
                <w:right w:val="nil"/>
                <w:between w:val="nil"/>
              </w:pBdr>
              <w:spacing w:before="57" w:line="242" w:lineRule="auto"/>
              <w:ind w:left="114"/>
              <w:rPr>
                <w:color w:val="000000"/>
                <w:sz w:val="20"/>
                <w:szCs w:val="20"/>
              </w:rPr>
            </w:pPr>
            <w:r>
              <w:rPr>
                <w:color w:val="000000"/>
                <w:sz w:val="20"/>
                <w:szCs w:val="20"/>
              </w:rPr>
              <w:t>Apakah kebijakan halal telah ditetapkan ?</w:t>
            </w:r>
          </w:p>
        </w:tc>
        <w:tc>
          <w:tcPr>
            <w:tcW w:w="1950" w:type="dxa"/>
          </w:tcPr>
          <w:p w14:paraId="66B33F0A" w14:textId="77777777" w:rsidR="003F3E01" w:rsidRDefault="003F3E01">
            <w:pPr>
              <w:pBdr>
                <w:top w:val="nil"/>
                <w:left w:val="nil"/>
                <w:bottom w:val="nil"/>
                <w:right w:val="nil"/>
                <w:between w:val="nil"/>
              </w:pBdr>
              <w:rPr>
                <w:rFonts w:ascii="Times New Roman" w:eastAsia="Times New Roman" w:hAnsi="Times New Roman" w:cs="Times New Roman"/>
                <w:color w:val="000000"/>
                <w:sz w:val="20"/>
                <w:szCs w:val="20"/>
              </w:rPr>
            </w:pPr>
          </w:p>
        </w:tc>
        <w:tc>
          <w:tcPr>
            <w:tcW w:w="601" w:type="dxa"/>
          </w:tcPr>
          <w:p w14:paraId="05865B6C" w14:textId="77777777" w:rsidR="003F3E01" w:rsidRDefault="00000000">
            <w:pPr>
              <w:pBdr>
                <w:top w:val="nil"/>
                <w:left w:val="nil"/>
                <w:bottom w:val="nil"/>
                <w:right w:val="nil"/>
                <w:between w:val="nil"/>
              </w:pBdr>
              <w:spacing w:line="234" w:lineRule="auto"/>
              <w:ind w:left="3"/>
              <w:rPr>
                <w:color w:val="000000"/>
                <w:sz w:val="20"/>
                <w:szCs w:val="20"/>
              </w:rPr>
            </w:pPr>
            <w:r>
              <w:rPr>
                <w:color w:val="000000"/>
                <w:sz w:val="20"/>
                <w:szCs w:val="20"/>
              </w:rPr>
              <w:t>V</w:t>
            </w:r>
          </w:p>
        </w:tc>
        <w:tc>
          <w:tcPr>
            <w:tcW w:w="993" w:type="dxa"/>
          </w:tcPr>
          <w:p w14:paraId="0E6DEA38" w14:textId="77777777" w:rsidR="003F3E01" w:rsidRDefault="003F3E01">
            <w:pPr>
              <w:pBdr>
                <w:top w:val="nil"/>
                <w:left w:val="nil"/>
                <w:bottom w:val="nil"/>
                <w:right w:val="nil"/>
                <w:between w:val="nil"/>
              </w:pBdr>
              <w:rPr>
                <w:rFonts w:ascii="Times New Roman" w:eastAsia="Times New Roman" w:hAnsi="Times New Roman" w:cs="Times New Roman"/>
                <w:color w:val="000000"/>
                <w:sz w:val="20"/>
                <w:szCs w:val="20"/>
              </w:rPr>
            </w:pPr>
          </w:p>
        </w:tc>
        <w:tc>
          <w:tcPr>
            <w:tcW w:w="1426" w:type="dxa"/>
          </w:tcPr>
          <w:p w14:paraId="29BF31B9" w14:textId="77777777" w:rsidR="003F3E01" w:rsidRDefault="003F3E01">
            <w:pPr>
              <w:pBdr>
                <w:top w:val="nil"/>
                <w:left w:val="nil"/>
                <w:bottom w:val="nil"/>
                <w:right w:val="nil"/>
                <w:between w:val="nil"/>
              </w:pBdr>
              <w:rPr>
                <w:rFonts w:ascii="Times New Roman" w:eastAsia="Times New Roman" w:hAnsi="Times New Roman" w:cs="Times New Roman"/>
                <w:color w:val="000000"/>
                <w:sz w:val="20"/>
                <w:szCs w:val="20"/>
              </w:rPr>
            </w:pPr>
          </w:p>
        </w:tc>
      </w:tr>
      <w:tr w:rsidR="003F3E01" w14:paraId="376B423E" w14:textId="77777777">
        <w:trPr>
          <w:trHeight w:val="577"/>
        </w:trPr>
        <w:tc>
          <w:tcPr>
            <w:tcW w:w="411" w:type="dxa"/>
            <w:vMerge/>
          </w:tcPr>
          <w:p w14:paraId="7A5BCFE0" w14:textId="77777777" w:rsidR="003F3E01" w:rsidRDefault="003F3E0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4111" w:type="dxa"/>
          </w:tcPr>
          <w:p w14:paraId="2F42BD63" w14:textId="77777777" w:rsidR="003F3E01" w:rsidRDefault="00000000">
            <w:pPr>
              <w:pBdr>
                <w:top w:val="nil"/>
                <w:left w:val="nil"/>
                <w:bottom w:val="nil"/>
                <w:right w:val="nil"/>
                <w:between w:val="nil"/>
              </w:pBdr>
              <w:spacing w:before="57" w:line="242" w:lineRule="auto"/>
              <w:ind w:left="114"/>
              <w:rPr>
                <w:color w:val="000000"/>
                <w:sz w:val="20"/>
                <w:szCs w:val="20"/>
              </w:rPr>
            </w:pPr>
            <w:r>
              <w:rPr>
                <w:color w:val="000000"/>
                <w:sz w:val="20"/>
                <w:szCs w:val="20"/>
              </w:rPr>
              <w:t>Apakah kebijakan halal telah disosialisasikan ?</w:t>
            </w:r>
          </w:p>
        </w:tc>
        <w:tc>
          <w:tcPr>
            <w:tcW w:w="1950" w:type="dxa"/>
          </w:tcPr>
          <w:p w14:paraId="2E683FEE" w14:textId="77777777" w:rsidR="003F3E01" w:rsidRDefault="003F3E01">
            <w:pPr>
              <w:pBdr>
                <w:top w:val="nil"/>
                <w:left w:val="nil"/>
                <w:bottom w:val="nil"/>
                <w:right w:val="nil"/>
                <w:between w:val="nil"/>
              </w:pBdr>
              <w:rPr>
                <w:rFonts w:ascii="Times New Roman" w:eastAsia="Times New Roman" w:hAnsi="Times New Roman" w:cs="Times New Roman"/>
                <w:color w:val="000000"/>
                <w:sz w:val="20"/>
                <w:szCs w:val="20"/>
              </w:rPr>
            </w:pPr>
          </w:p>
        </w:tc>
        <w:tc>
          <w:tcPr>
            <w:tcW w:w="601" w:type="dxa"/>
          </w:tcPr>
          <w:p w14:paraId="70695371" w14:textId="77777777" w:rsidR="003F3E01" w:rsidRDefault="00000000">
            <w:pPr>
              <w:pBdr>
                <w:top w:val="nil"/>
                <w:left w:val="nil"/>
                <w:bottom w:val="nil"/>
                <w:right w:val="nil"/>
                <w:between w:val="nil"/>
              </w:pBdr>
              <w:spacing w:line="231" w:lineRule="auto"/>
              <w:ind w:left="3"/>
              <w:rPr>
                <w:color w:val="000000"/>
                <w:sz w:val="20"/>
                <w:szCs w:val="20"/>
              </w:rPr>
            </w:pPr>
            <w:r>
              <w:rPr>
                <w:color w:val="000000"/>
                <w:sz w:val="20"/>
                <w:szCs w:val="20"/>
              </w:rPr>
              <w:t>V</w:t>
            </w:r>
          </w:p>
        </w:tc>
        <w:tc>
          <w:tcPr>
            <w:tcW w:w="993" w:type="dxa"/>
          </w:tcPr>
          <w:p w14:paraId="13B308EB" w14:textId="77777777" w:rsidR="003F3E01" w:rsidRDefault="003F3E01">
            <w:pPr>
              <w:pBdr>
                <w:top w:val="nil"/>
                <w:left w:val="nil"/>
                <w:bottom w:val="nil"/>
                <w:right w:val="nil"/>
                <w:between w:val="nil"/>
              </w:pBdr>
              <w:rPr>
                <w:rFonts w:ascii="Times New Roman" w:eastAsia="Times New Roman" w:hAnsi="Times New Roman" w:cs="Times New Roman"/>
                <w:color w:val="000000"/>
                <w:sz w:val="20"/>
                <w:szCs w:val="20"/>
              </w:rPr>
            </w:pPr>
          </w:p>
        </w:tc>
        <w:tc>
          <w:tcPr>
            <w:tcW w:w="1426" w:type="dxa"/>
          </w:tcPr>
          <w:p w14:paraId="5669E461" w14:textId="77777777" w:rsidR="003F3E01" w:rsidRDefault="003F3E01">
            <w:pPr>
              <w:pBdr>
                <w:top w:val="nil"/>
                <w:left w:val="nil"/>
                <w:bottom w:val="nil"/>
                <w:right w:val="nil"/>
                <w:between w:val="nil"/>
              </w:pBdr>
              <w:rPr>
                <w:rFonts w:ascii="Times New Roman" w:eastAsia="Times New Roman" w:hAnsi="Times New Roman" w:cs="Times New Roman"/>
                <w:color w:val="000000"/>
                <w:sz w:val="20"/>
                <w:szCs w:val="20"/>
              </w:rPr>
            </w:pPr>
          </w:p>
        </w:tc>
      </w:tr>
      <w:tr w:rsidR="003F3E01" w14:paraId="69DA8396" w14:textId="77777777">
        <w:trPr>
          <w:trHeight w:val="580"/>
        </w:trPr>
        <w:tc>
          <w:tcPr>
            <w:tcW w:w="411" w:type="dxa"/>
            <w:vMerge/>
          </w:tcPr>
          <w:p w14:paraId="28D918AB" w14:textId="77777777" w:rsidR="003F3E01" w:rsidRDefault="003F3E0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4111" w:type="dxa"/>
          </w:tcPr>
          <w:p w14:paraId="2B94314A" w14:textId="77777777" w:rsidR="003F3E01" w:rsidRDefault="00000000">
            <w:pPr>
              <w:pBdr>
                <w:top w:val="nil"/>
                <w:left w:val="nil"/>
                <w:bottom w:val="nil"/>
                <w:right w:val="nil"/>
                <w:between w:val="nil"/>
              </w:pBdr>
              <w:spacing w:before="57"/>
              <w:ind w:left="114" w:right="32"/>
              <w:rPr>
                <w:color w:val="000000"/>
                <w:sz w:val="20"/>
                <w:szCs w:val="20"/>
              </w:rPr>
            </w:pPr>
            <w:r>
              <w:rPr>
                <w:color w:val="000000"/>
                <w:sz w:val="20"/>
                <w:szCs w:val="20"/>
              </w:rPr>
              <w:t>Apakah ada bukti sosialisasi kebijakan halal ?</w:t>
            </w:r>
          </w:p>
        </w:tc>
        <w:tc>
          <w:tcPr>
            <w:tcW w:w="1950" w:type="dxa"/>
          </w:tcPr>
          <w:p w14:paraId="6F339D33" w14:textId="77777777" w:rsidR="003F3E01" w:rsidRDefault="003F3E01">
            <w:pPr>
              <w:pBdr>
                <w:top w:val="nil"/>
                <w:left w:val="nil"/>
                <w:bottom w:val="nil"/>
                <w:right w:val="nil"/>
                <w:between w:val="nil"/>
              </w:pBdr>
              <w:rPr>
                <w:rFonts w:ascii="Times New Roman" w:eastAsia="Times New Roman" w:hAnsi="Times New Roman" w:cs="Times New Roman"/>
                <w:color w:val="000000"/>
                <w:sz w:val="20"/>
                <w:szCs w:val="20"/>
              </w:rPr>
            </w:pPr>
          </w:p>
        </w:tc>
        <w:tc>
          <w:tcPr>
            <w:tcW w:w="601" w:type="dxa"/>
          </w:tcPr>
          <w:p w14:paraId="2A22AC02" w14:textId="77777777" w:rsidR="003F3E01" w:rsidRDefault="00000000">
            <w:pPr>
              <w:pBdr>
                <w:top w:val="nil"/>
                <w:left w:val="nil"/>
                <w:bottom w:val="nil"/>
                <w:right w:val="nil"/>
                <w:between w:val="nil"/>
              </w:pBdr>
              <w:spacing w:line="234" w:lineRule="auto"/>
              <w:ind w:left="3"/>
              <w:rPr>
                <w:color w:val="000000"/>
                <w:sz w:val="20"/>
                <w:szCs w:val="20"/>
              </w:rPr>
            </w:pPr>
            <w:r>
              <w:rPr>
                <w:color w:val="000000"/>
                <w:sz w:val="20"/>
                <w:szCs w:val="20"/>
              </w:rPr>
              <w:t>V</w:t>
            </w:r>
          </w:p>
        </w:tc>
        <w:tc>
          <w:tcPr>
            <w:tcW w:w="993" w:type="dxa"/>
          </w:tcPr>
          <w:p w14:paraId="0F2D9395" w14:textId="77777777" w:rsidR="003F3E01" w:rsidRDefault="003F3E01">
            <w:pPr>
              <w:pBdr>
                <w:top w:val="nil"/>
                <w:left w:val="nil"/>
                <w:bottom w:val="nil"/>
                <w:right w:val="nil"/>
                <w:between w:val="nil"/>
              </w:pBdr>
              <w:rPr>
                <w:rFonts w:ascii="Times New Roman" w:eastAsia="Times New Roman" w:hAnsi="Times New Roman" w:cs="Times New Roman"/>
                <w:color w:val="000000"/>
                <w:sz w:val="20"/>
                <w:szCs w:val="20"/>
              </w:rPr>
            </w:pPr>
          </w:p>
        </w:tc>
        <w:tc>
          <w:tcPr>
            <w:tcW w:w="1426" w:type="dxa"/>
          </w:tcPr>
          <w:p w14:paraId="62838036" w14:textId="77777777" w:rsidR="003F3E01" w:rsidRDefault="003F3E01">
            <w:pPr>
              <w:pBdr>
                <w:top w:val="nil"/>
                <w:left w:val="nil"/>
                <w:bottom w:val="nil"/>
                <w:right w:val="nil"/>
                <w:between w:val="nil"/>
              </w:pBdr>
              <w:rPr>
                <w:rFonts w:ascii="Times New Roman" w:eastAsia="Times New Roman" w:hAnsi="Times New Roman" w:cs="Times New Roman"/>
                <w:color w:val="000000"/>
                <w:sz w:val="20"/>
                <w:szCs w:val="20"/>
              </w:rPr>
            </w:pPr>
          </w:p>
        </w:tc>
      </w:tr>
      <w:tr w:rsidR="003F3E01" w14:paraId="64D0E5C3" w14:textId="77777777">
        <w:trPr>
          <w:trHeight w:val="580"/>
        </w:trPr>
        <w:tc>
          <w:tcPr>
            <w:tcW w:w="411" w:type="dxa"/>
            <w:vMerge/>
          </w:tcPr>
          <w:p w14:paraId="7EF707E0" w14:textId="77777777" w:rsidR="003F3E01" w:rsidRDefault="003F3E0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4111" w:type="dxa"/>
          </w:tcPr>
          <w:p w14:paraId="65F61C47" w14:textId="77777777" w:rsidR="003F3E01" w:rsidRDefault="00000000">
            <w:pPr>
              <w:pBdr>
                <w:top w:val="nil"/>
                <w:left w:val="nil"/>
                <w:bottom w:val="nil"/>
                <w:right w:val="nil"/>
                <w:between w:val="nil"/>
              </w:pBdr>
              <w:spacing w:before="54" w:line="242" w:lineRule="auto"/>
              <w:ind w:left="114"/>
              <w:rPr>
                <w:color w:val="000000"/>
                <w:sz w:val="20"/>
                <w:szCs w:val="20"/>
              </w:rPr>
            </w:pPr>
            <w:r>
              <w:rPr>
                <w:color w:val="000000"/>
                <w:sz w:val="20"/>
                <w:szCs w:val="20"/>
              </w:rPr>
              <w:t>Dapat ditambah pertanyaan sesuai kebutuhan</w:t>
            </w:r>
          </w:p>
        </w:tc>
        <w:tc>
          <w:tcPr>
            <w:tcW w:w="1950" w:type="dxa"/>
          </w:tcPr>
          <w:p w14:paraId="2DA7AC08" w14:textId="77777777" w:rsidR="003F3E01" w:rsidRDefault="003F3E01">
            <w:pPr>
              <w:pBdr>
                <w:top w:val="nil"/>
                <w:left w:val="nil"/>
                <w:bottom w:val="nil"/>
                <w:right w:val="nil"/>
                <w:between w:val="nil"/>
              </w:pBdr>
              <w:rPr>
                <w:rFonts w:ascii="Times New Roman" w:eastAsia="Times New Roman" w:hAnsi="Times New Roman" w:cs="Times New Roman"/>
                <w:color w:val="000000"/>
                <w:sz w:val="20"/>
                <w:szCs w:val="20"/>
              </w:rPr>
            </w:pPr>
          </w:p>
        </w:tc>
        <w:tc>
          <w:tcPr>
            <w:tcW w:w="601" w:type="dxa"/>
          </w:tcPr>
          <w:p w14:paraId="147F7963" w14:textId="77777777" w:rsidR="003F3E01" w:rsidRDefault="003F3E01">
            <w:pPr>
              <w:pBdr>
                <w:top w:val="nil"/>
                <w:left w:val="nil"/>
                <w:bottom w:val="nil"/>
                <w:right w:val="nil"/>
                <w:between w:val="nil"/>
              </w:pBdr>
              <w:rPr>
                <w:rFonts w:ascii="Times New Roman" w:eastAsia="Times New Roman" w:hAnsi="Times New Roman" w:cs="Times New Roman"/>
                <w:color w:val="000000"/>
                <w:sz w:val="20"/>
                <w:szCs w:val="20"/>
              </w:rPr>
            </w:pPr>
          </w:p>
        </w:tc>
        <w:tc>
          <w:tcPr>
            <w:tcW w:w="993" w:type="dxa"/>
          </w:tcPr>
          <w:p w14:paraId="79609391" w14:textId="77777777" w:rsidR="003F3E01" w:rsidRDefault="003F3E01">
            <w:pPr>
              <w:pBdr>
                <w:top w:val="nil"/>
                <w:left w:val="nil"/>
                <w:bottom w:val="nil"/>
                <w:right w:val="nil"/>
                <w:between w:val="nil"/>
              </w:pBdr>
              <w:rPr>
                <w:rFonts w:ascii="Times New Roman" w:eastAsia="Times New Roman" w:hAnsi="Times New Roman" w:cs="Times New Roman"/>
                <w:color w:val="000000"/>
                <w:sz w:val="20"/>
                <w:szCs w:val="20"/>
              </w:rPr>
            </w:pPr>
          </w:p>
        </w:tc>
        <w:tc>
          <w:tcPr>
            <w:tcW w:w="1426" w:type="dxa"/>
          </w:tcPr>
          <w:p w14:paraId="090A2242" w14:textId="77777777" w:rsidR="003F3E01" w:rsidRDefault="003F3E01">
            <w:pPr>
              <w:pBdr>
                <w:top w:val="nil"/>
                <w:left w:val="nil"/>
                <w:bottom w:val="nil"/>
                <w:right w:val="nil"/>
                <w:between w:val="nil"/>
              </w:pBdr>
              <w:rPr>
                <w:rFonts w:ascii="Times New Roman" w:eastAsia="Times New Roman" w:hAnsi="Times New Roman" w:cs="Times New Roman"/>
                <w:color w:val="000000"/>
                <w:sz w:val="20"/>
                <w:szCs w:val="20"/>
              </w:rPr>
            </w:pPr>
          </w:p>
        </w:tc>
      </w:tr>
      <w:tr w:rsidR="003F3E01" w14:paraId="184FD1D0" w14:textId="77777777">
        <w:trPr>
          <w:trHeight w:val="350"/>
        </w:trPr>
        <w:tc>
          <w:tcPr>
            <w:tcW w:w="411" w:type="dxa"/>
            <w:vMerge/>
          </w:tcPr>
          <w:p w14:paraId="3D0B54FD" w14:textId="77777777" w:rsidR="003F3E01" w:rsidRDefault="003F3E0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4111" w:type="dxa"/>
          </w:tcPr>
          <w:p w14:paraId="76C83E01" w14:textId="77777777" w:rsidR="003F3E01" w:rsidRDefault="00000000">
            <w:pPr>
              <w:pBdr>
                <w:top w:val="nil"/>
                <w:left w:val="nil"/>
                <w:bottom w:val="nil"/>
                <w:right w:val="nil"/>
                <w:between w:val="nil"/>
              </w:pBdr>
              <w:spacing w:before="61"/>
              <w:ind w:left="114"/>
              <w:rPr>
                <w:b/>
                <w:color w:val="000000"/>
                <w:sz w:val="20"/>
                <w:szCs w:val="20"/>
              </w:rPr>
            </w:pPr>
            <w:r>
              <w:rPr>
                <w:b/>
                <w:color w:val="000000"/>
                <w:sz w:val="20"/>
                <w:szCs w:val="20"/>
              </w:rPr>
              <w:t>Tugas dan Tanggung Jawab</w:t>
            </w:r>
          </w:p>
        </w:tc>
        <w:tc>
          <w:tcPr>
            <w:tcW w:w="1950" w:type="dxa"/>
          </w:tcPr>
          <w:p w14:paraId="7AFFB33B" w14:textId="77777777" w:rsidR="003F3E01" w:rsidRDefault="003F3E01">
            <w:pPr>
              <w:pBdr>
                <w:top w:val="nil"/>
                <w:left w:val="nil"/>
                <w:bottom w:val="nil"/>
                <w:right w:val="nil"/>
                <w:between w:val="nil"/>
              </w:pBdr>
              <w:rPr>
                <w:rFonts w:ascii="Times New Roman" w:eastAsia="Times New Roman" w:hAnsi="Times New Roman" w:cs="Times New Roman"/>
                <w:color w:val="000000"/>
                <w:sz w:val="20"/>
                <w:szCs w:val="20"/>
              </w:rPr>
            </w:pPr>
          </w:p>
        </w:tc>
        <w:tc>
          <w:tcPr>
            <w:tcW w:w="601" w:type="dxa"/>
          </w:tcPr>
          <w:p w14:paraId="3E8BDCD7" w14:textId="77777777" w:rsidR="003F3E01" w:rsidRDefault="003F3E01">
            <w:pPr>
              <w:pBdr>
                <w:top w:val="nil"/>
                <w:left w:val="nil"/>
                <w:bottom w:val="nil"/>
                <w:right w:val="nil"/>
                <w:between w:val="nil"/>
              </w:pBdr>
              <w:rPr>
                <w:rFonts w:ascii="Times New Roman" w:eastAsia="Times New Roman" w:hAnsi="Times New Roman" w:cs="Times New Roman"/>
                <w:color w:val="000000"/>
                <w:sz w:val="20"/>
                <w:szCs w:val="20"/>
              </w:rPr>
            </w:pPr>
          </w:p>
        </w:tc>
        <w:tc>
          <w:tcPr>
            <w:tcW w:w="993" w:type="dxa"/>
          </w:tcPr>
          <w:p w14:paraId="16A3E811" w14:textId="77777777" w:rsidR="003F3E01" w:rsidRDefault="003F3E01">
            <w:pPr>
              <w:pBdr>
                <w:top w:val="nil"/>
                <w:left w:val="nil"/>
                <w:bottom w:val="nil"/>
                <w:right w:val="nil"/>
                <w:between w:val="nil"/>
              </w:pBdr>
              <w:rPr>
                <w:rFonts w:ascii="Times New Roman" w:eastAsia="Times New Roman" w:hAnsi="Times New Roman" w:cs="Times New Roman"/>
                <w:color w:val="000000"/>
                <w:sz w:val="20"/>
                <w:szCs w:val="20"/>
              </w:rPr>
            </w:pPr>
          </w:p>
        </w:tc>
        <w:tc>
          <w:tcPr>
            <w:tcW w:w="1426" w:type="dxa"/>
          </w:tcPr>
          <w:p w14:paraId="290AA45A" w14:textId="77777777" w:rsidR="003F3E01" w:rsidRDefault="003F3E01">
            <w:pPr>
              <w:pBdr>
                <w:top w:val="nil"/>
                <w:left w:val="nil"/>
                <w:bottom w:val="nil"/>
                <w:right w:val="nil"/>
                <w:between w:val="nil"/>
              </w:pBdr>
              <w:rPr>
                <w:rFonts w:ascii="Times New Roman" w:eastAsia="Times New Roman" w:hAnsi="Times New Roman" w:cs="Times New Roman"/>
                <w:color w:val="000000"/>
                <w:sz w:val="20"/>
                <w:szCs w:val="20"/>
              </w:rPr>
            </w:pPr>
          </w:p>
        </w:tc>
      </w:tr>
      <w:tr w:rsidR="003F3E01" w14:paraId="6FC5CA55" w14:textId="77777777">
        <w:trPr>
          <w:trHeight w:val="580"/>
        </w:trPr>
        <w:tc>
          <w:tcPr>
            <w:tcW w:w="411" w:type="dxa"/>
            <w:vMerge/>
          </w:tcPr>
          <w:p w14:paraId="4930C61E" w14:textId="77777777" w:rsidR="003F3E01" w:rsidRDefault="003F3E0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4111" w:type="dxa"/>
          </w:tcPr>
          <w:p w14:paraId="6F2D5785" w14:textId="77777777" w:rsidR="003F3E01" w:rsidRDefault="00000000">
            <w:pPr>
              <w:pBdr>
                <w:top w:val="nil"/>
                <w:left w:val="nil"/>
                <w:bottom w:val="nil"/>
                <w:right w:val="nil"/>
                <w:between w:val="nil"/>
              </w:pBdr>
              <w:spacing w:before="55"/>
              <w:ind w:left="114"/>
              <w:rPr>
                <w:color w:val="000000"/>
                <w:sz w:val="20"/>
                <w:szCs w:val="20"/>
              </w:rPr>
            </w:pPr>
            <w:r>
              <w:rPr>
                <w:color w:val="000000"/>
                <w:sz w:val="20"/>
                <w:szCs w:val="20"/>
              </w:rPr>
              <w:t>Apakah penyelia halal telah ditetapkan</w:t>
            </w:r>
          </w:p>
          <w:p w14:paraId="3983755D" w14:textId="77777777" w:rsidR="003F3E01" w:rsidRDefault="00000000">
            <w:pPr>
              <w:pBdr>
                <w:top w:val="nil"/>
                <w:left w:val="nil"/>
                <w:bottom w:val="nil"/>
                <w:right w:val="nil"/>
                <w:between w:val="nil"/>
              </w:pBdr>
              <w:ind w:left="114"/>
              <w:rPr>
                <w:color w:val="000000"/>
                <w:sz w:val="20"/>
                <w:szCs w:val="20"/>
              </w:rPr>
            </w:pPr>
            <w:r>
              <w:rPr>
                <w:color w:val="000000"/>
                <w:sz w:val="20"/>
                <w:szCs w:val="20"/>
              </w:rPr>
              <w:t>?</w:t>
            </w:r>
          </w:p>
        </w:tc>
        <w:tc>
          <w:tcPr>
            <w:tcW w:w="1950" w:type="dxa"/>
          </w:tcPr>
          <w:p w14:paraId="033A47EE" w14:textId="77777777" w:rsidR="003F3E01" w:rsidRDefault="003F3E01">
            <w:pPr>
              <w:pBdr>
                <w:top w:val="nil"/>
                <w:left w:val="nil"/>
                <w:bottom w:val="nil"/>
                <w:right w:val="nil"/>
                <w:between w:val="nil"/>
              </w:pBdr>
              <w:rPr>
                <w:rFonts w:ascii="Times New Roman" w:eastAsia="Times New Roman" w:hAnsi="Times New Roman" w:cs="Times New Roman"/>
                <w:color w:val="000000"/>
                <w:sz w:val="20"/>
                <w:szCs w:val="20"/>
              </w:rPr>
            </w:pPr>
          </w:p>
        </w:tc>
        <w:tc>
          <w:tcPr>
            <w:tcW w:w="601" w:type="dxa"/>
          </w:tcPr>
          <w:p w14:paraId="6DE63273" w14:textId="77777777" w:rsidR="003F3E01" w:rsidRDefault="00000000">
            <w:pPr>
              <w:pBdr>
                <w:top w:val="nil"/>
                <w:left w:val="nil"/>
                <w:bottom w:val="nil"/>
                <w:right w:val="nil"/>
                <w:between w:val="nil"/>
              </w:pBdr>
              <w:spacing w:line="234" w:lineRule="auto"/>
              <w:ind w:left="3"/>
              <w:rPr>
                <w:color w:val="000000"/>
                <w:sz w:val="20"/>
                <w:szCs w:val="20"/>
              </w:rPr>
            </w:pPr>
            <w:r>
              <w:rPr>
                <w:color w:val="000000"/>
                <w:sz w:val="20"/>
                <w:szCs w:val="20"/>
              </w:rPr>
              <w:t>V</w:t>
            </w:r>
          </w:p>
        </w:tc>
        <w:tc>
          <w:tcPr>
            <w:tcW w:w="993" w:type="dxa"/>
          </w:tcPr>
          <w:p w14:paraId="332A6070" w14:textId="77777777" w:rsidR="003F3E01" w:rsidRDefault="003F3E01">
            <w:pPr>
              <w:pBdr>
                <w:top w:val="nil"/>
                <w:left w:val="nil"/>
                <w:bottom w:val="nil"/>
                <w:right w:val="nil"/>
                <w:between w:val="nil"/>
              </w:pBdr>
              <w:rPr>
                <w:rFonts w:ascii="Times New Roman" w:eastAsia="Times New Roman" w:hAnsi="Times New Roman" w:cs="Times New Roman"/>
                <w:color w:val="000000"/>
                <w:sz w:val="20"/>
                <w:szCs w:val="20"/>
              </w:rPr>
            </w:pPr>
          </w:p>
        </w:tc>
        <w:tc>
          <w:tcPr>
            <w:tcW w:w="1426" w:type="dxa"/>
          </w:tcPr>
          <w:p w14:paraId="7BC2806D" w14:textId="77777777" w:rsidR="003F3E01" w:rsidRDefault="003F3E01">
            <w:pPr>
              <w:pBdr>
                <w:top w:val="nil"/>
                <w:left w:val="nil"/>
                <w:bottom w:val="nil"/>
                <w:right w:val="nil"/>
                <w:between w:val="nil"/>
              </w:pBdr>
              <w:rPr>
                <w:rFonts w:ascii="Times New Roman" w:eastAsia="Times New Roman" w:hAnsi="Times New Roman" w:cs="Times New Roman"/>
                <w:color w:val="000000"/>
                <w:sz w:val="20"/>
                <w:szCs w:val="20"/>
              </w:rPr>
            </w:pPr>
          </w:p>
        </w:tc>
      </w:tr>
      <w:tr w:rsidR="003F3E01" w14:paraId="2FD66434" w14:textId="77777777">
        <w:trPr>
          <w:trHeight w:val="580"/>
        </w:trPr>
        <w:tc>
          <w:tcPr>
            <w:tcW w:w="411" w:type="dxa"/>
            <w:vMerge/>
          </w:tcPr>
          <w:p w14:paraId="11F01F16" w14:textId="77777777" w:rsidR="003F3E01" w:rsidRDefault="003F3E0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4111" w:type="dxa"/>
          </w:tcPr>
          <w:p w14:paraId="43E53A60" w14:textId="77777777" w:rsidR="003F3E01" w:rsidRDefault="00000000">
            <w:pPr>
              <w:pBdr>
                <w:top w:val="nil"/>
                <w:left w:val="nil"/>
                <w:bottom w:val="nil"/>
                <w:right w:val="nil"/>
                <w:between w:val="nil"/>
              </w:pBdr>
              <w:spacing w:before="54"/>
              <w:ind w:left="114"/>
              <w:rPr>
                <w:color w:val="000000"/>
                <w:sz w:val="20"/>
                <w:szCs w:val="20"/>
              </w:rPr>
            </w:pPr>
            <w:r>
              <w:rPr>
                <w:color w:val="000000"/>
                <w:sz w:val="20"/>
                <w:szCs w:val="20"/>
              </w:rPr>
              <w:t>Apakah penyelia halal sudah melakukan pelatihan eksternal ?</w:t>
            </w:r>
          </w:p>
        </w:tc>
        <w:tc>
          <w:tcPr>
            <w:tcW w:w="1950" w:type="dxa"/>
          </w:tcPr>
          <w:p w14:paraId="4BFD553B" w14:textId="77777777" w:rsidR="003F3E01" w:rsidRDefault="003F3E01">
            <w:pPr>
              <w:pBdr>
                <w:top w:val="nil"/>
                <w:left w:val="nil"/>
                <w:bottom w:val="nil"/>
                <w:right w:val="nil"/>
                <w:between w:val="nil"/>
              </w:pBdr>
              <w:rPr>
                <w:rFonts w:ascii="Times New Roman" w:eastAsia="Times New Roman" w:hAnsi="Times New Roman" w:cs="Times New Roman"/>
                <w:color w:val="000000"/>
                <w:sz w:val="20"/>
                <w:szCs w:val="20"/>
              </w:rPr>
            </w:pPr>
          </w:p>
        </w:tc>
        <w:tc>
          <w:tcPr>
            <w:tcW w:w="601" w:type="dxa"/>
          </w:tcPr>
          <w:p w14:paraId="50BBA8E6" w14:textId="77777777" w:rsidR="003F3E01" w:rsidRDefault="00000000">
            <w:pPr>
              <w:pBdr>
                <w:top w:val="nil"/>
                <w:left w:val="nil"/>
                <w:bottom w:val="nil"/>
                <w:right w:val="nil"/>
                <w:between w:val="nil"/>
              </w:pBdr>
              <w:spacing w:line="234" w:lineRule="auto"/>
              <w:ind w:left="3"/>
              <w:rPr>
                <w:color w:val="000000"/>
                <w:sz w:val="20"/>
                <w:szCs w:val="20"/>
              </w:rPr>
            </w:pPr>
            <w:r>
              <w:rPr>
                <w:color w:val="000000"/>
                <w:sz w:val="20"/>
                <w:szCs w:val="20"/>
              </w:rPr>
              <w:t>V</w:t>
            </w:r>
          </w:p>
        </w:tc>
        <w:tc>
          <w:tcPr>
            <w:tcW w:w="993" w:type="dxa"/>
          </w:tcPr>
          <w:p w14:paraId="4A4B720B" w14:textId="77777777" w:rsidR="003F3E01" w:rsidRDefault="003F3E01">
            <w:pPr>
              <w:pBdr>
                <w:top w:val="nil"/>
                <w:left w:val="nil"/>
                <w:bottom w:val="nil"/>
                <w:right w:val="nil"/>
                <w:between w:val="nil"/>
              </w:pBdr>
              <w:rPr>
                <w:rFonts w:ascii="Times New Roman" w:eastAsia="Times New Roman" w:hAnsi="Times New Roman" w:cs="Times New Roman"/>
                <w:color w:val="000000"/>
                <w:sz w:val="20"/>
                <w:szCs w:val="20"/>
              </w:rPr>
            </w:pPr>
          </w:p>
        </w:tc>
        <w:tc>
          <w:tcPr>
            <w:tcW w:w="1426" w:type="dxa"/>
          </w:tcPr>
          <w:p w14:paraId="4B62FED1" w14:textId="77777777" w:rsidR="003F3E01" w:rsidRDefault="003F3E01">
            <w:pPr>
              <w:pBdr>
                <w:top w:val="nil"/>
                <w:left w:val="nil"/>
                <w:bottom w:val="nil"/>
                <w:right w:val="nil"/>
                <w:between w:val="nil"/>
              </w:pBdr>
              <w:rPr>
                <w:rFonts w:ascii="Times New Roman" w:eastAsia="Times New Roman" w:hAnsi="Times New Roman" w:cs="Times New Roman"/>
                <w:color w:val="000000"/>
                <w:sz w:val="20"/>
                <w:szCs w:val="20"/>
              </w:rPr>
            </w:pPr>
          </w:p>
        </w:tc>
      </w:tr>
      <w:tr w:rsidR="003F3E01" w14:paraId="19207580" w14:textId="77777777">
        <w:trPr>
          <w:trHeight w:val="575"/>
        </w:trPr>
        <w:tc>
          <w:tcPr>
            <w:tcW w:w="411" w:type="dxa"/>
            <w:vMerge/>
          </w:tcPr>
          <w:p w14:paraId="4ECEF548" w14:textId="77777777" w:rsidR="003F3E01" w:rsidRDefault="003F3E0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4111" w:type="dxa"/>
          </w:tcPr>
          <w:p w14:paraId="74A4B58D" w14:textId="77777777" w:rsidR="003F3E01" w:rsidRDefault="00000000">
            <w:pPr>
              <w:pBdr>
                <w:top w:val="nil"/>
                <w:left w:val="nil"/>
                <w:bottom w:val="nil"/>
                <w:right w:val="nil"/>
                <w:between w:val="nil"/>
              </w:pBdr>
              <w:spacing w:before="54"/>
              <w:ind w:left="114"/>
              <w:rPr>
                <w:color w:val="000000"/>
                <w:sz w:val="20"/>
                <w:szCs w:val="20"/>
              </w:rPr>
            </w:pPr>
            <w:r>
              <w:rPr>
                <w:color w:val="000000"/>
                <w:sz w:val="20"/>
                <w:szCs w:val="20"/>
              </w:rPr>
              <w:t>Apakah penyelia halal sudah diregistrasi kepada BPJPH?</w:t>
            </w:r>
          </w:p>
        </w:tc>
        <w:tc>
          <w:tcPr>
            <w:tcW w:w="1950" w:type="dxa"/>
          </w:tcPr>
          <w:p w14:paraId="6DD5DFBA" w14:textId="77777777" w:rsidR="003F3E01" w:rsidRDefault="003F3E01">
            <w:pPr>
              <w:pBdr>
                <w:top w:val="nil"/>
                <w:left w:val="nil"/>
                <w:bottom w:val="nil"/>
                <w:right w:val="nil"/>
                <w:between w:val="nil"/>
              </w:pBdr>
              <w:rPr>
                <w:rFonts w:ascii="Times New Roman" w:eastAsia="Times New Roman" w:hAnsi="Times New Roman" w:cs="Times New Roman"/>
                <w:color w:val="000000"/>
                <w:sz w:val="20"/>
                <w:szCs w:val="20"/>
              </w:rPr>
            </w:pPr>
          </w:p>
        </w:tc>
        <w:tc>
          <w:tcPr>
            <w:tcW w:w="601" w:type="dxa"/>
          </w:tcPr>
          <w:p w14:paraId="40F4C600" w14:textId="77777777" w:rsidR="003F3E01" w:rsidRDefault="00000000">
            <w:pPr>
              <w:pBdr>
                <w:top w:val="nil"/>
                <w:left w:val="nil"/>
                <w:bottom w:val="nil"/>
                <w:right w:val="nil"/>
                <w:between w:val="nil"/>
              </w:pBdr>
              <w:spacing w:line="234" w:lineRule="auto"/>
              <w:ind w:left="3"/>
              <w:rPr>
                <w:color w:val="000000"/>
                <w:sz w:val="20"/>
                <w:szCs w:val="20"/>
              </w:rPr>
            </w:pPr>
            <w:r>
              <w:rPr>
                <w:color w:val="000000"/>
                <w:sz w:val="20"/>
                <w:szCs w:val="20"/>
              </w:rPr>
              <w:t>V</w:t>
            </w:r>
          </w:p>
        </w:tc>
        <w:tc>
          <w:tcPr>
            <w:tcW w:w="993" w:type="dxa"/>
          </w:tcPr>
          <w:p w14:paraId="095CC957" w14:textId="77777777" w:rsidR="003F3E01" w:rsidRDefault="003F3E01">
            <w:pPr>
              <w:pBdr>
                <w:top w:val="nil"/>
                <w:left w:val="nil"/>
                <w:bottom w:val="nil"/>
                <w:right w:val="nil"/>
                <w:between w:val="nil"/>
              </w:pBdr>
              <w:rPr>
                <w:rFonts w:ascii="Times New Roman" w:eastAsia="Times New Roman" w:hAnsi="Times New Roman" w:cs="Times New Roman"/>
                <w:color w:val="000000"/>
                <w:sz w:val="20"/>
                <w:szCs w:val="20"/>
              </w:rPr>
            </w:pPr>
          </w:p>
        </w:tc>
        <w:tc>
          <w:tcPr>
            <w:tcW w:w="1426" w:type="dxa"/>
          </w:tcPr>
          <w:p w14:paraId="47A4D231" w14:textId="77777777" w:rsidR="003F3E01" w:rsidRDefault="003F3E01">
            <w:pPr>
              <w:pBdr>
                <w:top w:val="nil"/>
                <w:left w:val="nil"/>
                <w:bottom w:val="nil"/>
                <w:right w:val="nil"/>
                <w:between w:val="nil"/>
              </w:pBdr>
              <w:rPr>
                <w:rFonts w:ascii="Times New Roman" w:eastAsia="Times New Roman" w:hAnsi="Times New Roman" w:cs="Times New Roman"/>
                <w:color w:val="000000"/>
                <w:sz w:val="20"/>
                <w:szCs w:val="20"/>
              </w:rPr>
            </w:pPr>
          </w:p>
        </w:tc>
      </w:tr>
      <w:tr w:rsidR="003F3E01" w14:paraId="7ABC8A3C" w14:textId="77777777">
        <w:trPr>
          <w:trHeight w:val="577"/>
        </w:trPr>
        <w:tc>
          <w:tcPr>
            <w:tcW w:w="411" w:type="dxa"/>
            <w:vMerge/>
          </w:tcPr>
          <w:p w14:paraId="0D485EDC" w14:textId="77777777" w:rsidR="003F3E01" w:rsidRDefault="003F3E0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4111" w:type="dxa"/>
          </w:tcPr>
          <w:p w14:paraId="2C6BC99B" w14:textId="77777777" w:rsidR="003F3E01" w:rsidRDefault="00000000">
            <w:pPr>
              <w:pBdr>
                <w:top w:val="nil"/>
                <w:left w:val="nil"/>
                <w:bottom w:val="nil"/>
                <w:right w:val="nil"/>
                <w:between w:val="nil"/>
              </w:pBdr>
              <w:spacing w:before="59"/>
              <w:ind w:left="114"/>
              <w:rPr>
                <w:color w:val="000000"/>
                <w:sz w:val="20"/>
                <w:szCs w:val="20"/>
              </w:rPr>
            </w:pPr>
            <w:r>
              <w:rPr>
                <w:color w:val="000000"/>
                <w:sz w:val="20"/>
                <w:szCs w:val="20"/>
              </w:rPr>
              <w:t>Apakah tugas penyelia halal sudah ditulis ?</w:t>
            </w:r>
          </w:p>
        </w:tc>
        <w:tc>
          <w:tcPr>
            <w:tcW w:w="1950" w:type="dxa"/>
          </w:tcPr>
          <w:p w14:paraId="3E22152D" w14:textId="77777777" w:rsidR="003F3E01" w:rsidRDefault="003F3E01">
            <w:pPr>
              <w:pBdr>
                <w:top w:val="nil"/>
                <w:left w:val="nil"/>
                <w:bottom w:val="nil"/>
                <w:right w:val="nil"/>
                <w:between w:val="nil"/>
              </w:pBdr>
              <w:rPr>
                <w:rFonts w:ascii="Times New Roman" w:eastAsia="Times New Roman" w:hAnsi="Times New Roman" w:cs="Times New Roman"/>
                <w:color w:val="000000"/>
                <w:sz w:val="20"/>
                <w:szCs w:val="20"/>
              </w:rPr>
            </w:pPr>
          </w:p>
        </w:tc>
        <w:tc>
          <w:tcPr>
            <w:tcW w:w="601" w:type="dxa"/>
          </w:tcPr>
          <w:p w14:paraId="3C933F55" w14:textId="77777777" w:rsidR="003F3E01" w:rsidRDefault="00000000">
            <w:pPr>
              <w:pBdr>
                <w:top w:val="nil"/>
                <w:left w:val="nil"/>
                <w:bottom w:val="nil"/>
                <w:right w:val="nil"/>
                <w:between w:val="nil"/>
              </w:pBdr>
              <w:spacing w:line="231" w:lineRule="auto"/>
              <w:ind w:left="3"/>
              <w:rPr>
                <w:color w:val="000000"/>
                <w:sz w:val="20"/>
                <w:szCs w:val="20"/>
              </w:rPr>
            </w:pPr>
            <w:r>
              <w:rPr>
                <w:color w:val="000000"/>
                <w:sz w:val="20"/>
                <w:szCs w:val="20"/>
              </w:rPr>
              <w:t>V</w:t>
            </w:r>
          </w:p>
        </w:tc>
        <w:tc>
          <w:tcPr>
            <w:tcW w:w="993" w:type="dxa"/>
          </w:tcPr>
          <w:p w14:paraId="77F16D80" w14:textId="77777777" w:rsidR="003F3E01" w:rsidRDefault="003F3E01">
            <w:pPr>
              <w:pBdr>
                <w:top w:val="nil"/>
                <w:left w:val="nil"/>
                <w:bottom w:val="nil"/>
                <w:right w:val="nil"/>
                <w:between w:val="nil"/>
              </w:pBdr>
              <w:rPr>
                <w:rFonts w:ascii="Times New Roman" w:eastAsia="Times New Roman" w:hAnsi="Times New Roman" w:cs="Times New Roman"/>
                <w:color w:val="000000"/>
                <w:sz w:val="20"/>
                <w:szCs w:val="20"/>
              </w:rPr>
            </w:pPr>
          </w:p>
        </w:tc>
        <w:tc>
          <w:tcPr>
            <w:tcW w:w="1426" w:type="dxa"/>
          </w:tcPr>
          <w:p w14:paraId="0402CE9A" w14:textId="77777777" w:rsidR="003F3E01" w:rsidRDefault="003F3E01">
            <w:pPr>
              <w:pBdr>
                <w:top w:val="nil"/>
                <w:left w:val="nil"/>
                <w:bottom w:val="nil"/>
                <w:right w:val="nil"/>
                <w:between w:val="nil"/>
              </w:pBdr>
              <w:rPr>
                <w:rFonts w:ascii="Times New Roman" w:eastAsia="Times New Roman" w:hAnsi="Times New Roman" w:cs="Times New Roman"/>
                <w:color w:val="000000"/>
                <w:sz w:val="20"/>
                <w:szCs w:val="20"/>
              </w:rPr>
            </w:pPr>
          </w:p>
        </w:tc>
      </w:tr>
      <w:tr w:rsidR="003F3E01" w14:paraId="231D04C4" w14:textId="77777777">
        <w:trPr>
          <w:trHeight w:val="580"/>
        </w:trPr>
        <w:tc>
          <w:tcPr>
            <w:tcW w:w="411" w:type="dxa"/>
            <w:vMerge/>
          </w:tcPr>
          <w:p w14:paraId="2E102B04" w14:textId="77777777" w:rsidR="003F3E01" w:rsidRDefault="003F3E0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4111" w:type="dxa"/>
          </w:tcPr>
          <w:p w14:paraId="3D4EFED0" w14:textId="77777777" w:rsidR="003F3E01" w:rsidRDefault="00000000">
            <w:pPr>
              <w:pBdr>
                <w:top w:val="nil"/>
                <w:left w:val="nil"/>
                <w:bottom w:val="nil"/>
                <w:right w:val="nil"/>
                <w:between w:val="nil"/>
              </w:pBdr>
              <w:spacing w:before="59" w:line="242" w:lineRule="auto"/>
              <w:ind w:left="114"/>
              <w:rPr>
                <w:color w:val="000000"/>
                <w:sz w:val="20"/>
                <w:szCs w:val="20"/>
              </w:rPr>
            </w:pPr>
            <w:r>
              <w:rPr>
                <w:color w:val="000000"/>
                <w:sz w:val="20"/>
                <w:szCs w:val="20"/>
              </w:rPr>
              <w:t>Dapat ditambah pertanyaan sesuai kebutuhan</w:t>
            </w:r>
          </w:p>
        </w:tc>
        <w:tc>
          <w:tcPr>
            <w:tcW w:w="1950" w:type="dxa"/>
          </w:tcPr>
          <w:p w14:paraId="1A923A8C" w14:textId="77777777" w:rsidR="003F3E01" w:rsidRDefault="003F3E01">
            <w:pPr>
              <w:pBdr>
                <w:top w:val="nil"/>
                <w:left w:val="nil"/>
                <w:bottom w:val="nil"/>
                <w:right w:val="nil"/>
                <w:between w:val="nil"/>
              </w:pBdr>
              <w:rPr>
                <w:rFonts w:ascii="Times New Roman" w:eastAsia="Times New Roman" w:hAnsi="Times New Roman" w:cs="Times New Roman"/>
                <w:color w:val="000000"/>
                <w:sz w:val="20"/>
                <w:szCs w:val="20"/>
              </w:rPr>
            </w:pPr>
          </w:p>
        </w:tc>
        <w:tc>
          <w:tcPr>
            <w:tcW w:w="601" w:type="dxa"/>
          </w:tcPr>
          <w:p w14:paraId="76DCBD2F" w14:textId="77777777" w:rsidR="003F3E01" w:rsidRDefault="003F3E01">
            <w:pPr>
              <w:pBdr>
                <w:top w:val="nil"/>
                <w:left w:val="nil"/>
                <w:bottom w:val="nil"/>
                <w:right w:val="nil"/>
                <w:between w:val="nil"/>
              </w:pBdr>
              <w:rPr>
                <w:rFonts w:ascii="Times New Roman" w:eastAsia="Times New Roman" w:hAnsi="Times New Roman" w:cs="Times New Roman"/>
                <w:color w:val="000000"/>
                <w:sz w:val="20"/>
                <w:szCs w:val="20"/>
              </w:rPr>
            </w:pPr>
          </w:p>
        </w:tc>
        <w:tc>
          <w:tcPr>
            <w:tcW w:w="993" w:type="dxa"/>
          </w:tcPr>
          <w:p w14:paraId="0D52BA59" w14:textId="77777777" w:rsidR="003F3E01" w:rsidRDefault="003F3E01">
            <w:pPr>
              <w:pBdr>
                <w:top w:val="nil"/>
                <w:left w:val="nil"/>
                <w:bottom w:val="nil"/>
                <w:right w:val="nil"/>
                <w:between w:val="nil"/>
              </w:pBdr>
              <w:rPr>
                <w:rFonts w:ascii="Times New Roman" w:eastAsia="Times New Roman" w:hAnsi="Times New Roman" w:cs="Times New Roman"/>
                <w:color w:val="000000"/>
                <w:sz w:val="20"/>
                <w:szCs w:val="20"/>
              </w:rPr>
            </w:pPr>
          </w:p>
        </w:tc>
        <w:tc>
          <w:tcPr>
            <w:tcW w:w="1426" w:type="dxa"/>
          </w:tcPr>
          <w:p w14:paraId="39C3AEFD" w14:textId="77777777" w:rsidR="003F3E01" w:rsidRDefault="003F3E01">
            <w:pPr>
              <w:pBdr>
                <w:top w:val="nil"/>
                <w:left w:val="nil"/>
                <w:bottom w:val="nil"/>
                <w:right w:val="nil"/>
                <w:between w:val="nil"/>
              </w:pBdr>
              <w:rPr>
                <w:rFonts w:ascii="Times New Roman" w:eastAsia="Times New Roman" w:hAnsi="Times New Roman" w:cs="Times New Roman"/>
                <w:color w:val="000000"/>
                <w:sz w:val="20"/>
                <w:szCs w:val="20"/>
              </w:rPr>
            </w:pPr>
          </w:p>
        </w:tc>
      </w:tr>
      <w:tr w:rsidR="003F3E01" w14:paraId="666335DA" w14:textId="77777777">
        <w:trPr>
          <w:trHeight w:val="580"/>
        </w:trPr>
        <w:tc>
          <w:tcPr>
            <w:tcW w:w="411" w:type="dxa"/>
            <w:vMerge/>
          </w:tcPr>
          <w:p w14:paraId="2B4C996A" w14:textId="77777777" w:rsidR="003F3E01" w:rsidRDefault="003F3E0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4111" w:type="dxa"/>
          </w:tcPr>
          <w:p w14:paraId="34A6328D" w14:textId="77777777" w:rsidR="003F3E01" w:rsidRDefault="00000000">
            <w:pPr>
              <w:pBdr>
                <w:top w:val="nil"/>
                <w:left w:val="nil"/>
                <w:bottom w:val="nil"/>
                <w:right w:val="nil"/>
                <w:between w:val="nil"/>
              </w:pBdr>
              <w:spacing w:before="57"/>
              <w:ind w:left="114"/>
              <w:rPr>
                <w:b/>
                <w:color w:val="000000"/>
                <w:sz w:val="20"/>
                <w:szCs w:val="20"/>
              </w:rPr>
            </w:pPr>
            <w:r>
              <w:rPr>
                <w:b/>
                <w:color w:val="000000"/>
                <w:sz w:val="20"/>
                <w:szCs w:val="20"/>
              </w:rPr>
              <w:t>Pembinaan Sumber Daya Manusia</w:t>
            </w:r>
          </w:p>
        </w:tc>
        <w:tc>
          <w:tcPr>
            <w:tcW w:w="1950" w:type="dxa"/>
          </w:tcPr>
          <w:p w14:paraId="66EE2A28" w14:textId="77777777" w:rsidR="003F3E01" w:rsidRDefault="003F3E01">
            <w:pPr>
              <w:pBdr>
                <w:top w:val="nil"/>
                <w:left w:val="nil"/>
                <w:bottom w:val="nil"/>
                <w:right w:val="nil"/>
                <w:between w:val="nil"/>
              </w:pBdr>
              <w:rPr>
                <w:rFonts w:ascii="Times New Roman" w:eastAsia="Times New Roman" w:hAnsi="Times New Roman" w:cs="Times New Roman"/>
                <w:color w:val="000000"/>
                <w:sz w:val="20"/>
                <w:szCs w:val="20"/>
              </w:rPr>
            </w:pPr>
          </w:p>
        </w:tc>
        <w:tc>
          <w:tcPr>
            <w:tcW w:w="601" w:type="dxa"/>
          </w:tcPr>
          <w:p w14:paraId="59D41FB0" w14:textId="77777777" w:rsidR="003F3E01" w:rsidRDefault="003F3E01">
            <w:pPr>
              <w:pBdr>
                <w:top w:val="nil"/>
                <w:left w:val="nil"/>
                <w:bottom w:val="nil"/>
                <w:right w:val="nil"/>
                <w:between w:val="nil"/>
              </w:pBdr>
              <w:rPr>
                <w:rFonts w:ascii="Times New Roman" w:eastAsia="Times New Roman" w:hAnsi="Times New Roman" w:cs="Times New Roman"/>
                <w:color w:val="000000"/>
                <w:sz w:val="20"/>
                <w:szCs w:val="20"/>
              </w:rPr>
            </w:pPr>
          </w:p>
        </w:tc>
        <w:tc>
          <w:tcPr>
            <w:tcW w:w="993" w:type="dxa"/>
          </w:tcPr>
          <w:p w14:paraId="39D09701" w14:textId="77777777" w:rsidR="003F3E01" w:rsidRDefault="003F3E01">
            <w:pPr>
              <w:pBdr>
                <w:top w:val="nil"/>
                <w:left w:val="nil"/>
                <w:bottom w:val="nil"/>
                <w:right w:val="nil"/>
                <w:between w:val="nil"/>
              </w:pBdr>
              <w:rPr>
                <w:rFonts w:ascii="Times New Roman" w:eastAsia="Times New Roman" w:hAnsi="Times New Roman" w:cs="Times New Roman"/>
                <w:color w:val="000000"/>
                <w:sz w:val="20"/>
                <w:szCs w:val="20"/>
              </w:rPr>
            </w:pPr>
          </w:p>
        </w:tc>
        <w:tc>
          <w:tcPr>
            <w:tcW w:w="1426" w:type="dxa"/>
          </w:tcPr>
          <w:p w14:paraId="123DC2B4" w14:textId="77777777" w:rsidR="003F3E01" w:rsidRDefault="003F3E01">
            <w:pPr>
              <w:pBdr>
                <w:top w:val="nil"/>
                <w:left w:val="nil"/>
                <w:bottom w:val="nil"/>
                <w:right w:val="nil"/>
                <w:between w:val="nil"/>
              </w:pBdr>
              <w:rPr>
                <w:rFonts w:ascii="Times New Roman" w:eastAsia="Times New Roman" w:hAnsi="Times New Roman" w:cs="Times New Roman"/>
                <w:color w:val="000000"/>
                <w:sz w:val="20"/>
                <w:szCs w:val="20"/>
              </w:rPr>
            </w:pPr>
          </w:p>
        </w:tc>
      </w:tr>
      <w:tr w:rsidR="003F3E01" w14:paraId="7A4FF83C" w14:textId="77777777">
        <w:trPr>
          <w:trHeight w:val="810"/>
        </w:trPr>
        <w:tc>
          <w:tcPr>
            <w:tcW w:w="411" w:type="dxa"/>
            <w:vMerge/>
          </w:tcPr>
          <w:p w14:paraId="0715CA75" w14:textId="77777777" w:rsidR="003F3E01" w:rsidRDefault="003F3E0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4111" w:type="dxa"/>
          </w:tcPr>
          <w:p w14:paraId="6A04B14F" w14:textId="77777777" w:rsidR="003F3E01" w:rsidRDefault="00000000">
            <w:pPr>
              <w:pBdr>
                <w:top w:val="nil"/>
                <w:left w:val="nil"/>
                <w:bottom w:val="nil"/>
                <w:right w:val="nil"/>
                <w:between w:val="nil"/>
              </w:pBdr>
              <w:spacing w:before="57" w:line="242" w:lineRule="auto"/>
              <w:ind w:left="114" w:right="526"/>
              <w:jc w:val="both"/>
              <w:rPr>
                <w:color w:val="000000"/>
                <w:sz w:val="20"/>
                <w:szCs w:val="20"/>
              </w:rPr>
            </w:pPr>
            <w:r>
              <w:rPr>
                <w:color w:val="000000"/>
                <w:sz w:val="20"/>
                <w:szCs w:val="20"/>
              </w:rPr>
              <w:t>Apakah ada kegiatan pelatihan yang terjadwal/setidaknya dua tahun sekali ?</w:t>
            </w:r>
          </w:p>
        </w:tc>
        <w:tc>
          <w:tcPr>
            <w:tcW w:w="1950" w:type="dxa"/>
          </w:tcPr>
          <w:p w14:paraId="5113167D" w14:textId="77777777" w:rsidR="003F3E01" w:rsidRDefault="003F3E01">
            <w:pPr>
              <w:pBdr>
                <w:top w:val="nil"/>
                <w:left w:val="nil"/>
                <w:bottom w:val="nil"/>
                <w:right w:val="nil"/>
                <w:between w:val="nil"/>
              </w:pBdr>
              <w:rPr>
                <w:rFonts w:ascii="Times New Roman" w:eastAsia="Times New Roman" w:hAnsi="Times New Roman" w:cs="Times New Roman"/>
                <w:color w:val="000000"/>
                <w:sz w:val="20"/>
                <w:szCs w:val="20"/>
              </w:rPr>
            </w:pPr>
          </w:p>
        </w:tc>
        <w:tc>
          <w:tcPr>
            <w:tcW w:w="601" w:type="dxa"/>
          </w:tcPr>
          <w:p w14:paraId="64529DBD" w14:textId="77777777" w:rsidR="003F3E01" w:rsidRDefault="00000000">
            <w:pPr>
              <w:pBdr>
                <w:top w:val="nil"/>
                <w:left w:val="nil"/>
                <w:bottom w:val="nil"/>
                <w:right w:val="nil"/>
                <w:between w:val="nil"/>
              </w:pBdr>
              <w:spacing w:line="234" w:lineRule="auto"/>
              <w:ind w:left="3"/>
              <w:rPr>
                <w:color w:val="000000"/>
                <w:sz w:val="20"/>
                <w:szCs w:val="20"/>
              </w:rPr>
            </w:pPr>
            <w:r>
              <w:rPr>
                <w:color w:val="000000"/>
                <w:sz w:val="20"/>
                <w:szCs w:val="20"/>
              </w:rPr>
              <w:t>V</w:t>
            </w:r>
          </w:p>
        </w:tc>
        <w:tc>
          <w:tcPr>
            <w:tcW w:w="993" w:type="dxa"/>
          </w:tcPr>
          <w:p w14:paraId="507A3DD1" w14:textId="77777777" w:rsidR="003F3E01" w:rsidRDefault="003F3E01">
            <w:pPr>
              <w:pBdr>
                <w:top w:val="nil"/>
                <w:left w:val="nil"/>
                <w:bottom w:val="nil"/>
                <w:right w:val="nil"/>
                <w:between w:val="nil"/>
              </w:pBdr>
              <w:rPr>
                <w:rFonts w:ascii="Times New Roman" w:eastAsia="Times New Roman" w:hAnsi="Times New Roman" w:cs="Times New Roman"/>
                <w:color w:val="000000"/>
                <w:sz w:val="20"/>
                <w:szCs w:val="20"/>
              </w:rPr>
            </w:pPr>
          </w:p>
        </w:tc>
        <w:tc>
          <w:tcPr>
            <w:tcW w:w="1426" w:type="dxa"/>
          </w:tcPr>
          <w:p w14:paraId="7CA252D0" w14:textId="77777777" w:rsidR="003F3E01" w:rsidRDefault="003F3E01">
            <w:pPr>
              <w:pBdr>
                <w:top w:val="nil"/>
                <w:left w:val="nil"/>
                <w:bottom w:val="nil"/>
                <w:right w:val="nil"/>
                <w:between w:val="nil"/>
              </w:pBdr>
              <w:rPr>
                <w:rFonts w:ascii="Times New Roman" w:eastAsia="Times New Roman" w:hAnsi="Times New Roman" w:cs="Times New Roman"/>
                <w:color w:val="000000"/>
                <w:sz w:val="20"/>
                <w:szCs w:val="20"/>
              </w:rPr>
            </w:pPr>
          </w:p>
        </w:tc>
      </w:tr>
      <w:tr w:rsidR="003F3E01" w14:paraId="4AC25FED" w14:textId="77777777">
        <w:trPr>
          <w:trHeight w:val="580"/>
        </w:trPr>
        <w:tc>
          <w:tcPr>
            <w:tcW w:w="411" w:type="dxa"/>
            <w:vMerge/>
          </w:tcPr>
          <w:p w14:paraId="68F30D9B" w14:textId="77777777" w:rsidR="003F3E01" w:rsidRDefault="003F3E0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4111" w:type="dxa"/>
          </w:tcPr>
          <w:p w14:paraId="4F5DDE3B" w14:textId="77777777" w:rsidR="003F3E01" w:rsidRDefault="00000000">
            <w:pPr>
              <w:pBdr>
                <w:top w:val="nil"/>
                <w:left w:val="nil"/>
                <w:bottom w:val="nil"/>
                <w:right w:val="nil"/>
                <w:between w:val="nil"/>
              </w:pBdr>
              <w:spacing w:before="57" w:line="242" w:lineRule="auto"/>
              <w:ind w:left="114"/>
              <w:rPr>
                <w:color w:val="000000"/>
                <w:sz w:val="20"/>
                <w:szCs w:val="20"/>
              </w:rPr>
            </w:pPr>
            <w:r>
              <w:rPr>
                <w:color w:val="000000"/>
                <w:sz w:val="20"/>
                <w:szCs w:val="20"/>
              </w:rPr>
              <w:t>Apakah ada bukti pelaksanaan pelatihan ?</w:t>
            </w:r>
          </w:p>
        </w:tc>
        <w:tc>
          <w:tcPr>
            <w:tcW w:w="1950" w:type="dxa"/>
          </w:tcPr>
          <w:p w14:paraId="5F235EFD" w14:textId="77777777" w:rsidR="003F3E01" w:rsidRDefault="003F3E01">
            <w:pPr>
              <w:pBdr>
                <w:top w:val="nil"/>
                <w:left w:val="nil"/>
                <w:bottom w:val="nil"/>
                <w:right w:val="nil"/>
                <w:between w:val="nil"/>
              </w:pBdr>
              <w:rPr>
                <w:rFonts w:ascii="Times New Roman" w:eastAsia="Times New Roman" w:hAnsi="Times New Roman" w:cs="Times New Roman"/>
                <w:color w:val="000000"/>
                <w:sz w:val="20"/>
                <w:szCs w:val="20"/>
              </w:rPr>
            </w:pPr>
          </w:p>
        </w:tc>
        <w:tc>
          <w:tcPr>
            <w:tcW w:w="601" w:type="dxa"/>
          </w:tcPr>
          <w:p w14:paraId="6AFFFCC7" w14:textId="77777777" w:rsidR="003F3E01" w:rsidRDefault="00000000">
            <w:pPr>
              <w:pBdr>
                <w:top w:val="nil"/>
                <w:left w:val="nil"/>
                <w:bottom w:val="nil"/>
                <w:right w:val="nil"/>
                <w:between w:val="nil"/>
              </w:pBdr>
              <w:spacing w:line="234" w:lineRule="auto"/>
              <w:ind w:left="3"/>
              <w:rPr>
                <w:color w:val="000000"/>
                <w:sz w:val="20"/>
                <w:szCs w:val="20"/>
              </w:rPr>
            </w:pPr>
            <w:r>
              <w:rPr>
                <w:color w:val="000000"/>
                <w:sz w:val="20"/>
                <w:szCs w:val="20"/>
              </w:rPr>
              <w:t>V</w:t>
            </w:r>
          </w:p>
        </w:tc>
        <w:tc>
          <w:tcPr>
            <w:tcW w:w="993" w:type="dxa"/>
          </w:tcPr>
          <w:p w14:paraId="79915B92" w14:textId="77777777" w:rsidR="003F3E01" w:rsidRDefault="003F3E01">
            <w:pPr>
              <w:pBdr>
                <w:top w:val="nil"/>
                <w:left w:val="nil"/>
                <w:bottom w:val="nil"/>
                <w:right w:val="nil"/>
                <w:between w:val="nil"/>
              </w:pBdr>
              <w:rPr>
                <w:rFonts w:ascii="Times New Roman" w:eastAsia="Times New Roman" w:hAnsi="Times New Roman" w:cs="Times New Roman"/>
                <w:color w:val="000000"/>
                <w:sz w:val="20"/>
                <w:szCs w:val="20"/>
              </w:rPr>
            </w:pPr>
          </w:p>
        </w:tc>
        <w:tc>
          <w:tcPr>
            <w:tcW w:w="1426" w:type="dxa"/>
          </w:tcPr>
          <w:p w14:paraId="5872E4DA" w14:textId="77777777" w:rsidR="003F3E01" w:rsidRDefault="003F3E01">
            <w:pPr>
              <w:pBdr>
                <w:top w:val="nil"/>
                <w:left w:val="nil"/>
                <w:bottom w:val="nil"/>
                <w:right w:val="nil"/>
                <w:between w:val="nil"/>
              </w:pBdr>
              <w:rPr>
                <w:rFonts w:ascii="Times New Roman" w:eastAsia="Times New Roman" w:hAnsi="Times New Roman" w:cs="Times New Roman"/>
                <w:color w:val="000000"/>
                <w:sz w:val="20"/>
                <w:szCs w:val="20"/>
              </w:rPr>
            </w:pPr>
          </w:p>
        </w:tc>
      </w:tr>
      <w:tr w:rsidR="003F3E01" w14:paraId="647D6711" w14:textId="77777777">
        <w:trPr>
          <w:trHeight w:val="578"/>
        </w:trPr>
        <w:tc>
          <w:tcPr>
            <w:tcW w:w="411" w:type="dxa"/>
          </w:tcPr>
          <w:p w14:paraId="1DE6F40C" w14:textId="77777777" w:rsidR="003F3E01" w:rsidRDefault="003F3E01">
            <w:pPr>
              <w:pBdr>
                <w:top w:val="nil"/>
                <w:left w:val="nil"/>
                <w:bottom w:val="nil"/>
                <w:right w:val="nil"/>
                <w:between w:val="nil"/>
              </w:pBdr>
              <w:rPr>
                <w:rFonts w:ascii="Times New Roman" w:eastAsia="Times New Roman" w:hAnsi="Times New Roman" w:cs="Times New Roman"/>
                <w:color w:val="000000"/>
                <w:sz w:val="20"/>
                <w:szCs w:val="20"/>
              </w:rPr>
            </w:pPr>
          </w:p>
        </w:tc>
        <w:tc>
          <w:tcPr>
            <w:tcW w:w="4111" w:type="dxa"/>
          </w:tcPr>
          <w:p w14:paraId="402D27E2" w14:textId="77777777" w:rsidR="003F3E01" w:rsidRDefault="00000000">
            <w:pPr>
              <w:pBdr>
                <w:top w:val="nil"/>
                <w:left w:val="nil"/>
                <w:bottom w:val="nil"/>
                <w:right w:val="nil"/>
                <w:between w:val="nil"/>
              </w:pBdr>
              <w:spacing w:before="54"/>
              <w:ind w:left="114"/>
              <w:rPr>
                <w:color w:val="000000"/>
                <w:sz w:val="20"/>
                <w:szCs w:val="20"/>
              </w:rPr>
            </w:pPr>
            <w:r>
              <w:rPr>
                <w:color w:val="000000"/>
                <w:sz w:val="20"/>
                <w:szCs w:val="20"/>
              </w:rPr>
              <w:t>Dapat ditambah pertanyaan sesuai kebutuhan</w:t>
            </w:r>
          </w:p>
        </w:tc>
        <w:tc>
          <w:tcPr>
            <w:tcW w:w="1950" w:type="dxa"/>
          </w:tcPr>
          <w:p w14:paraId="1F5FD36F" w14:textId="77777777" w:rsidR="003F3E01" w:rsidRDefault="003F3E01">
            <w:pPr>
              <w:pBdr>
                <w:top w:val="nil"/>
                <w:left w:val="nil"/>
                <w:bottom w:val="nil"/>
                <w:right w:val="nil"/>
                <w:between w:val="nil"/>
              </w:pBdr>
              <w:rPr>
                <w:rFonts w:ascii="Times New Roman" w:eastAsia="Times New Roman" w:hAnsi="Times New Roman" w:cs="Times New Roman"/>
                <w:color w:val="000000"/>
                <w:sz w:val="20"/>
                <w:szCs w:val="20"/>
              </w:rPr>
            </w:pPr>
          </w:p>
        </w:tc>
        <w:tc>
          <w:tcPr>
            <w:tcW w:w="601" w:type="dxa"/>
          </w:tcPr>
          <w:p w14:paraId="3A3F03FE" w14:textId="77777777" w:rsidR="003F3E01" w:rsidRDefault="003F3E01">
            <w:pPr>
              <w:pBdr>
                <w:top w:val="nil"/>
                <w:left w:val="nil"/>
                <w:bottom w:val="nil"/>
                <w:right w:val="nil"/>
                <w:between w:val="nil"/>
              </w:pBdr>
              <w:rPr>
                <w:rFonts w:ascii="Times New Roman" w:eastAsia="Times New Roman" w:hAnsi="Times New Roman" w:cs="Times New Roman"/>
                <w:color w:val="000000"/>
                <w:sz w:val="20"/>
                <w:szCs w:val="20"/>
              </w:rPr>
            </w:pPr>
          </w:p>
        </w:tc>
        <w:tc>
          <w:tcPr>
            <w:tcW w:w="993" w:type="dxa"/>
          </w:tcPr>
          <w:p w14:paraId="1E8909BB" w14:textId="77777777" w:rsidR="003F3E01" w:rsidRDefault="003F3E01">
            <w:pPr>
              <w:pBdr>
                <w:top w:val="nil"/>
                <w:left w:val="nil"/>
                <w:bottom w:val="nil"/>
                <w:right w:val="nil"/>
                <w:between w:val="nil"/>
              </w:pBdr>
              <w:rPr>
                <w:rFonts w:ascii="Times New Roman" w:eastAsia="Times New Roman" w:hAnsi="Times New Roman" w:cs="Times New Roman"/>
                <w:color w:val="000000"/>
                <w:sz w:val="20"/>
                <w:szCs w:val="20"/>
              </w:rPr>
            </w:pPr>
          </w:p>
        </w:tc>
        <w:tc>
          <w:tcPr>
            <w:tcW w:w="1426" w:type="dxa"/>
          </w:tcPr>
          <w:p w14:paraId="0A471857" w14:textId="77777777" w:rsidR="003F3E01" w:rsidRDefault="003F3E01">
            <w:pPr>
              <w:pBdr>
                <w:top w:val="nil"/>
                <w:left w:val="nil"/>
                <w:bottom w:val="nil"/>
                <w:right w:val="nil"/>
                <w:between w:val="nil"/>
              </w:pBdr>
              <w:rPr>
                <w:rFonts w:ascii="Times New Roman" w:eastAsia="Times New Roman" w:hAnsi="Times New Roman" w:cs="Times New Roman"/>
                <w:color w:val="000000"/>
                <w:sz w:val="20"/>
                <w:szCs w:val="20"/>
              </w:rPr>
            </w:pPr>
          </w:p>
        </w:tc>
      </w:tr>
      <w:tr w:rsidR="003F3E01" w14:paraId="626BD261" w14:textId="77777777">
        <w:trPr>
          <w:trHeight w:val="350"/>
        </w:trPr>
        <w:tc>
          <w:tcPr>
            <w:tcW w:w="411" w:type="dxa"/>
          </w:tcPr>
          <w:p w14:paraId="39E7F07C" w14:textId="77777777" w:rsidR="003F3E01" w:rsidRDefault="00000000">
            <w:pPr>
              <w:pBdr>
                <w:top w:val="nil"/>
                <w:left w:val="nil"/>
                <w:bottom w:val="nil"/>
                <w:right w:val="nil"/>
                <w:between w:val="nil"/>
              </w:pBdr>
              <w:spacing w:before="61"/>
              <w:ind w:left="28"/>
              <w:jc w:val="center"/>
              <w:rPr>
                <w:color w:val="000000"/>
                <w:sz w:val="20"/>
                <w:szCs w:val="20"/>
              </w:rPr>
            </w:pPr>
            <w:r>
              <w:rPr>
                <w:color w:val="000000"/>
                <w:sz w:val="20"/>
                <w:szCs w:val="20"/>
              </w:rPr>
              <w:t>2</w:t>
            </w:r>
          </w:p>
        </w:tc>
        <w:tc>
          <w:tcPr>
            <w:tcW w:w="4111" w:type="dxa"/>
          </w:tcPr>
          <w:p w14:paraId="1201A1D0" w14:textId="77777777" w:rsidR="003F3E01" w:rsidRDefault="00000000">
            <w:pPr>
              <w:pBdr>
                <w:top w:val="nil"/>
                <w:left w:val="nil"/>
                <w:bottom w:val="nil"/>
                <w:right w:val="nil"/>
                <w:between w:val="nil"/>
              </w:pBdr>
              <w:spacing w:before="61"/>
              <w:ind w:left="114"/>
              <w:rPr>
                <w:b/>
                <w:color w:val="000000"/>
                <w:sz w:val="20"/>
                <w:szCs w:val="20"/>
              </w:rPr>
            </w:pPr>
            <w:r>
              <w:rPr>
                <w:b/>
                <w:color w:val="000000"/>
                <w:sz w:val="20"/>
                <w:szCs w:val="20"/>
              </w:rPr>
              <w:t>BAHAN</w:t>
            </w:r>
          </w:p>
        </w:tc>
        <w:tc>
          <w:tcPr>
            <w:tcW w:w="1950" w:type="dxa"/>
          </w:tcPr>
          <w:p w14:paraId="63A95717" w14:textId="77777777" w:rsidR="003F3E01" w:rsidRDefault="003F3E01">
            <w:pPr>
              <w:pBdr>
                <w:top w:val="nil"/>
                <w:left w:val="nil"/>
                <w:bottom w:val="nil"/>
                <w:right w:val="nil"/>
                <w:between w:val="nil"/>
              </w:pBdr>
              <w:rPr>
                <w:rFonts w:ascii="Times New Roman" w:eastAsia="Times New Roman" w:hAnsi="Times New Roman" w:cs="Times New Roman"/>
                <w:color w:val="000000"/>
                <w:sz w:val="20"/>
                <w:szCs w:val="20"/>
              </w:rPr>
            </w:pPr>
          </w:p>
        </w:tc>
        <w:tc>
          <w:tcPr>
            <w:tcW w:w="601" w:type="dxa"/>
          </w:tcPr>
          <w:p w14:paraId="727F05D6" w14:textId="77777777" w:rsidR="003F3E01" w:rsidRDefault="003F3E01">
            <w:pPr>
              <w:pBdr>
                <w:top w:val="nil"/>
                <w:left w:val="nil"/>
                <w:bottom w:val="nil"/>
                <w:right w:val="nil"/>
                <w:between w:val="nil"/>
              </w:pBdr>
              <w:rPr>
                <w:rFonts w:ascii="Times New Roman" w:eastAsia="Times New Roman" w:hAnsi="Times New Roman" w:cs="Times New Roman"/>
                <w:color w:val="000000"/>
                <w:sz w:val="20"/>
                <w:szCs w:val="20"/>
              </w:rPr>
            </w:pPr>
          </w:p>
        </w:tc>
        <w:tc>
          <w:tcPr>
            <w:tcW w:w="993" w:type="dxa"/>
          </w:tcPr>
          <w:p w14:paraId="0E0FE5F2" w14:textId="77777777" w:rsidR="003F3E01" w:rsidRDefault="003F3E01">
            <w:pPr>
              <w:pBdr>
                <w:top w:val="nil"/>
                <w:left w:val="nil"/>
                <w:bottom w:val="nil"/>
                <w:right w:val="nil"/>
                <w:between w:val="nil"/>
              </w:pBdr>
              <w:rPr>
                <w:rFonts w:ascii="Times New Roman" w:eastAsia="Times New Roman" w:hAnsi="Times New Roman" w:cs="Times New Roman"/>
                <w:color w:val="000000"/>
                <w:sz w:val="20"/>
                <w:szCs w:val="20"/>
              </w:rPr>
            </w:pPr>
          </w:p>
        </w:tc>
        <w:tc>
          <w:tcPr>
            <w:tcW w:w="1426" w:type="dxa"/>
          </w:tcPr>
          <w:p w14:paraId="12F52A7E" w14:textId="77777777" w:rsidR="003F3E01" w:rsidRDefault="003F3E01">
            <w:pPr>
              <w:pBdr>
                <w:top w:val="nil"/>
                <w:left w:val="nil"/>
                <w:bottom w:val="nil"/>
                <w:right w:val="nil"/>
                <w:between w:val="nil"/>
              </w:pBdr>
              <w:rPr>
                <w:rFonts w:ascii="Times New Roman" w:eastAsia="Times New Roman" w:hAnsi="Times New Roman" w:cs="Times New Roman"/>
                <w:color w:val="000000"/>
                <w:sz w:val="20"/>
                <w:szCs w:val="20"/>
              </w:rPr>
            </w:pPr>
          </w:p>
        </w:tc>
      </w:tr>
      <w:tr w:rsidR="003F3E01" w14:paraId="053AADA8" w14:textId="77777777">
        <w:trPr>
          <w:trHeight w:val="350"/>
        </w:trPr>
        <w:tc>
          <w:tcPr>
            <w:tcW w:w="411" w:type="dxa"/>
            <w:vMerge w:val="restart"/>
          </w:tcPr>
          <w:p w14:paraId="5D72AC54" w14:textId="77777777" w:rsidR="003F3E01" w:rsidRDefault="003F3E01">
            <w:pPr>
              <w:pBdr>
                <w:top w:val="nil"/>
                <w:left w:val="nil"/>
                <w:bottom w:val="nil"/>
                <w:right w:val="nil"/>
                <w:between w:val="nil"/>
              </w:pBdr>
              <w:rPr>
                <w:rFonts w:ascii="Times New Roman" w:eastAsia="Times New Roman" w:hAnsi="Times New Roman" w:cs="Times New Roman"/>
                <w:color w:val="000000"/>
                <w:sz w:val="20"/>
                <w:szCs w:val="20"/>
              </w:rPr>
            </w:pPr>
          </w:p>
        </w:tc>
        <w:tc>
          <w:tcPr>
            <w:tcW w:w="4111" w:type="dxa"/>
          </w:tcPr>
          <w:p w14:paraId="1349EB3C" w14:textId="77777777" w:rsidR="003F3E01" w:rsidRDefault="00000000">
            <w:pPr>
              <w:pBdr>
                <w:top w:val="nil"/>
                <w:left w:val="nil"/>
                <w:bottom w:val="nil"/>
                <w:right w:val="nil"/>
                <w:between w:val="nil"/>
              </w:pBdr>
              <w:spacing w:before="62"/>
              <w:ind w:left="114"/>
              <w:rPr>
                <w:b/>
                <w:color w:val="000000"/>
                <w:sz w:val="20"/>
                <w:szCs w:val="20"/>
              </w:rPr>
            </w:pPr>
            <w:r>
              <w:rPr>
                <w:b/>
                <w:color w:val="000000"/>
                <w:sz w:val="20"/>
                <w:szCs w:val="20"/>
              </w:rPr>
              <w:t>Sumber Bahan, daftar Bahan</w:t>
            </w:r>
          </w:p>
        </w:tc>
        <w:tc>
          <w:tcPr>
            <w:tcW w:w="1950" w:type="dxa"/>
          </w:tcPr>
          <w:p w14:paraId="15D212AC" w14:textId="77777777" w:rsidR="003F3E01" w:rsidRDefault="003F3E01">
            <w:pPr>
              <w:pBdr>
                <w:top w:val="nil"/>
                <w:left w:val="nil"/>
                <w:bottom w:val="nil"/>
                <w:right w:val="nil"/>
                <w:between w:val="nil"/>
              </w:pBdr>
              <w:rPr>
                <w:rFonts w:ascii="Times New Roman" w:eastAsia="Times New Roman" w:hAnsi="Times New Roman" w:cs="Times New Roman"/>
                <w:color w:val="000000"/>
                <w:sz w:val="20"/>
                <w:szCs w:val="20"/>
              </w:rPr>
            </w:pPr>
          </w:p>
        </w:tc>
        <w:tc>
          <w:tcPr>
            <w:tcW w:w="601" w:type="dxa"/>
          </w:tcPr>
          <w:p w14:paraId="37231AF7" w14:textId="77777777" w:rsidR="003F3E01" w:rsidRDefault="003F3E01">
            <w:pPr>
              <w:pBdr>
                <w:top w:val="nil"/>
                <w:left w:val="nil"/>
                <w:bottom w:val="nil"/>
                <w:right w:val="nil"/>
                <w:between w:val="nil"/>
              </w:pBdr>
              <w:rPr>
                <w:rFonts w:ascii="Times New Roman" w:eastAsia="Times New Roman" w:hAnsi="Times New Roman" w:cs="Times New Roman"/>
                <w:color w:val="000000"/>
                <w:sz w:val="20"/>
                <w:szCs w:val="20"/>
              </w:rPr>
            </w:pPr>
          </w:p>
        </w:tc>
        <w:tc>
          <w:tcPr>
            <w:tcW w:w="993" w:type="dxa"/>
          </w:tcPr>
          <w:p w14:paraId="58CE3E56" w14:textId="77777777" w:rsidR="003F3E01" w:rsidRDefault="003F3E01">
            <w:pPr>
              <w:pBdr>
                <w:top w:val="nil"/>
                <w:left w:val="nil"/>
                <w:bottom w:val="nil"/>
                <w:right w:val="nil"/>
                <w:between w:val="nil"/>
              </w:pBdr>
              <w:rPr>
                <w:rFonts w:ascii="Times New Roman" w:eastAsia="Times New Roman" w:hAnsi="Times New Roman" w:cs="Times New Roman"/>
                <w:color w:val="000000"/>
                <w:sz w:val="20"/>
                <w:szCs w:val="20"/>
              </w:rPr>
            </w:pPr>
          </w:p>
        </w:tc>
        <w:tc>
          <w:tcPr>
            <w:tcW w:w="1426" w:type="dxa"/>
          </w:tcPr>
          <w:p w14:paraId="7B3A4374" w14:textId="77777777" w:rsidR="003F3E01" w:rsidRDefault="003F3E01">
            <w:pPr>
              <w:pBdr>
                <w:top w:val="nil"/>
                <w:left w:val="nil"/>
                <w:bottom w:val="nil"/>
                <w:right w:val="nil"/>
                <w:between w:val="nil"/>
              </w:pBdr>
              <w:rPr>
                <w:rFonts w:ascii="Times New Roman" w:eastAsia="Times New Roman" w:hAnsi="Times New Roman" w:cs="Times New Roman"/>
                <w:color w:val="000000"/>
                <w:sz w:val="20"/>
                <w:szCs w:val="20"/>
              </w:rPr>
            </w:pPr>
          </w:p>
        </w:tc>
      </w:tr>
      <w:tr w:rsidR="003F3E01" w14:paraId="687AE9C6" w14:textId="77777777">
        <w:trPr>
          <w:trHeight w:val="1439"/>
        </w:trPr>
        <w:tc>
          <w:tcPr>
            <w:tcW w:w="411" w:type="dxa"/>
            <w:vMerge/>
          </w:tcPr>
          <w:p w14:paraId="3724CAE4" w14:textId="77777777" w:rsidR="003F3E01" w:rsidRDefault="003F3E0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4111" w:type="dxa"/>
          </w:tcPr>
          <w:p w14:paraId="198863E6" w14:textId="77777777" w:rsidR="003F3E01" w:rsidRDefault="00000000">
            <w:pPr>
              <w:pBdr>
                <w:top w:val="nil"/>
                <w:left w:val="nil"/>
                <w:bottom w:val="nil"/>
                <w:right w:val="nil"/>
                <w:between w:val="nil"/>
              </w:pBdr>
              <w:spacing w:before="37"/>
              <w:ind w:left="114"/>
              <w:rPr>
                <w:color w:val="000000"/>
                <w:sz w:val="20"/>
                <w:szCs w:val="20"/>
              </w:rPr>
            </w:pPr>
            <w:r>
              <w:rPr>
                <w:color w:val="000000"/>
                <w:sz w:val="20"/>
                <w:szCs w:val="20"/>
              </w:rPr>
              <w:t>Apakah Menggunakan seluruh jenis bahan halal dan tidak menggunakan bahan yang bersumber dari bahan tidak halal serta tidak menggunakan bahan yang berasal dari bahan yang</w:t>
            </w:r>
          </w:p>
        </w:tc>
        <w:tc>
          <w:tcPr>
            <w:tcW w:w="1950" w:type="dxa"/>
          </w:tcPr>
          <w:p w14:paraId="206D2495" w14:textId="77777777" w:rsidR="003F3E01" w:rsidRDefault="003F3E01">
            <w:pPr>
              <w:pBdr>
                <w:top w:val="nil"/>
                <w:left w:val="nil"/>
                <w:bottom w:val="nil"/>
                <w:right w:val="nil"/>
                <w:between w:val="nil"/>
              </w:pBdr>
              <w:rPr>
                <w:rFonts w:ascii="Times New Roman" w:eastAsia="Times New Roman" w:hAnsi="Times New Roman" w:cs="Times New Roman"/>
                <w:color w:val="000000"/>
                <w:sz w:val="20"/>
                <w:szCs w:val="20"/>
              </w:rPr>
            </w:pPr>
          </w:p>
        </w:tc>
        <w:tc>
          <w:tcPr>
            <w:tcW w:w="601" w:type="dxa"/>
          </w:tcPr>
          <w:p w14:paraId="16211A2F" w14:textId="77777777" w:rsidR="003F3E01" w:rsidRDefault="00000000">
            <w:pPr>
              <w:pBdr>
                <w:top w:val="nil"/>
                <w:left w:val="nil"/>
                <w:bottom w:val="nil"/>
                <w:right w:val="nil"/>
                <w:between w:val="nil"/>
              </w:pBdr>
              <w:spacing w:line="234" w:lineRule="auto"/>
              <w:ind w:left="3"/>
              <w:rPr>
                <w:color w:val="000000"/>
                <w:sz w:val="20"/>
                <w:szCs w:val="20"/>
              </w:rPr>
            </w:pPr>
            <w:r>
              <w:rPr>
                <w:color w:val="000000"/>
                <w:sz w:val="20"/>
                <w:szCs w:val="20"/>
              </w:rPr>
              <w:t>V</w:t>
            </w:r>
          </w:p>
        </w:tc>
        <w:tc>
          <w:tcPr>
            <w:tcW w:w="993" w:type="dxa"/>
          </w:tcPr>
          <w:p w14:paraId="0EF63D71" w14:textId="77777777" w:rsidR="003F3E01" w:rsidRDefault="003F3E01">
            <w:pPr>
              <w:pBdr>
                <w:top w:val="nil"/>
                <w:left w:val="nil"/>
                <w:bottom w:val="nil"/>
                <w:right w:val="nil"/>
                <w:between w:val="nil"/>
              </w:pBdr>
              <w:rPr>
                <w:rFonts w:ascii="Times New Roman" w:eastAsia="Times New Roman" w:hAnsi="Times New Roman" w:cs="Times New Roman"/>
                <w:color w:val="000000"/>
                <w:sz w:val="20"/>
                <w:szCs w:val="20"/>
              </w:rPr>
            </w:pPr>
          </w:p>
        </w:tc>
        <w:tc>
          <w:tcPr>
            <w:tcW w:w="1426" w:type="dxa"/>
          </w:tcPr>
          <w:p w14:paraId="179FCCA7" w14:textId="77777777" w:rsidR="003F3E01" w:rsidRDefault="003F3E01">
            <w:pPr>
              <w:pBdr>
                <w:top w:val="nil"/>
                <w:left w:val="nil"/>
                <w:bottom w:val="nil"/>
                <w:right w:val="nil"/>
                <w:between w:val="nil"/>
              </w:pBdr>
              <w:rPr>
                <w:rFonts w:ascii="Times New Roman" w:eastAsia="Times New Roman" w:hAnsi="Times New Roman" w:cs="Times New Roman"/>
                <w:color w:val="000000"/>
                <w:sz w:val="20"/>
                <w:szCs w:val="20"/>
              </w:rPr>
            </w:pPr>
          </w:p>
        </w:tc>
      </w:tr>
    </w:tbl>
    <w:p w14:paraId="4E67393B" w14:textId="77777777" w:rsidR="003F3E01" w:rsidRDefault="003F3E01">
      <w:pPr>
        <w:pBdr>
          <w:top w:val="nil"/>
          <w:left w:val="nil"/>
          <w:bottom w:val="nil"/>
          <w:right w:val="nil"/>
          <w:between w:val="nil"/>
        </w:pBdr>
        <w:rPr>
          <w:rFonts w:ascii="Times New Roman" w:eastAsia="Times New Roman" w:hAnsi="Times New Roman" w:cs="Times New Roman"/>
          <w:color w:val="000000"/>
          <w:sz w:val="20"/>
          <w:szCs w:val="20"/>
        </w:rPr>
        <w:sectPr w:rsidR="003F3E01">
          <w:pgSz w:w="11900" w:h="16850"/>
          <w:pgMar w:top="1480" w:right="850" w:bottom="1400" w:left="1133" w:header="852" w:footer="1200" w:gutter="0"/>
          <w:cols w:space="720"/>
        </w:sectPr>
      </w:pPr>
    </w:p>
    <w:p w14:paraId="690B6047" w14:textId="77777777" w:rsidR="003F3E01" w:rsidRDefault="003F3E01">
      <w:pPr>
        <w:pBdr>
          <w:top w:val="nil"/>
          <w:left w:val="nil"/>
          <w:bottom w:val="nil"/>
          <w:right w:val="nil"/>
          <w:between w:val="nil"/>
        </w:pBdr>
        <w:spacing w:before="1"/>
        <w:rPr>
          <w:b/>
          <w:color w:val="000000"/>
          <w:sz w:val="18"/>
          <w:szCs w:val="18"/>
        </w:rPr>
      </w:pPr>
    </w:p>
    <w:tbl>
      <w:tblPr>
        <w:tblStyle w:val="a8"/>
        <w:tblW w:w="9908" w:type="dxa"/>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1"/>
        <w:gridCol w:w="3982"/>
        <w:gridCol w:w="2079"/>
        <w:gridCol w:w="885"/>
        <w:gridCol w:w="1134"/>
        <w:gridCol w:w="1417"/>
      </w:tblGrid>
      <w:tr w:rsidR="003F3E01" w14:paraId="167D92D2" w14:textId="77777777">
        <w:trPr>
          <w:trHeight w:val="642"/>
        </w:trPr>
        <w:tc>
          <w:tcPr>
            <w:tcW w:w="4393" w:type="dxa"/>
            <w:gridSpan w:val="2"/>
            <w:vMerge w:val="restart"/>
            <w:shd w:val="clear" w:color="auto" w:fill="D9D9D9"/>
          </w:tcPr>
          <w:p w14:paraId="74796772" w14:textId="77777777" w:rsidR="003F3E01" w:rsidRDefault="003F3E01">
            <w:pPr>
              <w:pBdr>
                <w:top w:val="nil"/>
                <w:left w:val="nil"/>
                <w:bottom w:val="nil"/>
                <w:right w:val="nil"/>
                <w:between w:val="nil"/>
              </w:pBdr>
              <w:spacing w:before="63"/>
              <w:rPr>
                <w:b/>
                <w:color w:val="000000"/>
                <w:sz w:val="20"/>
                <w:szCs w:val="20"/>
              </w:rPr>
            </w:pPr>
          </w:p>
          <w:p w14:paraId="70827094" w14:textId="77777777" w:rsidR="003F3E01" w:rsidRDefault="00000000">
            <w:pPr>
              <w:pBdr>
                <w:top w:val="nil"/>
                <w:left w:val="nil"/>
                <w:bottom w:val="nil"/>
                <w:right w:val="nil"/>
                <w:between w:val="nil"/>
              </w:pBdr>
              <w:ind w:left="1437"/>
              <w:rPr>
                <w:b/>
                <w:color w:val="000000"/>
                <w:sz w:val="20"/>
                <w:szCs w:val="20"/>
              </w:rPr>
            </w:pPr>
            <w:r>
              <w:rPr>
                <w:b/>
                <w:color w:val="000000"/>
                <w:sz w:val="20"/>
                <w:szCs w:val="20"/>
              </w:rPr>
              <w:t>KRITERIA SJPH</w:t>
            </w:r>
          </w:p>
        </w:tc>
        <w:tc>
          <w:tcPr>
            <w:tcW w:w="2079" w:type="dxa"/>
            <w:vMerge w:val="restart"/>
            <w:shd w:val="clear" w:color="auto" w:fill="D9D9D9"/>
          </w:tcPr>
          <w:p w14:paraId="5725DAD2" w14:textId="77777777" w:rsidR="003F3E01" w:rsidRDefault="003F3E01">
            <w:pPr>
              <w:pBdr>
                <w:top w:val="nil"/>
                <w:left w:val="nil"/>
                <w:bottom w:val="nil"/>
                <w:right w:val="nil"/>
                <w:between w:val="nil"/>
              </w:pBdr>
              <w:spacing w:before="153"/>
              <w:rPr>
                <w:b/>
                <w:color w:val="000000"/>
                <w:sz w:val="20"/>
                <w:szCs w:val="20"/>
              </w:rPr>
            </w:pPr>
          </w:p>
          <w:p w14:paraId="62488A45" w14:textId="77777777" w:rsidR="003F3E01" w:rsidRDefault="00000000">
            <w:pPr>
              <w:pBdr>
                <w:top w:val="nil"/>
                <w:left w:val="nil"/>
                <w:bottom w:val="nil"/>
                <w:right w:val="nil"/>
                <w:between w:val="nil"/>
              </w:pBdr>
              <w:spacing w:line="300" w:lineRule="auto"/>
              <w:ind w:left="251" w:hanging="53"/>
              <w:rPr>
                <w:b/>
                <w:color w:val="000000"/>
                <w:sz w:val="20"/>
                <w:szCs w:val="20"/>
              </w:rPr>
            </w:pPr>
            <w:r>
              <w:rPr>
                <w:b/>
                <w:color w:val="000000"/>
                <w:sz w:val="20"/>
                <w:szCs w:val="20"/>
              </w:rPr>
              <w:t>Bukti Pemenuhan (diisi oleh auditi)</w:t>
            </w:r>
          </w:p>
        </w:tc>
        <w:tc>
          <w:tcPr>
            <w:tcW w:w="3436" w:type="dxa"/>
            <w:gridSpan w:val="3"/>
            <w:shd w:val="clear" w:color="auto" w:fill="D9D9D9"/>
          </w:tcPr>
          <w:p w14:paraId="13ED6D0F" w14:textId="77777777" w:rsidR="003F3E01" w:rsidRDefault="00000000">
            <w:pPr>
              <w:pBdr>
                <w:top w:val="nil"/>
                <w:left w:val="nil"/>
                <w:bottom w:val="nil"/>
                <w:right w:val="nil"/>
                <w:between w:val="nil"/>
              </w:pBdr>
              <w:spacing w:before="1"/>
              <w:ind w:right="364"/>
              <w:jc w:val="center"/>
              <w:rPr>
                <w:b/>
                <w:color w:val="000000"/>
                <w:sz w:val="20"/>
                <w:szCs w:val="20"/>
              </w:rPr>
            </w:pPr>
            <w:r>
              <w:rPr>
                <w:b/>
                <w:color w:val="000000"/>
                <w:sz w:val="20"/>
                <w:szCs w:val="20"/>
              </w:rPr>
              <w:t>Hasil Penilaian (diisi oleh auditor)</w:t>
            </w:r>
          </w:p>
        </w:tc>
      </w:tr>
      <w:tr w:rsidR="003F3E01" w14:paraId="295F3079" w14:textId="77777777">
        <w:trPr>
          <w:trHeight w:val="543"/>
        </w:trPr>
        <w:tc>
          <w:tcPr>
            <w:tcW w:w="4393" w:type="dxa"/>
            <w:gridSpan w:val="2"/>
            <w:vMerge/>
            <w:shd w:val="clear" w:color="auto" w:fill="D9D9D9"/>
          </w:tcPr>
          <w:p w14:paraId="6A7648DF" w14:textId="77777777" w:rsidR="003F3E01" w:rsidRDefault="003F3E01">
            <w:pPr>
              <w:pBdr>
                <w:top w:val="nil"/>
                <w:left w:val="nil"/>
                <w:bottom w:val="nil"/>
                <w:right w:val="nil"/>
                <w:between w:val="nil"/>
              </w:pBdr>
              <w:spacing w:line="276" w:lineRule="auto"/>
              <w:rPr>
                <w:b/>
                <w:color w:val="000000"/>
                <w:sz w:val="20"/>
                <w:szCs w:val="20"/>
              </w:rPr>
            </w:pPr>
          </w:p>
        </w:tc>
        <w:tc>
          <w:tcPr>
            <w:tcW w:w="2079" w:type="dxa"/>
            <w:vMerge/>
            <w:shd w:val="clear" w:color="auto" w:fill="D9D9D9"/>
          </w:tcPr>
          <w:p w14:paraId="56D670E5" w14:textId="77777777" w:rsidR="003F3E01" w:rsidRDefault="003F3E01">
            <w:pPr>
              <w:pBdr>
                <w:top w:val="nil"/>
                <w:left w:val="nil"/>
                <w:bottom w:val="nil"/>
                <w:right w:val="nil"/>
                <w:between w:val="nil"/>
              </w:pBdr>
              <w:spacing w:line="276" w:lineRule="auto"/>
              <w:rPr>
                <w:b/>
                <w:color w:val="000000"/>
                <w:sz w:val="20"/>
                <w:szCs w:val="20"/>
              </w:rPr>
            </w:pPr>
          </w:p>
        </w:tc>
        <w:tc>
          <w:tcPr>
            <w:tcW w:w="885" w:type="dxa"/>
            <w:shd w:val="clear" w:color="auto" w:fill="D9D9D9"/>
            <w:vAlign w:val="center"/>
          </w:tcPr>
          <w:p w14:paraId="7BB5F1E1" w14:textId="77777777" w:rsidR="003F3E01" w:rsidRDefault="00000000">
            <w:pPr>
              <w:pBdr>
                <w:top w:val="nil"/>
                <w:left w:val="nil"/>
                <w:bottom w:val="nil"/>
                <w:right w:val="nil"/>
                <w:between w:val="nil"/>
              </w:pBdr>
              <w:spacing w:before="54" w:line="288" w:lineRule="auto"/>
              <w:ind w:left="34" w:right="-5"/>
              <w:jc w:val="center"/>
              <w:rPr>
                <w:b/>
                <w:color w:val="000000"/>
                <w:sz w:val="20"/>
                <w:szCs w:val="20"/>
              </w:rPr>
            </w:pPr>
            <w:r>
              <w:rPr>
                <w:b/>
                <w:color w:val="000000"/>
                <w:sz w:val="20"/>
                <w:szCs w:val="20"/>
              </w:rPr>
              <w:t>Ya (1)</w:t>
            </w:r>
          </w:p>
        </w:tc>
        <w:tc>
          <w:tcPr>
            <w:tcW w:w="1134" w:type="dxa"/>
            <w:shd w:val="clear" w:color="auto" w:fill="D9D9D9"/>
            <w:vAlign w:val="center"/>
          </w:tcPr>
          <w:p w14:paraId="0E0D4C23" w14:textId="77777777" w:rsidR="003F3E01" w:rsidRDefault="00000000">
            <w:pPr>
              <w:pBdr>
                <w:top w:val="nil"/>
                <w:left w:val="nil"/>
                <w:bottom w:val="nil"/>
                <w:right w:val="nil"/>
                <w:between w:val="nil"/>
              </w:pBdr>
              <w:spacing w:before="54" w:line="288" w:lineRule="auto"/>
              <w:ind w:left="263" w:right="51" w:hanging="140"/>
              <w:jc w:val="center"/>
              <w:rPr>
                <w:b/>
                <w:color w:val="000000"/>
                <w:sz w:val="20"/>
                <w:szCs w:val="20"/>
              </w:rPr>
            </w:pPr>
            <w:r>
              <w:rPr>
                <w:b/>
                <w:color w:val="000000"/>
                <w:sz w:val="20"/>
                <w:szCs w:val="20"/>
              </w:rPr>
              <w:t>Tidak (0)</w:t>
            </w:r>
          </w:p>
        </w:tc>
        <w:tc>
          <w:tcPr>
            <w:tcW w:w="1417" w:type="dxa"/>
            <w:shd w:val="clear" w:color="auto" w:fill="D9D9D9"/>
            <w:vAlign w:val="center"/>
          </w:tcPr>
          <w:p w14:paraId="2F2E96E2" w14:textId="77777777" w:rsidR="003F3E01" w:rsidRDefault="00000000">
            <w:pPr>
              <w:pBdr>
                <w:top w:val="nil"/>
                <w:left w:val="nil"/>
                <w:bottom w:val="nil"/>
                <w:right w:val="nil"/>
                <w:between w:val="nil"/>
              </w:pBdr>
              <w:ind w:left="255"/>
              <w:jc w:val="center"/>
              <w:rPr>
                <w:b/>
                <w:color w:val="000000"/>
                <w:sz w:val="20"/>
                <w:szCs w:val="20"/>
              </w:rPr>
            </w:pPr>
            <w:r>
              <w:rPr>
                <w:b/>
                <w:color w:val="000000"/>
                <w:sz w:val="20"/>
                <w:szCs w:val="20"/>
              </w:rPr>
              <w:t>Keterangan</w:t>
            </w:r>
          </w:p>
        </w:tc>
      </w:tr>
      <w:tr w:rsidR="003F3E01" w14:paraId="4A6CA9CA" w14:textId="77777777">
        <w:trPr>
          <w:trHeight w:val="748"/>
        </w:trPr>
        <w:tc>
          <w:tcPr>
            <w:tcW w:w="411" w:type="dxa"/>
            <w:vMerge w:val="restart"/>
          </w:tcPr>
          <w:p w14:paraId="43D359AA"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3982" w:type="dxa"/>
          </w:tcPr>
          <w:p w14:paraId="1E23A215" w14:textId="77777777" w:rsidR="003F3E01" w:rsidRDefault="00000000">
            <w:pPr>
              <w:pBdr>
                <w:top w:val="nil"/>
                <w:left w:val="nil"/>
                <w:bottom w:val="nil"/>
                <w:right w:val="nil"/>
                <w:between w:val="nil"/>
              </w:pBdr>
              <w:ind w:left="114" w:right="328"/>
              <w:rPr>
                <w:color w:val="000000"/>
                <w:sz w:val="20"/>
                <w:szCs w:val="20"/>
              </w:rPr>
            </w:pPr>
            <w:r>
              <w:rPr>
                <w:color w:val="000000"/>
                <w:sz w:val="20"/>
                <w:szCs w:val="20"/>
              </w:rPr>
              <w:t>mengandung najis dan/atau berbahaya sesuai ketetapan Al- qur’an, Hadits, dan Fatwa Ulama ?</w:t>
            </w:r>
          </w:p>
        </w:tc>
        <w:tc>
          <w:tcPr>
            <w:tcW w:w="2079" w:type="dxa"/>
          </w:tcPr>
          <w:p w14:paraId="580DB281"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885" w:type="dxa"/>
          </w:tcPr>
          <w:p w14:paraId="2085E584" w14:textId="77777777" w:rsidR="003F3E01" w:rsidRDefault="00000000">
            <w:pPr>
              <w:pBdr>
                <w:top w:val="nil"/>
                <w:left w:val="nil"/>
                <w:bottom w:val="nil"/>
                <w:right w:val="nil"/>
                <w:between w:val="nil"/>
              </w:pBdr>
              <w:spacing w:line="234" w:lineRule="auto"/>
              <w:ind w:left="3"/>
              <w:rPr>
                <w:color w:val="000000"/>
                <w:sz w:val="20"/>
                <w:szCs w:val="20"/>
              </w:rPr>
            </w:pPr>
            <w:r>
              <w:rPr>
                <w:color w:val="000000"/>
                <w:sz w:val="20"/>
                <w:szCs w:val="20"/>
              </w:rPr>
              <w:t>V</w:t>
            </w:r>
          </w:p>
        </w:tc>
        <w:tc>
          <w:tcPr>
            <w:tcW w:w="1134" w:type="dxa"/>
          </w:tcPr>
          <w:p w14:paraId="4BC2CCF3"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1417" w:type="dxa"/>
          </w:tcPr>
          <w:p w14:paraId="0B3D5182"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r>
      <w:tr w:rsidR="003F3E01" w14:paraId="46687CB7" w14:textId="77777777">
        <w:trPr>
          <w:trHeight w:val="1041"/>
        </w:trPr>
        <w:tc>
          <w:tcPr>
            <w:tcW w:w="411" w:type="dxa"/>
            <w:vMerge/>
          </w:tcPr>
          <w:p w14:paraId="45BA81C0" w14:textId="77777777" w:rsidR="003F3E01" w:rsidRDefault="003F3E01">
            <w:pPr>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3982" w:type="dxa"/>
          </w:tcPr>
          <w:p w14:paraId="1F1074A6" w14:textId="77777777" w:rsidR="003F3E01" w:rsidRDefault="00000000">
            <w:pPr>
              <w:pBdr>
                <w:top w:val="nil"/>
                <w:left w:val="nil"/>
                <w:bottom w:val="nil"/>
                <w:right w:val="nil"/>
                <w:between w:val="nil"/>
              </w:pBdr>
              <w:spacing w:before="57" w:line="242" w:lineRule="auto"/>
              <w:ind w:left="114" w:right="32"/>
              <w:rPr>
                <w:color w:val="000000"/>
                <w:sz w:val="20"/>
                <w:szCs w:val="20"/>
              </w:rPr>
            </w:pPr>
            <w:r>
              <w:rPr>
                <w:color w:val="000000"/>
                <w:sz w:val="20"/>
                <w:szCs w:val="20"/>
              </w:rPr>
              <w:t>Apakah Menggunakan bahan yang memenuhi aspek keamanan dan kesehatan sesuai regulasi yang berlaku ?</w:t>
            </w:r>
          </w:p>
        </w:tc>
        <w:tc>
          <w:tcPr>
            <w:tcW w:w="2079" w:type="dxa"/>
          </w:tcPr>
          <w:p w14:paraId="5557CC3C"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885" w:type="dxa"/>
          </w:tcPr>
          <w:p w14:paraId="24430206" w14:textId="77777777" w:rsidR="003F3E01" w:rsidRDefault="00000000">
            <w:pPr>
              <w:pBdr>
                <w:top w:val="nil"/>
                <w:left w:val="nil"/>
                <w:bottom w:val="nil"/>
                <w:right w:val="nil"/>
                <w:between w:val="nil"/>
              </w:pBdr>
              <w:spacing w:line="234" w:lineRule="auto"/>
              <w:ind w:left="3"/>
              <w:rPr>
                <w:color w:val="000000"/>
                <w:sz w:val="20"/>
                <w:szCs w:val="20"/>
              </w:rPr>
            </w:pPr>
            <w:r>
              <w:rPr>
                <w:color w:val="000000"/>
                <w:sz w:val="20"/>
                <w:szCs w:val="20"/>
              </w:rPr>
              <w:t>V</w:t>
            </w:r>
          </w:p>
        </w:tc>
        <w:tc>
          <w:tcPr>
            <w:tcW w:w="1134" w:type="dxa"/>
          </w:tcPr>
          <w:p w14:paraId="39B16D0F"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1417" w:type="dxa"/>
          </w:tcPr>
          <w:p w14:paraId="66B199DC"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r>
      <w:tr w:rsidR="003F3E01" w14:paraId="5DA7B305" w14:textId="77777777">
        <w:trPr>
          <w:trHeight w:val="349"/>
        </w:trPr>
        <w:tc>
          <w:tcPr>
            <w:tcW w:w="411" w:type="dxa"/>
            <w:vMerge/>
          </w:tcPr>
          <w:p w14:paraId="3185529F" w14:textId="77777777" w:rsidR="003F3E01" w:rsidRDefault="003F3E01">
            <w:pPr>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3982" w:type="dxa"/>
          </w:tcPr>
          <w:p w14:paraId="62BF64F1" w14:textId="77777777" w:rsidR="003F3E01" w:rsidRDefault="00000000">
            <w:pPr>
              <w:pBdr>
                <w:top w:val="nil"/>
                <w:left w:val="nil"/>
                <w:bottom w:val="nil"/>
                <w:right w:val="nil"/>
                <w:between w:val="nil"/>
              </w:pBdr>
              <w:spacing w:before="59"/>
              <w:ind w:left="114"/>
              <w:rPr>
                <w:color w:val="000000"/>
                <w:sz w:val="20"/>
                <w:szCs w:val="20"/>
              </w:rPr>
            </w:pPr>
            <w:r>
              <w:rPr>
                <w:color w:val="000000"/>
                <w:sz w:val="20"/>
                <w:szCs w:val="20"/>
              </w:rPr>
              <w:t>Apakah tersedia daftar bahan ?</w:t>
            </w:r>
          </w:p>
        </w:tc>
        <w:tc>
          <w:tcPr>
            <w:tcW w:w="2079" w:type="dxa"/>
          </w:tcPr>
          <w:p w14:paraId="639060D1"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885" w:type="dxa"/>
          </w:tcPr>
          <w:p w14:paraId="34DF2804" w14:textId="77777777" w:rsidR="003F3E01" w:rsidRDefault="00000000">
            <w:pPr>
              <w:pBdr>
                <w:top w:val="nil"/>
                <w:left w:val="nil"/>
                <w:bottom w:val="nil"/>
                <w:right w:val="nil"/>
                <w:between w:val="nil"/>
              </w:pBdr>
              <w:spacing w:line="231" w:lineRule="auto"/>
              <w:ind w:left="3"/>
              <w:rPr>
                <w:color w:val="000000"/>
                <w:sz w:val="20"/>
                <w:szCs w:val="20"/>
              </w:rPr>
            </w:pPr>
            <w:r>
              <w:rPr>
                <w:color w:val="000000"/>
                <w:sz w:val="20"/>
                <w:szCs w:val="20"/>
              </w:rPr>
              <w:t>V</w:t>
            </w:r>
          </w:p>
        </w:tc>
        <w:tc>
          <w:tcPr>
            <w:tcW w:w="1134" w:type="dxa"/>
          </w:tcPr>
          <w:p w14:paraId="700EDF1E"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1417" w:type="dxa"/>
          </w:tcPr>
          <w:p w14:paraId="05926E8C"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r>
      <w:tr w:rsidR="003F3E01" w14:paraId="2D679764" w14:textId="77777777">
        <w:trPr>
          <w:trHeight w:val="1502"/>
        </w:trPr>
        <w:tc>
          <w:tcPr>
            <w:tcW w:w="411" w:type="dxa"/>
            <w:vMerge/>
          </w:tcPr>
          <w:p w14:paraId="058BAF92" w14:textId="77777777" w:rsidR="003F3E01" w:rsidRDefault="003F3E01">
            <w:pPr>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3982" w:type="dxa"/>
          </w:tcPr>
          <w:p w14:paraId="5ADB24F7" w14:textId="77777777" w:rsidR="003F3E01" w:rsidRDefault="00000000">
            <w:pPr>
              <w:pBdr>
                <w:top w:val="nil"/>
                <w:left w:val="nil"/>
                <w:bottom w:val="nil"/>
                <w:right w:val="nil"/>
                <w:between w:val="nil"/>
              </w:pBdr>
              <w:spacing w:before="54"/>
              <w:ind w:left="114"/>
              <w:rPr>
                <w:color w:val="000000"/>
                <w:sz w:val="20"/>
                <w:szCs w:val="20"/>
              </w:rPr>
            </w:pPr>
            <w:r>
              <w:rPr>
                <w:color w:val="000000"/>
                <w:sz w:val="20"/>
                <w:szCs w:val="20"/>
              </w:rPr>
              <w:t>Apakah membeli dan menggunakan bahan dengan nama/merk dan produsen sesuai dengan yang tercantum dalam Daftar Bahan yang disetujui oleh BPJPH dan LPH?</w:t>
            </w:r>
          </w:p>
        </w:tc>
        <w:tc>
          <w:tcPr>
            <w:tcW w:w="2079" w:type="dxa"/>
          </w:tcPr>
          <w:p w14:paraId="24260906"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885" w:type="dxa"/>
          </w:tcPr>
          <w:p w14:paraId="6234F73B" w14:textId="77777777" w:rsidR="003F3E01" w:rsidRDefault="00000000">
            <w:pPr>
              <w:pBdr>
                <w:top w:val="nil"/>
                <w:left w:val="nil"/>
                <w:bottom w:val="nil"/>
                <w:right w:val="nil"/>
                <w:between w:val="nil"/>
              </w:pBdr>
              <w:spacing w:line="231" w:lineRule="auto"/>
              <w:ind w:left="3"/>
              <w:rPr>
                <w:color w:val="000000"/>
                <w:sz w:val="20"/>
                <w:szCs w:val="20"/>
              </w:rPr>
            </w:pPr>
            <w:r>
              <w:rPr>
                <w:color w:val="000000"/>
                <w:sz w:val="20"/>
                <w:szCs w:val="20"/>
              </w:rPr>
              <w:t>V</w:t>
            </w:r>
          </w:p>
        </w:tc>
        <w:tc>
          <w:tcPr>
            <w:tcW w:w="1134" w:type="dxa"/>
          </w:tcPr>
          <w:p w14:paraId="24FD7A49"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1417" w:type="dxa"/>
          </w:tcPr>
          <w:p w14:paraId="2B4912EB"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r>
      <w:tr w:rsidR="003F3E01" w14:paraId="4304A247" w14:textId="77777777">
        <w:trPr>
          <w:trHeight w:val="1725"/>
        </w:trPr>
        <w:tc>
          <w:tcPr>
            <w:tcW w:w="411" w:type="dxa"/>
            <w:vMerge/>
          </w:tcPr>
          <w:p w14:paraId="7A279EE2" w14:textId="77777777" w:rsidR="003F3E01" w:rsidRDefault="003F3E01">
            <w:pPr>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3982" w:type="dxa"/>
          </w:tcPr>
          <w:p w14:paraId="5D072FD9" w14:textId="77777777" w:rsidR="003F3E01" w:rsidRDefault="00000000">
            <w:pPr>
              <w:pBdr>
                <w:top w:val="nil"/>
                <w:left w:val="nil"/>
                <w:bottom w:val="nil"/>
                <w:right w:val="nil"/>
                <w:between w:val="nil"/>
              </w:pBdr>
              <w:spacing w:before="54"/>
              <w:ind w:left="114" w:right="167"/>
              <w:rPr>
                <w:color w:val="000000"/>
                <w:sz w:val="20"/>
                <w:szCs w:val="20"/>
              </w:rPr>
            </w:pPr>
            <w:r>
              <w:rPr>
                <w:color w:val="000000"/>
                <w:sz w:val="20"/>
                <w:szCs w:val="20"/>
              </w:rPr>
              <w:t>Apakah Memelihara bukti pembelian (nota/kuitansi) dan contoh label kemasan (jika ada) selama masa berlaku sertifikat halal, kecuali untuk bahan yang jarang dibeli maka disimpan bukti pembelian terakhir ?</w:t>
            </w:r>
          </w:p>
        </w:tc>
        <w:tc>
          <w:tcPr>
            <w:tcW w:w="2079" w:type="dxa"/>
          </w:tcPr>
          <w:p w14:paraId="77C37976"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885" w:type="dxa"/>
          </w:tcPr>
          <w:p w14:paraId="211797B5" w14:textId="77777777" w:rsidR="003F3E01" w:rsidRDefault="00000000">
            <w:pPr>
              <w:pBdr>
                <w:top w:val="nil"/>
                <w:left w:val="nil"/>
                <w:bottom w:val="nil"/>
                <w:right w:val="nil"/>
                <w:between w:val="nil"/>
              </w:pBdr>
              <w:spacing w:line="231" w:lineRule="auto"/>
              <w:ind w:left="3"/>
              <w:rPr>
                <w:color w:val="000000"/>
                <w:sz w:val="20"/>
                <w:szCs w:val="20"/>
              </w:rPr>
            </w:pPr>
            <w:r>
              <w:rPr>
                <w:color w:val="000000"/>
                <w:sz w:val="20"/>
                <w:szCs w:val="20"/>
              </w:rPr>
              <w:t>V</w:t>
            </w:r>
          </w:p>
        </w:tc>
        <w:tc>
          <w:tcPr>
            <w:tcW w:w="1134" w:type="dxa"/>
          </w:tcPr>
          <w:p w14:paraId="2123CDB4"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1417" w:type="dxa"/>
          </w:tcPr>
          <w:p w14:paraId="759728C9"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r>
      <w:tr w:rsidR="003F3E01" w14:paraId="2776A750" w14:textId="77777777">
        <w:trPr>
          <w:trHeight w:val="580"/>
        </w:trPr>
        <w:tc>
          <w:tcPr>
            <w:tcW w:w="411" w:type="dxa"/>
            <w:vMerge/>
          </w:tcPr>
          <w:p w14:paraId="23D24FFE" w14:textId="77777777" w:rsidR="003F3E01" w:rsidRDefault="003F3E01">
            <w:pPr>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3982" w:type="dxa"/>
          </w:tcPr>
          <w:p w14:paraId="565380B7" w14:textId="77777777" w:rsidR="003F3E01" w:rsidRDefault="00000000">
            <w:pPr>
              <w:pBdr>
                <w:top w:val="nil"/>
                <w:left w:val="nil"/>
                <w:bottom w:val="nil"/>
                <w:right w:val="nil"/>
                <w:between w:val="nil"/>
              </w:pBdr>
              <w:spacing w:before="54" w:line="242" w:lineRule="auto"/>
              <w:ind w:left="114"/>
              <w:rPr>
                <w:color w:val="000000"/>
                <w:sz w:val="20"/>
                <w:szCs w:val="20"/>
              </w:rPr>
            </w:pPr>
            <w:r>
              <w:rPr>
                <w:color w:val="000000"/>
                <w:sz w:val="20"/>
                <w:szCs w:val="20"/>
              </w:rPr>
              <w:t>Apakah tersedia Catatan pembelian bahan ?</w:t>
            </w:r>
          </w:p>
        </w:tc>
        <w:tc>
          <w:tcPr>
            <w:tcW w:w="2079" w:type="dxa"/>
          </w:tcPr>
          <w:p w14:paraId="5C7DC438"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885" w:type="dxa"/>
          </w:tcPr>
          <w:p w14:paraId="5FDD8D15" w14:textId="77777777" w:rsidR="003F3E01" w:rsidRDefault="00000000">
            <w:pPr>
              <w:pBdr>
                <w:top w:val="nil"/>
                <w:left w:val="nil"/>
                <w:bottom w:val="nil"/>
                <w:right w:val="nil"/>
                <w:between w:val="nil"/>
              </w:pBdr>
              <w:spacing w:line="234" w:lineRule="auto"/>
              <w:ind w:left="3"/>
              <w:rPr>
                <w:color w:val="000000"/>
                <w:sz w:val="20"/>
                <w:szCs w:val="20"/>
              </w:rPr>
            </w:pPr>
            <w:r>
              <w:rPr>
                <w:color w:val="000000"/>
                <w:sz w:val="20"/>
                <w:szCs w:val="20"/>
              </w:rPr>
              <w:t>V</w:t>
            </w:r>
          </w:p>
        </w:tc>
        <w:tc>
          <w:tcPr>
            <w:tcW w:w="1134" w:type="dxa"/>
          </w:tcPr>
          <w:p w14:paraId="517A3851"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1417" w:type="dxa"/>
          </w:tcPr>
          <w:p w14:paraId="58CF6586"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r>
      <w:tr w:rsidR="003F3E01" w14:paraId="3FC94E0F" w14:textId="77777777">
        <w:trPr>
          <w:trHeight w:val="580"/>
        </w:trPr>
        <w:tc>
          <w:tcPr>
            <w:tcW w:w="411" w:type="dxa"/>
            <w:vMerge/>
          </w:tcPr>
          <w:p w14:paraId="0DFD758B" w14:textId="77777777" w:rsidR="003F3E01" w:rsidRDefault="003F3E01">
            <w:pPr>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3982" w:type="dxa"/>
          </w:tcPr>
          <w:p w14:paraId="4F9301EE" w14:textId="77777777" w:rsidR="003F3E01" w:rsidRDefault="00000000">
            <w:pPr>
              <w:pBdr>
                <w:top w:val="nil"/>
                <w:left w:val="nil"/>
                <w:bottom w:val="nil"/>
                <w:right w:val="nil"/>
                <w:between w:val="nil"/>
              </w:pBdr>
              <w:spacing w:before="54"/>
              <w:ind w:left="114"/>
              <w:rPr>
                <w:color w:val="000000"/>
                <w:sz w:val="20"/>
                <w:szCs w:val="20"/>
              </w:rPr>
            </w:pPr>
            <w:r>
              <w:rPr>
                <w:color w:val="000000"/>
                <w:sz w:val="20"/>
                <w:szCs w:val="20"/>
              </w:rPr>
              <w:t>Dapat ditambah pertanyaan sesuai kebutuhan</w:t>
            </w:r>
          </w:p>
        </w:tc>
        <w:tc>
          <w:tcPr>
            <w:tcW w:w="2079" w:type="dxa"/>
          </w:tcPr>
          <w:p w14:paraId="55BDD649"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885" w:type="dxa"/>
          </w:tcPr>
          <w:p w14:paraId="6ED28BA7"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1134" w:type="dxa"/>
          </w:tcPr>
          <w:p w14:paraId="1E447D68"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1417" w:type="dxa"/>
          </w:tcPr>
          <w:p w14:paraId="448BBC73"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r>
      <w:tr w:rsidR="003F3E01" w14:paraId="5099A470" w14:textId="77777777">
        <w:trPr>
          <w:trHeight w:val="350"/>
        </w:trPr>
        <w:tc>
          <w:tcPr>
            <w:tcW w:w="411" w:type="dxa"/>
            <w:vMerge/>
          </w:tcPr>
          <w:p w14:paraId="28C47DD3" w14:textId="77777777" w:rsidR="003F3E01" w:rsidRDefault="003F3E01">
            <w:pPr>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3982" w:type="dxa"/>
          </w:tcPr>
          <w:p w14:paraId="151BE278" w14:textId="77777777" w:rsidR="003F3E01" w:rsidRDefault="00000000">
            <w:pPr>
              <w:pBdr>
                <w:top w:val="nil"/>
                <w:left w:val="nil"/>
                <w:bottom w:val="nil"/>
                <w:right w:val="nil"/>
                <w:between w:val="nil"/>
              </w:pBdr>
              <w:spacing w:before="61"/>
              <w:ind w:left="114"/>
              <w:rPr>
                <w:b/>
                <w:color w:val="000000"/>
                <w:sz w:val="20"/>
                <w:szCs w:val="20"/>
              </w:rPr>
            </w:pPr>
            <w:r>
              <w:rPr>
                <w:b/>
                <w:color w:val="000000"/>
                <w:sz w:val="20"/>
                <w:szCs w:val="20"/>
              </w:rPr>
              <w:t>Dokumen Pendukung Bahan</w:t>
            </w:r>
          </w:p>
        </w:tc>
        <w:tc>
          <w:tcPr>
            <w:tcW w:w="2079" w:type="dxa"/>
          </w:tcPr>
          <w:p w14:paraId="69CBCEC3"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885" w:type="dxa"/>
          </w:tcPr>
          <w:p w14:paraId="4AC7FF62"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1134" w:type="dxa"/>
          </w:tcPr>
          <w:p w14:paraId="759D25B2"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1417" w:type="dxa"/>
          </w:tcPr>
          <w:p w14:paraId="28BC085D"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r>
      <w:tr w:rsidR="003F3E01" w14:paraId="39953D24" w14:textId="77777777">
        <w:trPr>
          <w:trHeight w:val="811"/>
        </w:trPr>
        <w:tc>
          <w:tcPr>
            <w:tcW w:w="411" w:type="dxa"/>
          </w:tcPr>
          <w:p w14:paraId="31462F8F"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3982" w:type="dxa"/>
          </w:tcPr>
          <w:p w14:paraId="6C9B56BD" w14:textId="77777777" w:rsidR="003F3E01" w:rsidRDefault="00000000">
            <w:pPr>
              <w:pBdr>
                <w:top w:val="nil"/>
                <w:left w:val="nil"/>
                <w:bottom w:val="nil"/>
                <w:right w:val="nil"/>
                <w:between w:val="nil"/>
              </w:pBdr>
              <w:spacing w:before="54"/>
              <w:ind w:left="114"/>
              <w:rPr>
                <w:color w:val="000000"/>
                <w:sz w:val="20"/>
                <w:szCs w:val="20"/>
              </w:rPr>
            </w:pPr>
            <w:r>
              <w:rPr>
                <w:color w:val="000000"/>
                <w:sz w:val="20"/>
                <w:szCs w:val="20"/>
              </w:rPr>
              <w:t>Apakah Menyediakan dokumen pendukung bahan yang dibutuhkan dalam rangka sertifikasi halal ?</w:t>
            </w:r>
          </w:p>
        </w:tc>
        <w:tc>
          <w:tcPr>
            <w:tcW w:w="2079" w:type="dxa"/>
          </w:tcPr>
          <w:p w14:paraId="1E5B900A"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885" w:type="dxa"/>
          </w:tcPr>
          <w:p w14:paraId="39B1A161" w14:textId="77777777" w:rsidR="003F3E01" w:rsidRDefault="00000000">
            <w:pPr>
              <w:pBdr>
                <w:top w:val="nil"/>
                <w:left w:val="nil"/>
                <w:bottom w:val="nil"/>
                <w:right w:val="nil"/>
                <w:between w:val="nil"/>
              </w:pBdr>
              <w:spacing w:line="234" w:lineRule="auto"/>
              <w:ind w:left="3"/>
              <w:rPr>
                <w:color w:val="000000"/>
                <w:sz w:val="20"/>
                <w:szCs w:val="20"/>
              </w:rPr>
            </w:pPr>
            <w:r>
              <w:rPr>
                <w:color w:val="000000"/>
                <w:sz w:val="20"/>
                <w:szCs w:val="20"/>
              </w:rPr>
              <w:t>V</w:t>
            </w:r>
          </w:p>
        </w:tc>
        <w:tc>
          <w:tcPr>
            <w:tcW w:w="1134" w:type="dxa"/>
          </w:tcPr>
          <w:p w14:paraId="6E88E698"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1417" w:type="dxa"/>
          </w:tcPr>
          <w:p w14:paraId="150345B0"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r>
      <w:tr w:rsidR="003F3E01" w14:paraId="0A9DC8BB" w14:textId="77777777">
        <w:trPr>
          <w:trHeight w:val="1033"/>
        </w:trPr>
        <w:tc>
          <w:tcPr>
            <w:tcW w:w="411" w:type="dxa"/>
          </w:tcPr>
          <w:p w14:paraId="2D575D81"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3982" w:type="dxa"/>
          </w:tcPr>
          <w:p w14:paraId="0BAAE606" w14:textId="77777777" w:rsidR="003F3E01" w:rsidRDefault="00000000">
            <w:pPr>
              <w:pBdr>
                <w:top w:val="nil"/>
                <w:left w:val="nil"/>
                <w:bottom w:val="nil"/>
                <w:right w:val="nil"/>
                <w:between w:val="nil"/>
              </w:pBdr>
              <w:spacing w:before="54"/>
              <w:ind w:left="114"/>
              <w:rPr>
                <w:color w:val="000000"/>
                <w:sz w:val="20"/>
                <w:szCs w:val="20"/>
              </w:rPr>
            </w:pPr>
            <w:r>
              <w:rPr>
                <w:color w:val="000000"/>
                <w:sz w:val="20"/>
                <w:szCs w:val="20"/>
              </w:rPr>
              <w:t>Apakah Melakukan pemantauan dan pemeliharaan dokumen pendukung bahan yang mencakup masa berlaku dan validitasnya ?</w:t>
            </w:r>
          </w:p>
        </w:tc>
        <w:tc>
          <w:tcPr>
            <w:tcW w:w="2079" w:type="dxa"/>
          </w:tcPr>
          <w:p w14:paraId="36472496"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885" w:type="dxa"/>
          </w:tcPr>
          <w:p w14:paraId="62534F01" w14:textId="77777777" w:rsidR="003F3E01" w:rsidRDefault="00000000">
            <w:pPr>
              <w:pBdr>
                <w:top w:val="nil"/>
                <w:left w:val="nil"/>
                <w:bottom w:val="nil"/>
                <w:right w:val="nil"/>
                <w:between w:val="nil"/>
              </w:pBdr>
              <w:spacing w:line="234" w:lineRule="auto"/>
              <w:ind w:left="3"/>
              <w:rPr>
                <w:color w:val="000000"/>
                <w:sz w:val="20"/>
                <w:szCs w:val="20"/>
              </w:rPr>
            </w:pPr>
            <w:r>
              <w:rPr>
                <w:color w:val="000000"/>
                <w:sz w:val="20"/>
                <w:szCs w:val="20"/>
              </w:rPr>
              <w:t>V</w:t>
            </w:r>
          </w:p>
        </w:tc>
        <w:tc>
          <w:tcPr>
            <w:tcW w:w="1134" w:type="dxa"/>
          </w:tcPr>
          <w:p w14:paraId="310AC244"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1417" w:type="dxa"/>
          </w:tcPr>
          <w:p w14:paraId="04CB6992"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r>
      <w:tr w:rsidR="003F3E01" w14:paraId="2D1B1468" w14:textId="77777777">
        <w:trPr>
          <w:trHeight w:val="1732"/>
        </w:trPr>
        <w:tc>
          <w:tcPr>
            <w:tcW w:w="411" w:type="dxa"/>
          </w:tcPr>
          <w:p w14:paraId="622A545F"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3982" w:type="dxa"/>
          </w:tcPr>
          <w:p w14:paraId="0CF3A153" w14:textId="77777777" w:rsidR="003F3E01" w:rsidRDefault="00000000">
            <w:pPr>
              <w:pBdr>
                <w:top w:val="nil"/>
                <w:left w:val="nil"/>
                <w:bottom w:val="nil"/>
                <w:right w:val="nil"/>
                <w:between w:val="nil"/>
              </w:pBdr>
              <w:spacing w:before="57"/>
              <w:ind w:left="114" w:right="328"/>
              <w:rPr>
                <w:color w:val="000000"/>
                <w:sz w:val="20"/>
                <w:szCs w:val="20"/>
              </w:rPr>
            </w:pPr>
            <w:r>
              <w:rPr>
                <w:color w:val="000000"/>
                <w:sz w:val="20"/>
                <w:szCs w:val="20"/>
              </w:rPr>
              <w:t>Apakah Menyediakan dokumen pendukung yang berupa Surat pernyataan fasilitas produksi yang bebas dari babi (statement of pork free facility) yang dikeluarkan oleh produsen bahan, bukan dari distributor/supplier ?</w:t>
            </w:r>
          </w:p>
        </w:tc>
        <w:tc>
          <w:tcPr>
            <w:tcW w:w="2079" w:type="dxa"/>
          </w:tcPr>
          <w:p w14:paraId="79809456"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885" w:type="dxa"/>
          </w:tcPr>
          <w:p w14:paraId="54C7A75E" w14:textId="77777777" w:rsidR="003F3E01" w:rsidRDefault="00000000">
            <w:pPr>
              <w:pBdr>
                <w:top w:val="nil"/>
                <w:left w:val="nil"/>
                <w:bottom w:val="nil"/>
                <w:right w:val="nil"/>
                <w:between w:val="nil"/>
              </w:pBdr>
              <w:spacing w:line="234" w:lineRule="auto"/>
              <w:ind w:left="3"/>
              <w:rPr>
                <w:color w:val="000000"/>
                <w:sz w:val="20"/>
                <w:szCs w:val="20"/>
              </w:rPr>
            </w:pPr>
            <w:r>
              <w:rPr>
                <w:color w:val="000000"/>
                <w:sz w:val="20"/>
                <w:szCs w:val="20"/>
              </w:rPr>
              <w:t>V</w:t>
            </w:r>
          </w:p>
        </w:tc>
        <w:tc>
          <w:tcPr>
            <w:tcW w:w="1134" w:type="dxa"/>
          </w:tcPr>
          <w:p w14:paraId="0A6CB25E"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1417" w:type="dxa"/>
          </w:tcPr>
          <w:p w14:paraId="0703853C"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r>
      <w:tr w:rsidR="003F3E01" w14:paraId="287CECFE" w14:textId="77777777">
        <w:trPr>
          <w:trHeight w:val="580"/>
        </w:trPr>
        <w:tc>
          <w:tcPr>
            <w:tcW w:w="411" w:type="dxa"/>
          </w:tcPr>
          <w:p w14:paraId="02EAA9CF"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3982" w:type="dxa"/>
          </w:tcPr>
          <w:p w14:paraId="7F811D5F" w14:textId="77777777" w:rsidR="003F3E01" w:rsidRDefault="00000000">
            <w:pPr>
              <w:pBdr>
                <w:top w:val="nil"/>
                <w:left w:val="nil"/>
                <w:bottom w:val="nil"/>
                <w:right w:val="nil"/>
                <w:between w:val="nil"/>
              </w:pBdr>
              <w:spacing w:before="54" w:line="242" w:lineRule="auto"/>
              <w:ind w:left="114"/>
              <w:rPr>
                <w:color w:val="000000"/>
                <w:sz w:val="20"/>
                <w:szCs w:val="20"/>
              </w:rPr>
            </w:pPr>
            <w:r>
              <w:rPr>
                <w:color w:val="000000"/>
                <w:sz w:val="20"/>
                <w:szCs w:val="20"/>
              </w:rPr>
              <w:t>Dapat ditambah pertanyaan sesuai kebutuhan</w:t>
            </w:r>
          </w:p>
        </w:tc>
        <w:tc>
          <w:tcPr>
            <w:tcW w:w="2079" w:type="dxa"/>
          </w:tcPr>
          <w:p w14:paraId="1750C80B"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885" w:type="dxa"/>
          </w:tcPr>
          <w:p w14:paraId="11170239"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1134" w:type="dxa"/>
          </w:tcPr>
          <w:p w14:paraId="3ABD0F56"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1417" w:type="dxa"/>
          </w:tcPr>
          <w:p w14:paraId="02022CCA"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r>
      <w:tr w:rsidR="003F3E01" w14:paraId="6EF476CD" w14:textId="77777777">
        <w:trPr>
          <w:trHeight w:val="350"/>
        </w:trPr>
        <w:tc>
          <w:tcPr>
            <w:tcW w:w="411" w:type="dxa"/>
          </w:tcPr>
          <w:p w14:paraId="5B9C9B2D" w14:textId="77777777" w:rsidR="003F3E01" w:rsidRDefault="00000000">
            <w:pPr>
              <w:pBdr>
                <w:top w:val="nil"/>
                <w:left w:val="nil"/>
                <w:bottom w:val="nil"/>
                <w:right w:val="nil"/>
                <w:between w:val="nil"/>
              </w:pBdr>
              <w:spacing w:before="61"/>
              <w:ind w:left="28"/>
              <w:jc w:val="center"/>
              <w:rPr>
                <w:color w:val="000000"/>
                <w:sz w:val="20"/>
                <w:szCs w:val="20"/>
              </w:rPr>
            </w:pPr>
            <w:r>
              <w:rPr>
                <w:color w:val="000000"/>
                <w:sz w:val="20"/>
                <w:szCs w:val="20"/>
              </w:rPr>
              <w:t>3</w:t>
            </w:r>
          </w:p>
        </w:tc>
        <w:tc>
          <w:tcPr>
            <w:tcW w:w="3982" w:type="dxa"/>
          </w:tcPr>
          <w:p w14:paraId="21F9E218" w14:textId="77777777" w:rsidR="003F3E01" w:rsidRDefault="00000000">
            <w:pPr>
              <w:pBdr>
                <w:top w:val="nil"/>
                <w:left w:val="nil"/>
                <w:bottom w:val="nil"/>
                <w:right w:val="nil"/>
                <w:between w:val="nil"/>
              </w:pBdr>
              <w:spacing w:before="61"/>
              <w:ind w:left="114"/>
              <w:rPr>
                <w:b/>
                <w:color w:val="000000"/>
                <w:sz w:val="20"/>
                <w:szCs w:val="20"/>
              </w:rPr>
            </w:pPr>
            <w:r>
              <w:rPr>
                <w:b/>
                <w:color w:val="000000"/>
                <w:sz w:val="20"/>
                <w:szCs w:val="20"/>
              </w:rPr>
              <w:t>Proses Produk Halal</w:t>
            </w:r>
          </w:p>
        </w:tc>
        <w:tc>
          <w:tcPr>
            <w:tcW w:w="2079" w:type="dxa"/>
          </w:tcPr>
          <w:p w14:paraId="0A6376E8"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885" w:type="dxa"/>
          </w:tcPr>
          <w:p w14:paraId="24D56100"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1134" w:type="dxa"/>
          </w:tcPr>
          <w:p w14:paraId="28F6F1C0"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1417" w:type="dxa"/>
          </w:tcPr>
          <w:p w14:paraId="24A527CC"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r>
      <w:tr w:rsidR="003F3E01" w14:paraId="5237073C" w14:textId="77777777">
        <w:trPr>
          <w:trHeight w:val="465"/>
        </w:trPr>
        <w:tc>
          <w:tcPr>
            <w:tcW w:w="411" w:type="dxa"/>
          </w:tcPr>
          <w:p w14:paraId="337E916E"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3982" w:type="dxa"/>
          </w:tcPr>
          <w:p w14:paraId="199E05A6" w14:textId="77777777" w:rsidR="003F3E01" w:rsidRDefault="00000000">
            <w:pPr>
              <w:pBdr>
                <w:top w:val="nil"/>
                <w:left w:val="nil"/>
                <w:bottom w:val="nil"/>
                <w:right w:val="nil"/>
                <w:between w:val="nil"/>
              </w:pBdr>
              <w:spacing w:before="117"/>
              <w:ind w:left="114"/>
              <w:rPr>
                <w:b/>
                <w:color w:val="000000"/>
                <w:sz w:val="20"/>
                <w:szCs w:val="20"/>
              </w:rPr>
            </w:pPr>
            <w:r>
              <w:rPr>
                <w:b/>
                <w:color w:val="000000"/>
                <w:sz w:val="20"/>
                <w:szCs w:val="20"/>
              </w:rPr>
              <w:t>Lokasi, Tempat dan Alat</w:t>
            </w:r>
          </w:p>
        </w:tc>
        <w:tc>
          <w:tcPr>
            <w:tcW w:w="2079" w:type="dxa"/>
          </w:tcPr>
          <w:p w14:paraId="5E4B7F3B"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885" w:type="dxa"/>
          </w:tcPr>
          <w:p w14:paraId="115CD0AE"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1134" w:type="dxa"/>
          </w:tcPr>
          <w:p w14:paraId="30BE594F"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1417" w:type="dxa"/>
          </w:tcPr>
          <w:p w14:paraId="11750B16"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r>
    </w:tbl>
    <w:p w14:paraId="241D6423"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sectPr w:rsidR="003F3E01">
          <w:pgSz w:w="11900" w:h="16850"/>
          <w:pgMar w:top="1480" w:right="850" w:bottom="1400" w:left="1133" w:header="852" w:footer="1200" w:gutter="0"/>
          <w:cols w:space="720"/>
        </w:sectPr>
      </w:pPr>
    </w:p>
    <w:p w14:paraId="1697564E" w14:textId="77777777" w:rsidR="003F3E01" w:rsidRDefault="003F3E01">
      <w:pPr>
        <w:pBdr>
          <w:top w:val="nil"/>
          <w:left w:val="nil"/>
          <w:bottom w:val="nil"/>
          <w:right w:val="nil"/>
          <w:between w:val="nil"/>
        </w:pBdr>
        <w:spacing w:before="1"/>
        <w:rPr>
          <w:b/>
          <w:color w:val="000000"/>
          <w:sz w:val="18"/>
          <w:szCs w:val="18"/>
        </w:rPr>
      </w:pPr>
    </w:p>
    <w:tbl>
      <w:tblPr>
        <w:tblStyle w:val="a9"/>
        <w:tblW w:w="9492" w:type="dxa"/>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9"/>
        <w:gridCol w:w="3404"/>
        <w:gridCol w:w="2079"/>
        <w:gridCol w:w="699"/>
        <w:gridCol w:w="720"/>
        <w:gridCol w:w="1601"/>
      </w:tblGrid>
      <w:tr w:rsidR="003F3E01" w14:paraId="5EAF28C3" w14:textId="77777777">
        <w:trPr>
          <w:trHeight w:val="642"/>
        </w:trPr>
        <w:tc>
          <w:tcPr>
            <w:tcW w:w="4393" w:type="dxa"/>
            <w:gridSpan w:val="2"/>
            <w:vMerge w:val="restart"/>
            <w:shd w:val="clear" w:color="auto" w:fill="D9D9D9"/>
          </w:tcPr>
          <w:p w14:paraId="46D69BAB" w14:textId="77777777" w:rsidR="003F3E01" w:rsidRDefault="003F3E01">
            <w:pPr>
              <w:pBdr>
                <w:top w:val="nil"/>
                <w:left w:val="nil"/>
                <w:bottom w:val="nil"/>
                <w:right w:val="nil"/>
                <w:between w:val="nil"/>
              </w:pBdr>
              <w:rPr>
                <w:b/>
                <w:color w:val="000000"/>
                <w:sz w:val="20"/>
                <w:szCs w:val="20"/>
              </w:rPr>
            </w:pPr>
          </w:p>
          <w:p w14:paraId="321EC4D7" w14:textId="77777777" w:rsidR="003F3E01" w:rsidRDefault="003F3E01">
            <w:pPr>
              <w:pBdr>
                <w:top w:val="nil"/>
                <w:left w:val="nil"/>
                <w:bottom w:val="nil"/>
                <w:right w:val="nil"/>
                <w:between w:val="nil"/>
              </w:pBdr>
              <w:spacing w:before="63"/>
              <w:rPr>
                <w:b/>
                <w:color w:val="000000"/>
                <w:sz w:val="20"/>
                <w:szCs w:val="20"/>
              </w:rPr>
            </w:pPr>
          </w:p>
          <w:p w14:paraId="61723E26" w14:textId="77777777" w:rsidR="003F3E01" w:rsidRDefault="00000000">
            <w:pPr>
              <w:pBdr>
                <w:top w:val="nil"/>
                <w:left w:val="nil"/>
                <w:bottom w:val="nil"/>
                <w:right w:val="nil"/>
                <w:between w:val="nil"/>
              </w:pBdr>
              <w:ind w:left="1437"/>
              <w:rPr>
                <w:b/>
                <w:color w:val="000000"/>
                <w:sz w:val="20"/>
                <w:szCs w:val="20"/>
              </w:rPr>
            </w:pPr>
            <w:r>
              <w:rPr>
                <w:b/>
                <w:color w:val="000000"/>
                <w:sz w:val="20"/>
                <w:szCs w:val="20"/>
              </w:rPr>
              <w:t>KRITERIA SJPH</w:t>
            </w:r>
          </w:p>
        </w:tc>
        <w:tc>
          <w:tcPr>
            <w:tcW w:w="2079" w:type="dxa"/>
            <w:vMerge w:val="restart"/>
            <w:shd w:val="clear" w:color="auto" w:fill="D9D9D9"/>
          </w:tcPr>
          <w:p w14:paraId="76C73408" w14:textId="77777777" w:rsidR="003F3E01" w:rsidRDefault="003F3E01">
            <w:pPr>
              <w:pBdr>
                <w:top w:val="nil"/>
                <w:left w:val="nil"/>
                <w:bottom w:val="nil"/>
                <w:right w:val="nil"/>
                <w:between w:val="nil"/>
              </w:pBdr>
              <w:spacing w:before="153"/>
              <w:rPr>
                <w:b/>
                <w:color w:val="000000"/>
                <w:sz w:val="20"/>
                <w:szCs w:val="20"/>
              </w:rPr>
            </w:pPr>
          </w:p>
          <w:p w14:paraId="53241D40" w14:textId="77777777" w:rsidR="003F3E01" w:rsidRDefault="00000000">
            <w:pPr>
              <w:pBdr>
                <w:top w:val="nil"/>
                <w:left w:val="nil"/>
                <w:bottom w:val="nil"/>
                <w:right w:val="nil"/>
                <w:between w:val="nil"/>
              </w:pBdr>
              <w:spacing w:line="300" w:lineRule="auto"/>
              <w:ind w:left="251" w:hanging="53"/>
              <w:rPr>
                <w:b/>
                <w:color w:val="000000"/>
                <w:sz w:val="20"/>
                <w:szCs w:val="20"/>
              </w:rPr>
            </w:pPr>
            <w:r>
              <w:rPr>
                <w:b/>
                <w:color w:val="000000"/>
                <w:sz w:val="20"/>
                <w:szCs w:val="20"/>
              </w:rPr>
              <w:t>Bukti Pemenuhan (diisi oleh auditi)</w:t>
            </w:r>
          </w:p>
        </w:tc>
        <w:tc>
          <w:tcPr>
            <w:tcW w:w="3020" w:type="dxa"/>
            <w:gridSpan w:val="3"/>
            <w:shd w:val="clear" w:color="auto" w:fill="D9D9D9"/>
          </w:tcPr>
          <w:p w14:paraId="2B831451" w14:textId="77777777" w:rsidR="003F3E01" w:rsidRDefault="00000000">
            <w:pPr>
              <w:pBdr>
                <w:top w:val="nil"/>
                <w:left w:val="nil"/>
                <w:bottom w:val="nil"/>
                <w:right w:val="nil"/>
                <w:between w:val="nil"/>
              </w:pBdr>
              <w:spacing w:before="1"/>
              <w:ind w:left="652" w:right="364" w:firstLine="160"/>
              <w:rPr>
                <w:b/>
                <w:color w:val="000000"/>
                <w:sz w:val="20"/>
                <w:szCs w:val="20"/>
              </w:rPr>
            </w:pPr>
            <w:r>
              <w:rPr>
                <w:b/>
                <w:color w:val="000000"/>
                <w:sz w:val="20"/>
                <w:szCs w:val="20"/>
              </w:rPr>
              <w:t>Hasil Penilaian (diisi oleh auditor)</w:t>
            </w:r>
          </w:p>
        </w:tc>
      </w:tr>
      <w:tr w:rsidR="003F3E01" w14:paraId="510A9127" w14:textId="77777777">
        <w:trPr>
          <w:trHeight w:val="851"/>
        </w:trPr>
        <w:tc>
          <w:tcPr>
            <w:tcW w:w="4393" w:type="dxa"/>
            <w:gridSpan w:val="2"/>
            <w:vMerge/>
            <w:shd w:val="clear" w:color="auto" w:fill="D9D9D9"/>
          </w:tcPr>
          <w:p w14:paraId="00BBA9AB" w14:textId="77777777" w:rsidR="003F3E01" w:rsidRDefault="003F3E01">
            <w:pPr>
              <w:pBdr>
                <w:top w:val="nil"/>
                <w:left w:val="nil"/>
                <w:bottom w:val="nil"/>
                <w:right w:val="nil"/>
                <w:between w:val="nil"/>
              </w:pBdr>
              <w:spacing w:line="276" w:lineRule="auto"/>
              <w:rPr>
                <w:b/>
                <w:color w:val="000000"/>
                <w:sz w:val="20"/>
                <w:szCs w:val="20"/>
              </w:rPr>
            </w:pPr>
          </w:p>
        </w:tc>
        <w:tc>
          <w:tcPr>
            <w:tcW w:w="2079" w:type="dxa"/>
            <w:vMerge/>
            <w:shd w:val="clear" w:color="auto" w:fill="D9D9D9"/>
          </w:tcPr>
          <w:p w14:paraId="3A68BD05" w14:textId="77777777" w:rsidR="003F3E01" w:rsidRDefault="003F3E01">
            <w:pPr>
              <w:pBdr>
                <w:top w:val="nil"/>
                <w:left w:val="nil"/>
                <w:bottom w:val="nil"/>
                <w:right w:val="nil"/>
                <w:between w:val="nil"/>
              </w:pBdr>
              <w:spacing w:line="276" w:lineRule="auto"/>
              <w:rPr>
                <w:b/>
                <w:color w:val="000000"/>
                <w:sz w:val="20"/>
                <w:szCs w:val="20"/>
              </w:rPr>
            </w:pPr>
          </w:p>
        </w:tc>
        <w:tc>
          <w:tcPr>
            <w:tcW w:w="699" w:type="dxa"/>
            <w:shd w:val="clear" w:color="auto" w:fill="D9D9D9"/>
          </w:tcPr>
          <w:p w14:paraId="5F282FA0" w14:textId="77777777" w:rsidR="003F3E01" w:rsidRDefault="00000000">
            <w:pPr>
              <w:pBdr>
                <w:top w:val="nil"/>
                <w:left w:val="nil"/>
                <w:bottom w:val="nil"/>
                <w:right w:val="nil"/>
                <w:between w:val="nil"/>
              </w:pBdr>
              <w:spacing w:before="54" w:line="288" w:lineRule="auto"/>
              <w:ind w:left="234" w:right="223"/>
              <w:rPr>
                <w:b/>
                <w:color w:val="000000"/>
                <w:sz w:val="20"/>
                <w:szCs w:val="20"/>
              </w:rPr>
            </w:pPr>
            <w:r>
              <w:rPr>
                <w:b/>
                <w:color w:val="000000"/>
                <w:sz w:val="20"/>
                <w:szCs w:val="20"/>
              </w:rPr>
              <w:t>Ya (1</w:t>
            </w:r>
          </w:p>
          <w:p w14:paraId="23B7E505" w14:textId="77777777" w:rsidR="003F3E01" w:rsidRDefault="00000000">
            <w:pPr>
              <w:pBdr>
                <w:top w:val="nil"/>
                <w:left w:val="nil"/>
                <w:bottom w:val="nil"/>
                <w:right w:val="nil"/>
                <w:between w:val="nil"/>
              </w:pBdr>
              <w:spacing w:line="214" w:lineRule="auto"/>
              <w:ind w:left="234"/>
              <w:rPr>
                <w:b/>
                <w:color w:val="000000"/>
                <w:sz w:val="20"/>
                <w:szCs w:val="20"/>
              </w:rPr>
            </w:pPr>
            <w:r>
              <w:rPr>
                <w:b/>
                <w:color w:val="000000"/>
                <w:sz w:val="20"/>
                <w:szCs w:val="20"/>
              </w:rPr>
              <w:t>)</w:t>
            </w:r>
          </w:p>
        </w:tc>
        <w:tc>
          <w:tcPr>
            <w:tcW w:w="720" w:type="dxa"/>
            <w:shd w:val="clear" w:color="auto" w:fill="D9D9D9"/>
          </w:tcPr>
          <w:p w14:paraId="60D9A6C3" w14:textId="77777777" w:rsidR="003F3E01" w:rsidRDefault="00000000">
            <w:pPr>
              <w:pBdr>
                <w:top w:val="nil"/>
                <w:left w:val="nil"/>
                <w:bottom w:val="nil"/>
                <w:right w:val="nil"/>
                <w:between w:val="nil"/>
              </w:pBdr>
              <w:spacing w:before="54" w:line="288" w:lineRule="auto"/>
              <w:ind w:left="263" w:right="51" w:hanging="140"/>
              <w:rPr>
                <w:b/>
                <w:color w:val="000000"/>
                <w:sz w:val="20"/>
                <w:szCs w:val="20"/>
              </w:rPr>
            </w:pPr>
            <w:r>
              <w:rPr>
                <w:b/>
                <w:color w:val="000000"/>
                <w:sz w:val="20"/>
                <w:szCs w:val="20"/>
              </w:rPr>
              <w:t>Tidak (0)</w:t>
            </w:r>
          </w:p>
        </w:tc>
        <w:tc>
          <w:tcPr>
            <w:tcW w:w="1601" w:type="dxa"/>
            <w:shd w:val="clear" w:color="auto" w:fill="D9D9D9"/>
          </w:tcPr>
          <w:p w14:paraId="18DF7EA7" w14:textId="77777777" w:rsidR="003F3E01" w:rsidRDefault="00000000">
            <w:pPr>
              <w:pBdr>
                <w:top w:val="nil"/>
                <w:left w:val="nil"/>
                <w:bottom w:val="nil"/>
                <w:right w:val="nil"/>
                <w:between w:val="nil"/>
              </w:pBdr>
              <w:spacing w:before="205"/>
              <w:ind w:left="255"/>
              <w:rPr>
                <w:b/>
                <w:color w:val="000000"/>
                <w:sz w:val="20"/>
                <w:szCs w:val="20"/>
              </w:rPr>
            </w:pPr>
            <w:r>
              <w:rPr>
                <w:b/>
                <w:color w:val="000000"/>
                <w:sz w:val="20"/>
                <w:szCs w:val="20"/>
              </w:rPr>
              <w:t>Keterangan</w:t>
            </w:r>
          </w:p>
        </w:tc>
      </w:tr>
      <w:tr w:rsidR="003F3E01" w14:paraId="5247C1B1" w14:textId="77777777">
        <w:trPr>
          <w:trHeight w:val="2188"/>
        </w:trPr>
        <w:tc>
          <w:tcPr>
            <w:tcW w:w="989" w:type="dxa"/>
          </w:tcPr>
          <w:p w14:paraId="1D6F5FC2"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3404" w:type="dxa"/>
          </w:tcPr>
          <w:p w14:paraId="54B9601B" w14:textId="77777777" w:rsidR="003F3E01" w:rsidRDefault="00000000">
            <w:pPr>
              <w:pBdr>
                <w:top w:val="nil"/>
                <w:left w:val="nil"/>
                <w:bottom w:val="nil"/>
                <w:right w:val="nil"/>
                <w:between w:val="nil"/>
              </w:pBdr>
              <w:spacing w:before="54"/>
              <w:ind w:left="114" w:right="302"/>
              <w:rPr>
                <w:color w:val="000000"/>
                <w:sz w:val="20"/>
                <w:szCs w:val="20"/>
              </w:rPr>
            </w:pPr>
            <w:r>
              <w:rPr>
                <w:color w:val="000000"/>
                <w:sz w:val="20"/>
                <w:szCs w:val="20"/>
              </w:rPr>
              <w:t>Apakah Menetapkan lokasi proses produk halal yang menjadi ruang lingkup sertifikasi adalah berlokasi (DIISI ALAMAT PRODUKSI) dan</w:t>
            </w:r>
          </w:p>
          <w:p w14:paraId="66A8C259" w14:textId="77777777" w:rsidR="003F3E01" w:rsidRDefault="00000000">
            <w:pPr>
              <w:pBdr>
                <w:top w:val="nil"/>
                <w:left w:val="nil"/>
                <w:bottom w:val="nil"/>
                <w:right w:val="nil"/>
                <w:between w:val="nil"/>
              </w:pBdr>
              <w:spacing w:before="3"/>
              <w:ind w:left="114" w:right="328"/>
              <w:rPr>
                <w:color w:val="000000"/>
                <w:sz w:val="20"/>
                <w:szCs w:val="20"/>
              </w:rPr>
            </w:pPr>
            <w:r>
              <w:rPr>
                <w:color w:val="000000"/>
                <w:sz w:val="20"/>
                <w:szCs w:val="20"/>
              </w:rPr>
              <w:t>telah dipastikan jauh dari peternakan babi atau kegiatan pengolahannya, untuk mencegah terjadinya kontaminasi melalui karyawan dan peralatan ?</w:t>
            </w:r>
          </w:p>
        </w:tc>
        <w:tc>
          <w:tcPr>
            <w:tcW w:w="2079" w:type="dxa"/>
          </w:tcPr>
          <w:p w14:paraId="7334C8AA"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699" w:type="dxa"/>
          </w:tcPr>
          <w:p w14:paraId="4B031705" w14:textId="77777777" w:rsidR="003F3E01" w:rsidRDefault="00000000">
            <w:pPr>
              <w:pBdr>
                <w:top w:val="nil"/>
                <w:left w:val="nil"/>
                <w:bottom w:val="nil"/>
                <w:right w:val="nil"/>
                <w:between w:val="nil"/>
              </w:pBdr>
              <w:spacing w:line="234" w:lineRule="auto"/>
              <w:ind w:left="3"/>
              <w:rPr>
                <w:color w:val="000000"/>
                <w:sz w:val="20"/>
                <w:szCs w:val="20"/>
              </w:rPr>
            </w:pPr>
            <w:r>
              <w:rPr>
                <w:color w:val="000000"/>
                <w:sz w:val="20"/>
                <w:szCs w:val="20"/>
              </w:rPr>
              <w:t>V</w:t>
            </w:r>
          </w:p>
        </w:tc>
        <w:tc>
          <w:tcPr>
            <w:tcW w:w="720" w:type="dxa"/>
          </w:tcPr>
          <w:p w14:paraId="5096FEFF"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1601" w:type="dxa"/>
          </w:tcPr>
          <w:p w14:paraId="4BC150DB"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r>
      <w:tr w:rsidR="003F3E01" w14:paraId="66CBC450" w14:textId="77777777">
        <w:trPr>
          <w:trHeight w:val="2193"/>
        </w:trPr>
        <w:tc>
          <w:tcPr>
            <w:tcW w:w="989" w:type="dxa"/>
          </w:tcPr>
          <w:p w14:paraId="25DE7EDD"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3404" w:type="dxa"/>
          </w:tcPr>
          <w:p w14:paraId="63B5BCC6" w14:textId="77777777" w:rsidR="003F3E01" w:rsidRDefault="00000000">
            <w:pPr>
              <w:pBdr>
                <w:top w:val="nil"/>
                <w:left w:val="nil"/>
                <w:bottom w:val="nil"/>
                <w:right w:val="nil"/>
                <w:between w:val="nil"/>
              </w:pBdr>
              <w:spacing w:before="54"/>
              <w:ind w:left="114"/>
              <w:rPr>
                <w:color w:val="000000"/>
                <w:sz w:val="20"/>
                <w:szCs w:val="20"/>
              </w:rPr>
            </w:pPr>
            <w:r>
              <w:rPr>
                <w:color w:val="000000"/>
                <w:sz w:val="20"/>
                <w:szCs w:val="20"/>
              </w:rPr>
              <w:t>Apakah Merancang tempat produksi untuk memfasilitasi proses pembersihan dan pengawasan yang tepat serta memastikan lokasi dan tempat proses produk halal tetap bersih dan higienis, bebas dari najis, hewan peliharaan, hewan liar, dan dari bahan tidak halal ?</w:t>
            </w:r>
          </w:p>
        </w:tc>
        <w:tc>
          <w:tcPr>
            <w:tcW w:w="2079" w:type="dxa"/>
          </w:tcPr>
          <w:p w14:paraId="4E17E5A0"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699" w:type="dxa"/>
          </w:tcPr>
          <w:p w14:paraId="05D101F9" w14:textId="77777777" w:rsidR="003F3E01" w:rsidRDefault="00000000">
            <w:pPr>
              <w:pBdr>
                <w:top w:val="nil"/>
                <w:left w:val="nil"/>
                <w:bottom w:val="nil"/>
                <w:right w:val="nil"/>
                <w:between w:val="nil"/>
              </w:pBdr>
              <w:spacing w:line="234" w:lineRule="auto"/>
              <w:ind w:left="3"/>
              <w:rPr>
                <w:color w:val="000000"/>
                <w:sz w:val="20"/>
                <w:szCs w:val="20"/>
              </w:rPr>
            </w:pPr>
            <w:r>
              <w:rPr>
                <w:color w:val="000000"/>
                <w:sz w:val="20"/>
                <w:szCs w:val="20"/>
              </w:rPr>
              <w:t>V</w:t>
            </w:r>
          </w:p>
        </w:tc>
        <w:tc>
          <w:tcPr>
            <w:tcW w:w="720" w:type="dxa"/>
          </w:tcPr>
          <w:p w14:paraId="3E454E93"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1601" w:type="dxa"/>
          </w:tcPr>
          <w:p w14:paraId="03E4422F"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r>
      <w:tr w:rsidR="003F3E01" w14:paraId="0AB6E0E7" w14:textId="77777777">
        <w:trPr>
          <w:trHeight w:val="805"/>
        </w:trPr>
        <w:tc>
          <w:tcPr>
            <w:tcW w:w="989" w:type="dxa"/>
          </w:tcPr>
          <w:p w14:paraId="32371697"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3404" w:type="dxa"/>
          </w:tcPr>
          <w:p w14:paraId="066A7D6B" w14:textId="77777777" w:rsidR="003F3E01" w:rsidRDefault="00000000">
            <w:pPr>
              <w:pBdr>
                <w:top w:val="nil"/>
                <w:left w:val="nil"/>
                <w:bottom w:val="nil"/>
                <w:right w:val="nil"/>
                <w:between w:val="nil"/>
              </w:pBdr>
              <w:spacing w:before="54"/>
              <w:ind w:left="114" w:right="328"/>
              <w:rPr>
                <w:color w:val="000000"/>
                <w:sz w:val="20"/>
                <w:szCs w:val="20"/>
              </w:rPr>
            </w:pPr>
            <w:r>
              <w:rPr>
                <w:color w:val="000000"/>
                <w:sz w:val="20"/>
                <w:szCs w:val="20"/>
              </w:rPr>
              <w:t>Apakah Memisahkan tempat dan alat yang digunakan untuk proses produk yang halal dan tidak halal ?</w:t>
            </w:r>
          </w:p>
        </w:tc>
        <w:tc>
          <w:tcPr>
            <w:tcW w:w="2079" w:type="dxa"/>
          </w:tcPr>
          <w:p w14:paraId="3E5A2E30"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699" w:type="dxa"/>
          </w:tcPr>
          <w:p w14:paraId="24AAC9BF" w14:textId="77777777" w:rsidR="003F3E01" w:rsidRDefault="00000000">
            <w:pPr>
              <w:pBdr>
                <w:top w:val="nil"/>
                <w:left w:val="nil"/>
                <w:bottom w:val="nil"/>
                <w:right w:val="nil"/>
                <w:between w:val="nil"/>
              </w:pBdr>
              <w:spacing w:line="231" w:lineRule="auto"/>
              <w:ind w:left="3"/>
              <w:rPr>
                <w:color w:val="000000"/>
                <w:sz w:val="20"/>
                <w:szCs w:val="20"/>
              </w:rPr>
            </w:pPr>
            <w:r>
              <w:rPr>
                <w:color w:val="000000"/>
                <w:sz w:val="20"/>
                <w:szCs w:val="20"/>
              </w:rPr>
              <w:t>V</w:t>
            </w:r>
          </w:p>
        </w:tc>
        <w:tc>
          <w:tcPr>
            <w:tcW w:w="720" w:type="dxa"/>
          </w:tcPr>
          <w:p w14:paraId="470A63DA"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1601" w:type="dxa"/>
          </w:tcPr>
          <w:p w14:paraId="74A57643"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r>
      <w:tr w:rsidR="003F3E01" w14:paraId="4809FFCE" w14:textId="77777777">
        <w:trPr>
          <w:trHeight w:val="3110"/>
        </w:trPr>
        <w:tc>
          <w:tcPr>
            <w:tcW w:w="989" w:type="dxa"/>
          </w:tcPr>
          <w:p w14:paraId="24DEBB70"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3404" w:type="dxa"/>
          </w:tcPr>
          <w:p w14:paraId="0FC97009" w14:textId="77777777" w:rsidR="003F3E01" w:rsidRDefault="00000000">
            <w:pPr>
              <w:pBdr>
                <w:top w:val="nil"/>
                <w:left w:val="nil"/>
                <w:bottom w:val="nil"/>
                <w:right w:val="nil"/>
                <w:between w:val="nil"/>
              </w:pBdr>
              <w:spacing w:before="54"/>
              <w:ind w:left="114" w:right="170"/>
              <w:rPr>
                <w:color w:val="000000"/>
                <w:sz w:val="20"/>
                <w:szCs w:val="20"/>
              </w:rPr>
            </w:pPr>
            <w:r>
              <w:rPr>
                <w:color w:val="000000"/>
                <w:sz w:val="20"/>
                <w:szCs w:val="20"/>
              </w:rPr>
              <w:t>Apakah Menjaga semua fasilitas produksi dan peralatan dalam keadaan bersih (bebas dari najis) sebelum dan sesudah digunakan melalui pencucian di tempat/fasilitas yang terpisah dengan memakai bahan pencuci yang bukan berasal dari bahan tidak halal atau najis serta melakukan verifikasi hasil pencucian untuk membuktikan hilangnya warna, bau dan rasa dari pengotor ?</w:t>
            </w:r>
          </w:p>
        </w:tc>
        <w:tc>
          <w:tcPr>
            <w:tcW w:w="2079" w:type="dxa"/>
          </w:tcPr>
          <w:p w14:paraId="3DDBD386"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699" w:type="dxa"/>
          </w:tcPr>
          <w:p w14:paraId="354E95BF" w14:textId="77777777" w:rsidR="003F3E01" w:rsidRDefault="00000000">
            <w:pPr>
              <w:pBdr>
                <w:top w:val="nil"/>
                <w:left w:val="nil"/>
                <w:bottom w:val="nil"/>
                <w:right w:val="nil"/>
                <w:between w:val="nil"/>
              </w:pBdr>
              <w:spacing w:line="231" w:lineRule="auto"/>
              <w:ind w:left="3"/>
              <w:rPr>
                <w:color w:val="000000"/>
                <w:sz w:val="20"/>
                <w:szCs w:val="20"/>
              </w:rPr>
            </w:pPr>
            <w:r>
              <w:rPr>
                <w:color w:val="000000"/>
                <w:sz w:val="20"/>
                <w:szCs w:val="20"/>
              </w:rPr>
              <w:t>V</w:t>
            </w:r>
          </w:p>
        </w:tc>
        <w:tc>
          <w:tcPr>
            <w:tcW w:w="720" w:type="dxa"/>
          </w:tcPr>
          <w:p w14:paraId="22D3809A"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1601" w:type="dxa"/>
          </w:tcPr>
          <w:p w14:paraId="26F960F9"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r>
      <w:tr w:rsidR="003F3E01" w14:paraId="215DE868" w14:textId="77777777">
        <w:trPr>
          <w:trHeight w:val="578"/>
        </w:trPr>
        <w:tc>
          <w:tcPr>
            <w:tcW w:w="989" w:type="dxa"/>
          </w:tcPr>
          <w:p w14:paraId="42A76963"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3404" w:type="dxa"/>
          </w:tcPr>
          <w:p w14:paraId="2B82D5DB" w14:textId="77777777" w:rsidR="003F3E01" w:rsidRDefault="00000000">
            <w:pPr>
              <w:pBdr>
                <w:top w:val="nil"/>
                <w:left w:val="nil"/>
                <w:bottom w:val="nil"/>
                <w:right w:val="nil"/>
                <w:between w:val="nil"/>
              </w:pBdr>
              <w:spacing w:before="57" w:line="242" w:lineRule="auto"/>
              <w:ind w:left="114" w:right="55"/>
              <w:rPr>
                <w:i/>
                <w:color w:val="000000"/>
                <w:sz w:val="20"/>
                <w:szCs w:val="20"/>
              </w:rPr>
            </w:pPr>
            <w:r>
              <w:rPr>
                <w:i/>
                <w:color w:val="000000"/>
                <w:sz w:val="20"/>
                <w:szCs w:val="20"/>
              </w:rPr>
              <w:t>Dapat ditambahkan pertanyaan sesuai kebutuhan</w:t>
            </w:r>
          </w:p>
        </w:tc>
        <w:tc>
          <w:tcPr>
            <w:tcW w:w="2079" w:type="dxa"/>
          </w:tcPr>
          <w:p w14:paraId="5552F2B2"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699" w:type="dxa"/>
          </w:tcPr>
          <w:p w14:paraId="6A358315"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720" w:type="dxa"/>
          </w:tcPr>
          <w:p w14:paraId="21F2B677"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1601" w:type="dxa"/>
          </w:tcPr>
          <w:p w14:paraId="774EB40A"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r>
      <w:tr w:rsidR="003F3E01" w14:paraId="23AF1C46" w14:textId="77777777">
        <w:trPr>
          <w:trHeight w:val="350"/>
        </w:trPr>
        <w:tc>
          <w:tcPr>
            <w:tcW w:w="989" w:type="dxa"/>
            <w:vMerge w:val="restart"/>
          </w:tcPr>
          <w:p w14:paraId="2AA9B287"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3404" w:type="dxa"/>
          </w:tcPr>
          <w:p w14:paraId="4B32A93A" w14:textId="77777777" w:rsidR="003F3E01" w:rsidRDefault="00000000">
            <w:pPr>
              <w:pBdr>
                <w:top w:val="nil"/>
                <w:left w:val="nil"/>
                <w:bottom w:val="nil"/>
                <w:right w:val="nil"/>
                <w:between w:val="nil"/>
              </w:pBdr>
              <w:spacing w:before="61"/>
              <w:ind w:left="114"/>
              <w:rPr>
                <w:b/>
                <w:color w:val="000000"/>
                <w:sz w:val="20"/>
                <w:szCs w:val="20"/>
              </w:rPr>
            </w:pPr>
            <w:r>
              <w:rPr>
                <w:b/>
                <w:color w:val="000000"/>
                <w:sz w:val="20"/>
                <w:szCs w:val="20"/>
              </w:rPr>
              <w:t>Peralatan dan Perangkat</w:t>
            </w:r>
          </w:p>
        </w:tc>
        <w:tc>
          <w:tcPr>
            <w:tcW w:w="2079" w:type="dxa"/>
          </w:tcPr>
          <w:p w14:paraId="7192FB25"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699" w:type="dxa"/>
          </w:tcPr>
          <w:p w14:paraId="2EB9BBEB"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720" w:type="dxa"/>
          </w:tcPr>
          <w:p w14:paraId="266AFB6B"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1601" w:type="dxa"/>
          </w:tcPr>
          <w:p w14:paraId="713BF190"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r>
      <w:tr w:rsidR="003F3E01" w14:paraId="2D7120C6" w14:textId="77777777">
        <w:trPr>
          <w:trHeight w:val="1041"/>
        </w:trPr>
        <w:tc>
          <w:tcPr>
            <w:tcW w:w="989" w:type="dxa"/>
            <w:vMerge/>
          </w:tcPr>
          <w:p w14:paraId="0FDC5FC2" w14:textId="77777777" w:rsidR="003F3E01" w:rsidRDefault="003F3E01">
            <w:pPr>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3404" w:type="dxa"/>
          </w:tcPr>
          <w:p w14:paraId="14523D0B" w14:textId="77777777" w:rsidR="003F3E01" w:rsidRDefault="00000000">
            <w:pPr>
              <w:pBdr>
                <w:top w:val="nil"/>
                <w:left w:val="nil"/>
                <w:bottom w:val="nil"/>
                <w:right w:val="nil"/>
                <w:between w:val="nil"/>
              </w:pBdr>
              <w:spacing w:before="57"/>
              <w:ind w:left="114"/>
              <w:rPr>
                <w:color w:val="000000"/>
                <w:sz w:val="20"/>
                <w:szCs w:val="20"/>
              </w:rPr>
            </w:pPr>
            <w:r>
              <w:rPr>
                <w:color w:val="000000"/>
                <w:sz w:val="20"/>
                <w:szCs w:val="20"/>
              </w:rPr>
              <w:t>Apakah Memisahkan peralatan dan perangkat yang digunakan untuk proses produk yang halal dan tidak halal ?</w:t>
            </w:r>
          </w:p>
        </w:tc>
        <w:tc>
          <w:tcPr>
            <w:tcW w:w="2079" w:type="dxa"/>
          </w:tcPr>
          <w:p w14:paraId="31FC7EE0"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699" w:type="dxa"/>
          </w:tcPr>
          <w:p w14:paraId="3E9C33D6" w14:textId="77777777" w:rsidR="003F3E01" w:rsidRDefault="00000000">
            <w:pPr>
              <w:pBdr>
                <w:top w:val="nil"/>
                <w:left w:val="nil"/>
                <w:bottom w:val="nil"/>
                <w:right w:val="nil"/>
                <w:between w:val="nil"/>
              </w:pBdr>
              <w:spacing w:line="234" w:lineRule="auto"/>
              <w:ind w:left="3"/>
              <w:rPr>
                <w:color w:val="000000"/>
                <w:sz w:val="20"/>
                <w:szCs w:val="20"/>
              </w:rPr>
            </w:pPr>
            <w:r>
              <w:rPr>
                <w:color w:val="000000"/>
                <w:sz w:val="20"/>
                <w:szCs w:val="20"/>
              </w:rPr>
              <w:t>V</w:t>
            </w:r>
          </w:p>
        </w:tc>
        <w:tc>
          <w:tcPr>
            <w:tcW w:w="720" w:type="dxa"/>
          </w:tcPr>
          <w:p w14:paraId="097D7821"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1601" w:type="dxa"/>
          </w:tcPr>
          <w:p w14:paraId="2D76463B"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r>
      <w:tr w:rsidR="003F3E01" w14:paraId="3317DA9C" w14:textId="77777777">
        <w:trPr>
          <w:trHeight w:val="1041"/>
        </w:trPr>
        <w:tc>
          <w:tcPr>
            <w:tcW w:w="989" w:type="dxa"/>
            <w:vMerge/>
          </w:tcPr>
          <w:p w14:paraId="68030F83" w14:textId="77777777" w:rsidR="003F3E01" w:rsidRDefault="003F3E01">
            <w:pPr>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3404" w:type="dxa"/>
          </w:tcPr>
          <w:p w14:paraId="58770EA6" w14:textId="77777777" w:rsidR="003F3E01" w:rsidRDefault="00000000">
            <w:pPr>
              <w:pBdr>
                <w:top w:val="nil"/>
                <w:left w:val="nil"/>
                <w:bottom w:val="nil"/>
                <w:right w:val="nil"/>
                <w:between w:val="nil"/>
              </w:pBdr>
              <w:spacing w:before="55"/>
              <w:ind w:left="114" w:right="196"/>
              <w:rPr>
                <w:color w:val="000000"/>
                <w:sz w:val="20"/>
                <w:szCs w:val="20"/>
              </w:rPr>
            </w:pPr>
            <w:r>
              <w:rPr>
                <w:color w:val="000000"/>
                <w:sz w:val="20"/>
                <w:szCs w:val="20"/>
              </w:rPr>
              <w:t>Apakah Menjaga dan memastikan alat proses produk halal tetap bersih dan higienis, bebas dari najis, dan bahan tidak halal ?</w:t>
            </w:r>
          </w:p>
        </w:tc>
        <w:tc>
          <w:tcPr>
            <w:tcW w:w="2079" w:type="dxa"/>
          </w:tcPr>
          <w:p w14:paraId="6A79CC05"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699" w:type="dxa"/>
          </w:tcPr>
          <w:p w14:paraId="5D94D43A" w14:textId="77777777" w:rsidR="003F3E01" w:rsidRDefault="00000000">
            <w:pPr>
              <w:pBdr>
                <w:top w:val="nil"/>
                <w:left w:val="nil"/>
                <w:bottom w:val="nil"/>
                <w:right w:val="nil"/>
                <w:between w:val="nil"/>
              </w:pBdr>
              <w:spacing w:line="234" w:lineRule="auto"/>
              <w:ind w:left="3"/>
              <w:rPr>
                <w:color w:val="000000"/>
                <w:sz w:val="20"/>
                <w:szCs w:val="20"/>
              </w:rPr>
            </w:pPr>
            <w:r>
              <w:rPr>
                <w:color w:val="000000"/>
                <w:sz w:val="20"/>
                <w:szCs w:val="20"/>
              </w:rPr>
              <w:t>V</w:t>
            </w:r>
          </w:p>
        </w:tc>
        <w:tc>
          <w:tcPr>
            <w:tcW w:w="720" w:type="dxa"/>
          </w:tcPr>
          <w:p w14:paraId="319E8AF0"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1601" w:type="dxa"/>
          </w:tcPr>
          <w:p w14:paraId="2A44F92C"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r>
      <w:tr w:rsidR="003F3E01" w14:paraId="54A61F3F" w14:textId="77777777">
        <w:trPr>
          <w:trHeight w:val="518"/>
        </w:trPr>
        <w:tc>
          <w:tcPr>
            <w:tcW w:w="989" w:type="dxa"/>
            <w:vMerge/>
          </w:tcPr>
          <w:p w14:paraId="352A7368" w14:textId="77777777" w:rsidR="003F3E01" w:rsidRDefault="003F3E01">
            <w:pPr>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3404" w:type="dxa"/>
          </w:tcPr>
          <w:p w14:paraId="389A235D" w14:textId="77777777" w:rsidR="003F3E01" w:rsidRDefault="00000000">
            <w:pPr>
              <w:pBdr>
                <w:top w:val="nil"/>
                <w:left w:val="nil"/>
                <w:bottom w:val="nil"/>
                <w:right w:val="nil"/>
                <w:between w:val="nil"/>
              </w:pBdr>
              <w:spacing w:before="29"/>
              <w:ind w:left="114"/>
              <w:rPr>
                <w:color w:val="000000"/>
                <w:sz w:val="20"/>
                <w:szCs w:val="20"/>
              </w:rPr>
            </w:pPr>
            <w:r>
              <w:rPr>
                <w:color w:val="000000"/>
                <w:sz w:val="20"/>
                <w:szCs w:val="20"/>
              </w:rPr>
              <w:t>Apakah Menggunakan peralatan, perangkat, dan mesin yang</w:t>
            </w:r>
          </w:p>
        </w:tc>
        <w:tc>
          <w:tcPr>
            <w:tcW w:w="2079" w:type="dxa"/>
          </w:tcPr>
          <w:p w14:paraId="0C4B84AC"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699" w:type="dxa"/>
          </w:tcPr>
          <w:p w14:paraId="482D84D0"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720" w:type="dxa"/>
          </w:tcPr>
          <w:p w14:paraId="154D0099"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1601" w:type="dxa"/>
          </w:tcPr>
          <w:p w14:paraId="461CA9AD"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r>
    </w:tbl>
    <w:p w14:paraId="0409A615"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sectPr w:rsidR="003F3E01">
          <w:pgSz w:w="11900" w:h="16850"/>
          <w:pgMar w:top="1480" w:right="850" w:bottom="1400" w:left="1133" w:header="852" w:footer="1200" w:gutter="0"/>
          <w:cols w:space="720"/>
        </w:sectPr>
      </w:pPr>
    </w:p>
    <w:p w14:paraId="01352037" w14:textId="77777777" w:rsidR="003F3E01" w:rsidRDefault="003F3E01">
      <w:pPr>
        <w:pBdr>
          <w:top w:val="nil"/>
          <w:left w:val="nil"/>
          <w:bottom w:val="nil"/>
          <w:right w:val="nil"/>
          <w:between w:val="nil"/>
        </w:pBdr>
        <w:spacing w:before="1"/>
        <w:rPr>
          <w:b/>
          <w:color w:val="000000"/>
          <w:sz w:val="18"/>
          <w:szCs w:val="18"/>
        </w:rPr>
      </w:pPr>
    </w:p>
    <w:tbl>
      <w:tblPr>
        <w:tblStyle w:val="aa"/>
        <w:tblW w:w="9492" w:type="dxa"/>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9"/>
        <w:gridCol w:w="3404"/>
        <w:gridCol w:w="2079"/>
        <w:gridCol w:w="699"/>
        <w:gridCol w:w="895"/>
        <w:gridCol w:w="1426"/>
      </w:tblGrid>
      <w:tr w:rsidR="003F3E01" w14:paraId="449DF8E4" w14:textId="77777777">
        <w:trPr>
          <w:trHeight w:val="642"/>
        </w:trPr>
        <w:tc>
          <w:tcPr>
            <w:tcW w:w="4393" w:type="dxa"/>
            <w:gridSpan w:val="2"/>
            <w:vMerge w:val="restart"/>
            <w:shd w:val="clear" w:color="auto" w:fill="D9D9D9"/>
          </w:tcPr>
          <w:p w14:paraId="6E219460" w14:textId="77777777" w:rsidR="003F3E01" w:rsidRDefault="003F3E01">
            <w:pPr>
              <w:pBdr>
                <w:top w:val="nil"/>
                <w:left w:val="nil"/>
                <w:bottom w:val="nil"/>
                <w:right w:val="nil"/>
                <w:between w:val="nil"/>
              </w:pBdr>
              <w:rPr>
                <w:b/>
                <w:color w:val="000000"/>
                <w:sz w:val="20"/>
                <w:szCs w:val="20"/>
              </w:rPr>
            </w:pPr>
          </w:p>
          <w:p w14:paraId="19462223" w14:textId="77777777" w:rsidR="003F3E01" w:rsidRDefault="003F3E01">
            <w:pPr>
              <w:pBdr>
                <w:top w:val="nil"/>
                <w:left w:val="nil"/>
                <w:bottom w:val="nil"/>
                <w:right w:val="nil"/>
                <w:between w:val="nil"/>
              </w:pBdr>
              <w:spacing w:before="63"/>
              <w:rPr>
                <w:b/>
                <w:color w:val="000000"/>
                <w:sz w:val="20"/>
                <w:szCs w:val="20"/>
              </w:rPr>
            </w:pPr>
          </w:p>
          <w:p w14:paraId="32985017" w14:textId="77777777" w:rsidR="003F3E01" w:rsidRDefault="00000000">
            <w:pPr>
              <w:pBdr>
                <w:top w:val="nil"/>
                <w:left w:val="nil"/>
                <w:bottom w:val="nil"/>
                <w:right w:val="nil"/>
                <w:between w:val="nil"/>
              </w:pBdr>
              <w:ind w:left="1437"/>
              <w:rPr>
                <w:b/>
                <w:color w:val="000000"/>
                <w:sz w:val="20"/>
                <w:szCs w:val="20"/>
              </w:rPr>
            </w:pPr>
            <w:r>
              <w:rPr>
                <w:b/>
                <w:color w:val="000000"/>
                <w:sz w:val="20"/>
                <w:szCs w:val="20"/>
              </w:rPr>
              <w:t>KRITERIA SJPH</w:t>
            </w:r>
          </w:p>
        </w:tc>
        <w:tc>
          <w:tcPr>
            <w:tcW w:w="2079" w:type="dxa"/>
            <w:vMerge w:val="restart"/>
            <w:shd w:val="clear" w:color="auto" w:fill="D9D9D9"/>
          </w:tcPr>
          <w:p w14:paraId="18453EC0" w14:textId="77777777" w:rsidR="003F3E01" w:rsidRDefault="003F3E01">
            <w:pPr>
              <w:pBdr>
                <w:top w:val="nil"/>
                <w:left w:val="nil"/>
                <w:bottom w:val="nil"/>
                <w:right w:val="nil"/>
                <w:between w:val="nil"/>
              </w:pBdr>
              <w:spacing w:before="153"/>
              <w:rPr>
                <w:b/>
                <w:color w:val="000000"/>
                <w:sz w:val="20"/>
                <w:szCs w:val="20"/>
              </w:rPr>
            </w:pPr>
          </w:p>
          <w:p w14:paraId="33850EA9" w14:textId="77777777" w:rsidR="003F3E01" w:rsidRDefault="00000000">
            <w:pPr>
              <w:pBdr>
                <w:top w:val="nil"/>
                <w:left w:val="nil"/>
                <w:bottom w:val="nil"/>
                <w:right w:val="nil"/>
                <w:between w:val="nil"/>
              </w:pBdr>
              <w:spacing w:line="300" w:lineRule="auto"/>
              <w:ind w:left="251" w:hanging="53"/>
              <w:rPr>
                <w:b/>
                <w:color w:val="000000"/>
                <w:sz w:val="20"/>
                <w:szCs w:val="20"/>
              </w:rPr>
            </w:pPr>
            <w:r>
              <w:rPr>
                <w:b/>
                <w:color w:val="000000"/>
                <w:sz w:val="20"/>
                <w:szCs w:val="20"/>
              </w:rPr>
              <w:t>Bukti Pemenuhan (diisi oleh auditi)</w:t>
            </w:r>
          </w:p>
        </w:tc>
        <w:tc>
          <w:tcPr>
            <w:tcW w:w="3020" w:type="dxa"/>
            <w:gridSpan w:val="3"/>
            <w:shd w:val="clear" w:color="auto" w:fill="D9D9D9"/>
          </w:tcPr>
          <w:p w14:paraId="12904B1B" w14:textId="77777777" w:rsidR="003F3E01" w:rsidRDefault="00000000">
            <w:pPr>
              <w:pBdr>
                <w:top w:val="nil"/>
                <w:left w:val="nil"/>
                <w:bottom w:val="nil"/>
                <w:right w:val="nil"/>
                <w:between w:val="nil"/>
              </w:pBdr>
              <w:spacing w:before="1"/>
              <w:ind w:left="652" w:right="364" w:firstLine="160"/>
              <w:rPr>
                <w:b/>
                <w:color w:val="000000"/>
                <w:sz w:val="20"/>
                <w:szCs w:val="20"/>
              </w:rPr>
            </w:pPr>
            <w:r>
              <w:rPr>
                <w:b/>
                <w:color w:val="000000"/>
                <w:sz w:val="20"/>
                <w:szCs w:val="20"/>
              </w:rPr>
              <w:t>Hasil Penilaian (diisi oleh auditor)</w:t>
            </w:r>
          </w:p>
        </w:tc>
      </w:tr>
      <w:tr w:rsidR="003F3E01" w14:paraId="5985DC59" w14:textId="77777777">
        <w:trPr>
          <w:trHeight w:val="543"/>
        </w:trPr>
        <w:tc>
          <w:tcPr>
            <w:tcW w:w="4393" w:type="dxa"/>
            <w:gridSpan w:val="2"/>
            <w:vMerge/>
            <w:shd w:val="clear" w:color="auto" w:fill="D9D9D9"/>
          </w:tcPr>
          <w:p w14:paraId="7B621180" w14:textId="77777777" w:rsidR="003F3E01" w:rsidRDefault="003F3E01">
            <w:pPr>
              <w:pBdr>
                <w:top w:val="nil"/>
                <w:left w:val="nil"/>
                <w:bottom w:val="nil"/>
                <w:right w:val="nil"/>
                <w:between w:val="nil"/>
              </w:pBdr>
              <w:spacing w:line="276" w:lineRule="auto"/>
              <w:rPr>
                <w:b/>
                <w:color w:val="000000"/>
                <w:sz w:val="20"/>
                <w:szCs w:val="20"/>
              </w:rPr>
            </w:pPr>
          </w:p>
        </w:tc>
        <w:tc>
          <w:tcPr>
            <w:tcW w:w="2079" w:type="dxa"/>
            <w:vMerge/>
            <w:shd w:val="clear" w:color="auto" w:fill="D9D9D9"/>
          </w:tcPr>
          <w:p w14:paraId="7C46510F" w14:textId="77777777" w:rsidR="003F3E01" w:rsidRDefault="003F3E01">
            <w:pPr>
              <w:pBdr>
                <w:top w:val="nil"/>
                <w:left w:val="nil"/>
                <w:bottom w:val="nil"/>
                <w:right w:val="nil"/>
                <w:between w:val="nil"/>
              </w:pBdr>
              <w:spacing w:line="276" w:lineRule="auto"/>
              <w:rPr>
                <w:b/>
                <w:color w:val="000000"/>
                <w:sz w:val="20"/>
                <w:szCs w:val="20"/>
              </w:rPr>
            </w:pPr>
          </w:p>
        </w:tc>
        <w:tc>
          <w:tcPr>
            <w:tcW w:w="699" w:type="dxa"/>
            <w:shd w:val="clear" w:color="auto" w:fill="D9D9D9"/>
          </w:tcPr>
          <w:p w14:paraId="30A0AC81" w14:textId="77777777" w:rsidR="003F3E01" w:rsidRDefault="00000000">
            <w:pPr>
              <w:pBdr>
                <w:top w:val="nil"/>
                <w:left w:val="nil"/>
                <w:bottom w:val="nil"/>
                <w:right w:val="nil"/>
                <w:between w:val="nil"/>
              </w:pBdr>
              <w:spacing w:before="54" w:line="288" w:lineRule="auto"/>
              <w:ind w:left="31"/>
              <w:rPr>
                <w:b/>
                <w:color w:val="000000"/>
                <w:sz w:val="20"/>
                <w:szCs w:val="20"/>
              </w:rPr>
            </w:pPr>
            <w:r>
              <w:rPr>
                <w:b/>
                <w:color w:val="000000"/>
                <w:sz w:val="20"/>
                <w:szCs w:val="20"/>
              </w:rPr>
              <w:t>Ya (1)</w:t>
            </w:r>
          </w:p>
        </w:tc>
        <w:tc>
          <w:tcPr>
            <w:tcW w:w="895" w:type="dxa"/>
            <w:shd w:val="clear" w:color="auto" w:fill="D9D9D9"/>
          </w:tcPr>
          <w:p w14:paraId="1F0694AD" w14:textId="77777777" w:rsidR="003F3E01" w:rsidRDefault="00000000">
            <w:pPr>
              <w:pBdr>
                <w:top w:val="nil"/>
                <w:left w:val="nil"/>
                <w:bottom w:val="nil"/>
                <w:right w:val="nil"/>
                <w:between w:val="nil"/>
              </w:pBdr>
              <w:spacing w:before="54" w:line="288" w:lineRule="auto"/>
              <w:ind w:left="263" w:right="51" w:hanging="140"/>
              <w:rPr>
                <w:b/>
                <w:color w:val="000000"/>
                <w:sz w:val="20"/>
                <w:szCs w:val="20"/>
              </w:rPr>
            </w:pPr>
            <w:r>
              <w:rPr>
                <w:b/>
                <w:color w:val="000000"/>
                <w:sz w:val="20"/>
                <w:szCs w:val="20"/>
              </w:rPr>
              <w:t>Tidak (0)</w:t>
            </w:r>
          </w:p>
        </w:tc>
        <w:tc>
          <w:tcPr>
            <w:tcW w:w="1426" w:type="dxa"/>
            <w:shd w:val="clear" w:color="auto" w:fill="D9D9D9"/>
          </w:tcPr>
          <w:p w14:paraId="5A827315" w14:textId="77777777" w:rsidR="003F3E01" w:rsidRDefault="00000000">
            <w:pPr>
              <w:pBdr>
                <w:top w:val="nil"/>
                <w:left w:val="nil"/>
                <w:bottom w:val="nil"/>
                <w:right w:val="nil"/>
                <w:between w:val="nil"/>
              </w:pBdr>
              <w:spacing w:before="205"/>
              <w:ind w:left="255"/>
              <w:rPr>
                <w:b/>
                <w:color w:val="000000"/>
                <w:sz w:val="20"/>
                <w:szCs w:val="20"/>
              </w:rPr>
            </w:pPr>
            <w:r>
              <w:rPr>
                <w:b/>
                <w:color w:val="000000"/>
                <w:sz w:val="20"/>
                <w:szCs w:val="20"/>
              </w:rPr>
              <w:t>Keterangan</w:t>
            </w:r>
          </w:p>
        </w:tc>
      </w:tr>
      <w:tr w:rsidR="003F3E01" w14:paraId="34B635C4" w14:textId="77777777">
        <w:trPr>
          <w:trHeight w:val="1670"/>
        </w:trPr>
        <w:tc>
          <w:tcPr>
            <w:tcW w:w="989" w:type="dxa"/>
            <w:vMerge w:val="restart"/>
          </w:tcPr>
          <w:p w14:paraId="7F631580"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3404" w:type="dxa"/>
          </w:tcPr>
          <w:p w14:paraId="173CC12B" w14:textId="77777777" w:rsidR="003F3E01" w:rsidRDefault="00000000">
            <w:pPr>
              <w:pBdr>
                <w:top w:val="nil"/>
                <w:left w:val="nil"/>
                <w:bottom w:val="nil"/>
                <w:right w:val="nil"/>
                <w:between w:val="nil"/>
              </w:pBdr>
              <w:ind w:left="114" w:right="301"/>
              <w:rPr>
                <w:color w:val="000000"/>
                <w:sz w:val="20"/>
                <w:szCs w:val="20"/>
              </w:rPr>
            </w:pPr>
            <w:r>
              <w:rPr>
                <w:color w:val="000000"/>
                <w:sz w:val="20"/>
                <w:szCs w:val="20"/>
              </w:rPr>
              <w:t>bersentuhan langsung dengan proses produk halal tidak terbuat dari bahan tidak halal serta memastikan penggunaan bahan perawatan dan alat penolongnya tidak terbuat dari bahan tidak halal</w:t>
            </w:r>
          </w:p>
          <w:p w14:paraId="10CB573B" w14:textId="77777777" w:rsidR="003F3E01" w:rsidRDefault="00000000">
            <w:pPr>
              <w:pBdr>
                <w:top w:val="nil"/>
                <w:left w:val="nil"/>
                <w:bottom w:val="nil"/>
                <w:right w:val="nil"/>
                <w:between w:val="nil"/>
              </w:pBdr>
              <w:spacing w:line="227" w:lineRule="auto"/>
              <w:ind w:left="114"/>
              <w:rPr>
                <w:color w:val="000000"/>
                <w:sz w:val="20"/>
                <w:szCs w:val="20"/>
              </w:rPr>
            </w:pPr>
            <w:r>
              <w:rPr>
                <w:color w:val="000000"/>
                <w:sz w:val="20"/>
                <w:szCs w:val="20"/>
              </w:rPr>
              <w:t>?</w:t>
            </w:r>
          </w:p>
        </w:tc>
        <w:tc>
          <w:tcPr>
            <w:tcW w:w="2079" w:type="dxa"/>
          </w:tcPr>
          <w:p w14:paraId="63DE2648"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699" w:type="dxa"/>
          </w:tcPr>
          <w:p w14:paraId="5C6F8CAB" w14:textId="77777777" w:rsidR="003F3E01" w:rsidRDefault="00000000">
            <w:pPr>
              <w:pBdr>
                <w:top w:val="nil"/>
                <w:left w:val="nil"/>
                <w:bottom w:val="nil"/>
                <w:right w:val="nil"/>
                <w:between w:val="nil"/>
              </w:pBdr>
              <w:spacing w:line="234" w:lineRule="auto"/>
              <w:ind w:left="3"/>
              <w:rPr>
                <w:color w:val="000000"/>
                <w:sz w:val="20"/>
                <w:szCs w:val="20"/>
              </w:rPr>
            </w:pPr>
            <w:r>
              <w:rPr>
                <w:color w:val="000000"/>
                <w:sz w:val="20"/>
                <w:szCs w:val="20"/>
              </w:rPr>
              <w:t>V</w:t>
            </w:r>
          </w:p>
        </w:tc>
        <w:tc>
          <w:tcPr>
            <w:tcW w:w="895" w:type="dxa"/>
          </w:tcPr>
          <w:p w14:paraId="3E746745"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1426" w:type="dxa"/>
          </w:tcPr>
          <w:p w14:paraId="12AA922B"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r>
      <w:tr w:rsidR="003F3E01" w14:paraId="0B5DDFC4" w14:textId="77777777">
        <w:trPr>
          <w:trHeight w:val="1041"/>
        </w:trPr>
        <w:tc>
          <w:tcPr>
            <w:tcW w:w="989" w:type="dxa"/>
            <w:vMerge/>
          </w:tcPr>
          <w:p w14:paraId="4D39783E" w14:textId="77777777" w:rsidR="003F3E01" w:rsidRDefault="003F3E01">
            <w:pPr>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3404" w:type="dxa"/>
          </w:tcPr>
          <w:p w14:paraId="30C6CCC6" w14:textId="77777777" w:rsidR="003F3E01" w:rsidRDefault="00000000">
            <w:pPr>
              <w:pBdr>
                <w:top w:val="nil"/>
                <w:left w:val="nil"/>
                <w:bottom w:val="nil"/>
                <w:right w:val="nil"/>
                <w:between w:val="nil"/>
              </w:pBdr>
              <w:spacing w:before="54"/>
              <w:ind w:left="114" w:right="328"/>
              <w:rPr>
                <w:color w:val="000000"/>
                <w:sz w:val="20"/>
                <w:szCs w:val="20"/>
              </w:rPr>
            </w:pPr>
            <w:r>
              <w:rPr>
                <w:color w:val="000000"/>
                <w:sz w:val="20"/>
                <w:szCs w:val="20"/>
              </w:rPr>
              <w:t>Apakah Menggunakan peralatan untuk pengambilan sampel tidak bergantian antara bahan dan/atau produk halal dan tidak halal ?</w:t>
            </w:r>
          </w:p>
        </w:tc>
        <w:tc>
          <w:tcPr>
            <w:tcW w:w="2079" w:type="dxa"/>
          </w:tcPr>
          <w:p w14:paraId="55AA9122"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699" w:type="dxa"/>
          </w:tcPr>
          <w:p w14:paraId="0B8EB0F4" w14:textId="77777777" w:rsidR="003F3E01" w:rsidRDefault="00000000">
            <w:pPr>
              <w:pBdr>
                <w:top w:val="nil"/>
                <w:left w:val="nil"/>
                <w:bottom w:val="nil"/>
                <w:right w:val="nil"/>
                <w:between w:val="nil"/>
              </w:pBdr>
              <w:spacing w:line="234" w:lineRule="auto"/>
              <w:ind w:left="3"/>
              <w:rPr>
                <w:color w:val="000000"/>
                <w:sz w:val="20"/>
                <w:szCs w:val="20"/>
              </w:rPr>
            </w:pPr>
            <w:r>
              <w:rPr>
                <w:color w:val="000000"/>
                <w:sz w:val="20"/>
                <w:szCs w:val="20"/>
              </w:rPr>
              <w:t>V</w:t>
            </w:r>
          </w:p>
        </w:tc>
        <w:tc>
          <w:tcPr>
            <w:tcW w:w="895" w:type="dxa"/>
          </w:tcPr>
          <w:p w14:paraId="7C272DD2"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1426" w:type="dxa"/>
          </w:tcPr>
          <w:p w14:paraId="0615BF70"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r>
      <w:tr w:rsidR="003F3E01" w14:paraId="36E39C18" w14:textId="77777777">
        <w:trPr>
          <w:trHeight w:val="1955"/>
        </w:trPr>
        <w:tc>
          <w:tcPr>
            <w:tcW w:w="989" w:type="dxa"/>
            <w:vMerge/>
          </w:tcPr>
          <w:p w14:paraId="2B5E1EE6" w14:textId="77777777" w:rsidR="003F3E01" w:rsidRDefault="003F3E01">
            <w:pPr>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3404" w:type="dxa"/>
          </w:tcPr>
          <w:p w14:paraId="54D415FA" w14:textId="77777777" w:rsidR="003F3E01" w:rsidRDefault="00000000">
            <w:pPr>
              <w:pBdr>
                <w:top w:val="nil"/>
                <w:left w:val="nil"/>
                <w:bottom w:val="nil"/>
                <w:right w:val="nil"/>
                <w:between w:val="nil"/>
              </w:pBdr>
              <w:spacing w:before="54"/>
              <w:ind w:left="114" w:right="114"/>
              <w:rPr>
                <w:color w:val="000000"/>
                <w:sz w:val="20"/>
                <w:szCs w:val="20"/>
              </w:rPr>
            </w:pPr>
            <w:r>
              <w:rPr>
                <w:color w:val="000000"/>
                <w:sz w:val="20"/>
                <w:szCs w:val="20"/>
              </w:rPr>
              <w:t>Apakah Melengkapi dokumen fasilitas produksi untuk produk yang disertifikasi halal apabila fasilitas produksi digunakan juga untuk memproduksi produk yang tidak disertifikasi halal dari bahan yang tidak mengandung bahan tidak halal</w:t>
            </w:r>
          </w:p>
          <w:p w14:paraId="675BE90A" w14:textId="77777777" w:rsidR="003F3E01" w:rsidRDefault="00000000">
            <w:pPr>
              <w:pBdr>
                <w:top w:val="nil"/>
                <w:left w:val="nil"/>
                <w:bottom w:val="nil"/>
                <w:right w:val="nil"/>
                <w:between w:val="nil"/>
              </w:pBdr>
              <w:spacing w:before="1"/>
              <w:ind w:left="114"/>
              <w:rPr>
                <w:color w:val="000000"/>
                <w:sz w:val="20"/>
                <w:szCs w:val="20"/>
              </w:rPr>
            </w:pPr>
            <w:r>
              <w:rPr>
                <w:color w:val="000000"/>
                <w:sz w:val="20"/>
                <w:szCs w:val="20"/>
              </w:rPr>
              <w:t>?</w:t>
            </w:r>
          </w:p>
        </w:tc>
        <w:tc>
          <w:tcPr>
            <w:tcW w:w="2079" w:type="dxa"/>
          </w:tcPr>
          <w:p w14:paraId="4C0820F0"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699" w:type="dxa"/>
          </w:tcPr>
          <w:p w14:paraId="6EE47E23" w14:textId="77777777" w:rsidR="003F3E01" w:rsidRDefault="00000000">
            <w:pPr>
              <w:pBdr>
                <w:top w:val="nil"/>
                <w:left w:val="nil"/>
                <w:bottom w:val="nil"/>
                <w:right w:val="nil"/>
                <w:between w:val="nil"/>
              </w:pBdr>
              <w:spacing w:line="234" w:lineRule="auto"/>
              <w:ind w:left="3"/>
              <w:rPr>
                <w:color w:val="000000"/>
                <w:sz w:val="20"/>
                <w:szCs w:val="20"/>
              </w:rPr>
            </w:pPr>
            <w:r>
              <w:rPr>
                <w:color w:val="000000"/>
                <w:sz w:val="20"/>
                <w:szCs w:val="20"/>
              </w:rPr>
              <w:t>V</w:t>
            </w:r>
          </w:p>
        </w:tc>
        <w:tc>
          <w:tcPr>
            <w:tcW w:w="895" w:type="dxa"/>
          </w:tcPr>
          <w:p w14:paraId="4EC7F495"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1426" w:type="dxa"/>
          </w:tcPr>
          <w:p w14:paraId="67FED94F"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r>
      <w:tr w:rsidR="003F3E01" w14:paraId="313E0995" w14:textId="77777777">
        <w:trPr>
          <w:trHeight w:val="580"/>
        </w:trPr>
        <w:tc>
          <w:tcPr>
            <w:tcW w:w="989" w:type="dxa"/>
            <w:vMerge/>
          </w:tcPr>
          <w:p w14:paraId="54E809E0" w14:textId="77777777" w:rsidR="003F3E01" w:rsidRDefault="003F3E01">
            <w:pPr>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3404" w:type="dxa"/>
          </w:tcPr>
          <w:p w14:paraId="64CFC950" w14:textId="77777777" w:rsidR="003F3E01" w:rsidRDefault="00000000">
            <w:pPr>
              <w:pBdr>
                <w:top w:val="nil"/>
                <w:left w:val="nil"/>
                <w:bottom w:val="nil"/>
                <w:right w:val="nil"/>
                <w:between w:val="nil"/>
              </w:pBdr>
              <w:spacing w:before="54" w:line="242" w:lineRule="auto"/>
              <w:ind w:left="114" w:right="23"/>
              <w:rPr>
                <w:color w:val="000000"/>
                <w:sz w:val="20"/>
                <w:szCs w:val="20"/>
              </w:rPr>
            </w:pPr>
            <w:r>
              <w:rPr>
                <w:color w:val="000000"/>
                <w:sz w:val="20"/>
                <w:szCs w:val="20"/>
              </w:rPr>
              <w:t>Dapat ditambahkan pertanyaan sesuai kebutuhan</w:t>
            </w:r>
          </w:p>
        </w:tc>
        <w:tc>
          <w:tcPr>
            <w:tcW w:w="2079" w:type="dxa"/>
          </w:tcPr>
          <w:p w14:paraId="126AF455"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699" w:type="dxa"/>
          </w:tcPr>
          <w:p w14:paraId="2C2C146E"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895" w:type="dxa"/>
          </w:tcPr>
          <w:p w14:paraId="3218989A"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1426" w:type="dxa"/>
          </w:tcPr>
          <w:p w14:paraId="74A32136"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r>
      <w:tr w:rsidR="003F3E01" w14:paraId="175A1E53" w14:textId="77777777">
        <w:trPr>
          <w:trHeight w:val="350"/>
        </w:trPr>
        <w:tc>
          <w:tcPr>
            <w:tcW w:w="989" w:type="dxa"/>
            <w:vMerge/>
          </w:tcPr>
          <w:p w14:paraId="34026170" w14:textId="77777777" w:rsidR="003F3E01" w:rsidRDefault="003F3E01">
            <w:pPr>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3404" w:type="dxa"/>
          </w:tcPr>
          <w:p w14:paraId="5A60C407" w14:textId="77777777" w:rsidR="003F3E01" w:rsidRDefault="00000000">
            <w:pPr>
              <w:pBdr>
                <w:top w:val="nil"/>
                <w:left w:val="nil"/>
                <w:bottom w:val="nil"/>
                <w:right w:val="nil"/>
                <w:between w:val="nil"/>
              </w:pBdr>
              <w:spacing w:before="61"/>
              <w:ind w:left="114"/>
              <w:rPr>
                <w:b/>
                <w:color w:val="000000"/>
                <w:sz w:val="20"/>
                <w:szCs w:val="20"/>
              </w:rPr>
            </w:pPr>
            <w:r>
              <w:rPr>
                <w:b/>
                <w:color w:val="000000"/>
                <w:sz w:val="20"/>
                <w:szCs w:val="20"/>
              </w:rPr>
              <w:t>Prosedur PPH</w:t>
            </w:r>
          </w:p>
        </w:tc>
        <w:tc>
          <w:tcPr>
            <w:tcW w:w="2079" w:type="dxa"/>
          </w:tcPr>
          <w:p w14:paraId="4D4D1F2D"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699" w:type="dxa"/>
          </w:tcPr>
          <w:p w14:paraId="22B1EB00"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895" w:type="dxa"/>
          </w:tcPr>
          <w:p w14:paraId="1E9116D3"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1426" w:type="dxa"/>
          </w:tcPr>
          <w:p w14:paraId="3F255C7E"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r>
      <w:tr w:rsidR="003F3E01" w14:paraId="38644564" w14:textId="77777777">
        <w:trPr>
          <w:trHeight w:val="580"/>
        </w:trPr>
        <w:tc>
          <w:tcPr>
            <w:tcW w:w="989" w:type="dxa"/>
            <w:vMerge/>
          </w:tcPr>
          <w:p w14:paraId="774A13BE" w14:textId="77777777" w:rsidR="003F3E01" w:rsidRDefault="003F3E01">
            <w:pPr>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3404" w:type="dxa"/>
          </w:tcPr>
          <w:p w14:paraId="6FE445B3" w14:textId="77777777" w:rsidR="003F3E01" w:rsidRDefault="00000000">
            <w:pPr>
              <w:pBdr>
                <w:top w:val="nil"/>
                <w:left w:val="nil"/>
                <w:bottom w:val="nil"/>
                <w:right w:val="nil"/>
                <w:between w:val="nil"/>
              </w:pBdr>
              <w:spacing w:before="54"/>
              <w:ind w:left="114" w:right="328"/>
              <w:rPr>
                <w:color w:val="000000"/>
                <w:sz w:val="20"/>
                <w:szCs w:val="20"/>
              </w:rPr>
            </w:pPr>
            <w:r>
              <w:rPr>
                <w:color w:val="000000"/>
                <w:sz w:val="20"/>
                <w:szCs w:val="20"/>
              </w:rPr>
              <w:t>Apakah Menetapkan, menerapkan, dan memelihara prosedur PPH ?</w:t>
            </w:r>
          </w:p>
        </w:tc>
        <w:tc>
          <w:tcPr>
            <w:tcW w:w="2079" w:type="dxa"/>
          </w:tcPr>
          <w:p w14:paraId="2352D09A"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699" w:type="dxa"/>
          </w:tcPr>
          <w:p w14:paraId="3B195F10" w14:textId="77777777" w:rsidR="003F3E01" w:rsidRDefault="00000000">
            <w:pPr>
              <w:pBdr>
                <w:top w:val="nil"/>
                <w:left w:val="nil"/>
                <w:bottom w:val="nil"/>
                <w:right w:val="nil"/>
                <w:between w:val="nil"/>
              </w:pBdr>
              <w:spacing w:line="234" w:lineRule="auto"/>
              <w:ind w:left="3"/>
              <w:rPr>
                <w:color w:val="000000"/>
                <w:sz w:val="20"/>
                <w:szCs w:val="20"/>
              </w:rPr>
            </w:pPr>
            <w:r>
              <w:rPr>
                <w:color w:val="000000"/>
                <w:sz w:val="20"/>
                <w:szCs w:val="20"/>
              </w:rPr>
              <w:t>V</w:t>
            </w:r>
          </w:p>
        </w:tc>
        <w:tc>
          <w:tcPr>
            <w:tcW w:w="895" w:type="dxa"/>
          </w:tcPr>
          <w:p w14:paraId="5760CEB7"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1426" w:type="dxa"/>
          </w:tcPr>
          <w:p w14:paraId="37E71D85"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r>
      <w:tr w:rsidR="003F3E01" w14:paraId="629C00A1" w14:textId="77777777">
        <w:trPr>
          <w:trHeight w:val="580"/>
        </w:trPr>
        <w:tc>
          <w:tcPr>
            <w:tcW w:w="989" w:type="dxa"/>
          </w:tcPr>
          <w:p w14:paraId="79C6F181"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3404" w:type="dxa"/>
          </w:tcPr>
          <w:p w14:paraId="602BDC72" w14:textId="77777777" w:rsidR="003F3E01" w:rsidRDefault="00000000">
            <w:pPr>
              <w:pBdr>
                <w:top w:val="nil"/>
                <w:left w:val="nil"/>
                <w:bottom w:val="nil"/>
                <w:right w:val="nil"/>
                <w:between w:val="nil"/>
              </w:pBdr>
              <w:spacing w:before="54"/>
              <w:ind w:left="114" w:right="23"/>
              <w:rPr>
                <w:color w:val="000000"/>
                <w:sz w:val="20"/>
                <w:szCs w:val="20"/>
              </w:rPr>
            </w:pPr>
            <w:r>
              <w:rPr>
                <w:color w:val="000000"/>
                <w:sz w:val="20"/>
                <w:szCs w:val="20"/>
              </w:rPr>
              <w:t>Dapat ditambahkan pertanyaan sesuai kebutuhan</w:t>
            </w:r>
          </w:p>
        </w:tc>
        <w:tc>
          <w:tcPr>
            <w:tcW w:w="2079" w:type="dxa"/>
          </w:tcPr>
          <w:p w14:paraId="0DB4E18D"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699" w:type="dxa"/>
          </w:tcPr>
          <w:p w14:paraId="6F3D936B"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895" w:type="dxa"/>
          </w:tcPr>
          <w:p w14:paraId="284D6EBA"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1426" w:type="dxa"/>
          </w:tcPr>
          <w:p w14:paraId="3D9D9CFA"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r>
      <w:tr w:rsidR="003F3E01" w14:paraId="59D44043" w14:textId="77777777">
        <w:trPr>
          <w:trHeight w:val="350"/>
        </w:trPr>
        <w:tc>
          <w:tcPr>
            <w:tcW w:w="989" w:type="dxa"/>
            <w:vMerge w:val="restart"/>
          </w:tcPr>
          <w:p w14:paraId="15D10A37" w14:textId="77777777" w:rsidR="003F3E01" w:rsidRDefault="003F3E01">
            <w:pPr>
              <w:pBdr>
                <w:top w:val="nil"/>
                <w:left w:val="nil"/>
                <w:bottom w:val="nil"/>
                <w:right w:val="nil"/>
                <w:between w:val="nil"/>
              </w:pBdr>
              <w:rPr>
                <w:b/>
                <w:color w:val="000000"/>
                <w:sz w:val="20"/>
                <w:szCs w:val="20"/>
              </w:rPr>
            </w:pPr>
          </w:p>
          <w:p w14:paraId="0F819EC6" w14:textId="77777777" w:rsidR="003F3E01" w:rsidRDefault="003F3E01">
            <w:pPr>
              <w:pBdr>
                <w:top w:val="nil"/>
                <w:left w:val="nil"/>
                <w:bottom w:val="nil"/>
                <w:right w:val="nil"/>
                <w:between w:val="nil"/>
              </w:pBdr>
              <w:spacing w:before="229"/>
              <w:rPr>
                <w:b/>
                <w:color w:val="000000"/>
                <w:sz w:val="20"/>
                <w:szCs w:val="20"/>
              </w:rPr>
            </w:pPr>
          </w:p>
          <w:p w14:paraId="7AB4CDA5" w14:textId="77777777" w:rsidR="003F3E01" w:rsidRDefault="00000000">
            <w:pPr>
              <w:pBdr>
                <w:top w:val="nil"/>
                <w:left w:val="nil"/>
                <w:bottom w:val="nil"/>
                <w:right w:val="nil"/>
                <w:between w:val="nil"/>
              </w:pBdr>
              <w:ind w:left="28"/>
              <w:jc w:val="center"/>
              <w:rPr>
                <w:color w:val="000000"/>
                <w:sz w:val="20"/>
                <w:szCs w:val="20"/>
              </w:rPr>
            </w:pPr>
            <w:r>
              <w:rPr>
                <w:color w:val="000000"/>
                <w:sz w:val="20"/>
                <w:szCs w:val="20"/>
              </w:rPr>
              <w:t>4</w:t>
            </w:r>
          </w:p>
        </w:tc>
        <w:tc>
          <w:tcPr>
            <w:tcW w:w="3404" w:type="dxa"/>
          </w:tcPr>
          <w:p w14:paraId="05422A3B" w14:textId="77777777" w:rsidR="003F3E01" w:rsidRDefault="00000000">
            <w:pPr>
              <w:pBdr>
                <w:top w:val="nil"/>
                <w:left w:val="nil"/>
                <w:bottom w:val="nil"/>
                <w:right w:val="nil"/>
                <w:between w:val="nil"/>
              </w:pBdr>
              <w:spacing w:before="61"/>
              <w:ind w:left="114"/>
              <w:rPr>
                <w:b/>
                <w:color w:val="000000"/>
                <w:sz w:val="20"/>
                <w:szCs w:val="20"/>
              </w:rPr>
            </w:pPr>
            <w:r>
              <w:rPr>
                <w:b/>
                <w:color w:val="000000"/>
                <w:sz w:val="20"/>
                <w:szCs w:val="20"/>
              </w:rPr>
              <w:t>Produk</w:t>
            </w:r>
          </w:p>
        </w:tc>
        <w:tc>
          <w:tcPr>
            <w:tcW w:w="2079" w:type="dxa"/>
          </w:tcPr>
          <w:p w14:paraId="565AD381"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699" w:type="dxa"/>
          </w:tcPr>
          <w:p w14:paraId="7570CCEF"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895" w:type="dxa"/>
          </w:tcPr>
          <w:p w14:paraId="0372DB33"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1426" w:type="dxa"/>
          </w:tcPr>
          <w:p w14:paraId="684FD611"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r>
      <w:tr w:rsidR="003F3E01" w14:paraId="5F8CE5B0" w14:textId="77777777">
        <w:trPr>
          <w:trHeight w:val="1264"/>
        </w:trPr>
        <w:tc>
          <w:tcPr>
            <w:tcW w:w="989" w:type="dxa"/>
            <w:vMerge/>
          </w:tcPr>
          <w:p w14:paraId="3EB22E5F" w14:textId="77777777" w:rsidR="003F3E01" w:rsidRDefault="003F3E01">
            <w:pPr>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3404" w:type="dxa"/>
          </w:tcPr>
          <w:p w14:paraId="54A9B8CB" w14:textId="77777777" w:rsidR="003F3E01" w:rsidRDefault="00000000">
            <w:pPr>
              <w:pBdr>
                <w:top w:val="nil"/>
                <w:left w:val="nil"/>
                <w:bottom w:val="nil"/>
                <w:right w:val="nil"/>
                <w:between w:val="nil"/>
              </w:pBdr>
              <w:spacing w:before="55"/>
              <w:ind w:left="114" w:right="214"/>
              <w:rPr>
                <w:color w:val="000000"/>
                <w:sz w:val="20"/>
                <w:szCs w:val="20"/>
              </w:rPr>
            </w:pPr>
            <w:r>
              <w:rPr>
                <w:color w:val="000000"/>
                <w:sz w:val="20"/>
                <w:szCs w:val="20"/>
              </w:rPr>
              <w:t>Apakah Produk yang disertifikasi halal adalah produk yang didaftarkan ke BPJPH dan disepakati oleh Lembaga Pemeriksa Halal ?</w:t>
            </w:r>
          </w:p>
        </w:tc>
        <w:tc>
          <w:tcPr>
            <w:tcW w:w="2079" w:type="dxa"/>
          </w:tcPr>
          <w:p w14:paraId="0E232C20"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699" w:type="dxa"/>
          </w:tcPr>
          <w:p w14:paraId="76607C12" w14:textId="77777777" w:rsidR="003F3E01" w:rsidRDefault="00000000">
            <w:pPr>
              <w:pBdr>
                <w:top w:val="nil"/>
                <w:left w:val="nil"/>
                <w:bottom w:val="nil"/>
                <w:right w:val="nil"/>
                <w:between w:val="nil"/>
              </w:pBdr>
              <w:spacing w:line="234" w:lineRule="auto"/>
              <w:ind w:left="3"/>
              <w:rPr>
                <w:color w:val="000000"/>
                <w:sz w:val="20"/>
                <w:szCs w:val="20"/>
              </w:rPr>
            </w:pPr>
            <w:r>
              <w:rPr>
                <w:color w:val="000000"/>
                <w:sz w:val="20"/>
                <w:szCs w:val="20"/>
              </w:rPr>
              <w:t>V</w:t>
            </w:r>
          </w:p>
        </w:tc>
        <w:tc>
          <w:tcPr>
            <w:tcW w:w="895" w:type="dxa"/>
          </w:tcPr>
          <w:p w14:paraId="6E84C46F"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1426" w:type="dxa"/>
          </w:tcPr>
          <w:p w14:paraId="7670C6F0"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r>
      <w:tr w:rsidR="003F3E01" w14:paraId="089C4E76" w14:textId="77777777">
        <w:trPr>
          <w:trHeight w:val="810"/>
        </w:trPr>
        <w:tc>
          <w:tcPr>
            <w:tcW w:w="989" w:type="dxa"/>
          </w:tcPr>
          <w:p w14:paraId="3B547E8F"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3404" w:type="dxa"/>
          </w:tcPr>
          <w:p w14:paraId="338803D3" w14:textId="77777777" w:rsidR="003F3E01" w:rsidRDefault="00000000">
            <w:pPr>
              <w:pBdr>
                <w:top w:val="nil"/>
                <w:left w:val="nil"/>
                <w:bottom w:val="nil"/>
                <w:right w:val="nil"/>
                <w:between w:val="nil"/>
              </w:pBdr>
              <w:spacing w:before="59"/>
              <w:ind w:left="114"/>
              <w:rPr>
                <w:color w:val="000000"/>
                <w:sz w:val="20"/>
                <w:szCs w:val="20"/>
              </w:rPr>
            </w:pPr>
            <w:r>
              <w:rPr>
                <w:color w:val="000000"/>
                <w:sz w:val="20"/>
                <w:szCs w:val="20"/>
              </w:rPr>
              <w:t>Apakah Menghasilkan produk dari bahan halal dan diproses dengan cara sesuai persyaratan ?</w:t>
            </w:r>
          </w:p>
        </w:tc>
        <w:tc>
          <w:tcPr>
            <w:tcW w:w="2079" w:type="dxa"/>
          </w:tcPr>
          <w:p w14:paraId="04078142"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699" w:type="dxa"/>
          </w:tcPr>
          <w:p w14:paraId="2EF67F05" w14:textId="77777777" w:rsidR="003F3E01" w:rsidRDefault="00000000">
            <w:pPr>
              <w:pBdr>
                <w:top w:val="nil"/>
                <w:left w:val="nil"/>
                <w:bottom w:val="nil"/>
                <w:right w:val="nil"/>
                <w:between w:val="nil"/>
              </w:pBdr>
              <w:spacing w:line="234" w:lineRule="auto"/>
              <w:ind w:left="3"/>
              <w:rPr>
                <w:color w:val="000000"/>
                <w:sz w:val="20"/>
                <w:szCs w:val="20"/>
              </w:rPr>
            </w:pPr>
            <w:r>
              <w:rPr>
                <w:color w:val="000000"/>
                <w:sz w:val="20"/>
                <w:szCs w:val="20"/>
              </w:rPr>
              <w:t>V</w:t>
            </w:r>
          </w:p>
        </w:tc>
        <w:tc>
          <w:tcPr>
            <w:tcW w:w="895" w:type="dxa"/>
          </w:tcPr>
          <w:p w14:paraId="4173A594"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1426" w:type="dxa"/>
          </w:tcPr>
          <w:p w14:paraId="0CA3F28A"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r>
      <w:tr w:rsidR="003F3E01" w14:paraId="3F0C07A6" w14:textId="77777777">
        <w:trPr>
          <w:trHeight w:val="1272"/>
        </w:trPr>
        <w:tc>
          <w:tcPr>
            <w:tcW w:w="989" w:type="dxa"/>
          </w:tcPr>
          <w:p w14:paraId="6F7AAC6D"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3404" w:type="dxa"/>
          </w:tcPr>
          <w:p w14:paraId="5035CE34" w14:textId="77777777" w:rsidR="003F3E01" w:rsidRDefault="00000000">
            <w:pPr>
              <w:pBdr>
                <w:top w:val="nil"/>
                <w:left w:val="nil"/>
                <w:bottom w:val="nil"/>
                <w:right w:val="nil"/>
                <w:between w:val="nil"/>
              </w:pBdr>
              <w:spacing w:before="54"/>
              <w:ind w:left="114" w:right="196"/>
              <w:rPr>
                <w:color w:val="000000"/>
                <w:sz w:val="20"/>
                <w:szCs w:val="20"/>
              </w:rPr>
            </w:pPr>
            <w:r>
              <w:rPr>
                <w:color w:val="000000"/>
                <w:sz w:val="20"/>
                <w:szCs w:val="20"/>
              </w:rPr>
              <w:t>Apakah Fasilitas yang digunakan dan produk yang dihasilkan tidak bercampur dengan proses produksi dan produk yang tidak halal/tidak didaftar kepada BPJPH ?</w:t>
            </w:r>
          </w:p>
        </w:tc>
        <w:tc>
          <w:tcPr>
            <w:tcW w:w="2079" w:type="dxa"/>
          </w:tcPr>
          <w:p w14:paraId="3B347D6D"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699" w:type="dxa"/>
          </w:tcPr>
          <w:p w14:paraId="67BCA4F3" w14:textId="77777777" w:rsidR="003F3E01" w:rsidRDefault="00000000">
            <w:pPr>
              <w:pBdr>
                <w:top w:val="nil"/>
                <w:left w:val="nil"/>
                <w:bottom w:val="nil"/>
                <w:right w:val="nil"/>
                <w:between w:val="nil"/>
              </w:pBdr>
              <w:spacing w:line="234" w:lineRule="auto"/>
              <w:ind w:left="3"/>
              <w:rPr>
                <w:color w:val="000000"/>
                <w:sz w:val="20"/>
                <w:szCs w:val="20"/>
              </w:rPr>
            </w:pPr>
            <w:r>
              <w:rPr>
                <w:color w:val="000000"/>
                <w:sz w:val="20"/>
                <w:szCs w:val="20"/>
              </w:rPr>
              <w:t>V</w:t>
            </w:r>
          </w:p>
        </w:tc>
        <w:tc>
          <w:tcPr>
            <w:tcW w:w="895" w:type="dxa"/>
          </w:tcPr>
          <w:p w14:paraId="4B10DCC3"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1426" w:type="dxa"/>
          </w:tcPr>
          <w:p w14:paraId="60F2008D"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r>
      <w:tr w:rsidR="003F3E01" w14:paraId="65EFF785" w14:textId="77777777">
        <w:trPr>
          <w:trHeight w:val="1211"/>
        </w:trPr>
        <w:tc>
          <w:tcPr>
            <w:tcW w:w="989" w:type="dxa"/>
          </w:tcPr>
          <w:p w14:paraId="4B8E50C2"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3404" w:type="dxa"/>
          </w:tcPr>
          <w:p w14:paraId="2DBCFA12" w14:textId="77777777" w:rsidR="003F3E01" w:rsidRDefault="00000000">
            <w:pPr>
              <w:pBdr>
                <w:top w:val="nil"/>
                <w:left w:val="nil"/>
                <w:bottom w:val="nil"/>
                <w:right w:val="nil"/>
                <w:between w:val="nil"/>
              </w:pBdr>
              <w:spacing w:before="37"/>
              <w:ind w:left="114" w:right="156"/>
              <w:rPr>
                <w:color w:val="000000"/>
                <w:sz w:val="20"/>
                <w:szCs w:val="20"/>
              </w:rPr>
            </w:pPr>
            <w:r>
              <w:rPr>
                <w:color w:val="000000"/>
                <w:sz w:val="20"/>
                <w:szCs w:val="20"/>
              </w:rPr>
              <w:t>Apakah Produk yang dihasilkan tidak mengandung nama, bentuk, dan karakteristik/profil sensori yang mengarah kepada produk haram</w:t>
            </w:r>
          </w:p>
          <w:p w14:paraId="45D244FA" w14:textId="77777777" w:rsidR="003F3E01" w:rsidRDefault="00000000">
            <w:pPr>
              <w:pBdr>
                <w:top w:val="nil"/>
                <w:left w:val="nil"/>
                <w:bottom w:val="nil"/>
                <w:right w:val="nil"/>
                <w:between w:val="nil"/>
              </w:pBdr>
              <w:spacing w:before="1" w:line="215" w:lineRule="auto"/>
              <w:ind w:left="114"/>
              <w:rPr>
                <w:color w:val="000000"/>
                <w:sz w:val="20"/>
                <w:szCs w:val="20"/>
              </w:rPr>
            </w:pPr>
            <w:r>
              <w:rPr>
                <w:color w:val="000000"/>
                <w:sz w:val="20"/>
                <w:szCs w:val="20"/>
              </w:rPr>
              <w:t>dan/atau produk yang dinyatakan</w:t>
            </w:r>
          </w:p>
        </w:tc>
        <w:tc>
          <w:tcPr>
            <w:tcW w:w="2079" w:type="dxa"/>
          </w:tcPr>
          <w:p w14:paraId="2EAD0CC1"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699" w:type="dxa"/>
          </w:tcPr>
          <w:p w14:paraId="3FCF0B19" w14:textId="77777777" w:rsidR="003F3E01" w:rsidRDefault="00000000">
            <w:pPr>
              <w:pBdr>
                <w:top w:val="nil"/>
                <w:left w:val="nil"/>
                <w:bottom w:val="nil"/>
                <w:right w:val="nil"/>
                <w:between w:val="nil"/>
              </w:pBdr>
              <w:spacing w:line="234" w:lineRule="auto"/>
              <w:ind w:left="3"/>
              <w:rPr>
                <w:color w:val="000000"/>
                <w:sz w:val="20"/>
                <w:szCs w:val="20"/>
              </w:rPr>
            </w:pPr>
            <w:r>
              <w:rPr>
                <w:color w:val="000000"/>
                <w:sz w:val="20"/>
                <w:szCs w:val="20"/>
              </w:rPr>
              <w:t>V</w:t>
            </w:r>
          </w:p>
        </w:tc>
        <w:tc>
          <w:tcPr>
            <w:tcW w:w="895" w:type="dxa"/>
          </w:tcPr>
          <w:p w14:paraId="04E9A6C3"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1426" w:type="dxa"/>
          </w:tcPr>
          <w:p w14:paraId="12AF30CE"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r>
    </w:tbl>
    <w:p w14:paraId="41F79B5C"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sectPr w:rsidR="003F3E01">
          <w:pgSz w:w="11900" w:h="16850"/>
          <w:pgMar w:top="1480" w:right="850" w:bottom="1400" w:left="1133" w:header="852" w:footer="1200" w:gutter="0"/>
          <w:cols w:space="720"/>
        </w:sectPr>
      </w:pPr>
    </w:p>
    <w:p w14:paraId="530FDD6E" w14:textId="77777777" w:rsidR="003F3E01" w:rsidRDefault="003F3E01">
      <w:pPr>
        <w:pBdr>
          <w:top w:val="nil"/>
          <w:left w:val="nil"/>
          <w:bottom w:val="nil"/>
          <w:right w:val="nil"/>
          <w:between w:val="nil"/>
        </w:pBdr>
        <w:spacing w:before="1"/>
        <w:rPr>
          <w:b/>
          <w:color w:val="000000"/>
          <w:sz w:val="18"/>
          <w:szCs w:val="18"/>
        </w:rPr>
      </w:pPr>
    </w:p>
    <w:tbl>
      <w:tblPr>
        <w:tblStyle w:val="ab"/>
        <w:tblW w:w="9492" w:type="dxa"/>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9"/>
        <w:gridCol w:w="3404"/>
        <w:gridCol w:w="2079"/>
        <w:gridCol w:w="699"/>
        <w:gridCol w:w="720"/>
        <w:gridCol w:w="1601"/>
      </w:tblGrid>
      <w:tr w:rsidR="003F3E01" w14:paraId="6F7BF147" w14:textId="77777777">
        <w:trPr>
          <w:trHeight w:val="642"/>
        </w:trPr>
        <w:tc>
          <w:tcPr>
            <w:tcW w:w="4393" w:type="dxa"/>
            <w:gridSpan w:val="2"/>
            <w:vMerge w:val="restart"/>
            <w:shd w:val="clear" w:color="auto" w:fill="D9D9D9"/>
          </w:tcPr>
          <w:p w14:paraId="22AEA9F7" w14:textId="77777777" w:rsidR="003F3E01" w:rsidRDefault="003F3E01">
            <w:pPr>
              <w:pBdr>
                <w:top w:val="nil"/>
                <w:left w:val="nil"/>
                <w:bottom w:val="nil"/>
                <w:right w:val="nil"/>
                <w:between w:val="nil"/>
              </w:pBdr>
              <w:rPr>
                <w:b/>
                <w:color w:val="000000"/>
                <w:sz w:val="20"/>
                <w:szCs w:val="20"/>
              </w:rPr>
            </w:pPr>
          </w:p>
          <w:p w14:paraId="21BB3CE1" w14:textId="77777777" w:rsidR="003F3E01" w:rsidRDefault="003F3E01">
            <w:pPr>
              <w:pBdr>
                <w:top w:val="nil"/>
                <w:left w:val="nil"/>
                <w:bottom w:val="nil"/>
                <w:right w:val="nil"/>
                <w:between w:val="nil"/>
              </w:pBdr>
              <w:spacing w:before="63"/>
              <w:rPr>
                <w:b/>
                <w:color w:val="000000"/>
                <w:sz w:val="20"/>
                <w:szCs w:val="20"/>
              </w:rPr>
            </w:pPr>
          </w:p>
          <w:p w14:paraId="271B368B" w14:textId="77777777" w:rsidR="003F3E01" w:rsidRDefault="00000000">
            <w:pPr>
              <w:pBdr>
                <w:top w:val="nil"/>
                <w:left w:val="nil"/>
                <w:bottom w:val="nil"/>
                <w:right w:val="nil"/>
                <w:between w:val="nil"/>
              </w:pBdr>
              <w:ind w:left="1437"/>
              <w:rPr>
                <w:b/>
                <w:color w:val="000000"/>
                <w:sz w:val="20"/>
                <w:szCs w:val="20"/>
              </w:rPr>
            </w:pPr>
            <w:r>
              <w:rPr>
                <w:b/>
                <w:color w:val="000000"/>
                <w:sz w:val="20"/>
                <w:szCs w:val="20"/>
              </w:rPr>
              <w:t>KRITERIA SJPH</w:t>
            </w:r>
          </w:p>
        </w:tc>
        <w:tc>
          <w:tcPr>
            <w:tcW w:w="2079" w:type="dxa"/>
            <w:vMerge w:val="restart"/>
            <w:shd w:val="clear" w:color="auto" w:fill="D9D9D9"/>
          </w:tcPr>
          <w:p w14:paraId="5A082BD1" w14:textId="77777777" w:rsidR="003F3E01" w:rsidRDefault="003F3E01">
            <w:pPr>
              <w:pBdr>
                <w:top w:val="nil"/>
                <w:left w:val="nil"/>
                <w:bottom w:val="nil"/>
                <w:right w:val="nil"/>
                <w:between w:val="nil"/>
              </w:pBdr>
              <w:spacing w:before="153"/>
              <w:rPr>
                <w:b/>
                <w:color w:val="000000"/>
                <w:sz w:val="20"/>
                <w:szCs w:val="20"/>
              </w:rPr>
            </w:pPr>
          </w:p>
          <w:p w14:paraId="0685C90C" w14:textId="77777777" w:rsidR="003F3E01" w:rsidRDefault="00000000">
            <w:pPr>
              <w:pBdr>
                <w:top w:val="nil"/>
                <w:left w:val="nil"/>
                <w:bottom w:val="nil"/>
                <w:right w:val="nil"/>
                <w:between w:val="nil"/>
              </w:pBdr>
              <w:spacing w:line="300" w:lineRule="auto"/>
              <w:ind w:left="251" w:hanging="53"/>
              <w:rPr>
                <w:b/>
                <w:color w:val="000000"/>
                <w:sz w:val="20"/>
                <w:szCs w:val="20"/>
              </w:rPr>
            </w:pPr>
            <w:r>
              <w:rPr>
                <w:b/>
                <w:color w:val="000000"/>
                <w:sz w:val="20"/>
                <w:szCs w:val="20"/>
              </w:rPr>
              <w:t>Bukti Pemenuhan (diisi oleh auditi)</w:t>
            </w:r>
          </w:p>
        </w:tc>
        <w:tc>
          <w:tcPr>
            <w:tcW w:w="3020" w:type="dxa"/>
            <w:gridSpan w:val="3"/>
            <w:shd w:val="clear" w:color="auto" w:fill="D9D9D9"/>
          </w:tcPr>
          <w:p w14:paraId="557E75D9" w14:textId="77777777" w:rsidR="003F3E01" w:rsidRDefault="00000000">
            <w:pPr>
              <w:pBdr>
                <w:top w:val="nil"/>
                <w:left w:val="nil"/>
                <w:bottom w:val="nil"/>
                <w:right w:val="nil"/>
                <w:between w:val="nil"/>
              </w:pBdr>
              <w:spacing w:before="1"/>
              <w:ind w:left="652" w:right="364" w:firstLine="160"/>
              <w:rPr>
                <w:b/>
                <w:color w:val="000000"/>
                <w:sz w:val="20"/>
                <w:szCs w:val="20"/>
              </w:rPr>
            </w:pPr>
            <w:r>
              <w:rPr>
                <w:b/>
                <w:color w:val="000000"/>
                <w:sz w:val="20"/>
                <w:szCs w:val="20"/>
              </w:rPr>
              <w:t>Hasil Penilaian (diisi oleh auditor)</w:t>
            </w:r>
          </w:p>
        </w:tc>
      </w:tr>
      <w:tr w:rsidR="003F3E01" w14:paraId="4388693F" w14:textId="77777777">
        <w:trPr>
          <w:trHeight w:val="851"/>
        </w:trPr>
        <w:tc>
          <w:tcPr>
            <w:tcW w:w="4393" w:type="dxa"/>
            <w:gridSpan w:val="2"/>
            <w:vMerge/>
            <w:shd w:val="clear" w:color="auto" w:fill="D9D9D9"/>
          </w:tcPr>
          <w:p w14:paraId="00E41CC5" w14:textId="77777777" w:rsidR="003F3E01" w:rsidRDefault="003F3E01">
            <w:pPr>
              <w:pBdr>
                <w:top w:val="nil"/>
                <w:left w:val="nil"/>
                <w:bottom w:val="nil"/>
                <w:right w:val="nil"/>
                <w:between w:val="nil"/>
              </w:pBdr>
              <w:spacing w:line="276" w:lineRule="auto"/>
              <w:rPr>
                <w:b/>
                <w:color w:val="000000"/>
                <w:sz w:val="20"/>
                <w:szCs w:val="20"/>
              </w:rPr>
            </w:pPr>
          </w:p>
        </w:tc>
        <w:tc>
          <w:tcPr>
            <w:tcW w:w="2079" w:type="dxa"/>
            <w:vMerge/>
            <w:shd w:val="clear" w:color="auto" w:fill="D9D9D9"/>
          </w:tcPr>
          <w:p w14:paraId="4A305B4D" w14:textId="77777777" w:rsidR="003F3E01" w:rsidRDefault="003F3E01">
            <w:pPr>
              <w:pBdr>
                <w:top w:val="nil"/>
                <w:left w:val="nil"/>
                <w:bottom w:val="nil"/>
                <w:right w:val="nil"/>
                <w:between w:val="nil"/>
              </w:pBdr>
              <w:spacing w:line="276" w:lineRule="auto"/>
              <w:rPr>
                <w:b/>
                <w:color w:val="000000"/>
                <w:sz w:val="20"/>
                <w:szCs w:val="20"/>
              </w:rPr>
            </w:pPr>
          </w:p>
        </w:tc>
        <w:tc>
          <w:tcPr>
            <w:tcW w:w="699" w:type="dxa"/>
            <w:shd w:val="clear" w:color="auto" w:fill="D9D9D9"/>
          </w:tcPr>
          <w:p w14:paraId="3C2B797B" w14:textId="77777777" w:rsidR="003F3E01" w:rsidRDefault="00000000">
            <w:pPr>
              <w:pBdr>
                <w:top w:val="nil"/>
                <w:left w:val="nil"/>
                <w:bottom w:val="nil"/>
                <w:right w:val="nil"/>
                <w:between w:val="nil"/>
              </w:pBdr>
              <w:spacing w:before="54" w:line="288" w:lineRule="auto"/>
              <w:ind w:left="234" w:right="223"/>
              <w:rPr>
                <w:b/>
                <w:color w:val="000000"/>
                <w:sz w:val="20"/>
                <w:szCs w:val="20"/>
              </w:rPr>
            </w:pPr>
            <w:r>
              <w:rPr>
                <w:b/>
                <w:color w:val="000000"/>
                <w:sz w:val="20"/>
                <w:szCs w:val="20"/>
              </w:rPr>
              <w:t>Ya (1</w:t>
            </w:r>
          </w:p>
          <w:p w14:paraId="6AE04730" w14:textId="77777777" w:rsidR="003F3E01" w:rsidRDefault="00000000">
            <w:pPr>
              <w:pBdr>
                <w:top w:val="nil"/>
                <w:left w:val="nil"/>
                <w:bottom w:val="nil"/>
                <w:right w:val="nil"/>
                <w:between w:val="nil"/>
              </w:pBdr>
              <w:spacing w:line="214" w:lineRule="auto"/>
              <w:ind w:left="234"/>
              <w:rPr>
                <w:b/>
                <w:color w:val="000000"/>
                <w:sz w:val="20"/>
                <w:szCs w:val="20"/>
              </w:rPr>
            </w:pPr>
            <w:r>
              <w:rPr>
                <w:b/>
                <w:color w:val="000000"/>
                <w:sz w:val="20"/>
                <w:szCs w:val="20"/>
              </w:rPr>
              <w:t>)</w:t>
            </w:r>
          </w:p>
        </w:tc>
        <w:tc>
          <w:tcPr>
            <w:tcW w:w="720" w:type="dxa"/>
            <w:shd w:val="clear" w:color="auto" w:fill="D9D9D9"/>
          </w:tcPr>
          <w:p w14:paraId="3917DEAB" w14:textId="77777777" w:rsidR="003F3E01" w:rsidRDefault="00000000">
            <w:pPr>
              <w:pBdr>
                <w:top w:val="nil"/>
                <w:left w:val="nil"/>
                <w:bottom w:val="nil"/>
                <w:right w:val="nil"/>
                <w:between w:val="nil"/>
              </w:pBdr>
              <w:spacing w:before="54" w:line="288" w:lineRule="auto"/>
              <w:ind w:left="263" w:right="51" w:hanging="140"/>
              <w:rPr>
                <w:b/>
                <w:color w:val="000000"/>
                <w:sz w:val="20"/>
                <w:szCs w:val="20"/>
              </w:rPr>
            </w:pPr>
            <w:r>
              <w:rPr>
                <w:b/>
                <w:color w:val="000000"/>
                <w:sz w:val="20"/>
                <w:szCs w:val="20"/>
              </w:rPr>
              <w:t>Tidak (0)</w:t>
            </w:r>
          </w:p>
        </w:tc>
        <w:tc>
          <w:tcPr>
            <w:tcW w:w="1601" w:type="dxa"/>
            <w:shd w:val="clear" w:color="auto" w:fill="D9D9D9"/>
          </w:tcPr>
          <w:p w14:paraId="63C6250E" w14:textId="77777777" w:rsidR="003F3E01" w:rsidRDefault="00000000">
            <w:pPr>
              <w:pBdr>
                <w:top w:val="nil"/>
                <w:left w:val="nil"/>
                <w:bottom w:val="nil"/>
                <w:right w:val="nil"/>
                <w:between w:val="nil"/>
              </w:pBdr>
              <w:spacing w:before="205"/>
              <w:ind w:left="255"/>
              <w:rPr>
                <w:b/>
                <w:color w:val="000000"/>
                <w:sz w:val="20"/>
                <w:szCs w:val="20"/>
              </w:rPr>
            </w:pPr>
            <w:r>
              <w:rPr>
                <w:b/>
                <w:color w:val="000000"/>
                <w:sz w:val="20"/>
                <w:szCs w:val="20"/>
              </w:rPr>
              <w:t>Keterangan</w:t>
            </w:r>
          </w:p>
        </w:tc>
      </w:tr>
      <w:tr w:rsidR="003F3E01" w14:paraId="37CF7863" w14:textId="77777777">
        <w:trPr>
          <w:trHeight w:val="515"/>
        </w:trPr>
        <w:tc>
          <w:tcPr>
            <w:tcW w:w="989" w:type="dxa"/>
          </w:tcPr>
          <w:p w14:paraId="633A6396"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3404" w:type="dxa"/>
          </w:tcPr>
          <w:p w14:paraId="520B5931" w14:textId="77777777" w:rsidR="003F3E01" w:rsidRDefault="00000000">
            <w:pPr>
              <w:pBdr>
                <w:top w:val="nil"/>
                <w:left w:val="nil"/>
                <w:bottom w:val="nil"/>
                <w:right w:val="nil"/>
                <w:between w:val="nil"/>
              </w:pBdr>
              <w:ind w:left="114"/>
              <w:rPr>
                <w:color w:val="000000"/>
                <w:sz w:val="20"/>
                <w:szCs w:val="20"/>
              </w:rPr>
            </w:pPr>
            <w:r>
              <w:rPr>
                <w:color w:val="000000"/>
                <w:sz w:val="20"/>
                <w:szCs w:val="20"/>
              </w:rPr>
              <w:t>tidak halal berdasarkan ketetapan Fatwa ?</w:t>
            </w:r>
          </w:p>
        </w:tc>
        <w:tc>
          <w:tcPr>
            <w:tcW w:w="2079" w:type="dxa"/>
          </w:tcPr>
          <w:p w14:paraId="186995A1"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699" w:type="dxa"/>
          </w:tcPr>
          <w:p w14:paraId="259DF963"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720" w:type="dxa"/>
          </w:tcPr>
          <w:p w14:paraId="387511C6"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1601" w:type="dxa"/>
          </w:tcPr>
          <w:p w14:paraId="7E37A55A"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r>
      <w:tr w:rsidR="003F3E01" w14:paraId="390C4AB1" w14:textId="77777777">
        <w:trPr>
          <w:trHeight w:val="811"/>
        </w:trPr>
        <w:tc>
          <w:tcPr>
            <w:tcW w:w="989" w:type="dxa"/>
          </w:tcPr>
          <w:p w14:paraId="2D4A5033"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3404" w:type="dxa"/>
          </w:tcPr>
          <w:p w14:paraId="16F36D07" w14:textId="77777777" w:rsidR="003F3E01" w:rsidRDefault="00000000">
            <w:pPr>
              <w:pBdr>
                <w:top w:val="nil"/>
                <w:left w:val="nil"/>
                <w:bottom w:val="nil"/>
                <w:right w:val="nil"/>
                <w:between w:val="nil"/>
              </w:pBdr>
              <w:spacing w:before="59"/>
              <w:ind w:left="114"/>
              <w:rPr>
                <w:color w:val="000000"/>
                <w:sz w:val="20"/>
                <w:szCs w:val="20"/>
              </w:rPr>
            </w:pPr>
            <w:r>
              <w:rPr>
                <w:color w:val="000000"/>
                <w:sz w:val="20"/>
                <w:szCs w:val="20"/>
              </w:rPr>
              <w:t>Apakah Menghasilkan produk atau bahan yang aman untuk dikonsumsi</w:t>
            </w:r>
          </w:p>
          <w:p w14:paraId="13AA5760" w14:textId="77777777" w:rsidR="003F3E01" w:rsidRDefault="00000000">
            <w:pPr>
              <w:pBdr>
                <w:top w:val="nil"/>
                <w:left w:val="nil"/>
                <w:bottom w:val="nil"/>
                <w:right w:val="nil"/>
                <w:between w:val="nil"/>
              </w:pBdr>
              <w:spacing w:before="2"/>
              <w:ind w:left="114"/>
              <w:rPr>
                <w:color w:val="000000"/>
                <w:sz w:val="20"/>
                <w:szCs w:val="20"/>
              </w:rPr>
            </w:pPr>
            <w:r>
              <w:rPr>
                <w:color w:val="000000"/>
                <w:sz w:val="20"/>
                <w:szCs w:val="20"/>
              </w:rPr>
              <w:t>?</w:t>
            </w:r>
          </w:p>
        </w:tc>
        <w:tc>
          <w:tcPr>
            <w:tcW w:w="2079" w:type="dxa"/>
          </w:tcPr>
          <w:p w14:paraId="08E6A956"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699" w:type="dxa"/>
          </w:tcPr>
          <w:p w14:paraId="13FB0935" w14:textId="77777777" w:rsidR="003F3E01" w:rsidRDefault="00000000">
            <w:pPr>
              <w:pBdr>
                <w:top w:val="nil"/>
                <w:left w:val="nil"/>
                <w:bottom w:val="nil"/>
                <w:right w:val="nil"/>
                <w:between w:val="nil"/>
              </w:pBdr>
              <w:spacing w:line="234" w:lineRule="auto"/>
              <w:ind w:left="3"/>
              <w:rPr>
                <w:color w:val="000000"/>
                <w:sz w:val="20"/>
                <w:szCs w:val="20"/>
              </w:rPr>
            </w:pPr>
            <w:r>
              <w:rPr>
                <w:color w:val="000000"/>
                <w:sz w:val="20"/>
                <w:szCs w:val="20"/>
              </w:rPr>
              <w:t>V</w:t>
            </w:r>
          </w:p>
        </w:tc>
        <w:tc>
          <w:tcPr>
            <w:tcW w:w="720" w:type="dxa"/>
          </w:tcPr>
          <w:p w14:paraId="209CFC3D"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1601" w:type="dxa"/>
          </w:tcPr>
          <w:p w14:paraId="41857CAA"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r>
      <w:tr w:rsidR="003F3E01" w14:paraId="756E8A0D" w14:textId="77777777">
        <w:trPr>
          <w:trHeight w:val="2879"/>
        </w:trPr>
        <w:tc>
          <w:tcPr>
            <w:tcW w:w="989" w:type="dxa"/>
          </w:tcPr>
          <w:p w14:paraId="279A4656"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3404" w:type="dxa"/>
          </w:tcPr>
          <w:p w14:paraId="64892981" w14:textId="77777777" w:rsidR="003F3E01" w:rsidRDefault="00000000">
            <w:pPr>
              <w:pBdr>
                <w:top w:val="nil"/>
                <w:left w:val="nil"/>
                <w:bottom w:val="nil"/>
                <w:right w:val="nil"/>
                <w:between w:val="nil"/>
              </w:pBdr>
              <w:spacing w:before="54"/>
              <w:ind w:left="114" w:right="189"/>
              <w:rPr>
                <w:color w:val="000000"/>
                <w:sz w:val="20"/>
                <w:szCs w:val="20"/>
              </w:rPr>
            </w:pPr>
            <w:r>
              <w:rPr>
                <w:color w:val="000000"/>
                <w:sz w:val="20"/>
                <w:szCs w:val="20"/>
              </w:rPr>
              <w:t>Apakah Pelaksanaan proses pengemasan produk dilakukan dengan memperhatikan menggunakan yang bersih dan bebas najis, serta desain kemasan, tanda, simbol, logo, nama, dan gambar kemasan produk tidak menyesatkan dan tidak mengarah kepada sesuatu yang diharamkan, serta penyantuman logo halal hanya</w:t>
            </w:r>
          </w:p>
          <w:p w14:paraId="7D0A3903" w14:textId="77777777" w:rsidR="003F3E01" w:rsidRDefault="00000000">
            <w:pPr>
              <w:pBdr>
                <w:top w:val="nil"/>
                <w:left w:val="nil"/>
                <w:bottom w:val="nil"/>
                <w:right w:val="nil"/>
                <w:between w:val="nil"/>
              </w:pBdr>
              <w:spacing w:line="232" w:lineRule="auto"/>
              <w:ind w:left="114"/>
              <w:rPr>
                <w:color w:val="000000"/>
                <w:sz w:val="20"/>
                <w:szCs w:val="20"/>
              </w:rPr>
            </w:pPr>
            <w:r>
              <w:rPr>
                <w:color w:val="000000"/>
                <w:sz w:val="20"/>
                <w:szCs w:val="20"/>
              </w:rPr>
              <w:t>untuk kemasan produk yang disertifikasi ?</w:t>
            </w:r>
          </w:p>
        </w:tc>
        <w:tc>
          <w:tcPr>
            <w:tcW w:w="2079" w:type="dxa"/>
          </w:tcPr>
          <w:p w14:paraId="0C3A31A9"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699" w:type="dxa"/>
          </w:tcPr>
          <w:p w14:paraId="2F8FE6C1" w14:textId="77777777" w:rsidR="003F3E01" w:rsidRDefault="00000000">
            <w:pPr>
              <w:pBdr>
                <w:top w:val="nil"/>
                <w:left w:val="nil"/>
                <w:bottom w:val="nil"/>
                <w:right w:val="nil"/>
                <w:between w:val="nil"/>
              </w:pBdr>
              <w:spacing w:line="234" w:lineRule="auto"/>
              <w:ind w:left="3"/>
              <w:rPr>
                <w:color w:val="000000"/>
                <w:sz w:val="20"/>
                <w:szCs w:val="20"/>
              </w:rPr>
            </w:pPr>
            <w:r>
              <w:rPr>
                <w:color w:val="000000"/>
                <w:sz w:val="20"/>
                <w:szCs w:val="20"/>
              </w:rPr>
              <w:t>V</w:t>
            </w:r>
          </w:p>
        </w:tc>
        <w:tc>
          <w:tcPr>
            <w:tcW w:w="720" w:type="dxa"/>
          </w:tcPr>
          <w:p w14:paraId="3E944318"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1601" w:type="dxa"/>
          </w:tcPr>
          <w:p w14:paraId="58DEC669"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r>
      <w:tr w:rsidR="003F3E01" w14:paraId="7917BEC1" w14:textId="77777777">
        <w:trPr>
          <w:trHeight w:val="1272"/>
        </w:trPr>
        <w:tc>
          <w:tcPr>
            <w:tcW w:w="989" w:type="dxa"/>
          </w:tcPr>
          <w:p w14:paraId="2CB301BF"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3404" w:type="dxa"/>
          </w:tcPr>
          <w:p w14:paraId="6A56BAF3" w14:textId="77777777" w:rsidR="003F3E01" w:rsidRDefault="00000000">
            <w:pPr>
              <w:pBdr>
                <w:top w:val="nil"/>
                <w:left w:val="nil"/>
                <w:bottom w:val="nil"/>
                <w:right w:val="nil"/>
                <w:between w:val="nil"/>
              </w:pBdr>
              <w:spacing w:before="55"/>
              <w:ind w:left="114"/>
              <w:rPr>
                <w:color w:val="000000"/>
                <w:sz w:val="20"/>
                <w:szCs w:val="20"/>
              </w:rPr>
            </w:pPr>
            <w:r>
              <w:rPr>
                <w:color w:val="000000"/>
                <w:sz w:val="20"/>
                <w:szCs w:val="20"/>
              </w:rPr>
              <w:t>Jika terdapat penambahan dan/atau pengembangan produk diluar yang telah didaftarkan sertifikasi halal, harus dilaporkan kepada BPJPH.</w:t>
            </w:r>
          </w:p>
        </w:tc>
        <w:tc>
          <w:tcPr>
            <w:tcW w:w="2079" w:type="dxa"/>
          </w:tcPr>
          <w:p w14:paraId="1C4EEFD2"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699" w:type="dxa"/>
          </w:tcPr>
          <w:p w14:paraId="1B530237" w14:textId="77777777" w:rsidR="003F3E01" w:rsidRDefault="00000000">
            <w:pPr>
              <w:pBdr>
                <w:top w:val="nil"/>
                <w:left w:val="nil"/>
                <w:bottom w:val="nil"/>
                <w:right w:val="nil"/>
                <w:between w:val="nil"/>
              </w:pBdr>
              <w:spacing w:line="234" w:lineRule="auto"/>
              <w:ind w:left="3"/>
              <w:rPr>
                <w:color w:val="000000"/>
                <w:sz w:val="20"/>
                <w:szCs w:val="20"/>
              </w:rPr>
            </w:pPr>
            <w:r>
              <w:rPr>
                <w:color w:val="000000"/>
                <w:sz w:val="20"/>
                <w:szCs w:val="20"/>
              </w:rPr>
              <w:t>V</w:t>
            </w:r>
          </w:p>
        </w:tc>
        <w:tc>
          <w:tcPr>
            <w:tcW w:w="720" w:type="dxa"/>
          </w:tcPr>
          <w:p w14:paraId="5A88B0ED"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1601" w:type="dxa"/>
          </w:tcPr>
          <w:p w14:paraId="48F84FBC"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r>
      <w:tr w:rsidR="003F3E01" w14:paraId="7BC8804E" w14:textId="77777777">
        <w:trPr>
          <w:trHeight w:val="2186"/>
        </w:trPr>
        <w:tc>
          <w:tcPr>
            <w:tcW w:w="989" w:type="dxa"/>
          </w:tcPr>
          <w:p w14:paraId="1EFDDBB1"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3404" w:type="dxa"/>
          </w:tcPr>
          <w:p w14:paraId="0BE1C63C" w14:textId="77777777" w:rsidR="003F3E01" w:rsidRDefault="00000000">
            <w:pPr>
              <w:pBdr>
                <w:top w:val="nil"/>
                <w:left w:val="nil"/>
                <w:bottom w:val="nil"/>
                <w:right w:val="nil"/>
                <w:between w:val="nil"/>
              </w:pBdr>
              <w:spacing w:before="54"/>
              <w:ind w:left="114" w:right="114"/>
              <w:rPr>
                <w:color w:val="000000"/>
                <w:sz w:val="20"/>
                <w:szCs w:val="20"/>
              </w:rPr>
            </w:pPr>
            <w:r>
              <w:rPr>
                <w:color w:val="000000"/>
                <w:sz w:val="20"/>
                <w:szCs w:val="20"/>
              </w:rPr>
              <w:t>Apakah Menjamin ketertelusuran kehalalan produk, bahwa produk berasal dari bahan yang memenuhi kriteria bahan, kriteria penggunaan bahan baru dan diproduksi di fasilitas yang memenuhi kriteria fasilitas (misal catatan pembelian bahan, catatan produksi, dan catatan penjualan) ?</w:t>
            </w:r>
          </w:p>
        </w:tc>
        <w:tc>
          <w:tcPr>
            <w:tcW w:w="2079" w:type="dxa"/>
          </w:tcPr>
          <w:p w14:paraId="6F7E905C"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699" w:type="dxa"/>
          </w:tcPr>
          <w:p w14:paraId="65750BD6" w14:textId="77777777" w:rsidR="003F3E01" w:rsidRDefault="00000000">
            <w:pPr>
              <w:pBdr>
                <w:top w:val="nil"/>
                <w:left w:val="nil"/>
                <w:bottom w:val="nil"/>
                <w:right w:val="nil"/>
                <w:between w:val="nil"/>
              </w:pBdr>
              <w:spacing w:line="231" w:lineRule="auto"/>
              <w:ind w:left="3"/>
              <w:rPr>
                <w:color w:val="000000"/>
                <w:sz w:val="20"/>
                <w:szCs w:val="20"/>
              </w:rPr>
            </w:pPr>
            <w:r>
              <w:rPr>
                <w:color w:val="000000"/>
                <w:sz w:val="20"/>
                <w:szCs w:val="20"/>
              </w:rPr>
              <w:t>V</w:t>
            </w:r>
          </w:p>
        </w:tc>
        <w:tc>
          <w:tcPr>
            <w:tcW w:w="720" w:type="dxa"/>
          </w:tcPr>
          <w:p w14:paraId="5653F8AB"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1601" w:type="dxa"/>
          </w:tcPr>
          <w:p w14:paraId="6E778F7C"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r>
      <w:tr w:rsidR="003F3E01" w14:paraId="726C83DD" w14:textId="77777777">
        <w:trPr>
          <w:trHeight w:val="580"/>
        </w:trPr>
        <w:tc>
          <w:tcPr>
            <w:tcW w:w="989" w:type="dxa"/>
          </w:tcPr>
          <w:p w14:paraId="55EF1EB4"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3404" w:type="dxa"/>
          </w:tcPr>
          <w:p w14:paraId="5179CEA9" w14:textId="77777777" w:rsidR="003F3E01" w:rsidRDefault="00000000">
            <w:pPr>
              <w:pBdr>
                <w:top w:val="nil"/>
                <w:left w:val="nil"/>
                <w:bottom w:val="nil"/>
                <w:right w:val="nil"/>
                <w:between w:val="nil"/>
              </w:pBdr>
              <w:spacing w:before="59" w:line="242" w:lineRule="auto"/>
              <w:ind w:left="114" w:right="23"/>
              <w:rPr>
                <w:color w:val="000000"/>
                <w:sz w:val="20"/>
                <w:szCs w:val="20"/>
              </w:rPr>
            </w:pPr>
            <w:r>
              <w:rPr>
                <w:color w:val="000000"/>
                <w:sz w:val="20"/>
                <w:szCs w:val="20"/>
              </w:rPr>
              <w:t>Dapat ditambahkan pertanyaan sesuai kebutuhan</w:t>
            </w:r>
          </w:p>
        </w:tc>
        <w:tc>
          <w:tcPr>
            <w:tcW w:w="2079" w:type="dxa"/>
          </w:tcPr>
          <w:p w14:paraId="48F9F91E"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699" w:type="dxa"/>
          </w:tcPr>
          <w:p w14:paraId="38D6D7EE"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720" w:type="dxa"/>
          </w:tcPr>
          <w:p w14:paraId="25268BBF"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1601" w:type="dxa"/>
          </w:tcPr>
          <w:p w14:paraId="52CBE066"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r>
      <w:tr w:rsidR="003F3E01" w14:paraId="2DDBF78D" w14:textId="77777777">
        <w:trPr>
          <w:trHeight w:val="350"/>
        </w:trPr>
        <w:tc>
          <w:tcPr>
            <w:tcW w:w="989" w:type="dxa"/>
            <w:vMerge w:val="restart"/>
          </w:tcPr>
          <w:p w14:paraId="480BBB2F" w14:textId="77777777" w:rsidR="003F3E01" w:rsidRDefault="003F3E01">
            <w:pPr>
              <w:pBdr>
                <w:top w:val="nil"/>
                <w:left w:val="nil"/>
                <w:bottom w:val="nil"/>
                <w:right w:val="nil"/>
                <w:between w:val="nil"/>
              </w:pBdr>
              <w:rPr>
                <w:b/>
                <w:color w:val="000000"/>
                <w:sz w:val="20"/>
                <w:szCs w:val="20"/>
              </w:rPr>
            </w:pPr>
          </w:p>
          <w:p w14:paraId="0518C455" w14:textId="77777777" w:rsidR="003F3E01" w:rsidRDefault="003F3E01">
            <w:pPr>
              <w:pBdr>
                <w:top w:val="nil"/>
                <w:left w:val="nil"/>
                <w:bottom w:val="nil"/>
                <w:right w:val="nil"/>
                <w:between w:val="nil"/>
              </w:pBdr>
              <w:rPr>
                <w:b/>
                <w:color w:val="000000"/>
                <w:sz w:val="20"/>
                <w:szCs w:val="20"/>
              </w:rPr>
            </w:pPr>
          </w:p>
          <w:p w14:paraId="2230A495" w14:textId="77777777" w:rsidR="003F3E01" w:rsidRDefault="003F3E01">
            <w:pPr>
              <w:pBdr>
                <w:top w:val="nil"/>
                <w:left w:val="nil"/>
                <w:bottom w:val="nil"/>
                <w:right w:val="nil"/>
                <w:between w:val="nil"/>
              </w:pBdr>
              <w:rPr>
                <w:b/>
                <w:color w:val="000000"/>
                <w:sz w:val="20"/>
                <w:szCs w:val="20"/>
              </w:rPr>
            </w:pPr>
          </w:p>
          <w:p w14:paraId="3F26A858" w14:textId="77777777" w:rsidR="003F3E01" w:rsidRDefault="003F3E01">
            <w:pPr>
              <w:pBdr>
                <w:top w:val="nil"/>
                <w:left w:val="nil"/>
                <w:bottom w:val="nil"/>
                <w:right w:val="nil"/>
                <w:between w:val="nil"/>
              </w:pBdr>
              <w:rPr>
                <w:b/>
                <w:color w:val="000000"/>
                <w:sz w:val="20"/>
                <w:szCs w:val="20"/>
              </w:rPr>
            </w:pPr>
          </w:p>
          <w:p w14:paraId="491504FF" w14:textId="77777777" w:rsidR="003F3E01" w:rsidRDefault="003F3E01">
            <w:pPr>
              <w:pBdr>
                <w:top w:val="nil"/>
                <w:left w:val="nil"/>
                <w:bottom w:val="nil"/>
                <w:right w:val="nil"/>
                <w:between w:val="nil"/>
              </w:pBdr>
              <w:rPr>
                <w:b/>
                <w:color w:val="000000"/>
                <w:sz w:val="20"/>
                <w:szCs w:val="20"/>
              </w:rPr>
            </w:pPr>
          </w:p>
          <w:p w14:paraId="466D79FC" w14:textId="77777777" w:rsidR="003F3E01" w:rsidRDefault="003F3E01">
            <w:pPr>
              <w:pBdr>
                <w:top w:val="nil"/>
                <w:left w:val="nil"/>
                <w:bottom w:val="nil"/>
                <w:right w:val="nil"/>
                <w:between w:val="nil"/>
              </w:pBdr>
              <w:spacing w:before="229"/>
              <w:rPr>
                <w:b/>
                <w:color w:val="000000"/>
                <w:sz w:val="20"/>
                <w:szCs w:val="20"/>
              </w:rPr>
            </w:pPr>
          </w:p>
          <w:p w14:paraId="70EDA018" w14:textId="77777777" w:rsidR="003F3E01" w:rsidRDefault="00000000">
            <w:pPr>
              <w:pBdr>
                <w:top w:val="nil"/>
                <w:left w:val="nil"/>
                <w:bottom w:val="nil"/>
                <w:right w:val="nil"/>
                <w:between w:val="nil"/>
              </w:pBdr>
              <w:ind w:left="28"/>
              <w:jc w:val="center"/>
              <w:rPr>
                <w:color w:val="000000"/>
                <w:sz w:val="20"/>
                <w:szCs w:val="20"/>
              </w:rPr>
            </w:pPr>
            <w:r>
              <w:rPr>
                <w:color w:val="000000"/>
                <w:sz w:val="20"/>
                <w:szCs w:val="20"/>
              </w:rPr>
              <w:t>5</w:t>
            </w:r>
          </w:p>
        </w:tc>
        <w:tc>
          <w:tcPr>
            <w:tcW w:w="3404" w:type="dxa"/>
          </w:tcPr>
          <w:p w14:paraId="6723B9F8" w14:textId="77777777" w:rsidR="003F3E01" w:rsidRDefault="00000000">
            <w:pPr>
              <w:pBdr>
                <w:top w:val="nil"/>
                <w:left w:val="nil"/>
                <w:bottom w:val="nil"/>
                <w:right w:val="nil"/>
                <w:between w:val="nil"/>
              </w:pBdr>
              <w:spacing w:before="61"/>
              <w:ind w:left="114"/>
              <w:rPr>
                <w:b/>
                <w:color w:val="000000"/>
                <w:sz w:val="20"/>
                <w:szCs w:val="20"/>
              </w:rPr>
            </w:pPr>
            <w:r>
              <w:rPr>
                <w:b/>
                <w:color w:val="000000"/>
                <w:sz w:val="20"/>
                <w:szCs w:val="20"/>
              </w:rPr>
              <w:t>Pemantauan dan Evaluasi</w:t>
            </w:r>
          </w:p>
        </w:tc>
        <w:tc>
          <w:tcPr>
            <w:tcW w:w="2079" w:type="dxa"/>
            <w:vMerge w:val="restart"/>
          </w:tcPr>
          <w:p w14:paraId="60A245AB"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699" w:type="dxa"/>
            <w:vMerge w:val="restart"/>
          </w:tcPr>
          <w:p w14:paraId="4C57A483" w14:textId="77777777" w:rsidR="003F3E01" w:rsidRDefault="00000000">
            <w:pPr>
              <w:pBdr>
                <w:top w:val="nil"/>
                <w:left w:val="nil"/>
                <w:bottom w:val="nil"/>
                <w:right w:val="nil"/>
                <w:between w:val="nil"/>
              </w:pBdr>
              <w:spacing w:line="234" w:lineRule="auto"/>
              <w:ind w:left="3"/>
              <w:rPr>
                <w:color w:val="000000"/>
                <w:sz w:val="20"/>
                <w:szCs w:val="20"/>
              </w:rPr>
            </w:pPr>
            <w:r>
              <w:rPr>
                <w:color w:val="000000"/>
                <w:sz w:val="20"/>
                <w:szCs w:val="20"/>
              </w:rPr>
              <w:t>V</w:t>
            </w:r>
          </w:p>
        </w:tc>
        <w:tc>
          <w:tcPr>
            <w:tcW w:w="720" w:type="dxa"/>
            <w:vMerge w:val="restart"/>
          </w:tcPr>
          <w:p w14:paraId="594F04F0"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c>
          <w:tcPr>
            <w:tcW w:w="1601" w:type="dxa"/>
            <w:vMerge w:val="restart"/>
          </w:tcPr>
          <w:p w14:paraId="477D52BD" w14:textId="77777777" w:rsidR="003F3E01" w:rsidRDefault="003F3E01">
            <w:pPr>
              <w:pBdr>
                <w:top w:val="nil"/>
                <w:left w:val="nil"/>
                <w:bottom w:val="nil"/>
                <w:right w:val="nil"/>
                <w:between w:val="nil"/>
              </w:pBdr>
              <w:rPr>
                <w:rFonts w:ascii="Times New Roman" w:eastAsia="Times New Roman" w:hAnsi="Times New Roman" w:cs="Times New Roman"/>
                <w:color w:val="000000"/>
                <w:sz w:val="18"/>
                <w:szCs w:val="18"/>
              </w:rPr>
            </w:pPr>
          </w:p>
        </w:tc>
      </w:tr>
      <w:tr w:rsidR="003F3E01" w14:paraId="4731A497" w14:textId="77777777">
        <w:trPr>
          <w:trHeight w:val="1041"/>
        </w:trPr>
        <w:tc>
          <w:tcPr>
            <w:tcW w:w="989" w:type="dxa"/>
            <w:vMerge/>
          </w:tcPr>
          <w:p w14:paraId="6AB49C5C" w14:textId="77777777" w:rsidR="003F3E01" w:rsidRDefault="003F3E01">
            <w:pPr>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3404" w:type="dxa"/>
          </w:tcPr>
          <w:p w14:paraId="2DDF61D8" w14:textId="77777777" w:rsidR="003F3E01" w:rsidRDefault="00000000">
            <w:pPr>
              <w:pBdr>
                <w:top w:val="nil"/>
                <w:left w:val="nil"/>
                <w:bottom w:val="nil"/>
                <w:right w:val="nil"/>
                <w:between w:val="nil"/>
              </w:pBdr>
              <w:spacing w:before="54"/>
              <w:ind w:left="114" w:right="189"/>
              <w:rPr>
                <w:color w:val="000000"/>
                <w:sz w:val="20"/>
                <w:szCs w:val="20"/>
              </w:rPr>
            </w:pPr>
            <w:r>
              <w:rPr>
                <w:color w:val="000000"/>
                <w:sz w:val="20"/>
                <w:szCs w:val="20"/>
              </w:rPr>
              <w:t>Apakah Melakukan pemantauan dan evaluasi menggunakan prosedur audit internal dan kaji ulang manajemen ?</w:t>
            </w:r>
          </w:p>
        </w:tc>
        <w:tc>
          <w:tcPr>
            <w:tcW w:w="2079" w:type="dxa"/>
            <w:vMerge/>
          </w:tcPr>
          <w:p w14:paraId="6DB96EF0" w14:textId="77777777" w:rsidR="003F3E01" w:rsidRDefault="003F3E01">
            <w:pPr>
              <w:pBdr>
                <w:top w:val="nil"/>
                <w:left w:val="nil"/>
                <w:bottom w:val="nil"/>
                <w:right w:val="nil"/>
                <w:between w:val="nil"/>
              </w:pBdr>
              <w:spacing w:line="276" w:lineRule="auto"/>
              <w:rPr>
                <w:color w:val="000000"/>
                <w:sz w:val="20"/>
                <w:szCs w:val="20"/>
              </w:rPr>
            </w:pPr>
          </w:p>
        </w:tc>
        <w:tc>
          <w:tcPr>
            <w:tcW w:w="699" w:type="dxa"/>
            <w:vMerge/>
          </w:tcPr>
          <w:p w14:paraId="7DE1D45C" w14:textId="77777777" w:rsidR="003F3E01" w:rsidRDefault="003F3E01">
            <w:pPr>
              <w:pBdr>
                <w:top w:val="nil"/>
                <w:left w:val="nil"/>
                <w:bottom w:val="nil"/>
                <w:right w:val="nil"/>
                <w:between w:val="nil"/>
              </w:pBdr>
              <w:spacing w:line="276" w:lineRule="auto"/>
              <w:rPr>
                <w:color w:val="000000"/>
                <w:sz w:val="20"/>
                <w:szCs w:val="20"/>
              </w:rPr>
            </w:pPr>
          </w:p>
        </w:tc>
        <w:tc>
          <w:tcPr>
            <w:tcW w:w="720" w:type="dxa"/>
            <w:vMerge/>
          </w:tcPr>
          <w:p w14:paraId="5B9CD245" w14:textId="77777777" w:rsidR="003F3E01" w:rsidRDefault="003F3E01">
            <w:pPr>
              <w:pBdr>
                <w:top w:val="nil"/>
                <w:left w:val="nil"/>
                <w:bottom w:val="nil"/>
                <w:right w:val="nil"/>
                <w:between w:val="nil"/>
              </w:pBdr>
              <w:spacing w:line="276" w:lineRule="auto"/>
              <w:rPr>
                <w:color w:val="000000"/>
                <w:sz w:val="20"/>
                <w:szCs w:val="20"/>
              </w:rPr>
            </w:pPr>
          </w:p>
        </w:tc>
        <w:tc>
          <w:tcPr>
            <w:tcW w:w="1601" w:type="dxa"/>
            <w:vMerge/>
          </w:tcPr>
          <w:p w14:paraId="2A3B7CDB" w14:textId="77777777" w:rsidR="003F3E01" w:rsidRDefault="003F3E01">
            <w:pPr>
              <w:pBdr>
                <w:top w:val="nil"/>
                <w:left w:val="nil"/>
                <w:bottom w:val="nil"/>
                <w:right w:val="nil"/>
                <w:between w:val="nil"/>
              </w:pBdr>
              <w:spacing w:line="276" w:lineRule="auto"/>
              <w:rPr>
                <w:color w:val="000000"/>
                <w:sz w:val="20"/>
                <w:szCs w:val="20"/>
              </w:rPr>
            </w:pPr>
          </w:p>
        </w:tc>
      </w:tr>
      <w:tr w:rsidR="003F3E01" w14:paraId="4EB44635" w14:textId="77777777">
        <w:trPr>
          <w:trHeight w:val="1036"/>
        </w:trPr>
        <w:tc>
          <w:tcPr>
            <w:tcW w:w="989" w:type="dxa"/>
            <w:vMerge/>
          </w:tcPr>
          <w:p w14:paraId="56841630" w14:textId="77777777" w:rsidR="003F3E01" w:rsidRDefault="003F3E01">
            <w:pPr>
              <w:pBdr>
                <w:top w:val="nil"/>
                <w:left w:val="nil"/>
                <w:bottom w:val="nil"/>
                <w:right w:val="nil"/>
                <w:between w:val="nil"/>
              </w:pBdr>
              <w:spacing w:line="276" w:lineRule="auto"/>
              <w:rPr>
                <w:color w:val="000000"/>
                <w:sz w:val="20"/>
                <w:szCs w:val="20"/>
              </w:rPr>
            </w:pPr>
          </w:p>
        </w:tc>
        <w:tc>
          <w:tcPr>
            <w:tcW w:w="3404" w:type="dxa"/>
          </w:tcPr>
          <w:p w14:paraId="24540768" w14:textId="77777777" w:rsidR="003F3E01" w:rsidRDefault="00000000">
            <w:pPr>
              <w:pBdr>
                <w:top w:val="nil"/>
                <w:left w:val="nil"/>
                <w:bottom w:val="nil"/>
                <w:right w:val="nil"/>
                <w:between w:val="nil"/>
              </w:pBdr>
              <w:spacing w:before="54"/>
              <w:ind w:left="114" w:right="328"/>
              <w:rPr>
                <w:color w:val="000000"/>
                <w:sz w:val="20"/>
                <w:szCs w:val="20"/>
              </w:rPr>
            </w:pPr>
            <w:r>
              <w:rPr>
                <w:color w:val="000000"/>
                <w:sz w:val="20"/>
                <w:szCs w:val="20"/>
              </w:rPr>
              <w:t>Apakah Melakukan audit internal minimal setiap satu tahun sekali untuk memantau penerapan SJPH</w:t>
            </w:r>
          </w:p>
          <w:p w14:paraId="46ACDDB3" w14:textId="77777777" w:rsidR="003F3E01" w:rsidRDefault="00000000">
            <w:pPr>
              <w:pBdr>
                <w:top w:val="nil"/>
                <w:left w:val="nil"/>
                <w:bottom w:val="nil"/>
                <w:right w:val="nil"/>
                <w:between w:val="nil"/>
              </w:pBdr>
              <w:spacing w:before="3"/>
              <w:ind w:left="114"/>
              <w:rPr>
                <w:color w:val="000000"/>
                <w:sz w:val="20"/>
                <w:szCs w:val="20"/>
              </w:rPr>
            </w:pPr>
            <w:r>
              <w:rPr>
                <w:color w:val="000000"/>
                <w:sz w:val="20"/>
                <w:szCs w:val="20"/>
              </w:rPr>
              <w:t>?</w:t>
            </w:r>
          </w:p>
        </w:tc>
        <w:tc>
          <w:tcPr>
            <w:tcW w:w="2079" w:type="dxa"/>
            <w:vMerge/>
          </w:tcPr>
          <w:p w14:paraId="70C1E95A" w14:textId="77777777" w:rsidR="003F3E01" w:rsidRDefault="003F3E01">
            <w:pPr>
              <w:pBdr>
                <w:top w:val="nil"/>
                <w:left w:val="nil"/>
                <w:bottom w:val="nil"/>
                <w:right w:val="nil"/>
                <w:between w:val="nil"/>
              </w:pBdr>
              <w:spacing w:line="276" w:lineRule="auto"/>
              <w:rPr>
                <w:color w:val="000000"/>
                <w:sz w:val="20"/>
                <w:szCs w:val="20"/>
              </w:rPr>
            </w:pPr>
          </w:p>
        </w:tc>
        <w:tc>
          <w:tcPr>
            <w:tcW w:w="699" w:type="dxa"/>
            <w:vMerge/>
          </w:tcPr>
          <w:p w14:paraId="5A220CEB" w14:textId="77777777" w:rsidR="003F3E01" w:rsidRDefault="003F3E01">
            <w:pPr>
              <w:pBdr>
                <w:top w:val="nil"/>
                <w:left w:val="nil"/>
                <w:bottom w:val="nil"/>
                <w:right w:val="nil"/>
                <w:between w:val="nil"/>
              </w:pBdr>
              <w:spacing w:line="276" w:lineRule="auto"/>
              <w:rPr>
                <w:color w:val="000000"/>
                <w:sz w:val="20"/>
                <w:szCs w:val="20"/>
              </w:rPr>
            </w:pPr>
          </w:p>
        </w:tc>
        <w:tc>
          <w:tcPr>
            <w:tcW w:w="720" w:type="dxa"/>
            <w:vMerge/>
          </w:tcPr>
          <w:p w14:paraId="67566A83" w14:textId="77777777" w:rsidR="003F3E01" w:rsidRDefault="003F3E01">
            <w:pPr>
              <w:pBdr>
                <w:top w:val="nil"/>
                <w:left w:val="nil"/>
                <w:bottom w:val="nil"/>
                <w:right w:val="nil"/>
                <w:between w:val="nil"/>
              </w:pBdr>
              <w:spacing w:line="276" w:lineRule="auto"/>
              <w:rPr>
                <w:color w:val="000000"/>
                <w:sz w:val="20"/>
                <w:szCs w:val="20"/>
              </w:rPr>
            </w:pPr>
          </w:p>
        </w:tc>
        <w:tc>
          <w:tcPr>
            <w:tcW w:w="1601" w:type="dxa"/>
            <w:vMerge/>
          </w:tcPr>
          <w:p w14:paraId="794106F1" w14:textId="77777777" w:rsidR="003F3E01" w:rsidRDefault="003F3E01">
            <w:pPr>
              <w:pBdr>
                <w:top w:val="nil"/>
                <w:left w:val="nil"/>
                <w:bottom w:val="nil"/>
                <w:right w:val="nil"/>
                <w:between w:val="nil"/>
              </w:pBdr>
              <w:spacing w:line="276" w:lineRule="auto"/>
              <w:rPr>
                <w:color w:val="000000"/>
                <w:sz w:val="20"/>
                <w:szCs w:val="20"/>
              </w:rPr>
            </w:pPr>
          </w:p>
        </w:tc>
      </w:tr>
      <w:tr w:rsidR="003F3E01" w14:paraId="042A96F5" w14:textId="77777777">
        <w:trPr>
          <w:trHeight w:val="1041"/>
        </w:trPr>
        <w:tc>
          <w:tcPr>
            <w:tcW w:w="989" w:type="dxa"/>
            <w:vMerge/>
          </w:tcPr>
          <w:p w14:paraId="74F6466D" w14:textId="77777777" w:rsidR="003F3E01" w:rsidRDefault="003F3E01">
            <w:pPr>
              <w:pBdr>
                <w:top w:val="nil"/>
                <w:left w:val="nil"/>
                <w:bottom w:val="nil"/>
                <w:right w:val="nil"/>
                <w:between w:val="nil"/>
              </w:pBdr>
              <w:spacing w:line="276" w:lineRule="auto"/>
              <w:rPr>
                <w:color w:val="000000"/>
                <w:sz w:val="20"/>
                <w:szCs w:val="20"/>
              </w:rPr>
            </w:pPr>
          </w:p>
        </w:tc>
        <w:tc>
          <w:tcPr>
            <w:tcW w:w="3404" w:type="dxa"/>
          </w:tcPr>
          <w:p w14:paraId="26F8C85F" w14:textId="77777777" w:rsidR="003F3E01" w:rsidRDefault="00000000">
            <w:pPr>
              <w:pBdr>
                <w:top w:val="nil"/>
                <w:left w:val="nil"/>
                <w:bottom w:val="nil"/>
                <w:right w:val="nil"/>
                <w:between w:val="nil"/>
              </w:pBdr>
              <w:spacing w:before="61"/>
              <w:ind w:left="114" w:right="264"/>
              <w:rPr>
                <w:color w:val="000000"/>
                <w:sz w:val="20"/>
                <w:szCs w:val="20"/>
              </w:rPr>
            </w:pPr>
            <w:r>
              <w:rPr>
                <w:color w:val="000000"/>
                <w:sz w:val="20"/>
                <w:szCs w:val="20"/>
              </w:rPr>
              <w:t>Apakah Melakukan kaji ulang manajemen setiap satu tahun sekali untuk mengevaluasi penerapan SJPH ?</w:t>
            </w:r>
          </w:p>
        </w:tc>
        <w:tc>
          <w:tcPr>
            <w:tcW w:w="2079" w:type="dxa"/>
            <w:vMerge/>
          </w:tcPr>
          <w:p w14:paraId="312BB942" w14:textId="77777777" w:rsidR="003F3E01" w:rsidRDefault="003F3E01">
            <w:pPr>
              <w:pBdr>
                <w:top w:val="nil"/>
                <w:left w:val="nil"/>
                <w:bottom w:val="nil"/>
                <w:right w:val="nil"/>
                <w:between w:val="nil"/>
              </w:pBdr>
              <w:spacing w:line="276" w:lineRule="auto"/>
              <w:rPr>
                <w:color w:val="000000"/>
                <w:sz w:val="20"/>
                <w:szCs w:val="20"/>
              </w:rPr>
            </w:pPr>
          </w:p>
        </w:tc>
        <w:tc>
          <w:tcPr>
            <w:tcW w:w="699" w:type="dxa"/>
            <w:vMerge/>
          </w:tcPr>
          <w:p w14:paraId="756EDD29" w14:textId="77777777" w:rsidR="003F3E01" w:rsidRDefault="003F3E01">
            <w:pPr>
              <w:pBdr>
                <w:top w:val="nil"/>
                <w:left w:val="nil"/>
                <w:bottom w:val="nil"/>
                <w:right w:val="nil"/>
                <w:between w:val="nil"/>
              </w:pBdr>
              <w:spacing w:line="276" w:lineRule="auto"/>
              <w:rPr>
                <w:color w:val="000000"/>
                <w:sz w:val="20"/>
                <w:szCs w:val="20"/>
              </w:rPr>
            </w:pPr>
          </w:p>
        </w:tc>
        <w:tc>
          <w:tcPr>
            <w:tcW w:w="720" w:type="dxa"/>
            <w:vMerge/>
          </w:tcPr>
          <w:p w14:paraId="392752F9" w14:textId="77777777" w:rsidR="003F3E01" w:rsidRDefault="003F3E01">
            <w:pPr>
              <w:pBdr>
                <w:top w:val="nil"/>
                <w:left w:val="nil"/>
                <w:bottom w:val="nil"/>
                <w:right w:val="nil"/>
                <w:between w:val="nil"/>
              </w:pBdr>
              <w:spacing w:line="276" w:lineRule="auto"/>
              <w:rPr>
                <w:color w:val="000000"/>
                <w:sz w:val="20"/>
                <w:szCs w:val="20"/>
              </w:rPr>
            </w:pPr>
          </w:p>
        </w:tc>
        <w:tc>
          <w:tcPr>
            <w:tcW w:w="1601" w:type="dxa"/>
            <w:vMerge/>
          </w:tcPr>
          <w:p w14:paraId="34A6F5A5" w14:textId="77777777" w:rsidR="003F3E01" w:rsidRDefault="003F3E01">
            <w:pPr>
              <w:pBdr>
                <w:top w:val="nil"/>
                <w:left w:val="nil"/>
                <w:bottom w:val="nil"/>
                <w:right w:val="nil"/>
                <w:between w:val="nil"/>
              </w:pBdr>
              <w:spacing w:line="276" w:lineRule="auto"/>
              <w:rPr>
                <w:color w:val="000000"/>
                <w:sz w:val="20"/>
                <w:szCs w:val="20"/>
              </w:rPr>
            </w:pPr>
          </w:p>
        </w:tc>
      </w:tr>
    </w:tbl>
    <w:p w14:paraId="70EDEA93" w14:textId="77777777" w:rsidR="003F3E01" w:rsidRDefault="003F3E01">
      <w:pPr>
        <w:rPr>
          <w:sz w:val="2"/>
          <w:szCs w:val="2"/>
        </w:rPr>
        <w:sectPr w:rsidR="003F3E01">
          <w:pgSz w:w="11900" w:h="16850"/>
          <w:pgMar w:top="1480" w:right="850" w:bottom="1400" w:left="1133" w:header="852" w:footer="1200" w:gutter="0"/>
          <w:cols w:space="720"/>
        </w:sectPr>
      </w:pPr>
    </w:p>
    <w:p w14:paraId="724D04BB" w14:textId="77777777" w:rsidR="003F3E01" w:rsidRDefault="003F3E01">
      <w:pPr>
        <w:pBdr>
          <w:top w:val="nil"/>
          <w:left w:val="nil"/>
          <w:bottom w:val="nil"/>
          <w:right w:val="nil"/>
          <w:between w:val="nil"/>
        </w:pBdr>
        <w:spacing w:before="1"/>
        <w:rPr>
          <w:b/>
          <w:color w:val="000000"/>
          <w:sz w:val="18"/>
          <w:szCs w:val="18"/>
        </w:rPr>
      </w:pPr>
    </w:p>
    <w:tbl>
      <w:tblPr>
        <w:tblStyle w:val="ac"/>
        <w:tblW w:w="9496" w:type="dxa"/>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9"/>
        <w:gridCol w:w="3404"/>
        <w:gridCol w:w="2079"/>
        <w:gridCol w:w="709"/>
        <w:gridCol w:w="711"/>
        <w:gridCol w:w="1604"/>
      </w:tblGrid>
      <w:tr w:rsidR="003F3E01" w14:paraId="3E94113A" w14:textId="77777777">
        <w:trPr>
          <w:trHeight w:val="642"/>
        </w:trPr>
        <w:tc>
          <w:tcPr>
            <w:tcW w:w="4393" w:type="dxa"/>
            <w:gridSpan w:val="2"/>
            <w:vMerge w:val="restart"/>
            <w:shd w:val="clear" w:color="auto" w:fill="D9D9D9"/>
          </w:tcPr>
          <w:p w14:paraId="0FBB798A" w14:textId="77777777" w:rsidR="003F3E01" w:rsidRDefault="003F3E01">
            <w:pPr>
              <w:pBdr>
                <w:top w:val="nil"/>
                <w:left w:val="nil"/>
                <w:bottom w:val="nil"/>
                <w:right w:val="nil"/>
                <w:between w:val="nil"/>
              </w:pBdr>
              <w:rPr>
                <w:b/>
                <w:color w:val="000000"/>
                <w:sz w:val="20"/>
                <w:szCs w:val="20"/>
              </w:rPr>
            </w:pPr>
          </w:p>
          <w:p w14:paraId="26326380" w14:textId="77777777" w:rsidR="003F3E01" w:rsidRDefault="003F3E01">
            <w:pPr>
              <w:pBdr>
                <w:top w:val="nil"/>
                <w:left w:val="nil"/>
                <w:bottom w:val="nil"/>
                <w:right w:val="nil"/>
                <w:between w:val="nil"/>
              </w:pBdr>
              <w:spacing w:before="63"/>
              <w:rPr>
                <w:b/>
                <w:color w:val="000000"/>
                <w:sz w:val="20"/>
                <w:szCs w:val="20"/>
              </w:rPr>
            </w:pPr>
          </w:p>
          <w:p w14:paraId="761FDA19" w14:textId="77777777" w:rsidR="003F3E01" w:rsidRDefault="00000000">
            <w:pPr>
              <w:pBdr>
                <w:top w:val="nil"/>
                <w:left w:val="nil"/>
                <w:bottom w:val="nil"/>
                <w:right w:val="nil"/>
                <w:between w:val="nil"/>
              </w:pBdr>
              <w:ind w:left="1437"/>
              <w:rPr>
                <w:b/>
                <w:color w:val="000000"/>
                <w:sz w:val="20"/>
                <w:szCs w:val="20"/>
              </w:rPr>
            </w:pPr>
            <w:r>
              <w:rPr>
                <w:b/>
                <w:color w:val="000000"/>
                <w:sz w:val="20"/>
                <w:szCs w:val="20"/>
              </w:rPr>
              <w:t>KRITERIA SJPH</w:t>
            </w:r>
          </w:p>
        </w:tc>
        <w:tc>
          <w:tcPr>
            <w:tcW w:w="2079" w:type="dxa"/>
            <w:vMerge w:val="restart"/>
            <w:tcBorders>
              <w:bottom w:val="nil"/>
            </w:tcBorders>
            <w:shd w:val="clear" w:color="auto" w:fill="D9D9D9"/>
          </w:tcPr>
          <w:p w14:paraId="3EFEDE8D" w14:textId="77777777" w:rsidR="003F3E01" w:rsidRDefault="003F3E01">
            <w:pPr>
              <w:pBdr>
                <w:top w:val="nil"/>
                <w:left w:val="nil"/>
                <w:bottom w:val="nil"/>
                <w:right w:val="nil"/>
                <w:between w:val="nil"/>
              </w:pBdr>
              <w:spacing w:before="153"/>
              <w:rPr>
                <w:b/>
                <w:color w:val="000000"/>
                <w:sz w:val="20"/>
                <w:szCs w:val="20"/>
              </w:rPr>
            </w:pPr>
          </w:p>
          <w:p w14:paraId="52ACAF99" w14:textId="77777777" w:rsidR="003F3E01" w:rsidRDefault="00000000">
            <w:pPr>
              <w:pBdr>
                <w:top w:val="nil"/>
                <w:left w:val="nil"/>
                <w:bottom w:val="nil"/>
                <w:right w:val="nil"/>
                <w:between w:val="nil"/>
              </w:pBdr>
              <w:spacing w:line="300" w:lineRule="auto"/>
              <w:ind w:left="251" w:hanging="53"/>
              <w:rPr>
                <w:b/>
                <w:color w:val="000000"/>
                <w:sz w:val="20"/>
                <w:szCs w:val="20"/>
              </w:rPr>
            </w:pPr>
            <w:r>
              <w:rPr>
                <w:b/>
                <w:color w:val="000000"/>
                <w:sz w:val="20"/>
                <w:szCs w:val="20"/>
              </w:rPr>
              <w:t>Bukti Pemenuhan (diisi oleh auditi)</w:t>
            </w:r>
          </w:p>
        </w:tc>
        <w:tc>
          <w:tcPr>
            <w:tcW w:w="3024" w:type="dxa"/>
            <w:gridSpan w:val="3"/>
            <w:shd w:val="clear" w:color="auto" w:fill="D9D9D9"/>
          </w:tcPr>
          <w:p w14:paraId="45D95B65" w14:textId="77777777" w:rsidR="003F3E01" w:rsidRDefault="00000000">
            <w:pPr>
              <w:pBdr>
                <w:top w:val="nil"/>
                <w:left w:val="nil"/>
                <w:bottom w:val="nil"/>
                <w:right w:val="nil"/>
                <w:between w:val="nil"/>
              </w:pBdr>
              <w:spacing w:before="1"/>
              <w:ind w:left="652" w:right="651" w:firstLine="160"/>
              <w:rPr>
                <w:b/>
                <w:color w:val="000000"/>
                <w:sz w:val="20"/>
                <w:szCs w:val="20"/>
              </w:rPr>
            </w:pPr>
            <w:r>
              <w:rPr>
                <w:b/>
                <w:color w:val="000000"/>
                <w:sz w:val="20"/>
                <w:szCs w:val="20"/>
              </w:rPr>
              <w:t>Hasil Penilaian (diisi oleh auditor)</w:t>
            </w:r>
          </w:p>
        </w:tc>
      </w:tr>
      <w:tr w:rsidR="003F3E01" w14:paraId="004B6DB9" w14:textId="77777777">
        <w:trPr>
          <w:trHeight w:val="851"/>
        </w:trPr>
        <w:tc>
          <w:tcPr>
            <w:tcW w:w="4393" w:type="dxa"/>
            <w:gridSpan w:val="2"/>
            <w:vMerge/>
            <w:shd w:val="clear" w:color="auto" w:fill="D9D9D9"/>
          </w:tcPr>
          <w:p w14:paraId="5165A840" w14:textId="77777777" w:rsidR="003F3E01" w:rsidRDefault="003F3E01">
            <w:pPr>
              <w:pBdr>
                <w:top w:val="nil"/>
                <w:left w:val="nil"/>
                <w:bottom w:val="nil"/>
                <w:right w:val="nil"/>
                <w:between w:val="nil"/>
              </w:pBdr>
              <w:spacing w:line="276" w:lineRule="auto"/>
              <w:rPr>
                <w:b/>
                <w:color w:val="000000"/>
                <w:sz w:val="20"/>
                <w:szCs w:val="20"/>
              </w:rPr>
            </w:pPr>
          </w:p>
        </w:tc>
        <w:tc>
          <w:tcPr>
            <w:tcW w:w="2079" w:type="dxa"/>
            <w:vMerge/>
            <w:tcBorders>
              <w:bottom w:val="nil"/>
            </w:tcBorders>
            <w:shd w:val="clear" w:color="auto" w:fill="D9D9D9"/>
          </w:tcPr>
          <w:p w14:paraId="43F47258" w14:textId="77777777" w:rsidR="003F3E01" w:rsidRDefault="003F3E01">
            <w:pPr>
              <w:pBdr>
                <w:top w:val="nil"/>
                <w:left w:val="nil"/>
                <w:bottom w:val="nil"/>
                <w:right w:val="nil"/>
                <w:between w:val="nil"/>
              </w:pBdr>
              <w:spacing w:line="276" w:lineRule="auto"/>
              <w:rPr>
                <w:b/>
                <w:color w:val="000000"/>
                <w:sz w:val="20"/>
                <w:szCs w:val="20"/>
              </w:rPr>
            </w:pPr>
          </w:p>
        </w:tc>
        <w:tc>
          <w:tcPr>
            <w:tcW w:w="709" w:type="dxa"/>
            <w:shd w:val="clear" w:color="auto" w:fill="D9D9D9"/>
          </w:tcPr>
          <w:p w14:paraId="13D384AB" w14:textId="77777777" w:rsidR="003F3E01" w:rsidRDefault="00000000">
            <w:pPr>
              <w:pBdr>
                <w:top w:val="nil"/>
                <w:left w:val="nil"/>
                <w:bottom w:val="nil"/>
                <w:right w:val="nil"/>
                <w:between w:val="nil"/>
              </w:pBdr>
              <w:spacing w:before="54" w:line="288" w:lineRule="auto"/>
              <w:ind w:left="234" w:right="233"/>
              <w:rPr>
                <w:b/>
                <w:color w:val="000000"/>
                <w:sz w:val="20"/>
                <w:szCs w:val="20"/>
              </w:rPr>
            </w:pPr>
            <w:r>
              <w:rPr>
                <w:b/>
                <w:color w:val="000000"/>
                <w:sz w:val="20"/>
                <w:szCs w:val="20"/>
              </w:rPr>
              <w:t>Ya (1</w:t>
            </w:r>
          </w:p>
          <w:p w14:paraId="349560C6" w14:textId="77777777" w:rsidR="003F3E01" w:rsidRDefault="00000000">
            <w:pPr>
              <w:pBdr>
                <w:top w:val="nil"/>
                <w:left w:val="nil"/>
                <w:bottom w:val="nil"/>
                <w:right w:val="nil"/>
                <w:between w:val="nil"/>
              </w:pBdr>
              <w:spacing w:line="214" w:lineRule="auto"/>
              <w:ind w:left="234"/>
              <w:rPr>
                <w:b/>
                <w:color w:val="000000"/>
                <w:sz w:val="20"/>
                <w:szCs w:val="20"/>
              </w:rPr>
            </w:pPr>
            <w:r>
              <w:rPr>
                <w:b/>
                <w:color w:val="000000"/>
                <w:sz w:val="20"/>
                <w:szCs w:val="20"/>
              </w:rPr>
              <w:t>)</w:t>
            </w:r>
          </w:p>
        </w:tc>
        <w:tc>
          <w:tcPr>
            <w:tcW w:w="711" w:type="dxa"/>
            <w:shd w:val="clear" w:color="auto" w:fill="D9D9D9"/>
          </w:tcPr>
          <w:p w14:paraId="61AE5ECC" w14:textId="77777777" w:rsidR="003F3E01" w:rsidRDefault="00000000">
            <w:pPr>
              <w:pBdr>
                <w:top w:val="nil"/>
                <w:left w:val="nil"/>
                <w:bottom w:val="nil"/>
                <w:right w:val="nil"/>
                <w:between w:val="nil"/>
              </w:pBdr>
              <w:spacing w:before="54" w:line="288" w:lineRule="auto"/>
              <w:ind w:left="253" w:right="59" w:hanging="140"/>
              <w:rPr>
                <w:b/>
                <w:color w:val="000000"/>
                <w:sz w:val="20"/>
                <w:szCs w:val="20"/>
              </w:rPr>
            </w:pPr>
            <w:r>
              <w:rPr>
                <w:b/>
                <w:color w:val="000000"/>
                <w:sz w:val="20"/>
                <w:szCs w:val="20"/>
              </w:rPr>
              <w:t>Tidak (0)</w:t>
            </w:r>
          </w:p>
        </w:tc>
        <w:tc>
          <w:tcPr>
            <w:tcW w:w="1604" w:type="dxa"/>
            <w:shd w:val="clear" w:color="auto" w:fill="D9D9D9"/>
          </w:tcPr>
          <w:p w14:paraId="7977B443" w14:textId="77777777" w:rsidR="003F3E01" w:rsidRDefault="00000000">
            <w:pPr>
              <w:pBdr>
                <w:top w:val="nil"/>
                <w:left w:val="nil"/>
                <w:bottom w:val="nil"/>
                <w:right w:val="nil"/>
                <w:between w:val="nil"/>
              </w:pBdr>
              <w:spacing w:before="205"/>
              <w:ind w:left="257"/>
              <w:rPr>
                <w:b/>
                <w:color w:val="000000"/>
                <w:sz w:val="20"/>
                <w:szCs w:val="20"/>
              </w:rPr>
            </w:pPr>
            <w:r>
              <w:rPr>
                <w:b/>
                <w:color w:val="000000"/>
                <w:sz w:val="20"/>
                <w:szCs w:val="20"/>
              </w:rPr>
              <w:t>Keterangan</w:t>
            </w:r>
          </w:p>
        </w:tc>
      </w:tr>
      <w:tr w:rsidR="003F3E01" w14:paraId="6EB23C80" w14:textId="77777777">
        <w:trPr>
          <w:trHeight w:val="808"/>
        </w:trPr>
        <w:tc>
          <w:tcPr>
            <w:tcW w:w="989" w:type="dxa"/>
            <w:vMerge w:val="restart"/>
          </w:tcPr>
          <w:p w14:paraId="68BCFD97" w14:textId="77777777" w:rsidR="003F3E01" w:rsidRDefault="003F3E01">
            <w:pPr>
              <w:pBdr>
                <w:top w:val="nil"/>
                <w:left w:val="nil"/>
                <w:bottom w:val="nil"/>
                <w:right w:val="nil"/>
                <w:between w:val="nil"/>
              </w:pBdr>
              <w:rPr>
                <w:rFonts w:ascii="Times New Roman" w:eastAsia="Times New Roman" w:hAnsi="Times New Roman" w:cs="Times New Roman"/>
                <w:color w:val="000000"/>
                <w:sz w:val="20"/>
                <w:szCs w:val="20"/>
              </w:rPr>
            </w:pPr>
          </w:p>
        </w:tc>
        <w:tc>
          <w:tcPr>
            <w:tcW w:w="3404" w:type="dxa"/>
          </w:tcPr>
          <w:p w14:paraId="35596A37" w14:textId="77777777" w:rsidR="003F3E01" w:rsidRDefault="00000000">
            <w:pPr>
              <w:pBdr>
                <w:top w:val="nil"/>
                <w:left w:val="nil"/>
                <w:bottom w:val="nil"/>
                <w:right w:val="nil"/>
                <w:between w:val="nil"/>
              </w:pBdr>
              <w:spacing w:before="54"/>
              <w:ind w:left="114" w:right="328"/>
              <w:rPr>
                <w:color w:val="000000"/>
                <w:sz w:val="20"/>
                <w:szCs w:val="20"/>
              </w:rPr>
            </w:pPr>
            <w:r>
              <w:rPr>
                <w:color w:val="000000"/>
                <w:sz w:val="20"/>
                <w:szCs w:val="20"/>
              </w:rPr>
              <w:t>Apakah Memiliki dan memelihara bukti pelaksanaan audit internal dan kaji ulang manajemen ?</w:t>
            </w:r>
          </w:p>
        </w:tc>
        <w:tc>
          <w:tcPr>
            <w:tcW w:w="2079" w:type="dxa"/>
            <w:vMerge w:val="restart"/>
            <w:tcBorders>
              <w:top w:val="nil"/>
            </w:tcBorders>
          </w:tcPr>
          <w:p w14:paraId="424C9879" w14:textId="77777777" w:rsidR="003F3E01" w:rsidRDefault="003F3E01">
            <w:pPr>
              <w:pBdr>
                <w:top w:val="nil"/>
                <w:left w:val="nil"/>
                <w:bottom w:val="nil"/>
                <w:right w:val="nil"/>
                <w:between w:val="nil"/>
              </w:pBdr>
              <w:rPr>
                <w:rFonts w:ascii="Times New Roman" w:eastAsia="Times New Roman" w:hAnsi="Times New Roman" w:cs="Times New Roman"/>
                <w:color w:val="000000"/>
                <w:sz w:val="20"/>
                <w:szCs w:val="20"/>
              </w:rPr>
            </w:pPr>
          </w:p>
        </w:tc>
        <w:tc>
          <w:tcPr>
            <w:tcW w:w="709" w:type="dxa"/>
            <w:vMerge w:val="restart"/>
          </w:tcPr>
          <w:p w14:paraId="0F82214B" w14:textId="77777777" w:rsidR="003F3E01" w:rsidRDefault="003F3E01">
            <w:pPr>
              <w:pBdr>
                <w:top w:val="nil"/>
                <w:left w:val="nil"/>
                <w:bottom w:val="nil"/>
                <w:right w:val="nil"/>
                <w:between w:val="nil"/>
              </w:pBdr>
              <w:rPr>
                <w:rFonts w:ascii="Times New Roman" w:eastAsia="Times New Roman" w:hAnsi="Times New Roman" w:cs="Times New Roman"/>
                <w:color w:val="000000"/>
                <w:sz w:val="20"/>
                <w:szCs w:val="20"/>
              </w:rPr>
            </w:pPr>
          </w:p>
        </w:tc>
        <w:tc>
          <w:tcPr>
            <w:tcW w:w="711" w:type="dxa"/>
            <w:vMerge w:val="restart"/>
          </w:tcPr>
          <w:p w14:paraId="0E43EABA" w14:textId="77777777" w:rsidR="003F3E01" w:rsidRDefault="003F3E01">
            <w:pPr>
              <w:pBdr>
                <w:top w:val="nil"/>
                <w:left w:val="nil"/>
                <w:bottom w:val="nil"/>
                <w:right w:val="nil"/>
                <w:between w:val="nil"/>
              </w:pBdr>
              <w:rPr>
                <w:rFonts w:ascii="Times New Roman" w:eastAsia="Times New Roman" w:hAnsi="Times New Roman" w:cs="Times New Roman"/>
                <w:color w:val="000000"/>
                <w:sz w:val="20"/>
                <w:szCs w:val="20"/>
              </w:rPr>
            </w:pPr>
          </w:p>
        </w:tc>
        <w:tc>
          <w:tcPr>
            <w:tcW w:w="1604" w:type="dxa"/>
            <w:vMerge w:val="restart"/>
          </w:tcPr>
          <w:p w14:paraId="5E90A90D" w14:textId="77777777" w:rsidR="003F3E01" w:rsidRDefault="003F3E01">
            <w:pPr>
              <w:pBdr>
                <w:top w:val="nil"/>
                <w:left w:val="nil"/>
                <w:bottom w:val="nil"/>
                <w:right w:val="nil"/>
                <w:between w:val="nil"/>
              </w:pBdr>
              <w:rPr>
                <w:rFonts w:ascii="Times New Roman" w:eastAsia="Times New Roman" w:hAnsi="Times New Roman" w:cs="Times New Roman"/>
                <w:color w:val="000000"/>
                <w:sz w:val="20"/>
                <w:szCs w:val="20"/>
              </w:rPr>
            </w:pPr>
          </w:p>
        </w:tc>
      </w:tr>
      <w:tr w:rsidR="003F3E01" w14:paraId="1968AD24" w14:textId="77777777">
        <w:trPr>
          <w:trHeight w:val="1728"/>
        </w:trPr>
        <w:tc>
          <w:tcPr>
            <w:tcW w:w="989" w:type="dxa"/>
            <w:vMerge/>
          </w:tcPr>
          <w:p w14:paraId="46C7E01A" w14:textId="77777777" w:rsidR="003F3E01" w:rsidRDefault="003F3E01">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3404" w:type="dxa"/>
          </w:tcPr>
          <w:p w14:paraId="7CED2AF8" w14:textId="77777777" w:rsidR="003F3E01" w:rsidRDefault="00000000">
            <w:pPr>
              <w:pBdr>
                <w:top w:val="nil"/>
                <w:left w:val="nil"/>
                <w:bottom w:val="nil"/>
                <w:right w:val="nil"/>
                <w:between w:val="nil"/>
              </w:pBdr>
              <w:spacing w:before="57"/>
              <w:ind w:left="114"/>
              <w:rPr>
                <w:color w:val="000000"/>
                <w:sz w:val="20"/>
                <w:szCs w:val="20"/>
              </w:rPr>
            </w:pPr>
            <w:r>
              <w:rPr>
                <w:color w:val="000000"/>
                <w:sz w:val="20"/>
                <w:szCs w:val="20"/>
              </w:rPr>
              <w:t>Apakah Jika dalam audit internal ditemukan ketidaksesuaian pelaksanaan SJPH di pelaku usaha dengan kriteria SJPH dan persyaratan sertifikasi (kebijakan dan prosedur), maka akan segera dilakukan tindakan perbaikan ?</w:t>
            </w:r>
          </w:p>
        </w:tc>
        <w:tc>
          <w:tcPr>
            <w:tcW w:w="2079" w:type="dxa"/>
            <w:vMerge/>
            <w:tcBorders>
              <w:top w:val="nil"/>
            </w:tcBorders>
          </w:tcPr>
          <w:p w14:paraId="31967105" w14:textId="77777777" w:rsidR="003F3E01" w:rsidRDefault="003F3E01">
            <w:pPr>
              <w:pBdr>
                <w:top w:val="nil"/>
                <w:left w:val="nil"/>
                <w:bottom w:val="nil"/>
                <w:right w:val="nil"/>
                <w:between w:val="nil"/>
              </w:pBdr>
              <w:spacing w:line="276" w:lineRule="auto"/>
              <w:rPr>
                <w:color w:val="000000"/>
                <w:sz w:val="20"/>
                <w:szCs w:val="20"/>
              </w:rPr>
            </w:pPr>
          </w:p>
        </w:tc>
        <w:tc>
          <w:tcPr>
            <w:tcW w:w="709" w:type="dxa"/>
            <w:vMerge/>
          </w:tcPr>
          <w:p w14:paraId="737A8948" w14:textId="77777777" w:rsidR="003F3E01" w:rsidRDefault="003F3E01">
            <w:pPr>
              <w:pBdr>
                <w:top w:val="nil"/>
                <w:left w:val="nil"/>
                <w:bottom w:val="nil"/>
                <w:right w:val="nil"/>
                <w:between w:val="nil"/>
              </w:pBdr>
              <w:spacing w:line="276" w:lineRule="auto"/>
              <w:rPr>
                <w:color w:val="000000"/>
                <w:sz w:val="20"/>
                <w:szCs w:val="20"/>
              </w:rPr>
            </w:pPr>
          </w:p>
        </w:tc>
        <w:tc>
          <w:tcPr>
            <w:tcW w:w="711" w:type="dxa"/>
            <w:vMerge/>
          </w:tcPr>
          <w:p w14:paraId="3EF17F66" w14:textId="77777777" w:rsidR="003F3E01" w:rsidRDefault="003F3E01">
            <w:pPr>
              <w:pBdr>
                <w:top w:val="nil"/>
                <w:left w:val="nil"/>
                <w:bottom w:val="nil"/>
                <w:right w:val="nil"/>
                <w:between w:val="nil"/>
              </w:pBdr>
              <w:spacing w:line="276" w:lineRule="auto"/>
              <w:rPr>
                <w:color w:val="000000"/>
                <w:sz w:val="20"/>
                <w:szCs w:val="20"/>
              </w:rPr>
            </w:pPr>
          </w:p>
        </w:tc>
        <w:tc>
          <w:tcPr>
            <w:tcW w:w="1604" w:type="dxa"/>
            <w:vMerge/>
          </w:tcPr>
          <w:p w14:paraId="51B149CA" w14:textId="77777777" w:rsidR="003F3E01" w:rsidRDefault="003F3E01">
            <w:pPr>
              <w:pBdr>
                <w:top w:val="nil"/>
                <w:left w:val="nil"/>
                <w:bottom w:val="nil"/>
                <w:right w:val="nil"/>
                <w:between w:val="nil"/>
              </w:pBdr>
              <w:spacing w:line="276" w:lineRule="auto"/>
              <w:rPr>
                <w:color w:val="000000"/>
                <w:sz w:val="20"/>
                <w:szCs w:val="20"/>
              </w:rPr>
            </w:pPr>
          </w:p>
        </w:tc>
      </w:tr>
      <w:tr w:rsidR="003F3E01" w14:paraId="5F48EF35" w14:textId="77777777">
        <w:trPr>
          <w:trHeight w:val="1041"/>
        </w:trPr>
        <w:tc>
          <w:tcPr>
            <w:tcW w:w="989" w:type="dxa"/>
            <w:vMerge/>
          </w:tcPr>
          <w:p w14:paraId="5FC700FD" w14:textId="77777777" w:rsidR="003F3E01" w:rsidRDefault="003F3E01">
            <w:pPr>
              <w:pBdr>
                <w:top w:val="nil"/>
                <w:left w:val="nil"/>
                <w:bottom w:val="nil"/>
                <w:right w:val="nil"/>
                <w:between w:val="nil"/>
              </w:pBdr>
              <w:spacing w:line="276" w:lineRule="auto"/>
              <w:rPr>
                <w:color w:val="000000"/>
                <w:sz w:val="20"/>
                <w:szCs w:val="20"/>
              </w:rPr>
            </w:pPr>
          </w:p>
        </w:tc>
        <w:tc>
          <w:tcPr>
            <w:tcW w:w="3404" w:type="dxa"/>
          </w:tcPr>
          <w:p w14:paraId="707DCB9D" w14:textId="77777777" w:rsidR="003F3E01" w:rsidRDefault="00000000">
            <w:pPr>
              <w:pBdr>
                <w:top w:val="nil"/>
                <w:left w:val="nil"/>
                <w:bottom w:val="nil"/>
                <w:right w:val="nil"/>
                <w:between w:val="nil"/>
              </w:pBdr>
              <w:spacing w:before="57" w:line="242" w:lineRule="auto"/>
              <w:ind w:left="114" w:right="32"/>
              <w:rPr>
                <w:color w:val="000000"/>
                <w:sz w:val="20"/>
                <w:szCs w:val="20"/>
              </w:rPr>
            </w:pPr>
            <w:r>
              <w:rPr>
                <w:color w:val="000000"/>
                <w:sz w:val="20"/>
                <w:szCs w:val="20"/>
              </w:rPr>
              <w:t>Apakah Melaporkan hasil audit internal dan kaji ulang manajemen kepada BPJPH dan Lembaga Pemeriksa Halal ?</w:t>
            </w:r>
          </w:p>
        </w:tc>
        <w:tc>
          <w:tcPr>
            <w:tcW w:w="2079" w:type="dxa"/>
            <w:vMerge/>
            <w:tcBorders>
              <w:top w:val="nil"/>
            </w:tcBorders>
          </w:tcPr>
          <w:p w14:paraId="24F940D8" w14:textId="77777777" w:rsidR="003F3E01" w:rsidRDefault="003F3E01">
            <w:pPr>
              <w:pBdr>
                <w:top w:val="nil"/>
                <w:left w:val="nil"/>
                <w:bottom w:val="nil"/>
                <w:right w:val="nil"/>
                <w:between w:val="nil"/>
              </w:pBdr>
              <w:spacing w:line="276" w:lineRule="auto"/>
              <w:rPr>
                <w:color w:val="000000"/>
                <w:sz w:val="20"/>
                <w:szCs w:val="20"/>
              </w:rPr>
            </w:pPr>
          </w:p>
        </w:tc>
        <w:tc>
          <w:tcPr>
            <w:tcW w:w="709" w:type="dxa"/>
            <w:vMerge/>
          </w:tcPr>
          <w:p w14:paraId="09396D39" w14:textId="77777777" w:rsidR="003F3E01" w:rsidRDefault="003F3E01">
            <w:pPr>
              <w:pBdr>
                <w:top w:val="nil"/>
                <w:left w:val="nil"/>
                <w:bottom w:val="nil"/>
                <w:right w:val="nil"/>
                <w:between w:val="nil"/>
              </w:pBdr>
              <w:spacing w:line="276" w:lineRule="auto"/>
              <w:rPr>
                <w:color w:val="000000"/>
                <w:sz w:val="20"/>
                <w:szCs w:val="20"/>
              </w:rPr>
            </w:pPr>
          </w:p>
        </w:tc>
        <w:tc>
          <w:tcPr>
            <w:tcW w:w="711" w:type="dxa"/>
            <w:vMerge/>
          </w:tcPr>
          <w:p w14:paraId="7B1FD382" w14:textId="77777777" w:rsidR="003F3E01" w:rsidRDefault="003F3E01">
            <w:pPr>
              <w:pBdr>
                <w:top w:val="nil"/>
                <w:left w:val="nil"/>
                <w:bottom w:val="nil"/>
                <w:right w:val="nil"/>
                <w:between w:val="nil"/>
              </w:pBdr>
              <w:spacing w:line="276" w:lineRule="auto"/>
              <w:rPr>
                <w:color w:val="000000"/>
                <w:sz w:val="20"/>
                <w:szCs w:val="20"/>
              </w:rPr>
            </w:pPr>
          </w:p>
        </w:tc>
        <w:tc>
          <w:tcPr>
            <w:tcW w:w="1604" w:type="dxa"/>
            <w:vMerge/>
          </w:tcPr>
          <w:p w14:paraId="0F021E16" w14:textId="77777777" w:rsidR="003F3E01" w:rsidRDefault="003F3E01">
            <w:pPr>
              <w:pBdr>
                <w:top w:val="nil"/>
                <w:left w:val="nil"/>
                <w:bottom w:val="nil"/>
                <w:right w:val="nil"/>
                <w:between w:val="nil"/>
              </w:pBdr>
              <w:spacing w:line="276" w:lineRule="auto"/>
              <w:rPr>
                <w:color w:val="000000"/>
                <w:sz w:val="20"/>
                <w:szCs w:val="20"/>
              </w:rPr>
            </w:pPr>
          </w:p>
        </w:tc>
      </w:tr>
      <w:tr w:rsidR="003F3E01" w14:paraId="4FDA7EEF" w14:textId="77777777">
        <w:trPr>
          <w:trHeight w:val="580"/>
        </w:trPr>
        <w:tc>
          <w:tcPr>
            <w:tcW w:w="989" w:type="dxa"/>
          </w:tcPr>
          <w:p w14:paraId="0C0DAD75" w14:textId="77777777" w:rsidR="003F3E01" w:rsidRDefault="003F3E01">
            <w:pPr>
              <w:pBdr>
                <w:top w:val="nil"/>
                <w:left w:val="nil"/>
                <w:bottom w:val="nil"/>
                <w:right w:val="nil"/>
                <w:between w:val="nil"/>
              </w:pBdr>
              <w:rPr>
                <w:rFonts w:ascii="Times New Roman" w:eastAsia="Times New Roman" w:hAnsi="Times New Roman" w:cs="Times New Roman"/>
                <w:color w:val="000000"/>
                <w:sz w:val="20"/>
                <w:szCs w:val="20"/>
              </w:rPr>
            </w:pPr>
          </w:p>
        </w:tc>
        <w:tc>
          <w:tcPr>
            <w:tcW w:w="3404" w:type="dxa"/>
          </w:tcPr>
          <w:p w14:paraId="03C415E2" w14:textId="77777777" w:rsidR="003F3E01" w:rsidRDefault="00000000">
            <w:pPr>
              <w:pBdr>
                <w:top w:val="nil"/>
                <w:left w:val="nil"/>
                <w:bottom w:val="nil"/>
                <w:right w:val="nil"/>
                <w:between w:val="nil"/>
              </w:pBdr>
              <w:spacing w:before="54"/>
              <w:ind w:left="114" w:right="23"/>
              <w:rPr>
                <w:color w:val="000000"/>
                <w:sz w:val="20"/>
                <w:szCs w:val="20"/>
              </w:rPr>
            </w:pPr>
            <w:r>
              <w:rPr>
                <w:color w:val="000000"/>
                <w:sz w:val="20"/>
                <w:szCs w:val="20"/>
              </w:rPr>
              <w:t>Dapat ditambahkan pertanyaan sesuai kebutuhan</w:t>
            </w:r>
          </w:p>
        </w:tc>
        <w:tc>
          <w:tcPr>
            <w:tcW w:w="2079" w:type="dxa"/>
          </w:tcPr>
          <w:p w14:paraId="1488314E" w14:textId="77777777" w:rsidR="003F3E01" w:rsidRDefault="003F3E01">
            <w:pPr>
              <w:pBdr>
                <w:top w:val="nil"/>
                <w:left w:val="nil"/>
                <w:bottom w:val="nil"/>
                <w:right w:val="nil"/>
                <w:between w:val="nil"/>
              </w:pBdr>
              <w:rPr>
                <w:rFonts w:ascii="Times New Roman" w:eastAsia="Times New Roman" w:hAnsi="Times New Roman" w:cs="Times New Roman"/>
                <w:color w:val="000000"/>
                <w:sz w:val="20"/>
                <w:szCs w:val="20"/>
              </w:rPr>
            </w:pPr>
          </w:p>
        </w:tc>
        <w:tc>
          <w:tcPr>
            <w:tcW w:w="3024" w:type="dxa"/>
            <w:gridSpan w:val="3"/>
          </w:tcPr>
          <w:p w14:paraId="47D84BA3" w14:textId="77777777" w:rsidR="003F3E01" w:rsidRDefault="003F3E01">
            <w:pPr>
              <w:pBdr>
                <w:top w:val="nil"/>
                <w:left w:val="nil"/>
                <w:bottom w:val="nil"/>
                <w:right w:val="nil"/>
                <w:between w:val="nil"/>
              </w:pBdr>
              <w:rPr>
                <w:rFonts w:ascii="Times New Roman" w:eastAsia="Times New Roman" w:hAnsi="Times New Roman" w:cs="Times New Roman"/>
                <w:color w:val="000000"/>
                <w:sz w:val="20"/>
                <w:szCs w:val="20"/>
              </w:rPr>
            </w:pPr>
          </w:p>
        </w:tc>
      </w:tr>
    </w:tbl>
    <w:p w14:paraId="0C44850C" w14:textId="77777777" w:rsidR="003F3E01" w:rsidRDefault="00000000">
      <w:pPr>
        <w:pBdr>
          <w:top w:val="nil"/>
          <w:left w:val="nil"/>
          <w:bottom w:val="nil"/>
          <w:right w:val="nil"/>
          <w:between w:val="nil"/>
        </w:pBdr>
        <w:spacing w:before="250"/>
        <w:rPr>
          <w:color w:val="000000"/>
        </w:rPr>
      </w:pPr>
      <w:r>
        <w:rPr>
          <w:color w:val="000000"/>
          <w:sz w:val="24"/>
          <w:szCs w:val="24"/>
        </w:rPr>
        <w:t>Cimahi  30 November 2025</w:t>
      </w:r>
    </w:p>
    <w:p w14:paraId="3BB0D841" w14:textId="77777777" w:rsidR="003F3E01" w:rsidRDefault="00000000">
      <w:pPr>
        <w:tabs>
          <w:tab w:val="left" w:pos="6020"/>
        </w:tabs>
        <w:ind w:right="572"/>
        <w:jc w:val="center"/>
        <w:rPr>
          <w:b/>
        </w:rPr>
        <w:sectPr w:rsidR="003F3E01">
          <w:pgSz w:w="11900" w:h="16850"/>
          <w:pgMar w:top="1480" w:right="850" w:bottom="1400" w:left="1133" w:header="852" w:footer="1200" w:gutter="0"/>
          <w:cols w:space="720"/>
        </w:sectPr>
      </w:pPr>
      <w:r>
        <w:rPr>
          <w:b/>
        </w:rPr>
        <w:t>Pemilik Usaha</w:t>
      </w:r>
      <w:r>
        <w:rPr>
          <w:b/>
        </w:rPr>
        <w:tab/>
        <w:t>Penyelia Halal</w:t>
      </w:r>
    </w:p>
    <w:p w14:paraId="0A65069D" w14:textId="77777777" w:rsidR="003F3E01" w:rsidRDefault="00000000">
      <w:pPr>
        <w:spacing w:before="217"/>
        <w:ind w:left="163"/>
        <w:rPr>
          <w:b/>
          <w:sz w:val="24"/>
          <w:szCs w:val="24"/>
        </w:rPr>
      </w:pPr>
      <w:r>
        <w:rPr>
          <w:b/>
          <w:sz w:val="24"/>
          <w:szCs w:val="24"/>
        </w:rPr>
        <w:lastRenderedPageBreak/>
        <w:t>Lampiran 17. Risalah Kaji Ulang Manajemen</w:t>
      </w:r>
    </w:p>
    <w:p w14:paraId="60BB7612" w14:textId="77777777" w:rsidR="003F3E01" w:rsidRDefault="003F3E01">
      <w:pPr>
        <w:pBdr>
          <w:top w:val="nil"/>
          <w:left w:val="nil"/>
          <w:bottom w:val="nil"/>
          <w:right w:val="nil"/>
          <w:between w:val="nil"/>
        </w:pBdr>
        <w:spacing w:before="277"/>
        <w:rPr>
          <w:b/>
          <w:color w:val="000000"/>
          <w:sz w:val="24"/>
          <w:szCs w:val="24"/>
        </w:rPr>
      </w:pPr>
    </w:p>
    <w:p w14:paraId="12AD83DB" w14:textId="77777777" w:rsidR="003F3E01" w:rsidRDefault="00000000">
      <w:pPr>
        <w:ind w:right="126"/>
        <w:jc w:val="center"/>
        <w:rPr>
          <w:b/>
        </w:rPr>
      </w:pPr>
      <w:r>
        <w:rPr>
          <w:b/>
        </w:rPr>
        <w:t>RISALAH KAJI ULANG MANAJEMEN</w:t>
      </w:r>
    </w:p>
    <w:p w14:paraId="25A830F1" w14:textId="77777777" w:rsidR="003F3E01" w:rsidRDefault="003F3E01">
      <w:pPr>
        <w:pBdr>
          <w:top w:val="nil"/>
          <w:left w:val="nil"/>
          <w:bottom w:val="nil"/>
          <w:right w:val="nil"/>
          <w:between w:val="nil"/>
        </w:pBdr>
        <w:spacing w:before="6"/>
        <w:rPr>
          <w:b/>
          <w:color w:val="000000"/>
          <w:sz w:val="10"/>
          <w:szCs w:val="10"/>
        </w:rPr>
      </w:pPr>
    </w:p>
    <w:tbl>
      <w:tblPr>
        <w:tblStyle w:val="ad"/>
        <w:tblW w:w="9341" w:type="dxa"/>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1"/>
        <w:gridCol w:w="3840"/>
        <w:gridCol w:w="4930"/>
      </w:tblGrid>
      <w:tr w:rsidR="003F3E01" w14:paraId="18C588FF" w14:textId="77777777">
        <w:trPr>
          <w:trHeight w:val="570"/>
        </w:trPr>
        <w:tc>
          <w:tcPr>
            <w:tcW w:w="571" w:type="dxa"/>
          </w:tcPr>
          <w:p w14:paraId="406A52DC" w14:textId="77777777" w:rsidR="003F3E01" w:rsidRDefault="00000000">
            <w:pPr>
              <w:pBdr>
                <w:top w:val="nil"/>
                <w:left w:val="nil"/>
                <w:bottom w:val="nil"/>
                <w:right w:val="nil"/>
                <w:between w:val="nil"/>
              </w:pBdr>
              <w:spacing w:before="138"/>
              <w:ind w:left="110"/>
              <w:rPr>
                <w:b/>
                <w:color w:val="000000"/>
              </w:rPr>
            </w:pPr>
            <w:r>
              <w:rPr>
                <w:b/>
                <w:color w:val="000000"/>
              </w:rPr>
              <w:t>No.</w:t>
            </w:r>
          </w:p>
        </w:tc>
        <w:tc>
          <w:tcPr>
            <w:tcW w:w="3840" w:type="dxa"/>
          </w:tcPr>
          <w:p w14:paraId="49F99C6F" w14:textId="77777777" w:rsidR="003F3E01" w:rsidRDefault="00000000">
            <w:pPr>
              <w:pBdr>
                <w:top w:val="nil"/>
                <w:left w:val="nil"/>
                <w:bottom w:val="nil"/>
                <w:right w:val="nil"/>
                <w:between w:val="nil"/>
              </w:pBdr>
              <w:spacing w:before="138"/>
              <w:ind w:left="20"/>
              <w:jc w:val="center"/>
              <w:rPr>
                <w:b/>
                <w:color w:val="000000"/>
              </w:rPr>
            </w:pPr>
            <w:r>
              <w:rPr>
                <w:b/>
                <w:color w:val="000000"/>
              </w:rPr>
              <w:t>Materi</w:t>
            </w:r>
          </w:p>
        </w:tc>
        <w:tc>
          <w:tcPr>
            <w:tcW w:w="4930" w:type="dxa"/>
          </w:tcPr>
          <w:p w14:paraId="07F3385A" w14:textId="77777777" w:rsidR="003F3E01" w:rsidRDefault="00000000">
            <w:pPr>
              <w:pBdr>
                <w:top w:val="nil"/>
                <w:left w:val="nil"/>
                <w:bottom w:val="nil"/>
                <w:right w:val="nil"/>
                <w:between w:val="nil"/>
              </w:pBdr>
              <w:spacing w:before="138"/>
              <w:ind w:left="1505"/>
              <w:rPr>
                <w:b/>
                <w:color w:val="000000"/>
              </w:rPr>
            </w:pPr>
            <w:r>
              <w:rPr>
                <w:b/>
                <w:color w:val="000000"/>
              </w:rPr>
              <w:t>Hasil Pembahasan</w:t>
            </w:r>
          </w:p>
        </w:tc>
      </w:tr>
      <w:tr w:rsidR="003F3E01" w14:paraId="60C1BB63" w14:textId="77777777">
        <w:trPr>
          <w:trHeight w:val="4560"/>
        </w:trPr>
        <w:tc>
          <w:tcPr>
            <w:tcW w:w="571" w:type="dxa"/>
          </w:tcPr>
          <w:p w14:paraId="6D25703B" w14:textId="77777777" w:rsidR="003F3E01" w:rsidRDefault="00000000">
            <w:pPr>
              <w:pBdr>
                <w:top w:val="nil"/>
                <w:left w:val="nil"/>
                <w:bottom w:val="nil"/>
                <w:right w:val="nil"/>
                <w:between w:val="nil"/>
              </w:pBdr>
              <w:spacing w:line="257" w:lineRule="auto"/>
              <w:ind w:left="110"/>
              <w:rPr>
                <w:color w:val="000000"/>
              </w:rPr>
            </w:pPr>
            <w:r>
              <w:rPr>
                <w:color w:val="000000"/>
              </w:rPr>
              <w:t>1</w:t>
            </w:r>
          </w:p>
        </w:tc>
        <w:tc>
          <w:tcPr>
            <w:tcW w:w="3840" w:type="dxa"/>
          </w:tcPr>
          <w:p w14:paraId="504F8038" w14:textId="77777777" w:rsidR="003F3E01" w:rsidRDefault="00000000">
            <w:pPr>
              <w:pBdr>
                <w:top w:val="nil"/>
                <w:left w:val="nil"/>
                <w:bottom w:val="nil"/>
                <w:right w:val="nil"/>
                <w:between w:val="nil"/>
              </w:pBdr>
              <w:spacing w:line="257" w:lineRule="auto"/>
              <w:ind w:left="110"/>
              <w:rPr>
                <w:color w:val="000000"/>
              </w:rPr>
            </w:pPr>
            <w:r>
              <w:rPr>
                <w:color w:val="000000"/>
              </w:rPr>
              <w:t>Komitmen dan Manajemen</w:t>
            </w:r>
          </w:p>
        </w:tc>
        <w:tc>
          <w:tcPr>
            <w:tcW w:w="4930" w:type="dxa"/>
          </w:tcPr>
          <w:p w14:paraId="14F6B6B1" w14:textId="77777777" w:rsidR="003F3E01" w:rsidRDefault="00000000">
            <w:pPr>
              <w:numPr>
                <w:ilvl w:val="0"/>
                <w:numId w:val="19"/>
              </w:numPr>
              <w:pBdr>
                <w:top w:val="nil"/>
                <w:left w:val="nil"/>
                <w:bottom w:val="nil"/>
                <w:right w:val="nil"/>
                <w:between w:val="nil"/>
              </w:pBdr>
              <w:tabs>
                <w:tab w:val="left" w:pos="303"/>
              </w:tabs>
              <w:spacing w:before="35"/>
              <w:ind w:right="80"/>
            </w:pPr>
            <w:r>
              <w:rPr>
                <w:color w:val="000000"/>
              </w:rPr>
              <w:t>Pimpinan perusahaan memiliki komitmen tinggi untuk menjalankan SJPH secara konsisten.</w:t>
            </w:r>
          </w:p>
          <w:p w14:paraId="57CB6FAD" w14:textId="77777777" w:rsidR="003F3E01" w:rsidRDefault="00000000">
            <w:pPr>
              <w:numPr>
                <w:ilvl w:val="0"/>
                <w:numId w:val="19"/>
              </w:numPr>
              <w:pBdr>
                <w:top w:val="nil"/>
                <w:left w:val="nil"/>
                <w:bottom w:val="nil"/>
                <w:right w:val="nil"/>
                <w:between w:val="nil"/>
              </w:pBdr>
              <w:tabs>
                <w:tab w:val="left" w:pos="303"/>
              </w:tabs>
              <w:spacing w:before="36"/>
              <w:ind w:right="390"/>
            </w:pPr>
            <w:r>
              <w:rPr>
                <w:color w:val="000000"/>
              </w:rPr>
              <w:t>Tim manajemen telah memiliki sertifikat Pendamping Proses Halal dan Penyelia Halal, sehingga pengetahuan tentang industri halal sudah baik.</w:t>
            </w:r>
          </w:p>
          <w:p w14:paraId="328835B6" w14:textId="77777777" w:rsidR="003F3E01" w:rsidRDefault="00000000">
            <w:pPr>
              <w:numPr>
                <w:ilvl w:val="0"/>
                <w:numId w:val="19"/>
              </w:numPr>
              <w:pBdr>
                <w:top w:val="nil"/>
                <w:left w:val="nil"/>
                <w:bottom w:val="nil"/>
                <w:right w:val="nil"/>
                <w:between w:val="nil"/>
              </w:pBdr>
              <w:tabs>
                <w:tab w:val="left" w:pos="303"/>
              </w:tabs>
              <w:spacing w:before="35"/>
              <w:ind w:right="73"/>
            </w:pPr>
            <w:r>
              <w:rPr>
                <w:color w:val="000000"/>
              </w:rPr>
              <w:t>Karyawan khususnya di bidang produksi sudah diberikan sosialisasi terkait dengan penerapan SJPH dan hal-hal kritis yang dapat memengaruhi proses kehalalan produk.</w:t>
            </w:r>
          </w:p>
          <w:p w14:paraId="2E81563E" w14:textId="77777777" w:rsidR="003F3E01" w:rsidRDefault="00000000">
            <w:pPr>
              <w:numPr>
                <w:ilvl w:val="0"/>
                <w:numId w:val="19"/>
              </w:numPr>
              <w:pBdr>
                <w:top w:val="nil"/>
                <w:left w:val="nil"/>
                <w:bottom w:val="nil"/>
                <w:right w:val="nil"/>
                <w:between w:val="nil"/>
              </w:pBdr>
              <w:tabs>
                <w:tab w:val="left" w:pos="303"/>
              </w:tabs>
              <w:spacing w:before="36"/>
              <w:ind w:right="161"/>
            </w:pPr>
            <w:r>
              <w:rPr>
                <w:color w:val="000000"/>
              </w:rPr>
              <w:t>Manajemen berkomitmen untuk melakukan sosialisasi dan pemantauan secara berkala agar penerapan SJPH lebih optimal.</w:t>
            </w:r>
          </w:p>
          <w:p w14:paraId="32D65B2C" w14:textId="77777777" w:rsidR="003F3E01" w:rsidRDefault="00000000">
            <w:pPr>
              <w:numPr>
                <w:ilvl w:val="0"/>
                <w:numId w:val="19"/>
              </w:numPr>
              <w:pBdr>
                <w:top w:val="nil"/>
                <w:left w:val="nil"/>
                <w:bottom w:val="nil"/>
                <w:right w:val="nil"/>
                <w:between w:val="nil"/>
              </w:pBdr>
              <w:tabs>
                <w:tab w:val="left" w:pos="303"/>
              </w:tabs>
              <w:spacing w:before="35"/>
              <w:ind w:right="207"/>
              <w:jc w:val="both"/>
            </w:pPr>
            <w:r>
              <w:rPr>
                <w:color w:val="000000"/>
              </w:rPr>
              <w:t>Manajemen telah menempelkan aturan-aturan untuk membantu memastikan penerapan SJPH dapat lebih optimal di beberapa titik, seperti di</w:t>
            </w:r>
          </w:p>
          <w:p w14:paraId="647467DF" w14:textId="77777777" w:rsidR="003F3E01" w:rsidRDefault="00000000">
            <w:pPr>
              <w:pBdr>
                <w:top w:val="nil"/>
                <w:left w:val="nil"/>
                <w:bottom w:val="nil"/>
                <w:right w:val="nil"/>
                <w:between w:val="nil"/>
              </w:pBdr>
              <w:spacing w:line="236" w:lineRule="auto"/>
              <w:ind w:left="303"/>
              <w:jc w:val="both"/>
              <w:rPr>
                <w:color w:val="000000"/>
              </w:rPr>
            </w:pPr>
            <w:r>
              <w:rPr>
                <w:i/>
                <w:color w:val="000000"/>
              </w:rPr>
              <w:t>showroom</w:t>
            </w:r>
            <w:r>
              <w:rPr>
                <w:color w:val="000000"/>
              </w:rPr>
              <w:t>, area pembatik, dan area pewarnaan.</w:t>
            </w:r>
          </w:p>
        </w:tc>
      </w:tr>
      <w:tr w:rsidR="003F3E01" w14:paraId="57C8CFAC" w14:textId="77777777">
        <w:trPr>
          <w:trHeight w:val="3353"/>
        </w:trPr>
        <w:tc>
          <w:tcPr>
            <w:tcW w:w="571" w:type="dxa"/>
          </w:tcPr>
          <w:p w14:paraId="033EBBF4" w14:textId="77777777" w:rsidR="003F3E01" w:rsidRDefault="00000000">
            <w:pPr>
              <w:pBdr>
                <w:top w:val="nil"/>
                <w:left w:val="nil"/>
                <w:bottom w:val="nil"/>
                <w:right w:val="nil"/>
                <w:between w:val="nil"/>
              </w:pBdr>
              <w:spacing w:line="257" w:lineRule="auto"/>
              <w:ind w:left="110"/>
              <w:rPr>
                <w:color w:val="000000"/>
              </w:rPr>
            </w:pPr>
            <w:r>
              <w:rPr>
                <w:color w:val="000000"/>
              </w:rPr>
              <w:t>2</w:t>
            </w:r>
          </w:p>
        </w:tc>
        <w:tc>
          <w:tcPr>
            <w:tcW w:w="3840" w:type="dxa"/>
          </w:tcPr>
          <w:p w14:paraId="18BD4434" w14:textId="77777777" w:rsidR="003F3E01" w:rsidRDefault="00000000">
            <w:pPr>
              <w:pBdr>
                <w:top w:val="nil"/>
                <w:left w:val="nil"/>
                <w:bottom w:val="nil"/>
                <w:right w:val="nil"/>
                <w:between w:val="nil"/>
              </w:pBdr>
              <w:spacing w:line="257" w:lineRule="auto"/>
              <w:ind w:left="110"/>
              <w:rPr>
                <w:color w:val="000000"/>
              </w:rPr>
            </w:pPr>
            <w:r>
              <w:rPr>
                <w:color w:val="000000"/>
              </w:rPr>
              <w:t>Bahan</w:t>
            </w:r>
          </w:p>
        </w:tc>
        <w:tc>
          <w:tcPr>
            <w:tcW w:w="4930" w:type="dxa"/>
          </w:tcPr>
          <w:p w14:paraId="2FEE3A16" w14:textId="77777777" w:rsidR="003F3E01" w:rsidRDefault="00000000">
            <w:pPr>
              <w:numPr>
                <w:ilvl w:val="0"/>
                <w:numId w:val="18"/>
              </w:numPr>
              <w:pBdr>
                <w:top w:val="nil"/>
                <w:left w:val="nil"/>
                <w:bottom w:val="nil"/>
                <w:right w:val="nil"/>
                <w:between w:val="nil"/>
              </w:pBdr>
              <w:tabs>
                <w:tab w:val="left" w:pos="303"/>
              </w:tabs>
              <w:ind w:right="112"/>
            </w:pPr>
            <w:r>
              <w:rPr>
                <w:color w:val="000000"/>
              </w:rPr>
              <w:t>Bahan-bahan yang digunakan sudah lengkap dan sesuai dengan daftar bahan halal.</w:t>
            </w:r>
          </w:p>
          <w:p w14:paraId="61373B80" w14:textId="77777777" w:rsidR="003F3E01" w:rsidRDefault="00000000">
            <w:pPr>
              <w:numPr>
                <w:ilvl w:val="0"/>
                <w:numId w:val="18"/>
              </w:numPr>
              <w:pBdr>
                <w:top w:val="nil"/>
                <w:left w:val="nil"/>
                <w:bottom w:val="nil"/>
                <w:right w:val="nil"/>
                <w:between w:val="nil"/>
              </w:pBdr>
              <w:tabs>
                <w:tab w:val="left" w:pos="303"/>
              </w:tabs>
              <w:ind w:right="149"/>
            </w:pPr>
            <w:r>
              <w:rPr>
                <w:color w:val="000000"/>
              </w:rPr>
              <w:t>Bahan malam yang menjadi salah satu titik kritis di industri batik benar-benar diperhatikan dan diperoleh dari lembaga-lembaga yang kredibel, seperti Balai Batik dan BRIN.</w:t>
            </w:r>
          </w:p>
          <w:p w14:paraId="1EF291B7" w14:textId="77777777" w:rsidR="003F3E01" w:rsidRDefault="00000000">
            <w:pPr>
              <w:numPr>
                <w:ilvl w:val="0"/>
                <w:numId w:val="18"/>
              </w:numPr>
              <w:pBdr>
                <w:top w:val="nil"/>
                <w:left w:val="nil"/>
                <w:bottom w:val="nil"/>
                <w:right w:val="nil"/>
                <w:between w:val="nil"/>
              </w:pBdr>
              <w:tabs>
                <w:tab w:val="left" w:pos="303"/>
              </w:tabs>
              <w:ind w:right="42"/>
            </w:pPr>
            <w:r>
              <w:rPr>
                <w:color w:val="000000"/>
              </w:rPr>
              <w:t>Penyimpanan bahan-bahan dilakukan secara baik di tempat khusus untuk meminimalkan kontaminasi dengan najis dan kotoran.</w:t>
            </w:r>
          </w:p>
          <w:p w14:paraId="5ACCE8C1" w14:textId="77777777" w:rsidR="003F3E01" w:rsidRDefault="00000000">
            <w:pPr>
              <w:numPr>
                <w:ilvl w:val="0"/>
                <w:numId w:val="18"/>
              </w:numPr>
              <w:pBdr>
                <w:top w:val="nil"/>
                <w:left w:val="nil"/>
                <w:bottom w:val="nil"/>
                <w:right w:val="nil"/>
                <w:between w:val="nil"/>
              </w:pBdr>
              <w:tabs>
                <w:tab w:val="left" w:pos="303"/>
              </w:tabs>
              <w:ind w:right="73"/>
            </w:pPr>
            <w:r>
              <w:rPr>
                <w:color w:val="000000"/>
              </w:rPr>
              <w:t>Bahan yang telah selesai digunakan dalam proses produksi langsung disimpan di tempatnya,</w:t>
            </w:r>
          </w:p>
          <w:p w14:paraId="020A14B3" w14:textId="77777777" w:rsidR="003F3E01" w:rsidRDefault="00000000">
            <w:pPr>
              <w:pBdr>
                <w:top w:val="nil"/>
                <w:left w:val="nil"/>
                <w:bottom w:val="nil"/>
                <w:right w:val="nil"/>
                <w:between w:val="nil"/>
              </w:pBdr>
              <w:spacing w:line="260" w:lineRule="auto"/>
              <w:ind w:left="303"/>
              <w:rPr>
                <w:color w:val="000000"/>
              </w:rPr>
            </w:pPr>
            <w:r>
              <w:rPr>
                <w:color w:val="000000"/>
              </w:rPr>
              <w:t>sehingga meminimalkan kontaminasi najis dan kotoran.</w:t>
            </w:r>
          </w:p>
        </w:tc>
      </w:tr>
      <w:tr w:rsidR="003F3E01" w14:paraId="2D01B3C1" w14:textId="77777777">
        <w:trPr>
          <w:trHeight w:val="3843"/>
        </w:trPr>
        <w:tc>
          <w:tcPr>
            <w:tcW w:w="571" w:type="dxa"/>
          </w:tcPr>
          <w:p w14:paraId="4DD3DF9D" w14:textId="77777777" w:rsidR="003F3E01" w:rsidRDefault="00000000">
            <w:pPr>
              <w:pBdr>
                <w:top w:val="nil"/>
                <w:left w:val="nil"/>
                <w:bottom w:val="nil"/>
                <w:right w:val="nil"/>
                <w:between w:val="nil"/>
              </w:pBdr>
              <w:spacing w:line="253" w:lineRule="auto"/>
              <w:ind w:left="110"/>
              <w:rPr>
                <w:color w:val="000000"/>
              </w:rPr>
            </w:pPr>
            <w:r>
              <w:rPr>
                <w:color w:val="000000"/>
              </w:rPr>
              <w:lastRenderedPageBreak/>
              <w:t>3</w:t>
            </w:r>
          </w:p>
        </w:tc>
        <w:tc>
          <w:tcPr>
            <w:tcW w:w="3840" w:type="dxa"/>
          </w:tcPr>
          <w:p w14:paraId="54366A9E" w14:textId="77777777" w:rsidR="003F3E01" w:rsidRDefault="00000000">
            <w:pPr>
              <w:pBdr>
                <w:top w:val="nil"/>
                <w:left w:val="nil"/>
                <w:bottom w:val="nil"/>
                <w:right w:val="nil"/>
                <w:between w:val="nil"/>
              </w:pBdr>
              <w:spacing w:line="253" w:lineRule="auto"/>
              <w:ind w:left="110"/>
              <w:rPr>
                <w:color w:val="000000"/>
              </w:rPr>
            </w:pPr>
            <w:r>
              <w:rPr>
                <w:color w:val="000000"/>
              </w:rPr>
              <w:t>Proses Produk Halal</w:t>
            </w:r>
          </w:p>
        </w:tc>
        <w:tc>
          <w:tcPr>
            <w:tcW w:w="4930" w:type="dxa"/>
          </w:tcPr>
          <w:p w14:paraId="46A50E68" w14:textId="77777777" w:rsidR="003F3E01" w:rsidRDefault="00000000">
            <w:pPr>
              <w:numPr>
                <w:ilvl w:val="0"/>
                <w:numId w:val="17"/>
              </w:numPr>
              <w:pBdr>
                <w:top w:val="nil"/>
                <w:left w:val="nil"/>
                <w:bottom w:val="nil"/>
                <w:right w:val="nil"/>
                <w:between w:val="nil"/>
              </w:pBdr>
              <w:tabs>
                <w:tab w:val="left" w:pos="303"/>
              </w:tabs>
              <w:spacing w:line="237" w:lineRule="auto"/>
              <w:ind w:right="2"/>
              <w:rPr>
                <w:color w:val="000000"/>
                <w:sz w:val="20"/>
                <w:szCs w:val="20"/>
              </w:rPr>
            </w:pPr>
            <w:r>
              <w:rPr>
                <w:color w:val="000000"/>
                <w:sz w:val="20"/>
                <w:szCs w:val="20"/>
              </w:rPr>
              <w:t>Lokasi produksi sudah ditata sedemikian rupa dengan memerhatikan kebersihan dan kehalalan proses produksi.</w:t>
            </w:r>
          </w:p>
          <w:p w14:paraId="452691E9" w14:textId="77777777" w:rsidR="003F3E01" w:rsidRDefault="00000000">
            <w:pPr>
              <w:numPr>
                <w:ilvl w:val="0"/>
                <w:numId w:val="17"/>
              </w:numPr>
              <w:pBdr>
                <w:top w:val="nil"/>
                <w:left w:val="nil"/>
                <w:bottom w:val="nil"/>
                <w:right w:val="nil"/>
                <w:between w:val="nil"/>
              </w:pBdr>
              <w:tabs>
                <w:tab w:val="left" w:pos="303"/>
              </w:tabs>
              <w:spacing w:line="237" w:lineRule="auto"/>
              <w:ind w:right="355"/>
              <w:jc w:val="both"/>
              <w:rPr>
                <w:color w:val="000000"/>
                <w:sz w:val="20"/>
                <w:szCs w:val="20"/>
              </w:rPr>
            </w:pPr>
            <w:r>
              <w:rPr>
                <w:color w:val="000000"/>
                <w:sz w:val="20"/>
                <w:szCs w:val="20"/>
              </w:rPr>
              <w:t>Peralatan produksi disimpan pada tempat-tempat khusus untuk meminimalkan kontaminasi dengan najis dan kotoran.</w:t>
            </w:r>
          </w:p>
          <w:p w14:paraId="73B86139" w14:textId="77777777" w:rsidR="003F3E01" w:rsidRDefault="00000000">
            <w:pPr>
              <w:numPr>
                <w:ilvl w:val="0"/>
                <w:numId w:val="17"/>
              </w:numPr>
              <w:pBdr>
                <w:top w:val="nil"/>
                <w:left w:val="nil"/>
                <w:bottom w:val="nil"/>
                <w:right w:val="nil"/>
                <w:between w:val="nil"/>
              </w:pBdr>
              <w:tabs>
                <w:tab w:val="left" w:pos="303"/>
              </w:tabs>
              <w:spacing w:before="3" w:line="237" w:lineRule="auto"/>
              <w:ind w:right="355"/>
              <w:rPr>
                <w:color w:val="000000"/>
                <w:sz w:val="20"/>
                <w:szCs w:val="20"/>
              </w:rPr>
            </w:pPr>
            <w:r>
              <w:rPr>
                <w:color w:val="000000"/>
                <w:sz w:val="20"/>
                <w:szCs w:val="20"/>
              </w:rPr>
              <w:t>Pencucian alat produksi dilakukan secara berkala, sebelum dan setelah selesai melakukan proses produksi, sehingga peralatan relatif bershi dan terbebas dari najis.</w:t>
            </w:r>
          </w:p>
          <w:p w14:paraId="0376AFC9" w14:textId="77777777" w:rsidR="003F3E01" w:rsidRDefault="00000000">
            <w:pPr>
              <w:numPr>
                <w:ilvl w:val="0"/>
                <w:numId w:val="17"/>
              </w:numPr>
              <w:pBdr>
                <w:top w:val="nil"/>
                <w:left w:val="nil"/>
                <w:bottom w:val="nil"/>
                <w:right w:val="nil"/>
                <w:between w:val="nil"/>
              </w:pBdr>
              <w:tabs>
                <w:tab w:val="left" w:pos="303"/>
              </w:tabs>
              <w:spacing w:before="6" w:line="237" w:lineRule="auto"/>
              <w:ind w:right="107"/>
              <w:rPr>
                <w:color w:val="000000"/>
                <w:sz w:val="20"/>
                <w:szCs w:val="20"/>
              </w:rPr>
            </w:pPr>
            <w:r>
              <w:rPr>
                <w:color w:val="000000"/>
                <w:sz w:val="20"/>
                <w:szCs w:val="20"/>
              </w:rPr>
              <w:t>Proses produksi dilakukan dengan SOP yang sangat memperhatikan kebersihan dan potensi kontaminasi najis dari produk yang sedang diproduksi.</w:t>
            </w:r>
          </w:p>
          <w:p w14:paraId="7B427108" w14:textId="77777777" w:rsidR="003F3E01" w:rsidRDefault="00000000">
            <w:pPr>
              <w:numPr>
                <w:ilvl w:val="0"/>
                <w:numId w:val="17"/>
              </w:numPr>
              <w:pBdr>
                <w:top w:val="nil"/>
                <w:left w:val="nil"/>
                <w:bottom w:val="nil"/>
                <w:right w:val="nil"/>
                <w:between w:val="nil"/>
              </w:pBdr>
              <w:tabs>
                <w:tab w:val="left" w:pos="303"/>
              </w:tabs>
              <w:spacing w:before="7" w:line="232" w:lineRule="auto"/>
              <w:ind w:right="469"/>
              <w:rPr>
                <w:color w:val="000000"/>
                <w:sz w:val="20"/>
                <w:szCs w:val="20"/>
              </w:rPr>
            </w:pPr>
            <w:r>
              <w:rPr>
                <w:color w:val="000000"/>
                <w:sz w:val="20"/>
                <w:szCs w:val="20"/>
              </w:rPr>
              <w:t>Adanya himbauan-himbauan di tempat produksi terkait dengan pengertian halal haram, aturan</w:t>
            </w:r>
          </w:p>
          <w:p w14:paraId="3EF736E5" w14:textId="77777777" w:rsidR="003F3E01" w:rsidRDefault="00000000">
            <w:pPr>
              <w:pBdr>
                <w:top w:val="nil"/>
                <w:left w:val="nil"/>
                <w:bottom w:val="nil"/>
                <w:right w:val="nil"/>
                <w:between w:val="nil"/>
              </w:pBdr>
              <w:spacing w:before="3" w:line="215" w:lineRule="auto"/>
              <w:ind w:left="303"/>
              <w:rPr>
                <w:color w:val="000000"/>
                <w:sz w:val="20"/>
                <w:szCs w:val="20"/>
              </w:rPr>
            </w:pPr>
            <w:r>
              <w:rPr>
                <w:color w:val="000000"/>
                <w:sz w:val="20"/>
                <w:szCs w:val="20"/>
              </w:rPr>
              <w:t>merokok, dan hal-hal yang perlu diperhatikan dalam</w:t>
            </w:r>
          </w:p>
        </w:tc>
      </w:tr>
    </w:tbl>
    <w:p w14:paraId="3559AE4F" w14:textId="77777777" w:rsidR="003F3E01" w:rsidRDefault="003F3E01">
      <w:pPr>
        <w:pBdr>
          <w:top w:val="nil"/>
          <w:left w:val="nil"/>
          <w:bottom w:val="nil"/>
          <w:right w:val="nil"/>
          <w:between w:val="nil"/>
        </w:pBdr>
        <w:spacing w:line="215" w:lineRule="auto"/>
        <w:rPr>
          <w:color w:val="000000"/>
          <w:sz w:val="20"/>
          <w:szCs w:val="20"/>
        </w:rPr>
        <w:sectPr w:rsidR="003F3E01">
          <w:pgSz w:w="11900" w:h="16850"/>
          <w:pgMar w:top="1480" w:right="850" w:bottom="1400" w:left="1133" w:header="852" w:footer="1200" w:gutter="0"/>
          <w:cols w:space="720"/>
        </w:sectPr>
      </w:pPr>
    </w:p>
    <w:p w14:paraId="4C80D335" w14:textId="77777777" w:rsidR="003F3E01" w:rsidRDefault="003F3E01">
      <w:pPr>
        <w:pBdr>
          <w:top w:val="nil"/>
          <w:left w:val="nil"/>
          <w:bottom w:val="nil"/>
          <w:right w:val="nil"/>
          <w:between w:val="nil"/>
        </w:pBdr>
        <w:spacing w:line="276" w:lineRule="auto"/>
        <w:rPr>
          <w:color w:val="000000"/>
          <w:sz w:val="20"/>
          <w:szCs w:val="20"/>
        </w:rPr>
      </w:pPr>
    </w:p>
    <w:tbl>
      <w:tblPr>
        <w:tblStyle w:val="ae"/>
        <w:tblW w:w="9341" w:type="dxa"/>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1"/>
        <w:gridCol w:w="3840"/>
        <w:gridCol w:w="4930"/>
      </w:tblGrid>
      <w:tr w:rsidR="003F3E01" w14:paraId="1EBB4CE7" w14:textId="77777777">
        <w:trPr>
          <w:trHeight w:val="710"/>
        </w:trPr>
        <w:tc>
          <w:tcPr>
            <w:tcW w:w="571" w:type="dxa"/>
          </w:tcPr>
          <w:p w14:paraId="05336F2D" w14:textId="77777777" w:rsidR="003F3E01" w:rsidRDefault="003F3E01">
            <w:pPr>
              <w:pBdr>
                <w:top w:val="nil"/>
                <w:left w:val="nil"/>
                <w:bottom w:val="nil"/>
                <w:right w:val="nil"/>
                <w:between w:val="nil"/>
              </w:pBdr>
              <w:rPr>
                <w:rFonts w:ascii="Times New Roman" w:eastAsia="Times New Roman" w:hAnsi="Times New Roman" w:cs="Times New Roman"/>
                <w:color w:val="000000"/>
                <w:sz w:val="20"/>
                <w:szCs w:val="20"/>
              </w:rPr>
            </w:pPr>
          </w:p>
        </w:tc>
        <w:tc>
          <w:tcPr>
            <w:tcW w:w="3840" w:type="dxa"/>
          </w:tcPr>
          <w:p w14:paraId="213CB970" w14:textId="77777777" w:rsidR="003F3E01" w:rsidRDefault="003F3E01">
            <w:pPr>
              <w:pBdr>
                <w:top w:val="nil"/>
                <w:left w:val="nil"/>
                <w:bottom w:val="nil"/>
                <w:right w:val="nil"/>
                <w:between w:val="nil"/>
              </w:pBdr>
              <w:rPr>
                <w:rFonts w:ascii="Times New Roman" w:eastAsia="Times New Roman" w:hAnsi="Times New Roman" w:cs="Times New Roman"/>
                <w:color w:val="000000"/>
                <w:sz w:val="20"/>
                <w:szCs w:val="20"/>
              </w:rPr>
            </w:pPr>
          </w:p>
        </w:tc>
        <w:tc>
          <w:tcPr>
            <w:tcW w:w="4930" w:type="dxa"/>
          </w:tcPr>
          <w:p w14:paraId="31A2B7FC" w14:textId="77777777" w:rsidR="003F3E01" w:rsidRDefault="00000000">
            <w:pPr>
              <w:pBdr>
                <w:top w:val="nil"/>
                <w:left w:val="nil"/>
                <w:bottom w:val="nil"/>
                <w:right w:val="nil"/>
                <w:between w:val="nil"/>
              </w:pBdr>
              <w:spacing w:before="2"/>
              <w:ind w:left="303"/>
              <w:rPr>
                <w:color w:val="000000"/>
                <w:sz w:val="20"/>
                <w:szCs w:val="20"/>
              </w:rPr>
            </w:pPr>
            <w:r>
              <w:rPr>
                <w:color w:val="000000"/>
                <w:sz w:val="20"/>
                <w:szCs w:val="20"/>
              </w:rPr>
              <w:t>proses produksi yang dapat membantu karyawan untuk lebih berhati-hati dalam melakukan proses</w:t>
            </w:r>
          </w:p>
          <w:p w14:paraId="4A78FE29" w14:textId="77777777" w:rsidR="003F3E01" w:rsidRDefault="00000000">
            <w:pPr>
              <w:pBdr>
                <w:top w:val="nil"/>
                <w:left w:val="nil"/>
                <w:bottom w:val="nil"/>
                <w:right w:val="nil"/>
                <w:between w:val="nil"/>
              </w:pBdr>
              <w:spacing w:line="219" w:lineRule="auto"/>
              <w:ind w:left="303"/>
              <w:rPr>
                <w:color w:val="000000"/>
                <w:sz w:val="20"/>
                <w:szCs w:val="20"/>
              </w:rPr>
            </w:pPr>
            <w:r>
              <w:rPr>
                <w:color w:val="000000"/>
                <w:sz w:val="20"/>
                <w:szCs w:val="20"/>
              </w:rPr>
              <w:t>produksi sesuai ketentuan yang halal.</w:t>
            </w:r>
          </w:p>
        </w:tc>
      </w:tr>
      <w:tr w:rsidR="003F3E01" w14:paraId="3AFFE083" w14:textId="77777777">
        <w:trPr>
          <w:trHeight w:val="2321"/>
        </w:trPr>
        <w:tc>
          <w:tcPr>
            <w:tcW w:w="571" w:type="dxa"/>
          </w:tcPr>
          <w:p w14:paraId="128203E0" w14:textId="77777777" w:rsidR="003F3E01" w:rsidRDefault="00000000">
            <w:pPr>
              <w:pBdr>
                <w:top w:val="nil"/>
                <w:left w:val="nil"/>
                <w:bottom w:val="nil"/>
                <w:right w:val="nil"/>
                <w:between w:val="nil"/>
              </w:pBdr>
              <w:spacing w:line="253" w:lineRule="auto"/>
              <w:ind w:left="110"/>
              <w:rPr>
                <w:color w:val="000000"/>
              </w:rPr>
            </w:pPr>
            <w:r>
              <w:rPr>
                <w:color w:val="000000"/>
              </w:rPr>
              <w:t>4</w:t>
            </w:r>
          </w:p>
        </w:tc>
        <w:tc>
          <w:tcPr>
            <w:tcW w:w="3840" w:type="dxa"/>
          </w:tcPr>
          <w:p w14:paraId="20DB6691" w14:textId="77777777" w:rsidR="003F3E01" w:rsidRDefault="00000000">
            <w:pPr>
              <w:pBdr>
                <w:top w:val="nil"/>
                <w:left w:val="nil"/>
                <w:bottom w:val="nil"/>
                <w:right w:val="nil"/>
                <w:between w:val="nil"/>
              </w:pBdr>
              <w:spacing w:line="253" w:lineRule="auto"/>
              <w:ind w:left="110"/>
              <w:rPr>
                <w:color w:val="000000"/>
              </w:rPr>
            </w:pPr>
            <w:r>
              <w:rPr>
                <w:color w:val="000000"/>
              </w:rPr>
              <w:t>Produk</w:t>
            </w:r>
          </w:p>
        </w:tc>
        <w:tc>
          <w:tcPr>
            <w:tcW w:w="4930" w:type="dxa"/>
          </w:tcPr>
          <w:p w14:paraId="1BFA9960" w14:textId="77777777" w:rsidR="003F3E01" w:rsidRDefault="00000000">
            <w:pPr>
              <w:numPr>
                <w:ilvl w:val="0"/>
                <w:numId w:val="16"/>
              </w:numPr>
              <w:pBdr>
                <w:top w:val="nil"/>
                <w:left w:val="nil"/>
                <w:bottom w:val="nil"/>
                <w:right w:val="nil"/>
                <w:between w:val="nil"/>
              </w:pBdr>
              <w:tabs>
                <w:tab w:val="left" w:pos="302"/>
              </w:tabs>
              <w:spacing w:line="253" w:lineRule="auto"/>
              <w:ind w:left="302" w:hanging="297"/>
            </w:pPr>
            <w:r>
              <w:rPr>
                <w:color w:val="000000"/>
              </w:rPr>
              <w:t>Produk telah diproduksi sesuai standar halal.</w:t>
            </w:r>
          </w:p>
          <w:p w14:paraId="77DAC366" w14:textId="77777777" w:rsidR="003F3E01" w:rsidRDefault="00000000">
            <w:pPr>
              <w:numPr>
                <w:ilvl w:val="0"/>
                <w:numId w:val="16"/>
              </w:numPr>
              <w:pBdr>
                <w:top w:val="nil"/>
                <w:left w:val="nil"/>
                <w:bottom w:val="nil"/>
                <w:right w:val="nil"/>
                <w:between w:val="nil"/>
              </w:pBdr>
              <w:tabs>
                <w:tab w:val="left" w:pos="303"/>
              </w:tabs>
              <w:spacing w:before="1"/>
              <w:ind w:right="153"/>
            </w:pPr>
            <w:r>
              <w:rPr>
                <w:color w:val="000000"/>
              </w:rPr>
              <w:t>Penyimpanan produk jadi dilakukan secara hati- hati untuk meminimalkan kontaminasi dengan najis dan kotoran.</w:t>
            </w:r>
          </w:p>
          <w:p w14:paraId="1E8723DB" w14:textId="77777777" w:rsidR="003F3E01" w:rsidRDefault="00000000">
            <w:pPr>
              <w:numPr>
                <w:ilvl w:val="0"/>
                <w:numId w:val="16"/>
              </w:numPr>
              <w:pBdr>
                <w:top w:val="nil"/>
                <w:left w:val="nil"/>
                <w:bottom w:val="nil"/>
                <w:right w:val="nil"/>
                <w:between w:val="nil"/>
              </w:pBdr>
              <w:tabs>
                <w:tab w:val="left" w:pos="303"/>
              </w:tabs>
              <w:ind w:right="194"/>
            </w:pPr>
            <w:r>
              <w:rPr>
                <w:color w:val="000000"/>
              </w:rPr>
              <w:t>Produk jadi dicuci ulang apabila terlihat terkena najis, seperti kotoran cicak.</w:t>
            </w:r>
          </w:p>
          <w:p w14:paraId="41774F84" w14:textId="77777777" w:rsidR="003F3E01" w:rsidRDefault="00000000">
            <w:pPr>
              <w:numPr>
                <w:ilvl w:val="0"/>
                <w:numId w:val="16"/>
              </w:numPr>
              <w:pBdr>
                <w:top w:val="nil"/>
                <w:left w:val="nil"/>
                <w:bottom w:val="nil"/>
                <w:right w:val="nil"/>
                <w:between w:val="nil"/>
              </w:pBdr>
              <w:tabs>
                <w:tab w:val="left" w:pos="303"/>
              </w:tabs>
              <w:ind w:right="708"/>
            </w:pPr>
            <w:r>
              <w:rPr>
                <w:color w:val="000000"/>
              </w:rPr>
              <w:t>Tempat untuk men</w:t>
            </w:r>
            <w:r>
              <w:rPr>
                <w:i/>
                <w:color w:val="000000"/>
              </w:rPr>
              <w:t xml:space="preserve">display </w:t>
            </w:r>
            <w:r>
              <w:rPr>
                <w:color w:val="000000"/>
              </w:rPr>
              <w:t>produk selalu dibersihkan secara berkala untuk menjaga</w:t>
            </w:r>
          </w:p>
          <w:p w14:paraId="19325552" w14:textId="77777777" w:rsidR="003F3E01" w:rsidRDefault="00000000">
            <w:pPr>
              <w:pBdr>
                <w:top w:val="nil"/>
                <w:left w:val="nil"/>
                <w:bottom w:val="nil"/>
                <w:right w:val="nil"/>
                <w:between w:val="nil"/>
              </w:pBdr>
              <w:spacing w:line="242" w:lineRule="auto"/>
              <w:ind w:left="303"/>
              <w:rPr>
                <w:color w:val="000000"/>
              </w:rPr>
            </w:pPr>
            <w:r>
              <w:rPr>
                <w:color w:val="000000"/>
              </w:rPr>
              <w:t>kebersihannya.</w:t>
            </w:r>
          </w:p>
        </w:tc>
      </w:tr>
      <w:tr w:rsidR="003F3E01" w14:paraId="785AA8AD" w14:textId="77777777">
        <w:trPr>
          <w:trHeight w:val="1962"/>
        </w:trPr>
        <w:tc>
          <w:tcPr>
            <w:tcW w:w="571" w:type="dxa"/>
          </w:tcPr>
          <w:p w14:paraId="0554E480" w14:textId="77777777" w:rsidR="003F3E01" w:rsidRDefault="00000000">
            <w:pPr>
              <w:pBdr>
                <w:top w:val="nil"/>
                <w:left w:val="nil"/>
                <w:bottom w:val="nil"/>
                <w:right w:val="nil"/>
                <w:between w:val="nil"/>
              </w:pBdr>
              <w:spacing w:line="253" w:lineRule="auto"/>
              <w:ind w:left="110"/>
              <w:rPr>
                <w:color w:val="000000"/>
              </w:rPr>
            </w:pPr>
            <w:r>
              <w:rPr>
                <w:color w:val="000000"/>
              </w:rPr>
              <w:t>5</w:t>
            </w:r>
          </w:p>
        </w:tc>
        <w:tc>
          <w:tcPr>
            <w:tcW w:w="3840" w:type="dxa"/>
          </w:tcPr>
          <w:p w14:paraId="24CEACFD" w14:textId="77777777" w:rsidR="003F3E01" w:rsidRDefault="00000000">
            <w:pPr>
              <w:pBdr>
                <w:top w:val="nil"/>
                <w:left w:val="nil"/>
                <w:bottom w:val="nil"/>
                <w:right w:val="nil"/>
                <w:between w:val="nil"/>
              </w:pBdr>
              <w:spacing w:line="253" w:lineRule="auto"/>
              <w:ind w:left="110"/>
              <w:rPr>
                <w:color w:val="000000"/>
              </w:rPr>
            </w:pPr>
            <w:r>
              <w:rPr>
                <w:color w:val="000000"/>
              </w:rPr>
              <w:t>Pemantauan Dan Evaluasi</w:t>
            </w:r>
          </w:p>
        </w:tc>
        <w:tc>
          <w:tcPr>
            <w:tcW w:w="4930" w:type="dxa"/>
          </w:tcPr>
          <w:p w14:paraId="27CF1903" w14:textId="77777777" w:rsidR="003F3E01" w:rsidRDefault="00000000">
            <w:pPr>
              <w:numPr>
                <w:ilvl w:val="0"/>
                <w:numId w:val="10"/>
              </w:numPr>
              <w:pBdr>
                <w:top w:val="nil"/>
                <w:left w:val="nil"/>
                <w:bottom w:val="nil"/>
                <w:right w:val="nil"/>
                <w:between w:val="nil"/>
              </w:pBdr>
              <w:tabs>
                <w:tab w:val="left" w:pos="303"/>
              </w:tabs>
              <w:ind w:right="735"/>
            </w:pPr>
            <w:r>
              <w:rPr>
                <w:color w:val="000000"/>
              </w:rPr>
              <w:t>Pemantauan dan evaluasi penerapan SPJH dilakukan secara berkala.</w:t>
            </w:r>
          </w:p>
          <w:p w14:paraId="4EFF5D48" w14:textId="77777777" w:rsidR="003F3E01" w:rsidRDefault="00000000">
            <w:pPr>
              <w:numPr>
                <w:ilvl w:val="0"/>
                <w:numId w:val="10"/>
              </w:numPr>
              <w:pBdr>
                <w:top w:val="nil"/>
                <w:left w:val="nil"/>
                <w:bottom w:val="nil"/>
                <w:right w:val="nil"/>
                <w:between w:val="nil"/>
              </w:pBdr>
              <w:tabs>
                <w:tab w:val="left" w:pos="303"/>
              </w:tabs>
              <w:spacing w:line="237" w:lineRule="auto"/>
              <w:ind w:right="166"/>
              <w:rPr>
                <w:color w:val="000000"/>
                <w:sz w:val="20"/>
                <w:szCs w:val="20"/>
              </w:rPr>
            </w:pPr>
            <w:r>
              <w:rPr>
                <w:color w:val="000000"/>
                <w:sz w:val="20"/>
                <w:szCs w:val="20"/>
              </w:rPr>
              <w:t>Temuan-temuan dalam proses pemantauan dan evaluasi segera ditindaklanjuti agar penerapan SJPH dapat selalu optimal.</w:t>
            </w:r>
          </w:p>
          <w:p w14:paraId="35AA8127" w14:textId="77777777" w:rsidR="003F3E01" w:rsidRDefault="00000000">
            <w:pPr>
              <w:numPr>
                <w:ilvl w:val="0"/>
                <w:numId w:val="10"/>
              </w:numPr>
              <w:pBdr>
                <w:top w:val="nil"/>
                <w:left w:val="nil"/>
                <w:bottom w:val="nil"/>
                <w:right w:val="nil"/>
                <w:between w:val="nil"/>
              </w:pBdr>
              <w:tabs>
                <w:tab w:val="left" w:pos="302"/>
              </w:tabs>
              <w:spacing w:line="256" w:lineRule="auto"/>
              <w:ind w:left="302" w:hanging="297"/>
              <w:rPr>
                <w:color w:val="000000"/>
                <w:sz w:val="20"/>
                <w:szCs w:val="20"/>
              </w:rPr>
            </w:pPr>
            <w:r>
              <w:rPr>
                <w:color w:val="000000"/>
                <w:sz w:val="20"/>
                <w:szCs w:val="20"/>
              </w:rPr>
              <w:t>Manajemen selalu melakukan update terhadap</w:t>
            </w:r>
          </w:p>
          <w:p w14:paraId="69298185" w14:textId="77777777" w:rsidR="003F3E01" w:rsidRDefault="00000000">
            <w:pPr>
              <w:pBdr>
                <w:top w:val="nil"/>
                <w:left w:val="nil"/>
                <w:bottom w:val="nil"/>
                <w:right w:val="nil"/>
                <w:between w:val="nil"/>
              </w:pBdr>
              <w:spacing w:line="232" w:lineRule="auto"/>
              <w:ind w:left="303"/>
              <w:rPr>
                <w:color w:val="000000"/>
                <w:sz w:val="20"/>
                <w:szCs w:val="20"/>
              </w:rPr>
            </w:pPr>
            <w:r>
              <w:rPr>
                <w:color w:val="000000"/>
                <w:sz w:val="20"/>
                <w:szCs w:val="20"/>
              </w:rPr>
              <w:t>aturan-aturan baru terkait dengan industri halal dan segera menerapkan dalam perusahaan.</w:t>
            </w:r>
          </w:p>
        </w:tc>
      </w:tr>
    </w:tbl>
    <w:p w14:paraId="4905DB20" w14:textId="77777777" w:rsidR="003F3E01" w:rsidRDefault="00000000">
      <w:pPr>
        <w:spacing w:before="248"/>
        <w:ind w:left="163"/>
      </w:pPr>
      <w:r>
        <w:t>Cimahi 2025</w:t>
      </w:r>
    </w:p>
    <w:p w14:paraId="00B43238" w14:textId="77777777" w:rsidR="003F3E01" w:rsidRDefault="003F3E01">
      <w:pPr>
        <w:pBdr>
          <w:top w:val="nil"/>
          <w:left w:val="nil"/>
          <w:bottom w:val="nil"/>
          <w:right w:val="nil"/>
          <w:between w:val="nil"/>
        </w:pBdr>
        <w:spacing w:before="252"/>
        <w:rPr>
          <w:color w:val="000000"/>
        </w:rPr>
      </w:pPr>
    </w:p>
    <w:p w14:paraId="1BF74EC9" w14:textId="77777777" w:rsidR="003F3E01" w:rsidRDefault="00000000">
      <w:pPr>
        <w:tabs>
          <w:tab w:val="left" w:pos="6020"/>
        </w:tabs>
        <w:ind w:right="572"/>
        <w:jc w:val="center"/>
        <w:rPr>
          <w:b/>
        </w:rPr>
      </w:pPr>
      <w:r>
        <w:rPr>
          <w:b/>
        </w:rPr>
        <w:t>Pemilik Usaha</w:t>
      </w:r>
      <w:r>
        <w:rPr>
          <w:b/>
        </w:rPr>
        <w:tab/>
        <w:t>Penyelia Halal</w:t>
      </w:r>
    </w:p>
    <w:sectPr w:rsidR="003F3E01">
      <w:type w:val="continuous"/>
      <w:pgSz w:w="11900" w:h="16850"/>
      <w:pgMar w:top="1460" w:right="850" w:bottom="1400" w:left="1133" w:header="852" w:footer="12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E5E879" w14:textId="77777777" w:rsidR="008D1ECB" w:rsidRDefault="008D1ECB">
      <w:r>
        <w:separator/>
      </w:r>
    </w:p>
  </w:endnote>
  <w:endnote w:type="continuationSeparator" w:id="0">
    <w:p w14:paraId="44338D77" w14:textId="77777777" w:rsidR="008D1ECB" w:rsidRDefault="008D1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embedRegular r:id="rId1" w:fontKey="{667E3BF1-5916-434B-B87F-0BDB00C9368B}"/>
    <w:embedBold r:id="rId2" w:fontKey="{8643101C-8A09-4C48-9C49-FA1B07032EA4}"/>
    <w:embedItalic r:id="rId3" w:fontKey="{F7ACB232-9D61-49EC-8C00-84A8ECC65C6F}"/>
    <w:embedBoldItalic r:id="rId4" w:fontKey="{C690A714-34F9-46FD-BD4D-3DCFE44BF0B7}"/>
  </w:font>
  <w:font w:name="Noto Sans Symbols">
    <w:charset w:val="00"/>
    <w:family w:val="auto"/>
    <w:pitch w:val="default"/>
    <w:embedRegular r:id="rId5" w:fontKey="{0EF805B8-8876-4F74-8FB0-2628FC57866A}"/>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2B9E55C4-F6B6-43CE-820D-7559F2D23AF6}"/>
    <w:embedItalic r:id="rId7" w:fontKey="{1C83F235-160A-47DE-9320-D06D13ED6DD6}"/>
  </w:font>
  <w:font w:name="Lustria">
    <w:charset w:val="00"/>
    <w:family w:val="auto"/>
    <w:pitch w:val="default"/>
    <w:embedRegular r:id="rId8" w:fontKey="{BFF9E99F-C248-4D24-B260-568D8DED2157}"/>
    <w:embedBold r:id="rId9" w:fontKey="{D9E2C4E3-22EE-4B69-BB5E-9121C627630B}"/>
  </w:font>
  <w:font w:name="Calibri">
    <w:panose1 w:val="020F0502020204030204"/>
    <w:charset w:val="00"/>
    <w:family w:val="swiss"/>
    <w:pitch w:val="variable"/>
    <w:sig w:usb0="E4002EFF" w:usb1="C200247B" w:usb2="00000009" w:usb3="00000000" w:csb0="000001FF" w:csb1="00000000"/>
    <w:embedRegular r:id="rId10" w:fontKey="{9D3408A7-C9AE-42C2-9514-B23E0910D8A2}"/>
    <w:embedBold r:id="rId11" w:fontKey="{A38BAF18-99D5-420E-A633-461A734597BA}"/>
    <w:embedItalic r:id="rId12" w:fontKey="{232A2DA6-B292-43E4-8773-1350E72B3895}"/>
    <w:embedBoldItalic r:id="rId13" w:fontKey="{9F09AB85-6E77-46C3-816A-1BFB7B4EA292}"/>
  </w:font>
  <w:font w:name="Overlock">
    <w:charset w:val="00"/>
    <w:family w:val="auto"/>
    <w:pitch w:val="default"/>
    <w:embedRegular r:id="rId14" w:fontKey="{A87243A2-4520-4414-9930-8929CF115831}"/>
    <w:embedBold r:id="rId15" w:fontKey="{2209AE08-A674-4DC6-BCE2-2250922D07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0BC1C" w14:textId="77777777" w:rsidR="003F3E01" w:rsidRDefault="00000000">
    <w:pPr>
      <w:tabs>
        <w:tab w:val="center" w:pos="4550"/>
        <w:tab w:val="left" w:pos="5818"/>
      </w:tabs>
      <w:ind w:right="261"/>
      <w:jc w:val="right"/>
      <w:rPr>
        <w:rFonts w:ascii="Calibri" w:eastAsia="Calibri" w:hAnsi="Calibri" w:cs="Calibri"/>
        <w:sz w:val="20"/>
        <w:szCs w:val="20"/>
      </w:rPr>
    </w:pPr>
    <w:r>
      <w:rPr>
        <w:rFonts w:ascii="Calibri" w:eastAsia="Calibri" w:hAnsi="Calibri" w:cs="Calibri"/>
        <w:sz w:val="20"/>
        <w:szCs w:val="20"/>
      </w:rPr>
      <w:t xml:space="preserve">Halaman </w:t>
    </w:r>
    <w:r>
      <w:rPr>
        <w:rFonts w:ascii="Calibri" w:eastAsia="Calibri" w:hAnsi="Calibri" w:cs="Calibri"/>
        <w:sz w:val="20"/>
        <w:szCs w:val="20"/>
      </w:rPr>
      <w:fldChar w:fldCharType="begin"/>
    </w:r>
    <w:r>
      <w:rPr>
        <w:rFonts w:ascii="Calibri" w:eastAsia="Calibri" w:hAnsi="Calibri" w:cs="Calibri"/>
        <w:sz w:val="20"/>
        <w:szCs w:val="20"/>
      </w:rPr>
      <w:instrText>PAGE</w:instrText>
    </w:r>
    <w:r>
      <w:rPr>
        <w:rFonts w:ascii="Calibri" w:eastAsia="Calibri" w:hAnsi="Calibri" w:cs="Calibri"/>
        <w:sz w:val="20"/>
        <w:szCs w:val="20"/>
      </w:rPr>
      <w:fldChar w:fldCharType="separate"/>
    </w:r>
    <w:r w:rsidR="00BB2CF5">
      <w:rPr>
        <w:rFonts w:ascii="Calibri" w:eastAsia="Calibri" w:hAnsi="Calibri" w:cs="Calibri"/>
        <w:noProof/>
        <w:sz w:val="20"/>
        <w:szCs w:val="20"/>
      </w:rPr>
      <w:t>1</w:t>
    </w:r>
    <w:r>
      <w:rPr>
        <w:rFonts w:ascii="Calibri" w:eastAsia="Calibri" w:hAnsi="Calibri" w:cs="Calibri"/>
        <w:sz w:val="20"/>
        <w:szCs w:val="20"/>
      </w:rPr>
      <w:fldChar w:fldCharType="end"/>
    </w:r>
    <w:r>
      <w:rPr>
        <w:rFonts w:ascii="Calibri" w:eastAsia="Calibri" w:hAnsi="Calibri" w:cs="Calibri"/>
        <w:sz w:val="20"/>
        <w:szCs w:val="20"/>
      </w:rPr>
      <w:t xml:space="preserve"> | </w:t>
    </w:r>
    <w:r>
      <w:rPr>
        <w:rFonts w:ascii="Calibri" w:eastAsia="Calibri" w:hAnsi="Calibri" w:cs="Calibri"/>
        <w:sz w:val="20"/>
        <w:szCs w:val="20"/>
      </w:rPr>
      <w:fldChar w:fldCharType="begin"/>
    </w:r>
    <w:r>
      <w:rPr>
        <w:rFonts w:ascii="Calibri" w:eastAsia="Calibri" w:hAnsi="Calibri" w:cs="Calibri"/>
        <w:sz w:val="20"/>
        <w:szCs w:val="20"/>
      </w:rPr>
      <w:instrText>NUMPAGES</w:instrText>
    </w:r>
    <w:r>
      <w:rPr>
        <w:rFonts w:ascii="Calibri" w:eastAsia="Calibri" w:hAnsi="Calibri" w:cs="Calibri"/>
        <w:sz w:val="20"/>
        <w:szCs w:val="20"/>
      </w:rPr>
      <w:fldChar w:fldCharType="separate"/>
    </w:r>
    <w:r w:rsidR="00BB2CF5">
      <w:rPr>
        <w:rFonts w:ascii="Calibri" w:eastAsia="Calibri" w:hAnsi="Calibri" w:cs="Calibri"/>
        <w:noProof/>
        <w:sz w:val="20"/>
        <w:szCs w:val="20"/>
      </w:rPr>
      <w:t>3</w:t>
    </w:r>
    <w:r>
      <w:rPr>
        <w:rFonts w:ascii="Calibri" w:eastAsia="Calibri" w:hAnsi="Calibri" w:cs="Calibri"/>
        <w:sz w:val="20"/>
        <w:szCs w:val="20"/>
      </w:rPr>
      <w:fldChar w:fldCharType="end"/>
    </w:r>
  </w:p>
  <w:p w14:paraId="0D6D5D56" w14:textId="77777777" w:rsidR="003F3E01" w:rsidRDefault="003F3E01">
    <w:pPr>
      <w:pBdr>
        <w:top w:val="nil"/>
        <w:left w:val="nil"/>
        <w:bottom w:val="nil"/>
        <w:right w:val="nil"/>
        <w:between w:val="nil"/>
      </w:pBdr>
      <w:spacing w:line="14" w:lineRule="auto"/>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FE152" w14:textId="31E4A9BB" w:rsidR="003F3E01" w:rsidRDefault="00000000">
    <w:pPr>
      <w:tabs>
        <w:tab w:val="center" w:pos="4550"/>
        <w:tab w:val="left" w:pos="5818"/>
      </w:tabs>
      <w:ind w:right="261"/>
      <w:jc w:val="right"/>
      <w:rPr>
        <w:rFonts w:ascii="Calibri" w:eastAsia="Calibri" w:hAnsi="Calibri" w:cs="Calibri"/>
        <w:sz w:val="20"/>
        <w:szCs w:val="20"/>
      </w:rPr>
    </w:pPr>
    <w:r>
      <w:rPr>
        <w:rFonts w:ascii="Calibri" w:eastAsia="Calibri" w:hAnsi="Calibri" w:cs="Calibri"/>
        <w:sz w:val="20"/>
        <w:szCs w:val="20"/>
      </w:rPr>
      <w:t xml:space="preserve">Halaman </w:t>
    </w:r>
    <w:r>
      <w:rPr>
        <w:rFonts w:ascii="Calibri" w:eastAsia="Calibri" w:hAnsi="Calibri" w:cs="Calibri"/>
        <w:sz w:val="20"/>
        <w:szCs w:val="20"/>
      </w:rPr>
      <w:fldChar w:fldCharType="begin"/>
    </w:r>
    <w:r>
      <w:rPr>
        <w:rFonts w:ascii="Calibri" w:eastAsia="Calibri" w:hAnsi="Calibri" w:cs="Calibri"/>
        <w:sz w:val="20"/>
        <w:szCs w:val="20"/>
      </w:rPr>
      <w:instrText>PAGE</w:instrText>
    </w:r>
    <w:r>
      <w:rPr>
        <w:rFonts w:ascii="Calibri" w:eastAsia="Calibri" w:hAnsi="Calibri" w:cs="Calibri"/>
        <w:sz w:val="20"/>
        <w:szCs w:val="20"/>
      </w:rPr>
      <w:fldChar w:fldCharType="separate"/>
    </w:r>
    <w:r w:rsidR="00BB2CF5">
      <w:rPr>
        <w:rFonts w:ascii="Calibri" w:eastAsia="Calibri" w:hAnsi="Calibri" w:cs="Calibri"/>
        <w:noProof/>
        <w:sz w:val="20"/>
        <w:szCs w:val="20"/>
      </w:rPr>
      <w:t>5</w:t>
    </w:r>
    <w:r>
      <w:rPr>
        <w:rFonts w:ascii="Calibri" w:eastAsia="Calibri" w:hAnsi="Calibri" w:cs="Calibri"/>
        <w:sz w:val="20"/>
        <w:szCs w:val="20"/>
      </w:rPr>
      <w:fldChar w:fldCharType="end"/>
    </w:r>
    <w:r>
      <w:rPr>
        <w:rFonts w:ascii="Calibri" w:eastAsia="Calibri" w:hAnsi="Calibri" w:cs="Calibri"/>
        <w:sz w:val="20"/>
        <w:szCs w:val="20"/>
      </w:rPr>
      <w:t xml:space="preserve"> | </w:t>
    </w:r>
    <w:r>
      <w:rPr>
        <w:rFonts w:ascii="Calibri" w:eastAsia="Calibri" w:hAnsi="Calibri" w:cs="Calibri"/>
        <w:sz w:val="20"/>
        <w:szCs w:val="20"/>
      </w:rPr>
      <w:fldChar w:fldCharType="begin"/>
    </w:r>
    <w:r>
      <w:rPr>
        <w:rFonts w:ascii="Calibri" w:eastAsia="Calibri" w:hAnsi="Calibri" w:cs="Calibri"/>
        <w:sz w:val="20"/>
        <w:szCs w:val="20"/>
      </w:rPr>
      <w:instrText>NUMPAGES</w:instrText>
    </w:r>
    <w:r>
      <w:rPr>
        <w:rFonts w:ascii="Calibri" w:eastAsia="Calibri" w:hAnsi="Calibri" w:cs="Calibri"/>
        <w:sz w:val="20"/>
        <w:szCs w:val="20"/>
      </w:rPr>
      <w:fldChar w:fldCharType="separate"/>
    </w:r>
    <w:r w:rsidR="00BB2CF5">
      <w:rPr>
        <w:rFonts w:ascii="Calibri" w:eastAsia="Calibri" w:hAnsi="Calibri" w:cs="Calibri"/>
        <w:noProof/>
        <w:sz w:val="20"/>
        <w:szCs w:val="20"/>
      </w:rPr>
      <w:t>7</w:t>
    </w:r>
    <w:r>
      <w:rPr>
        <w:rFonts w:ascii="Calibri" w:eastAsia="Calibri" w:hAnsi="Calibri" w:cs="Calibri"/>
        <w:sz w:val="20"/>
        <w:szCs w:val="20"/>
      </w:rPr>
      <w:fldChar w:fldCharType="end"/>
    </w:r>
  </w:p>
  <w:p w14:paraId="7613C880" w14:textId="77777777" w:rsidR="003F3E01" w:rsidRDefault="00000000">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658240" behindDoc="1" locked="0" layoutInCell="1" hidden="0" allowOverlap="1" wp14:anchorId="714D1CD0" wp14:editId="36574FD3">
              <wp:simplePos x="0" y="0"/>
              <wp:positionH relativeFrom="column">
                <wp:posOffset>5969000</wp:posOffset>
              </wp:positionH>
              <wp:positionV relativeFrom="paragraph">
                <wp:posOffset>9779000</wp:posOffset>
              </wp:positionV>
              <wp:extent cx="161925" cy="175260"/>
              <wp:effectExtent l="0" t="0" r="0" b="0"/>
              <wp:wrapNone/>
              <wp:docPr id="116" name="Rectangle 116"/>
              <wp:cNvGraphicFramePr/>
              <a:graphic xmlns:a="http://schemas.openxmlformats.org/drawingml/2006/main">
                <a:graphicData uri="http://schemas.microsoft.com/office/word/2010/wordprocessingShape">
                  <wps:wsp>
                    <wps:cNvSpPr/>
                    <wps:spPr>
                      <a:xfrm>
                        <a:off x="5269800" y="3697133"/>
                        <a:ext cx="152400" cy="165735"/>
                      </a:xfrm>
                      <a:prstGeom prst="rect">
                        <a:avLst/>
                      </a:prstGeom>
                      <a:noFill/>
                      <a:ln>
                        <a:noFill/>
                      </a:ln>
                    </wps:spPr>
                    <wps:txbx>
                      <w:txbxContent>
                        <w:p w14:paraId="4E2069F4" w14:textId="77777777" w:rsidR="003F3E01" w:rsidRDefault="00000000">
                          <w:pPr>
                            <w:spacing w:before="10"/>
                            <w:ind w:left="60" w:firstLine="60"/>
                            <w:textDirection w:val="btLr"/>
                          </w:pPr>
                          <w:r>
                            <w:rPr>
                              <w:rFonts w:ascii="Times New Roman" w:eastAsia="Times New Roman" w:hAnsi="Times New Roman" w:cs="Times New Roman"/>
                              <w:color w:val="FFFFFF"/>
                              <w:sz w:val="20"/>
                            </w:rPr>
                            <w:t xml:space="preserve"> PAGE 6</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5969000</wp:posOffset>
              </wp:positionH>
              <wp:positionV relativeFrom="paragraph">
                <wp:posOffset>9779000</wp:posOffset>
              </wp:positionV>
              <wp:extent cx="161925" cy="175260"/>
              <wp:effectExtent b="0" l="0" r="0" t="0"/>
              <wp:wrapNone/>
              <wp:docPr id="116" name="image14.png"/>
              <a:graphic>
                <a:graphicData uri="http://schemas.openxmlformats.org/drawingml/2006/picture">
                  <pic:pic>
                    <pic:nvPicPr>
                      <pic:cNvPr id="0" name="image14.png"/>
                      <pic:cNvPicPr preferRelativeResize="0"/>
                    </pic:nvPicPr>
                    <pic:blipFill>
                      <a:blip r:embed="rId1"/>
                      <a:srcRect/>
                      <a:stretch>
                        <a:fillRect/>
                      </a:stretch>
                    </pic:blipFill>
                    <pic:spPr>
                      <a:xfrm>
                        <a:off x="0" y="0"/>
                        <a:ext cx="161925" cy="175260"/>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C9FBE" w14:textId="1B648475" w:rsidR="003F3E01" w:rsidRDefault="00000000">
    <w:pPr>
      <w:tabs>
        <w:tab w:val="center" w:pos="4550"/>
        <w:tab w:val="left" w:pos="5818"/>
      </w:tabs>
      <w:ind w:right="261"/>
      <w:jc w:val="right"/>
      <w:rPr>
        <w:rFonts w:ascii="Calibri" w:eastAsia="Calibri" w:hAnsi="Calibri" w:cs="Calibri"/>
        <w:sz w:val="20"/>
        <w:szCs w:val="20"/>
      </w:rPr>
    </w:pPr>
    <w:r>
      <w:rPr>
        <w:rFonts w:ascii="Calibri" w:eastAsia="Calibri" w:hAnsi="Calibri" w:cs="Calibri"/>
        <w:sz w:val="20"/>
        <w:szCs w:val="20"/>
      </w:rPr>
      <w:t xml:space="preserve">Halaman </w:t>
    </w:r>
    <w:r>
      <w:rPr>
        <w:rFonts w:ascii="Calibri" w:eastAsia="Calibri" w:hAnsi="Calibri" w:cs="Calibri"/>
        <w:sz w:val="20"/>
        <w:szCs w:val="20"/>
      </w:rPr>
      <w:fldChar w:fldCharType="begin"/>
    </w:r>
    <w:r>
      <w:rPr>
        <w:rFonts w:ascii="Calibri" w:eastAsia="Calibri" w:hAnsi="Calibri" w:cs="Calibri"/>
        <w:sz w:val="20"/>
        <w:szCs w:val="20"/>
      </w:rPr>
      <w:instrText>PAGE</w:instrText>
    </w:r>
    <w:r>
      <w:rPr>
        <w:rFonts w:ascii="Calibri" w:eastAsia="Calibri" w:hAnsi="Calibri" w:cs="Calibri"/>
        <w:sz w:val="20"/>
        <w:szCs w:val="20"/>
      </w:rPr>
      <w:fldChar w:fldCharType="separate"/>
    </w:r>
    <w:r w:rsidR="00BB2CF5">
      <w:rPr>
        <w:rFonts w:ascii="Calibri" w:eastAsia="Calibri" w:hAnsi="Calibri" w:cs="Calibri"/>
        <w:noProof/>
        <w:sz w:val="20"/>
        <w:szCs w:val="20"/>
      </w:rPr>
      <w:t>6</w:t>
    </w:r>
    <w:r>
      <w:rPr>
        <w:rFonts w:ascii="Calibri" w:eastAsia="Calibri" w:hAnsi="Calibri" w:cs="Calibri"/>
        <w:sz w:val="20"/>
        <w:szCs w:val="20"/>
      </w:rPr>
      <w:fldChar w:fldCharType="end"/>
    </w:r>
    <w:r>
      <w:rPr>
        <w:rFonts w:ascii="Calibri" w:eastAsia="Calibri" w:hAnsi="Calibri" w:cs="Calibri"/>
        <w:sz w:val="20"/>
        <w:szCs w:val="20"/>
      </w:rPr>
      <w:t xml:space="preserve"> | </w:t>
    </w:r>
    <w:r>
      <w:rPr>
        <w:rFonts w:ascii="Calibri" w:eastAsia="Calibri" w:hAnsi="Calibri" w:cs="Calibri"/>
        <w:sz w:val="20"/>
        <w:szCs w:val="20"/>
      </w:rPr>
      <w:fldChar w:fldCharType="begin"/>
    </w:r>
    <w:r>
      <w:rPr>
        <w:rFonts w:ascii="Calibri" w:eastAsia="Calibri" w:hAnsi="Calibri" w:cs="Calibri"/>
        <w:sz w:val="20"/>
        <w:szCs w:val="20"/>
      </w:rPr>
      <w:instrText>NUMPAGES</w:instrText>
    </w:r>
    <w:r>
      <w:rPr>
        <w:rFonts w:ascii="Calibri" w:eastAsia="Calibri" w:hAnsi="Calibri" w:cs="Calibri"/>
        <w:sz w:val="20"/>
        <w:szCs w:val="20"/>
      </w:rPr>
      <w:fldChar w:fldCharType="separate"/>
    </w:r>
    <w:r w:rsidR="00BB2CF5">
      <w:rPr>
        <w:rFonts w:ascii="Calibri" w:eastAsia="Calibri" w:hAnsi="Calibri" w:cs="Calibri"/>
        <w:noProof/>
        <w:sz w:val="20"/>
        <w:szCs w:val="20"/>
      </w:rPr>
      <w:t>8</w:t>
    </w:r>
    <w:r>
      <w:rPr>
        <w:rFonts w:ascii="Calibri" w:eastAsia="Calibri" w:hAnsi="Calibri" w:cs="Calibri"/>
        <w:sz w:val="20"/>
        <w:szCs w:val="20"/>
      </w:rPr>
      <w:fldChar w:fldCharType="end"/>
    </w:r>
  </w:p>
  <w:p w14:paraId="309919AF" w14:textId="77777777" w:rsidR="003F3E01" w:rsidRDefault="00000000">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659264" behindDoc="1" locked="0" layoutInCell="1" hidden="0" allowOverlap="1" wp14:anchorId="4E9E19A8" wp14:editId="224B313A">
              <wp:simplePos x="0" y="0"/>
              <wp:positionH relativeFrom="column">
                <wp:posOffset>5969000</wp:posOffset>
              </wp:positionH>
              <wp:positionV relativeFrom="paragraph">
                <wp:posOffset>9779000</wp:posOffset>
              </wp:positionV>
              <wp:extent cx="182245" cy="175260"/>
              <wp:effectExtent l="0" t="0" r="0" b="0"/>
              <wp:wrapNone/>
              <wp:docPr id="119" name="Rectangle 119"/>
              <wp:cNvGraphicFramePr/>
              <a:graphic xmlns:a="http://schemas.openxmlformats.org/drawingml/2006/main">
                <a:graphicData uri="http://schemas.microsoft.com/office/word/2010/wordprocessingShape">
                  <wps:wsp>
                    <wps:cNvSpPr/>
                    <wps:spPr>
                      <a:xfrm>
                        <a:off x="5259640" y="3697133"/>
                        <a:ext cx="172720" cy="165735"/>
                      </a:xfrm>
                      <a:prstGeom prst="rect">
                        <a:avLst/>
                      </a:prstGeom>
                      <a:noFill/>
                      <a:ln>
                        <a:noFill/>
                      </a:ln>
                    </wps:spPr>
                    <wps:txbx>
                      <w:txbxContent>
                        <w:p w14:paraId="6FEB3AA7" w14:textId="77777777" w:rsidR="003F3E01" w:rsidRDefault="00000000">
                          <w:pPr>
                            <w:spacing w:before="10"/>
                            <w:ind w:left="60" w:firstLine="60"/>
                            <w:textDirection w:val="btLr"/>
                          </w:pPr>
                          <w:r>
                            <w:rPr>
                              <w:rFonts w:ascii="Times New Roman" w:eastAsia="Times New Roman" w:hAnsi="Times New Roman" w:cs="Times New Roman"/>
                              <w:color w:val="FFFFFF"/>
                              <w:sz w:val="20"/>
                            </w:rPr>
                            <w:t xml:space="preserve"> PAGE 10</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5969000</wp:posOffset>
              </wp:positionH>
              <wp:positionV relativeFrom="paragraph">
                <wp:posOffset>9779000</wp:posOffset>
              </wp:positionV>
              <wp:extent cx="182245" cy="175260"/>
              <wp:effectExtent b="0" l="0" r="0" t="0"/>
              <wp:wrapNone/>
              <wp:docPr id="119" name="image17.png"/>
              <a:graphic>
                <a:graphicData uri="http://schemas.openxmlformats.org/drawingml/2006/picture">
                  <pic:pic>
                    <pic:nvPicPr>
                      <pic:cNvPr id="0" name="image17.png"/>
                      <pic:cNvPicPr preferRelativeResize="0"/>
                    </pic:nvPicPr>
                    <pic:blipFill>
                      <a:blip r:embed="rId1"/>
                      <a:srcRect/>
                      <a:stretch>
                        <a:fillRect/>
                      </a:stretch>
                    </pic:blipFill>
                    <pic:spPr>
                      <a:xfrm>
                        <a:off x="0" y="0"/>
                        <a:ext cx="182245" cy="175260"/>
                      </a:xfrm>
                      <a:prstGeom prst="rect"/>
                      <a:ln/>
                    </pic:spPr>
                  </pic:pic>
                </a:graphicData>
              </a:graphic>
            </wp:anchor>
          </w:drawing>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A7265" w14:textId="77777777" w:rsidR="003F3E01" w:rsidRDefault="00000000">
    <w:pPr>
      <w:pBdr>
        <w:top w:val="nil"/>
        <w:left w:val="nil"/>
        <w:bottom w:val="nil"/>
        <w:right w:val="nil"/>
        <w:between w:val="nil"/>
      </w:pBdr>
      <w:spacing w:line="14" w:lineRule="auto"/>
      <w:rPr>
        <w:color w:val="000000"/>
        <w:sz w:val="15"/>
        <w:szCs w:val="15"/>
      </w:rPr>
    </w:pPr>
    <w:r>
      <w:rPr>
        <w:noProof/>
      </w:rPr>
      <mc:AlternateContent>
        <mc:Choice Requires="wpg">
          <w:drawing>
            <wp:anchor distT="0" distB="0" distL="0" distR="0" simplePos="0" relativeHeight="251660288" behindDoc="1" locked="0" layoutInCell="1" hidden="0" allowOverlap="1" wp14:anchorId="39AC46D4" wp14:editId="2125F4CE">
              <wp:simplePos x="0" y="0"/>
              <wp:positionH relativeFrom="column">
                <wp:posOffset>76200</wp:posOffset>
              </wp:positionH>
              <wp:positionV relativeFrom="paragraph">
                <wp:posOffset>6959600</wp:posOffset>
              </wp:positionV>
              <wp:extent cx="220345" cy="175260"/>
              <wp:effectExtent l="0" t="0" r="0" b="0"/>
              <wp:wrapNone/>
              <wp:docPr id="118" name="Rectangle 118"/>
              <wp:cNvGraphicFramePr/>
              <a:graphic xmlns:a="http://schemas.openxmlformats.org/drawingml/2006/main">
                <a:graphicData uri="http://schemas.microsoft.com/office/word/2010/wordprocessingShape">
                  <wps:wsp>
                    <wps:cNvSpPr/>
                    <wps:spPr>
                      <a:xfrm>
                        <a:off x="5240590" y="3697133"/>
                        <a:ext cx="210820" cy="165735"/>
                      </a:xfrm>
                      <a:prstGeom prst="rect">
                        <a:avLst/>
                      </a:prstGeom>
                      <a:noFill/>
                      <a:ln>
                        <a:noFill/>
                      </a:ln>
                    </wps:spPr>
                    <wps:txbx>
                      <w:txbxContent>
                        <w:p w14:paraId="6959F7BB" w14:textId="77777777" w:rsidR="003F3E01" w:rsidRDefault="00000000">
                          <w:pPr>
                            <w:spacing w:before="10"/>
                            <w:ind w:left="60" w:firstLine="60"/>
                            <w:textDirection w:val="btLr"/>
                          </w:pPr>
                          <w:r>
                            <w:rPr>
                              <w:rFonts w:ascii="Times New Roman" w:eastAsia="Times New Roman" w:hAnsi="Times New Roman" w:cs="Times New Roman"/>
                              <w:color w:val="000000"/>
                              <w:sz w:val="20"/>
                            </w:rPr>
                            <w:t xml:space="preserve"> PAGE 24</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76200</wp:posOffset>
              </wp:positionH>
              <wp:positionV relativeFrom="paragraph">
                <wp:posOffset>6959600</wp:posOffset>
              </wp:positionV>
              <wp:extent cx="220345" cy="175260"/>
              <wp:effectExtent b="0" l="0" r="0" t="0"/>
              <wp:wrapNone/>
              <wp:docPr id="118" name="image16.png"/>
              <a:graphic>
                <a:graphicData uri="http://schemas.openxmlformats.org/drawingml/2006/picture">
                  <pic:pic>
                    <pic:nvPicPr>
                      <pic:cNvPr id="0" name="image16.png"/>
                      <pic:cNvPicPr preferRelativeResize="0"/>
                    </pic:nvPicPr>
                    <pic:blipFill>
                      <a:blip r:embed="rId1"/>
                      <a:srcRect/>
                      <a:stretch>
                        <a:fillRect/>
                      </a:stretch>
                    </pic:blipFill>
                    <pic:spPr>
                      <a:xfrm>
                        <a:off x="0" y="0"/>
                        <a:ext cx="220345" cy="175260"/>
                      </a:xfrm>
                      <a:prstGeom prst="rect"/>
                      <a:ln/>
                    </pic:spPr>
                  </pic:pic>
                </a:graphicData>
              </a:graphic>
            </wp:anchor>
          </w:drawing>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7924F" w14:textId="77777777" w:rsidR="003F3E01" w:rsidRDefault="0000000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61312" behindDoc="1" locked="0" layoutInCell="1" hidden="0" allowOverlap="1" wp14:anchorId="482D48BE" wp14:editId="0C4C8CEC">
              <wp:simplePos x="0" y="0"/>
              <wp:positionH relativeFrom="column">
                <wp:posOffset>50800</wp:posOffset>
              </wp:positionH>
              <wp:positionV relativeFrom="paragraph">
                <wp:posOffset>10083800</wp:posOffset>
              </wp:positionV>
              <wp:extent cx="220345" cy="175260"/>
              <wp:effectExtent l="0" t="0" r="0" b="0"/>
              <wp:wrapNone/>
              <wp:docPr id="110" name="Rectangle 110"/>
              <wp:cNvGraphicFramePr/>
              <a:graphic xmlns:a="http://schemas.openxmlformats.org/drawingml/2006/main">
                <a:graphicData uri="http://schemas.microsoft.com/office/word/2010/wordprocessingShape">
                  <wps:wsp>
                    <wps:cNvSpPr/>
                    <wps:spPr>
                      <a:xfrm>
                        <a:off x="5240590" y="3697133"/>
                        <a:ext cx="210820" cy="165735"/>
                      </a:xfrm>
                      <a:prstGeom prst="rect">
                        <a:avLst/>
                      </a:prstGeom>
                      <a:noFill/>
                      <a:ln>
                        <a:noFill/>
                      </a:ln>
                    </wps:spPr>
                    <wps:txbx>
                      <w:txbxContent>
                        <w:p w14:paraId="76AE0901" w14:textId="77777777" w:rsidR="003F3E01" w:rsidRDefault="00000000">
                          <w:pPr>
                            <w:spacing w:before="10"/>
                            <w:ind w:left="60" w:firstLine="60"/>
                            <w:textDirection w:val="btLr"/>
                          </w:pPr>
                          <w:r>
                            <w:rPr>
                              <w:rFonts w:ascii="Times New Roman" w:eastAsia="Times New Roman" w:hAnsi="Times New Roman" w:cs="Times New Roman"/>
                              <w:color w:val="000000"/>
                              <w:sz w:val="20"/>
                            </w:rPr>
                            <w:t xml:space="preserve"> PAGE 34</w:t>
                          </w:r>
                        </w:p>
                      </w:txbxContent>
                    </wps:txbx>
                    <wps:bodyPr spcFirstLastPara="1" wrap="square" lIns="0" tIns="0" rIns="0" bIns="0" anchor="t" anchorCtr="0">
                      <a:noAutofit/>
                    </wps:bodyPr>
                  </wps:wsp>
                </a:graphicData>
              </a:graphic>
            </wp:anchor>
          </w:drawing>
        </mc:Choice>
        <mc:Fallback>
          <w:pict>
            <v:rect w14:anchorId="482D48BE" id="Rectangle 110" o:spid="_x0000_s1030" style="position:absolute;margin-left:4pt;margin-top:794pt;width:17.35pt;height:13.8pt;z-index:-2516551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" filled="f" stroked="f">
              <v:textbox inset="0,0,0,0">
                <w:txbxContent>
                  <w:p w14:paraId="76AE0901" w14:textId="77777777" w:rsidR="003F3E01" w:rsidRDefault="00000000">
                    <w:pPr>
                      <w:spacing w:before="10"/>
                      <w:ind w:left="60" w:firstLine="60"/>
                      <w:textDirection w:val="btLr"/>
                    </w:pPr>
                    <w:r>
                      <w:rPr>
                        <w:rFonts w:ascii="Times New Roman" w:eastAsia="Times New Roman" w:hAnsi="Times New Roman" w:cs="Times New Roman"/>
                        <w:color w:val="000000"/>
                        <w:sz w:val="20"/>
                      </w:rPr>
                      <w:t xml:space="preserve"> </w:t>
                    </w:r>
                    <w:r>
                      <w:rPr>
                        <w:rFonts w:ascii="Times New Roman" w:eastAsia="Times New Roman" w:hAnsi="Times New Roman" w:cs="Times New Roman"/>
                        <w:color w:val="000000"/>
                        <w:sz w:val="20"/>
                      </w:rPr>
                      <w:t xml:space="preserve">PAGE </w:t>
                    </w:r>
                    <w:r>
                      <w:rPr>
                        <w:rFonts w:ascii="Times New Roman" w:eastAsia="Times New Roman" w:hAnsi="Times New Roman" w:cs="Times New Roman"/>
                        <w:color w:val="000000"/>
                        <w:sz w:val="20"/>
                      </w:rPr>
                      <w:t>34</w:t>
                    </w:r>
                  </w:p>
                </w:txbxContent>
              </v:textbox>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D9670" w14:textId="77777777" w:rsidR="003F3E01" w:rsidRDefault="00000000">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662336" behindDoc="1" locked="0" layoutInCell="1" hidden="0" allowOverlap="1" wp14:anchorId="6FC702C9" wp14:editId="40C2DD0B">
              <wp:simplePos x="0" y="0"/>
              <wp:positionH relativeFrom="column">
                <wp:posOffset>88900</wp:posOffset>
              </wp:positionH>
              <wp:positionV relativeFrom="paragraph">
                <wp:posOffset>9740900</wp:posOffset>
              </wp:positionV>
              <wp:extent cx="6127115" cy="353695"/>
              <wp:effectExtent l="0" t="0" r="0" b="0"/>
              <wp:wrapNone/>
              <wp:docPr id="111" name="Freeform: Shape 111"/>
              <wp:cNvGraphicFramePr/>
              <a:graphic xmlns:a="http://schemas.openxmlformats.org/drawingml/2006/main">
                <a:graphicData uri="http://schemas.microsoft.com/office/word/2010/wordprocessingShape">
                  <wps:wsp>
                    <wps:cNvSpPr/>
                    <wps:spPr>
                      <a:xfrm>
                        <a:off x="2287205" y="3607915"/>
                        <a:ext cx="6117590" cy="344170"/>
                      </a:xfrm>
                      <a:custGeom>
                        <a:avLst/>
                        <a:gdLst/>
                        <a:ahLst/>
                        <a:cxnLst/>
                        <a:rect l="l" t="t" r="r" b="b"/>
                        <a:pathLst>
                          <a:path w="6117590" h="344170" extrusionOk="0">
                            <a:moveTo>
                              <a:pt x="6117336" y="0"/>
                            </a:moveTo>
                            <a:lnTo>
                              <a:pt x="0" y="0"/>
                            </a:lnTo>
                            <a:lnTo>
                              <a:pt x="0" y="5080"/>
                            </a:lnTo>
                            <a:lnTo>
                              <a:pt x="5824728" y="5080"/>
                            </a:lnTo>
                            <a:lnTo>
                              <a:pt x="5824728" y="344170"/>
                            </a:lnTo>
                            <a:lnTo>
                              <a:pt x="6117336" y="344170"/>
                            </a:lnTo>
                            <a:lnTo>
                              <a:pt x="6117336" y="5080"/>
                            </a:lnTo>
                            <a:lnTo>
                              <a:pt x="6117336" y="0"/>
                            </a:lnTo>
                            <a:close/>
                          </a:path>
                        </a:pathLst>
                      </a:custGeom>
                      <a:solidFill>
                        <a:srgbClr val="8063A1"/>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88900</wp:posOffset>
              </wp:positionH>
              <wp:positionV relativeFrom="paragraph">
                <wp:posOffset>9740900</wp:posOffset>
              </wp:positionV>
              <wp:extent cx="6127115" cy="353695"/>
              <wp:effectExtent b="0" l="0" r="0" t="0"/>
              <wp:wrapNone/>
              <wp:docPr id="111"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6127115" cy="353695"/>
                      </a:xfrm>
                      <a:prstGeom prst="rect"/>
                      <a:ln/>
                    </pic:spPr>
                  </pic:pic>
                </a:graphicData>
              </a:graphic>
            </wp:anchor>
          </w:drawing>
        </mc:Fallback>
      </mc:AlternateContent>
    </w:r>
    <w:r>
      <w:rPr>
        <w:noProof/>
      </w:rPr>
      <mc:AlternateContent>
        <mc:Choice Requires="wpg">
          <w:drawing>
            <wp:anchor distT="0" distB="0" distL="0" distR="0" simplePos="0" relativeHeight="251663360" behindDoc="1" locked="0" layoutInCell="1" hidden="0" allowOverlap="1" wp14:anchorId="0EA6CAF0" wp14:editId="2FC407CB">
              <wp:simplePos x="0" y="0"/>
              <wp:positionH relativeFrom="column">
                <wp:posOffset>5969000</wp:posOffset>
              </wp:positionH>
              <wp:positionV relativeFrom="paragraph">
                <wp:posOffset>9779000</wp:posOffset>
              </wp:positionV>
              <wp:extent cx="220345" cy="175260"/>
              <wp:effectExtent l="0" t="0" r="0" b="0"/>
              <wp:wrapNone/>
              <wp:docPr id="115" name="Rectangle 115"/>
              <wp:cNvGraphicFramePr/>
              <a:graphic xmlns:a="http://schemas.openxmlformats.org/drawingml/2006/main">
                <a:graphicData uri="http://schemas.microsoft.com/office/word/2010/wordprocessingShape">
                  <wps:wsp>
                    <wps:cNvSpPr/>
                    <wps:spPr>
                      <a:xfrm>
                        <a:off x="5240590" y="3697133"/>
                        <a:ext cx="210820" cy="165735"/>
                      </a:xfrm>
                      <a:prstGeom prst="rect">
                        <a:avLst/>
                      </a:prstGeom>
                      <a:noFill/>
                      <a:ln>
                        <a:noFill/>
                      </a:ln>
                    </wps:spPr>
                    <wps:txbx>
                      <w:txbxContent>
                        <w:p w14:paraId="4205EBCF" w14:textId="77777777" w:rsidR="003F3E01" w:rsidRDefault="00000000">
                          <w:pPr>
                            <w:spacing w:before="10"/>
                            <w:ind w:left="60" w:firstLine="60"/>
                            <w:textDirection w:val="btLr"/>
                          </w:pPr>
                          <w:r>
                            <w:rPr>
                              <w:rFonts w:ascii="Times New Roman" w:eastAsia="Times New Roman" w:hAnsi="Times New Roman" w:cs="Times New Roman"/>
                              <w:color w:val="FFFFFF"/>
                              <w:sz w:val="20"/>
                            </w:rPr>
                            <w:t xml:space="preserve"> PAGE 37</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5969000</wp:posOffset>
              </wp:positionH>
              <wp:positionV relativeFrom="paragraph">
                <wp:posOffset>9779000</wp:posOffset>
              </wp:positionV>
              <wp:extent cx="220345" cy="175260"/>
              <wp:effectExtent b="0" l="0" r="0" t="0"/>
              <wp:wrapNone/>
              <wp:docPr id="115" name="image13.png"/>
              <a:graphic>
                <a:graphicData uri="http://schemas.openxmlformats.org/drawingml/2006/picture">
                  <pic:pic>
                    <pic:nvPicPr>
                      <pic:cNvPr id="0" name="image13.png"/>
                      <pic:cNvPicPr preferRelativeResize="0"/>
                    </pic:nvPicPr>
                    <pic:blipFill>
                      <a:blip r:embed="rId1"/>
                      <a:srcRect/>
                      <a:stretch>
                        <a:fillRect/>
                      </a:stretch>
                    </pic:blipFill>
                    <pic:spPr>
                      <a:xfrm>
                        <a:off x="0" y="0"/>
                        <a:ext cx="220345" cy="175260"/>
                      </a:xfrm>
                      <a:prstGeom prst="rect"/>
                      <a:ln/>
                    </pic:spPr>
                  </pic:pic>
                </a:graphicData>
              </a:graphic>
            </wp:anchor>
          </w:drawing>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2FD8F" w14:textId="77777777" w:rsidR="003F3E01" w:rsidRDefault="00000000">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667456" behindDoc="1" locked="0" layoutInCell="1" hidden="0" allowOverlap="1" wp14:anchorId="46AC0189" wp14:editId="4FC3C0B5">
              <wp:simplePos x="0" y="0"/>
              <wp:positionH relativeFrom="column">
                <wp:posOffset>88900</wp:posOffset>
              </wp:positionH>
              <wp:positionV relativeFrom="paragraph">
                <wp:posOffset>9740900</wp:posOffset>
              </wp:positionV>
              <wp:extent cx="6127115" cy="353695"/>
              <wp:effectExtent l="0" t="0" r="0" b="0"/>
              <wp:wrapNone/>
              <wp:docPr id="114" name="Freeform: Shape 114"/>
              <wp:cNvGraphicFramePr/>
              <a:graphic xmlns:a="http://schemas.openxmlformats.org/drawingml/2006/main">
                <a:graphicData uri="http://schemas.microsoft.com/office/word/2010/wordprocessingShape">
                  <wps:wsp>
                    <wps:cNvSpPr/>
                    <wps:spPr>
                      <a:xfrm>
                        <a:off x="2287205" y="3607915"/>
                        <a:ext cx="6117590" cy="344170"/>
                      </a:xfrm>
                      <a:custGeom>
                        <a:avLst/>
                        <a:gdLst/>
                        <a:ahLst/>
                        <a:cxnLst/>
                        <a:rect l="l" t="t" r="r" b="b"/>
                        <a:pathLst>
                          <a:path w="6117590" h="344170" extrusionOk="0">
                            <a:moveTo>
                              <a:pt x="6117336" y="0"/>
                            </a:moveTo>
                            <a:lnTo>
                              <a:pt x="0" y="0"/>
                            </a:lnTo>
                            <a:lnTo>
                              <a:pt x="0" y="5080"/>
                            </a:lnTo>
                            <a:lnTo>
                              <a:pt x="5824728" y="5080"/>
                            </a:lnTo>
                            <a:lnTo>
                              <a:pt x="5824728" y="344170"/>
                            </a:lnTo>
                            <a:lnTo>
                              <a:pt x="6117336" y="344170"/>
                            </a:lnTo>
                            <a:lnTo>
                              <a:pt x="6117336" y="5080"/>
                            </a:lnTo>
                            <a:lnTo>
                              <a:pt x="6117336" y="0"/>
                            </a:lnTo>
                            <a:close/>
                          </a:path>
                        </a:pathLst>
                      </a:custGeom>
                      <a:solidFill>
                        <a:srgbClr val="8063A1"/>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88900</wp:posOffset>
              </wp:positionH>
              <wp:positionV relativeFrom="paragraph">
                <wp:posOffset>9740900</wp:posOffset>
              </wp:positionV>
              <wp:extent cx="6127115" cy="353695"/>
              <wp:effectExtent b="0" l="0" r="0" t="0"/>
              <wp:wrapNone/>
              <wp:docPr id="114" name="image12.png"/>
              <a:graphic>
                <a:graphicData uri="http://schemas.openxmlformats.org/drawingml/2006/picture">
                  <pic:pic>
                    <pic:nvPicPr>
                      <pic:cNvPr id="0" name="image12.png"/>
                      <pic:cNvPicPr preferRelativeResize="0"/>
                    </pic:nvPicPr>
                    <pic:blipFill>
                      <a:blip r:embed="rId1"/>
                      <a:srcRect/>
                      <a:stretch>
                        <a:fillRect/>
                      </a:stretch>
                    </pic:blipFill>
                    <pic:spPr>
                      <a:xfrm>
                        <a:off x="0" y="0"/>
                        <a:ext cx="6127115" cy="353695"/>
                      </a:xfrm>
                      <a:prstGeom prst="rect"/>
                      <a:ln/>
                    </pic:spPr>
                  </pic:pic>
                </a:graphicData>
              </a:graphic>
            </wp:anchor>
          </w:drawing>
        </mc:Fallback>
      </mc:AlternateContent>
    </w:r>
    <w:r>
      <w:rPr>
        <w:noProof/>
      </w:rPr>
      <mc:AlternateContent>
        <mc:Choice Requires="wpg">
          <w:drawing>
            <wp:anchor distT="0" distB="0" distL="0" distR="0" simplePos="0" relativeHeight="251668480" behindDoc="1" locked="0" layoutInCell="1" hidden="0" allowOverlap="1" wp14:anchorId="23C4B4BA" wp14:editId="4C55F64C">
              <wp:simplePos x="0" y="0"/>
              <wp:positionH relativeFrom="column">
                <wp:posOffset>5969000</wp:posOffset>
              </wp:positionH>
              <wp:positionV relativeFrom="paragraph">
                <wp:posOffset>9779000</wp:posOffset>
              </wp:positionV>
              <wp:extent cx="220345" cy="175260"/>
              <wp:effectExtent l="0" t="0" r="0" b="0"/>
              <wp:wrapNone/>
              <wp:docPr id="117" name="Rectangle 117"/>
              <wp:cNvGraphicFramePr/>
              <a:graphic xmlns:a="http://schemas.openxmlformats.org/drawingml/2006/main">
                <a:graphicData uri="http://schemas.microsoft.com/office/word/2010/wordprocessingShape">
                  <wps:wsp>
                    <wps:cNvSpPr/>
                    <wps:spPr>
                      <a:xfrm>
                        <a:off x="5240590" y="3697133"/>
                        <a:ext cx="210820" cy="165735"/>
                      </a:xfrm>
                      <a:prstGeom prst="rect">
                        <a:avLst/>
                      </a:prstGeom>
                      <a:noFill/>
                      <a:ln>
                        <a:noFill/>
                      </a:ln>
                    </wps:spPr>
                    <wps:txbx>
                      <w:txbxContent>
                        <w:p w14:paraId="10214ABC" w14:textId="77777777" w:rsidR="003F3E01" w:rsidRDefault="00000000">
                          <w:pPr>
                            <w:spacing w:before="10"/>
                            <w:ind w:left="60" w:firstLine="60"/>
                            <w:textDirection w:val="btLr"/>
                          </w:pPr>
                          <w:r>
                            <w:rPr>
                              <w:rFonts w:ascii="Times New Roman" w:eastAsia="Times New Roman" w:hAnsi="Times New Roman" w:cs="Times New Roman"/>
                              <w:color w:val="FFFFFF"/>
                              <w:sz w:val="20"/>
                            </w:rPr>
                            <w:t xml:space="preserve"> PAGE 42</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5969000</wp:posOffset>
              </wp:positionH>
              <wp:positionV relativeFrom="paragraph">
                <wp:posOffset>9779000</wp:posOffset>
              </wp:positionV>
              <wp:extent cx="220345" cy="175260"/>
              <wp:effectExtent b="0" l="0" r="0" t="0"/>
              <wp:wrapNone/>
              <wp:docPr id="117" name="image15.png"/>
              <a:graphic>
                <a:graphicData uri="http://schemas.openxmlformats.org/drawingml/2006/picture">
                  <pic:pic>
                    <pic:nvPicPr>
                      <pic:cNvPr id="0" name="image15.png"/>
                      <pic:cNvPicPr preferRelativeResize="0"/>
                    </pic:nvPicPr>
                    <pic:blipFill>
                      <a:blip r:embed="rId1"/>
                      <a:srcRect/>
                      <a:stretch>
                        <a:fillRect/>
                      </a:stretch>
                    </pic:blipFill>
                    <pic:spPr>
                      <a:xfrm>
                        <a:off x="0" y="0"/>
                        <a:ext cx="220345" cy="17526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88E775" w14:textId="77777777" w:rsidR="008D1ECB" w:rsidRDefault="008D1ECB">
      <w:r>
        <w:separator/>
      </w:r>
    </w:p>
  </w:footnote>
  <w:footnote w:type="continuationSeparator" w:id="0">
    <w:p w14:paraId="6D121BB0" w14:textId="77777777" w:rsidR="008D1ECB" w:rsidRDefault="008D1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B527" w14:textId="77777777" w:rsidR="003F3E01" w:rsidRDefault="00000000">
    <w:pPr>
      <w:spacing w:before="12"/>
      <w:ind w:left="20"/>
      <w:rPr>
        <w:rFonts w:ascii="Arial" w:eastAsia="Arial" w:hAnsi="Arial" w:cs="Arial"/>
        <w:b/>
        <w:sz w:val="20"/>
        <w:szCs w:val="20"/>
      </w:rPr>
    </w:pPr>
    <w:r>
      <w:rPr>
        <w:rFonts w:ascii="Arial" w:eastAsia="Arial" w:hAnsi="Arial" w:cs="Arial"/>
        <w:b/>
        <w:sz w:val="20"/>
        <w:szCs w:val="20"/>
      </w:rPr>
      <w:t>MANUAL SJPH</w:t>
    </w:r>
  </w:p>
  <w:p w14:paraId="66D885BD" w14:textId="77777777" w:rsidR="003F3E01" w:rsidRDefault="00000000">
    <w:pPr>
      <w:pBdr>
        <w:bottom w:val="single" w:sz="6" w:space="1" w:color="000000"/>
      </w:pBdr>
      <w:spacing w:before="5"/>
      <w:ind w:left="20"/>
      <w:rPr>
        <w:rFonts w:ascii="Calibri" w:eastAsia="Calibri" w:hAnsi="Calibri" w:cs="Calibri"/>
        <w:b/>
        <w:sz w:val="20"/>
        <w:szCs w:val="20"/>
      </w:rPr>
    </w:pPr>
    <w:r>
      <w:rPr>
        <w:rFonts w:ascii="Calibri" w:eastAsia="Calibri" w:hAnsi="Calibri" w:cs="Calibri"/>
        <w:b/>
        <w:sz w:val="20"/>
        <w:szCs w:val="20"/>
      </w:rPr>
      <w:t>PT. CHITOSE INTERNASIONAL TBK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2FC35" w14:textId="77777777" w:rsidR="003F3E01" w:rsidRDefault="00000000">
    <w:pPr>
      <w:spacing w:before="12"/>
      <w:ind w:left="20"/>
      <w:rPr>
        <w:rFonts w:ascii="Arial" w:eastAsia="Arial" w:hAnsi="Arial" w:cs="Arial"/>
        <w:b/>
        <w:sz w:val="20"/>
        <w:szCs w:val="20"/>
      </w:rPr>
    </w:pPr>
    <w:r>
      <w:rPr>
        <w:rFonts w:ascii="Arial" w:eastAsia="Arial" w:hAnsi="Arial" w:cs="Arial"/>
        <w:b/>
        <w:sz w:val="20"/>
        <w:szCs w:val="20"/>
      </w:rPr>
      <w:t>MANUAL SJPH</w:t>
    </w:r>
  </w:p>
  <w:p w14:paraId="7B425DD5" w14:textId="77777777" w:rsidR="003F3E01" w:rsidRDefault="00000000">
    <w:pPr>
      <w:pBdr>
        <w:bottom w:val="single" w:sz="6" w:space="1" w:color="000000"/>
      </w:pBdr>
      <w:spacing w:before="5"/>
      <w:ind w:left="20"/>
      <w:rPr>
        <w:rFonts w:ascii="Calibri" w:eastAsia="Calibri" w:hAnsi="Calibri" w:cs="Calibri"/>
        <w:b/>
        <w:sz w:val="20"/>
        <w:szCs w:val="20"/>
      </w:rPr>
    </w:pPr>
    <w:r>
      <w:rPr>
        <w:rFonts w:ascii="Calibri" w:eastAsia="Calibri" w:hAnsi="Calibri" w:cs="Calibri"/>
        <w:b/>
        <w:sz w:val="20"/>
        <w:szCs w:val="20"/>
      </w:rPr>
      <w:t>PT. CHITOSE INTERNASIONAL TBK</w:t>
    </w:r>
  </w:p>
  <w:p w14:paraId="3C16B9C0" w14:textId="77777777" w:rsidR="003F3E01" w:rsidRDefault="003F3E01">
    <w:pPr>
      <w:pBdr>
        <w:top w:val="nil"/>
        <w:left w:val="nil"/>
        <w:bottom w:val="nil"/>
        <w:right w:val="nil"/>
        <w:between w:val="nil"/>
      </w:pBdr>
      <w:spacing w:line="14" w:lineRule="auto"/>
      <w:rPr>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4977E" w14:textId="77777777" w:rsidR="003F3E01" w:rsidRDefault="00000000">
    <w:pPr>
      <w:spacing w:before="12"/>
      <w:ind w:left="20"/>
      <w:rPr>
        <w:rFonts w:ascii="Arial" w:eastAsia="Arial" w:hAnsi="Arial" w:cs="Arial"/>
        <w:b/>
        <w:sz w:val="20"/>
        <w:szCs w:val="20"/>
      </w:rPr>
    </w:pPr>
    <w:r>
      <w:rPr>
        <w:rFonts w:ascii="Arial" w:eastAsia="Arial" w:hAnsi="Arial" w:cs="Arial"/>
        <w:b/>
        <w:sz w:val="20"/>
        <w:szCs w:val="20"/>
      </w:rPr>
      <w:t>MANUAL SJPH</w:t>
    </w:r>
  </w:p>
  <w:p w14:paraId="36C48588" w14:textId="77777777" w:rsidR="003F3E01" w:rsidRDefault="00000000">
    <w:pPr>
      <w:pBdr>
        <w:bottom w:val="single" w:sz="6" w:space="1" w:color="000000"/>
      </w:pBdr>
      <w:spacing w:before="5"/>
      <w:ind w:left="20"/>
      <w:rPr>
        <w:rFonts w:ascii="Calibri" w:eastAsia="Calibri" w:hAnsi="Calibri" w:cs="Calibri"/>
        <w:b/>
        <w:sz w:val="20"/>
        <w:szCs w:val="20"/>
      </w:rPr>
    </w:pPr>
    <w:r>
      <w:rPr>
        <w:rFonts w:ascii="Calibri" w:eastAsia="Calibri" w:hAnsi="Calibri" w:cs="Calibri"/>
        <w:b/>
        <w:sz w:val="20"/>
        <w:szCs w:val="20"/>
      </w:rPr>
      <w:t>PT. CHITOSE INTERNASIONAL TBK</w:t>
    </w:r>
  </w:p>
  <w:p w14:paraId="2C437432" w14:textId="77777777" w:rsidR="003F3E01" w:rsidRDefault="003F3E01">
    <w:pPr>
      <w:pBdr>
        <w:top w:val="nil"/>
        <w:left w:val="nil"/>
        <w:bottom w:val="nil"/>
        <w:right w:val="nil"/>
        <w:between w:val="nil"/>
      </w:pBdr>
      <w:spacing w:line="14" w:lineRule="auto"/>
      <w:rPr>
        <w:color w:val="000000"/>
        <w:sz w:val="20"/>
        <w:szCs w:val="20"/>
      </w:rPr>
    </w:pPr>
  </w:p>
  <w:p w14:paraId="32CD6813" w14:textId="77777777" w:rsidR="003F3E01" w:rsidRDefault="003F3E01">
    <w:pPr>
      <w:pBdr>
        <w:top w:val="nil"/>
        <w:left w:val="nil"/>
        <w:bottom w:val="nil"/>
        <w:right w:val="nil"/>
        <w:between w:val="nil"/>
      </w:pBdr>
      <w:spacing w:line="14" w:lineRule="auto"/>
      <w:rPr>
        <w:color w:val="000000"/>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4F8D2" w14:textId="77777777" w:rsidR="003F3E01" w:rsidRDefault="00000000">
    <w:pPr>
      <w:spacing w:before="12"/>
      <w:ind w:left="20"/>
      <w:rPr>
        <w:rFonts w:ascii="Arial" w:eastAsia="Arial" w:hAnsi="Arial" w:cs="Arial"/>
        <w:b/>
        <w:sz w:val="20"/>
        <w:szCs w:val="20"/>
      </w:rPr>
    </w:pPr>
    <w:r>
      <w:rPr>
        <w:rFonts w:ascii="Arial" w:eastAsia="Arial" w:hAnsi="Arial" w:cs="Arial"/>
        <w:b/>
        <w:sz w:val="20"/>
        <w:szCs w:val="20"/>
      </w:rPr>
      <w:t>MANUAL SJPH</w:t>
    </w:r>
  </w:p>
  <w:p w14:paraId="6B9A4B41" w14:textId="77777777" w:rsidR="003F3E01" w:rsidRDefault="00000000">
    <w:pPr>
      <w:pBdr>
        <w:bottom w:val="single" w:sz="6" w:space="1" w:color="000000"/>
      </w:pBdr>
      <w:spacing w:before="5"/>
      <w:ind w:left="20"/>
      <w:rPr>
        <w:sz w:val="20"/>
        <w:szCs w:val="20"/>
      </w:rPr>
    </w:pPr>
    <w:r>
      <w:rPr>
        <w:rFonts w:ascii="Calibri" w:eastAsia="Calibri" w:hAnsi="Calibri" w:cs="Calibri"/>
        <w:b/>
        <w:sz w:val="20"/>
        <w:szCs w:val="20"/>
      </w:rPr>
      <w:t>PT. CHITOSE INTERNASIONAL TBK</w:t>
    </w:r>
  </w:p>
  <w:p w14:paraId="1945FAF2" w14:textId="77777777" w:rsidR="003F3E01" w:rsidRDefault="003F3E01">
    <w:pPr>
      <w:pBdr>
        <w:top w:val="nil"/>
        <w:left w:val="nil"/>
        <w:bottom w:val="nil"/>
        <w:right w:val="nil"/>
        <w:between w:val="nil"/>
      </w:pBdr>
      <w:spacing w:line="14" w:lineRule="auto"/>
      <w:rPr>
        <w:color w:val="000000"/>
        <w:sz w:val="20"/>
        <w:szCs w:val="20"/>
      </w:rPr>
    </w:pPr>
  </w:p>
  <w:p w14:paraId="2CB8D2FB" w14:textId="77777777" w:rsidR="003F3E01" w:rsidRDefault="003F3E01">
    <w:pPr>
      <w:pBdr>
        <w:top w:val="nil"/>
        <w:left w:val="nil"/>
        <w:bottom w:val="nil"/>
        <w:right w:val="nil"/>
        <w:between w:val="nil"/>
      </w:pBdr>
      <w:tabs>
        <w:tab w:val="center" w:pos="4513"/>
        <w:tab w:val="right" w:pos="9026"/>
      </w:tabs>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3A493" w14:textId="77777777" w:rsidR="003F3E01" w:rsidRDefault="00000000">
    <w:pPr>
      <w:spacing w:before="12"/>
      <w:ind w:left="20"/>
      <w:rPr>
        <w:rFonts w:ascii="Arial" w:eastAsia="Arial" w:hAnsi="Arial" w:cs="Arial"/>
        <w:b/>
        <w:sz w:val="20"/>
        <w:szCs w:val="20"/>
      </w:rPr>
    </w:pPr>
    <w:r>
      <w:rPr>
        <w:rFonts w:ascii="Arial" w:eastAsia="Arial" w:hAnsi="Arial" w:cs="Arial"/>
        <w:b/>
        <w:sz w:val="20"/>
        <w:szCs w:val="20"/>
      </w:rPr>
      <w:t>MANUAL SJPH</w:t>
    </w:r>
  </w:p>
  <w:p w14:paraId="716D4A9B" w14:textId="77777777" w:rsidR="003F3E01" w:rsidRDefault="00000000">
    <w:pPr>
      <w:pBdr>
        <w:bottom w:val="single" w:sz="6" w:space="1" w:color="000000"/>
      </w:pBdr>
      <w:spacing w:before="5"/>
      <w:ind w:left="20"/>
      <w:rPr>
        <w:sz w:val="20"/>
        <w:szCs w:val="20"/>
      </w:rPr>
    </w:pPr>
    <w:r>
      <w:rPr>
        <w:rFonts w:ascii="Calibri" w:eastAsia="Calibri" w:hAnsi="Calibri" w:cs="Calibri"/>
        <w:b/>
        <w:sz w:val="20"/>
        <w:szCs w:val="20"/>
      </w:rPr>
      <w:t>PT. CHITOSE INTERNASIONAL TBK</w:t>
    </w:r>
  </w:p>
  <w:p w14:paraId="08D406C9" w14:textId="77777777" w:rsidR="003F3E01" w:rsidRDefault="003F3E01">
    <w:pPr>
      <w:pBdr>
        <w:top w:val="nil"/>
        <w:left w:val="nil"/>
        <w:bottom w:val="nil"/>
        <w:right w:val="nil"/>
        <w:between w:val="nil"/>
      </w:pBdr>
      <w:spacing w:line="14" w:lineRule="auto"/>
      <w:rPr>
        <w:color w:val="000000"/>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0A1D7" w14:textId="77777777" w:rsidR="003F3E01" w:rsidRDefault="00000000">
    <w:pPr>
      <w:spacing w:before="12"/>
      <w:ind w:left="20"/>
      <w:rPr>
        <w:rFonts w:ascii="Arial" w:eastAsia="Arial" w:hAnsi="Arial" w:cs="Arial"/>
        <w:b/>
        <w:sz w:val="20"/>
        <w:szCs w:val="20"/>
      </w:rPr>
    </w:pPr>
    <w:r>
      <w:rPr>
        <w:rFonts w:ascii="Arial" w:eastAsia="Arial" w:hAnsi="Arial" w:cs="Arial"/>
        <w:b/>
        <w:sz w:val="20"/>
        <w:szCs w:val="20"/>
      </w:rPr>
      <w:t>MANUAL SJPH</w:t>
    </w:r>
  </w:p>
  <w:p w14:paraId="757D9AC8" w14:textId="77777777" w:rsidR="003F3E01" w:rsidRDefault="00000000">
    <w:pPr>
      <w:pBdr>
        <w:bottom w:val="single" w:sz="6" w:space="1" w:color="000000"/>
      </w:pBdr>
      <w:spacing w:before="5"/>
      <w:ind w:left="20"/>
      <w:rPr>
        <w:sz w:val="20"/>
        <w:szCs w:val="20"/>
      </w:rPr>
    </w:pPr>
    <w:r>
      <w:rPr>
        <w:rFonts w:ascii="Calibri" w:eastAsia="Calibri" w:hAnsi="Calibri" w:cs="Calibri"/>
        <w:b/>
        <w:sz w:val="20"/>
        <w:szCs w:val="20"/>
      </w:rPr>
      <w:t>PT. CHITOSE INTERNASIONAL TBK</w:t>
    </w:r>
  </w:p>
  <w:p w14:paraId="6EA7D726" w14:textId="77777777" w:rsidR="003F3E01" w:rsidRDefault="003F3E01">
    <w:pPr>
      <w:pBdr>
        <w:top w:val="nil"/>
        <w:left w:val="nil"/>
        <w:bottom w:val="nil"/>
        <w:right w:val="nil"/>
        <w:between w:val="nil"/>
      </w:pBdr>
      <w:spacing w:line="14" w:lineRule="auto"/>
      <w:rPr>
        <w:color w:val="000000"/>
        <w:sz w:val="20"/>
        <w:szCs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172D8" w14:textId="77777777" w:rsidR="003F3E01" w:rsidRDefault="00000000">
    <w:pPr>
      <w:spacing w:before="12"/>
      <w:ind w:left="20"/>
      <w:rPr>
        <w:rFonts w:ascii="Arial" w:eastAsia="Arial" w:hAnsi="Arial" w:cs="Arial"/>
        <w:b/>
        <w:sz w:val="20"/>
        <w:szCs w:val="20"/>
      </w:rPr>
    </w:pPr>
    <w:r>
      <w:rPr>
        <w:rFonts w:ascii="Arial" w:eastAsia="Arial" w:hAnsi="Arial" w:cs="Arial"/>
        <w:b/>
        <w:sz w:val="20"/>
        <w:szCs w:val="20"/>
      </w:rPr>
      <w:t>MANUAL SJPH</w:t>
    </w:r>
  </w:p>
  <w:p w14:paraId="270FC3CD" w14:textId="77777777" w:rsidR="003F3E01" w:rsidRDefault="00000000">
    <w:pPr>
      <w:pBdr>
        <w:bottom w:val="single" w:sz="6" w:space="1" w:color="000000"/>
      </w:pBdr>
      <w:spacing w:before="5"/>
      <w:ind w:left="20"/>
      <w:rPr>
        <w:sz w:val="20"/>
        <w:szCs w:val="20"/>
      </w:rPr>
    </w:pPr>
    <w:r>
      <w:rPr>
        <w:rFonts w:ascii="Calibri" w:eastAsia="Calibri" w:hAnsi="Calibri" w:cs="Calibri"/>
        <w:b/>
        <w:sz w:val="20"/>
        <w:szCs w:val="20"/>
      </w:rPr>
      <w:t>PT. CHITOSE INTERNASIONAL TBK</w:t>
    </w:r>
  </w:p>
  <w:p w14:paraId="22D768B7" w14:textId="77777777" w:rsidR="003F3E01" w:rsidRDefault="003F3E01">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54E0D"/>
    <w:multiLevelType w:val="multilevel"/>
    <w:tmpl w:val="40EE544C"/>
    <w:lvl w:ilvl="0">
      <w:start w:val="1"/>
      <w:numFmt w:val="decimal"/>
      <w:lvlText w:val="%1."/>
      <w:lvlJc w:val="left"/>
      <w:pPr>
        <w:ind w:left="303" w:hanging="298"/>
      </w:pPr>
      <w:rPr>
        <w:rFonts w:ascii="Cambria" w:eastAsia="Cambria" w:hAnsi="Cambria" w:cs="Cambria"/>
        <w:b w:val="0"/>
        <w:i w:val="0"/>
        <w:sz w:val="22"/>
        <w:szCs w:val="22"/>
      </w:rPr>
    </w:lvl>
    <w:lvl w:ilvl="1">
      <w:numFmt w:val="bullet"/>
      <w:lvlText w:val="•"/>
      <w:lvlJc w:val="left"/>
      <w:pPr>
        <w:ind w:left="762" w:hanging="297"/>
      </w:pPr>
    </w:lvl>
    <w:lvl w:ilvl="2">
      <w:numFmt w:val="bullet"/>
      <w:lvlText w:val="•"/>
      <w:lvlJc w:val="left"/>
      <w:pPr>
        <w:ind w:left="1224" w:hanging="297"/>
      </w:pPr>
    </w:lvl>
    <w:lvl w:ilvl="3">
      <w:numFmt w:val="bullet"/>
      <w:lvlText w:val="•"/>
      <w:lvlJc w:val="left"/>
      <w:pPr>
        <w:ind w:left="1686" w:hanging="298"/>
      </w:pPr>
    </w:lvl>
    <w:lvl w:ilvl="4">
      <w:numFmt w:val="bullet"/>
      <w:lvlText w:val="•"/>
      <w:lvlJc w:val="left"/>
      <w:pPr>
        <w:ind w:left="2148" w:hanging="298"/>
      </w:pPr>
    </w:lvl>
    <w:lvl w:ilvl="5">
      <w:numFmt w:val="bullet"/>
      <w:lvlText w:val="•"/>
      <w:lvlJc w:val="left"/>
      <w:pPr>
        <w:ind w:left="2610" w:hanging="298"/>
      </w:pPr>
    </w:lvl>
    <w:lvl w:ilvl="6">
      <w:numFmt w:val="bullet"/>
      <w:lvlText w:val="•"/>
      <w:lvlJc w:val="left"/>
      <w:pPr>
        <w:ind w:left="3072" w:hanging="298"/>
      </w:pPr>
    </w:lvl>
    <w:lvl w:ilvl="7">
      <w:numFmt w:val="bullet"/>
      <w:lvlText w:val="•"/>
      <w:lvlJc w:val="left"/>
      <w:pPr>
        <w:ind w:left="3534" w:hanging="298"/>
      </w:pPr>
    </w:lvl>
    <w:lvl w:ilvl="8">
      <w:numFmt w:val="bullet"/>
      <w:lvlText w:val="•"/>
      <w:lvlJc w:val="left"/>
      <w:pPr>
        <w:ind w:left="3996" w:hanging="298"/>
      </w:pPr>
    </w:lvl>
  </w:abstractNum>
  <w:abstractNum w:abstractNumId="1" w15:restartNumberingAfterBreak="0">
    <w:nsid w:val="12B00BCD"/>
    <w:multiLevelType w:val="multilevel"/>
    <w:tmpl w:val="C1C08892"/>
    <w:lvl w:ilvl="0">
      <w:start w:val="1"/>
      <w:numFmt w:val="lowerLetter"/>
      <w:lvlText w:val="%1."/>
      <w:lvlJc w:val="left"/>
      <w:pPr>
        <w:ind w:left="1440" w:hanging="425"/>
      </w:pPr>
    </w:lvl>
    <w:lvl w:ilvl="1">
      <w:numFmt w:val="bullet"/>
      <w:lvlText w:val="●"/>
      <w:lvlJc w:val="left"/>
      <w:pPr>
        <w:ind w:left="1865" w:hanging="423"/>
      </w:pPr>
      <w:rPr>
        <w:rFonts w:ascii="Noto Sans Symbols" w:eastAsia="Noto Sans Symbols" w:hAnsi="Noto Sans Symbols" w:cs="Noto Sans Symbols"/>
        <w:b w:val="0"/>
        <w:i w:val="0"/>
        <w:sz w:val="24"/>
        <w:szCs w:val="24"/>
      </w:rPr>
    </w:lvl>
    <w:lvl w:ilvl="2">
      <w:numFmt w:val="bullet"/>
      <w:lvlText w:val="•"/>
      <w:lvlJc w:val="left"/>
      <w:pPr>
        <w:ind w:left="2739" w:hanging="423"/>
      </w:pPr>
    </w:lvl>
    <w:lvl w:ilvl="3">
      <w:numFmt w:val="bullet"/>
      <w:lvlText w:val="•"/>
      <w:lvlJc w:val="left"/>
      <w:pPr>
        <w:ind w:left="3618" w:hanging="423"/>
      </w:pPr>
    </w:lvl>
    <w:lvl w:ilvl="4">
      <w:numFmt w:val="bullet"/>
      <w:lvlText w:val="•"/>
      <w:lvlJc w:val="left"/>
      <w:pPr>
        <w:ind w:left="4498" w:hanging="423"/>
      </w:pPr>
    </w:lvl>
    <w:lvl w:ilvl="5">
      <w:numFmt w:val="bullet"/>
      <w:lvlText w:val="•"/>
      <w:lvlJc w:val="left"/>
      <w:pPr>
        <w:ind w:left="5377" w:hanging="423"/>
      </w:pPr>
    </w:lvl>
    <w:lvl w:ilvl="6">
      <w:numFmt w:val="bullet"/>
      <w:lvlText w:val="•"/>
      <w:lvlJc w:val="left"/>
      <w:pPr>
        <w:ind w:left="6256" w:hanging="422"/>
      </w:pPr>
    </w:lvl>
    <w:lvl w:ilvl="7">
      <w:numFmt w:val="bullet"/>
      <w:lvlText w:val="•"/>
      <w:lvlJc w:val="left"/>
      <w:pPr>
        <w:ind w:left="7136" w:hanging="422"/>
      </w:pPr>
    </w:lvl>
    <w:lvl w:ilvl="8">
      <w:numFmt w:val="bullet"/>
      <w:lvlText w:val="•"/>
      <w:lvlJc w:val="left"/>
      <w:pPr>
        <w:ind w:left="8015" w:hanging="423"/>
      </w:pPr>
    </w:lvl>
  </w:abstractNum>
  <w:abstractNum w:abstractNumId="2" w15:restartNumberingAfterBreak="0">
    <w:nsid w:val="143277EA"/>
    <w:multiLevelType w:val="multilevel"/>
    <w:tmpl w:val="38B293EE"/>
    <w:lvl w:ilvl="0">
      <w:start w:val="1"/>
      <w:numFmt w:val="upperRoman"/>
      <w:lvlText w:val="%1."/>
      <w:lvlJc w:val="left"/>
      <w:pPr>
        <w:ind w:left="489" w:hanging="221"/>
      </w:pPr>
      <w:rPr>
        <w:rFonts w:ascii="Arial" w:eastAsia="Arial" w:hAnsi="Arial" w:cs="Arial"/>
        <w:b w:val="0"/>
        <w:i w:val="0"/>
        <w:sz w:val="20"/>
        <w:szCs w:val="20"/>
      </w:rPr>
    </w:lvl>
    <w:lvl w:ilvl="1">
      <w:start w:val="1"/>
      <w:numFmt w:val="upperLetter"/>
      <w:lvlText w:val="%2"/>
      <w:lvlJc w:val="left"/>
      <w:pPr>
        <w:ind w:left="1118" w:hanging="428"/>
      </w:pPr>
      <w:rPr>
        <w:rFonts w:ascii="Arial" w:eastAsia="Arial" w:hAnsi="Arial" w:cs="Arial"/>
        <w:b w:val="0"/>
        <w:i w:val="0"/>
        <w:sz w:val="20"/>
        <w:szCs w:val="20"/>
      </w:rPr>
    </w:lvl>
    <w:lvl w:ilvl="2">
      <w:numFmt w:val="bullet"/>
      <w:lvlText w:val="•"/>
      <w:lvlJc w:val="left"/>
      <w:pPr>
        <w:ind w:left="2081" w:hanging="428"/>
      </w:pPr>
    </w:lvl>
    <w:lvl w:ilvl="3">
      <w:numFmt w:val="bullet"/>
      <w:lvlText w:val="•"/>
      <w:lvlJc w:val="left"/>
      <w:pPr>
        <w:ind w:left="3043" w:hanging="428"/>
      </w:pPr>
    </w:lvl>
    <w:lvl w:ilvl="4">
      <w:numFmt w:val="bullet"/>
      <w:lvlText w:val="•"/>
      <w:lvlJc w:val="left"/>
      <w:pPr>
        <w:ind w:left="4004" w:hanging="428"/>
      </w:pPr>
    </w:lvl>
    <w:lvl w:ilvl="5">
      <w:numFmt w:val="bullet"/>
      <w:lvlText w:val="•"/>
      <w:lvlJc w:val="left"/>
      <w:pPr>
        <w:ind w:left="4966" w:hanging="428"/>
      </w:pPr>
    </w:lvl>
    <w:lvl w:ilvl="6">
      <w:numFmt w:val="bullet"/>
      <w:lvlText w:val="•"/>
      <w:lvlJc w:val="left"/>
      <w:pPr>
        <w:ind w:left="5927" w:hanging="427"/>
      </w:pPr>
    </w:lvl>
    <w:lvl w:ilvl="7">
      <w:numFmt w:val="bullet"/>
      <w:lvlText w:val="•"/>
      <w:lvlJc w:val="left"/>
      <w:pPr>
        <w:ind w:left="6889" w:hanging="428"/>
      </w:pPr>
    </w:lvl>
    <w:lvl w:ilvl="8">
      <w:numFmt w:val="bullet"/>
      <w:lvlText w:val="•"/>
      <w:lvlJc w:val="left"/>
      <w:pPr>
        <w:ind w:left="7851" w:hanging="427"/>
      </w:pPr>
    </w:lvl>
  </w:abstractNum>
  <w:abstractNum w:abstractNumId="3" w15:restartNumberingAfterBreak="0">
    <w:nsid w:val="161972AB"/>
    <w:multiLevelType w:val="multilevel"/>
    <w:tmpl w:val="B5E48BF8"/>
    <w:lvl w:ilvl="0">
      <w:start w:val="1"/>
      <w:numFmt w:val="lowerLetter"/>
      <w:lvlText w:val="%1."/>
      <w:lvlJc w:val="left"/>
      <w:pPr>
        <w:ind w:left="1723" w:hanging="425"/>
      </w:pPr>
      <w:rPr>
        <w:rFonts w:ascii="Cambria" w:eastAsia="Cambria" w:hAnsi="Cambria" w:cs="Cambria"/>
        <w:b w:val="0"/>
        <w:i w:val="0"/>
        <w:sz w:val="24"/>
        <w:szCs w:val="24"/>
      </w:rPr>
    </w:lvl>
    <w:lvl w:ilvl="1">
      <w:numFmt w:val="bullet"/>
      <w:lvlText w:val="•"/>
      <w:lvlJc w:val="left"/>
      <w:pPr>
        <w:ind w:left="2525" w:hanging="425"/>
      </w:pPr>
    </w:lvl>
    <w:lvl w:ilvl="2">
      <w:numFmt w:val="bullet"/>
      <w:lvlText w:val="•"/>
      <w:lvlJc w:val="left"/>
      <w:pPr>
        <w:ind w:left="3330" w:hanging="425"/>
      </w:pPr>
    </w:lvl>
    <w:lvl w:ilvl="3">
      <w:numFmt w:val="bullet"/>
      <w:lvlText w:val="•"/>
      <w:lvlJc w:val="left"/>
      <w:pPr>
        <w:ind w:left="4136" w:hanging="425"/>
      </w:pPr>
    </w:lvl>
    <w:lvl w:ilvl="4">
      <w:numFmt w:val="bullet"/>
      <w:lvlText w:val="•"/>
      <w:lvlJc w:val="left"/>
      <w:pPr>
        <w:ind w:left="4941" w:hanging="425"/>
      </w:pPr>
    </w:lvl>
    <w:lvl w:ilvl="5">
      <w:numFmt w:val="bullet"/>
      <w:lvlText w:val="•"/>
      <w:lvlJc w:val="left"/>
      <w:pPr>
        <w:ind w:left="5747" w:hanging="425"/>
      </w:pPr>
    </w:lvl>
    <w:lvl w:ilvl="6">
      <w:numFmt w:val="bullet"/>
      <w:lvlText w:val="•"/>
      <w:lvlJc w:val="left"/>
      <w:pPr>
        <w:ind w:left="6552" w:hanging="425"/>
      </w:pPr>
    </w:lvl>
    <w:lvl w:ilvl="7">
      <w:numFmt w:val="bullet"/>
      <w:lvlText w:val="•"/>
      <w:lvlJc w:val="left"/>
      <w:pPr>
        <w:ind w:left="7357" w:hanging="425"/>
      </w:pPr>
    </w:lvl>
    <w:lvl w:ilvl="8">
      <w:numFmt w:val="bullet"/>
      <w:lvlText w:val="•"/>
      <w:lvlJc w:val="left"/>
      <w:pPr>
        <w:ind w:left="8163" w:hanging="425"/>
      </w:pPr>
    </w:lvl>
  </w:abstractNum>
  <w:abstractNum w:abstractNumId="4" w15:restartNumberingAfterBreak="0">
    <w:nsid w:val="18DE272A"/>
    <w:multiLevelType w:val="multilevel"/>
    <w:tmpl w:val="6908DF94"/>
    <w:lvl w:ilvl="0">
      <w:start w:val="1"/>
      <w:numFmt w:val="decimal"/>
      <w:lvlText w:val="%1."/>
      <w:lvlJc w:val="left"/>
      <w:pPr>
        <w:ind w:left="948" w:hanging="360"/>
      </w:pPr>
      <w:rPr>
        <w:rFonts w:ascii="Cambria" w:eastAsia="Cambria" w:hAnsi="Cambria" w:cs="Cambria"/>
        <w:b w:val="0"/>
        <w:i w:val="0"/>
        <w:sz w:val="24"/>
        <w:szCs w:val="24"/>
      </w:rPr>
    </w:lvl>
    <w:lvl w:ilvl="1">
      <w:numFmt w:val="bullet"/>
      <w:lvlText w:val="•"/>
      <w:lvlJc w:val="left"/>
      <w:pPr>
        <w:ind w:left="1823" w:hanging="360"/>
      </w:pPr>
    </w:lvl>
    <w:lvl w:ilvl="2">
      <w:numFmt w:val="bullet"/>
      <w:lvlText w:val="•"/>
      <w:lvlJc w:val="left"/>
      <w:pPr>
        <w:ind w:left="2706" w:hanging="360"/>
      </w:pPr>
    </w:lvl>
    <w:lvl w:ilvl="3">
      <w:numFmt w:val="bullet"/>
      <w:lvlText w:val="•"/>
      <w:lvlJc w:val="left"/>
      <w:pPr>
        <w:ind w:left="3590" w:hanging="360"/>
      </w:pPr>
    </w:lvl>
    <w:lvl w:ilvl="4">
      <w:numFmt w:val="bullet"/>
      <w:lvlText w:val="•"/>
      <w:lvlJc w:val="left"/>
      <w:pPr>
        <w:ind w:left="4473" w:hanging="360"/>
      </w:pPr>
    </w:lvl>
    <w:lvl w:ilvl="5">
      <w:numFmt w:val="bullet"/>
      <w:lvlText w:val="•"/>
      <w:lvlJc w:val="left"/>
      <w:pPr>
        <w:ind w:left="5357" w:hanging="360"/>
      </w:pPr>
    </w:lvl>
    <w:lvl w:ilvl="6">
      <w:numFmt w:val="bullet"/>
      <w:lvlText w:val="•"/>
      <w:lvlJc w:val="left"/>
      <w:pPr>
        <w:ind w:left="6240" w:hanging="360"/>
      </w:pPr>
    </w:lvl>
    <w:lvl w:ilvl="7">
      <w:numFmt w:val="bullet"/>
      <w:lvlText w:val="•"/>
      <w:lvlJc w:val="left"/>
      <w:pPr>
        <w:ind w:left="7123" w:hanging="360"/>
      </w:pPr>
    </w:lvl>
    <w:lvl w:ilvl="8">
      <w:numFmt w:val="bullet"/>
      <w:lvlText w:val="•"/>
      <w:lvlJc w:val="left"/>
      <w:pPr>
        <w:ind w:left="8007" w:hanging="360"/>
      </w:pPr>
    </w:lvl>
  </w:abstractNum>
  <w:abstractNum w:abstractNumId="5" w15:restartNumberingAfterBreak="0">
    <w:nsid w:val="1B566340"/>
    <w:multiLevelType w:val="multilevel"/>
    <w:tmpl w:val="A2E6F9B6"/>
    <w:lvl w:ilvl="0">
      <w:start w:val="1"/>
      <w:numFmt w:val="decimal"/>
      <w:lvlText w:val="%1."/>
      <w:lvlJc w:val="left"/>
      <w:pPr>
        <w:ind w:left="303" w:hanging="298"/>
      </w:pPr>
      <w:rPr>
        <w:rFonts w:ascii="Cambria" w:eastAsia="Cambria" w:hAnsi="Cambria" w:cs="Cambria"/>
        <w:b w:val="0"/>
        <w:i w:val="0"/>
        <w:sz w:val="22"/>
        <w:szCs w:val="22"/>
      </w:rPr>
    </w:lvl>
    <w:lvl w:ilvl="1">
      <w:numFmt w:val="bullet"/>
      <w:lvlText w:val="•"/>
      <w:lvlJc w:val="left"/>
      <w:pPr>
        <w:ind w:left="762" w:hanging="297"/>
      </w:pPr>
    </w:lvl>
    <w:lvl w:ilvl="2">
      <w:numFmt w:val="bullet"/>
      <w:lvlText w:val="•"/>
      <w:lvlJc w:val="left"/>
      <w:pPr>
        <w:ind w:left="1224" w:hanging="297"/>
      </w:pPr>
    </w:lvl>
    <w:lvl w:ilvl="3">
      <w:numFmt w:val="bullet"/>
      <w:lvlText w:val="•"/>
      <w:lvlJc w:val="left"/>
      <w:pPr>
        <w:ind w:left="1686" w:hanging="298"/>
      </w:pPr>
    </w:lvl>
    <w:lvl w:ilvl="4">
      <w:numFmt w:val="bullet"/>
      <w:lvlText w:val="•"/>
      <w:lvlJc w:val="left"/>
      <w:pPr>
        <w:ind w:left="2148" w:hanging="298"/>
      </w:pPr>
    </w:lvl>
    <w:lvl w:ilvl="5">
      <w:numFmt w:val="bullet"/>
      <w:lvlText w:val="•"/>
      <w:lvlJc w:val="left"/>
      <w:pPr>
        <w:ind w:left="2610" w:hanging="298"/>
      </w:pPr>
    </w:lvl>
    <w:lvl w:ilvl="6">
      <w:numFmt w:val="bullet"/>
      <w:lvlText w:val="•"/>
      <w:lvlJc w:val="left"/>
      <w:pPr>
        <w:ind w:left="3072" w:hanging="298"/>
      </w:pPr>
    </w:lvl>
    <w:lvl w:ilvl="7">
      <w:numFmt w:val="bullet"/>
      <w:lvlText w:val="•"/>
      <w:lvlJc w:val="left"/>
      <w:pPr>
        <w:ind w:left="3534" w:hanging="298"/>
      </w:pPr>
    </w:lvl>
    <w:lvl w:ilvl="8">
      <w:numFmt w:val="bullet"/>
      <w:lvlText w:val="•"/>
      <w:lvlJc w:val="left"/>
      <w:pPr>
        <w:ind w:left="3996" w:hanging="298"/>
      </w:pPr>
    </w:lvl>
  </w:abstractNum>
  <w:abstractNum w:abstractNumId="6" w15:restartNumberingAfterBreak="0">
    <w:nsid w:val="23C20831"/>
    <w:multiLevelType w:val="multilevel"/>
    <w:tmpl w:val="CD143498"/>
    <w:lvl w:ilvl="0">
      <w:start w:val="1"/>
      <w:numFmt w:val="decimal"/>
      <w:lvlText w:val="%1."/>
      <w:lvlJc w:val="left"/>
      <w:pPr>
        <w:ind w:left="303" w:hanging="286"/>
      </w:pPr>
      <w:rPr>
        <w:rFonts w:ascii="Cambria" w:eastAsia="Cambria" w:hAnsi="Cambria" w:cs="Cambria"/>
        <w:b w:val="0"/>
        <w:i w:val="0"/>
        <w:sz w:val="22"/>
        <w:szCs w:val="22"/>
      </w:rPr>
    </w:lvl>
    <w:lvl w:ilvl="1">
      <w:numFmt w:val="bullet"/>
      <w:lvlText w:val="•"/>
      <w:lvlJc w:val="left"/>
      <w:pPr>
        <w:ind w:left="762" w:hanging="286"/>
      </w:pPr>
    </w:lvl>
    <w:lvl w:ilvl="2">
      <w:numFmt w:val="bullet"/>
      <w:lvlText w:val="•"/>
      <w:lvlJc w:val="left"/>
      <w:pPr>
        <w:ind w:left="1224" w:hanging="285"/>
      </w:pPr>
    </w:lvl>
    <w:lvl w:ilvl="3">
      <w:numFmt w:val="bullet"/>
      <w:lvlText w:val="•"/>
      <w:lvlJc w:val="left"/>
      <w:pPr>
        <w:ind w:left="1686" w:hanging="286"/>
      </w:pPr>
    </w:lvl>
    <w:lvl w:ilvl="4">
      <w:numFmt w:val="bullet"/>
      <w:lvlText w:val="•"/>
      <w:lvlJc w:val="left"/>
      <w:pPr>
        <w:ind w:left="2148" w:hanging="285"/>
      </w:pPr>
    </w:lvl>
    <w:lvl w:ilvl="5">
      <w:numFmt w:val="bullet"/>
      <w:lvlText w:val="•"/>
      <w:lvlJc w:val="left"/>
      <w:pPr>
        <w:ind w:left="2610" w:hanging="286"/>
      </w:pPr>
    </w:lvl>
    <w:lvl w:ilvl="6">
      <w:numFmt w:val="bullet"/>
      <w:lvlText w:val="•"/>
      <w:lvlJc w:val="left"/>
      <w:pPr>
        <w:ind w:left="3072" w:hanging="286"/>
      </w:pPr>
    </w:lvl>
    <w:lvl w:ilvl="7">
      <w:numFmt w:val="bullet"/>
      <w:lvlText w:val="•"/>
      <w:lvlJc w:val="left"/>
      <w:pPr>
        <w:ind w:left="3534" w:hanging="286"/>
      </w:pPr>
    </w:lvl>
    <w:lvl w:ilvl="8">
      <w:numFmt w:val="bullet"/>
      <w:lvlText w:val="•"/>
      <w:lvlJc w:val="left"/>
      <w:pPr>
        <w:ind w:left="3996" w:hanging="286"/>
      </w:pPr>
    </w:lvl>
  </w:abstractNum>
  <w:abstractNum w:abstractNumId="7" w15:restartNumberingAfterBreak="0">
    <w:nsid w:val="2B993EDD"/>
    <w:multiLevelType w:val="multilevel"/>
    <w:tmpl w:val="C73AADCC"/>
    <w:lvl w:ilvl="0">
      <w:start w:val="1"/>
      <w:numFmt w:val="upperRoman"/>
      <w:lvlText w:val="%1."/>
      <w:lvlJc w:val="left"/>
      <w:pPr>
        <w:ind w:left="4112" w:hanging="449"/>
      </w:pPr>
      <w:rPr>
        <w:rFonts w:ascii="Cambria" w:eastAsia="Cambria" w:hAnsi="Cambria" w:cs="Cambria"/>
        <w:b/>
        <w:i w:val="0"/>
        <w:sz w:val="28"/>
        <w:szCs w:val="28"/>
      </w:rPr>
    </w:lvl>
    <w:lvl w:ilvl="1">
      <w:numFmt w:val="bullet"/>
      <w:lvlText w:val="•"/>
      <w:lvlJc w:val="left"/>
      <w:pPr>
        <w:ind w:left="4685" w:hanging="449"/>
      </w:pPr>
    </w:lvl>
    <w:lvl w:ilvl="2">
      <w:numFmt w:val="bullet"/>
      <w:lvlText w:val="•"/>
      <w:lvlJc w:val="left"/>
      <w:pPr>
        <w:ind w:left="5250" w:hanging="449"/>
      </w:pPr>
    </w:lvl>
    <w:lvl w:ilvl="3">
      <w:numFmt w:val="bullet"/>
      <w:lvlText w:val="•"/>
      <w:lvlJc w:val="left"/>
      <w:pPr>
        <w:ind w:left="5816" w:hanging="449"/>
      </w:pPr>
    </w:lvl>
    <w:lvl w:ilvl="4">
      <w:numFmt w:val="bullet"/>
      <w:lvlText w:val="•"/>
      <w:lvlJc w:val="left"/>
      <w:pPr>
        <w:ind w:left="6381" w:hanging="449"/>
      </w:pPr>
    </w:lvl>
    <w:lvl w:ilvl="5">
      <w:numFmt w:val="bullet"/>
      <w:lvlText w:val="•"/>
      <w:lvlJc w:val="left"/>
      <w:pPr>
        <w:ind w:left="6947" w:hanging="448"/>
      </w:pPr>
    </w:lvl>
    <w:lvl w:ilvl="6">
      <w:numFmt w:val="bullet"/>
      <w:lvlText w:val="•"/>
      <w:lvlJc w:val="left"/>
      <w:pPr>
        <w:ind w:left="7512" w:hanging="448"/>
      </w:pPr>
    </w:lvl>
    <w:lvl w:ilvl="7">
      <w:numFmt w:val="bullet"/>
      <w:lvlText w:val="•"/>
      <w:lvlJc w:val="left"/>
      <w:pPr>
        <w:ind w:left="8077" w:hanging="448"/>
      </w:pPr>
    </w:lvl>
    <w:lvl w:ilvl="8">
      <w:numFmt w:val="bullet"/>
      <w:lvlText w:val="•"/>
      <w:lvlJc w:val="left"/>
      <w:pPr>
        <w:ind w:left="8643" w:hanging="449"/>
      </w:pPr>
    </w:lvl>
  </w:abstractNum>
  <w:abstractNum w:abstractNumId="8" w15:restartNumberingAfterBreak="0">
    <w:nsid w:val="2BEF1F08"/>
    <w:multiLevelType w:val="multilevel"/>
    <w:tmpl w:val="7B0888F2"/>
    <w:lvl w:ilvl="0">
      <w:start w:val="1"/>
      <w:numFmt w:val="upperLetter"/>
      <w:lvlText w:val="%1."/>
      <w:lvlJc w:val="left"/>
      <w:pPr>
        <w:ind w:left="588" w:hanging="425"/>
      </w:pPr>
      <w:rPr>
        <w:rFonts w:ascii="Cambria" w:eastAsia="Cambria" w:hAnsi="Cambria" w:cs="Cambria"/>
        <w:b/>
        <w:i w:val="0"/>
        <w:sz w:val="24"/>
        <w:szCs w:val="24"/>
      </w:rPr>
    </w:lvl>
    <w:lvl w:ilvl="1">
      <w:start w:val="1"/>
      <w:numFmt w:val="decimal"/>
      <w:lvlText w:val="%2."/>
      <w:lvlJc w:val="left"/>
      <w:pPr>
        <w:ind w:left="1015" w:hanging="423"/>
      </w:pPr>
    </w:lvl>
    <w:lvl w:ilvl="2">
      <w:start w:val="1"/>
      <w:numFmt w:val="decimal"/>
      <w:lvlText w:val="%2.%3."/>
      <w:lvlJc w:val="left"/>
      <w:pPr>
        <w:ind w:left="1157" w:hanging="423"/>
      </w:pPr>
      <w:rPr>
        <w:rFonts w:ascii="Cambria" w:eastAsia="Cambria" w:hAnsi="Cambria" w:cs="Cambria"/>
        <w:b w:val="0"/>
        <w:i w:val="0"/>
        <w:sz w:val="24"/>
        <w:szCs w:val="24"/>
      </w:rPr>
    </w:lvl>
    <w:lvl w:ilvl="3">
      <w:numFmt w:val="bullet"/>
      <w:lvlText w:val="•"/>
      <w:lvlJc w:val="left"/>
      <w:pPr>
        <w:ind w:left="2236" w:hanging="423"/>
      </w:pPr>
    </w:lvl>
    <w:lvl w:ilvl="4">
      <w:numFmt w:val="bullet"/>
      <w:lvlText w:val="•"/>
      <w:lvlJc w:val="left"/>
      <w:pPr>
        <w:ind w:left="3313" w:hanging="423"/>
      </w:pPr>
    </w:lvl>
    <w:lvl w:ilvl="5">
      <w:numFmt w:val="bullet"/>
      <w:lvlText w:val="•"/>
      <w:lvlJc w:val="left"/>
      <w:pPr>
        <w:ind w:left="4390" w:hanging="423"/>
      </w:pPr>
    </w:lvl>
    <w:lvl w:ilvl="6">
      <w:numFmt w:val="bullet"/>
      <w:lvlText w:val="•"/>
      <w:lvlJc w:val="left"/>
      <w:pPr>
        <w:ind w:left="5467" w:hanging="423"/>
      </w:pPr>
    </w:lvl>
    <w:lvl w:ilvl="7">
      <w:numFmt w:val="bullet"/>
      <w:lvlText w:val="•"/>
      <w:lvlJc w:val="left"/>
      <w:pPr>
        <w:ind w:left="6543" w:hanging="423"/>
      </w:pPr>
    </w:lvl>
    <w:lvl w:ilvl="8">
      <w:numFmt w:val="bullet"/>
      <w:lvlText w:val="•"/>
      <w:lvlJc w:val="left"/>
      <w:pPr>
        <w:ind w:left="7620" w:hanging="423"/>
      </w:pPr>
    </w:lvl>
  </w:abstractNum>
  <w:abstractNum w:abstractNumId="9" w15:restartNumberingAfterBreak="0">
    <w:nsid w:val="2FC97F95"/>
    <w:multiLevelType w:val="multilevel"/>
    <w:tmpl w:val="9F0059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0840228"/>
    <w:multiLevelType w:val="multilevel"/>
    <w:tmpl w:val="E988B994"/>
    <w:lvl w:ilvl="0">
      <w:start w:val="1"/>
      <w:numFmt w:val="lowerLetter"/>
      <w:lvlText w:val="%1."/>
      <w:lvlJc w:val="left"/>
      <w:pPr>
        <w:ind w:left="1296" w:hanging="281"/>
      </w:pPr>
      <w:rPr>
        <w:rFonts w:ascii="Cambria" w:eastAsia="Cambria" w:hAnsi="Cambria" w:cs="Cambria"/>
        <w:b w:val="0"/>
        <w:i w:val="0"/>
        <w:sz w:val="24"/>
        <w:szCs w:val="24"/>
      </w:rPr>
    </w:lvl>
    <w:lvl w:ilvl="1">
      <w:start w:val="1"/>
      <w:numFmt w:val="lowerLetter"/>
      <w:lvlText w:val="%2."/>
      <w:lvlJc w:val="left"/>
      <w:pPr>
        <w:ind w:left="1723" w:hanging="425"/>
      </w:pPr>
      <w:rPr>
        <w:rFonts w:ascii="Cambria" w:eastAsia="Cambria" w:hAnsi="Cambria" w:cs="Cambria"/>
        <w:b w:val="0"/>
        <w:i w:val="0"/>
        <w:sz w:val="24"/>
        <w:szCs w:val="24"/>
      </w:rPr>
    </w:lvl>
    <w:lvl w:ilvl="2">
      <w:numFmt w:val="bullet"/>
      <w:lvlText w:val="•"/>
      <w:lvlJc w:val="left"/>
      <w:pPr>
        <w:ind w:left="2614" w:hanging="425"/>
      </w:pPr>
    </w:lvl>
    <w:lvl w:ilvl="3">
      <w:numFmt w:val="bullet"/>
      <w:lvlText w:val="•"/>
      <w:lvlJc w:val="left"/>
      <w:pPr>
        <w:ind w:left="3509" w:hanging="425"/>
      </w:pPr>
    </w:lvl>
    <w:lvl w:ilvl="4">
      <w:numFmt w:val="bullet"/>
      <w:lvlText w:val="•"/>
      <w:lvlJc w:val="left"/>
      <w:pPr>
        <w:ind w:left="4404" w:hanging="425"/>
      </w:pPr>
    </w:lvl>
    <w:lvl w:ilvl="5">
      <w:numFmt w:val="bullet"/>
      <w:lvlText w:val="•"/>
      <w:lvlJc w:val="left"/>
      <w:pPr>
        <w:ind w:left="5299" w:hanging="425"/>
      </w:pPr>
    </w:lvl>
    <w:lvl w:ilvl="6">
      <w:numFmt w:val="bullet"/>
      <w:lvlText w:val="•"/>
      <w:lvlJc w:val="left"/>
      <w:pPr>
        <w:ind w:left="6194" w:hanging="425"/>
      </w:pPr>
    </w:lvl>
    <w:lvl w:ilvl="7">
      <w:numFmt w:val="bullet"/>
      <w:lvlText w:val="•"/>
      <w:lvlJc w:val="left"/>
      <w:pPr>
        <w:ind w:left="7089" w:hanging="425"/>
      </w:pPr>
    </w:lvl>
    <w:lvl w:ilvl="8">
      <w:numFmt w:val="bullet"/>
      <w:lvlText w:val="•"/>
      <w:lvlJc w:val="left"/>
      <w:pPr>
        <w:ind w:left="7984" w:hanging="425"/>
      </w:pPr>
    </w:lvl>
  </w:abstractNum>
  <w:abstractNum w:abstractNumId="11" w15:restartNumberingAfterBreak="0">
    <w:nsid w:val="3B304E42"/>
    <w:multiLevelType w:val="multilevel"/>
    <w:tmpl w:val="1D4C64E8"/>
    <w:lvl w:ilvl="0">
      <w:start w:val="1"/>
      <w:numFmt w:val="upperLetter"/>
      <w:lvlText w:val="%1."/>
      <w:lvlJc w:val="left"/>
      <w:pPr>
        <w:ind w:left="523" w:hanging="360"/>
      </w:pPr>
    </w:lvl>
    <w:lvl w:ilvl="1">
      <w:start w:val="1"/>
      <w:numFmt w:val="decimal"/>
      <w:lvlText w:val="%2."/>
      <w:lvlJc w:val="left"/>
      <w:pPr>
        <w:ind w:left="1015" w:hanging="425"/>
      </w:pPr>
    </w:lvl>
    <w:lvl w:ilvl="2">
      <w:numFmt w:val="bullet"/>
      <w:lvlText w:val="•"/>
      <w:lvlJc w:val="left"/>
      <w:pPr>
        <w:ind w:left="1020" w:hanging="425"/>
      </w:pPr>
    </w:lvl>
    <w:lvl w:ilvl="3">
      <w:numFmt w:val="bullet"/>
      <w:lvlText w:val="•"/>
      <w:lvlJc w:val="left"/>
      <w:pPr>
        <w:ind w:left="2114" w:hanging="425"/>
      </w:pPr>
    </w:lvl>
    <w:lvl w:ilvl="4">
      <w:numFmt w:val="bullet"/>
      <w:lvlText w:val="•"/>
      <w:lvlJc w:val="left"/>
      <w:pPr>
        <w:ind w:left="3208" w:hanging="425"/>
      </w:pPr>
    </w:lvl>
    <w:lvl w:ilvl="5">
      <w:numFmt w:val="bullet"/>
      <w:lvlText w:val="•"/>
      <w:lvlJc w:val="left"/>
      <w:pPr>
        <w:ind w:left="4302" w:hanging="425"/>
      </w:pPr>
    </w:lvl>
    <w:lvl w:ilvl="6">
      <w:numFmt w:val="bullet"/>
      <w:lvlText w:val="•"/>
      <w:lvlJc w:val="left"/>
      <w:pPr>
        <w:ind w:left="5397" w:hanging="425"/>
      </w:pPr>
    </w:lvl>
    <w:lvl w:ilvl="7">
      <w:numFmt w:val="bullet"/>
      <w:lvlText w:val="•"/>
      <w:lvlJc w:val="left"/>
      <w:pPr>
        <w:ind w:left="6491" w:hanging="425"/>
      </w:pPr>
    </w:lvl>
    <w:lvl w:ilvl="8">
      <w:numFmt w:val="bullet"/>
      <w:lvlText w:val="•"/>
      <w:lvlJc w:val="left"/>
      <w:pPr>
        <w:ind w:left="7585" w:hanging="425"/>
      </w:pPr>
    </w:lvl>
  </w:abstractNum>
  <w:abstractNum w:abstractNumId="12" w15:restartNumberingAfterBreak="0">
    <w:nsid w:val="3D7864D2"/>
    <w:multiLevelType w:val="multilevel"/>
    <w:tmpl w:val="4E3CB5B2"/>
    <w:lvl w:ilvl="0">
      <w:start w:val="1"/>
      <w:numFmt w:val="lowerLetter"/>
      <w:lvlText w:val="%1."/>
      <w:lvlJc w:val="left"/>
      <w:pPr>
        <w:ind w:left="1581" w:hanging="425"/>
      </w:pPr>
      <w:rPr>
        <w:rFonts w:ascii="Cambria" w:eastAsia="Cambria" w:hAnsi="Cambria" w:cs="Cambria"/>
        <w:b/>
        <w:i w:val="0"/>
        <w:sz w:val="24"/>
        <w:szCs w:val="24"/>
      </w:rPr>
    </w:lvl>
    <w:lvl w:ilvl="1">
      <w:start w:val="1"/>
      <w:numFmt w:val="decimal"/>
      <w:lvlText w:val="%2)"/>
      <w:lvlJc w:val="left"/>
      <w:pPr>
        <w:ind w:left="2006" w:hanging="423"/>
      </w:pPr>
    </w:lvl>
    <w:lvl w:ilvl="2">
      <w:numFmt w:val="bullet"/>
      <w:lvlText w:val="●"/>
      <w:lvlJc w:val="left"/>
      <w:pPr>
        <w:ind w:left="2292" w:hanging="423"/>
      </w:pPr>
      <w:rPr>
        <w:rFonts w:ascii="Noto Sans Symbols" w:eastAsia="Noto Sans Symbols" w:hAnsi="Noto Sans Symbols" w:cs="Noto Sans Symbols"/>
        <w:b w:val="0"/>
        <w:i w:val="0"/>
        <w:sz w:val="24"/>
        <w:szCs w:val="24"/>
      </w:rPr>
    </w:lvl>
    <w:lvl w:ilvl="3">
      <w:numFmt w:val="bullet"/>
      <w:lvlText w:val="•"/>
      <w:lvlJc w:val="left"/>
      <w:pPr>
        <w:ind w:left="2440" w:hanging="423"/>
      </w:pPr>
    </w:lvl>
    <w:lvl w:ilvl="4">
      <w:numFmt w:val="bullet"/>
      <w:lvlText w:val="•"/>
      <w:lvlJc w:val="left"/>
      <w:pPr>
        <w:ind w:left="3487" w:hanging="423"/>
      </w:pPr>
    </w:lvl>
    <w:lvl w:ilvl="5">
      <w:numFmt w:val="bullet"/>
      <w:lvlText w:val="•"/>
      <w:lvlJc w:val="left"/>
      <w:pPr>
        <w:ind w:left="4535" w:hanging="423"/>
      </w:pPr>
    </w:lvl>
    <w:lvl w:ilvl="6">
      <w:numFmt w:val="bullet"/>
      <w:lvlText w:val="•"/>
      <w:lvlJc w:val="left"/>
      <w:pPr>
        <w:ind w:left="5583" w:hanging="423"/>
      </w:pPr>
    </w:lvl>
    <w:lvl w:ilvl="7">
      <w:numFmt w:val="bullet"/>
      <w:lvlText w:val="•"/>
      <w:lvlJc w:val="left"/>
      <w:pPr>
        <w:ind w:left="6630" w:hanging="423"/>
      </w:pPr>
    </w:lvl>
    <w:lvl w:ilvl="8">
      <w:numFmt w:val="bullet"/>
      <w:lvlText w:val="•"/>
      <w:lvlJc w:val="left"/>
      <w:pPr>
        <w:ind w:left="7678" w:hanging="423"/>
      </w:pPr>
    </w:lvl>
  </w:abstractNum>
  <w:abstractNum w:abstractNumId="13" w15:restartNumberingAfterBreak="0">
    <w:nsid w:val="408B68C8"/>
    <w:multiLevelType w:val="multilevel"/>
    <w:tmpl w:val="1C181C8C"/>
    <w:lvl w:ilvl="0">
      <w:start w:val="1"/>
      <w:numFmt w:val="lowerLetter"/>
      <w:lvlText w:val="%1."/>
      <w:lvlJc w:val="left"/>
      <w:pPr>
        <w:ind w:left="1440" w:hanging="425"/>
      </w:pPr>
      <w:rPr>
        <w:rFonts w:ascii="Cambria" w:eastAsia="Cambria" w:hAnsi="Cambria" w:cs="Cambria"/>
        <w:b w:val="0"/>
        <w:i w:val="0"/>
        <w:sz w:val="24"/>
        <w:szCs w:val="24"/>
      </w:rPr>
    </w:lvl>
    <w:lvl w:ilvl="1">
      <w:numFmt w:val="bullet"/>
      <w:lvlText w:val="●"/>
      <w:lvlJc w:val="left"/>
      <w:pPr>
        <w:ind w:left="1812" w:hanging="363"/>
      </w:pPr>
      <w:rPr>
        <w:rFonts w:ascii="Noto Sans Symbols" w:eastAsia="Noto Sans Symbols" w:hAnsi="Noto Sans Symbols" w:cs="Noto Sans Symbols"/>
        <w:b w:val="0"/>
        <w:i w:val="0"/>
        <w:sz w:val="24"/>
        <w:szCs w:val="24"/>
      </w:rPr>
    </w:lvl>
    <w:lvl w:ilvl="2">
      <w:numFmt w:val="bullet"/>
      <w:lvlText w:val="•"/>
      <w:lvlJc w:val="left"/>
      <w:pPr>
        <w:ind w:left="1860" w:hanging="363"/>
      </w:pPr>
    </w:lvl>
    <w:lvl w:ilvl="3">
      <w:numFmt w:val="bullet"/>
      <w:lvlText w:val="•"/>
      <w:lvlJc w:val="left"/>
      <w:pPr>
        <w:ind w:left="2849" w:hanging="363"/>
      </w:pPr>
    </w:lvl>
    <w:lvl w:ilvl="4">
      <w:numFmt w:val="bullet"/>
      <w:lvlText w:val="•"/>
      <w:lvlJc w:val="left"/>
      <w:pPr>
        <w:ind w:left="3838" w:hanging="363"/>
      </w:pPr>
    </w:lvl>
    <w:lvl w:ilvl="5">
      <w:numFmt w:val="bullet"/>
      <w:lvlText w:val="•"/>
      <w:lvlJc w:val="left"/>
      <w:pPr>
        <w:ind w:left="4827" w:hanging="363"/>
      </w:pPr>
    </w:lvl>
    <w:lvl w:ilvl="6">
      <w:numFmt w:val="bullet"/>
      <w:lvlText w:val="•"/>
      <w:lvlJc w:val="left"/>
      <w:pPr>
        <w:ind w:left="5817" w:hanging="362"/>
      </w:pPr>
    </w:lvl>
    <w:lvl w:ilvl="7">
      <w:numFmt w:val="bullet"/>
      <w:lvlText w:val="•"/>
      <w:lvlJc w:val="left"/>
      <w:pPr>
        <w:ind w:left="6806" w:hanging="362"/>
      </w:pPr>
    </w:lvl>
    <w:lvl w:ilvl="8">
      <w:numFmt w:val="bullet"/>
      <w:lvlText w:val="•"/>
      <w:lvlJc w:val="left"/>
      <w:pPr>
        <w:ind w:left="7795" w:hanging="363"/>
      </w:pPr>
    </w:lvl>
  </w:abstractNum>
  <w:abstractNum w:abstractNumId="14" w15:restartNumberingAfterBreak="0">
    <w:nsid w:val="41A76051"/>
    <w:multiLevelType w:val="multilevel"/>
    <w:tmpl w:val="B11E4BF2"/>
    <w:lvl w:ilvl="0">
      <w:start w:val="1"/>
      <w:numFmt w:val="decimal"/>
      <w:lvlText w:val="%1."/>
      <w:lvlJc w:val="left"/>
      <w:pPr>
        <w:ind w:left="303" w:hanging="298"/>
      </w:pPr>
      <w:rPr>
        <w:rFonts w:ascii="Cambria" w:eastAsia="Cambria" w:hAnsi="Cambria" w:cs="Cambria"/>
        <w:b w:val="0"/>
        <w:i w:val="0"/>
        <w:sz w:val="22"/>
        <w:szCs w:val="22"/>
      </w:rPr>
    </w:lvl>
    <w:lvl w:ilvl="1">
      <w:numFmt w:val="bullet"/>
      <w:lvlText w:val="•"/>
      <w:lvlJc w:val="left"/>
      <w:pPr>
        <w:ind w:left="762" w:hanging="297"/>
      </w:pPr>
    </w:lvl>
    <w:lvl w:ilvl="2">
      <w:numFmt w:val="bullet"/>
      <w:lvlText w:val="•"/>
      <w:lvlJc w:val="left"/>
      <w:pPr>
        <w:ind w:left="1224" w:hanging="297"/>
      </w:pPr>
    </w:lvl>
    <w:lvl w:ilvl="3">
      <w:numFmt w:val="bullet"/>
      <w:lvlText w:val="•"/>
      <w:lvlJc w:val="left"/>
      <w:pPr>
        <w:ind w:left="1686" w:hanging="298"/>
      </w:pPr>
    </w:lvl>
    <w:lvl w:ilvl="4">
      <w:numFmt w:val="bullet"/>
      <w:lvlText w:val="•"/>
      <w:lvlJc w:val="left"/>
      <w:pPr>
        <w:ind w:left="2148" w:hanging="298"/>
      </w:pPr>
    </w:lvl>
    <w:lvl w:ilvl="5">
      <w:numFmt w:val="bullet"/>
      <w:lvlText w:val="•"/>
      <w:lvlJc w:val="left"/>
      <w:pPr>
        <w:ind w:left="2610" w:hanging="298"/>
      </w:pPr>
    </w:lvl>
    <w:lvl w:ilvl="6">
      <w:numFmt w:val="bullet"/>
      <w:lvlText w:val="•"/>
      <w:lvlJc w:val="left"/>
      <w:pPr>
        <w:ind w:left="3072" w:hanging="298"/>
      </w:pPr>
    </w:lvl>
    <w:lvl w:ilvl="7">
      <w:numFmt w:val="bullet"/>
      <w:lvlText w:val="•"/>
      <w:lvlJc w:val="left"/>
      <w:pPr>
        <w:ind w:left="3534" w:hanging="298"/>
      </w:pPr>
    </w:lvl>
    <w:lvl w:ilvl="8">
      <w:numFmt w:val="bullet"/>
      <w:lvlText w:val="•"/>
      <w:lvlJc w:val="left"/>
      <w:pPr>
        <w:ind w:left="3996" w:hanging="298"/>
      </w:pPr>
    </w:lvl>
  </w:abstractNum>
  <w:abstractNum w:abstractNumId="15" w15:restartNumberingAfterBreak="0">
    <w:nsid w:val="59892C32"/>
    <w:multiLevelType w:val="multilevel"/>
    <w:tmpl w:val="57BAD316"/>
    <w:lvl w:ilvl="0">
      <w:start w:val="1"/>
      <w:numFmt w:val="upperLetter"/>
      <w:lvlText w:val="%1"/>
      <w:lvlJc w:val="left"/>
      <w:pPr>
        <w:ind w:left="955" w:hanging="428"/>
      </w:pPr>
      <w:rPr>
        <w:rFonts w:ascii="Arial" w:eastAsia="Arial" w:hAnsi="Arial" w:cs="Arial"/>
        <w:b w:val="0"/>
        <w:i w:val="0"/>
        <w:sz w:val="20"/>
        <w:szCs w:val="20"/>
      </w:rPr>
    </w:lvl>
    <w:lvl w:ilvl="1">
      <w:numFmt w:val="bullet"/>
      <w:lvlText w:val="•"/>
      <w:lvlJc w:val="left"/>
      <w:pPr>
        <w:ind w:left="1822" w:hanging="428"/>
      </w:pPr>
    </w:lvl>
    <w:lvl w:ilvl="2">
      <w:numFmt w:val="bullet"/>
      <w:lvlText w:val="•"/>
      <w:lvlJc w:val="left"/>
      <w:pPr>
        <w:ind w:left="2687" w:hanging="428"/>
      </w:pPr>
    </w:lvl>
    <w:lvl w:ilvl="3">
      <w:numFmt w:val="bullet"/>
      <w:lvlText w:val="•"/>
      <w:lvlJc w:val="left"/>
      <w:pPr>
        <w:ind w:left="3553" w:hanging="428"/>
      </w:pPr>
    </w:lvl>
    <w:lvl w:ilvl="4">
      <w:numFmt w:val="bullet"/>
      <w:lvlText w:val="•"/>
      <w:lvlJc w:val="left"/>
      <w:pPr>
        <w:ind w:left="4418" w:hanging="428"/>
      </w:pPr>
    </w:lvl>
    <w:lvl w:ilvl="5">
      <w:numFmt w:val="bullet"/>
      <w:lvlText w:val="•"/>
      <w:lvlJc w:val="left"/>
      <w:pPr>
        <w:ind w:left="5284" w:hanging="428"/>
      </w:pPr>
    </w:lvl>
    <w:lvl w:ilvl="6">
      <w:numFmt w:val="bullet"/>
      <w:lvlText w:val="•"/>
      <w:lvlJc w:val="left"/>
      <w:pPr>
        <w:ind w:left="6149" w:hanging="428"/>
      </w:pPr>
    </w:lvl>
    <w:lvl w:ilvl="7">
      <w:numFmt w:val="bullet"/>
      <w:lvlText w:val="•"/>
      <w:lvlJc w:val="left"/>
      <w:pPr>
        <w:ind w:left="7014" w:hanging="428"/>
      </w:pPr>
    </w:lvl>
    <w:lvl w:ilvl="8">
      <w:numFmt w:val="bullet"/>
      <w:lvlText w:val="•"/>
      <w:lvlJc w:val="left"/>
      <w:pPr>
        <w:ind w:left="7880" w:hanging="428"/>
      </w:pPr>
    </w:lvl>
  </w:abstractNum>
  <w:abstractNum w:abstractNumId="16" w15:restartNumberingAfterBreak="0">
    <w:nsid w:val="5BE952F7"/>
    <w:multiLevelType w:val="multilevel"/>
    <w:tmpl w:val="0B8EA080"/>
    <w:lvl w:ilvl="0">
      <w:start w:val="1"/>
      <w:numFmt w:val="decimal"/>
      <w:lvlText w:val="%1."/>
      <w:lvlJc w:val="left"/>
      <w:pPr>
        <w:ind w:left="729" w:hanging="567"/>
      </w:pPr>
    </w:lvl>
    <w:lvl w:ilvl="1">
      <w:start w:val="1"/>
      <w:numFmt w:val="upperLetter"/>
      <w:lvlText w:val="%2."/>
      <w:lvlJc w:val="left"/>
      <w:pPr>
        <w:ind w:left="523" w:hanging="360"/>
      </w:pPr>
      <w:rPr>
        <w:rFonts w:ascii="Cambria" w:eastAsia="Cambria" w:hAnsi="Cambria" w:cs="Cambria"/>
        <w:b/>
        <w:i w:val="0"/>
        <w:sz w:val="22"/>
        <w:szCs w:val="22"/>
      </w:rPr>
    </w:lvl>
    <w:lvl w:ilvl="2">
      <w:numFmt w:val="bullet"/>
      <w:lvlText w:val="•"/>
      <w:lvlJc w:val="left"/>
      <w:pPr>
        <w:ind w:left="1726" w:hanging="360"/>
      </w:pPr>
    </w:lvl>
    <w:lvl w:ilvl="3">
      <w:numFmt w:val="bullet"/>
      <w:lvlText w:val="•"/>
      <w:lvlJc w:val="left"/>
      <w:pPr>
        <w:ind w:left="2732" w:hanging="360"/>
      </w:pPr>
    </w:lvl>
    <w:lvl w:ilvl="4">
      <w:numFmt w:val="bullet"/>
      <w:lvlText w:val="•"/>
      <w:lvlJc w:val="left"/>
      <w:pPr>
        <w:ind w:left="3738" w:hanging="360"/>
      </w:pPr>
    </w:lvl>
    <w:lvl w:ilvl="5">
      <w:numFmt w:val="bullet"/>
      <w:lvlText w:val="•"/>
      <w:lvlJc w:val="left"/>
      <w:pPr>
        <w:ind w:left="4744" w:hanging="360"/>
      </w:pPr>
    </w:lvl>
    <w:lvl w:ilvl="6">
      <w:numFmt w:val="bullet"/>
      <w:lvlText w:val="•"/>
      <w:lvlJc w:val="left"/>
      <w:pPr>
        <w:ind w:left="5750" w:hanging="360"/>
      </w:pPr>
    </w:lvl>
    <w:lvl w:ilvl="7">
      <w:numFmt w:val="bullet"/>
      <w:lvlText w:val="•"/>
      <w:lvlJc w:val="left"/>
      <w:pPr>
        <w:ind w:left="6756" w:hanging="360"/>
      </w:pPr>
    </w:lvl>
    <w:lvl w:ilvl="8">
      <w:numFmt w:val="bullet"/>
      <w:lvlText w:val="•"/>
      <w:lvlJc w:val="left"/>
      <w:pPr>
        <w:ind w:left="7762" w:hanging="360"/>
      </w:pPr>
    </w:lvl>
  </w:abstractNum>
  <w:abstractNum w:abstractNumId="17" w15:restartNumberingAfterBreak="0">
    <w:nsid w:val="5D892C7B"/>
    <w:multiLevelType w:val="multilevel"/>
    <w:tmpl w:val="65C25136"/>
    <w:lvl w:ilvl="0">
      <w:numFmt w:val="bullet"/>
      <w:lvlText w:val="●"/>
      <w:lvlJc w:val="left"/>
      <w:pPr>
        <w:ind w:left="1298" w:hanging="285"/>
      </w:pPr>
      <w:rPr>
        <w:rFonts w:ascii="Noto Sans Symbols" w:eastAsia="Noto Sans Symbols" w:hAnsi="Noto Sans Symbols" w:cs="Noto Sans Symbols"/>
        <w:b w:val="0"/>
        <w:i w:val="0"/>
        <w:sz w:val="24"/>
        <w:szCs w:val="24"/>
      </w:rPr>
    </w:lvl>
    <w:lvl w:ilvl="1">
      <w:numFmt w:val="bullet"/>
      <w:lvlText w:val="−"/>
      <w:lvlJc w:val="left"/>
      <w:pPr>
        <w:ind w:left="1723" w:hanging="425"/>
      </w:pPr>
      <w:rPr>
        <w:rFonts w:ascii="Noto Sans Symbols" w:eastAsia="Noto Sans Symbols" w:hAnsi="Noto Sans Symbols" w:cs="Noto Sans Symbols"/>
        <w:b w:val="0"/>
        <w:i w:val="0"/>
        <w:sz w:val="24"/>
        <w:szCs w:val="24"/>
      </w:rPr>
    </w:lvl>
    <w:lvl w:ilvl="2">
      <w:numFmt w:val="bullet"/>
      <w:lvlText w:val="•"/>
      <w:lvlJc w:val="left"/>
      <w:pPr>
        <w:ind w:left="2614" w:hanging="425"/>
      </w:pPr>
    </w:lvl>
    <w:lvl w:ilvl="3">
      <w:numFmt w:val="bullet"/>
      <w:lvlText w:val="•"/>
      <w:lvlJc w:val="left"/>
      <w:pPr>
        <w:ind w:left="3509" w:hanging="425"/>
      </w:pPr>
    </w:lvl>
    <w:lvl w:ilvl="4">
      <w:numFmt w:val="bullet"/>
      <w:lvlText w:val="•"/>
      <w:lvlJc w:val="left"/>
      <w:pPr>
        <w:ind w:left="4404" w:hanging="425"/>
      </w:pPr>
    </w:lvl>
    <w:lvl w:ilvl="5">
      <w:numFmt w:val="bullet"/>
      <w:lvlText w:val="•"/>
      <w:lvlJc w:val="left"/>
      <w:pPr>
        <w:ind w:left="5299" w:hanging="425"/>
      </w:pPr>
    </w:lvl>
    <w:lvl w:ilvl="6">
      <w:numFmt w:val="bullet"/>
      <w:lvlText w:val="•"/>
      <w:lvlJc w:val="left"/>
      <w:pPr>
        <w:ind w:left="6194" w:hanging="425"/>
      </w:pPr>
    </w:lvl>
    <w:lvl w:ilvl="7">
      <w:numFmt w:val="bullet"/>
      <w:lvlText w:val="•"/>
      <w:lvlJc w:val="left"/>
      <w:pPr>
        <w:ind w:left="7089" w:hanging="425"/>
      </w:pPr>
    </w:lvl>
    <w:lvl w:ilvl="8">
      <w:numFmt w:val="bullet"/>
      <w:lvlText w:val="•"/>
      <w:lvlJc w:val="left"/>
      <w:pPr>
        <w:ind w:left="7984" w:hanging="425"/>
      </w:pPr>
    </w:lvl>
  </w:abstractNum>
  <w:abstractNum w:abstractNumId="18" w15:restartNumberingAfterBreak="0">
    <w:nsid w:val="5FAF7CC3"/>
    <w:multiLevelType w:val="multilevel"/>
    <w:tmpl w:val="2098BBD0"/>
    <w:lvl w:ilvl="0">
      <w:start w:val="1"/>
      <w:numFmt w:val="decimal"/>
      <w:lvlText w:val="%1."/>
      <w:lvlJc w:val="left"/>
      <w:pPr>
        <w:ind w:left="303" w:hanging="286"/>
      </w:pPr>
      <w:rPr>
        <w:rFonts w:ascii="Cambria" w:eastAsia="Cambria" w:hAnsi="Cambria" w:cs="Cambria"/>
        <w:b w:val="0"/>
        <w:i w:val="0"/>
        <w:sz w:val="22"/>
        <w:szCs w:val="22"/>
      </w:rPr>
    </w:lvl>
    <w:lvl w:ilvl="1">
      <w:numFmt w:val="bullet"/>
      <w:lvlText w:val="•"/>
      <w:lvlJc w:val="left"/>
      <w:pPr>
        <w:ind w:left="762" w:hanging="286"/>
      </w:pPr>
    </w:lvl>
    <w:lvl w:ilvl="2">
      <w:numFmt w:val="bullet"/>
      <w:lvlText w:val="•"/>
      <w:lvlJc w:val="left"/>
      <w:pPr>
        <w:ind w:left="1224" w:hanging="285"/>
      </w:pPr>
    </w:lvl>
    <w:lvl w:ilvl="3">
      <w:numFmt w:val="bullet"/>
      <w:lvlText w:val="•"/>
      <w:lvlJc w:val="left"/>
      <w:pPr>
        <w:ind w:left="1686" w:hanging="286"/>
      </w:pPr>
    </w:lvl>
    <w:lvl w:ilvl="4">
      <w:numFmt w:val="bullet"/>
      <w:lvlText w:val="•"/>
      <w:lvlJc w:val="left"/>
      <w:pPr>
        <w:ind w:left="2148" w:hanging="285"/>
      </w:pPr>
    </w:lvl>
    <w:lvl w:ilvl="5">
      <w:numFmt w:val="bullet"/>
      <w:lvlText w:val="•"/>
      <w:lvlJc w:val="left"/>
      <w:pPr>
        <w:ind w:left="2610" w:hanging="286"/>
      </w:pPr>
    </w:lvl>
    <w:lvl w:ilvl="6">
      <w:numFmt w:val="bullet"/>
      <w:lvlText w:val="•"/>
      <w:lvlJc w:val="left"/>
      <w:pPr>
        <w:ind w:left="3072" w:hanging="286"/>
      </w:pPr>
    </w:lvl>
    <w:lvl w:ilvl="7">
      <w:numFmt w:val="bullet"/>
      <w:lvlText w:val="•"/>
      <w:lvlJc w:val="left"/>
      <w:pPr>
        <w:ind w:left="3534" w:hanging="286"/>
      </w:pPr>
    </w:lvl>
    <w:lvl w:ilvl="8">
      <w:numFmt w:val="bullet"/>
      <w:lvlText w:val="•"/>
      <w:lvlJc w:val="left"/>
      <w:pPr>
        <w:ind w:left="3996" w:hanging="286"/>
      </w:pPr>
    </w:lvl>
  </w:abstractNum>
  <w:abstractNum w:abstractNumId="19" w15:restartNumberingAfterBreak="0">
    <w:nsid w:val="632B30EE"/>
    <w:multiLevelType w:val="multilevel"/>
    <w:tmpl w:val="BFC46786"/>
    <w:lvl w:ilvl="0">
      <w:start w:val="1"/>
      <w:numFmt w:val="upperLetter"/>
      <w:lvlText w:val="%1."/>
      <w:lvlJc w:val="left"/>
      <w:pPr>
        <w:ind w:left="595" w:hanging="432"/>
      </w:pPr>
      <w:rPr>
        <w:rFonts w:ascii="Cambria" w:eastAsia="Cambria" w:hAnsi="Cambria" w:cs="Cambria"/>
        <w:b/>
        <w:i w:val="0"/>
        <w:sz w:val="24"/>
        <w:szCs w:val="24"/>
      </w:rPr>
    </w:lvl>
    <w:lvl w:ilvl="1">
      <w:numFmt w:val="bullet"/>
      <w:lvlText w:val="•"/>
      <w:lvlJc w:val="left"/>
      <w:pPr>
        <w:ind w:left="1517" w:hanging="432"/>
      </w:pPr>
    </w:lvl>
    <w:lvl w:ilvl="2">
      <w:numFmt w:val="bullet"/>
      <w:lvlText w:val="•"/>
      <w:lvlJc w:val="left"/>
      <w:pPr>
        <w:ind w:left="2434" w:hanging="432"/>
      </w:pPr>
    </w:lvl>
    <w:lvl w:ilvl="3">
      <w:numFmt w:val="bullet"/>
      <w:lvlText w:val="•"/>
      <w:lvlJc w:val="left"/>
      <w:pPr>
        <w:ind w:left="3352" w:hanging="432"/>
      </w:pPr>
    </w:lvl>
    <w:lvl w:ilvl="4">
      <w:numFmt w:val="bullet"/>
      <w:lvlText w:val="•"/>
      <w:lvlJc w:val="left"/>
      <w:pPr>
        <w:ind w:left="4269" w:hanging="432"/>
      </w:pPr>
    </w:lvl>
    <w:lvl w:ilvl="5">
      <w:numFmt w:val="bullet"/>
      <w:lvlText w:val="•"/>
      <w:lvlJc w:val="left"/>
      <w:pPr>
        <w:ind w:left="5187" w:hanging="431"/>
      </w:pPr>
    </w:lvl>
    <w:lvl w:ilvl="6">
      <w:numFmt w:val="bullet"/>
      <w:lvlText w:val="•"/>
      <w:lvlJc w:val="left"/>
      <w:pPr>
        <w:ind w:left="6104" w:hanging="432"/>
      </w:pPr>
    </w:lvl>
    <w:lvl w:ilvl="7">
      <w:numFmt w:val="bullet"/>
      <w:lvlText w:val="•"/>
      <w:lvlJc w:val="left"/>
      <w:pPr>
        <w:ind w:left="7021" w:hanging="432"/>
      </w:pPr>
    </w:lvl>
    <w:lvl w:ilvl="8">
      <w:numFmt w:val="bullet"/>
      <w:lvlText w:val="•"/>
      <w:lvlJc w:val="left"/>
      <w:pPr>
        <w:ind w:left="7939" w:hanging="432"/>
      </w:pPr>
    </w:lvl>
  </w:abstractNum>
  <w:num w:numId="1" w16cid:durableId="994188902">
    <w:abstractNumId w:val="15"/>
  </w:num>
  <w:num w:numId="2" w16cid:durableId="1203321646">
    <w:abstractNumId w:val="16"/>
  </w:num>
  <w:num w:numId="3" w16cid:durableId="1173061443">
    <w:abstractNumId w:val="17"/>
  </w:num>
  <w:num w:numId="4" w16cid:durableId="426076505">
    <w:abstractNumId w:val="12"/>
  </w:num>
  <w:num w:numId="5" w16cid:durableId="1975014136">
    <w:abstractNumId w:val="13"/>
  </w:num>
  <w:num w:numId="6" w16cid:durableId="1179346485">
    <w:abstractNumId w:val="1"/>
  </w:num>
  <w:num w:numId="7" w16cid:durableId="1485733182">
    <w:abstractNumId w:val="3"/>
  </w:num>
  <w:num w:numId="8" w16cid:durableId="766122774">
    <w:abstractNumId w:val="10"/>
  </w:num>
  <w:num w:numId="9" w16cid:durableId="1032459038">
    <w:abstractNumId w:val="8"/>
  </w:num>
  <w:num w:numId="10" w16cid:durableId="1576934767">
    <w:abstractNumId w:val="14"/>
  </w:num>
  <w:num w:numId="11" w16cid:durableId="498228037">
    <w:abstractNumId w:val="19"/>
  </w:num>
  <w:num w:numId="12" w16cid:durableId="536507953">
    <w:abstractNumId w:val="7"/>
  </w:num>
  <w:num w:numId="13" w16cid:durableId="560284916">
    <w:abstractNumId w:val="2"/>
  </w:num>
  <w:num w:numId="14" w16cid:durableId="1603340100">
    <w:abstractNumId w:val="4"/>
  </w:num>
  <w:num w:numId="15" w16cid:durableId="306786326">
    <w:abstractNumId w:val="9"/>
  </w:num>
  <w:num w:numId="16" w16cid:durableId="694580909">
    <w:abstractNumId w:val="5"/>
  </w:num>
  <w:num w:numId="17" w16cid:durableId="2121365814">
    <w:abstractNumId w:val="0"/>
  </w:num>
  <w:num w:numId="18" w16cid:durableId="1656299852">
    <w:abstractNumId w:val="18"/>
  </w:num>
  <w:num w:numId="19" w16cid:durableId="571742148">
    <w:abstractNumId w:val="6"/>
  </w:num>
  <w:num w:numId="20" w16cid:durableId="37993915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3E01"/>
    <w:rsid w:val="00052B1F"/>
    <w:rsid w:val="000C0C4F"/>
    <w:rsid w:val="0036310B"/>
    <w:rsid w:val="003F3E01"/>
    <w:rsid w:val="00605C8D"/>
    <w:rsid w:val="00626BF4"/>
    <w:rsid w:val="008D1ECB"/>
    <w:rsid w:val="00A50478"/>
    <w:rsid w:val="00BB2CF5"/>
    <w:rsid w:val="00C22F9B"/>
    <w:rsid w:val="00C4484D"/>
    <w:rsid w:val="00E7485F"/>
    <w:rsid w:val="00FD1D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3D6FBD"/>
  <w15:docId w15:val="{D757B916-26BE-4897-A60D-06838D9A0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2"/>
        <w:szCs w:val="22"/>
        <w:lang w:val="id"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ind w:left="174"/>
      <w:outlineLvl w:val="0"/>
    </w:pPr>
    <w:rPr>
      <w:b/>
      <w:bCs/>
      <w:sz w:val="28"/>
      <w:szCs w:val="28"/>
    </w:rPr>
  </w:style>
  <w:style w:type="paragraph" w:styleId="Heading2">
    <w:name w:val="heading 2"/>
    <w:basedOn w:val="Normal"/>
    <w:uiPriority w:val="9"/>
    <w:unhideWhenUsed/>
    <w:qFormat/>
    <w:pPr>
      <w:ind w:left="211"/>
      <w:jc w:val="center"/>
      <w:outlineLvl w:val="1"/>
    </w:pPr>
    <w:rPr>
      <w:b/>
      <w:bCs/>
      <w:sz w:val="24"/>
      <w:szCs w:val="24"/>
    </w:rPr>
  </w:style>
  <w:style w:type="paragraph" w:styleId="Heading3">
    <w:name w:val="heading 3"/>
    <w:basedOn w:val="Normal"/>
    <w:uiPriority w:val="9"/>
    <w:unhideWhenUsed/>
    <w:qFormat/>
    <w:pPr>
      <w:spacing w:before="217"/>
      <w:ind w:left="163"/>
      <w:jc w:val="both"/>
      <w:outlineLvl w:val="2"/>
    </w:pPr>
    <w:rPr>
      <w:b/>
      <w:bCs/>
      <w:sz w:val="24"/>
      <w:szCs w:val="24"/>
    </w:rPr>
  </w:style>
  <w:style w:type="paragraph" w:styleId="Heading4">
    <w:name w:val="heading 4"/>
    <w:basedOn w:val="Normal"/>
    <w:uiPriority w:val="9"/>
    <w:unhideWhenUsed/>
    <w:qFormat/>
    <w:pPr>
      <w:spacing w:before="1"/>
      <w:ind w:left="163"/>
      <w:outlineLvl w:val="3"/>
    </w:pPr>
    <w:rPr>
      <w:b/>
      <w:bCs/>
      <w:i/>
      <w:iCs/>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ind w:left="211" w:right="185"/>
      <w:jc w:val="center"/>
    </w:pPr>
    <w:rPr>
      <w:b/>
      <w:bCs/>
      <w:sz w:val="56"/>
      <w:szCs w:val="56"/>
    </w:rPr>
  </w:style>
  <w:style w:type="paragraph" w:styleId="TOC1">
    <w:name w:val="toc 1"/>
    <w:basedOn w:val="Normal"/>
    <w:uiPriority w:val="1"/>
    <w:qFormat/>
    <w:pPr>
      <w:spacing w:before="231"/>
      <w:ind w:left="269"/>
    </w:pPr>
    <w:rPr>
      <w:sz w:val="20"/>
      <w:szCs w:val="20"/>
    </w:rPr>
  </w:style>
  <w:style w:type="paragraph" w:styleId="TOC2">
    <w:name w:val="toc 2"/>
    <w:basedOn w:val="Normal"/>
    <w:uiPriority w:val="1"/>
    <w:qFormat/>
    <w:pPr>
      <w:spacing w:before="231"/>
      <w:ind w:left="269"/>
    </w:pPr>
    <w:rPr>
      <w:sz w:val="20"/>
      <w:szCs w:val="20"/>
    </w:rPr>
  </w:style>
  <w:style w:type="paragraph" w:styleId="TOC3">
    <w:name w:val="toc 3"/>
    <w:basedOn w:val="Normal"/>
    <w:uiPriority w:val="1"/>
    <w:qFormat/>
    <w:pPr>
      <w:spacing w:before="236"/>
      <w:ind w:left="1118" w:hanging="427"/>
    </w:pPr>
    <w:rPr>
      <w:sz w:val="20"/>
      <w:szCs w:val="20"/>
    </w:rPr>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883" w:hanging="425"/>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00BDA"/>
    <w:pPr>
      <w:tabs>
        <w:tab w:val="center" w:pos="4513"/>
        <w:tab w:val="right" w:pos="9026"/>
      </w:tabs>
    </w:pPr>
  </w:style>
  <w:style w:type="character" w:customStyle="1" w:styleId="HeaderChar">
    <w:name w:val="Header Char"/>
    <w:basedOn w:val="DefaultParagraphFont"/>
    <w:link w:val="Header"/>
    <w:uiPriority w:val="99"/>
    <w:rsid w:val="00200BDA"/>
    <w:rPr>
      <w:rFonts w:ascii="Cambria" w:eastAsia="Cambria" w:hAnsi="Cambria" w:cs="Cambria"/>
      <w:lang w:val="id"/>
    </w:rPr>
  </w:style>
  <w:style w:type="paragraph" w:styleId="Footer">
    <w:name w:val="footer"/>
    <w:basedOn w:val="Normal"/>
    <w:link w:val="FooterChar"/>
    <w:uiPriority w:val="99"/>
    <w:unhideWhenUsed/>
    <w:rsid w:val="00200BDA"/>
    <w:pPr>
      <w:tabs>
        <w:tab w:val="center" w:pos="4513"/>
        <w:tab w:val="right" w:pos="9026"/>
      </w:tabs>
    </w:pPr>
  </w:style>
  <w:style w:type="character" w:customStyle="1" w:styleId="FooterChar">
    <w:name w:val="Footer Char"/>
    <w:basedOn w:val="DefaultParagraphFont"/>
    <w:link w:val="Footer"/>
    <w:uiPriority w:val="99"/>
    <w:rsid w:val="00200BDA"/>
    <w:rPr>
      <w:rFonts w:ascii="Cambria" w:eastAsia="Cambria" w:hAnsi="Cambria" w:cs="Cambria"/>
      <w:lang w:val="id"/>
    </w:rPr>
  </w:style>
  <w:style w:type="table" w:styleId="TableGrid">
    <w:name w:val="Table Grid"/>
    <w:basedOn w:val="TableNormal"/>
    <w:uiPriority w:val="39"/>
    <w:rsid w:val="00861B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395910"/>
    <w:rPr>
      <w:color w:val="0563C1"/>
      <w:u w:val="single"/>
    </w:rPr>
  </w:style>
  <w:style w:type="character" w:styleId="FollowedHyperlink">
    <w:name w:val="FollowedHyperlink"/>
    <w:basedOn w:val="DefaultParagraphFont"/>
    <w:uiPriority w:val="99"/>
    <w:semiHidden/>
    <w:unhideWhenUsed/>
    <w:rsid w:val="00395910"/>
    <w:rPr>
      <w:color w:val="954F72"/>
      <w:u w:val="single"/>
    </w:rPr>
  </w:style>
  <w:style w:type="paragraph" w:customStyle="1" w:styleId="msonormal0">
    <w:name w:val="msonormal"/>
    <w:basedOn w:val="Normal"/>
    <w:rsid w:val="00395910"/>
    <w:pPr>
      <w:widowControl/>
      <w:spacing w:before="100" w:beforeAutospacing="1" w:after="100" w:afterAutospacing="1"/>
    </w:pPr>
    <w:rPr>
      <w:rFonts w:ascii="Times New Roman" w:eastAsia="Times New Roman" w:hAnsi="Times New Roman" w:cs="Times New Roman"/>
      <w:sz w:val="24"/>
      <w:szCs w:val="24"/>
      <w:lang w:val="en-US"/>
    </w:rPr>
  </w:style>
  <w:style w:type="paragraph" w:customStyle="1" w:styleId="xl83">
    <w:name w:val="xl83"/>
    <w:basedOn w:val="Normal"/>
    <w:rsid w:val="00395910"/>
    <w:pPr>
      <w:widowControl/>
      <w:spacing w:before="100" w:beforeAutospacing="1" w:after="100" w:afterAutospacing="1"/>
      <w:textAlignment w:val="center"/>
    </w:pPr>
    <w:rPr>
      <w:rFonts w:eastAsia="Times New Roman" w:cs="Times New Roman"/>
      <w:sz w:val="24"/>
      <w:szCs w:val="24"/>
      <w:lang w:val="en-US"/>
    </w:rPr>
  </w:style>
  <w:style w:type="paragraph" w:customStyle="1" w:styleId="xl84">
    <w:name w:val="xl84"/>
    <w:basedOn w:val="Normal"/>
    <w:rsid w:val="00395910"/>
    <w:pPr>
      <w:widowControl/>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rFonts w:eastAsia="Times New Roman" w:cs="Times New Roman"/>
      <w:b/>
      <w:bCs/>
      <w:color w:val="FFFFFF"/>
      <w:sz w:val="24"/>
      <w:szCs w:val="24"/>
      <w:lang w:val="en-US"/>
    </w:rPr>
  </w:style>
  <w:style w:type="paragraph" w:customStyle="1" w:styleId="xl85">
    <w:name w:val="xl85"/>
    <w:basedOn w:val="Normal"/>
    <w:rsid w:val="00395910"/>
    <w:pPr>
      <w:widowControl/>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rFonts w:eastAsia="Times New Roman" w:cs="Times New Roman"/>
      <w:b/>
      <w:bCs/>
      <w:color w:val="FFFFFF"/>
      <w:sz w:val="24"/>
      <w:szCs w:val="24"/>
      <w:lang w:val="en-US"/>
    </w:rPr>
  </w:style>
  <w:style w:type="paragraph" w:customStyle="1" w:styleId="xl86">
    <w:name w:val="xl86"/>
    <w:basedOn w:val="Normal"/>
    <w:rsid w:val="00395910"/>
    <w:pPr>
      <w:widowControl/>
      <w:spacing w:before="100" w:beforeAutospacing="1" w:after="100" w:afterAutospacing="1"/>
      <w:jc w:val="center"/>
      <w:textAlignment w:val="center"/>
    </w:pPr>
    <w:rPr>
      <w:rFonts w:eastAsia="Times New Roman" w:cs="Times New Roman"/>
      <w:b/>
      <w:bCs/>
      <w:sz w:val="24"/>
      <w:szCs w:val="24"/>
      <w:lang w:val="en-US"/>
    </w:rPr>
  </w:style>
  <w:style w:type="paragraph" w:customStyle="1" w:styleId="xl87">
    <w:name w:val="xl87"/>
    <w:basedOn w:val="Normal"/>
    <w:rsid w:val="00395910"/>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4"/>
      <w:szCs w:val="24"/>
      <w:lang w:val="en-US"/>
    </w:rPr>
  </w:style>
  <w:style w:type="paragraph" w:customStyle="1" w:styleId="xl88">
    <w:name w:val="xl88"/>
    <w:basedOn w:val="Normal"/>
    <w:rsid w:val="00395910"/>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4"/>
      <w:szCs w:val="24"/>
      <w:lang w:val="en-US"/>
    </w:rPr>
  </w:style>
  <w:style w:type="paragraph" w:customStyle="1" w:styleId="xl89">
    <w:name w:val="xl89"/>
    <w:basedOn w:val="Normal"/>
    <w:rsid w:val="0039591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4"/>
      <w:szCs w:val="24"/>
      <w:lang w:val="en-US"/>
    </w:rPr>
  </w:style>
  <w:style w:type="paragraph" w:customStyle="1" w:styleId="xl90">
    <w:name w:val="xl90"/>
    <w:basedOn w:val="Normal"/>
    <w:rsid w:val="00395910"/>
    <w:pPr>
      <w:widowControl/>
      <w:spacing w:before="100" w:beforeAutospacing="1" w:after="100" w:afterAutospacing="1"/>
      <w:textAlignment w:val="center"/>
    </w:pPr>
    <w:rPr>
      <w:rFonts w:eastAsia="Times New Roman" w:cs="Times New Roman"/>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6928581">
      <w:bodyDiv w:val="1"/>
      <w:marLeft w:val="0"/>
      <w:marRight w:val="0"/>
      <w:marTop w:val="0"/>
      <w:marBottom w:val="0"/>
      <w:divBdr>
        <w:top w:val="none" w:sz="0" w:space="0" w:color="auto"/>
        <w:left w:val="none" w:sz="0" w:space="0" w:color="auto"/>
        <w:bottom w:val="none" w:sz="0" w:space="0" w:color="auto"/>
        <w:right w:val="none" w:sz="0" w:space="0" w:color="auto"/>
      </w:divBdr>
    </w:div>
    <w:div w:id="1986201511">
      <w:bodyDiv w:val="1"/>
      <w:marLeft w:val="0"/>
      <w:marRight w:val="0"/>
      <w:marTop w:val="0"/>
      <w:marBottom w:val="0"/>
      <w:divBdr>
        <w:top w:val="none" w:sz="0" w:space="0" w:color="auto"/>
        <w:left w:val="none" w:sz="0" w:space="0" w:color="auto"/>
        <w:bottom w:val="none" w:sz="0" w:space="0" w:color="auto"/>
        <w:right w:val="none" w:sz="0" w:space="0" w:color="auto"/>
      </w:divBdr>
    </w:div>
    <w:div w:id="20964389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footer" Target="footer6.xml"/><Relationship Id="rId33"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4.xml"/><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6.xml"/><Relationship Id="rId32"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image" Target="media/image8.emf"/><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image" Target="media/image7.emf"/><Relationship Id="rId30" Type="http://schemas.openxmlformats.org/officeDocument/2006/relationships/image" Target="media/image10.emf"/><Relationship Id="rId35" Type="http://schemas.openxmlformats.org/officeDocument/2006/relationships/theme" Target="theme/theme1.xml"/><Relationship Id="rId8" Type="http://schemas.openxmlformats.org/officeDocument/2006/relationships/image" Target="media/image1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_rels/footer4.xml.rels><?xml version="1.0" encoding="UTF-8" standalone="yes"?>
<Relationships xmlns="http://schemas.openxmlformats.org/package/2006/relationships"><Relationship Id="rId1" Type="http://schemas.openxmlformats.org/officeDocument/2006/relationships/image" Target="media/image11.png"/></Relationships>
</file>

<file path=word/_rels/footer6.xml.rels><?xml version="1.0" encoding="UTF-8" standalone="yes"?>
<Relationships xmlns="http://schemas.openxmlformats.org/package/2006/relationships"><Relationship Id="rId1" Type="http://schemas.openxmlformats.org/officeDocument/2006/relationships/image" Target="media/image11.png"/></Relationships>
</file>

<file path=word/_rels/footer7.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ezNfrjgitpdktcYoPbOthg6c9A==">CgMxLjAyDmguZXZhenBwZ2l6aHA1Mg5oLmVnajV3cG1pcmd3NDIOaC55cWYwdnoxMHBmazUyDmgucjQ0YzM2YnVyMnBhMg5oLnk2cHkwaGh0bDNrdzIOaC4xbmxjMnA1aXlhY3MyDmguOWhnYThhdzdmY2hiMg5oLm5ybzlibmh5ajZxNTIOaC45NTU2cnZjd3J2OHMyDmguNmtlaHpnejhmajR5Mg5oLnl6emRnd3JoaTNrZTgAciExaDFIZ1pMUzZHWFdQbURRazU1ZmFmWkd4T1IzZGdPa0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64</Pages>
  <Words>9473</Words>
  <Characters>53998</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Reggi R.</cp:lastModifiedBy>
  <cp:revision>6</cp:revision>
  <dcterms:created xsi:type="dcterms:W3CDTF">2025-05-21T04:35:00Z</dcterms:created>
  <dcterms:modified xsi:type="dcterms:W3CDTF">2025-05-26T09:24:00Z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2024-01-03T00:00:00Z</vt:filetime>
  </property>
  <property fmtid="{D5CDD505-2E9C-101B-9397-08002B2CF9AE}" pid="3" name="Creator">
    <vt:lpwstr>Microsoft® Word 2019</vt:lpwstr>
  </property>
  <property fmtid="{D5CDD505-2E9C-101B-9397-08002B2CF9AE}" pid="4" name="LastSaved">
    <vt:filetime>2025-05-19T00:00:00Z</vt:filetime>
  </property>
  <property fmtid="{D5CDD505-2E9C-101B-9397-08002B2CF9AE}" pid="5" name="Producer">
    <vt:lpwstr>Microsoft® Word 2019</vt:lpwstr>
  </property>
</Properties>
</file>