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563"/>
        <w:gridCol w:w="1145"/>
        <w:gridCol w:w="630"/>
        <w:gridCol w:w="1648"/>
      </w:tblGrid>
      <w:tr w:rsidR="00FC0B33" w:rsidRPr="00C73F9D" w14:paraId="14C28F6E" w14:textId="77777777" w:rsidTr="005F1F5C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46F8EE87" w14:textId="77777777" w:rsidR="00FC0B33" w:rsidRPr="00C73F9D" w:rsidRDefault="00FC0B33" w:rsidP="005F1F5C">
            <w:pPr>
              <w:snapToGrid w:val="0"/>
              <w:jc w:val="both"/>
              <w:rPr>
                <w:b/>
                <w:sz w:val="30"/>
              </w:rPr>
            </w:pPr>
          </w:p>
          <w:p w14:paraId="56E38603" w14:textId="77777777" w:rsidR="00FC0B33" w:rsidRPr="00C73F9D" w:rsidRDefault="00FC0B33" w:rsidP="005F1F5C">
            <w:pPr>
              <w:jc w:val="center"/>
              <w:rPr>
                <w:b/>
                <w:sz w:val="32"/>
              </w:rPr>
            </w:pPr>
            <w:r w:rsidRPr="00C73F9D">
              <w:rPr>
                <w:b/>
                <w:sz w:val="32"/>
              </w:rPr>
              <w:t>LEMBAR STATUS DOKUMEN DAN DATA</w:t>
            </w:r>
          </w:p>
          <w:p w14:paraId="7198FA2D" w14:textId="77777777" w:rsidR="00FC0B33" w:rsidRPr="00C73F9D" w:rsidRDefault="00FC0B33" w:rsidP="005F1F5C">
            <w:pPr>
              <w:jc w:val="both"/>
              <w:rPr>
                <w:b/>
                <w:sz w:val="30"/>
              </w:rPr>
            </w:pPr>
          </w:p>
        </w:tc>
      </w:tr>
      <w:tr w:rsidR="00FC0B33" w:rsidRPr="00C73F9D" w14:paraId="6B62F038" w14:textId="77777777" w:rsidTr="005F1F5C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070524D7" w14:textId="77777777" w:rsidR="00FC0B33" w:rsidRPr="00C73F9D" w:rsidRDefault="00FC0B33" w:rsidP="005F1F5C">
            <w:pPr>
              <w:snapToGrid w:val="0"/>
              <w:jc w:val="both"/>
              <w:rPr>
                <w:sz w:val="10"/>
              </w:rPr>
            </w:pPr>
          </w:p>
        </w:tc>
      </w:tr>
      <w:tr w:rsidR="00FC0B33" w:rsidRPr="00C73F9D" w14:paraId="08086E5B" w14:textId="77777777" w:rsidTr="005F1F5C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4DA68350" w14:textId="77777777" w:rsidR="00FC0B33" w:rsidRPr="00C73F9D" w:rsidRDefault="00FC0B33" w:rsidP="005F1F5C">
            <w:pPr>
              <w:snapToGrid w:val="0"/>
              <w:jc w:val="both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0F3DCB2" wp14:editId="066693E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59264" behindDoc="0" locked="0" layoutInCell="1" allowOverlap="1" wp14:anchorId="284596DC" wp14:editId="10B92C66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93980</wp:posOffset>
                      </wp:positionV>
                      <wp:extent cx="4219575" cy="1031240"/>
                      <wp:effectExtent l="0" t="0" r="0" b="0"/>
                      <wp:wrapNone/>
                      <wp:docPr id="95779340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9575" cy="1031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E860CA" w14:textId="77777777" w:rsidR="00FC0B33" w:rsidRPr="00820E95" w:rsidRDefault="00FC0B33" w:rsidP="00FC0B33">
                                  <w:pPr>
                                    <w:rPr>
                                      <w:b/>
                                      <w:sz w:val="4"/>
                                      <w:szCs w:val="14"/>
                                    </w:rPr>
                                  </w:pPr>
                                </w:p>
                                <w:p w14:paraId="49D5D0FE" w14:textId="77777777" w:rsidR="00FC0B33" w:rsidRPr="00820E95" w:rsidRDefault="00FC0B33" w:rsidP="00FC0B33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</w:pP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PTCHITOSE INTERNASIONAL Tbk.</w:t>
                                  </w:r>
                                </w:p>
                                <w:p w14:paraId="2ABF6F2D" w14:textId="77777777" w:rsidR="00FC0B33" w:rsidRPr="00820E95" w:rsidRDefault="00FC0B33" w:rsidP="00FC0B33">
                                  <w:pPr>
                                    <w:pStyle w:val="Heading9"/>
                                    <w:rPr>
                                      <w:color w:val="auto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14:paraId="0D18CF18" w14:textId="77777777" w:rsidR="00FC0B33" w:rsidRPr="00C94E89" w:rsidRDefault="00FC0B33" w:rsidP="00FC0B33">
                                  <w:pPr>
                                    <w:pStyle w:val="Heading9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color w:val="auto"/>
                                      <w:sz w:val="20"/>
                                      <w:szCs w:val="20"/>
                                    </w:rPr>
                                    <w:t>Manufacture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color w:val="auto"/>
                                      <w:sz w:val="20"/>
                                      <w:szCs w:val="20"/>
                                    </w:rPr>
                                    <w:tab/>
                                    <w:t>: Jl. Industri III No. 5,Utama, Cimahi</w:t>
                                  </w:r>
                                </w:p>
                                <w:p w14:paraId="0BCD729C" w14:textId="77777777" w:rsidR="00FC0B33" w:rsidRPr="00C94E89" w:rsidRDefault="00FC0B33" w:rsidP="00FC0B33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Showroom 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Jl. HMS Mintareja Sarjana Hukum, Baros, Cimahi</w:t>
                                  </w:r>
                                </w:p>
                                <w:p w14:paraId="63B28890" w14:textId="77777777" w:rsidR="00FC0B33" w:rsidRPr="00205495" w:rsidRDefault="00FC0B33" w:rsidP="00FC0B33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(022) 6031900</w:t>
                                  </w:r>
                                </w:p>
                                <w:p w14:paraId="532DD780" w14:textId="77777777" w:rsidR="00FC0B33" w:rsidRPr="00205495" w:rsidRDefault="00FC0B33" w:rsidP="00FC0B33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Website 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 xml:space="preserve">: </w:t>
                                  </w:r>
                                  <w:hyperlink r:id="rId8" w:history="1">
                                    <w:r w:rsidRPr="00205495"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www.chitose.id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4596D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137.2pt;margin-top:7.4pt;width:332.25pt;height:81.2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" stroked="f">
                      <v:textbox inset="0,0,0,0">
                        <w:txbxContent>
                          <w:p w14:paraId="0CE860CA" w14:textId="77777777" w:rsidR="00FC0B33" w:rsidRPr="00820E95" w:rsidRDefault="00FC0B33" w:rsidP="00FC0B33">
                            <w:pPr>
                              <w:rPr>
                                <w:b/>
                                <w:sz w:val="4"/>
                                <w:szCs w:val="14"/>
                              </w:rPr>
                            </w:pPr>
                          </w:p>
                          <w:p w14:paraId="49D5D0FE" w14:textId="77777777" w:rsidR="00FC0B33" w:rsidRPr="00820E95" w:rsidRDefault="00FC0B33" w:rsidP="00FC0B33">
                            <w:pPr>
                              <w:jc w:val="both"/>
                              <w:rPr>
                                <w:b/>
                                <w:sz w:val="28"/>
                                <w:szCs w:val="14"/>
                              </w:rPr>
                            </w:pP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PTCHITOSE INTERNASIONAL Tbk.</w:t>
                            </w:r>
                          </w:p>
                          <w:p w14:paraId="2ABF6F2D" w14:textId="77777777" w:rsidR="00FC0B33" w:rsidRPr="00820E95" w:rsidRDefault="00FC0B33" w:rsidP="00FC0B33">
                            <w:pPr>
                              <w:pStyle w:val="Heading9"/>
                              <w:rPr>
                                <w:color w:val="auto"/>
                                <w:sz w:val="10"/>
                                <w:szCs w:val="14"/>
                              </w:rPr>
                            </w:pPr>
                          </w:p>
                          <w:p w14:paraId="0D18CF18" w14:textId="77777777" w:rsidR="00FC0B33" w:rsidRPr="00C94E89" w:rsidRDefault="00FC0B33" w:rsidP="00FC0B33">
                            <w:pPr>
                              <w:pStyle w:val="Heading9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Manufacture</w:t>
                            </w:r>
                            <w:r w:rsidRPr="00C94E89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ab/>
                              <w:t>: Jl. Industri III No. 5,Utama, Cimahi</w:t>
                            </w:r>
                          </w:p>
                          <w:p w14:paraId="0BCD729C" w14:textId="77777777" w:rsidR="00FC0B33" w:rsidRPr="00C94E89" w:rsidRDefault="00FC0B33" w:rsidP="00FC0B3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Showroom </w:t>
                            </w: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Jl. HMS Mintareja Sarjana Hukum, Baros, Cimahi</w:t>
                            </w:r>
                          </w:p>
                          <w:p w14:paraId="63B28890" w14:textId="77777777" w:rsidR="00FC0B33" w:rsidRPr="00205495" w:rsidRDefault="00FC0B33" w:rsidP="00FC0B3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(022) 6031900</w:t>
                            </w:r>
                          </w:p>
                          <w:p w14:paraId="532DD780" w14:textId="77777777" w:rsidR="00FC0B33" w:rsidRPr="00205495" w:rsidRDefault="00FC0B33" w:rsidP="00FC0B3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 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hyperlink r:id="rId9" w:history="1">
                              <w:r w:rsidRPr="002054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www.chitose.id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C0B33" w:rsidRPr="00C73F9D" w14:paraId="139305A8" w14:textId="77777777" w:rsidTr="005F1F5C">
        <w:trPr>
          <w:trHeight w:val="662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467E47D0" w14:textId="77777777" w:rsidR="00FC0B33" w:rsidRDefault="00FC0B33" w:rsidP="005F1F5C">
            <w:pPr>
              <w:snapToGrid w:val="0"/>
              <w:jc w:val="both"/>
              <w:rPr>
                <w:sz w:val="10"/>
              </w:rPr>
            </w:pPr>
          </w:p>
          <w:p w14:paraId="7595DD96" w14:textId="77777777" w:rsidR="00FC0B33" w:rsidRDefault="00FC0B33" w:rsidP="005F1F5C">
            <w:pPr>
              <w:snapToGrid w:val="0"/>
              <w:jc w:val="both"/>
              <w:rPr>
                <w:sz w:val="10"/>
              </w:rPr>
            </w:pPr>
          </w:p>
          <w:p w14:paraId="1162BA55" w14:textId="77777777" w:rsidR="00FC0B33" w:rsidRPr="00C73F9D" w:rsidRDefault="00FC0B33" w:rsidP="005F1F5C">
            <w:pPr>
              <w:snapToGrid w:val="0"/>
              <w:jc w:val="both"/>
              <w:rPr>
                <w:sz w:val="10"/>
              </w:rPr>
            </w:pPr>
          </w:p>
        </w:tc>
      </w:tr>
      <w:tr w:rsidR="00FC0B33" w:rsidRPr="00C73F9D" w14:paraId="65D0DC3A" w14:textId="77777777" w:rsidTr="005F1F5C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0A4CA90B" w14:textId="77777777" w:rsidR="00FC0B33" w:rsidRPr="00C94E89" w:rsidRDefault="00FC0B33" w:rsidP="005F1F5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PROSEDUR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9FDC883" w14:textId="77777777" w:rsidR="00FC0B33" w:rsidRPr="00C94E89" w:rsidRDefault="00FC0B33" w:rsidP="005F1F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No. Dokumen</w:t>
            </w:r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802284C" w14:textId="006E81DB" w:rsidR="00FC0B33" w:rsidRPr="00C94E89" w:rsidRDefault="00FC0B33" w:rsidP="005F1F5C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: HC.P.</w:t>
            </w:r>
            <w:r w:rsidR="00D728D6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FC0B33" w:rsidRPr="00C73F9D" w14:paraId="4E1686C2" w14:textId="77777777" w:rsidTr="005F1F5C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shd w:val="clear" w:color="auto" w:fill="auto"/>
            <w:vAlign w:val="center"/>
          </w:tcPr>
          <w:p w14:paraId="189D7723" w14:textId="78E164A3" w:rsidR="00FC0B33" w:rsidRPr="00C94E89" w:rsidRDefault="00FC0B33" w:rsidP="005F1F5C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  <w:t>PROMOSI &amp; MUTASI KARYAWAN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BF039ED" w14:textId="77777777" w:rsidR="00FC0B33" w:rsidRPr="00C94E89" w:rsidRDefault="00FC0B33" w:rsidP="005F1F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Revisi</w:t>
            </w:r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79EB2C7C" w14:textId="1B5ED476" w:rsidR="00FC0B33" w:rsidRPr="00C94E89" w:rsidRDefault="00FC0B33" w:rsidP="005F1F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  <w:tr w:rsidR="00FC0B33" w:rsidRPr="00C73F9D" w14:paraId="20882C7E" w14:textId="77777777" w:rsidTr="005F1F5C">
        <w:trPr>
          <w:trHeight w:val="716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513CA81A" w14:textId="79DEC469" w:rsidR="00FC0B33" w:rsidRPr="00C94E89" w:rsidRDefault="00FC0B33" w:rsidP="00FC0B33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1F09CF4E" w14:textId="77777777" w:rsidR="00FC0B33" w:rsidRPr="00C94E89" w:rsidRDefault="00FC0B33" w:rsidP="005F1F5C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6629F5A" w14:textId="78C1D1EF" w:rsidR="00FC0B33" w:rsidRPr="00C94E89" w:rsidRDefault="00FC0B33" w:rsidP="005F1F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728D6">
              <w:rPr>
                <w:rFonts w:ascii="Arial" w:hAnsi="Arial" w:cs="Arial"/>
                <w:b/>
                <w:sz w:val="20"/>
                <w:szCs w:val="20"/>
              </w:rPr>
              <w:t>9 April 2025</w:t>
            </w:r>
          </w:p>
        </w:tc>
      </w:tr>
      <w:tr w:rsidR="00FC0B33" w:rsidRPr="00C73F9D" w14:paraId="071F0694" w14:textId="77777777" w:rsidTr="005F1F5C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31FADB9" w14:textId="77777777" w:rsidR="00FC0B33" w:rsidRPr="00C94E89" w:rsidRDefault="00FC0B33" w:rsidP="005F1F5C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15864C8" w14:textId="77777777" w:rsidR="00FC0B33" w:rsidRPr="00C94E89" w:rsidRDefault="00FC0B33" w:rsidP="005F1F5C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FC0B33" w:rsidRPr="00C73F9D" w14:paraId="41BE3530" w14:textId="77777777" w:rsidTr="005F1F5C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4C4C1EE7" w14:textId="77777777" w:rsidR="00FC0B33" w:rsidRPr="00C94E89" w:rsidRDefault="00FC0B33" w:rsidP="005F1F5C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4A542B" w14:textId="77777777" w:rsidR="00FC0B33" w:rsidRPr="00C94E89" w:rsidRDefault="00FC0B33" w:rsidP="005F1F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018BBDB5" w14:textId="77777777" w:rsidR="00FC0B33" w:rsidRPr="00C94E89" w:rsidRDefault="00FC0B33" w:rsidP="005F1F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8F97230" w14:textId="77777777" w:rsidR="00FC0B33" w:rsidRPr="00C94E89" w:rsidRDefault="00FC0B33" w:rsidP="005F1F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449E8670" w14:textId="77777777" w:rsidR="00FC0B33" w:rsidRPr="00C94E89" w:rsidRDefault="00FC0B33" w:rsidP="005F1F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10984451" w14:textId="77777777" w:rsidR="00FC0B33" w:rsidRPr="00C94E89" w:rsidRDefault="00FC0B33" w:rsidP="005F1F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C8191CC" w14:textId="77777777" w:rsidR="00FC0B33" w:rsidRPr="00C94E89" w:rsidRDefault="00FC0B33" w:rsidP="005F1F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1C305B1" w14:textId="77777777" w:rsidR="00FC0B33" w:rsidRPr="00C94E89" w:rsidRDefault="00FC0B33" w:rsidP="005F1F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</w:p>
        </w:tc>
      </w:tr>
      <w:tr w:rsidR="00FC0B33" w:rsidRPr="00C73F9D" w14:paraId="627C33E2" w14:textId="77777777" w:rsidTr="005F1F5C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390B3CC4" w14:textId="77777777" w:rsidR="00FC0B33" w:rsidRPr="00C94E89" w:rsidRDefault="00FC0B33" w:rsidP="005F1F5C">
            <w:pPr>
              <w:pStyle w:val="Heading8"/>
              <w:snapToGrid w:val="0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Mohamad Ramdhan</w:t>
            </w: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7F270C3B" w14:textId="77777777" w:rsidR="00FC0B33" w:rsidRPr="00C94E89" w:rsidRDefault="00FC0B33" w:rsidP="005F1F5C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Cs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Staf People &amp; Organizational Development</w:t>
            </w:r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180D3C41" w14:textId="211C1AF4" w:rsidR="00FC0B33" w:rsidRPr="00C94E89" w:rsidRDefault="003E4F32" w:rsidP="005F1F5C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E42B84A" wp14:editId="5EB3A652">
                  <wp:extent cx="685800" cy="504190"/>
                  <wp:effectExtent l="0" t="0" r="0" b="0"/>
                  <wp:docPr id="73760300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60300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3" t="43818" r="42381" b="47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0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4ECD572A" w14:textId="77777777" w:rsidR="00FC0B33" w:rsidRPr="00C94E89" w:rsidRDefault="00FC0B33" w:rsidP="005F1F5C">
            <w:pPr>
              <w:pStyle w:val="Heading8"/>
              <w:snapToGrid w:val="0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Diah Nur K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3695C006" w14:textId="77777777" w:rsidR="00FC0B33" w:rsidRPr="00C94E89" w:rsidRDefault="00FC0B33" w:rsidP="005F1F5C">
            <w:pPr>
              <w:pStyle w:val="Heading7"/>
              <w:snapToGrid w:val="0"/>
              <w:jc w:val="both"/>
              <w:rPr>
                <w:rFonts w:ascii="Arial" w:hAnsi="Arial" w:cs="Arial"/>
                <w:bCs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Mgr HC&amp;GA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29F470E3" w14:textId="5C93DBEB" w:rsidR="00FC0B33" w:rsidRPr="00C94E89" w:rsidRDefault="00494C12" w:rsidP="005F1F5C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27B0F96" wp14:editId="71BA577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59690</wp:posOffset>
                  </wp:positionV>
                  <wp:extent cx="466725" cy="431800"/>
                  <wp:effectExtent l="0" t="0" r="9525" b="6350"/>
                  <wp:wrapNone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9B6B9D" w14:textId="2E3C5BA0" w:rsidR="00FC0B33" w:rsidRPr="00C94E89" w:rsidRDefault="00FC0B33" w:rsidP="005F1F5C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C0B33" w:rsidRPr="00C73F9D" w14:paraId="4CF0F989" w14:textId="77777777" w:rsidTr="005F1F5C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156082" w:themeColor="accent1"/>
              <w:right w:val="single" w:sz="8" w:space="0" w:color="0000FF"/>
            </w:tcBorders>
            <w:shd w:val="clear" w:color="auto" w:fill="auto"/>
            <w:vAlign w:val="center"/>
          </w:tcPr>
          <w:p w14:paraId="51DF5ABD" w14:textId="77777777" w:rsidR="00FC0B33" w:rsidRPr="00C73F9D" w:rsidRDefault="00FC0B33" w:rsidP="005F1F5C">
            <w:pPr>
              <w:snapToGrid w:val="0"/>
              <w:jc w:val="center"/>
              <w:rPr>
                <w:b/>
                <w:sz w:val="8"/>
              </w:rPr>
            </w:pPr>
          </w:p>
          <w:p w14:paraId="00A8E53F" w14:textId="77777777" w:rsidR="00FC0B33" w:rsidRPr="00C73F9D" w:rsidRDefault="00FC0B33" w:rsidP="005F1F5C">
            <w:pPr>
              <w:jc w:val="center"/>
              <w:rPr>
                <w:b/>
                <w:sz w:val="28"/>
              </w:rPr>
            </w:pPr>
            <w:r w:rsidRPr="00C73F9D">
              <w:rPr>
                <w:b/>
                <w:sz w:val="28"/>
              </w:rPr>
              <w:t>DOKUMEN YANG BERHUBUNGAN</w:t>
            </w:r>
          </w:p>
          <w:p w14:paraId="6A6F5A88" w14:textId="77777777" w:rsidR="00FC0B33" w:rsidRPr="00C73F9D" w:rsidRDefault="00FC0B33" w:rsidP="005F1F5C">
            <w:pPr>
              <w:jc w:val="center"/>
              <w:rPr>
                <w:b/>
                <w:sz w:val="8"/>
              </w:rPr>
            </w:pPr>
          </w:p>
        </w:tc>
      </w:tr>
      <w:tr w:rsidR="00FC0B33" w:rsidRPr="00C73F9D" w14:paraId="1420C05C" w14:textId="77777777" w:rsidTr="005F1F5C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156082" w:themeColor="accent1"/>
              <w:left w:val="single" w:sz="4" w:space="0" w:color="156082" w:themeColor="accent1"/>
              <w:bottom w:val="single" w:sz="4" w:space="0" w:color="156082" w:themeColor="accent1"/>
              <w:right w:val="single" w:sz="4" w:space="0" w:color="0000FF"/>
            </w:tcBorders>
            <w:shd w:val="clear" w:color="auto" w:fill="auto"/>
          </w:tcPr>
          <w:p w14:paraId="53A1D1D0" w14:textId="77777777" w:rsidR="00FC0B33" w:rsidRPr="00171448" w:rsidRDefault="00FC0B33" w:rsidP="005F1F5C">
            <w:pPr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986" w:type="dxa"/>
            <w:gridSpan w:val="4"/>
            <w:tcBorders>
              <w:top w:val="single" w:sz="4" w:space="0" w:color="156082" w:themeColor="accent1"/>
              <w:left w:val="single" w:sz="4" w:space="0" w:color="0000FF"/>
              <w:bottom w:val="single" w:sz="4" w:space="0" w:color="156082" w:themeColor="accent1"/>
              <w:right w:val="single" w:sz="4" w:space="0" w:color="156082" w:themeColor="accent1"/>
            </w:tcBorders>
            <w:shd w:val="clear" w:color="auto" w:fill="auto"/>
          </w:tcPr>
          <w:p w14:paraId="01FAF8A0" w14:textId="77777777" w:rsidR="00FC0B33" w:rsidRPr="00171448" w:rsidRDefault="00FC0B33" w:rsidP="005F1F5C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FC0B33" w:rsidRPr="00C73F9D" w14:paraId="6FCB2FC0" w14:textId="77777777" w:rsidTr="005F1F5C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156082" w:themeColor="accent1"/>
              <w:left w:val="single" w:sz="4" w:space="0" w:color="156082" w:themeColor="accent1"/>
              <w:bottom w:val="single" w:sz="4" w:space="0" w:color="156082" w:themeColor="accent1"/>
              <w:right w:val="single" w:sz="4" w:space="0" w:color="156082" w:themeColor="accent1"/>
            </w:tcBorders>
            <w:shd w:val="clear" w:color="auto" w:fill="auto"/>
            <w:vAlign w:val="center"/>
          </w:tcPr>
          <w:p w14:paraId="47803FAC" w14:textId="77777777" w:rsidR="00FC0B33" w:rsidRDefault="00FC0B33" w:rsidP="005F1F5C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178772" w14:textId="77777777" w:rsidR="00FC0B33" w:rsidRDefault="00FC0B33" w:rsidP="005F1F5C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448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07B3F1B7" w14:textId="77777777" w:rsidR="00FC0B33" w:rsidRPr="00171448" w:rsidRDefault="00FC0B33" w:rsidP="005F1F5C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D4CB008" w14:textId="77777777" w:rsidR="00FC0B33" w:rsidRDefault="00FC0B33" w:rsidP="005F1F5C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hyperlink r:id="rId12" w:history="1">
              <w:r w:rsidRPr="00A47F59">
                <w:rPr>
                  <w:rStyle w:val="Hyperlink"/>
                  <w:rFonts w:ascii="Arial" w:hAnsi="Arial" w:cs="Arial"/>
                </w:rPr>
                <w:t>www.portal.chitose-indonesia.com</w:t>
              </w:r>
            </w:hyperlink>
          </w:p>
          <w:p w14:paraId="2209DF60" w14:textId="77777777" w:rsidR="00FC0B33" w:rsidRPr="00171448" w:rsidRDefault="00FC0B33" w:rsidP="005F1F5C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46E0E796" w14:textId="77777777" w:rsidR="00FC0B33" w:rsidRDefault="00FC0B33">
      <w:pPr>
        <w:sectPr w:rsidR="00FC0B3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8DA0CA5" w14:textId="55FC0EF8" w:rsidR="00FC0B33" w:rsidRPr="00D728D6" w:rsidRDefault="00FC0B33" w:rsidP="00D728D6">
      <w:pPr>
        <w:tabs>
          <w:tab w:val="left" w:pos="426"/>
          <w:tab w:val="left" w:pos="900"/>
          <w:tab w:val="left" w:pos="1350"/>
        </w:tabs>
        <w:jc w:val="both"/>
        <w:rPr>
          <w:rFonts w:ascii="Arial" w:hAnsi="Arial" w:cs="Arial"/>
        </w:rPr>
      </w:pPr>
    </w:p>
    <w:p w14:paraId="7023ED74" w14:textId="77777777" w:rsidR="00FC0B33" w:rsidRDefault="00FC0B33" w:rsidP="00FC0B33">
      <w:pPr>
        <w:pStyle w:val="ListParagraph"/>
        <w:widowControl/>
        <w:numPr>
          <w:ilvl w:val="0"/>
          <w:numId w:val="1"/>
        </w:numPr>
        <w:tabs>
          <w:tab w:val="left" w:pos="360"/>
        </w:tabs>
        <w:autoSpaceDE/>
        <w:autoSpaceDN/>
        <w:ind w:left="0" w:firstLine="0"/>
        <w:jc w:val="both"/>
        <w:rPr>
          <w:rFonts w:ascii="Arial" w:hAnsi="Arial" w:cs="Arial"/>
          <w:b/>
        </w:rPr>
      </w:pPr>
      <w:r w:rsidRPr="00AB4B4A">
        <w:rPr>
          <w:rFonts w:ascii="Arial" w:hAnsi="Arial" w:cs="Arial"/>
          <w:b/>
        </w:rPr>
        <w:t>RUANG LINGKUP</w:t>
      </w:r>
    </w:p>
    <w:p w14:paraId="2D598157" w14:textId="77777777" w:rsidR="00FC0B33" w:rsidRDefault="00FC0B33" w:rsidP="00FC0B33">
      <w:pPr>
        <w:pStyle w:val="ListParagraph"/>
        <w:tabs>
          <w:tab w:val="left" w:pos="1230"/>
        </w:tabs>
        <w:ind w:left="0"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SOP ini hanya berlaku di lingkungan perusahaan PT Chitose Internasional Tbk, dalam hal</w:t>
      </w:r>
    </w:p>
    <w:p w14:paraId="5DC3A65E" w14:textId="77777777" w:rsidR="00FC0B33" w:rsidRDefault="00FC0B33" w:rsidP="00FC0B33">
      <w:pPr>
        <w:pStyle w:val="ListParagraph"/>
        <w:tabs>
          <w:tab w:val="left" w:pos="1230"/>
        </w:tabs>
        <w:ind w:left="0"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pengaturan proses promosi dan mutase karyawan.</w:t>
      </w:r>
    </w:p>
    <w:p w14:paraId="35D25418" w14:textId="77777777" w:rsidR="00FC0B33" w:rsidRDefault="00FC0B33" w:rsidP="00FC0B33">
      <w:pPr>
        <w:pStyle w:val="ListParagraph"/>
        <w:tabs>
          <w:tab w:val="left" w:pos="1230"/>
        </w:tabs>
        <w:spacing w:line="360" w:lineRule="auto"/>
        <w:ind w:left="0"/>
        <w:jc w:val="both"/>
        <w:rPr>
          <w:rFonts w:ascii="Arial" w:hAnsi="Arial" w:cs="Arial"/>
        </w:rPr>
      </w:pPr>
    </w:p>
    <w:p w14:paraId="5F60D30F" w14:textId="77777777" w:rsidR="00D728D6" w:rsidRPr="0010136C" w:rsidRDefault="00D728D6" w:rsidP="00D728D6">
      <w:pPr>
        <w:pStyle w:val="ListParagraph"/>
        <w:widowControl/>
        <w:numPr>
          <w:ilvl w:val="0"/>
          <w:numId w:val="1"/>
        </w:numPr>
        <w:tabs>
          <w:tab w:val="left" w:pos="360"/>
        </w:tabs>
        <w:autoSpaceDE/>
        <w:autoSpaceDN/>
        <w:ind w:left="0" w:firstLine="0"/>
        <w:jc w:val="both"/>
        <w:rPr>
          <w:rFonts w:ascii="Arial" w:hAnsi="Arial" w:cs="Arial"/>
          <w:b/>
        </w:rPr>
      </w:pPr>
      <w:r w:rsidRPr="0010136C">
        <w:rPr>
          <w:rFonts w:ascii="Arial" w:hAnsi="Arial" w:cs="Arial"/>
          <w:b/>
        </w:rPr>
        <w:t>TUJUAN</w:t>
      </w:r>
    </w:p>
    <w:p w14:paraId="1CDCD840" w14:textId="79B8DE06" w:rsidR="00D728D6" w:rsidRDefault="00D728D6" w:rsidP="00D728D6">
      <w:pPr>
        <w:pStyle w:val="ListParagraph"/>
        <w:tabs>
          <w:tab w:val="left" w:pos="1230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Standar Operasional Prosedur (SOP) ini mengatur dan menetapkan proses promosi dan mutase karyawan yang diajukan oleh atasannya masing-masing karena adanya kebutuhan Perusahaan.</w:t>
      </w:r>
    </w:p>
    <w:p w14:paraId="2E080C8E" w14:textId="77777777" w:rsidR="00D728D6" w:rsidRPr="00D728D6" w:rsidRDefault="00D728D6" w:rsidP="00D728D6">
      <w:pPr>
        <w:tabs>
          <w:tab w:val="left" w:pos="1230"/>
        </w:tabs>
        <w:jc w:val="both"/>
        <w:rPr>
          <w:rFonts w:ascii="Arial" w:hAnsi="Arial" w:cs="Arial"/>
        </w:rPr>
      </w:pPr>
    </w:p>
    <w:p w14:paraId="60F0DE6E" w14:textId="77777777" w:rsidR="00FC0B33" w:rsidRDefault="00FC0B33" w:rsidP="00FC0B33">
      <w:pPr>
        <w:pStyle w:val="ListParagraph"/>
        <w:widowControl/>
        <w:numPr>
          <w:ilvl w:val="0"/>
          <w:numId w:val="1"/>
        </w:numPr>
        <w:tabs>
          <w:tab w:val="left" w:pos="360"/>
        </w:tabs>
        <w:autoSpaceDE/>
        <w:autoSpaceDN/>
        <w:spacing w:line="360" w:lineRule="auto"/>
        <w:ind w:left="0" w:firstLine="0"/>
        <w:jc w:val="both"/>
        <w:rPr>
          <w:rFonts w:ascii="Arial" w:hAnsi="Arial" w:cs="Arial"/>
          <w:b/>
        </w:rPr>
      </w:pPr>
      <w:r w:rsidRPr="00434DF0">
        <w:rPr>
          <w:rFonts w:ascii="Arial" w:hAnsi="Arial" w:cs="Arial"/>
          <w:b/>
        </w:rPr>
        <w:t>DEFI</w:t>
      </w:r>
      <w:r>
        <w:rPr>
          <w:rFonts w:ascii="Arial" w:hAnsi="Arial" w:cs="Arial"/>
          <w:b/>
        </w:rPr>
        <w:t>NI</w:t>
      </w:r>
      <w:r w:rsidRPr="00434DF0">
        <w:rPr>
          <w:rFonts w:ascii="Arial" w:hAnsi="Arial" w:cs="Arial"/>
          <w:b/>
        </w:rPr>
        <w:t>SI</w:t>
      </w:r>
    </w:p>
    <w:p w14:paraId="13920744" w14:textId="77777777" w:rsidR="00FC0B33" w:rsidRPr="00987740" w:rsidRDefault="00FC0B33" w:rsidP="00FC0B33">
      <w:pPr>
        <w:pStyle w:val="ListParagraph"/>
        <w:widowControl/>
        <w:numPr>
          <w:ilvl w:val="1"/>
          <w:numId w:val="1"/>
        </w:numPr>
        <w:tabs>
          <w:tab w:val="left" w:pos="360"/>
        </w:tabs>
        <w:autoSpaceDE/>
        <w:autoSpaceDN/>
        <w:spacing w:line="360" w:lineRule="auto"/>
        <w:ind w:left="810" w:hanging="450"/>
        <w:jc w:val="both"/>
        <w:rPr>
          <w:rFonts w:ascii="Arial" w:hAnsi="Arial" w:cs="Arial"/>
          <w:b/>
        </w:rPr>
      </w:pPr>
      <w:r w:rsidRPr="00987740">
        <w:rPr>
          <w:rFonts w:ascii="Arial" w:hAnsi="Arial" w:cs="Arial"/>
        </w:rPr>
        <w:t>Promosi</w:t>
      </w:r>
    </w:p>
    <w:p w14:paraId="642D855B" w14:textId="77777777" w:rsidR="00FC0B33" w:rsidRDefault="00FC0B33" w:rsidP="00FC0B33">
      <w:pPr>
        <w:pStyle w:val="ListParagraph"/>
        <w:ind w:left="851"/>
        <w:jc w:val="both"/>
        <w:rPr>
          <w:rFonts w:ascii="Arial" w:hAnsi="Arial" w:cs="Arial"/>
          <w:noProof/>
        </w:rPr>
      </w:pPr>
      <w:r w:rsidRPr="00446E30">
        <w:rPr>
          <w:rFonts w:ascii="Arial" w:hAnsi="Arial" w:cs="Arial"/>
          <w:noProof/>
        </w:rPr>
        <w:t xml:space="preserve">adalah proses kenaikan jabatan/golongan ke jabatan/golongan yang lebih tinggi sesuai </w:t>
      </w:r>
    </w:p>
    <w:p w14:paraId="4161E31A" w14:textId="77777777" w:rsidR="00FC0B33" w:rsidRPr="00987740" w:rsidRDefault="00FC0B33" w:rsidP="00FC0B33">
      <w:pPr>
        <w:pStyle w:val="ListParagraph"/>
        <w:ind w:left="851"/>
        <w:jc w:val="both"/>
        <w:rPr>
          <w:rFonts w:ascii="Arial" w:hAnsi="Arial" w:cs="Arial"/>
          <w:noProof/>
        </w:rPr>
      </w:pPr>
      <w:r w:rsidRPr="00446E30">
        <w:rPr>
          <w:rFonts w:ascii="Arial" w:hAnsi="Arial" w:cs="Arial"/>
          <w:noProof/>
        </w:rPr>
        <w:t>dengan kebutuhan Organis</w:t>
      </w:r>
      <w:r>
        <w:rPr>
          <w:rFonts w:ascii="Arial" w:hAnsi="Arial" w:cs="Arial"/>
          <w:noProof/>
        </w:rPr>
        <w:t>asi dan diajukan oleh atasannya masing-masing.</w:t>
      </w:r>
    </w:p>
    <w:p w14:paraId="63523DA0" w14:textId="77777777" w:rsidR="00FC0B33" w:rsidRDefault="00FC0B33" w:rsidP="00FC0B33">
      <w:pPr>
        <w:jc w:val="both"/>
        <w:rPr>
          <w:rFonts w:ascii="Arial" w:hAnsi="Arial" w:cs="Arial"/>
          <w:noProof/>
        </w:rPr>
      </w:pPr>
    </w:p>
    <w:p w14:paraId="65131384" w14:textId="77777777" w:rsidR="00FC0B33" w:rsidRDefault="00FC0B33" w:rsidP="00FC0B33">
      <w:pPr>
        <w:pStyle w:val="ListParagraph"/>
        <w:widowControl/>
        <w:numPr>
          <w:ilvl w:val="1"/>
          <w:numId w:val="1"/>
        </w:numPr>
        <w:autoSpaceDE/>
        <w:autoSpaceDN/>
        <w:ind w:left="810" w:hanging="45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Mutasi</w:t>
      </w:r>
    </w:p>
    <w:p w14:paraId="27E09A7A" w14:textId="77777777" w:rsidR="00FC0B33" w:rsidRPr="00987740" w:rsidRDefault="00FC0B33" w:rsidP="00FC0B33">
      <w:pPr>
        <w:pStyle w:val="ListParagraph"/>
        <w:ind w:left="81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adalah proses </w:t>
      </w:r>
      <w:r w:rsidRPr="00987740">
        <w:rPr>
          <w:rFonts w:ascii="Arial" w:hAnsi="Arial" w:cs="Arial"/>
          <w:noProof/>
        </w:rPr>
        <w:t>perpindahan karyawan dari satu posisi, departemen, atau lokasi kerja ke posisi, departemen, atau lokasi yang berbeda dalam perusahaan yang sama</w:t>
      </w:r>
      <w:r>
        <w:rPr>
          <w:rFonts w:ascii="Arial" w:hAnsi="Arial" w:cs="Arial"/>
          <w:noProof/>
        </w:rPr>
        <w:t>.</w:t>
      </w:r>
    </w:p>
    <w:p w14:paraId="6E9306E5" w14:textId="77777777" w:rsidR="00FC0B33" w:rsidRDefault="00FC0B33" w:rsidP="00FC0B33">
      <w:pPr>
        <w:pStyle w:val="ListParagraph"/>
        <w:ind w:left="851"/>
        <w:jc w:val="both"/>
        <w:rPr>
          <w:rFonts w:ascii="Arial" w:hAnsi="Arial" w:cs="Arial"/>
          <w:noProof/>
        </w:rPr>
      </w:pPr>
    </w:p>
    <w:p w14:paraId="197C7176" w14:textId="77777777" w:rsidR="00FC0B33" w:rsidRDefault="00FC0B33" w:rsidP="00FC0B33">
      <w:pPr>
        <w:pStyle w:val="ListParagraph"/>
        <w:tabs>
          <w:tab w:val="left" w:pos="1230"/>
          <w:tab w:val="left" w:pos="8865"/>
        </w:tabs>
        <w:ind w:left="0" w:firstLine="360"/>
        <w:jc w:val="both"/>
        <w:rPr>
          <w:rFonts w:ascii="Arial" w:hAnsi="Arial" w:cs="Arial"/>
          <w:b/>
        </w:rPr>
      </w:pPr>
    </w:p>
    <w:p w14:paraId="56196F7E" w14:textId="77777777" w:rsidR="00FC0B33" w:rsidRPr="008B0F99" w:rsidRDefault="00FC0B33" w:rsidP="00FC0B33">
      <w:pPr>
        <w:pStyle w:val="ListParagraph"/>
        <w:widowControl/>
        <w:numPr>
          <w:ilvl w:val="0"/>
          <w:numId w:val="1"/>
        </w:numPr>
        <w:tabs>
          <w:tab w:val="left" w:pos="1230"/>
          <w:tab w:val="left" w:pos="8865"/>
        </w:tabs>
        <w:autoSpaceDE/>
        <w:autoSpaceDN/>
        <w:spacing w:line="360" w:lineRule="auto"/>
        <w:jc w:val="both"/>
        <w:rPr>
          <w:rFonts w:ascii="Arial" w:hAnsi="Arial" w:cs="Arial"/>
          <w:b/>
        </w:rPr>
      </w:pPr>
      <w:r w:rsidRPr="0010136C">
        <w:rPr>
          <w:rFonts w:ascii="Arial" w:hAnsi="Arial" w:cs="Arial"/>
          <w:b/>
        </w:rPr>
        <w:t>KETENTUAN UMUM</w:t>
      </w:r>
    </w:p>
    <w:p w14:paraId="28D71462" w14:textId="77777777" w:rsidR="00FC0B33" w:rsidRDefault="00FC0B33" w:rsidP="00FC0B33">
      <w:pPr>
        <w:pStyle w:val="ListParagraph"/>
        <w:widowControl/>
        <w:numPr>
          <w:ilvl w:val="1"/>
          <w:numId w:val="1"/>
        </w:numPr>
        <w:tabs>
          <w:tab w:val="left" w:pos="426"/>
          <w:tab w:val="left" w:pos="851"/>
          <w:tab w:val="left" w:pos="1350"/>
        </w:tabs>
        <w:autoSpaceDE/>
        <w:autoSpaceDN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Pengajuan Promosi dan Mutasi karyawan dilaksanakan ketika perusahaan memerlukan meliputi perubahan struktur organisasi, kaderisasi, maupun perubahan bisnis Perusahaan.</w:t>
      </w:r>
    </w:p>
    <w:p w14:paraId="5E35C4BF" w14:textId="77777777" w:rsidR="00FC0B33" w:rsidRPr="008B0F99" w:rsidRDefault="00FC0B33" w:rsidP="00FC0B33">
      <w:pPr>
        <w:tabs>
          <w:tab w:val="left" w:pos="810"/>
          <w:tab w:val="left" w:pos="900"/>
          <w:tab w:val="left" w:pos="1080"/>
          <w:tab w:val="left" w:pos="1230"/>
        </w:tabs>
        <w:jc w:val="both"/>
        <w:rPr>
          <w:rFonts w:ascii="Arial" w:hAnsi="Arial" w:cs="Arial"/>
        </w:rPr>
      </w:pPr>
    </w:p>
    <w:p w14:paraId="4FC9C8B9" w14:textId="77777777" w:rsidR="00FC0B33" w:rsidRDefault="00FC0B33" w:rsidP="00FC0B33">
      <w:pPr>
        <w:pStyle w:val="ListParagraph"/>
        <w:tabs>
          <w:tab w:val="left" w:pos="810"/>
          <w:tab w:val="left" w:pos="900"/>
          <w:tab w:val="left" w:pos="1080"/>
          <w:tab w:val="left" w:pos="1230"/>
        </w:tabs>
        <w:ind w:left="810" w:hanging="180"/>
        <w:jc w:val="both"/>
        <w:rPr>
          <w:rFonts w:ascii="Arial" w:hAnsi="Arial" w:cs="Arial"/>
        </w:rPr>
      </w:pPr>
    </w:p>
    <w:p w14:paraId="0B264C48" w14:textId="77777777" w:rsidR="00FC0B33" w:rsidRDefault="00FC0B33" w:rsidP="00FC0B33">
      <w:pPr>
        <w:pStyle w:val="ListParagraph"/>
        <w:widowControl/>
        <w:numPr>
          <w:ilvl w:val="0"/>
          <w:numId w:val="1"/>
        </w:numPr>
        <w:tabs>
          <w:tab w:val="left" w:pos="360"/>
          <w:tab w:val="left" w:pos="900"/>
          <w:tab w:val="left" w:pos="1080"/>
          <w:tab w:val="left" w:pos="1230"/>
        </w:tabs>
        <w:autoSpaceDE/>
        <w:autoSpaceDN/>
        <w:spacing w:line="360" w:lineRule="auto"/>
        <w:ind w:left="0" w:firstLine="0"/>
        <w:jc w:val="both"/>
        <w:rPr>
          <w:rFonts w:ascii="Arial" w:hAnsi="Arial" w:cs="Arial"/>
          <w:b/>
        </w:rPr>
      </w:pPr>
      <w:r w:rsidRPr="0019072C">
        <w:rPr>
          <w:rFonts w:ascii="Arial" w:hAnsi="Arial" w:cs="Arial"/>
          <w:b/>
        </w:rPr>
        <w:t>TANGGUNG JAWAB</w:t>
      </w:r>
    </w:p>
    <w:p w14:paraId="57492F49" w14:textId="77777777" w:rsidR="00FC0B33" w:rsidRPr="00B853CC" w:rsidRDefault="00FC0B33" w:rsidP="00FC0B33">
      <w:pPr>
        <w:pStyle w:val="ListParagraph"/>
        <w:widowControl/>
        <w:numPr>
          <w:ilvl w:val="1"/>
          <w:numId w:val="1"/>
        </w:numPr>
        <w:tabs>
          <w:tab w:val="left" w:pos="1418"/>
        </w:tabs>
        <w:autoSpaceDE/>
        <w:autoSpaceDN/>
        <w:ind w:left="990" w:hanging="630"/>
        <w:jc w:val="both"/>
        <w:rPr>
          <w:rFonts w:ascii="Arial" w:hAnsi="Arial" w:cs="Arial"/>
        </w:rPr>
      </w:pPr>
      <w:r w:rsidRPr="00B853CC">
        <w:rPr>
          <w:rFonts w:ascii="Arial" w:hAnsi="Arial" w:cs="Arial"/>
          <w:b/>
        </w:rPr>
        <w:t>Board of Director (Direktur Administrasi dan Keuangan</w:t>
      </w:r>
      <w:r>
        <w:rPr>
          <w:rFonts w:ascii="Arial" w:hAnsi="Arial" w:cs="Arial"/>
          <w:b/>
        </w:rPr>
        <w:t>)</w:t>
      </w:r>
    </w:p>
    <w:p w14:paraId="2DA7E826" w14:textId="77777777" w:rsidR="00FC0B33" w:rsidRDefault="00FC0B33" w:rsidP="00FC0B33">
      <w:pPr>
        <w:pStyle w:val="ListParagraph"/>
        <w:tabs>
          <w:tab w:val="left" w:pos="990"/>
        </w:tabs>
        <w:ind w:left="990"/>
        <w:jc w:val="both"/>
        <w:rPr>
          <w:rFonts w:ascii="Arial" w:hAnsi="Arial" w:cs="Arial"/>
        </w:rPr>
      </w:pPr>
      <w:r w:rsidRPr="00B853CC">
        <w:rPr>
          <w:rFonts w:ascii="Arial" w:hAnsi="Arial" w:cs="Arial"/>
        </w:rPr>
        <w:t xml:space="preserve">Memberikan persetujuan atau penolakkan atas pengajuan promosi </w:t>
      </w:r>
      <w:r>
        <w:rPr>
          <w:rFonts w:ascii="Arial" w:hAnsi="Arial" w:cs="Arial"/>
        </w:rPr>
        <w:t xml:space="preserve">atau mutasi </w:t>
      </w:r>
      <w:r w:rsidRPr="00B853CC">
        <w:rPr>
          <w:rFonts w:ascii="Arial" w:hAnsi="Arial" w:cs="Arial"/>
        </w:rPr>
        <w:t xml:space="preserve">karyawan yang sudah di validasi oleh </w:t>
      </w:r>
      <w:r>
        <w:rPr>
          <w:rFonts w:ascii="Arial" w:hAnsi="Arial" w:cs="Arial"/>
        </w:rPr>
        <w:t>M</w:t>
      </w:r>
      <w:r w:rsidRPr="00B853CC">
        <w:rPr>
          <w:rFonts w:ascii="Arial" w:hAnsi="Arial" w:cs="Arial"/>
        </w:rPr>
        <w:t>anager HC&amp;GA untuk semua tingkatan.</w:t>
      </w:r>
    </w:p>
    <w:p w14:paraId="1D81D179" w14:textId="77777777" w:rsidR="00FC0B33" w:rsidRDefault="00FC0B33" w:rsidP="00FC0B33">
      <w:pPr>
        <w:pStyle w:val="ListParagraph"/>
        <w:tabs>
          <w:tab w:val="left" w:pos="990"/>
        </w:tabs>
        <w:ind w:left="990"/>
        <w:jc w:val="both"/>
        <w:rPr>
          <w:rFonts w:ascii="Arial" w:hAnsi="Arial" w:cs="Arial"/>
        </w:rPr>
      </w:pPr>
    </w:p>
    <w:p w14:paraId="184DD65E" w14:textId="77777777" w:rsidR="00FC0B33" w:rsidRPr="00342F63" w:rsidRDefault="00FC0B33" w:rsidP="00FC0B33">
      <w:pPr>
        <w:pStyle w:val="ListParagraph"/>
        <w:widowControl/>
        <w:numPr>
          <w:ilvl w:val="1"/>
          <w:numId w:val="1"/>
        </w:numPr>
        <w:tabs>
          <w:tab w:val="left" w:pos="990"/>
        </w:tabs>
        <w:autoSpaceDE/>
        <w:autoSpaceDN/>
        <w:ind w:left="1080"/>
        <w:jc w:val="both"/>
        <w:rPr>
          <w:rFonts w:ascii="Arial" w:hAnsi="Arial" w:cs="Arial"/>
        </w:rPr>
      </w:pPr>
      <w:r w:rsidRPr="004F24C7">
        <w:rPr>
          <w:rFonts w:ascii="Arial" w:hAnsi="Arial" w:cs="Arial"/>
          <w:b/>
        </w:rPr>
        <w:t xml:space="preserve">Board of Director (Direktur dari direktorat yang mengajukan) </w:t>
      </w:r>
    </w:p>
    <w:p w14:paraId="7D258B98" w14:textId="77777777" w:rsidR="00FC0B33" w:rsidRDefault="00FC0B33" w:rsidP="00FC0B33">
      <w:pPr>
        <w:tabs>
          <w:tab w:val="left" w:pos="900"/>
        </w:tabs>
        <w:ind w:left="990"/>
        <w:jc w:val="both"/>
        <w:rPr>
          <w:rFonts w:ascii="Arial" w:hAnsi="Arial" w:cs="Arial"/>
        </w:rPr>
      </w:pPr>
      <w:r w:rsidRPr="004F24C7">
        <w:rPr>
          <w:rFonts w:ascii="Arial" w:hAnsi="Arial" w:cs="Arial"/>
        </w:rPr>
        <w:t>Mengkaji</w:t>
      </w:r>
      <w:r>
        <w:rPr>
          <w:rFonts w:ascii="Arial" w:hAnsi="Arial" w:cs="Arial"/>
        </w:rPr>
        <w:t xml:space="preserve"> dan memberikan persetujuan atas pengajuan promosi atau mutasi karyawan didalam jajarannya.</w:t>
      </w:r>
    </w:p>
    <w:p w14:paraId="24692FF2" w14:textId="77777777" w:rsidR="00FC0B33" w:rsidRPr="004F24C7" w:rsidRDefault="00FC0B33" w:rsidP="00FC0B33">
      <w:pPr>
        <w:tabs>
          <w:tab w:val="left" w:pos="810"/>
          <w:tab w:val="left" w:pos="900"/>
          <w:tab w:val="left" w:pos="1276"/>
        </w:tabs>
        <w:ind w:left="1276" w:hanging="470"/>
        <w:jc w:val="both"/>
        <w:rPr>
          <w:rFonts w:ascii="Arial" w:hAnsi="Arial" w:cs="Arial"/>
        </w:rPr>
      </w:pPr>
    </w:p>
    <w:p w14:paraId="726115C7" w14:textId="77777777" w:rsidR="00FC0B33" w:rsidRPr="00342F63" w:rsidRDefault="00FC0B33" w:rsidP="00FC0B33">
      <w:pPr>
        <w:pStyle w:val="ListParagraph"/>
        <w:widowControl/>
        <w:numPr>
          <w:ilvl w:val="1"/>
          <w:numId w:val="1"/>
        </w:numPr>
        <w:tabs>
          <w:tab w:val="left" w:pos="990"/>
          <w:tab w:val="left" w:pos="1418"/>
        </w:tabs>
        <w:autoSpaceDE/>
        <w:autoSpaceDN/>
        <w:ind w:left="990" w:hanging="630"/>
        <w:jc w:val="both"/>
        <w:rPr>
          <w:rFonts w:ascii="Arial" w:hAnsi="Arial" w:cs="Arial"/>
          <w:b/>
        </w:rPr>
      </w:pPr>
      <w:r w:rsidRPr="00342F63">
        <w:rPr>
          <w:rFonts w:ascii="Arial" w:hAnsi="Arial" w:cs="Arial"/>
          <w:b/>
        </w:rPr>
        <w:t>Manager HC&amp;GA</w:t>
      </w:r>
    </w:p>
    <w:p w14:paraId="118D5C58" w14:textId="77777777" w:rsidR="00FC0B33" w:rsidRPr="00342F63" w:rsidRDefault="00FC0B33" w:rsidP="00FC0B33">
      <w:pPr>
        <w:pStyle w:val="ListParagraph"/>
        <w:widowControl/>
        <w:numPr>
          <w:ilvl w:val="2"/>
          <w:numId w:val="1"/>
        </w:numPr>
        <w:tabs>
          <w:tab w:val="left" w:pos="1710"/>
        </w:tabs>
        <w:autoSpaceDE/>
        <w:autoSpaceDN/>
        <w:ind w:left="1620" w:hanging="630"/>
        <w:jc w:val="both"/>
        <w:rPr>
          <w:rFonts w:ascii="Arial" w:hAnsi="Arial" w:cs="Arial"/>
        </w:rPr>
      </w:pPr>
      <w:r w:rsidRPr="00342F63">
        <w:rPr>
          <w:rFonts w:ascii="Arial" w:hAnsi="Arial" w:cs="Arial"/>
        </w:rPr>
        <w:t xml:space="preserve">Menerima dan mengkaji pengajuan promosi </w:t>
      </w:r>
      <w:r>
        <w:rPr>
          <w:rFonts w:ascii="Arial" w:hAnsi="Arial" w:cs="Arial"/>
        </w:rPr>
        <w:t xml:space="preserve">atau mutase </w:t>
      </w:r>
      <w:r w:rsidRPr="00342F63">
        <w:rPr>
          <w:rFonts w:ascii="Arial" w:hAnsi="Arial" w:cs="Arial"/>
        </w:rPr>
        <w:t>karyawan atau menolak pengajuan promosi</w:t>
      </w:r>
      <w:r>
        <w:rPr>
          <w:rFonts w:ascii="Arial" w:hAnsi="Arial" w:cs="Arial"/>
        </w:rPr>
        <w:t xml:space="preserve"> atau mutasi</w:t>
      </w:r>
      <w:r w:rsidRPr="00342F63">
        <w:rPr>
          <w:rFonts w:ascii="Arial" w:hAnsi="Arial" w:cs="Arial"/>
        </w:rPr>
        <w:t xml:space="preserve"> karyawan yang tidak lengkap atau tidak sesuai ketentuan yang berlaku.</w:t>
      </w:r>
    </w:p>
    <w:p w14:paraId="771C68EB" w14:textId="77777777" w:rsidR="00FC0B33" w:rsidRPr="00342F63" w:rsidRDefault="00FC0B33" w:rsidP="00FC0B33">
      <w:pPr>
        <w:pStyle w:val="ListParagraph"/>
        <w:widowControl/>
        <w:numPr>
          <w:ilvl w:val="2"/>
          <w:numId w:val="1"/>
        </w:numPr>
        <w:tabs>
          <w:tab w:val="left" w:pos="1710"/>
        </w:tabs>
        <w:autoSpaceDE/>
        <w:autoSpaceDN/>
        <w:ind w:left="1620" w:hanging="630"/>
        <w:jc w:val="both"/>
        <w:rPr>
          <w:rFonts w:ascii="Arial" w:hAnsi="Arial" w:cs="Arial"/>
        </w:rPr>
      </w:pPr>
      <w:r w:rsidRPr="00342F63">
        <w:rPr>
          <w:rFonts w:ascii="Arial" w:hAnsi="Arial" w:cs="Arial"/>
        </w:rPr>
        <w:t xml:space="preserve">Memberikan rekomendasi dan validasi pengajuan promosi </w:t>
      </w:r>
      <w:r>
        <w:rPr>
          <w:rFonts w:ascii="Arial" w:hAnsi="Arial" w:cs="Arial"/>
        </w:rPr>
        <w:t xml:space="preserve">atau mutase </w:t>
      </w:r>
      <w:r w:rsidRPr="00342F63">
        <w:rPr>
          <w:rFonts w:ascii="Arial" w:hAnsi="Arial" w:cs="Arial"/>
        </w:rPr>
        <w:t>karyawan dan mengajukannya kepada BOD.</w:t>
      </w:r>
    </w:p>
    <w:p w14:paraId="17F1EE1E" w14:textId="77777777" w:rsidR="00FC0B33" w:rsidRDefault="00FC0B33" w:rsidP="00FC0B33">
      <w:pPr>
        <w:pStyle w:val="ListParagraph"/>
        <w:tabs>
          <w:tab w:val="left" w:pos="810"/>
          <w:tab w:val="left" w:pos="900"/>
          <w:tab w:val="left" w:pos="1080"/>
          <w:tab w:val="left" w:pos="1230"/>
        </w:tabs>
        <w:ind w:left="357" w:firstLine="919"/>
        <w:jc w:val="both"/>
        <w:rPr>
          <w:rFonts w:ascii="Arial" w:hAnsi="Arial" w:cs="Arial"/>
        </w:rPr>
      </w:pPr>
    </w:p>
    <w:p w14:paraId="3748BA5C" w14:textId="77777777" w:rsidR="00FC0B33" w:rsidRPr="00AC22A5" w:rsidRDefault="00FC0B33" w:rsidP="00FC0B33">
      <w:pPr>
        <w:pStyle w:val="ListParagraph"/>
        <w:widowControl/>
        <w:numPr>
          <w:ilvl w:val="1"/>
          <w:numId w:val="1"/>
        </w:numPr>
        <w:tabs>
          <w:tab w:val="left" w:pos="990"/>
          <w:tab w:val="left" w:pos="1080"/>
          <w:tab w:val="left" w:pos="1230"/>
        </w:tabs>
        <w:autoSpaceDE/>
        <w:autoSpaceDN/>
        <w:ind w:left="990" w:hanging="630"/>
        <w:jc w:val="both"/>
        <w:rPr>
          <w:rFonts w:ascii="Arial" w:hAnsi="Arial" w:cs="Arial"/>
          <w:b/>
        </w:rPr>
      </w:pPr>
      <w:r w:rsidRPr="00AC22A5">
        <w:rPr>
          <w:rFonts w:ascii="Arial" w:hAnsi="Arial" w:cs="Arial"/>
          <w:b/>
        </w:rPr>
        <w:t>Staf Human Capital</w:t>
      </w:r>
    </w:p>
    <w:p w14:paraId="7C221D81" w14:textId="77777777" w:rsidR="00FC0B33" w:rsidRPr="00B853CC" w:rsidRDefault="00FC0B33" w:rsidP="00FC0B33">
      <w:pPr>
        <w:pStyle w:val="ListParagraph"/>
        <w:widowControl/>
        <w:numPr>
          <w:ilvl w:val="2"/>
          <w:numId w:val="1"/>
        </w:numPr>
        <w:tabs>
          <w:tab w:val="left" w:pos="810"/>
          <w:tab w:val="left" w:pos="900"/>
          <w:tab w:val="left" w:pos="1080"/>
          <w:tab w:val="left" w:pos="1230"/>
          <w:tab w:val="left" w:pos="1620"/>
        </w:tabs>
        <w:autoSpaceDE/>
        <w:autoSpaceDN/>
        <w:ind w:left="1620" w:hanging="6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Melakukan verifikasi dan membuat rekapitulasi semua pengajuan promosi atau mutasi </w:t>
      </w:r>
      <w:r w:rsidRPr="00B853CC">
        <w:rPr>
          <w:rFonts w:ascii="Arial" w:hAnsi="Arial" w:cs="Arial"/>
        </w:rPr>
        <w:t>karyawan</w:t>
      </w:r>
      <w:r>
        <w:rPr>
          <w:rFonts w:ascii="Arial" w:hAnsi="Arial" w:cs="Arial"/>
        </w:rPr>
        <w:t xml:space="preserve"> </w:t>
      </w:r>
      <w:r w:rsidRPr="00B853CC">
        <w:rPr>
          <w:rFonts w:ascii="Arial" w:hAnsi="Arial" w:cs="Arial"/>
        </w:rPr>
        <w:t>untuk selanjutnya diserahkan ke Manager HC&amp;GA.</w:t>
      </w:r>
    </w:p>
    <w:p w14:paraId="43D2E602" w14:textId="77777777" w:rsidR="00FC0B33" w:rsidRDefault="00FC0B33" w:rsidP="00FC0B33">
      <w:pPr>
        <w:pStyle w:val="ListParagraph"/>
        <w:tabs>
          <w:tab w:val="left" w:pos="810"/>
          <w:tab w:val="left" w:pos="900"/>
          <w:tab w:val="left" w:pos="1080"/>
          <w:tab w:val="left" w:pos="1230"/>
          <w:tab w:val="left" w:pos="1985"/>
        </w:tabs>
        <w:ind w:left="357" w:firstLine="919"/>
        <w:jc w:val="both"/>
        <w:rPr>
          <w:rFonts w:ascii="Arial" w:hAnsi="Arial" w:cs="Arial"/>
        </w:rPr>
      </w:pPr>
    </w:p>
    <w:p w14:paraId="0CCEB638" w14:textId="77777777" w:rsidR="00FC0B33" w:rsidRPr="00AC22A5" w:rsidRDefault="00FC0B33" w:rsidP="00FC0B33">
      <w:pPr>
        <w:pStyle w:val="ListParagraph"/>
        <w:widowControl/>
        <w:numPr>
          <w:ilvl w:val="1"/>
          <w:numId w:val="1"/>
        </w:numPr>
        <w:tabs>
          <w:tab w:val="left" w:pos="990"/>
          <w:tab w:val="left" w:pos="1418"/>
          <w:tab w:val="left" w:pos="1985"/>
        </w:tabs>
        <w:autoSpaceDE/>
        <w:autoSpaceDN/>
        <w:ind w:left="990" w:hanging="63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Manager atau Asistant Manager (Departement yang mengajukan)</w:t>
      </w:r>
    </w:p>
    <w:p w14:paraId="71312D80" w14:textId="77777777" w:rsidR="00FC0B33" w:rsidRPr="00AC22A5" w:rsidRDefault="00FC0B33" w:rsidP="00FC0B33">
      <w:pPr>
        <w:pStyle w:val="ListParagraph"/>
        <w:widowControl/>
        <w:numPr>
          <w:ilvl w:val="2"/>
          <w:numId w:val="1"/>
        </w:numPr>
        <w:tabs>
          <w:tab w:val="left" w:pos="810"/>
          <w:tab w:val="left" w:pos="900"/>
          <w:tab w:val="left" w:pos="1080"/>
          <w:tab w:val="left" w:pos="1230"/>
          <w:tab w:val="left" w:pos="1985"/>
        </w:tabs>
        <w:autoSpaceDE/>
        <w:autoSpaceDN/>
        <w:ind w:left="1620" w:hanging="630"/>
        <w:jc w:val="both"/>
        <w:rPr>
          <w:rFonts w:ascii="Arial" w:hAnsi="Arial" w:cs="Arial"/>
        </w:rPr>
      </w:pPr>
      <w:r w:rsidRPr="00AC22A5">
        <w:rPr>
          <w:rFonts w:ascii="Arial" w:hAnsi="Arial" w:cs="Arial"/>
        </w:rPr>
        <w:t xml:space="preserve">Mengajukan dan melengkapi formulir pengajuan promosi </w:t>
      </w:r>
      <w:r>
        <w:rPr>
          <w:rFonts w:ascii="Arial" w:hAnsi="Arial" w:cs="Arial"/>
        </w:rPr>
        <w:t xml:space="preserve">atau mutasi </w:t>
      </w:r>
      <w:r w:rsidRPr="00AC22A5">
        <w:rPr>
          <w:rFonts w:ascii="Arial" w:hAnsi="Arial" w:cs="Arial"/>
        </w:rPr>
        <w:t>karyawan sesuai ketentuan yang berlaku.</w:t>
      </w:r>
    </w:p>
    <w:p w14:paraId="06AB7952" w14:textId="77777777" w:rsidR="00FC0B33" w:rsidRDefault="00FC0B33" w:rsidP="00FC0B33">
      <w:pPr>
        <w:pStyle w:val="ListParagraph"/>
        <w:widowControl/>
        <w:numPr>
          <w:ilvl w:val="2"/>
          <w:numId w:val="1"/>
        </w:numPr>
        <w:tabs>
          <w:tab w:val="left" w:pos="810"/>
          <w:tab w:val="left" w:pos="900"/>
          <w:tab w:val="left" w:pos="1080"/>
          <w:tab w:val="left" w:pos="1230"/>
          <w:tab w:val="left" w:pos="1985"/>
        </w:tabs>
        <w:autoSpaceDE/>
        <w:autoSpaceDN/>
        <w:ind w:left="1620" w:hanging="630"/>
        <w:jc w:val="both"/>
        <w:rPr>
          <w:rFonts w:ascii="Arial" w:hAnsi="Arial" w:cs="Arial"/>
        </w:rPr>
      </w:pPr>
      <w:r w:rsidRPr="00AC22A5">
        <w:rPr>
          <w:rFonts w:ascii="Arial" w:hAnsi="Arial" w:cs="Arial"/>
        </w:rPr>
        <w:t xml:space="preserve">Mengajukan kepada manger masing-masing dan memberikan penjelasan tentang pertimbangan pengajuan promosi </w:t>
      </w:r>
      <w:r>
        <w:rPr>
          <w:rFonts w:ascii="Arial" w:hAnsi="Arial" w:cs="Arial"/>
        </w:rPr>
        <w:t xml:space="preserve">atau mutasi </w:t>
      </w:r>
      <w:r w:rsidRPr="00AC22A5">
        <w:rPr>
          <w:rFonts w:ascii="Arial" w:hAnsi="Arial" w:cs="Arial"/>
        </w:rPr>
        <w:t>karyawan terkait.</w:t>
      </w:r>
    </w:p>
    <w:p w14:paraId="7B59EEF7" w14:textId="77777777" w:rsidR="00FC0B33" w:rsidRDefault="00FC0B33" w:rsidP="00FC0B33">
      <w:pPr>
        <w:pStyle w:val="ListParagraph"/>
        <w:widowControl/>
        <w:numPr>
          <w:ilvl w:val="2"/>
          <w:numId w:val="1"/>
        </w:numPr>
        <w:tabs>
          <w:tab w:val="left" w:pos="810"/>
          <w:tab w:val="left" w:pos="900"/>
          <w:tab w:val="left" w:pos="1080"/>
          <w:tab w:val="left" w:pos="1230"/>
          <w:tab w:val="left" w:pos="1985"/>
        </w:tabs>
        <w:autoSpaceDE/>
        <w:autoSpaceDN/>
        <w:ind w:left="1620" w:hanging="630"/>
        <w:jc w:val="both"/>
        <w:rPr>
          <w:rFonts w:ascii="Arial" w:hAnsi="Arial" w:cs="Arial"/>
        </w:rPr>
      </w:pPr>
      <w:r w:rsidRPr="00AC22A5">
        <w:rPr>
          <w:rFonts w:ascii="Arial" w:hAnsi="Arial" w:cs="Arial"/>
        </w:rPr>
        <w:t xml:space="preserve">Mengkaji dan memberikan persetujuan pengajuan promosi </w:t>
      </w:r>
      <w:r>
        <w:rPr>
          <w:rFonts w:ascii="Arial" w:hAnsi="Arial" w:cs="Arial"/>
        </w:rPr>
        <w:t xml:space="preserve">atau mutasi </w:t>
      </w:r>
      <w:r w:rsidRPr="00AC22A5">
        <w:rPr>
          <w:rFonts w:ascii="Arial" w:hAnsi="Arial" w:cs="Arial"/>
        </w:rPr>
        <w:t>karyawan untuk diajukan kepada manager HC&amp;GA.</w:t>
      </w:r>
    </w:p>
    <w:p w14:paraId="44317211" w14:textId="77777777" w:rsidR="00FC0B33" w:rsidRDefault="00FC0B33" w:rsidP="00FC0B33">
      <w:pPr>
        <w:pStyle w:val="ListParagraph"/>
        <w:widowControl/>
        <w:numPr>
          <w:ilvl w:val="2"/>
          <w:numId w:val="1"/>
        </w:numPr>
        <w:tabs>
          <w:tab w:val="left" w:pos="810"/>
          <w:tab w:val="left" w:pos="900"/>
          <w:tab w:val="left" w:pos="1080"/>
          <w:tab w:val="left" w:pos="1230"/>
          <w:tab w:val="left" w:pos="1985"/>
        </w:tabs>
        <w:autoSpaceDE/>
        <w:autoSpaceDN/>
        <w:ind w:left="1620" w:hanging="630"/>
        <w:jc w:val="both"/>
        <w:rPr>
          <w:rFonts w:ascii="Arial" w:hAnsi="Arial" w:cs="Arial"/>
        </w:rPr>
      </w:pPr>
      <w:r w:rsidRPr="00AC22A5">
        <w:rPr>
          <w:rFonts w:ascii="Arial" w:hAnsi="Arial" w:cs="Arial"/>
        </w:rPr>
        <w:t xml:space="preserve">Memberikan penjelasan atau argumen terkait pengajuan promosi </w:t>
      </w:r>
      <w:r>
        <w:rPr>
          <w:rFonts w:ascii="Arial" w:hAnsi="Arial" w:cs="Arial"/>
        </w:rPr>
        <w:t xml:space="preserve">atau mutasi </w:t>
      </w:r>
      <w:r w:rsidRPr="00AC22A5">
        <w:rPr>
          <w:rFonts w:ascii="Arial" w:hAnsi="Arial" w:cs="Arial"/>
        </w:rPr>
        <w:t>karyawan apabila diminta oleh Manager HC&amp;GA dan atau BOD.</w:t>
      </w:r>
      <w:r>
        <w:rPr>
          <w:rFonts w:ascii="Arial" w:hAnsi="Arial" w:cs="Arial"/>
        </w:rPr>
        <w:br/>
      </w:r>
    </w:p>
    <w:p w14:paraId="37F1C53A" w14:textId="5A8EFE17" w:rsidR="00FC0B33" w:rsidRPr="00C113EB" w:rsidRDefault="00FC0B33" w:rsidP="00E25707">
      <w:pPr>
        <w:pStyle w:val="ListParagraph"/>
        <w:widowControl/>
        <w:numPr>
          <w:ilvl w:val="0"/>
          <w:numId w:val="1"/>
        </w:numPr>
        <w:tabs>
          <w:tab w:val="left" w:pos="360"/>
          <w:tab w:val="left" w:pos="900"/>
          <w:tab w:val="left" w:pos="1080"/>
          <w:tab w:val="left" w:pos="1230"/>
        </w:tabs>
        <w:autoSpaceDE/>
        <w:autoSpaceDN/>
        <w:spacing w:line="360" w:lineRule="auto"/>
        <w:ind w:left="0" w:firstLine="0"/>
        <w:rPr>
          <w:rFonts w:ascii="Arial" w:eastAsia="Times New Roman" w:hAnsi="Arial" w:cs="Arial"/>
          <w:b/>
          <w:bCs/>
          <w:szCs w:val="20"/>
        </w:rPr>
      </w:pPr>
      <w:r w:rsidRPr="00C113EB">
        <w:rPr>
          <w:rFonts w:ascii="Arial" w:hAnsi="Arial" w:cs="Arial"/>
        </w:rPr>
        <w:br w:type="column"/>
      </w:r>
      <w:r w:rsidRPr="004F1498">
        <w:rPr>
          <w:rFonts w:ascii="Arial" w:eastAsia="Times New Roman" w:hAnsi="Arial" w:cs="Arial"/>
          <w:b/>
          <w:bCs/>
          <w:szCs w:val="20"/>
        </w:rPr>
        <w:t>DIAGRAM</w:t>
      </w:r>
      <w:r w:rsidR="00E25707">
        <w:rPr>
          <w:rFonts w:ascii="Arial" w:eastAsia="Times New Roman" w:hAnsi="Arial" w:cs="Arial"/>
          <w:b/>
          <w:bCs/>
          <w:szCs w:val="20"/>
        </w:rPr>
        <w:t xml:space="preserve"> </w:t>
      </w:r>
      <w:r w:rsidRPr="004F1498">
        <w:rPr>
          <w:rFonts w:ascii="Arial" w:eastAsia="Times New Roman" w:hAnsi="Arial" w:cs="Arial"/>
          <w:b/>
          <w:bCs/>
          <w:szCs w:val="20"/>
        </w:rPr>
        <w:t>PROSE</w:t>
      </w:r>
      <w:r>
        <w:rPr>
          <w:rFonts w:ascii="Arial" w:eastAsia="Times New Roman" w:hAnsi="Arial" w:cs="Arial"/>
          <w:b/>
          <w:bCs/>
          <w:szCs w:val="20"/>
        </w:rPr>
        <w:t>S</w:t>
      </w:r>
      <w:r>
        <w:rPr>
          <w:noProof/>
        </w:rPr>
        <w:drawing>
          <wp:inline distT="0" distB="0" distL="0" distR="0" wp14:anchorId="317E8F86" wp14:editId="5F54C4E5">
            <wp:extent cx="5763384" cy="7143750"/>
            <wp:effectExtent l="0" t="0" r="8890" b="0"/>
            <wp:docPr id="13164739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73940" name="Picture 13164739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845" cy="715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80DBF" w14:textId="77777777" w:rsidR="00FC0B33" w:rsidRPr="00C113EB" w:rsidRDefault="00FC0B33" w:rsidP="00FC0B33">
      <w:pPr>
        <w:tabs>
          <w:tab w:val="left" w:pos="810"/>
          <w:tab w:val="left" w:pos="900"/>
          <w:tab w:val="left" w:pos="1080"/>
          <w:tab w:val="left" w:pos="1230"/>
          <w:tab w:val="left" w:pos="198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column"/>
      </w:r>
    </w:p>
    <w:p w14:paraId="08A443C3" w14:textId="77777777" w:rsidR="00FC0B33" w:rsidRDefault="00FC0B33" w:rsidP="00FC0B33">
      <w:pPr>
        <w:pStyle w:val="ListParagraph"/>
        <w:widowControl/>
        <w:numPr>
          <w:ilvl w:val="0"/>
          <w:numId w:val="1"/>
        </w:numPr>
        <w:tabs>
          <w:tab w:val="left" w:pos="0"/>
          <w:tab w:val="left" w:pos="360"/>
          <w:tab w:val="left" w:pos="810"/>
          <w:tab w:val="left" w:pos="1080"/>
          <w:tab w:val="left" w:pos="1230"/>
        </w:tabs>
        <w:autoSpaceDE/>
        <w:autoSpaceDN/>
        <w:spacing w:line="360" w:lineRule="auto"/>
        <w:ind w:left="0" w:firstLine="0"/>
        <w:jc w:val="both"/>
        <w:rPr>
          <w:rFonts w:ascii="Arial" w:hAnsi="Arial" w:cs="Arial"/>
          <w:b/>
        </w:rPr>
      </w:pPr>
      <w:r w:rsidRPr="002637FE">
        <w:rPr>
          <w:rFonts w:ascii="Arial" w:hAnsi="Arial" w:cs="Arial"/>
          <w:b/>
        </w:rPr>
        <w:t>PROSES</w:t>
      </w:r>
    </w:p>
    <w:tbl>
      <w:tblPr>
        <w:tblW w:w="9360" w:type="dxa"/>
        <w:tblInd w:w="3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2160"/>
        <w:gridCol w:w="2379"/>
      </w:tblGrid>
      <w:tr w:rsidR="00FC0B33" w:rsidRPr="00B90F67" w14:paraId="21DB8266" w14:textId="77777777" w:rsidTr="005F1F5C">
        <w:trPr>
          <w:trHeight w:val="479"/>
        </w:trPr>
        <w:tc>
          <w:tcPr>
            <w:tcW w:w="48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20C84E7B" w14:textId="77777777" w:rsidR="00FC0B33" w:rsidRPr="00B90F67" w:rsidRDefault="00FC0B33" w:rsidP="005F1F5C">
            <w:pPr>
              <w:pStyle w:val="TableParagraph"/>
              <w:spacing w:before="115"/>
              <w:ind w:left="1738" w:right="1838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Penjelasan Detail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3F7798D4" w14:textId="77777777" w:rsidR="00FC0B33" w:rsidRPr="00B90F67" w:rsidRDefault="00FC0B33" w:rsidP="005F1F5C">
            <w:pPr>
              <w:pStyle w:val="TableParagraph"/>
              <w:spacing w:before="115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6A2ED62E" w14:textId="77777777" w:rsidR="00FC0B33" w:rsidRPr="00B90F67" w:rsidRDefault="00FC0B33" w:rsidP="005F1F5C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B90F67">
              <w:rPr>
                <w:rFonts w:ascii="Arial" w:hAnsi="Arial" w:cs="Arial"/>
                <w:b/>
              </w:rPr>
              <w:t>Indikator Kinerja</w:t>
            </w:r>
          </w:p>
        </w:tc>
      </w:tr>
      <w:tr w:rsidR="00FC0B33" w:rsidRPr="00B90F67" w14:paraId="402FB900" w14:textId="77777777" w:rsidTr="005F1F5C">
        <w:trPr>
          <w:trHeight w:val="2791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2634CE" w14:textId="77777777" w:rsidR="00FC0B33" w:rsidRDefault="00FC0B33" w:rsidP="005F1F5C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571"/>
              <w:rPr>
                <w:rFonts w:ascii="Arial" w:hAnsi="Arial" w:cs="Arial"/>
                <w:iCs/>
              </w:rPr>
            </w:pPr>
          </w:p>
          <w:p w14:paraId="3DC4B40E" w14:textId="77777777" w:rsidR="00FC0B33" w:rsidRDefault="00FC0B33" w:rsidP="00FC0B33">
            <w:pPr>
              <w:pStyle w:val="ListParagraph"/>
              <w:widowControl/>
              <w:numPr>
                <w:ilvl w:val="1"/>
                <w:numId w:val="1"/>
              </w:numPr>
              <w:autoSpaceDE/>
              <w:autoSpaceDN/>
              <w:ind w:left="630" w:right="132" w:hanging="540"/>
              <w:jc w:val="both"/>
              <w:rPr>
                <w:rFonts w:ascii="Arial" w:hAnsi="Arial" w:cs="Arial"/>
              </w:rPr>
            </w:pPr>
            <w:r w:rsidRPr="00387206">
              <w:rPr>
                <w:rFonts w:ascii="Arial" w:hAnsi="Arial" w:cs="Arial"/>
              </w:rPr>
              <w:t>Assistant manager atau Manager Departement melengkapi formulir pengajuan promosi atau mutasi karyawan dan melampirkan dokumen sebagai berikut : Job Description, Struktur Organisasi dan Analisa Pengajuan Promosi atau Mutasi.</w:t>
            </w:r>
          </w:p>
          <w:p w14:paraId="3E3C423F" w14:textId="77777777" w:rsidR="00FC0B33" w:rsidRDefault="00FC0B33" w:rsidP="005F1F5C">
            <w:pPr>
              <w:pStyle w:val="ListParagraph"/>
              <w:ind w:left="630" w:right="132"/>
              <w:jc w:val="both"/>
              <w:rPr>
                <w:rFonts w:ascii="Arial" w:hAnsi="Arial" w:cs="Arial"/>
              </w:rPr>
            </w:pPr>
          </w:p>
          <w:p w14:paraId="28C63777" w14:textId="77777777" w:rsidR="00FC0B33" w:rsidRDefault="00FC0B33" w:rsidP="00FC0B33">
            <w:pPr>
              <w:pStyle w:val="ListParagraph"/>
              <w:widowControl/>
              <w:numPr>
                <w:ilvl w:val="1"/>
                <w:numId w:val="1"/>
              </w:numPr>
              <w:autoSpaceDE/>
              <w:autoSpaceDN/>
              <w:ind w:left="630" w:right="132" w:hanging="540"/>
              <w:jc w:val="both"/>
              <w:rPr>
                <w:rFonts w:ascii="Arial" w:hAnsi="Arial" w:cs="Arial"/>
              </w:rPr>
            </w:pPr>
            <w:r w:rsidRPr="00387206">
              <w:rPr>
                <w:rFonts w:ascii="Arial" w:hAnsi="Arial" w:cs="Arial"/>
              </w:rPr>
              <w:t>Formulir yang sudah diisi dan dilengkapi selanjutnya diajukan dibawa ke BOD (Direktur pengaju) untuk minta persetujuan.</w:t>
            </w:r>
          </w:p>
          <w:p w14:paraId="574A9C22" w14:textId="77777777" w:rsidR="00FC0B33" w:rsidRPr="00387206" w:rsidRDefault="00FC0B33" w:rsidP="005F1F5C">
            <w:pPr>
              <w:ind w:right="132"/>
              <w:jc w:val="both"/>
              <w:rPr>
                <w:rFonts w:ascii="Arial" w:hAnsi="Arial" w:cs="Arial"/>
              </w:rPr>
            </w:pPr>
          </w:p>
          <w:p w14:paraId="64549E43" w14:textId="77777777" w:rsidR="00FC0B33" w:rsidRDefault="00FC0B33" w:rsidP="00FC0B33">
            <w:pPr>
              <w:pStyle w:val="ListParagraph"/>
              <w:widowControl/>
              <w:numPr>
                <w:ilvl w:val="1"/>
                <w:numId w:val="1"/>
              </w:numPr>
              <w:autoSpaceDE/>
              <w:autoSpaceDN/>
              <w:ind w:left="630" w:right="132" w:hanging="540"/>
              <w:jc w:val="both"/>
              <w:rPr>
                <w:rFonts w:ascii="Arial" w:hAnsi="Arial" w:cs="Arial"/>
              </w:rPr>
            </w:pPr>
            <w:r w:rsidRPr="00387206">
              <w:rPr>
                <w:rFonts w:ascii="Arial" w:hAnsi="Arial" w:cs="Arial"/>
              </w:rPr>
              <w:t>Setelah disetujui BOD pengaju, selanjutnya diserahkan ke Manager HC&amp;GA untuk dikaji dan diajukan kepada BOD (Direktur Administrasi dan Keuangan).</w:t>
            </w:r>
          </w:p>
          <w:p w14:paraId="1D486F59" w14:textId="77777777" w:rsidR="00FC0B33" w:rsidRPr="00387206" w:rsidRDefault="00FC0B33" w:rsidP="005F1F5C">
            <w:pPr>
              <w:ind w:right="132"/>
              <w:jc w:val="both"/>
              <w:rPr>
                <w:rFonts w:ascii="Arial" w:hAnsi="Arial" w:cs="Arial"/>
              </w:rPr>
            </w:pPr>
          </w:p>
          <w:p w14:paraId="7EE4583C" w14:textId="77777777" w:rsidR="00FC0B33" w:rsidRDefault="00FC0B33" w:rsidP="00FC0B33">
            <w:pPr>
              <w:pStyle w:val="ListParagraph"/>
              <w:widowControl/>
              <w:numPr>
                <w:ilvl w:val="1"/>
                <w:numId w:val="1"/>
              </w:numPr>
              <w:autoSpaceDE/>
              <w:autoSpaceDN/>
              <w:ind w:left="630" w:right="132" w:hanging="540"/>
              <w:jc w:val="both"/>
              <w:rPr>
                <w:rFonts w:ascii="Arial" w:hAnsi="Arial" w:cs="Arial"/>
              </w:rPr>
            </w:pPr>
            <w:r w:rsidRPr="00387206">
              <w:rPr>
                <w:rFonts w:ascii="Arial" w:hAnsi="Arial" w:cs="Arial"/>
              </w:rPr>
              <w:t>Staf HC membuat rekapitulasi semua pengajuan promosi atau mutasi karyawan dengan memperhitungkan aspek penilaian dan data tingkat kehadiran karyawan yang diajukan promosi.</w:t>
            </w:r>
          </w:p>
          <w:p w14:paraId="1919EAC3" w14:textId="77777777" w:rsidR="00FC0B33" w:rsidRPr="00387206" w:rsidRDefault="00FC0B33" w:rsidP="005F1F5C">
            <w:pPr>
              <w:pStyle w:val="ListParagraph"/>
              <w:rPr>
                <w:rFonts w:ascii="Arial" w:hAnsi="Arial" w:cs="Arial"/>
              </w:rPr>
            </w:pPr>
          </w:p>
          <w:p w14:paraId="12500326" w14:textId="77777777" w:rsidR="00FC0B33" w:rsidRDefault="00FC0B33" w:rsidP="00FC0B33">
            <w:pPr>
              <w:pStyle w:val="ListParagraph"/>
              <w:widowControl/>
              <w:numPr>
                <w:ilvl w:val="1"/>
                <w:numId w:val="1"/>
              </w:numPr>
              <w:autoSpaceDE/>
              <w:autoSpaceDN/>
              <w:ind w:left="630" w:right="132" w:hanging="540"/>
              <w:jc w:val="both"/>
              <w:rPr>
                <w:rFonts w:ascii="Arial" w:hAnsi="Arial" w:cs="Arial"/>
              </w:rPr>
            </w:pPr>
            <w:r w:rsidRPr="00387206">
              <w:rPr>
                <w:rFonts w:ascii="Arial" w:hAnsi="Arial" w:cs="Arial"/>
              </w:rPr>
              <w:t>Data verifikasi dan rekapitulasi selanjutnya diserahkan oleh Staf HC kepada Manager HC&amp;GA untuk selanjutnya diajukan kepada BOD termasuk rekomendasi didalamnya.</w:t>
            </w:r>
          </w:p>
          <w:p w14:paraId="22958726" w14:textId="77777777" w:rsidR="00FC0B33" w:rsidRPr="00387206" w:rsidRDefault="00FC0B33" w:rsidP="005F1F5C">
            <w:pPr>
              <w:pStyle w:val="ListParagraph"/>
              <w:rPr>
                <w:rFonts w:ascii="Arial" w:hAnsi="Arial" w:cs="Arial"/>
              </w:rPr>
            </w:pPr>
          </w:p>
          <w:p w14:paraId="5D6E7513" w14:textId="77777777" w:rsidR="00FC0B33" w:rsidRDefault="00FC0B33" w:rsidP="00FC0B33">
            <w:pPr>
              <w:pStyle w:val="ListParagraph"/>
              <w:widowControl/>
              <w:numPr>
                <w:ilvl w:val="1"/>
                <w:numId w:val="1"/>
              </w:numPr>
              <w:autoSpaceDE/>
              <w:autoSpaceDN/>
              <w:ind w:left="630" w:right="132" w:hanging="540"/>
              <w:jc w:val="both"/>
              <w:rPr>
                <w:rFonts w:ascii="Arial" w:hAnsi="Arial" w:cs="Arial"/>
              </w:rPr>
            </w:pPr>
            <w:r w:rsidRPr="00387206">
              <w:rPr>
                <w:rFonts w:ascii="Arial" w:hAnsi="Arial" w:cs="Arial"/>
              </w:rPr>
              <w:t>BOD melakukan pengkajian semua dokumen pengajuan promosi atau mutasi karyawan berdasarkan data rekapitulasi pengajuan promosi atau mutasi karyawan dan formulir pengajuan promosi atau mutasi yang sudah lengkap.</w:t>
            </w:r>
          </w:p>
          <w:p w14:paraId="718E438C" w14:textId="77777777" w:rsidR="00FC0B33" w:rsidRPr="00387206" w:rsidRDefault="00FC0B33" w:rsidP="005F1F5C">
            <w:pPr>
              <w:pStyle w:val="ListParagraph"/>
              <w:rPr>
                <w:rFonts w:ascii="Arial" w:hAnsi="Arial" w:cs="Arial"/>
              </w:rPr>
            </w:pPr>
          </w:p>
          <w:p w14:paraId="79C25668" w14:textId="77777777" w:rsidR="00FC0B33" w:rsidRDefault="00FC0B33" w:rsidP="00FC0B33">
            <w:pPr>
              <w:pStyle w:val="ListParagraph"/>
              <w:widowControl/>
              <w:numPr>
                <w:ilvl w:val="1"/>
                <w:numId w:val="1"/>
              </w:numPr>
              <w:autoSpaceDE/>
              <w:autoSpaceDN/>
              <w:ind w:left="630" w:right="132" w:hanging="540"/>
              <w:jc w:val="both"/>
              <w:rPr>
                <w:rFonts w:ascii="Arial" w:hAnsi="Arial" w:cs="Arial"/>
              </w:rPr>
            </w:pPr>
            <w:r w:rsidRPr="00387206">
              <w:rPr>
                <w:rFonts w:ascii="Arial" w:hAnsi="Arial" w:cs="Arial"/>
              </w:rPr>
              <w:t>BOD akan memberikan persetujuan final dengan memberikan tandatangan pada formulir pengajuan promosi atau mutasi (Disetujui atau ditolak).</w:t>
            </w:r>
          </w:p>
          <w:p w14:paraId="2F79BA0F" w14:textId="77777777" w:rsidR="00FC0B33" w:rsidRPr="00387206" w:rsidRDefault="00FC0B33" w:rsidP="005F1F5C">
            <w:pPr>
              <w:pStyle w:val="ListParagraph"/>
              <w:rPr>
                <w:rFonts w:ascii="Arial" w:hAnsi="Arial" w:cs="Arial"/>
              </w:rPr>
            </w:pPr>
          </w:p>
          <w:p w14:paraId="6BE3A90A" w14:textId="77777777" w:rsidR="00FC0B33" w:rsidRDefault="00FC0B33" w:rsidP="00FC0B33">
            <w:pPr>
              <w:pStyle w:val="ListParagraph"/>
              <w:widowControl/>
              <w:numPr>
                <w:ilvl w:val="1"/>
                <w:numId w:val="1"/>
              </w:numPr>
              <w:autoSpaceDE/>
              <w:autoSpaceDN/>
              <w:ind w:left="630" w:right="132" w:hanging="540"/>
              <w:jc w:val="both"/>
              <w:rPr>
                <w:rFonts w:ascii="Arial" w:hAnsi="Arial" w:cs="Arial"/>
              </w:rPr>
            </w:pPr>
            <w:r w:rsidRPr="00387206">
              <w:rPr>
                <w:rFonts w:ascii="Arial" w:hAnsi="Arial" w:cs="Arial"/>
              </w:rPr>
              <w:t>Dokumen pengajuan promosi atau mutasi yang sudah diberikan persetujuan final oleh BOD, selanjutnya dikembalikan kepada Manager HC&amp;GA.</w:t>
            </w:r>
          </w:p>
          <w:p w14:paraId="17D8CB70" w14:textId="77777777" w:rsidR="00FC0B33" w:rsidRPr="00387206" w:rsidRDefault="00FC0B33" w:rsidP="005F1F5C">
            <w:pPr>
              <w:pStyle w:val="ListParagraph"/>
              <w:rPr>
                <w:rFonts w:ascii="Arial" w:hAnsi="Arial" w:cs="Arial"/>
              </w:rPr>
            </w:pPr>
          </w:p>
          <w:p w14:paraId="73014341" w14:textId="77777777" w:rsidR="00FC0B33" w:rsidRDefault="00FC0B33" w:rsidP="00FC0B33">
            <w:pPr>
              <w:pStyle w:val="ListParagraph"/>
              <w:widowControl/>
              <w:numPr>
                <w:ilvl w:val="1"/>
                <w:numId w:val="1"/>
              </w:numPr>
              <w:autoSpaceDE/>
              <w:autoSpaceDN/>
              <w:ind w:left="630" w:right="132" w:hanging="540"/>
              <w:jc w:val="both"/>
              <w:rPr>
                <w:rFonts w:ascii="Arial" w:hAnsi="Arial" w:cs="Arial"/>
              </w:rPr>
            </w:pPr>
            <w:r w:rsidRPr="00387206">
              <w:rPr>
                <w:rFonts w:ascii="Arial" w:hAnsi="Arial" w:cs="Arial"/>
              </w:rPr>
              <w:t>Manager HC&amp;GA menyerahkan dokumen pengajuan promosi atau mutasi kepada Staf HC untuk dibuatkan surat keputusan dan diperbaharui di HRIS untuk keperluan penyesuaian hak karyawan dengan golongan baru.</w:t>
            </w:r>
          </w:p>
          <w:p w14:paraId="127DFDF7" w14:textId="77777777" w:rsidR="00FC0B33" w:rsidRPr="00387206" w:rsidRDefault="00FC0B33" w:rsidP="005F1F5C">
            <w:pPr>
              <w:pStyle w:val="ListParagraph"/>
              <w:rPr>
                <w:rFonts w:ascii="Arial" w:hAnsi="Arial" w:cs="Arial"/>
              </w:rPr>
            </w:pPr>
          </w:p>
          <w:p w14:paraId="0684AF32" w14:textId="77777777" w:rsidR="00FC0B33" w:rsidRPr="00387206" w:rsidRDefault="00FC0B33" w:rsidP="00FC0B33">
            <w:pPr>
              <w:pStyle w:val="ListParagraph"/>
              <w:widowControl/>
              <w:numPr>
                <w:ilvl w:val="1"/>
                <w:numId w:val="1"/>
              </w:numPr>
              <w:autoSpaceDE/>
              <w:autoSpaceDN/>
              <w:ind w:left="630" w:right="132" w:hanging="540"/>
              <w:jc w:val="both"/>
              <w:rPr>
                <w:rFonts w:ascii="Arial" w:hAnsi="Arial" w:cs="Arial"/>
              </w:rPr>
            </w:pPr>
            <w:r w:rsidRPr="00387206">
              <w:rPr>
                <w:rFonts w:ascii="Arial" w:hAnsi="Arial" w:cs="Arial"/>
              </w:rPr>
              <w:t>Manager HC&amp;GA dan/atau Staf HC menyerahkan SK promosi atau mutasi kepada Manager pengaju untuk diserahkan kepada karyawan yang bersangkutan bersama-sama dengan pihak dari HC&amp;GA.</w:t>
            </w:r>
          </w:p>
          <w:p w14:paraId="2B41C910" w14:textId="77777777" w:rsidR="00FC0B33" w:rsidRPr="003C7EF7" w:rsidRDefault="00FC0B33" w:rsidP="005F1F5C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right="174"/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CB319F" w14:textId="77777777" w:rsidR="00FC0B33" w:rsidRDefault="00FC0B33" w:rsidP="005F1F5C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F3B6D31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Asistant Manager, Manager Pengaju</w:t>
            </w:r>
          </w:p>
          <w:p w14:paraId="15D8AEC5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34B5775C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30B0DC50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0C00C561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14A0C553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76BEC5A2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0FB0D8CE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Asistant Manager, Manager, BoD Pengaju</w:t>
            </w:r>
          </w:p>
          <w:p w14:paraId="0E7A218B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7E6588A4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1837EFCB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Manager HC &amp; GA</w:t>
            </w:r>
          </w:p>
          <w:p w14:paraId="34F70E19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04E49646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5065AFF4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681C0A24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16BDF381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103348F9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 HC</w:t>
            </w:r>
          </w:p>
          <w:p w14:paraId="1A833946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3738EA7A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1D881F11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0A1C935D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054E1581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1F9BAA9D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 HC, Manager HC &amp; GA</w:t>
            </w:r>
          </w:p>
          <w:p w14:paraId="31ED1E14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70A7C552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6F49D5BE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7E99DD12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6FC2EFE6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247A4E35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Direktur Keuangan &amp; Administrasi</w:t>
            </w:r>
          </w:p>
          <w:p w14:paraId="03170047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2472600A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52DB149C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39B27F43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0FC8F7F9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Direktur Keuangan &amp; Administrasi</w:t>
            </w:r>
          </w:p>
          <w:p w14:paraId="2BDDBBA3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74742E2F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281CB657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708BE56B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41ED3474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Manager HC &amp; GA</w:t>
            </w:r>
          </w:p>
          <w:p w14:paraId="44022646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218326FF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3F7BB6C4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081F448A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3295129D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 HC</w:t>
            </w:r>
          </w:p>
          <w:p w14:paraId="1BF7D885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0E3A24BC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679FFF89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001B104D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294D122C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0CBEDE4E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116320AB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Manager HC &amp; GA, Staf HC, Manager Pengaju</w:t>
            </w:r>
          </w:p>
          <w:p w14:paraId="22E8FACB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5EE9F9D6" w14:textId="77777777" w:rsidR="00FC0B33" w:rsidRDefault="00FC0B33" w:rsidP="005F1F5C">
            <w:pPr>
              <w:pStyle w:val="TableParagraph"/>
              <w:ind w:left="84" w:right="84"/>
              <w:jc w:val="center"/>
              <w:rPr>
                <w:rFonts w:ascii="Arial" w:hAnsi="Arial" w:cs="Arial"/>
                <w:i/>
              </w:rPr>
            </w:pPr>
          </w:p>
          <w:p w14:paraId="51227A81" w14:textId="77777777" w:rsidR="00FC0B33" w:rsidRPr="00B90F67" w:rsidRDefault="00FC0B33" w:rsidP="005F1F5C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32C2990E" w14:textId="77777777" w:rsidR="00FC0B33" w:rsidRDefault="00FC0B33" w:rsidP="005F1F5C">
            <w:pPr>
              <w:pStyle w:val="TableParagraph"/>
              <w:rPr>
                <w:rFonts w:ascii="Arial" w:hAnsi="Arial" w:cs="Arial"/>
                <w:szCs w:val="24"/>
              </w:rPr>
            </w:pPr>
          </w:p>
          <w:p w14:paraId="6E768107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Cs w:val="24"/>
              </w:rPr>
            </w:pPr>
          </w:p>
          <w:p w14:paraId="5340ECAB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Cs w:val="24"/>
              </w:rPr>
            </w:pPr>
          </w:p>
          <w:p w14:paraId="7CC43129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Cs w:val="24"/>
              </w:rPr>
            </w:pPr>
          </w:p>
          <w:p w14:paraId="0D9EF852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Cs w:val="24"/>
              </w:rPr>
            </w:pPr>
          </w:p>
          <w:p w14:paraId="26A9102C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Cs w:val="24"/>
              </w:rPr>
            </w:pPr>
          </w:p>
          <w:p w14:paraId="3EDE2C2B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Cs w:val="24"/>
              </w:rPr>
            </w:pPr>
          </w:p>
          <w:p w14:paraId="6C5152B2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Cs w:val="24"/>
              </w:rPr>
            </w:pPr>
          </w:p>
          <w:p w14:paraId="06DE7825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Cs w:val="24"/>
              </w:rPr>
            </w:pPr>
          </w:p>
          <w:p w14:paraId="1FB3D220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Cs w:val="24"/>
              </w:rPr>
              <w:t>H+3 Form Pengajuan Promosi atau Mutasi diterima</w:t>
            </w:r>
          </w:p>
          <w:p w14:paraId="5090CF52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5E6E5162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4934F936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104979F1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6DD7C68C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09E8EB50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479818AE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30F7A307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273618E3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61659208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10A02762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6B139259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68E23F90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4AAD726B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7B0B5D6A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7E0BB6F2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22766378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Data Rekapitulasi Promosi atau Rotasi </w:t>
            </w:r>
          </w:p>
          <w:p w14:paraId="32D2A852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56900E54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6F82A3B9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01CFF00A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21385E9D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0A92829C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H+5 Form Pengajuan Promosi atau Rotasi diterima HC</w:t>
            </w:r>
          </w:p>
          <w:p w14:paraId="31A94F6C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4758B747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317BFEDA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7CECC5C9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226CB2FF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3F1BA798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22F94C96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50FBCC37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66D63CE2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43EAA150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1B3B5388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4E00373C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7953E6CA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22C9C61A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31C18A85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68EBD732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</w:p>
          <w:p w14:paraId="3AAB92EC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SK Promosi / Rotasi</w:t>
            </w:r>
          </w:p>
          <w:p w14:paraId="633047F1" w14:textId="77777777" w:rsidR="00FC0B33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Update HRIS</w:t>
            </w:r>
          </w:p>
          <w:p w14:paraId="4E44CB15" w14:textId="77777777" w:rsidR="00FC0B33" w:rsidRPr="00B90F67" w:rsidRDefault="00FC0B33" w:rsidP="005F1F5C">
            <w:pPr>
              <w:pStyle w:val="TableParagraph"/>
              <w:ind w:left="84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Laporan </w:t>
            </w:r>
            <w:r>
              <w:rPr>
                <w:rFonts w:ascii="Arial" w:hAnsi="Arial" w:cs="Arial"/>
                <w:i/>
                <w:iCs/>
                <w:sz w:val="20"/>
              </w:rPr>
              <w:t>Bulanan</w:t>
            </w:r>
          </w:p>
        </w:tc>
      </w:tr>
    </w:tbl>
    <w:p w14:paraId="01D8FCB6" w14:textId="77777777" w:rsidR="00FC0B33" w:rsidRDefault="00FC0B33" w:rsidP="00FC0B33">
      <w:pPr>
        <w:pStyle w:val="ListParagraph"/>
        <w:ind w:left="0"/>
        <w:jc w:val="both"/>
        <w:rPr>
          <w:rFonts w:ascii="Century Gothic" w:hAnsi="Century Gothic"/>
        </w:rPr>
      </w:pPr>
    </w:p>
    <w:p w14:paraId="7C637F12" w14:textId="77777777" w:rsidR="00FC0B33" w:rsidRPr="0075780B" w:rsidRDefault="00FC0B33" w:rsidP="00FC0B33">
      <w:pPr>
        <w:pStyle w:val="ListParagraph"/>
        <w:tabs>
          <w:tab w:val="left" w:pos="0"/>
          <w:tab w:val="left" w:pos="360"/>
          <w:tab w:val="left" w:pos="1080"/>
          <w:tab w:val="left" w:pos="1230"/>
        </w:tabs>
        <w:spacing w:line="360" w:lineRule="auto"/>
        <w:ind w:left="0"/>
        <w:jc w:val="both"/>
        <w:rPr>
          <w:rFonts w:ascii="Arial" w:hAnsi="Arial" w:cs="Arial"/>
          <w:b/>
        </w:rPr>
      </w:pPr>
      <w:r w:rsidRPr="0075780B">
        <w:rPr>
          <w:rFonts w:ascii="Arial" w:hAnsi="Arial" w:cs="Arial"/>
          <w:b/>
        </w:rPr>
        <w:t xml:space="preserve">7. </w:t>
      </w:r>
      <w:r w:rsidRPr="0075780B">
        <w:rPr>
          <w:rFonts w:ascii="Arial" w:hAnsi="Arial" w:cs="Arial"/>
          <w:b/>
        </w:rPr>
        <w:tab/>
        <w:t>KONDISI KHUSUS</w:t>
      </w:r>
    </w:p>
    <w:p w14:paraId="100ED526" w14:textId="77777777" w:rsidR="00FC0B33" w:rsidRDefault="00FC0B33" w:rsidP="00FC0B33">
      <w:pPr>
        <w:pStyle w:val="ListParagraph"/>
        <w:tabs>
          <w:tab w:val="left" w:pos="0"/>
          <w:tab w:val="left" w:pos="450"/>
          <w:tab w:val="left" w:pos="1080"/>
          <w:tab w:val="left" w:pos="1230"/>
        </w:tabs>
        <w:spacing w:line="360" w:lineRule="auto"/>
        <w:ind w:left="360"/>
        <w:jc w:val="both"/>
        <w:rPr>
          <w:rFonts w:ascii="Arial" w:hAnsi="Arial" w:cs="Arial"/>
        </w:rPr>
      </w:pPr>
      <w:r w:rsidRPr="0075780B">
        <w:rPr>
          <w:rFonts w:ascii="Arial" w:hAnsi="Arial" w:cs="Arial"/>
        </w:rPr>
        <w:tab/>
      </w:r>
      <w:r>
        <w:rPr>
          <w:rFonts w:ascii="Arial" w:hAnsi="Arial" w:cs="Arial"/>
        </w:rPr>
        <w:t>-</w:t>
      </w:r>
    </w:p>
    <w:p w14:paraId="2413C3BC" w14:textId="77777777" w:rsidR="00FC0B33" w:rsidRPr="0075780B" w:rsidRDefault="00FC0B33" w:rsidP="00FC0B33">
      <w:pPr>
        <w:pStyle w:val="ListParagraph"/>
        <w:tabs>
          <w:tab w:val="left" w:pos="0"/>
          <w:tab w:val="left" w:pos="360"/>
          <w:tab w:val="left" w:pos="1080"/>
          <w:tab w:val="left" w:pos="1230"/>
        </w:tabs>
        <w:spacing w:line="360" w:lineRule="auto"/>
        <w:ind w:left="0"/>
        <w:jc w:val="both"/>
        <w:rPr>
          <w:rFonts w:ascii="Arial" w:hAnsi="Arial" w:cs="Arial"/>
          <w:b/>
        </w:rPr>
      </w:pPr>
      <w:r w:rsidRPr="0075780B">
        <w:rPr>
          <w:rFonts w:ascii="Arial" w:hAnsi="Arial" w:cs="Arial"/>
          <w:b/>
        </w:rPr>
        <w:t xml:space="preserve">8. </w:t>
      </w:r>
      <w:r w:rsidRPr="0075780B">
        <w:rPr>
          <w:rFonts w:ascii="Arial" w:hAnsi="Arial" w:cs="Arial"/>
          <w:b/>
        </w:rPr>
        <w:tab/>
        <w:t>RECORD</w:t>
      </w:r>
    </w:p>
    <w:p w14:paraId="2548CE3A" w14:textId="77777777" w:rsidR="00FC0B33" w:rsidRDefault="00FC0B33" w:rsidP="00FC0B33">
      <w:pPr>
        <w:pStyle w:val="ListParagraph"/>
        <w:tabs>
          <w:tab w:val="left" w:pos="0"/>
          <w:tab w:val="left" w:pos="450"/>
          <w:tab w:val="left" w:pos="1080"/>
          <w:tab w:val="left" w:pos="1230"/>
        </w:tabs>
        <w:spacing w:line="360" w:lineRule="auto"/>
        <w:ind w:left="360"/>
        <w:jc w:val="both"/>
        <w:rPr>
          <w:rFonts w:ascii="Arial" w:hAnsi="Arial" w:cs="Arial"/>
        </w:rPr>
      </w:pPr>
      <w:r w:rsidRPr="0075780B">
        <w:rPr>
          <w:rFonts w:ascii="Arial" w:hAnsi="Arial" w:cs="Arial"/>
        </w:rPr>
        <w:tab/>
        <w:t>-</w:t>
      </w:r>
    </w:p>
    <w:p w14:paraId="751C531F" w14:textId="77777777" w:rsidR="00FC0B33" w:rsidRPr="0075780B" w:rsidRDefault="00FC0B33" w:rsidP="00FC0B33">
      <w:pPr>
        <w:pStyle w:val="ListParagraph"/>
        <w:tabs>
          <w:tab w:val="left" w:pos="0"/>
          <w:tab w:val="left" w:pos="360"/>
          <w:tab w:val="left" w:pos="1080"/>
          <w:tab w:val="left" w:pos="1230"/>
        </w:tabs>
        <w:ind w:left="0"/>
        <w:jc w:val="both"/>
        <w:rPr>
          <w:rFonts w:ascii="Arial" w:hAnsi="Arial" w:cs="Arial"/>
          <w:b/>
        </w:rPr>
      </w:pPr>
      <w:r w:rsidRPr="0075780B">
        <w:rPr>
          <w:rFonts w:ascii="Arial" w:hAnsi="Arial" w:cs="Arial"/>
          <w:b/>
        </w:rPr>
        <w:t xml:space="preserve">9. </w:t>
      </w:r>
      <w:r w:rsidRPr="0075780B">
        <w:rPr>
          <w:rFonts w:ascii="Arial" w:hAnsi="Arial" w:cs="Arial"/>
          <w:b/>
        </w:rPr>
        <w:tab/>
        <w:t>LAMPIRAN-LAMPIRAN</w:t>
      </w:r>
    </w:p>
    <w:p w14:paraId="5AADB41C" w14:textId="77777777" w:rsidR="00FC0B33" w:rsidRDefault="00FC0B33" w:rsidP="00FC0B33">
      <w:pPr>
        <w:pStyle w:val="ListParagraph"/>
        <w:tabs>
          <w:tab w:val="left" w:pos="0"/>
          <w:tab w:val="left" w:pos="810"/>
          <w:tab w:val="left" w:pos="1080"/>
          <w:tab w:val="left" w:pos="1260"/>
          <w:tab w:val="left" w:pos="1350"/>
          <w:tab w:val="left" w:pos="1440"/>
        </w:tabs>
        <w:ind w:left="81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9.1. </w:t>
      </w:r>
      <w:r w:rsidRPr="00AA4753">
        <w:rPr>
          <w:rFonts w:ascii="Arial" w:hAnsi="Arial" w:cs="Arial"/>
        </w:rPr>
        <w:t>Contoh Formulir Pengajuan Promosi No.CINT/HR&amp;GA/F-004.9 (Operato s.d Asmen)</w:t>
      </w:r>
    </w:p>
    <w:p w14:paraId="54E38D15" w14:textId="77777777" w:rsidR="00FC0B33" w:rsidRPr="00AA4753" w:rsidRDefault="00FC0B33" w:rsidP="00FC0B33">
      <w:pPr>
        <w:pStyle w:val="ListParagraph"/>
        <w:tabs>
          <w:tab w:val="left" w:pos="0"/>
          <w:tab w:val="left" w:pos="810"/>
          <w:tab w:val="left" w:pos="1080"/>
          <w:tab w:val="left" w:pos="1260"/>
          <w:tab w:val="left" w:pos="1350"/>
          <w:tab w:val="left" w:pos="1440"/>
        </w:tabs>
        <w:ind w:left="81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9.2. </w:t>
      </w:r>
      <w:r w:rsidRPr="00AA4753">
        <w:rPr>
          <w:rFonts w:ascii="Arial" w:hAnsi="Arial" w:cs="Arial"/>
        </w:rPr>
        <w:t>Contoh Formulir Rekapitulasi Absensi Karyawan</w:t>
      </w:r>
    </w:p>
    <w:p w14:paraId="38A84296" w14:textId="77777777" w:rsidR="00FC0B33" w:rsidRPr="0075780B" w:rsidRDefault="00FC0B33" w:rsidP="00FC0B33">
      <w:pPr>
        <w:pStyle w:val="ListParagraph"/>
        <w:tabs>
          <w:tab w:val="left" w:pos="0"/>
          <w:tab w:val="left" w:pos="810"/>
          <w:tab w:val="left" w:pos="1080"/>
          <w:tab w:val="left" w:pos="1260"/>
          <w:tab w:val="left" w:pos="1350"/>
          <w:tab w:val="left" w:pos="1440"/>
        </w:tabs>
        <w:ind w:left="810"/>
        <w:jc w:val="both"/>
        <w:rPr>
          <w:rFonts w:ascii="Arial" w:hAnsi="Arial" w:cs="Arial"/>
        </w:rPr>
      </w:pPr>
    </w:p>
    <w:p w14:paraId="2A0F33CF" w14:textId="77777777" w:rsidR="00FC0B33" w:rsidRPr="0075780B" w:rsidRDefault="00FC0B33" w:rsidP="00FC0B33">
      <w:pPr>
        <w:tabs>
          <w:tab w:val="left" w:pos="0"/>
          <w:tab w:val="left" w:pos="810"/>
          <w:tab w:val="left" w:pos="1080"/>
          <w:tab w:val="left" w:pos="1260"/>
          <w:tab w:val="left" w:pos="1350"/>
          <w:tab w:val="left" w:pos="1440"/>
        </w:tabs>
        <w:jc w:val="both"/>
        <w:rPr>
          <w:rFonts w:ascii="Arial" w:hAnsi="Arial" w:cs="Arial"/>
        </w:rPr>
      </w:pPr>
    </w:p>
    <w:p w14:paraId="24435256" w14:textId="77777777" w:rsidR="00FC0B33" w:rsidRPr="0075780B" w:rsidRDefault="00FC0B33" w:rsidP="00FC0B33">
      <w:pPr>
        <w:tabs>
          <w:tab w:val="left" w:pos="360"/>
          <w:tab w:val="left" w:pos="1260"/>
          <w:tab w:val="left" w:pos="1350"/>
          <w:tab w:val="left" w:pos="1440"/>
        </w:tabs>
        <w:ind w:left="360" w:hanging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10.  </w:t>
      </w:r>
      <w:r w:rsidRPr="0075780B">
        <w:rPr>
          <w:rFonts w:ascii="Arial" w:hAnsi="Arial" w:cs="Arial"/>
          <w:b/>
        </w:rPr>
        <w:t>REFERENSI</w:t>
      </w:r>
      <w:r w:rsidRPr="0075780B">
        <w:rPr>
          <w:rFonts w:ascii="Arial" w:hAnsi="Arial" w:cs="Arial"/>
          <w:b/>
        </w:rPr>
        <w:tab/>
      </w:r>
    </w:p>
    <w:p w14:paraId="45BA6151" w14:textId="77777777" w:rsidR="00FC0B33" w:rsidRDefault="00FC0B33" w:rsidP="00FC0B33">
      <w:pPr>
        <w:tabs>
          <w:tab w:val="left" w:pos="270"/>
          <w:tab w:val="left" w:pos="360"/>
          <w:tab w:val="left" w:pos="900"/>
          <w:tab w:val="left" w:pos="1350"/>
          <w:tab w:val="left" w:pos="1440"/>
        </w:tabs>
        <w:ind w:left="270"/>
        <w:jc w:val="both"/>
        <w:rPr>
          <w:rFonts w:ascii="Arial" w:hAnsi="Arial" w:cs="Arial"/>
        </w:rPr>
      </w:pPr>
      <w:r w:rsidRPr="0075780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75780B">
        <w:rPr>
          <w:rFonts w:ascii="Arial" w:hAnsi="Arial" w:cs="Arial"/>
        </w:rPr>
        <w:t>10.1</w:t>
      </w:r>
      <w:r w:rsidRPr="0075780B">
        <w:rPr>
          <w:rFonts w:ascii="Arial" w:hAnsi="Arial" w:cs="Arial"/>
        </w:rPr>
        <w:tab/>
        <w:t>Quality Manual PT.Chitose</w:t>
      </w:r>
      <w:r>
        <w:rPr>
          <w:rFonts w:ascii="Arial" w:hAnsi="Arial" w:cs="Arial"/>
        </w:rPr>
        <w:t xml:space="preserve"> </w:t>
      </w:r>
      <w:r w:rsidRPr="0075780B">
        <w:rPr>
          <w:rFonts w:ascii="Arial" w:hAnsi="Arial" w:cs="Arial"/>
        </w:rPr>
        <w:t>Internasional</w:t>
      </w:r>
      <w:r>
        <w:rPr>
          <w:rFonts w:ascii="Arial" w:hAnsi="Arial" w:cs="Arial"/>
        </w:rPr>
        <w:t xml:space="preserve"> </w:t>
      </w:r>
      <w:r w:rsidRPr="0075780B">
        <w:rPr>
          <w:rFonts w:ascii="Arial" w:hAnsi="Arial" w:cs="Arial"/>
        </w:rPr>
        <w:t>Tbk.</w:t>
      </w:r>
    </w:p>
    <w:p w14:paraId="249984C7" w14:textId="77777777" w:rsidR="00FC0B33" w:rsidRDefault="00FC0B33" w:rsidP="00FC0B33">
      <w:pPr>
        <w:tabs>
          <w:tab w:val="left" w:pos="270"/>
          <w:tab w:val="left" w:pos="360"/>
          <w:tab w:val="left" w:pos="900"/>
          <w:tab w:val="left" w:pos="1350"/>
          <w:tab w:val="left" w:pos="1440"/>
        </w:tabs>
        <w:ind w:left="270"/>
        <w:jc w:val="both"/>
        <w:rPr>
          <w:rFonts w:ascii="Arial" w:hAnsi="Arial" w:cs="Arial"/>
        </w:rPr>
      </w:pPr>
    </w:p>
    <w:p w14:paraId="5DE34C5A" w14:textId="77777777" w:rsidR="00FC0B33" w:rsidRDefault="00FC0B33" w:rsidP="00FC0B33">
      <w:pPr>
        <w:tabs>
          <w:tab w:val="left" w:pos="270"/>
          <w:tab w:val="left" w:pos="360"/>
          <w:tab w:val="left" w:pos="900"/>
          <w:tab w:val="left" w:pos="1350"/>
          <w:tab w:val="left" w:pos="1440"/>
        </w:tabs>
        <w:ind w:left="270"/>
        <w:jc w:val="both"/>
        <w:rPr>
          <w:rFonts w:ascii="Arial" w:hAnsi="Arial" w:cs="Arial"/>
        </w:rPr>
      </w:pPr>
    </w:p>
    <w:p w14:paraId="1696489E" w14:textId="77777777" w:rsidR="00FC0B33" w:rsidRDefault="00FC0B33" w:rsidP="00FC0B33">
      <w:pPr>
        <w:tabs>
          <w:tab w:val="left" w:pos="270"/>
          <w:tab w:val="left" w:pos="360"/>
          <w:tab w:val="left" w:pos="900"/>
          <w:tab w:val="left" w:pos="1350"/>
          <w:tab w:val="left" w:pos="1440"/>
        </w:tabs>
        <w:ind w:left="270"/>
        <w:jc w:val="both"/>
        <w:rPr>
          <w:rFonts w:ascii="Arial" w:hAnsi="Arial" w:cs="Arial"/>
        </w:rPr>
      </w:pPr>
    </w:p>
    <w:p w14:paraId="467537E8" w14:textId="77777777" w:rsidR="00FC0B33" w:rsidRDefault="00FC0B33" w:rsidP="00FC0B33">
      <w:pPr>
        <w:tabs>
          <w:tab w:val="left" w:pos="270"/>
          <w:tab w:val="left" w:pos="360"/>
          <w:tab w:val="left" w:pos="900"/>
          <w:tab w:val="left" w:pos="1350"/>
          <w:tab w:val="left" w:pos="1440"/>
        </w:tabs>
        <w:ind w:left="270"/>
        <w:jc w:val="both"/>
        <w:rPr>
          <w:rFonts w:ascii="Arial" w:hAnsi="Arial" w:cs="Arial"/>
        </w:rPr>
      </w:pPr>
    </w:p>
    <w:p w14:paraId="71F945FB" w14:textId="77777777" w:rsidR="00FC0B33" w:rsidRDefault="00FC0B33" w:rsidP="00FC0B33">
      <w:pPr>
        <w:tabs>
          <w:tab w:val="left" w:pos="270"/>
          <w:tab w:val="left" w:pos="360"/>
          <w:tab w:val="left" w:pos="900"/>
          <w:tab w:val="left" w:pos="1350"/>
          <w:tab w:val="left" w:pos="1440"/>
        </w:tabs>
        <w:ind w:left="270"/>
        <w:jc w:val="both"/>
        <w:rPr>
          <w:rFonts w:ascii="Arial" w:hAnsi="Arial" w:cs="Arial"/>
        </w:rPr>
      </w:pPr>
    </w:p>
    <w:p w14:paraId="7FB9DA9B" w14:textId="77777777" w:rsidR="00FC0B33" w:rsidRDefault="00FC0B33" w:rsidP="00FC0B33">
      <w:pPr>
        <w:tabs>
          <w:tab w:val="left" w:pos="270"/>
          <w:tab w:val="left" w:pos="360"/>
          <w:tab w:val="left" w:pos="900"/>
          <w:tab w:val="left" w:pos="1350"/>
          <w:tab w:val="left" w:pos="1440"/>
        </w:tabs>
        <w:ind w:left="270"/>
        <w:jc w:val="both"/>
        <w:rPr>
          <w:rFonts w:ascii="Arial" w:hAnsi="Arial" w:cs="Arial"/>
        </w:rPr>
      </w:pPr>
    </w:p>
    <w:p w14:paraId="7A6B015E" w14:textId="77777777" w:rsidR="00FC0B33" w:rsidRDefault="00FC0B33" w:rsidP="00FC0B33">
      <w:pPr>
        <w:tabs>
          <w:tab w:val="left" w:pos="270"/>
          <w:tab w:val="left" w:pos="360"/>
          <w:tab w:val="left" w:pos="900"/>
          <w:tab w:val="left" w:pos="1350"/>
          <w:tab w:val="left" w:pos="1440"/>
        </w:tabs>
        <w:ind w:left="270"/>
        <w:jc w:val="both"/>
        <w:rPr>
          <w:rFonts w:ascii="Arial" w:hAnsi="Arial" w:cs="Arial"/>
        </w:rPr>
      </w:pPr>
    </w:p>
    <w:p w14:paraId="526C9E1B" w14:textId="77777777" w:rsidR="00FC0B33" w:rsidRDefault="00FC0B33" w:rsidP="00FC0B33">
      <w:pPr>
        <w:tabs>
          <w:tab w:val="left" w:pos="270"/>
          <w:tab w:val="left" w:pos="360"/>
          <w:tab w:val="left" w:pos="900"/>
          <w:tab w:val="left" w:pos="1350"/>
          <w:tab w:val="left" w:pos="1440"/>
        </w:tabs>
        <w:ind w:left="270"/>
        <w:jc w:val="both"/>
        <w:rPr>
          <w:rFonts w:ascii="Arial" w:hAnsi="Arial" w:cs="Arial"/>
        </w:rPr>
      </w:pPr>
    </w:p>
    <w:p w14:paraId="3B37FC5C" w14:textId="77777777" w:rsidR="00FC0B33" w:rsidRDefault="00FC0B33" w:rsidP="00FC0B33">
      <w:pPr>
        <w:tabs>
          <w:tab w:val="left" w:pos="270"/>
          <w:tab w:val="left" w:pos="360"/>
          <w:tab w:val="left" w:pos="900"/>
          <w:tab w:val="left" w:pos="1350"/>
          <w:tab w:val="left" w:pos="1440"/>
        </w:tabs>
        <w:ind w:left="270"/>
        <w:jc w:val="both"/>
        <w:rPr>
          <w:rFonts w:ascii="Arial" w:hAnsi="Arial" w:cs="Arial"/>
        </w:rPr>
      </w:pPr>
    </w:p>
    <w:p w14:paraId="3CC0D400" w14:textId="77777777" w:rsidR="00FC0B33" w:rsidRPr="0075780B" w:rsidRDefault="00FC0B33" w:rsidP="00FC0B33">
      <w:pPr>
        <w:tabs>
          <w:tab w:val="left" w:pos="270"/>
          <w:tab w:val="left" w:pos="360"/>
          <w:tab w:val="left" w:pos="900"/>
          <w:tab w:val="left" w:pos="1350"/>
          <w:tab w:val="left" w:pos="1440"/>
        </w:tabs>
        <w:ind w:left="270"/>
        <w:jc w:val="both"/>
        <w:rPr>
          <w:rFonts w:ascii="Arial" w:hAnsi="Arial" w:cs="Arial"/>
        </w:rPr>
      </w:pPr>
    </w:p>
    <w:p w14:paraId="1A34437C" w14:textId="77777777" w:rsidR="00FC0B33" w:rsidRDefault="00FC0B33" w:rsidP="00FC0B33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270"/>
        <w:jc w:val="center"/>
        <w:rPr>
          <w:rFonts w:ascii="Arial" w:hAnsi="Arial" w:cs="Arial"/>
        </w:rPr>
      </w:pPr>
      <w:r>
        <w:rPr>
          <w:rFonts w:ascii="Arial" w:hAnsi="Arial" w:cs="Arial"/>
        </w:rPr>
        <w:t>LAMPIRAN 9.1</w:t>
      </w:r>
    </w:p>
    <w:p w14:paraId="620DA477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406B60D1" w14:textId="77777777" w:rsidR="00FC0B33" w:rsidRDefault="00FC0B33" w:rsidP="00FC0B33">
      <w:pPr>
        <w:pStyle w:val="ListParagraph"/>
        <w:tabs>
          <w:tab w:val="left" w:pos="0"/>
          <w:tab w:val="left" w:pos="1080"/>
          <w:tab w:val="left" w:pos="1260"/>
          <w:tab w:val="left" w:pos="1350"/>
          <w:tab w:val="left" w:pos="1440"/>
        </w:tabs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Contoh Formulir Pengajuan Promosi No.CINT/HR&amp;GA/F-004.8 (Operator Harian ke </w:t>
      </w:r>
    </w:p>
    <w:p w14:paraId="726E07DE" w14:textId="77777777" w:rsidR="00FC0B33" w:rsidRDefault="00FC0B33" w:rsidP="00FC0B33">
      <w:pPr>
        <w:pStyle w:val="ListParagraph"/>
        <w:tabs>
          <w:tab w:val="left" w:pos="0"/>
          <w:tab w:val="left" w:pos="1080"/>
          <w:tab w:val="left" w:pos="1260"/>
          <w:tab w:val="left" w:pos="1350"/>
          <w:tab w:val="left" w:pos="1440"/>
        </w:tabs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Bulanan)</w:t>
      </w:r>
    </w:p>
    <w:p w14:paraId="0230B69B" w14:textId="77777777" w:rsidR="00FC0B33" w:rsidRDefault="00FC0B33" w:rsidP="00FC0B3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126E64" wp14:editId="2821CD11">
                <wp:simplePos x="0" y="0"/>
                <wp:positionH relativeFrom="column">
                  <wp:posOffset>111125</wp:posOffset>
                </wp:positionH>
                <wp:positionV relativeFrom="paragraph">
                  <wp:posOffset>107315</wp:posOffset>
                </wp:positionV>
                <wp:extent cx="5852160" cy="7243445"/>
                <wp:effectExtent l="0" t="2540" r="0" b="2540"/>
                <wp:wrapNone/>
                <wp:docPr id="73124327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724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F8D68" w14:textId="77777777" w:rsidR="00FC0B33" w:rsidRDefault="00FC0B33" w:rsidP="00FC0B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33321" wp14:editId="7D4D2185">
                                  <wp:extent cx="5659755" cy="7543347"/>
                                  <wp:effectExtent l="19050" t="0" r="0" b="0"/>
                                  <wp:docPr id="518270711" name="Picture 518270711" descr="C:\Users\iwanh\AppData\Local\Microsoft\Windows\Temporary Internet Files\Content.Outlook\XSE1KQKS\20191121_1409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iwanh\AppData\Local\Microsoft\Windows\Temporary Internet Files\Content.Outlook\XSE1KQKS\20191121_1409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9755" cy="7543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26E64" id="Text Box 4" o:spid="_x0000_s1027" type="#_x0000_t202" style="position:absolute;left:0;text-align:left;margin-left:8.75pt;margin-top:8.45pt;width:460.8pt;height:57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" stroked="f">
                <v:textbox>
                  <w:txbxContent>
                    <w:p w14:paraId="50CF8D68" w14:textId="77777777" w:rsidR="00FC0B33" w:rsidRDefault="00FC0B33" w:rsidP="00FC0B33">
                      <w:r>
                        <w:rPr>
                          <w:noProof/>
                        </w:rPr>
                        <w:drawing>
                          <wp:inline distT="0" distB="0" distL="0" distR="0" wp14:anchorId="0D833321" wp14:editId="7D4D2185">
                            <wp:extent cx="5659755" cy="7543347"/>
                            <wp:effectExtent l="19050" t="0" r="0" b="0"/>
                            <wp:docPr id="518270711" name="Picture 518270711" descr="C:\Users\iwanh\AppData\Local\Microsoft\Windows\Temporary Internet Files\Content.Outlook\XSE1KQKS\20191121_1409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iwanh\AppData\Local\Microsoft\Windows\Temporary Internet Files\Content.Outlook\XSE1KQKS\20191121_1409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9755" cy="7543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D9FB9A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42960BA1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1148F150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365E4B07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5A711186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3EBA348C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087EA3CC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7D5E80C7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2D7F50EC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085046AE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0AB425A1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3C144F9B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723EB709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B00CA47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185D094B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443A53B1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0CA99827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13EC464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40012152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06681D56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33A17D9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46B1D518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2F48DDD3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1972B4E8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092E62C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7E95012B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355AD0FF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7810A292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3139B65F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0E1633C1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04CC3368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28DCCA6A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394E0FBD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02BE873A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2566D12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28A343CE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1A6CEE69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002EAF0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AFBED40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5DC997F3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19D72E1B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F1079B4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619DB8F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0908EFD1" w14:textId="77777777" w:rsidR="00FC0B33" w:rsidRDefault="00FC0B33" w:rsidP="00FC0B3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LAMPIRAN 9.2</w:t>
      </w:r>
    </w:p>
    <w:p w14:paraId="36E4E9DC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06EC7AF6" w14:textId="77777777" w:rsidR="00FC0B33" w:rsidRDefault="00FC0B33" w:rsidP="00FC0B33">
      <w:pPr>
        <w:pStyle w:val="ListParagraph"/>
        <w:tabs>
          <w:tab w:val="left" w:pos="0"/>
          <w:tab w:val="left" w:pos="1080"/>
          <w:tab w:val="left" w:pos="1260"/>
          <w:tab w:val="left" w:pos="1350"/>
          <w:tab w:val="left" w:pos="1440"/>
        </w:tabs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Contoh Formulir Pengajuan Promosi No.CINT/HR&amp;GA/F-004.9 (Operator Bulanan s.d Asmen)</w:t>
      </w:r>
    </w:p>
    <w:p w14:paraId="3935E145" w14:textId="77777777" w:rsidR="00FC0B33" w:rsidRDefault="00FC0B33" w:rsidP="00FC0B33">
      <w:pPr>
        <w:pStyle w:val="ListParagraph"/>
        <w:tabs>
          <w:tab w:val="left" w:pos="0"/>
          <w:tab w:val="left" w:pos="1080"/>
          <w:tab w:val="left" w:pos="1260"/>
          <w:tab w:val="left" w:pos="1350"/>
          <w:tab w:val="left" w:pos="1440"/>
        </w:tabs>
        <w:ind w:left="0"/>
        <w:jc w:val="center"/>
        <w:rPr>
          <w:rFonts w:ascii="Arial" w:hAnsi="Arial" w:cs="Arial"/>
        </w:rPr>
      </w:pPr>
    </w:p>
    <w:p w14:paraId="630FECDB" w14:textId="77777777" w:rsidR="00FC0B33" w:rsidRDefault="00FC0B33" w:rsidP="00FC0B3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C4DDBE" wp14:editId="227B9053">
                <wp:simplePos x="0" y="0"/>
                <wp:positionH relativeFrom="column">
                  <wp:posOffset>87630</wp:posOffset>
                </wp:positionH>
                <wp:positionV relativeFrom="paragraph">
                  <wp:posOffset>41910</wp:posOffset>
                </wp:positionV>
                <wp:extent cx="6035040" cy="7012940"/>
                <wp:effectExtent l="1905" t="2540" r="1905" b="4445"/>
                <wp:wrapNone/>
                <wp:docPr id="13471977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701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BF5C9" w14:textId="77777777" w:rsidR="00FC0B33" w:rsidRDefault="00FC0B33" w:rsidP="00FC0B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B5451" wp14:editId="23DEA8FB">
                                  <wp:extent cx="5842635" cy="7787090"/>
                                  <wp:effectExtent l="19050" t="0" r="5715" b="0"/>
                                  <wp:docPr id="1857422021" name="Picture 3" descr="C:\Users\iwanh\AppData\Local\Microsoft\Windows\Temporary Internet Files\Content.Outlook\XSE1KQKS\20191121_140925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iwanh\AppData\Local\Microsoft\Windows\Temporary Internet Files\Content.Outlook\XSE1KQKS\20191121_140925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635" cy="778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4DDBE" id="_x0000_s1028" type="#_x0000_t202" style="position:absolute;left:0;text-align:left;margin-left:6.9pt;margin-top:3.3pt;width:475.2pt;height:55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" stroked="f">
                <v:textbox>
                  <w:txbxContent>
                    <w:p w14:paraId="130BF5C9" w14:textId="77777777" w:rsidR="00FC0B33" w:rsidRDefault="00FC0B33" w:rsidP="00FC0B33">
                      <w:r>
                        <w:rPr>
                          <w:noProof/>
                        </w:rPr>
                        <w:drawing>
                          <wp:inline distT="0" distB="0" distL="0" distR="0" wp14:anchorId="6BFB5451" wp14:editId="23DEA8FB">
                            <wp:extent cx="5842635" cy="7787090"/>
                            <wp:effectExtent l="19050" t="0" r="5715" b="0"/>
                            <wp:docPr id="1857422021" name="Picture 3" descr="C:\Users\iwanh\AppData\Local\Microsoft\Windows\Temporary Internet Files\Content.Outlook\XSE1KQKS\20191121_140925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iwanh\AppData\Local\Microsoft\Windows\Temporary Internet Files\Content.Outlook\XSE1KQKS\20191121_140925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635" cy="7787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FE70C3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038D58F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7F65BE5D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7D44F9CE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5A305623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0B6551C3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48FE5F89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1A3DF5D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6BCCF65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746D4302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1EB0A475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79A1D260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50109DB7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287F649A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3A4329BC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3DA4D735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77E0D1C9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06DCFB71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6A6D56C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295672FE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74863D2E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5CE615C7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01DE6E1B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4D32AA1F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2BB53677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1F73D7C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4FE981C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161E50C0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240CA2C7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13CD7BA5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4D0D2A21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0D160EE1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22458DE1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6160B6CB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56518394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1031ABF2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5C9E1AF6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387D241D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33DF30B9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145CE7ED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4B3A23D9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107E10E1" w14:textId="77777777" w:rsidR="00FC0B33" w:rsidRDefault="00FC0B33" w:rsidP="00FC0B3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LAMPIRAN 9.3</w:t>
      </w:r>
    </w:p>
    <w:p w14:paraId="4F5A416F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548D13EB" w14:textId="77777777" w:rsidR="00FC0B33" w:rsidRDefault="00FC0B33" w:rsidP="00FC0B33">
      <w:pPr>
        <w:pStyle w:val="ListParagraph"/>
        <w:tabs>
          <w:tab w:val="left" w:pos="0"/>
          <w:tab w:val="left" w:pos="810"/>
          <w:tab w:val="left" w:pos="1080"/>
          <w:tab w:val="left" w:pos="1260"/>
          <w:tab w:val="left" w:pos="1350"/>
          <w:tab w:val="left" w:pos="1440"/>
        </w:tabs>
        <w:ind w:left="81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Contoh Formulir Rekapitulasi Absensi Karyawan</w:t>
      </w:r>
    </w:p>
    <w:p w14:paraId="4341FAFC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55465C81" w14:textId="77777777" w:rsidR="00FC0B33" w:rsidRDefault="00FC0B33" w:rsidP="00FC0B3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5C92DF" wp14:editId="6F7B633B">
                <wp:simplePos x="0" y="0"/>
                <wp:positionH relativeFrom="column">
                  <wp:posOffset>-87630</wp:posOffset>
                </wp:positionH>
                <wp:positionV relativeFrom="paragraph">
                  <wp:posOffset>3810</wp:posOffset>
                </wp:positionV>
                <wp:extent cx="6273800" cy="4651375"/>
                <wp:effectExtent l="0" t="3810" r="0" b="2540"/>
                <wp:wrapNone/>
                <wp:docPr id="3258323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465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55AE9" w14:textId="77777777" w:rsidR="00FC0B33" w:rsidRDefault="00FC0B33" w:rsidP="00FC0B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35749" wp14:editId="55C864FC">
                                  <wp:extent cx="6023942" cy="4519749"/>
                                  <wp:effectExtent l="19050" t="0" r="0" b="0"/>
                                  <wp:docPr id="1391656605" name="Picture 4" descr="C:\Users\iwanh\AppData\Local\Microsoft\Windows\Temporary Internet Files\Content.Outlook\XSE1KQKS\20191121_1409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iwanh\AppData\Local\Microsoft\Windows\Temporary Internet Files\Content.Outlook\XSE1KQKS\20191121_1409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1524" cy="451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C92DF" id="Text Box 6" o:spid="_x0000_s1029" type="#_x0000_t202" style="position:absolute;left:0;text-align:left;margin-left:-6.9pt;margin-top:.3pt;width:494pt;height:36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" stroked="f">
                <v:textbox>
                  <w:txbxContent>
                    <w:p w14:paraId="30055AE9" w14:textId="77777777" w:rsidR="00FC0B33" w:rsidRDefault="00FC0B33" w:rsidP="00FC0B33">
                      <w:r>
                        <w:rPr>
                          <w:noProof/>
                        </w:rPr>
                        <w:drawing>
                          <wp:inline distT="0" distB="0" distL="0" distR="0" wp14:anchorId="5BD35749" wp14:editId="55C864FC">
                            <wp:extent cx="6023942" cy="4519749"/>
                            <wp:effectExtent l="19050" t="0" r="0" b="0"/>
                            <wp:docPr id="1391656605" name="Picture 4" descr="C:\Users\iwanh\AppData\Local\Microsoft\Windows\Temporary Internet Files\Content.Outlook\XSE1KQKS\20191121_1409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iwanh\AppData\Local\Microsoft\Windows\Temporary Internet Files\Content.Outlook\XSE1KQKS\20191121_1409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1524" cy="451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579B3B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46EADC28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3B0CCD70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75321288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1CFDEB3D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54363224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3E2E64A6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14D7F86B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3C61D89E" w14:textId="77777777" w:rsidR="00FC0B33" w:rsidRDefault="00FC0B33" w:rsidP="00FC0B33">
      <w:pPr>
        <w:jc w:val="center"/>
        <w:rPr>
          <w:rFonts w:ascii="Arial" w:hAnsi="Arial" w:cs="Arial"/>
        </w:rPr>
      </w:pPr>
    </w:p>
    <w:p w14:paraId="10C004A3" w14:textId="77777777" w:rsidR="00FC0B33" w:rsidRPr="003D63C8" w:rsidRDefault="00FC0B33" w:rsidP="00FC0B33">
      <w:pPr>
        <w:jc w:val="center"/>
        <w:rPr>
          <w:rFonts w:ascii="Arial" w:hAnsi="Arial" w:cs="Arial"/>
        </w:rPr>
      </w:pPr>
    </w:p>
    <w:p w14:paraId="4E1D88E7" w14:textId="77777777" w:rsidR="00045490" w:rsidRDefault="00045490"/>
    <w:sectPr w:rsidR="00045490" w:rsidSect="00FC0B33">
      <w:headerReference w:type="default" r:id="rId17"/>
      <w:pgSz w:w="12240" w:h="15840"/>
      <w:pgMar w:top="1440" w:right="1080" w:bottom="1440" w:left="1440" w:header="81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95196" w14:textId="77777777" w:rsidR="003E12B4" w:rsidRDefault="003E12B4">
      <w:r>
        <w:separator/>
      </w:r>
    </w:p>
  </w:endnote>
  <w:endnote w:type="continuationSeparator" w:id="0">
    <w:p w14:paraId="71773026" w14:textId="77777777" w:rsidR="003E12B4" w:rsidRDefault="003E1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ans Narrow">
    <w:altName w:val="Arial"/>
    <w:charset w:val="00"/>
    <w:family w:val="swiss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6BDE9" w14:textId="77777777" w:rsidR="003E12B4" w:rsidRDefault="003E12B4">
      <w:r>
        <w:separator/>
      </w:r>
    </w:p>
  </w:footnote>
  <w:footnote w:type="continuationSeparator" w:id="0">
    <w:p w14:paraId="691E06E7" w14:textId="77777777" w:rsidR="003E12B4" w:rsidRDefault="003E1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Ind w:w="118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ook w:val="04A0" w:firstRow="1" w:lastRow="0" w:firstColumn="1" w:lastColumn="0" w:noHBand="0" w:noVBand="1"/>
    </w:tblPr>
    <w:tblGrid>
      <w:gridCol w:w="2606"/>
      <w:gridCol w:w="1843"/>
      <w:gridCol w:w="1260"/>
      <w:gridCol w:w="1743"/>
      <w:gridCol w:w="1587"/>
    </w:tblGrid>
    <w:tr w:rsidR="00BC7DDF" w:rsidRPr="007D71FF" w14:paraId="68046343" w14:textId="77777777" w:rsidTr="007F05F2">
      <w:tc>
        <w:tcPr>
          <w:tcW w:w="2606" w:type="dxa"/>
          <w:vMerge w:val="restart"/>
          <w:vAlign w:val="center"/>
        </w:tcPr>
        <w:p w14:paraId="4AB63487" w14:textId="22EDD873" w:rsidR="003C0E4D" w:rsidRDefault="003C0E4D" w:rsidP="001F1268">
          <w:pPr>
            <w:ind w:left="-14"/>
            <w:jc w:val="center"/>
            <w:rPr>
              <w:rFonts w:ascii="Arial" w:hAnsi="Arial" w:cs="Arial"/>
              <w:b/>
            </w:rPr>
          </w:pPr>
        </w:p>
        <w:p w14:paraId="4B0A0EB0" w14:textId="6810B5A4" w:rsidR="003C0E4D" w:rsidRPr="00446E30" w:rsidRDefault="00000000" w:rsidP="001F1268">
          <w:pPr>
            <w:pStyle w:val="Header"/>
            <w:jc w:val="center"/>
          </w:pPr>
          <w:r w:rsidRPr="00446E30">
            <w:t>PROSEDUR</w:t>
          </w:r>
        </w:p>
        <w:p w14:paraId="5BE24223" w14:textId="77777777" w:rsidR="003C0E4D" w:rsidRPr="0071444C" w:rsidRDefault="00000000" w:rsidP="001F1268">
          <w:pPr>
            <w:pStyle w:val="Header"/>
            <w:jc w:val="center"/>
            <w:rPr>
              <w:b/>
            </w:rPr>
          </w:pPr>
          <w:r>
            <w:rPr>
              <w:b/>
            </w:rPr>
            <w:t>PROMOSI &amp; MUTASI KARYAWAN</w:t>
          </w:r>
        </w:p>
      </w:tc>
      <w:tc>
        <w:tcPr>
          <w:tcW w:w="1843" w:type="dxa"/>
          <w:vAlign w:val="center"/>
        </w:tcPr>
        <w:p w14:paraId="12102E81" w14:textId="77777777" w:rsidR="003C0E4D" w:rsidRPr="007D71FF" w:rsidRDefault="00000000" w:rsidP="001F1268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 w:rsidRPr="007D71FF">
            <w:rPr>
              <w:rFonts w:cstheme="minorHAnsi"/>
              <w:b/>
              <w:bCs/>
              <w:sz w:val="20"/>
              <w:szCs w:val="20"/>
            </w:rPr>
            <w:t>Di</w:t>
          </w:r>
          <w:r>
            <w:rPr>
              <w:rFonts w:cstheme="minorHAnsi"/>
              <w:b/>
              <w:bCs/>
              <w:sz w:val="20"/>
              <w:szCs w:val="20"/>
            </w:rPr>
            <w:t>buat</w:t>
          </w:r>
          <w:r w:rsidRPr="007D71FF">
            <w:rPr>
              <w:rFonts w:cstheme="minorHAnsi"/>
              <w:b/>
              <w:bCs/>
              <w:sz w:val="20"/>
              <w:szCs w:val="20"/>
            </w:rPr>
            <w:t xml:space="preserve"> oleh</w:t>
          </w:r>
        </w:p>
      </w:tc>
      <w:tc>
        <w:tcPr>
          <w:tcW w:w="1260" w:type="dxa"/>
          <w:vAlign w:val="center"/>
        </w:tcPr>
        <w:p w14:paraId="11D4D306" w14:textId="77777777" w:rsidR="003C0E4D" w:rsidRPr="007D71FF" w:rsidRDefault="00000000" w:rsidP="001F1268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 w:rsidRPr="007D71FF">
            <w:rPr>
              <w:rFonts w:cstheme="minorHAnsi"/>
              <w:b/>
              <w:bCs/>
              <w:sz w:val="20"/>
              <w:szCs w:val="20"/>
            </w:rPr>
            <w:t>Revisi</w:t>
          </w:r>
        </w:p>
      </w:tc>
      <w:tc>
        <w:tcPr>
          <w:tcW w:w="1743" w:type="dxa"/>
          <w:vAlign w:val="center"/>
        </w:tcPr>
        <w:p w14:paraId="2CB03D96" w14:textId="77777777" w:rsidR="003C0E4D" w:rsidRPr="007D71FF" w:rsidRDefault="00000000" w:rsidP="001F1268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 w:rsidRPr="007D71FF">
            <w:rPr>
              <w:rFonts w:cstheme="minorHAnsi"/>
              <w:b/>
              <w:bCs/>
              <w:sz w:val="20"/>
              <w:szCs w:val="20"/>
            </w:rPr>
            <w:t>Disetujui oleh</w:t>
          </w:r>
        </w:p>
      </w:tc>
      <w:tc>
        <w:tcPr>
          <w:tcW w:w="1587" w:type="dxa"/>
          <w:vAlign w:val="center"/>
        </w:tcPr>
        <w:p w14:paraId="00376402" w14:textId="77777777" w:rsidR="003C0E4D" w:rsidRPr="007D71FF" w:rsidRDefault="00000000" w:rsidP="001F1268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 w:rsidRPr="007D71FF">
            <w:rPr>
              <w:rFonts w:cstheme="minorHAnsi"/>
              <w:b/>
              <w:bCs/>
              <w:sz w:val="20"/>
              <w:szCs w:val="20"/>
            </w:rPr>
            <w:t>Tgl.Efektif</w:t>
          </w:r>
        </w:p>
      </w:tc>
    </w:tr>
    <w:tr w:rsidR="00BC7DDF" w:rsidRPr="007D71FF" w14:paraId="2399E738" w14:textId="77777777" w:rsidTr="007F05F2">
      <w:trPr>
        <w:trHeight w:val="465"/>
      </w:trPr>
      <w:tc>
        <w:tcPr>
          <w:tcW w:w="2606" w:type="dxa"/>
          <w:vMerge/>
          <w:vAlign w:val="center"/>
        </w:tcPr>
        <w:p w14:paraId="0B60E693" w14:textId="77777777" w:rsidR="003C0E4D" w:rsidRDefault="003C0E4D" w:rsidP="001F1268">
          <w:pPr>
            <w:pStyle w:val="Header"/>
            <w:jc w:val="center"/>
          </w:pPr>
        </w:p>
      </w:tc>
      <w:tc>
        <w:tcPr>
          <w:tcW w:w="1843" w:type="dxa"/>
          <w:vAlign w:val="center"/>
        </w:tcPr>
        <w:p w14:paraId="1F7A401D" w14:textId="77777777" w:rsidR="003C0E4D" w:rsidRPr="007D71FF" w:rsidRDefault="00000000" w:rsidP="001F1268">
          <w:pPr>
            <w:spacing w:line="220" w:lineRule="exact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CHIEF OFFICER R&amp;T</w:t>
          </w:r>
        </w:p>
      </w:tc>
      <w:tc>
        <w:tcPr>
          <w:tcW w:w="1260" w:type="dxa"/>
          <w:vAlign w:val="center"/>
        </w:tcPr>
        <w:p w14:paraId="2FFA608B" w14:textId="77777777" w:rsidR="003C0E4D" w:rsidRPr="007F05F2" w:rsidRDefault="00000000" w:rsidP="007F05F2">
          <w:pPr>
            <w:spacing w:before="20" w:after="20" w:line="220" w:lineRule="atLeast"/>
            <w:ind w:left="-7"/>
            <w:jc w:val="center"/>
            <w:rPr>
              <w:rFonts w:cstheme="minorHAnsi"/>
              <w:b/>
              <w:sz w:val="20"/>
              <w:szCs w:val="20"/>
            </w:rPr>
          </w:pPr>
          <w:r>
            <w:rPr>
              <w:rFonts w:cstheme="minorHAnsi"/>
              <w:b/>
              <w:bCs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6C3BFE7" wp14:editId="6EA5B524">
                    <wp:simplePos x="0" y="0"/>
                    <wp:positionH relativeFrom="column">
                      <wp:posOffset>76200</wp:posOffset>
                    </wp:positionH>
                    <wp:positionV relativeFrom="paragraph">
                      <wp:posOffset>-30480</wp:posOffset>
                    </wp:positionV>
                    <wp:extent cx="489585" cy="215900"/>
                    <wp:effectExtent l="0" t="1905" r="0" b="1270"/>
                    <wp:wrapNone/>
                    <wp:docPr id="1991294965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9585" cy="215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72B4FC" w14:textId="77777777" w:rsidR="003C0E4D" w:rsidRPr="007F05F2" w:rsidRDefault="00000000" w:rsidP="007F05F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NEW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6C3BFE7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0;text-align:left;margin-left:6pt;margin-top:-2.4pt;width:38.55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" stroked="f">
                    <v:textbox>
                      <w:txbxContent>
                        <w:p w14:paraId="7772B4FC" w14:textId="77777777" w:rsidR="003C0E4D" w:rsidRPr="007F05F2" w:rsidRDefault="00000000" w:rsidP="007F05F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NEW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1743" w:type="dxa"/>
          <w:vAlign w:val="center"/>
        </w:tcPr>
        <w:p w14:paraId="33567D54" w14:textId="77777777" w:rsidR="003C0E4D" w:rsidRPr="007D71FF" w:rsidRDefault="00000000" w:rsidP="001F1268">
          <w:pPr>
            <w:spacing w:before="20" w:after="20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MANAGER HC&amp;GA</w:t>
          </w:r>
        </w:p>
      </w:tc>
      <w:tc>
        <w:tcPr>
          <w:tcW w:w="1587" w:type="dxa"/>
          <w:vAlign w:val="center"/>
        </w:tcPr>
        <w:p w14:paraId="1812C846" w14:textId="77777777" w:rsidR="003C0E4D" w:rsidRPr="007D71FF" w:rsidRDefault="00000000" w:rsidP="007F05F2">
          <w:pPr>
            <w:spacing w:line="220" w:lineRule="exact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01-07-</w:t>
          </w:r>
          <w:r w:rsidRPr="007D71FF">
            <w:rPr>
              <w:rFonts w:cstheme="minorHAnsi"/>
              <w:sz w:val="20"/>
              <w:szCs w:val="20"/>
            </w:rPr>
            <w:t>201</w:t>
          </w:r>
          <w:r>
            <w:rPr>
              <w:rFonts w:cstheme="minorHAnsi"/>
              <w:sz w:val="20"/>
              <w:szCs w:val="20"/>
            </w:rPr>
            <w:t>9</w:t>
          </w:r>
        </w:p>
      </w:tc>
    </w:tr>
    <w:tr w:rsidR="00BC7DDF" w14:paraId="0E8B8CB4" w14:textId="77777777" w:rsidTr="007F05F2">
      <w:trPr>
        <w:trHeight w:val="420"/>
      </w:trPr>
      <w:tc>
        <w:tcPr>
          <w:tcW w:w="2606" w:type="dxa"/>
          <w:vMerge/>
          <w:vAlign w:val="center"/>
        </w:tcPr>
        <w:p w14:paraId="62481540" w14:textId="77777777" w:rsidR="003C0E4D" w:rsidRDefault="003C0E4D" w:rsidP="001F1268">
          <w:pPr>
            <w:pStyle w:val="Header"/>
            <w:jc w:val="center"/>
          </w:pPr>
        </w:p>
      </w:tc>
      <w:tc>
        <w:tcPr>
          <w:tcW w:w="1843" w:type="dxa"/>
          <w:vAlign w:val="center"/>
        </w:tcPr>
        <w:p w14:paraId="02642427" w14:textId="77777777" w:rsidR="003C0E4D" w:rsidRDefault="00000000" w:rsidP="001F1268">
          <w:pPr>
            <w:pStyle w:val="Header"/>
            <w:jc w:val="center"/>
          </w:pPr>
          <w:r>
            <w:t>Staf People &amp; Org Dev</w:t>
          </w:r>
        </w:p>
      </w:tc>
      <w:tc>
        <w:tcPr>
          <w:tcW w:w="1260" w:type="dxa"/>
          <w:vAlign w:val="center"/>
        </w:tcPr>
        <w:p w14:paraId="56CB8EDC" w14:textId="77777777" w:rsidR="003C0E4D" w:rsidRDefault="00000000" w:rsidP="001F1268">
          <w:pPr>
            <w:pStyle w:val="Header"/>
            <w:jc w:val="center"/>
          </w:pPr>
          <w:r>
            <w:t>1</w:t>
          </w:r>
        </w:p>
      </w:tc>
      <w:tc>
        <w:tcPr>
          <w:tcW w:w="1743" w:type="dxa"/>
          <w:vAlign w:val="center"/>
        </w:tcPr>
        <w:p w14:paraId="5A346B95" w14:textId="77777777" w:rsidR="003C0E4D" w:rsidRDefault="00000000" w:rsidP="001F1268">
          <w:pPr>
            <w:pStyle w:val="Header"/>
            <w:jc w:val="center"/>
          </w:pPr>
          <w:r>
            <w:t>Manager HCGA</w:t>
          </w:r>
        </w:p>
      </w:tc>
      <w:tc>
        <w:tcPr>
          <w:tcW w:w="1587" w:type="dxa"/>
          <w:vAlign w:val="center"/>
        </w:tcPr>
        <w:p w14:paraId="281025EC" w14:textId="5211168E" w:rsidR="003C0E4D" w:rsidRPr="00D728D6" w:rsidRDefault="00D728D6" w:rsidP="001F1268">
          <w:pPr>
            <w:pStyle w:val="Header"/>
            <w:jc w:val="center"/>
            <w:rPr>
              <w:sz w:val="20"/>
              <w:szCs w:val="20"/>
            </w:rPr>
          </w:pPr>
          <w:r w:rsidRPr="00D728D6">
            <w:rPr>
              <w:sz w:val="20"/>
              <w:szCs w:val="20"/>
            </w:rPr>
            <w:t>09-04-2025</w:t>
          </w:r>
        </w:p>
      </w:tc>
    </w:tr>
  </w:tbl>
  <w:p w14:paraId="1AA19130" w14:textId="1E596F54" w:rsidR="003C0E4D" w:rsidRDefault="00D728D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A9C0E9A" wp14:editId="1C702B5E">
          <wp:simplePos x="0" y="0"/>
          <wp:positionH relativeFrom="column">
            <wp:posOffset>-703030</wp:posOffset>
          </wp:positionH>
          <wp:positionV relativeFrom="paragraph">
            <wp:posOffset>-798195</wp:posOffset>
          </wp:positionV>
          <wp:extent cx="1379648" cy="673735"/>
          <wp:effectExtent l="0" t="0" r="0" b="0"/>
          <wp:wrapNone/>
          <wp:docPr id="1891370952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013208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460" cy="674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87391"/>
    <w:multiLevelType w:val="multilevel"/>
    <w:tmpl w:val="D9AE9E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1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354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4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68" w:hanging="1800"/>
      </w:pPr>
      <w:rPr>
        <w:rFonts w:hint="default"/>
      </w:rPr>
    </w:lvl>
  </w:abstractNum>
  <w:num w:numId="1" w16cid:durableId="1915623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B33"/>
    <w:rsid w:val="00045490"/>
    <w:rsid w:val="0031432E"/>
    <w:rsid w:val="003C0E4D"/>
    <w:rsid w:val="003E12B4"/>
    <w:rsid w:val="003E1CF0"/>
    <w:rsid w:val="003E4F32"/>
    <w:rsid w:val="00494C12"/>
    <w:rsid w:val="0058452F"/>
    <w:rsid w:val="0076703C"/>
    <w:rsid w:val="00A70898"/>
    <w:rsid w:val="00B16E3A"/>
    <w:rsid w:val="00C516D1"/>
    <w:rsid w:val="00D728D6"/>
    <w:rsid w:val="00DA4D4E"/>
    <w:rsid w:val="00E25707"/>
    <w:rsid w:val="00E27629"/>
    <w:rsid w:val="00EA61A5"/>
    <w:rsid w:val="00FC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9D600E"/>
  <w15:chartTrackingRefBased/>
  <w15:docId w15:val="{07E0F97A-7826-4DCA-AEA7-2B720D4EB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B33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0B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0B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0B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0B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B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0B3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0B3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0B3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0B3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0B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0B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0B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0B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0B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0B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0B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0B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0B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0B3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0B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0B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0B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0B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0B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0B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0B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0B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0B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0B3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C0B33"/>
    <w:rPr>
      <w:color w:val="467886" w:themeColor="hyperlink"/>
      <w:u w:val="single"/>
    </w:rPr>
  </w:style>
  <w:style w:type="table" w:styleId="TableGrid">
    <w:name w:val="Table Grid"/>
    <w:basedOn w:val="TableNormal"/>
    <w:uiPriority w:val="59"/>
    <w:rsid w:val="00FC0B33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FC0B33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C0B33"/>
    <w:rPr>
      <w:kern w:val="0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FC0B33"/>
  </w:style>
  <w:style w:type="paragraph" w:styleId="Footer">
    <w:name w:val="footer"/>
    <w:basedOn w:val="Normal"/>
    <w:link w:val="FooterChar"/>
    <w:uiPriority w:val="99"/>
    <w:unhideWhenUsed/>
    <w:rsid w:val="00D728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28D6"/>
    <w:rPr>
      <w:rFonts w:ascii="Liberation Sans Narrow" w:eastAsia="Liberation Sans Narrow" w:hAnsi="Liberation Sans Narrow" w:cs="Liberation Sans Narrow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tose.id" TargetMode="Externa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ortal.chitose-indonesia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hitose.id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842</Words>
  <Characters>4805</Characters>
  <Application>Microsoft Office Word</Application>
  <DocSecurity>0</DocSecurity>
  <Lines>40</Lines>
  <Paragraphs>11</Paragraphs>
  <ScaleCrop>false</ScaleCrop>
  <Company/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Diah</dc:creator>
  <cp:keywords/>
  <dc:description/>
  <cp:lastModifiedBy>user</cp:lastModifiedBy>
  <cp:revision>6</cp:revision>
  <dcterms:created xsi:type="dcterms:W3CDTF">2025-04-23T02:10:00Z</dcterms:created>
  <dcterms:modified xsi:type="dcterms:W3CDTF">2025-06-24T06:15:00Z</dcterms:modified>
</cp:coreProperties>
</file>