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5BC15B08" w14:textId="159D35AA" w:rsidR="00460991" w:rsidRPr="00C94E89" w:rsidRDefault="0039726D" w:rsidP="00460991">
            <w:pPr>
              <w:jc w:val="center"/>
              <w:rPr>
                <w:rFonts w:ascii="Arial" w:hAnsi="Arial" w:cs="Arial"/>
                <w:b/>
                <w:bCs/>
                <w:sz w:val="24"/>
                <w:szCs w:val="24"/>
              </w:rPr>
            </w:pPr>
            <w:r>
              <w:rPr>
                <w:rFonts w:ascii="Arial" w:hAnsi="Arial" w:cs="Arial"/>
                <w:b/>
                <w:bCs/>
                <w:sz w:val="24"/>
                <w:szCs w:val="24"/>
              </w:rPr>
              <w:t>INSTRUKSI KERJA</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06BFE8BE"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1B68F1">
              <w:rPr>
                <w:rFonts w:ascii="Arial" w:hAnsi="Arial" w:cs="Arial"/>
                <w:b/>
                <w:bCs/>
                <w:sz w:val="20"/>
                <w:szCs w:val="20"/>
              </w:rPr>
              <w:t>PCH.P.1/PCH.IK.1</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739542E9" w14:textId="77777777" w:rsidR="00460991" w:rsidRDefault="001B68F1" w:rsidP="00460991">
            <w:pPr>
              <w:tabs>
                <w:tab w:val="left" w:pos="360"/>
              </w:tabs>
              <w:snapToGrid w:val="0"/>
              <w:jc w:val="center"/>
              <w:rPr>
                <w:rFonts w:ascii="Arial" w:hAnsi="Arial" w:cs="Arial"/>
                <w:b/>
                <w:bCs/>
                <w:sz w:val="24"/>
                <w:szCs w:val="24"/>
                <w:lang w:val="en-ID"/>
              </w:rPr>
            </w:pPr>
            <w:r>
              <w:rPr>
                <w:rFonts w:ascii="Arial" w:hAnsi="Arial" w:cs="Arial"/>
                <w:b/>
                <w:bCs/>
                <w:sz w:val="24"/>
                <w:szCs w:val="24"/>
                <w:lang w:val="en-ID"/>
              </w:rPr>
              <w:t xml:space="preserve">PEMANTAUAN PEMBELIAN </w:t>
            </w:r>
          </w:p>
          <w:p w14:paraId="1C52FB4C" w14:textId="70D905E1" w:rsidR="001B68F1" w:rsidRPr="00C94E89" w:rsidRDefault="001B68F1" w:rsidP="00460991">
            <w:pPr>
              <w:tabs>
                <w:tab w:val="left" w:pos="360"/>
              </w:tabs>
              <w:snapToGrid w:val="0"/>
              <w:jc w:val="center"/>
              <w:rPr>
                <w:rFonts w:ascii="Arial" w:hAnsi="Arial" w:cs="Arial"/>
                <w:b/>
                <w:bCs/>
                <w:sz w:val="24"/>
                <w:szCs w:val="24"/>
              </w:rPr>
            </w:pPr>
            <w:r>
              <w:rPr>
                <w:rFonts w:ascii="Arial" w:hAnsi="Arial" w:cs="Arial"/>
                <w:b/>
                <w:bCs/>
                <w:sz w:val="24"/>
                <w:szCs w:val="24"/>
                <w:lang w:val="en-ID"/>
              </w:rPr>
              <w:t>(IK-PP)</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25F94A9D"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682EDC">
              <w:rPr>
                <w:rFonts w:ascii="Arial" w:hAnsi="Arial" w:cs="Arial"/>
                <w:b/>
                <w:sz w:val="20"/>
                <w:szCs w:val="20"/>
              </w:rPr>
              <w:t>6</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3BBD13C5"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2D8A24F1" w:rsidR="00460991" w:rsidRPr="004B12F4" w:rsidRDefault="001B68F1" w:rsidP="00460991">
            <w:pPr>
              <w:pStyle w:val="Heading8"/>
              <w:snapToGrid w:val="0"/>
              <w:rPr>
                <w:rFonts w:ascii="Arial" w:hAnsi="Arial" w:cs="Arial"/>
                <w:b/>
                <w:color w:val="auto"/>
                <w:sz w:val="20"/>
                <w:szCs w:val="20"/>
              </w:rPr>
            </w:pPr>
            <w:r w:rsidRPr="004B12F4">
              <w:rPr>
                <w:rFonts w:ascii="Arial" w:hAnsi="Arial" w:cs="Arial"/>
                <w:b/>
                <w:color w:val="auto"/>
                <w:sz w:val="20"/>
                <w:szCs w:val="20"/>
              </w:rPr>
              <w:t>M. Ichwan</w:t>
            </w:r>
          </w:p>
        </w:tc>
        <w:tc>
          <w:tcPr>
            <w:tcW w:w="1558" w:type="dxa"/>
            <w:tcBorders>
              <w:top w:val="single" w:sz="4" w:space="0" w:color="0000FF"/>
              <w:left w:val="single" w:sz="4" w:space="0" w:color="0000FF"/>
            </w:tcBorders>
            <w:shd w:val="clear" w:color="auto" w:fill="auto"/>
            <w:vAlign w:val="center"/>
          </w:tcPr>
          <w:p w14:paraId="108EFB51" w14:textId="695067F1" w:rsidR="00460991" w:rsidRPr="004B12F4" w:rsidRDefault="00B80A40" w:rsidP="00460991">
            <w:pPr>
              <w:pStyle w:val="Heading7"/>
              <w:snapToGrid w:val="0"/>
              <w:ind w:right="-109" w:hanging="106"/>
              <w:jc w:val="center"/>
              <w:rPr>
                <w:rFonts w:ascii="Arial" w:hAnsi="Arial" w:cs="Arial"/>
                <w:b/>
                <w:i w:val="0"/>
                <w:iCs w:val="0"/>
                <w:color w:val="auto"/>
                <w:sz w:val="20"/>
                <w:szCs w:val="20"/>
              </w:rPr>
            </w:pPr>
            <w:r>
              <w:rPr>
                <w:rFonts w:ascii="Arial" w:hAnsi="Arial" w:cs="Arial"/>
                <w:b/>
                <w:i w:val="0"/>
                <w:iCs w:val="0"/>
                <w:color w:val="auto"/>
                <w:sz w:val="20"/>
                <w:szCs w:val="20"/>
              </w:rPr>
              <w:t>Asst Mgr.</w:t>
            </w:r>
            <w:r w:rsidR="00AD27F9" w:rsidRPr="004B12F4">
              <w:rPr>
                <w:rFonts w:ascii="Arial" w:hAnsi="Arial" w:cs="Arial"/>
                <w:b/>
                <w:i w:val="0"/>
                <w:iCs w:val="0"/>
                <w:color w:val="auto"/>
                <w:sz w:val="20"/>
                <w:szCs w:val="20"/>
              </w:rPr>
              <w:t xml:space="preserve"> of PPIC</w:t>
            </w:r>
          </w:p>
        </w:tc>
        <w:tc>
          <w:tcPr>
            <w:tcW w:w="1699" w:type="dxa"/>
            <w:tcBorders>
              <w:top w:val="single" w:sz="4" w:space="0" w:color="0000FF"/>
              <w:left w:val="single" w:sz="4" w:space="0" w:color="0000FF"/>
            </w:tcBorders>
            <w:shd w:val="clear" w:color="auto" w:fill="auto"/>
            <w:vAlign w:val="center"/>
          </w:tcPr>
          <w:p w14:paraId="584C0E38" w14:textId="110C0AD4" w:rsidR="00460991" w:rsidRPr="004B12F4" w:rsidRDefault="00460991" w:rsidP="00460991">
            <w:pPr>
              <w:snapToGrid w:val="0"/>
              <w:jc w:val="both"/>
              <w:rPr>
                <w:rFonts w:ascii="Arial" w:hAnsi="Arial" w:cs="Arial"/>
                <w:b/>
                <w:sz w:val="20"/>
                <w:szCs w:val="20"/>
              </w:rPr>
            </w:pPr>
          </w:p>
        </w:tc>
        <w:tc>
          <w:tcPr>
            <w:tcW w:w="1563" w:type="dxa"/>
            <w:tcBorders>
              <w:top w:val="single" w:sz="4" w:space="0" w:color="0000FF"/>
              <w:left w:val="double" w:sz="1" w:space="0" w:color="0000FF"/>
            </w:tcBorders>
            <w:shd w:val="clear" w:color="auto" w:fill="auto"/>
            <w:vAlign w:val="center"/>
          </w:tcPr>
          <w:p w14:paraId="78CA523B" w14:textId="27C10153" w:rsidR="00460991" w:rsidRPr="004B12F4" w:rsidRDefault="001B68F1" w:rsidP="00460991">
            <w:pPr>
              <w:pStyle w:val="Heading8"/>
              <w:snapToGrid w:val="0"/>
              <w:jc w:val="both"/>
              <w:rPr>
                <w:rFonts w:ascii="Arial" w:hAnsi="Arial" w:cs="Arial"/>
                <w:b/>
                <w:color w:val="auto"/>
                <w:sz w:val="20"/>
                <w:szCs w:val="20"/>
              </w:rPr>
            </w:pPr>
            <w:r w:rsidRPr="004B12F4">
              <w:rPr>
                <w:rFonts w:ascii="Arial" w:hAnsi="Arial" w:cs="Arial"/>
                <w:b/>
                <w:color w:val="auto"/>
                <w:sz w:val="20"/>
                <w:szCs w:val="20"/>
              </w:rPr>
              <w:t>R. Mauludin</w:t>
            </w:r>
          </w:p>
        </w:tc>
        <w:tc>
          <w:tcPr>
            <w:tcW w:w="1775" w:type="dxa"/>
            <w:gridSpan w:val="2"/>
            <w:tcBorders>
              <w:top w:val="single" w:sz="4" w:space="0" w:color="0000FF"/>
              <w:left w:val="single" w:sz="4" w:space="0" w:color="0000FF"/>
            </w:tcBorders>
            <w:shd w:val="clear" w:color="auto" w:fill="auto"/>
            <w:vAlign w:val="center"/>
          </w:tcPr>
          <w:p w14:paraId="04C1A41D" w14:textId="08085FD7" w:rsidR="00460991" w:rsidRPr="004B12F4" w:rsidRDefault="00460991" w:rsidP="00460991">
            <w:pPr>
              <w:pStyle w:val="Heading7"/>
              <w:snapToGrid w:val="0"/>
              <w:jc w:val="both"/>
              <w:rPr>
                <w:rFonts w:ascii="Arial" w:hAnsi="Arial" w:cs="Arial"/>
                <w:b/>
                <w:i w:val="0"/>
                <w:iCs w:val="0"/>
                <w:color w:val="auto"/>
                <w:sz w:val="20"/>
                <w:szCs w:val="20"/>
              </w:rPr>
            </w:pPr>
            <w:r w:rsidRPr="004B12F4">
              <w:rPr>
                <w:rFonts w:ascii="Arial" w:hAnsi="Arial" w:cs="Arial"/>
                <w:b/>
                <w:i w:val="0"/>
                <w:iCs w:val="0"/>
                <w:color w:val="auto"/>
                <w:sz w:val="20"/>
                <w:szCs w:val="20"/>
              </w:rPr>
              <w:t>Mgr.</w:t>
            </w:r>
            <w:r w:rsidR="001B68F1" w:rsidRPr="004B12F4">
              <w:rPr>
                <w:rFonts w:ascii="Arial" w:hAnsi="Arial" w:cs="Arial"/>
                <w:b/>
                <w:i w:val="0"/>
                <w:iCs w:val="0"/>
                <w:color w:val="auto"/>
                <w:sz w:val="20"/>
                <w:szCs w:val="20"/>
              </w:rPr>
              <w:t xml:space="preserve"> of PCH</w:t>
            </w: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271896AB" w:rsidR="00460991" w:rsidRPr="00C94E89" w:rsidRDefault="00460991" w:rsidP="00460991">
            <w:pPr>
              <w:snapToGrid w:val="0"/>
              <w:jc w:val="both"/>
              <w:rPr>
                <w:rFonts w:ascii="Arial" w:hAnsi="Arial" w:cs="Arial"/>
                <w:bCs/>
                <w:sz w:val="20"/>
                <w:szCs w:val="20"/>
              </w:rPr>
            </w:pPr>
          </w:p>
          <w:p w14:paraId="04E27340" w14:textId="77777777" w:rsidR="00460991" w:rsidRPr="00C94E89" w:rsidRDefault="00460991" w:rsidP="00460991">
            <w:pPr>
              <w:jc w:val="both"/>
              <w:rPr>
                <w:rFonts w:ascii="Arial" w:hAnsi="Arial" w:cs="Arial"/>
                <w:bCs/>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C73F9D" w:rsidRDefault="00460991" w:rsidP="00460991">
            <w:pPr>
              <w:snapToGrid w:val="0"/>
              <w:jc w:val="center"/>
              <w:rPr>
                <w:b/>
                <w:sz w:val="8"/>
              </w:rPr>
            </w:pPr>
          </w:p>
          <w:p w14:paraId="0C4AECD3" w14:textId="77777777" w:rsidR="00460991" w:rsidRPr="00C73F9D" w:rsidRDefault="00460991" w:rsidP="00460991">
            <w:pPr>
              <w:jc w:val="center"/>
              <w:rPr>
                <w:b/>
                <w:sz w:val="28"/>
              </w:rPr>
            </w:pPr>
            <w:r w:rsidRPr="00C73F9D">
              <w:rPr>
                <w:b/>
                <w:sz w:val="28"/>
              </w:rPr>
              <w:t>DOKUMEN YANG BERHUBUNGAN</w:t>
            </w:r>
          </w:p>
          <w:p w14:paraId="316C0643" w14:textId="77777777" w:rsidR="00460991" w:rsidRPr="00C73F9D"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77777777" w:rsidR="00460991" w:rsidRPr="0017144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0"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22FF6EDF"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02BE7F4C" w14:textId="00D9339F" w:rsidR="001B68F1" w:rsidRDefault="001B68F1" w:rsidP="001B68F1">
      <w:pPr>
        <w:widowControl/>
        <w:suppressAutoHyphens/>
        <w:autoSpaceDE/>
        <w:autoSpaceDN/>
        <w:spacing w:line="276" w:lineRule="auto"/>
        <w:ind w:left="340"/>
        <w:jc w:val="both"/>
        <w:rPr>
          <w:rFonts w:ascii="Arial" w:eastAsia="Times New Roman" w:hAnsi="Arial" w:cs="Times New Roman"/>
          <w:bCs/>
          <w:szCs w:val="20"/>
        </w:rPr>
      </w:pPr>
      <w:r>
        <w:rPr>
          <w:rFonts w:ascii="Arial" w:eastAsia="Times New Roman" w:hAnsi="Arial" w:cs="Times New Roman"/>
          <w:bCs/>
          <w:szCs w:val="20"/>
        </w:rPr>
        <w:t>Ruang lingkup dari instruksi kerja ini adalah:</w:t>
      </w:r>
    </w:p>
    <w:p w14:paraId="772D3977" w14:textId="5453D4B5" w:rsidR="001B68F1" w:rsidRDefault="001B68F1" w:rsidP="001B68F1">
      <w:pPr>
        <w:pStyle w:val="ListParagraph"/>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bCs/>
          <w:szCs w:val="20"/>
        </w:rPr>
      </w:pPr>
      <w:r>
        <w:rPr>
          <w:rFonts w:ascii="Arial" w:eastAsia="Times New Roman" w:hAnsi="Arial" w:cs="Times New Roman"/>
          <w:bCs/>
          <w:szCs w:val="20"/>
        </w:rPr>
        <w:t>Kedatangan / pengiriman barang dari pemasok</w:t>
      </w:r>
    </w:p>
    <w:p w14:paraId="30F99398" w14:textId="7CEF8013" w:rsidR="001B68F1" w:rsidRDefault="001B68F1" w:rsidP="001B68F1">
      <w:pPr>
        <w:pStyle w:val="ListParagraph"/>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bCs/>
          <w:szCs w:val="20"/>
        </w:rPr>
      </w:pPr>
      <w:r>
        <w:rPr>
          <w:rFonts w:ascii="Arial" w:eastAsia="Times New Roman" w:hAnsi="Arial" w:cs="Times New Roman"/>
          <w:bCs/>
          <w:szCs w:val="20"/>
        </w:rPr>
        <w:t>Pemantauan kedatangan barang</w:t>
      </w:r>
    </w:p>
    <w:p w14:paraId="30A31471" w14:textId="778B3AA3" w:rsidR="001B68F1" w:rsidRDefault="001B68F1" w:rsidP="001B68F1">
      <w:pPr>
        <w:pStyle w:val="ListParagraph"/>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bCs/>
          <w:szCs w:val="20"/>
        </w:rPr>
      </w:pPr>
      <w:r>
        <w:rPr>
          <w:rFonts w:ascii="Arial" w:eastAsia="Times New Roman" w:hAnsi="Arial" w:cs="Times New Roman"/>
          <w:bCs/>
          <w:szCs w:val="20"/>
        </w:rPr>
        <w:t>Permintaan pengiriman barang ke Alamat yang ditentukan</w:t>
      </w:r>
    </w:p>
    <w:p w14:paraId="624DAF77" w14:textId="77777777" w:rsidR="00223FD2" w:rsidRPr="001B68F1" w:rsidRDefault="00223FD2" w:rsidP="00223FD2">
      <w:pPr>
        <w:pStyle w:val="ListParagraph"/>
        <w:widowControl/>
        <w:suppressAutoHyphens/>
        <w:autoSpaceDE/>
        <w:autoSpaceDN/>
        <w:spacing w:line="276" w:lineRule="auto"/>
        <w:ind w:left="900"/>
        <w:jc w:val="both"/>
        <w:rPr>
          <w:rFonts w:ascii="Arial" w:eastAsia="Times New Roman" w:hAnsi="Arial" w:cs="Times New Roman"/>
          <w:bCs/>
          <w:szCs w:val="20"/>
        </w:rPr>
      </w:pPr>
    </w:p>
    <w:p w14:paraId="62E67527" w14:textId="77777777"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732E105F" w14:textId="41069FD9" w:rsidR="001B68F1" w:rsidRPr="001B68F1" w:rsidRDefault="001B68F1" w:rsidP="001B68F1">
      <w:pPr>
        <w:widowControl/>
        <w:suppressAutoHyphens/>
        <w:autoSpaceDE/>
        <w:autoSpaceDN/>
        <w:spacing w:line="276" w:lineRule="auto"/>
        <w:ind w:left="340"/>
        <w:jc w:val="both"/>
        <w:rPr>
          <w:rFonts w:ascii="Arial" w:eastAsia="Times New Roman" w:hAnsi="Arial" w:cs="Times New Roman"/>
          <w:bCs/>
          <w:szCs w:val="20"/>
        </w:rPr>
      </w:pPr>
      <w:r>
        <w:rPr>
          <w:rFonts w:ascii="Arial" w:eastAsia="Times New Roman" w:hAnsi="Arial" w:cs="Times New Roman"/>
          <w:bCs/>
          <w:szCs w:val="20"/>
        </w:rPr>
        <w:t>Tujuan dari instruksi kerja ini adalah untuk memantau dan memastikan kedatangan barang dari pemasok sesuai dengan spesifikasi, jumlah dan tanggal pengiriman yang telah ditentukan di dalam PO dan jadwal pengiriman bahan/komponen.</w:t>
      </w:r>
    </w:p>
    <w:p w14:paraId="13B714EE" w14:textId="77777777" w:rsidR="00AD27F9" w:rsidRPr="00B90F67" w:rsidRDefault="00AD27F9" w:rsidP="00AD27F9">
      <w:pPr>
        <w:widowControl/>
        <w:autoSpaceDE/>
        <w:autoSpaceDN/>
        <w:spacing w:line="276" w:lineRule="auto"/>
        <w:jc w:val="both"/>
        <w:rPr>
          <w:rFonts w:ascii="Arial" w:eastAsia="Times New Roman" w:hAnsi="Arial" w:cs="Times New Roman"/>
          <w:snapToGrid w:val="0"/>
          <w:szCs w:val="20"/>
          <w:lang w:val="en-GB"/>
        </w:rPr>
      </w:pPr>
    </w:p>
    <w:p w14:paraId="230F64D5"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3F148330" w14:textId="2804D474" w:rsidR="00D104F9" w:rsidRDefault="001B68F1" w:rsidP="00F70300">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r>
        <w:rPr>
          <w:rFonts w:ascii="Arial" w:eastAsia="Times New Roman" w:hAnsi="Arial" w:cs="Times New Roman"/>
          <w:b/>
          <w:szCs w:val="20"/>
        </w:rPr>
        <w:t>Purchase Order (PO)</w:t>
      </w:r>
    </w:p>
    <w:p w14:paraId="170DF696" w14:textId="4D3AC48A" w:rsidR="001B68F1" w:rsidRDefault="001B68F1" w:rsidP="001B68F1">
      <w:pPr>
        <w:widowControl/>
        <w:suppressAutoHyphens/>
        <w:autoSpaceDE/>
        <w:autoSpaceDN/>
        <w:spacing w:line="276" w:lineRule="auto"/>
        <w:ind w:left="907"/>
        <w:jc w:val="both"/>
        <w:rPr>
          <w:rFonts w:ascii="Arial" w:eastAsia="Times New Roman" w:hAnsi="Arial" w:cs="Times New Roman"/>
          <w:bCs/>
          <w:szCs w:val="20"/>
        </w:rPr>
      </w:pPr>
      <w:r>
        <w:rPr>
          <w:rFonts w:ascii="Arial" w:eastAsia="Times New Roman" w:hAnsi="Arial" w:cs="Times New Roman"/>
          <w:bCs/>
          <w:szCs w:val="20"/>
        </w:rPr>
        <w:t xml:space="preserve">Adalah surat order pembelian yang dikirim ke pemasok sebagai bukti bahwa </w:t>
      </w:r>
      <w:proofErr w:type="gramStart"/>
      <w:r>
        <w:rPr>
          <w:rFonts w:ascii="Arial" w:eastAsia="Times New Roman" w:hAnsi="Arial" w:cs="Times New Roman"/>
          <w:bCs/>
          <w:szCs w:val="20"/>
        </w:rPr>
        <w:t>PT.Chitose</w:t>
      </w:r>
      <w:proofErr w:type="gramEnd"/>
      <w:r>
        <w:rPr>
          <w:rFonts w:ascii="Arial" w:eastAsia="Times New Roman" w:hAnsi="Arial" w:cs="Times New Roman"/>
          <w:bCs/>
          <w:szCs w:val="20"/>
        </w:rPr>
        <w:t xml:space="preserve"> Internasional Tbk telah melakukan order pembelian</w:t>
      </w:r>
    </w:p>
    <w:p w14:paraId="729ACE2E" w14:textId="7F4FF6A5" w:rsidR="00B93014" w:rsidRDefault="00B93014" w:rsidP="00B93014">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r w:rsidRPr="00B93014">
        <w:rPr>
          <w:rFonts w:ascii="Arial" w:eastAsia="Times New Roman" w:hAnsi="Arial" w:cs="Times New Roman"/>
          <w:b/>
          <w:szCs w:val="20"/>
        </w:rPr>
        <w:t>Pemasok</w:t>
      </w:r>
    </w:p>
    <w:p w14:paraId="1C96C4AF" w14:textId="13DEE92A" w:rsidR="00B93014" w:rsidRDefault="00B93014" w:rsidP="00B93014">
      <w:pPr>
        <w:widowControl/>
        <w:suppressAutoHyphens/>
        <w:autoSpaceDE/>
        <w:autoSpaceDN/>
        <w:spacing w:line="276" w:lineRule="auto"/>
        <w:ind w:left="907"/>
        <w:jc w:val="both"/>
        <w:rPr>
          <w:rFonts w:ascii="Arial" w:eastAsia="Times New Roman" w:hAnsi="Arial" w:cs="Times New Roman"/>
          <w:bCs/>
          <w:szCs w:val="20"/>
        </w:rPr>
      </w:pPr>
      <w:r>
        <w:rPr>
          <w:rFonts w:ascii="Arial" w:eastAsia="Times New Roman" w:hAnsi="Arial" w:cs="Times New Roman"/>
          <w:bCs/>
          <w:szCs w:val="20"/>
        </w:rPr>
        <w:t xml:space="preserve">Adalah semua pihak atau perusahaan rekanan yang mensuplai kebutuhan </w:t>
      </w:r>
      <w:r w:rsidRPr="00B93014">
        <w:rPr>
          <w:rFonts w:ascii="Arial" w:eastAsia="Times New Roman" w:hAnsi="Arial" w:cs="Times New Roman"/>
          <w:bCs/>
          <w:szCs w:val="20"/>
          <w:lang w:val="de-DE"/>
        </w:rPr>
        <w:tab/>
      </w:r>
      <w:r w:rsidRPr="00B93014">
        <w:rPr>
          <w:rFonts w:ascii="Arial" w:eastAsia="Times New Roman" w:hAnsi="Arial" w:cs="Times New Roman"/>
          <w:bCs/>
          <w:szCs w:val="20"/>
        </w:rPr>
        <w:t>PT. Chitose Internasional Tbk</w:t>
      </w:r>
      <w:r>
        <w:rPr>
          <w:rFonts w:ascii="Arial" w:eastAsia="Times New Roman" w:hAnsi="Arial" w:cs="Times New Roman"/>
          <w:bCs/>
          <w:szCs w:val="20"/>
        </w:rPr>
        <w:t xml:space="preserve"> baik dalam bentuk produk/non produk/jasa.</w:t>
      </w:r>
    </w:p>
    <w:p w14:paraId="482E998D" w14:textId="1F566952" w:rsidR="00B93014" w:rsidRDefault="001343EC" w:rsidP="001343EC">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r w:rsidRPr="001343EC">
        <w:rPr>
          <w:rFonts w:ascii="Arial" w:eastAsia="Times New Roman" w:hAnsi="Arial" w:cs="Times New Roman"/>
          <w:b/>
          <w:szCs w:val="20"/>
        </w:rPr>
        <w:t>Laporan Penerimaan Barang (LPB)</w:t>
      </w:r>
    </w:p>
    <w:p w14:paraId="39643B0A" w14:textId="5C337C16" w:rsidR="001343EC" w:rsidRDefault="001343EC" w:rsidP="001343EC">
      <w:pPr>
        <w:widowControl/>
        <w:suppressAutoHyphens/>
        <w:autoSpaceDE/>
        <w:autoSpaceDN/>
        <w:spacing w:line="276" w:lineRule="auto"/>
        <w:ind w:left="907"/>
        <w:jc w:val="both"/>
        <w:rPr>
          <w:rFonts w:ascii="Arial" w:eastAsia="Times New Roman" w:hAnsi="Arial" w:cs="Times New Roman"/>
          <w:bCs/>
          <w:szCs w:val="20"/>
        </w:rPr>
      </w:pPr>
      <w:r w:rsidRPr="001343EC">
        <w:rPr>
          <w:rFonts w:ascii="Arial" w:eastAsia="Times New Roman" w:hAnsi="Arial" w:cs="Times New Roman"/>
          <w:bCs/>
          <w:szCs w:val="20"/>
        </w:rPr>
        <w:t>Adalah laporan yang dibuat oleh bagian Penerimaan Gudang yang menyatakan bahwa barang</w:t>
      </w:r>
      <w:r>
        <w:rPr>
          <w:rFonts w:ascii="Arial" w:eastAsia="Times New Roman" w:hAnsi="Arial" w:cs="Times New Roman"/>
          <w:bCs/>
          <w:szCs w:val="20"/>
        </w:rPr>
        <w:t xml:space="preserve"> </w:t>
      </w:r>
      <w:r w:rsidRPr="001343EC">
        <w:rPr>
          <w:rFonts w:ascii="Arial" w:eastAsia="Times New Roman" w:hAnsi="Arial" w:cs="Times New Roman"/>
          <w:bCs/>
          <w:szCs w:val="20"/>
        </w:rPr>
        <w:t>telah diterim</w:t>
      </w:r>
      <w:r>
        <w:rPr>
          <w:rFonts w:ascii="Arial" w:eastAsia="Times New Roman" w:hAnsi="Arial" w:cs="Times New Roman"/>
          <w:bCs/>
          <w:szCs w:val="20"/>
        </w:rPr>
        <w:t>a.</w:t>
      </w:r>
    </w:p>
    <w:p w14:paraId="3FFC5000" w14:textId="77777777" w:rsidR="001343EC" w:rsidRPr="001343EC" w:rsidRDefault="001343EC" w:rsidP="001343EC">
      <w:pPr>
        <w:widowControl/>
        <w:suppressAutoHyphens/>
        <w:autoSpaceDE/>
        <w:autoSpaceDN/>
        <w:spacing w:line="276" w:lineRule="auto"/>
        <w:jc w:val="both"/>
        <w:rPr>
          <w:rFonts w:ascii="Arial" w:eastAsia="Times New Roman" w:hAnsi="Arial" w:cs="Times New Roman"/>
          <w:bCs/>
          <w:szCs w:val="20"/>
        </w:rPr>
      </w:pPr>
    </w:p>
    <w:p w14:paraId="56BD1E00" w14:textId="4E6BFE16" w:rsidR="00AD27F9" w:rsidRPr="00B93014" w:rsidRDefault="00B90F67" w:rsidP="00B93014">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28E4694D" w14:textId="40F3AC4D" w:rsidR="00B93014" w:rsidRPr="00B93014" w:rsidRDefault="00B93014" w:rsidP="00B93014">
      <w:pPr>
        <w:pStyle w:val="ListParagraph"/>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szCs w:val="20"/>
        </w:rPr>
      </w:pPr>
      <w:r w:rsidRPr="00B93014">
        <w:rPr>
          <w:rFonts w:ascii="Arial" w:eastAsia="Times New Roman" w:hAnsi="Arial" w:cs="Times New Roman"/>
          <w:szCs w:val="20"/>
        </w:rPr>
        <w:t xml:space="preserve">Instruksi kerja ini mulai berlaku pada saat dikirimkannya PO kepada pemasok dan diterimanya /kedatangan barang/bahan dari pemasok. </w:t>
      </w:r>
    </w:p>
    <w:p w14:paraId="5DA880F1" w14:textId="77777777" w:rsidR="00B93014" w:rsidRPr="00B93014" w:rsidRDefault="00B93014" w:rsidP="00B93014">
      <w:pPr>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szCs w:val="20"/>
          <w:lang w:val="de-DE"/>
        </w:rPr>
      </w:pPr>
      <w:r w:rsidRPr="00B93014">
        <w:rPr>
          <w:rFonts w:ascii="Arial" w:eastAsia="Times New Roman" w:hAnsi="Arial" w:cs="Times New Roman"/>
          <w:szCs w:val="20"/>
          <w:lang w:val="de-DE"/>
        </w:rPr>
        <w:t>Informasi kedatangan barang dari pemasok dapat diterima  secara lisan atau tertulis. Permintaan kedatangan kebutuhan barang &amp; permintaan kebutuhan jasa tersebut telah melalui proses PO dan kesepakatan jadwal pengiriman antara pemasok dengan PT.Chitose Internasional Tbk.</w:t>
      </w:r>
    </w:p>
    <w:p w14:paraId="246792D1" w14:textId="0AD13370" w:rsidR="00B93014" w:rsidRPr="00B93014" w:rsidRDefault="00B93014" w:rsidP="00B93014">
      <w:pPr>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szCs w:val="20"/>
          <w:lang w:val="de-DE"/>
        </w:rPr>
      </w:pPr>
      <w:r w:rsidRPr="00B93014">
        <w:rPr>
          <w:rFonts w:ascii="Arial" w:eastAsia="Times New Roman" w:hAnsi="Arial" w:cs="Times New Roman"/>
          <w:szCs w:val="20"/>
          <w:lang w:val="de-DE"/>
        </w:rPr>
        <w:t>Pemantauan pembelian barang/Jasa ini dapat dilihat direkapitulasi PO dan rekapitulasi pengiriman di sistem komputer</w:t>
      </w:r>
      <w:r w:rsidR="001343EC">
        <w:rPr>
          <w:rFonts w:ascii="Arial" w:eastAsia="Times New Roman" w:hAnsi="Arial" w:cs="Times New Roman"/>
          <w:szCs w:val="20"/>
          <w:lang w:val="de-DE"/>
        </w:rPr>
        <w:t>.</w:t>
      </w:r>
    </w:p>
    <w:p w14:paraId="3D70B942" w14:textId="77777777" w:rsidR="00B93014" w:rsidRPr="007E34CE" w:rsidRDefault="00B93014" w:rsidP="00B93014">
      <w:pPr>
        <w:widowControl/>
        <w:suppressAutoHyphens/>
        <w:autoSpaceDE/>
        <w:autoSpaceDN/>
        <w:spacing w:line="276" w:lineRule="auto"/>
        <w:jc w:val="both"/>
        <w:rPr>
          <w:rFonts w:ascii="Arial" w:eastAsia="Times New Roman" w:hAnsi="Arial" w:cs="Times New Roman"/>
          <w:b/>
          <w:bCs/>
          <w:szCs w:val="20"/>
        </w:rPr>
      </w:pPr>
    </w:p>
    <w:p w14:paraId="2511AF13" w14:textId="359CAD9D" w:rsidR="00B90F67" w:rsidRPr="00AD27F9"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1BB28FB0" w14:textId="11C52BA0" w:rsidR="002E1A25" w:rsidRPr="002E1A25" w:rsidRDefault="002E1A25" w:rsidP="002E1A25">
      <w:pPr>
        <w:widowControl/>
        <w:numPr>
          <w:ilvl w:val="1"/>
          <w:numId w:val="6"/>
        </w:numPr>
        <w:tabs>
          <w:tab w:val="clear" w:pos="4537"/>
          <w:tab w:val="num" w:pos="4680"/>
        </w:tabs>
        <w:suppressAutoHyphens/>
        <w:autoSpaceDE/>
        <w:autoSpaceDN/>
        <w:ind w:left="900" w:hanging="540"/>
        <w:jc w:val="both"/>
        <w:rPr>
          <w:rFonts w:ascii="Arial" w:eastAsia="Times New Roman" w:hAnsi="Arial" w:cs="Times New Roman"/>
          <w:b/>
          <w:bCs/>
          <w:szCs w:val="20"/>
        </w:rPr>
      </w:pPr>
      <w:r w:rsidRPr="002E1A25">
        <w:rPr>
          <w:rFonts w:ascii="Tahoma" w:hAnsi="Tahoma"/>
          <w:b/>
          <w:bCs/>
          <w:lang w:val="de-DE"/>
        </w:rPr>
        <w:t>Purchasing Manager</w:t>
      </w:r>
    </w:p>
    <w:p w14:paraId="31889E2B" w14:textId="0868E672" w:rsidR="002E1A25" w:rsidRPr="002E1A25" w:rsidRDefault="002E1A25" w:rsidP="002E1A25">
      <w:pPr>
        <w:widowControl/>
        <w:numPr>
          <w:ilvl w:val="2"/>
          <w:numId w:val="6"/>
        </w:numPr>
        <w:suppressAutoHyphens/>
        <w:autoSpaceDE/>
        <w:autoSpaceDN/>
        <w:jc w:val="both"/>
        <w:rPr>
          <w:rFonts w:ascii="Arial" w:eastAsia="Times New Roman" w:hAnsi="Arial" w:cs="Times New Roman"/>
          <w:szCs w:val="20"/>
        </w:rPr>
      </w:pPr>
      <w:r w:rsidRPr="002E1A25">
        <w:rPr>
          <w:rFonts w:ascii="Arial" w:eastAsia="Times New Roman" w:hAnsi="Arial" w:cs="Times New Roman"/>
          <w:szCs w:val="20"/>
        </w:rPr>
        <w:t>Jalannya instruksi kerja ini</w:t>
      </w:r>
    </w:p>
    <w:p w14:paraId="081C8403" w14:textId="46B163D0" w:rsidR="002E1A25" w:rsidRDefault="001343EC" w:rsidP="002E1A25">
      <w:pPr>
        <w:widowControl/>
        <w:numPr>
          <w:ilvl w:val="1"/>
          <w:numId w:val="6"/>
        </w:numPr>
        <w:tabs>
          <w:tab w:val="clear" w:pos="4537"/>
          <w:tab w:val="num" w:pos="4680"/>
        </w:tabs>
        <w:suppressAutoHyphens/>
        <w:autoSpaceDE/>
        <w:autoSpaceDN/>
        <w:ind w:left="900" w:hanging="540"/>
        <w:jc w:val="both"/>
        <w:rPr>
          <w:rFonts w:ascii="Arial" w:eastAsia="Times New Roman" w:hAnsi="Arial" w:cs="Times New Roman"/>
          <w:b/>
          <w:bCs/>
          <w:szCs w:val="20"/>
        </w:rPr>
      </w:pPr>
      <w:r>
        <w:rPr>
          <w:rFonts w:ascii="Arial" w:eastAsia="Times New Roman" w:hAnsi="Arial" w:cs="Times New Roman"/>
          <w:b/>
          <w:bCs/>
          <w:szCs w:val="20"/>
        </w:rPr>
        <w:t>Staff</w:t>
      </w:r>
      <w:r w:rsidR="002E1A25" w:rsidRPr="002E1A25">
        <w:rPr>
          <w:rFonts w:ascii="Arial" w:eastAsia="Times New Roman" w:hAnsi="Arial" w:cs="Times New Roman"/>
          <w:b/>
          <w:bCs/>
          <w:szCs w:val="20"/>
        </w:rPr>
        <w:t xml:space="preserve"> Purchasing</w:t>
      </w:r>
    </w:p>
    <w:p w14:paraId="52A6A856" w14:textId="251408FE" w:rsidR="002E1A25" w:rsidRPr="002E1A25" w:rsidRDefault="002E1A25" w:rsidP="002E1A25">
      <w:pPr>
        <w:widowControl/>
        <w:numPr>
          <w:ilvl w:val="2"/>
          <w:numId w:val="6"/>
        </w:numPr>
        <w:suppressAutoHyphens/>
        <w:autoSpaceDE/>
        <w:autoSpaceDN/>
        <w:jc w:val="both"/>
        <w:rPr>
          <w:rFonts w:ascii="Arial" w:eastAsia="Times New Roman" w:hAnsi="Arial" w:cs="Times New Roman"/>
          <w:szCs w:val="20"/>
        </w:rPr>
      </w:pPr>
      <w:r w:rsidRPr="002E1A25">
        <w:rPr>
          <w:rFonts w:ascii="Arial" w:eastAsia="Times New Roman" w:hAnsi="Arial" w:cs="Times New Roman"/>
          <w:szCs w:val="20"/>
        </w:rPr>
        <w:t xml:space="preserve">Pemantauan kedatangan barang </w:t>
      </w:r>
      <w:r w:rsidR="001343EC">
        <w:rPr>
          <w:rFonts w:ascii="Arial" w:eastAsia="Times New Roman" w:hAnsi="Arial" w:cs="Times New Roman"/>
          <w:szCs w:val="20"/>
        </w:rPr>
        <w:t>&amp; jasa</w:t>
      </w:r>
    </w:p>
    <w:p w14:paraId="5C087B84" w14:textId="06AEA310" w:rsidR="002E1A25" w:rsidRDefault="001343EC" w:rsidP="002E1A25">
      <w:pPr>
        <w:widowControl/>
        <w:numPr>
          <w:ilvl w:val="2"/>
          <w:numId w:val="6"/>
        </w:numPr>
        <w:suppressAutoHyphens/>
        <w:autoSpaceDE/>
        <w:autoSpaceDN/>
        <w:jc w:val="both"/>
        <w:rPr>
          <w:rFonts w:ascii="Arial" w:eastAsia="Times New Roman" w:hAnsi="Arial" w:cs="Times New Roman"/>
          <w:szCs w:val="20"/>
        </w:rPr>
      </w:pPr>
      <w:r>
        <w:rPr>
          <w:rFonts w:ascii="Arial" w:eastAsia="Times New Roman" w:hAnsi="Arial" w:cs="Times New Roman"/>
          <w:szCs w:val="20"/>
        </w:rPr>
        <w:t>Memastikan</w:t>
      </w:r>
      <w:r w:rsidR="002E1A25" w:rsidRPr="002E1A25">
        <w:rPr>
          <w:rFonts w:ascii="Arial" w:eastAsia="Times New Roman" w:hAnsi="Arial" w:cs="Times New Roman"/>
          <w:szCs w:val="20"/>
        </w:rPr>
        <w:t xml:space="preserve"> kedatangan barang &amp; jasa sesuai dengan yang dibutuhkan/diharapkan</w:t>
      </w:r>
    </w:p>
    <w:p w14:paraId="7B71A9F6" w14:textId="77777777" w:rsidR="00E12A94" w:rsidRDefault="00E12A94" w:rsidP="00E12A94">
      <w:pPr>
        <w:widowControl/>
        <w:suppressAutoHyphens/>
        <w:autoSpaceDE/>
        <w:autoSpaceDN/>
        <w:jc w:val="both"/>
        <w:rPr>
          <w:rFonts w:ascii="Arial" w:eastAsia="Times New Roman" w:hAnsi="Arial" w:cs="Times New Roman"/>
          <w:szCs w:val="20"/>
        </w:rPr>
      </w:pPr>
    </w:p>
    <w:p w14:paraId="7B99DB9D" w14:textId="1E17E5D1" w:rsidR="00E12A94" w:rsidRPr="002E1A25" w:rsidRDefault="00E12A94" w:rsidP="00E12A94">
      <w:pPr>
        <w:widowControl/>
        <w:suppressAutoHyphens/>
        <w:autoSpaceDE/>
        <w:autoSpaceDN/>
        <w:jc w:val="both"/>
        <w:rPr>
          <w:rFonts w:ascii="Arial" w:eastAsia="Times New Roman" w:hAnsi="Arial" w:cs="Times New Roman"/>
          <w:szCs w:val="20"/>
        </w:rPr>
      </w:pPr>
    </w:p>
    <w:p w14:paraId="4A8E6D26" w14:textId="2D327B0C" w:rsidR="00A46834" w:rsidRPr="00AD27F9" w:rsidRDefault="00693FE4" w:rsidP="004B7199">
      <w:pPr>
        <w:widowControl/>
        <w:numPr>
          <w:ilvl w:val="1"/>
          <w:numId w:val="6"/>
        </w:numPr>
        <w:tabs>
          <w:tab w:val="clear" w:pos="4537"/>
          <w:tab w:val="num" w:pos="4680"/>
        </w:tabs>
        <w:suppressAutoHyphens/>
        <w:autoSpaceDE/>
        <w:autoSpaceDN/>
        <w:ind w:left="900" w:hanging="540"/>
        <w:jc w:val="both"/>
        <w:rPr>
          <w:rFonts w:ascii="Arial" w:eastAsia="Times New Roman" w:hAnsi="Arial" w:cs="Times New Roman"/>
          <w:b/>
          <w:bCs/>
          <w:szCs w:val="20"/>
        </w:rPr>
      </w:pPr>
      <w:r w:rsidRPr="00905692">
        <w:br w:type="column"/>
      </w:r>
      <w:r w:rsidRPr="00AD27F9">
        <w:rPr>
          <w:rFonts w:ascii="Arial" w:eastAsia="Times New Roman" w:hAnsi="Arial" w:cs="Times New Roman"/>
          <w:b/>
          <w:bCs/>
          <w:szCs w:val="20"/>
        </w:rPr>
        <w:t>DIAGRAM PROSES</w:t>
      </w:r>
    </w:p>
    <w:p w14:paraId="0445550A" w14:textId="31D3EF98" w:rsidR="0084160A" w:rsidRPr="00A46834" w:rsidRDefault="00A46834" w:rsidP="00A46834">
      <w:pPr>
        <w:pStyle w:val="ListParagraph"/>
        <w:widowControl/>
        <w:numPr>
          <w:ilvl w:val="0"/>
          <w:numId w:val="6"/>
        </w:numPr>
        <w:suppressAutoHyphens/>
        <w:autoSpaceDE/>
        <w:autoSpaceDN/>
        <w:jc w:val="both"/>
        <w:rPr>
          <w:rFonts w:ascii="Arial" w:eastAsia="Times New Roman" w:hAnsi="Arial" w:cs="Times New Roman"/>
          <w:szCs w:val="20"/>
        </w:rPr>
      </w:pPr>
      <w:r>
        <w:rPr>
          <w:rFonts w:ascii="Arial" w:eastAsia="Times New Roman" w:hAnsi="Arial" w:cs="Times New Roman"/>
          <w:b/>
          <w:bCs/>
          <w:szCs w:val="20"/>
        </w:rPr>
        <w:br w:type="column"/>
      </w:r>
      <w:r w:rsidRPr="00A46834">
        <w:rPr>
          <w:rFonts w:ascii="Arial" w:eastAsia="Times New Roman" w:hAnsi="Arial" w:cs="Times New Roman"/>
          <w:b/>
          <w:bCs/>
          <w:szCs w:val="20"/>
        </w:rPr>
        <w:t>Prosedur Detail (Penjelasan Diagram Proses Secara Lengkap)</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r w:rsidRPr="00B90F67">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r w:rsidRPr="00B90F67">
              <w:rPr>
                <w:rFonts w:ascii="Arial" w:hAnsi="Arial" w:cs="Arial"/>
                <w:b/>
              </w:rPr>
              <w:t>Indikator Kinerja</w:t>
            </w:r>
          </w:p>
        </w:tc>
      </w:tr>
      <w:tr w:rsidR="00A46834" w:rsidRPr="00B90F67" w14:paraId="32122F8C" w14:textId="77777777" w:rsidTr="004B12F4">
        <w:trPr>
          <w:trHeight w:val="3601"/>
        </w:trPr>
        <w:tc>
          <w:tcPr>
            <w:tcW w:w="4991" w:type="dxa"/>
            <w:tcBorders>
              <w:top w:val="single" w:sz="4" w:space="0" w:color="000000"/>
              <w:left w:val="single" w:sz="4" w:space="0" w:color="000000"/>
              <w:bottom w:val="single" w:sz="6" w:space="0" w:color="000000"/>
              <w:right w:val="single" w:sz="4" w:space="0" w:color="000000"/>
            </w:tcBorders>
          </w:tcPr>
          <w:p w14:paraId="61E9DD26" w14:textId="225A8070" w:rsidR="004B12F4" w:rsidRDefault="004B12F4" w:rsidP="00BD5C6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Memeriksa kelengkapan data untuk pembelian</w:t>
            </w:r>
            <w:r w:rsidR="00407CEC">
              <w:rPr>
                <w:rFonts w:ascii="Arial" w:hAnsi="Arial" w:cs="Arial"/>
                <w:iCs/>
              </w:rPr>
              <w:t xml:space="preserve"> (PO dan jadwal pengiriman dari SCM)</w:t>
            </w:r>
          </w:p>
          <w:p w14:paraId="2541FABD" w14:textId="2B99FB8D" w:rsidR="00BD5C67" w:rsidRDefault="0054581A" w:rsidP="00BD5C6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Jika data lengkap dan jelas, maka dilanjutkan ke proses 6.</w:t>
            </w:r>
            <w:r w:rsidR="001343EC">
              <w:rPr>
                <w:rFonts w:ascii="Arial" w:hAnsi="Arial" w:cs="Arial"/>
                <w:iCs/>
              </w:rPr>
              <w:t>4</w:t>
            </w:r>
            <w:r>
              <w:rPr>
                <w:rFonts w:ascii="Arial" w:hAnsi="Arial" w:cs="Arial"/>
                <w:iCs/>
              </w:rPr>
              <w:t xml:space="preserve">, jika </w:t>
            </w:r>
            <w:r w:rsidRPr="0054581A">
              <w:rPr>
                <w:rFonts w:ascii="Arial" w:hAnsi="Arial" w:cs="Arial"/>
                <w:b/>
                <w:bCs/>
                <w:iCs/>
              </w:rPr>
              <w:t>tidak</w:t>
            </w:r>
            <w:r>
              <w:rPr>
                <w:rFonts w:ascii="Arial" w:hAnsi="Arial" w:cs="Arial"/>
                <w:iCs/>
              </w:rPr>
              <w:t xml:space="preserve"> ke proses no 6.</w:t>
            </w:r>
            <w:r w:rsidR="001343EC">
              <w:rPr>
                <w:rFonts w:ascii="Arial" w:hAnsi="Arial" w:cs="Arial"/>
                <w:iCs/>
              </w:rPr>
              <w:t>3</w:t>
            </w:r>
          </w:p>
          <w:p w14:paraId="0D6BE3BD" w14:textId="77777777" w:rsidR="0054581A" w:rsidRDefault="0054581A" w:rsidP="00BD5C6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Melengkapi data-data yang kurang jelas dan diperlukan</w:t>
            </w:r>
          </w:p>
          <w:p w14:paraId="1630C153" w14:textId="04FE0934" w:rsidR="0054581A" w:rsidRDefault="0054581A" w:rsidP="00BD5C6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Penyampaian kebutuhan/kedatangan barang kepada pemasok</w:t>
            </w:r>
            <w:r w:rsidR="00407CEC">
              <w:rPr>
                <w:rFonts w:ascii="Arial" w:hAnsi="Arial" w:cs="Arial"/>
                <w:iCs/>
              </w:rPr>
              <w:t>.</w:t>
            </w:r>
          </w:p>
          <w:p w14:paraId="0B208834" w14:textId="7318380F" w:rsidR="0054581A" w:rsidRDefault="0054581A" w:rsidP="00BD5C6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 xml:space="preserve">Jika sesuai dengan harapan/kebutuhan, maka </w:t>
            </w:r>
            <w:r w:rsidR="00407CEC">
              <w:rPr>
                <w:rFonts w:ascii="Arial" w:hAnsi="Arial" w:cs="Arial"/>
                <w:iCs/>
              </w:rPr>
              <w:t>lanjut ke proses 6.7</w:t>
            </w:r>
            <w:r>
              <w:rPr>
                <w:rFonts w:ascii="Arial" w:hAnsi="Arial" w:cs="Arial"/>
                <w:iCs/>
              </w:rPr>
              <w:t xml:space="preserve">, jika tidak </w:t>
            </w:r>
            <w:r w:rsidR="00407CEC">
              <w:rPr>
                <w:rFonts w:ascii="Arial" w:hAnsi="Arial" w:cs="Arial"/>
                <w:iCs/>
              </w:rPr>
              <w:t>maka lanjut ke proses 6.6.</w:t>
            </w:r>
          </w:p>
          <w:p w14:paraId="3ADE6DFC" w14:textId="77777777" w:rsidR="0054581A" w:rsidRDefault="0054581A" w:rsidP="00BD5C6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Meminta kepada pemasok untuk pengiriman yang belum terpenuhi</w:t>
            </w:r>
            <w:r w:rsidR="00223FD2">
              <w:rPr>
                <w:rFonts w:ascii="Arial" w:hAnsi="Arial" w:cs="Arial"/>
                <w:iCs/>
              </w:rPr>
              <w:t>.</w:t>
            </w:r>
          </w:p>
          <w:p w14:paraId="3C38FFE2" w14:textId="37F29727" w:rsidR="00407CEC" w:rsidRPr="00EE371A" w:rsidRDefault="00407CEC" w:rsidP="00BD5C6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selesai</w:t>
            </w:r>
          </w:p>
        </w:tc>
        <w:tc>
          <w:tcPr>
            <w:tcW w:w="1906" w:type="dxa"/>
            <w:tcBorders>
              <w:top w:val="single" w:sz="4" w:space="0" w:color="000000"/>
              <w:left w:val="single" w:sz="4" w:space="0" w:color="000000"/>
              <w:bottom w:val="single" w:sz="6" w:space="0" w:color="000000"/>
              <w:right w:val="single" w:sz="4" w:space="0" w:color="000000"/>
            </w:tcBorders>
          </w:tcPr>
          <w:p w14:paraId="532F8621" w14:textId="02FB7842" w:rsidR="00A46834" w:rsidRDefault="001343EC">
            <w:pPr>
              <w:pStyle w:val="TableParagraph"/>
              <w:ind w:left="251" w:right="246"/>
              <w:jc w:val="center"/>
              <w:rPr>
                <w:rFonts w:ascii="Arial" w:hAnsi="Arial" w:cs="Arial"/>
                <w:iCs/>
              </w:rPr>
            </w:pPr>
            <w:r>
              <w:rPr>
                <w:rFonts w:ascii="Arial" w:hAnsi="Arial" w:cs="Arial"/>
                <w:iCs/>
              </w:rPr>
              <w:t>Staff</w:t>
            </w:r>
            <w:r w:rsidR="002140D1">
              <w:rPr>
                <w:rFonts w:ascii="Arial" w:hAnsi="Arial" w:cs="Arial"/>
                <w:iCs/>
              </w:rPr>
              <w:t xml:space="preserve"> Purchasing</w:t>
            </w:r>
          </w:p>
          <w:p w14:paraId="65EFA624" w14:textId="77777777" w:rsidR="00407CEC" w:rsidRDefault="00407CEC">
            <w:pPr>
              <w:pStyle w:val="TableParagraph"/>
              <w:ind w:left="251" w:right="246"/>
              <w:jc w:val="center"/>
              <w:rPr>
                <w:rFonts w:ascii="Arial" w:hAnsi="Arial" w:cs="Arial"/>
                <w:iCs/>
              </w:rPr>
            </w:pPr>
          </w:p>
          <w:p w14:paraId="6E972C98" w14:textId="77777777" w:rsidR="00B51D60" w:rsidRDefault="001343EC">
            <w:pPr>
              <w:pStyle w:val="TableParagraph"/>
              <w:ind w:left="251" w:right="246"/>
              <w:jc w:val="center"/>
              <w:rPr>
                <w:rFonts w:ascii="Arial" w:hAnsi="Arial" w:cs="Arial"/>
                <w:iCs/>
              </w:rPr>
            </w:pPr>
            <w:r>
              <w:rPr>
                <w:rFonts w:ascii="Arial" w:hAnsi="Arial" w:cs="Arial"/>
                <w:iCs/>
              </w:rPr>
              <w:t>Staff</w:t>
            </w:r>
            <w:r w:rsidR="00F31AB2">
              <w:rPr>
                <w:rFonts w:ascii="Arial" w:hAnsi="Arial" w:cs="Arial"/>
                <w:iCs/>
              </w:rPr>
              <w:t xml:space="preserve"> Purchasing</w:t>
            </w:r>
          </w:p>
          <w:p w14:paraId="1DBA1DEF" w14:textId="77777777" w:rsidR="00407CEC" w:rsidRDefault="00407CEC">
            <w:pPr>
              <w:pStyle w:val="TableParagraph"/>
              <w:ind w:left="251" w:right="246"/>
              <w:jc w:val="center"/>
              <w:rPr>
                <w:rFonts w:ascii="Arial" w:hAnsi="Arial" w:cs="Arial"/>
                <w:iCs/>
              </w:rPr>
            </w:pPr>
            <w:r>
              <w:rPr>
                <w:rFonts w:ascii="Arial" w:hAnsi="Arial" w:cs="Arial"/>
                <w:iCs/>
              </w:rPr>
              <w:t>Staff Purchasing</w:t>
            </w:r>
          </w:p>
          <w:p w14:paraId="16B544A1" w14:textId="77777777" w:rsidR="00407CEC" w:rsidRDefault="00407CEC">
            <w:pPr>
              <w:pStyle w:val="TableParagraph"/>
              <w:ind w:left="251" w:right="246"/>
              <w:jc w:val="center"/>
              <w:rPr>
                <w:rFonts w:ascii="Arial" w:hAnsi="Arial" w:cs="Arial"/>
                <w:iCs/>
              </w:rPr>
            </w:pPr>
            <w:r>
              <w:rPr>
                <w:rFonts w:ascii="Arial" w:hAnsi="Arial" w:cs="Arial"/>
                <w:iCs/>
              </w:rPr>
              <w:t>Staff Purchasing</w:t>
            </w:r>
          </w:p>
          <w:p w14:paraId="70EA562B" w14:textId="77777777" w:rsidR="00407CEC" w:rsidRDefault="00407CEC">
            <w:pPr>
              <w:pStyle w:val="TableParagraph"/>
              <w:ind w:left="251" w:right="246"/>
              <w:jc w:val="center"/>
              <w:rPr>
                <w:rFonts w:ascii="Arial" w:hAnsi="Arial" w:cs="Arial"/>
                <w:iCs/>
              </w:rPr>
            </w:pPr>
            <w:r>
              <w:rPr>
                <w:rFonts w:ascii="Arial" w:hAnsi="Arial" w:cs="Arial"/>
                <w:iCs/>
              </w:rPr>
              <w:t>Staff Purchasing</w:t>
            </w:r>
          </w:p>
          <w:p w14:paraId="24702694" w14:textId="77777777" w:rsidR="00407CEC" w:rsidRDefault="00407CEC">
            <w:pPr>
              <w:pStyle w:val="TableParagraph"/>
              <w:ind w:left="251" w:right="246"/>
              <w:jc w:val="center"/>
              <w:rPr>
                <w:rFonts w:ascii="Arial" w:hAnsi="Arial" w:cs="Arial"/>
                <w:iCs/>
              </w:rPr>
            </w:pPr>
          </w:p>
          <w:p w14:paraId="4CF5A36A" w14:textId="7D84BE26" w:rsidR="00407CEC" w:rsidRPr="002140D1" w:rsidRDefault="00407CEC">
            <w:pPr>
              <w:pStyle w:val="TableParagraph"/>
              <w:ind w:left="251" w:right="246"/>
              <w:jc w:val="center"/>
              <w:rPr>
                <w:rFonts w:ascii="Arial" w:hAnsi="Arial" w:cs="Arial"/>
                <w:iCs/>
              </w:rPr>
            </w:pPr>
            <w:r>
              <w:rPr>
                <w:rFonts w:ascii="Arial" w:hAnsi="Arial" w:cs="Arial"/>
                <w:iCs/>
              </w:rPr>
              <w:t>Staff Purchasing</w:t>
            </w:r>
          </w:p>
        </w:tc>
        <w:tc>
          <w:tcPr>
            <w:tcW w:w="2915" w:type="dxa"/>
            <w:tcBorders>
              <w:top w:val="single" w:sz="4" w:space="0" w:color="000000"/>
              <w:left w:val="single" w:sz="4" w:space="0" w:color="000000"/>
              <w:bottom w:val="single" w:sz="6" w:space="0" w:color="000000"/>
            </w:tcBorders>
          </w:tcPr>
          <w:p w14:paraId="06613AE0" w14:textId="77777777" w:rsidR="00A46834" w:rsidRDefault="00A46834" w:rsidP="00E43BDF">
            <w:pPr>
              <w:pStyle w:val="TableParagraph"/>
              <w:jc w:val="center"/>
              <w:rPr>
                <w:rFonts w:ascii="Arial" w:hAnsi="Arial" w:cs="Arial"/>
                <w:sz w:val="20"/>
              </w:rPr>
            </w:pPr>
          </w:p>
          <w:p w14:paraId="567F37F3" w14:textId="77777777" w:rsidR="00407CEC" w:rsidRDefault="00407CEC" w:rsidP="00407CEC">
            <w:pPr>
              <w:pStyle w:val="TableParagraph"/>
              <w:jc w:val="center"/>
              <w:rPr>
                <w:rFonts w:ascii="Arial" w:hAnsi="Arial" w:cs="Arial"/>
                <w:sz w:val="20"/>
              </w:rPr>
            </w:pPr>
          </w:p>
          <w:p w14:paraId="2E43A8C4" w14:textId="77777777" w:rsidR="00407CEC" w:rsidRDefault="00407CEC" w:rsidP="00407CEC">
            <w:pPr>
              <w:pStyle w:val="TableParagraph"/>
              <w:jc w:val="center"/>
              <w:rPr>
                <w:rFonts w:ascii="Arial" w:hAnsi="Arial" w:cs="Arial"/>
                <w:sz w:val="20"/>
              </w:rPr>
            </w:pPr>
          </w:p>
          <w:p w14:paraId="58BD9A4D" w14:textId="77777777" w:rsidR="00407CEC" w:rsidRDefault="00407CEC" w:rsidP="00407CEC">
            <w:pPr>
              <w:pStyle w:val="TableParagraph"/>
              <w:jc w:val="center"/>
              <w:rPr>
                <w:rFonts w:ascii="Arial" w:hAnsi="Arial" w:cs="Arial"/>
                <w:sz w:val="20"/>
              </w:rPr>
            </w:pPr>
          </w:p>
          <w:p w14:paraId="20B9CDAF" w14:textId="77777777" w:rsidR="00407CEC" w:rsidRDefault="00407CEC" w:rsidP="00407CEC">
            <w:pPr>
              <w:pStyle w:val="TableParagraph"/>
              <w:jc w:val="center"/>
              <w:rPr>
                <w:rFonts w:ascii="Arial" w:hAnsi="Arial" w:cs="Arial"/>
                <w:sz w:val="20"/>
              </w:rPr>
            </w:pPr>
          </w:p>
          <w:p w14:paraId="1200425C" w14:textId="77777777" w:rsidR="00407CEC" w:rsidRDefault="00407CEC" w:rsidP="00407CEC">
            <w:pPr>
              <w:pStyle w:val="TableParagraph"/>
              <w:jc w:val="center"/>
              <w:rPr>
                <w:rFonts w:ascii="Arial" w:hAnsi="Arial" w:cs="Arial"/>
                <w:sz w:val="20"/>
              </w:rPr>
            </w:pPr>
          </w:p>
          <w:p w14:paraId="76FB3AFE" w14:textId="77777777" w:rsidR="00407CEC" w:rsidRDefault="00407CEC" w:rsidP="00407CEC">
            <w:pPr>
              <w:pStyle w:val="TableParagraph"/>
              <w:jc w:val="center"/>
              <w:rPr>
                <w:rFonts w:ascii="Arial" w:hAnsi="Arial" w:cs="Arial"/>
                <w:sz w:val="20"/>
              </w:rPr>
            </w:pPr>
          </w:p>
          <w:p w14:paraId="3D8E6384" w14:textId="77777777" w:rsidR="00407CEC" w:rsidRDefault="00407CEC" w:rsidP="00407CEC">
            <w:pPr>
              <w:pStyle w:val="TableParagraph"/>
              <w:jc w:val="center"/>
              <w:rPr>
                <w:rFonts w:ascii="Arial" w:hAnsi="Arial" w:cs="Arial"/>
                <w:sz w:val="20"/>
              </w:rPr>
            </w:pPr>
          </w:p>
          <w:p w14:paraId="1B78BBD5" w14:textId="77777777" w:rsidR="00407CEC" w:rsidRDefault="00407CEC" w:rsidP="00407CEC">
            <w:pPr>
              <w:pStyle w:val="TableParagraph"/>
              <w:jc w:val="center"/>
              <w:rPr>
                <w:rFonts w:ascii="Arial" w:hAnsi="Arial" w:cs="Arial"/>
                <w:sz w:val="20"/>
              </w:rPr>
            </w:pPr>
          </w:p>
          <w:p w14:paraId="5212C358" w14:textId="77777777" w:rsidR="00407CEC" w:rsidRDefault="00407CEC" w:rsidP="00407CEC">
            <w:pPr>
              <w:pStyle w:val="TableParagraph"/>
              <w:jc w:val="center"/>
              <w:rPr>
                <w:rFonts w:ascii="Arial" w:hAnsi="Arial" w:cs="Arial"/>
                <w:sz w:val="20"/>
              </w:rPr>
            </w:pPr>
          </w:p>
          <w:p w14:paraId="1810F4BB" w14:textId="77777777" w:rsidR="00407CEC" w:rsidRDefault="00407CEC" w:rsidP="00407CEC">
            <w:pPr>
              <w:pStyle w:val="TableParagraph"/>
              <w:jc w:val="center"/>
              <w:rPr>
                <w:rFonts w:ascii="Arial" w:hAnsi="Arial" w:cs="Arial"/>
                <w:sz w:val="20"/>
              </w:rPr>
            </w:pPr>
          </w:p>
          <w:p w14:paraId="7C60B954" w14:textId="77777777" w:rsidR="00407CEC" w:rsidRDefault="00407CEC" w:rsidP="00407CEC">
            <w:pPr>
              <w:pStyle w:val="TableParagraph"/>
              <w:jc w:val="center"/>
              <w:rPr>
                <w:rFonts w:ascii="Arial" w:hAnsi="Arial" w:cs="Arial"/>
                <w:sz w:val="20"/>
              </w:rPr>
            </w:pPr>
          </w:p>
          <w:p w14:paraId="545884F5" w14:textId="77777777" w:rsidR="00407CEC" w:rsidRDefault="00407CEC" w:rsidP="00407CEC">
            <w:pPr>
              <w:pStyle w:val="TableParagraph"/>
              <w:jc w:val="center"/>
              <w:rPr>
                <w:rFonts w:ascii="Arial" w:hAnsi="Arial" w:cs="Arial"/>
                <w:sz w:val="20"/>
              </w:rPr>
            </w:pPr>
          </w:p>
          <w:p w14:paraId="14022A01" w14:textId="11632B78" w:rsidR="00407CEC" w:rsidRPr="00B90F67" w:rsidRDefault="00407CEC" w:rsidP="00407CEC">
            <w:pPr>
              <w:pStyle w:val="TableParagraph"/>
              <w:jc w:val="center"/>
              <w:rPr>
                <w:rFonts w:ascii="Arial" w:hAnsi="Arial" w:cs="Arial"/>
                <w:sz w:val="20"/>
              </w:rPr>
            </w:pPr>
            <w:r>
              <w:rPr>
                <w:rFonts w:ascii="Arial" w:hAnsi="Arial" w:cs="Arial"/>
                <w:sz w:val="20"/>
              </w:rPr>
              <w:t>100% verifikasi kebutuhan SCM</w:t>
            </w:r>
          </w:p>
        </w:tc>
      </w:tr>
    </w:tbl>
    <w:p w14:paraId="4129457F" w14:textId="77777777" w:rsidR="00205495" w:rsidRDefault="00205495">
      <w:pPr>
        <w:pStyle w:val="Heading1"/>
      </w:pPr>
    </w:p>
    <w:p w14:paraId="0CDA4B4B" w14:textId="4C7344E6" w:rsidR="0084160A" w:rsidRPr="006477E2" w:rsidRDefault="00205495" w:rsidP="006477E2">
      <w:pPr>
        <w:pStyle w:val="ListParagraph"/>
        <w:widowControl/>
        <w:numPr>
          <w:ilvl w:val="0"/>
          <w:numId w:val="6"/>
        </w:numPr>
        <w:suppressAutoHyphens/>
        <w:autoSpaceDE/>
        <w:autoSpaceDN/>
        <w:jc w:val="both"/>
      </w:pPr>
      <w:r>
        <w:br w:type="column"/>
      </w:r>
      <w:r w:rsidR="001A0CF0">
        <w:rPr>
          <w:rFonts w:ascii="Arial" w:eastAsia="Times New Roman" w:hAnsi="Arial" w:cs="Times New Roman"/>
          <w:b/>
          <w:bCs/>
          <w:szCs w:val="20"/>
        </w:rPr>
        <w:t>KETENTUAN KHUSUS</w:t>
      </w:r>
    </w:p>
    <w:p w14:paraId="77D6450D" w14:textId="41F49ED7" w:rsidR="006477E2" w:rsidRDefault="00E43BDF" w:rsidP="00B76FFC">
      <w:pPr>
        <w:widowControl/>
        <w:numPr>
          <w:ilvl w:val="1"/>
          <w:numId w:val="6"/>
        </w:numPr>
        <w:tabs>
          <w:tab w:val="clear" w:pos="4537"/>
          <w:tab w:val="num" w:pos="4770"/>
        </w:tabs>
        <w:suppressAutoHyphens/>
        <w:autoSpaceDE/>
        <w:autoSpaceDN/>
        <w:ind w:left="990" w:hanging="630"/>
        <w:jc w:val="both"/>
      </w:pPr>
      <w:r>
        <w:t>–</w:t>
      </w:r>
    </w:p>
    <w:p w14:paraId="0B404055" w14:textId="77777777" w:rsidR="00E43BDF" w:rsidRPr="006477E2" w:rsidRDefault="00E43BDF" w:rsidP="00E43BDF">
      <w:pPr>
        <w:widowControl/>
        <w:suppressAutoHyphens/>
        <w:autoSpaceDE/>
        <w:autoSpaceDN/>
        <w:ind w:left="990"/>
        <w:jc w:val="both"/>
      </w:pPr>
    </w:p>
    <w:p w14:paraId="5E9C2502" w14:textId="718F49F5" w:rsidR="006477E2" w:rsidRDefault="001A0CF0" w:rsidP="006477E2">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46CDA3B6" w14:textId="4F7C27B4" w:rsidR="006477E2" w:rsidRPr="00E43BDF" w:rsidRDefault="00E43BDF" w:rsidP="00B76FFC">
      <w:pPr>
        <w:widowControl/>
        <w:numPr>
          <w:ilvl w:val="1"/>
          <w:numId w:val="6"/>
        </w:numPr>
        <w:tabs>
          <w:tab w:val="clear" w:pos="4537"/>
          <w:tab w:val="num" w:pos="4770"/>
        </w:tabs>
        <w:suppressAutoHyphens/>
        <w:autoSpaceDE/>
        <w:autoSpaceDN/>
        <w:ind w:left="990" w:hanging="630"/>
        <w:jc w:val="both"/>
        <w:rPr>
          <w:rFonts w:ascii="Arial" w:eastAsia="Times New Roman" w:hAnsi="Arial" w:cs="Times New Roman"/>
          <w:b/>
          <w:bCs/>
          <w:szCs w:val="20"/>
        </w:rPr>
      </w:pPr>
      <w:r>
        <w:rPr>
          <w:rFonts w:ascii="Arial" w:eastAsia="Times New Roman" w:hAnsi="Arial" w:cs="Times New Roman"/>
          <w:szCs w:val="20"/>
        </w:rPr>
        <w:t>Purchase Order</w:t>
      </w:r>
    </w:p>
    <w:p w14:paraId="0E21B838" w14:textId="5B06BA5A" w:rsidR="00E43BDF" w:rsidRPr="00E43BDF" w:rsidRDefault="00E43BDF" w:rsidP="00B76FFC">
      <w:pPr>
        <w:widowControl/>
        <w:numPr>
          <w:ilvl w:val="1"/>
          <w:numId w:val="6"/>
        </w:numPr>
        <w:tabs>
          <w:tab w:val="clear" w:pos="4537"/>
          <w:tab w:val="num" w:pos="4770"/>
        </w:tabs>
        <w:suppressAutoHyphens/>
        <w:autoSpaceDE/>
        <w:autoSpaceDN/>
        <w:ind w:left="990" w:hanging="630"/>
        <w:jc w:val="both"/>
        <w:rPr>
          <w:rFonts w:ascii="Arial" w:eastAsia="Times New Roman" w:hAnsi="Arial" w:cs="Times New Roman"/>
          <w:b/>
          <w:bCs/>
          <w:szCs w:val="20"/>
        </w:rPr>
      </w:pPr>
      <w:r>
        <w:rPr>
          <w:rFonts w:ascii="Arial" w:eastAsia="Times New Roman" w:hAnsi="Arial" w:cs="Times New Roman"/>
          <w:szCs w:val="20"/>
        </w:rPr>
        <w:t>Jadwal Pengiriman Barang</w:t>
      </w:r>
    </w:p>
    <w:p w14:paraId="1543DC96" w14:textId="7A2C5FCE" w:rsidR="00E43BDF" w:rsidRPr="00DC5577" w:rsidRDefault="00E43BDF" w:rsidP="00B76FFC">
      <w:pPr>
        <w:widowControl/>
        <w:numPr>
          <w:ilvl w:val="1"/>
          <w:numId w:val="6"/>
        </w:numPr>
        <w:tabs>
          <w:tab w:val="clear" w:pos="4537"/>
          <w:tab w:val="num" w:pos="4770"/>
        </w:tabs>
        <w:suppressAutoHyphens/>
        <w:autoSpaceDE/>
        <w:autoSpaceDN/>
        <w:ind w:left="990" w:hanging="630"/>
        <w:jc w:val="both"/>
        <w:rPr>
          <w:rFonts w:ascii="Arial" w:eastAsia="Times New Roman" w:hAnsi="Arial" w:cs="Times New Roman"/>
          <w:b/>
          <w:bCs/>
          <w:szCs w:val="20"/>
        </w:rPr>
      </w:pPr>
      <w:r>
        <w:rPr>
          <w:rFonts w:ascii="Arial" w:eastAsia="Times New Roman" w:hAnsi="Arial" w:cs="Times New Roman"/>
          <w:szCs w:val="20"/>
        </w:rPr>
        <w:t>Verifikasi kebutuhan</w:t>
      </w:r>
    </w:p>
    <w:p w14:paraId="7B6096C6" w14:textId="77777777" w:rsidR="00DC5577" w:rsidRPr="001A0CF0" w:rsidRDefault="00DC5577" w:rsidP="00DC5577">
      <w:pPr>
        <w:widowControl/>
        <w:suppressAutoHyphens/>
        <w:autoSpaceDE/>
        <w:autoSpaceDN/>
        <w:ind w:left="990"/>
        <w:jc w:val="both"/>
        <w:rPr>
          <w:rFonts w:ascii="Arial" w:eastAsia="Times New Roman" w:hAnsi="Arial" w:cs="Times New Roman"/>
          <w:b/>
          <w:bCs/>
          <w:szCs w:val="20"/>
        </w:rPr>
      </w:pPr>
    </w:p>
    <w:p w14:paraId="6D7D7F15" w14:textId="6D26C6E0"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0C6FBB82" w14:textId="77777777" w:rsidR="00DC5577" w:rsidRPr="001A0CF0" w:rsidRDefault="00DC5577" w:rsidP="00DC5577">
      <w:pPr>
        <w:widowControl/>
        <w:suppressAutoHyphens/>
        <w:autoSpaceDE/>
        <w:autoSpaceDN/>
        <w:ind w:left="990"/>
        <w:jc w:val="both"/>
        <w:rPr>
          <w:rFonts w:ascii="Tahoma" w:hAnsi="Tahoma"/>
        </w:rPr>
      </w:pPr>
    </w:p>
    <w:p w14:paraId="6694CF54" w14:textId="551FBEE4" w:rsidR="006477E2" w:rsidRPr="006477E2" w:rsidRDefault="001A0CF0" w:rsidP="006477E2">
      <w:pPr>
        <w:pStyle w:val="ListParagraph"/>
        <w:widowControl/>
        <w:numPr>
          <w:ilvl w:val="0"/>
          <w:numId w:val="6"/>
        </w:numPr>
        <w:suppressAutoHyphens/>
        <w:autoSpaceDE/>
        <w:autoSpaceDN/>
        <w:jc w:val="both"/>
        <w:rPr>
          <w:b/>
          <w:bCs/>
        </w:rPr>
      </w:pPr>
      <w:r w:rsidRPr="006477E2">
        <w:rPr>
          <w:b/>
          <w:bCs/>
        </w:rPr>
        <w:t>REFERENSI</w:t>
      </w:r>
    </w:p>
    <w:p w14:paraId="2D8731F9" w14:textId="24D18F4B" w:rsidR="0084160A" w:rsidRDefault="0084160A">
      <w:pPr>
        <w:spacing w:before="8"/>
        <w:rPr>
          <w:b/>
          <w:sz w:val="16"/>
        </w:rPr>
      </w:pPr>
    </w:p>
    <w:p w14:paraId="22FA83EE" w14:textId="77777777" w:rsidR="00DC5577" w:rsidRPr="00DC5577" w:rsidRDefault="00DC5577" w:rsidP="00DC5577">
      <w:pPr>
        <w:widowControl/>
        <w:numPr>
          <w:ilvl w:val="1"/>
          <w:numId w:val="6"/>
        </w:numPr>
        <w:tabs>
          <w:tab w:val="clear" w:pos="4537"/>
          <w:tab w:val="num" w:pos="990"/>
          <w:tab w:val="num" w:pos="4860"/>
        </w:tabs>
        <w:suppressAutoHyphens/>
        <w:autoSpaceDE/>
        <w:autoSpaceDN/>
        <w:ind w:left="990" w:hanging="630"/>
        <w:jc w:val="both"/>
      </w:pPr>
      <w:r>
        <w:t xml:space="preserve">Manual Sistem Manajemen </w:t>
      </w:r>
      <w:r w:rsidRPr="00DC5577">
        <w:t>Terintegrasi PT. CINT</w:t>
      </w:r>
    </w:p>
    <w:p w14:paraId="7FA41501" w14:textId="77777777" w:rsidR="00DC5577" w:rsidRPr="00DC5577" w:rsidRDefault="00DC5577" w:rsidP="00DC5577">
      <w:pPr>
        <w:widowControl/>
        <w:numPr>
          <w:ilvl w:val="1"/>
          <w:numId w:val="6"/>
        </w:numPr>
        <w:tabs>
          <w:tab w:val="clear" w:pos="4537"/>
          <w:tab w:val="num" w:pos="4860"/>
        </w:tabs>
        <w:suppressAutoHyphens/>
        <w:autoSpaceDE/>
        <w:autoSpaceDN/>
        <w:ind w:left="990" w:hanging="630"/>
        <w:jc w:val="both"/>
        <w:rPr>
          <w:i/>
        </w:rPr>
      </w:pPr>
      <w:r w:rsidRPr="00DC5577">
        <w:t>ISO-</w:t>
      </w:r>
      <w:proofErr w:type="gramStart"/>
      <w:r w:rsidRPr="00DC5577">
        <w:t>9001 :</w:t>
      </w:r>
      <w:proofErr w:type="gramEnd"/>
      <w:r w:rsidRPr="00DC5577">
        <w:t xml:space="preserve"> 2015 Elemen 8.4.2. Jenis dan tingkat pengendalian </w:t>
      </w:r>
      <w:r w:rsidRPr="00DC5577">
        <w:rPr>
          <w:i/>
        </w:rPr>
        <w:t>(</w:t>
      </w:r>
      <w:r w:rsidRPr="00DC5577">
        <w:rPr>
          <w:bCs/>
          <w:i/>
          <w:iCs/>
        </w:rPr>
        <w:t>Type and extent of control)</w:t>
      </w:r>
    </w:p>
    <w:p w14:paraId="54C6B582" w14:textId="77777777" w:rsidR="00DC5577" w:rsidRPr="00DC5577" w:rsidRDefault="00DC5577" w:rsidP="00DC5577">
      <w:pPr>
        <w:widowControl/>
        <w:numPr>
          <w:ilvl w:val="1"/>
          <w:numId w:val="6"/>
        </w:numPr>
        <w:tabs>
          <w:tab w:val="clear" w:pos="4537"/>
          <w:tab w:val="num" w:pos="4860"/>
        </w:tabs>
        <w:suppressAutoHyphens/>
        <w:autoSpaceDE/>
        <w:autoSpaceDN/>
        <w:ind w:left="990" w:hanging="630"/>
        <w:jc w:val="both"/>
      </w:pPr>
      <w:r w:rsidRPr="00DC5577">
        <w:t>Prosedur Pembelian</w:t>
      </w:r>
    </w:p>
    <w:p w14:paraId="662E16AA" w14:textId="77777777" w:rsidR="00DC5577" w:rsidRPr="00DC5577" w:rsidRDefault="00DC5577" w:rsidP="00DC5577">
      <w:pPr>
        <w:widowControl/>
        <w:numPr>
          <w:ilvl w:val="1"/>
          <w:numId w:val="6"/>
        </w:numPr>
        <w:tabs>
          <w:tab w:val="clear" w:pos="4537"/>
          <w:tab w:val="num" w:pos="792"/>
          <w:tab w:val="num" w:pos="4860"/>
        </w:tabs>
        <w:suppressAutoHyphens/>
        <w:autoSpaceDE/>
        <w:autoSpaceDN/>
        <w:ind w:left="990" w:hanging="630"/>
        <w:jc w:val="both"/>
      </w:pPr>
      <w:r w:rsidRPr="00DC5577">
        <w:t xml:space="preserve">Permenkes No. 20 tahun </w:t>
      </w:r>
      <w:proofErr w:type="gramStart"/>
      <w:r w:rsidRPr="00DC5577">
        <w:t>2017 :</w:t>
      </w:r>
      <w:proofErr w:type="gramEnd"/>
      <w:r w:rsidRPr="00DC5577">
        <w:t xml:space="preserve"> Cara Pembuatan Alat Kesehatan dan Perbekalan kesehatan Rumah Tangga yang baik</w:t>
      </w:r>
    </w:p>
    <w:p w14:paraId="4C934897" w14:textId="11285AD1" w:rsidR="009E1201" w:rsidRDefault="009E1201" w:rsidP="00DC5577">
      <w:pPr>
        <w:widowControl/>
        <w:suppressAutoHyphens/>
        <w:autoSpaceDE/>
        <w:autoSpaceDN/>
        <w:ind w:left="990"/>
        <w:jc w:val="both"/>
      </w:pPr>
    </w:p>
    <w:sectPr w:rsidR="009E1201" w:rsidSect="00C94E89">
      <w:headerReference w:type="default" r:id="rId11"/>
      <w:footerReference w:type="default" r:id="rId12"/>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66E4C" w14:textId="77777777" w:rsidR="00530479" w:rsidRDefault="00530479">
      <w:r>
        <w:separator/>
      </w:r>
    </w:p>
  </w:endnote>
  <w:endnote w:type="continuationSeparator" w:id="0">
    <w:p w14:paraId="0F9B702F" w14:textId="77777777" w:rsidR="00530479" w:rsidRDefault="0053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w:t>
                          </w:r>
                          <w:proofErr w:type="gramStart"/>
                          <w:r>
                            <w:t>document</w:t>
                          </w:r>
                          <w:proofErr w:type="gramEnd"/>
                          <w:r>
                            <w:t xml:space="preserve">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DEDB" w14:textId="77777777" w:rsidR="00530479" w:rsidRDefault="00530479">
      <w:r>
        <w:separator/>
      </w:r>
    </w:p>
  </w:footnote>
  <w:footnote w:type="continuationSeparator" w:id="0">
    <w:p w14:paraId="4C76FEE0" w14:textId="77777777" w:rsidR="00530479" w:rsidRDefault="0053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2070"/>
                            <w:gridCol w:w="810"/>
                            <w:gridCol w:w="1413"/>
                            <w:gridCol w:w="1647"/>
                          </w:tblGrid>
                          <w:tr w:rsidR="00C94E89" w14:paraId="431E7B90" w14:textId="4141300B" w:rsidTr="001B68F1">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3AA496CA" w14:textId="77777777" w:rsidR="00BD5C67" w:rsidRDefault="001B68F1" w:rsidP="00C94E89">
                                <w:pPr>
                                  <w:pStyle w:val="TableParagraph"/>
                                  <w:spacing w:before="59"/>
                                  <w:ind w:left="2" w:right="131"/>
                                  <w:jc w:val="center"/>
                                  <w:rPr>
                                    <w:b/>
                                    <w:sz w:val="18"/>
                                    <w:szCs w:val="20"/>
                                  </w:rPr>
                                </w:pPr>
                                <w:r>
                                  <w:rPr>
                                    <w:b/>
                                    <w:sz w:val="18"/>
                                    <w:szCs w:val="20"/>
                                  </w:rPr>
                                  <w:t xml:space="preserve">INSTRUKSI KERJA </w:t>
                                </w:r>
                              </w:p>
                              <w:p w14:paraId="070AC46F" w14:textId="6226AA19" w:rsidR="001B68F1" w:rsidRPr="001A619F" w:rsidRDefault="001B68F1" w:rsidP="00C94E89">
                                <w:pPr>
                                  <w:pStyle w:val="TableParagraph"/>
                                  <w:spacing w:before="59"/>
                                  <w:ind w:left="2" w:right="131"/>
                                  <w:jc w:val="center"/>
                                  <w:rPr>
                                    <w:b/>
                                    <w:sz w:val="18"/>
                                    <w:szCs w:val="20"/>
                                  </w:rPr>
                                </w:pPr>
                                <w:r>
                                  <w:rPr>
                                    <w:b/>
                                    <w:sz w:val="18"/>
                                    <w:szCs w:val="20"/>
                                  </w:rPr>
                                  <w:t>PEMANTAUAN PEMBELIAN</w:t>
                                </w:r>
                              </w:p>
                            </w:tc>
                            <w:tc>
                              <w:tcPr>
                                <w:tcW w:w="207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413"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647"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682EDC" w14:paraId="3EC18E14" w14:textId="4009D786" w:rsidTr="001B68F1">
                            <w:trPr>
                              <w:trHeight w:val="340"/>
                            </w:trPr>
                            <w:tc>
                              <w:tcPr>
                                <w:tcW w:w="1408" w:type="dxa"/>
                                <w:vMerge/>
                                <w:tcBorders>
                                  <w:left w:val="single" w:sz="4" w:space="0" w:color="auto"/>
                                  <w:right w:val="single" w:sz="4" w:space="0" w:color="auto"/>
                                </w:tcBorders>
                              </w:tcPr>
                              <w:p w14:paraId="037727B8" w14:textId="77777777" w:rsidR="00682EDC" w:rsidRDefault="00682EDC" w:rsidP="00682EDC">
                                <w:pPr>
                                  <w:rPr>
                                    <w:sz w:val="2"/>
                                    <w:szCs w:val="2"/>
                                  </w:rPr>
                                </w:pPr>
                              </w:p>
                            </w:tc>
                            <w:tc>
                              <w:tcPr>
                                <w:tcW w:w="2992" w:type="dxa"/>
                                <w:vMerge/>
                                <w:tcBorders>
                                  <w:left w:val="single" w:sz="4" w:space="0" w:color="auto"/>
                                </w:tcBorders>
                                <w:shd w:val="clear" w:color="auto" w:fill="auto"/>
                              </w:tcPr>
                              <w:p w14:paraId="0D3B809C" w14:textId="6C3F728C" w:rsidR="00682EDC" w:rsidRPr="001A619F" w:rsidRDefault="00682EDC" w:rsidP="00682EDC">
                                <w:pPr>
                                  <w:pStyle w:val="TableParagraph"/>
                                  <w:spacing w:before="122"/>
                                  <w:ind w:right="418"/>
                                  <w:rPr>
                                    <w:b/>
                                    <w:i/>
                                    <w:sz w:val="18"/>
                                    <w:szCs w:val="20"/>
                                  </w:rPr>
                                </w:pPr>
                              </w:p>
                            </w:tc>
                            <w:tc>
                              <w:tcPr>
                                <w:tcW w:w="2070" w:type="dxa"/>
                                <w:tcBorders>
                                  <w:left w:val="single" w:sz="4" w:space="0" w:color="auto"/>
                                </w:tcBorders>
                              </w:tcPr>
                              <w:p w14:paraId="201D32F1" w14:textId="3A6642C6" w:rsidR="00682EDC" w:rsidRPr="00C94E89" w:rsidRDefault="00682EDC" w:rsidP="00682EDC">
                                <w:pPr>
                                  <w:pStyle w:val="TableParagraph"/>
                                  <w:spacing w:before="122"/>
                                  <w:ind w:left="136" w:hanging="1"/>
                                  <w:rPr>
                                    <w:b/>
                                    <w:iCs/>
                                    <w:sz w:val="18"/>
                                    <w:szCs w:val="20"/>
                                  </w:rPr>
                                </w:pPr>
                                <w:r>
                                  <w:rPr>
                                    <w:b/>
                                    <w:iCs/>
                                    <w:sz w:val="18"/>
                                    <w:szCs w:val="20"/>
                                  </w:rPr>
                                  <w:t>Asst. Mgr of Pch</w:t>
                                </w:r>
                              </w:p>
                            </w:tc>
                            <w:tc>
                              <w:tcPr>
                                <w:tcW w:w="810" w:type="dxa"/>
                                <w:tcBorders>
                                  <w:left w:val="single" w:sz="4" w:space="0" w:color="auto"/>
                                  <w:right w:val="single" w:sz="4" w:space="0" w:color="auto"/>
                                </w:tcBorders>
                              </w:tcPr>
                              <w:p w14:paraId="69CEFF91" w14:textId="001C6B8B" w:rsidR="00682EDC" w:rsidRPr="00C94E89" w:rsidRDefault="00682EDC" w:rsidP="00682EDC">
                                <w:pPr>
                                  <w:pStyle w:val="TableParagraph"/>
                                  <w:spacing w:before="122"/>
                                  <w:ind w:left="136" w:hanging="1"/>
                                  <w:rPr>
                                    <w:b/>
                                    <w:iCs/>
                                    <w:sz w:val="18"/>
                                    <w:szCs w:val="20"/>
                                  </w:rPr>
                                </w:pPr>
                                <w:r>
                                  <w:rPr>
                                    <w:b/>
                                    <w:iCs/>
                                    <w:sz w:val="18"/>
                                    <w:szCs w:val="20"/>
                                  </w:rPr>
                                  <w:t>4</w:t>
                                </w:r>
                              </w:p>
                            </w:tc>
                            <w:tc>
                              <w:tcPr>
                                <w:tcW w:w="1413" w:type="dxa"/>
                                <w:tcBorders>
                                  <w:left w:val="single" w:sz="4" w:space="0" w:color="auto"/>
                                </w:tcBorders>
                                <w:shd w:val="clear" w:color="auto" w:fill="auto"/>
                                <w:vAlign w:val="center"/>
                              </w:tcPr>
                              <w:p w14:paraId="650A8B0B" w14:textId="5D565D28" w:rsidR="00682EDC" w:rsidRPr="00C94E89" w:rsidRDefault="00682EDC" w:rsidP="00682EDC">
                                <w:pPr>
                                  <w:pStyle w:val="TableParagraph"/>
                                  <w:spacing w:before="122"/>
                                  <w:ind w:left="136" w:hanging="1"/>
                                  <w:rPr>
                                    <w:b/>
                                    <w:iCs/>
                                    <w:sz w:val="18"/>
                                    <w:szCs w:val="20"/>
                                  </w:rPr>
                                </w:pPr>
                                <w:r>
                                  <w:rPr>
                                    <w:b/>
                                    <w:iCs/>
                                    <w:sz w:val="18"/>
                                    <w:szCs w:val="20"/>
                                  </w:rPr>
                                  <w:t>Pch Mgr</w:t>
                                </w:r>
                              </w:p>
                            </w:tc>
                            <w:tc>
                              <w:tcPr>
                                <w:tcW w:w="1647" w:type="dxa"/>
                                <w:tcBorders>
                                  <w:left w:val="single" w:sz="4" w:space="0" w:color="auto"/>
                                </w:tcBorders>
                                <w:shd w:val="clear" w:color="auto" w:fill="auto"/>
                                <w:vAlign w:val="center"/>
                              </w:tcPr>
                              <w:p w14:paraId="549DF609" w14:textId="5540A112" w:rsidR="00682EDC" w:rsidRPr="00C94E89" w:rsidRDefault="00682EDC" w:rsidP="00682EDC">
                                <w:pPr>
                                  <w:pStyle w:val="TableParagraph"/>
                                  <w:spacing w:before="122"/>
                                  <w:ind w:right="418"/>
                                  <w:jc w:val="center"/>
                                  <w:rPr>
                                    <w:b/>
                                    <w:iCs/>
                                    <w:sz w:val="18"/>
                                    <w:szCs w:val="20"/>
                                  </w:rPr>
                                </w:pPr>
                                <w:r>
                                  <w:rPr>
                                    <w:b/>
                                    <w:iCs/>
                                    <w:sz w:val="18"/>
                                    <w:szCs w:val="20"/>
                                  </w:rPr>
                                  <w:t>11 Jan 2018</w:t>
                                </w:r>
                              </w:p>
                            </w:tc>
                          </w:tr>
                          <w:tr w:rsidR="00682EDC" w14:paraId="36E9BBA6" w14:textId="4AF4A69D" w:rsidTr="001B68F1">
                            <w:trPr>
                              <w:trHeight w:val="340"/>
                            </w:trPr>
                            <w:tc>
                              <w:tcPr>
                                <w:tcW w:w="1408" w:type="dxa"/>
                                <w:vMerge/>
                                <w:tcBorders>
                                  <w:left w:val="single" w:sz="4" w:space="0" w:color="auto"/>
                                  <w:right w:val="single" w:sz="4" w:space="0" w:color="auto"/>
                                </w:tcBorders>
                              </w:tcPr>
                              <w:p w14:paraId="5983EA5E" w14:textId="77777777" w:rsidR="00682EDC" w:rsidRDefault="00682EDC" w:rsidP="00682EDC">
                                <w:pPr>
                                  <w:rPr>
                                    <w:sz w:val="2"/>
                                    <w:szCs w:val="2"/>
                                  </w:rPr>
                                </w:pPr>
                              </w:p>
                            </w:tc>
                            <w:tc>
                              <w:tcPr>
                                <w:tcW w:w="2992" w:type="dxa"/>
                                <w:vMerge/>
                                <w:tcBorders>
                                  <w:left w:val="single" w:sz="4" w:space="0" w:color="auto"/>
                                </w:tcBorders>
                              </w:tcPr>
                              <w:p w14:paraId="34C2F97B" w14:textId="77777777" w:rsidR="00682EDC" w:rsidRPr="001A619F" w:rsidRDefault="00682EDC" w:rsidP="00682EDC">
                                <w:pPr>
                                  <w:pStyle w:val="TableParagraph"/>
                                  <w:spacing w:before="122"/>
                                  <w:ind w:left="286" w:right="418" w:hanging="1"/>
                                  <w:jc w:val="center"/>
                                  <w:rPr>
                                    <w:b/>
                                    <w:i/>
                                    <w:sz w:val="18"/>
                                    <w:szCs w:val="20"/>
                                  </w:rPr>
                                </w:pPr>
                              </w:p>
                            </w:tc>
                            <w:tc>
                              <w:tcPr>
                                <w:tcW w:w="2070" w:type="dxa"/>
                                <w:tcBorders>
                                  <w:left w:val="single" w:sz="4" w:space="0" w:color="auto"/>
                                </w:tcBorders>
                              </w:tcPr>
                              <w:p w14:paraId="4FAB75EF" w14:textId="2B701A17" w:rsidR="00682EDC" w:rsidRPr="00C94E89" w:rsidRDefault="00682EDC" w:rsidP="00682EDC">
                                <w:pPr>
                                  <w:pStyle w:val="TableParagraph"/>
                                  <w:spacing w:before="122"/>
                                  <w:ind w:left="136" w:right="418" w:hanging="1"/>
                                  <w:rPr>
                                    <w:b/>
                                    <w:iCs/>
                                    <w:sz w:val="18"/>
                                    <w:szCs w:val="20"/>
                                  </w:rPr>
                                </w:pPr>
                                <w:r>
                                  <w:rPr>
                                    <w:b/>
                                    <w:iCs/>
                                    <w:sz w:val="18"/>
                                    <w:szCs w:val="20"/>
                                  </w:rPr>
                                  <w:t>CO of Pch</w:t>
                                </w:r>
                              </w:p>
                            </w:tc>
                            <w:tc>
                              <w:tcPr>
                                <w:tcW w:w="810" w:type="dxa"/>
                                <w:tcBorders>
                                  <w:left w:val="single" w:sz="4" w:space="0" w:color="auto"/>
                                  <w:right w:val="single" w:sz="4" w:space="0" w:color="auto"/>
                                </w:tcBorders>
                              </w:tcPr>
                              <w:p w14:paraId="43DE21AC" w14:textId="06A5A313" w:rsidR="00682EDC" w:rsidRPr="00C94E89" w:rsidRDefault="00682EDC" w:rsidP="00682EDC">
                                <w:pPr>
                                  <w:pStyle w:val="TableParagraph"/>
                                  <w:spacing w:before="122"/>
                                  <w:ind w:left="136" w:right="418" w:hanging="1"/>
                                  <w:rPr>
                                    <w:b/>
                                    <w:iCs/>
                                    <w:sz w:val="18"/>
                                    <w:szCs w:val="20"/>
                                  </w:rPr>
                                </w:pPr>
                                <w:r>
                                  <w:rPr>
                                    <w:b/>
                                    <w:iCs/>
                                    <w:sz w:val="18"/>
                                    <w:szCs w:val="20"/>
                                  </w:rPr>
                                  <w:t>5</w:t>
                                </w:r>
                              </w:p>
                            </w:tc>
                            <w:tc>
                              <w:tcPr>
                                <w:tcW w:w="1413" w:type="dxa"/>
                                <w:tcBorders>
                                  <w:left w:val="single" w:sz="4" w:space="0" w:color="auto"/>
                                </w:tcBorders>
                                <w:vAlign w:val="center"/>
                              </w:tcPr>
                              <w:p w14:paraId="6ECE68C0" w14:textId="1B6DC4A8" w:rsidR="00682EDC" w:rsidRPr="00C94E89" w:rsidRDefault="00682EDC" w:rsidP="00682EDC">
                                <w:pPr>
                                  <w:pStyle w:val="TableParagraph"/>
                                  <w:spacing w:before="122"/>
                                  <w:ind w:left="136" w:right="418" w:hanging="1"/>
                                  <w:rPr>
                                    <w:b/>
                                    <w:iCs/>
                                    <w:sz w:val="18"/>
                                    <w:szCs w:val="20"/>
                                  </w:rPr>
                                </w:pPr>
                                <w:r>
                                  <w:rPr>
                                    <w:b/>
                                    <w:iCs/>
                                    <w:sz w:val="18"/>
                                    <w:szCs w:val="20"/>
                                  </w:rPr>
                                  <w:t>Pch Mgr</w:t>
                                </w:r>
                              </w:p>
                            </w:tc>
                            <w:tc>
                              <w:tcPr>
                                <w:tcW w:w="1647" w:type="dxa"/>
                                <w:tcBorders>
                                  <w:left w:val="single" w:sz="4" w:space="0" w:color="auto"/>
                                </w:tcBorders>
                                <w:vAlign w:val="center"/>
                              </w:tcPr>
                              <w:p w14:paraId="26A8ABBB" w14:textId="5D1E0FB6" w:rsidR="00682EDC" w:rsidRPr="00C94E89" w:rsidRDefault="00682EDC" w:rsidP="00682EDC">
                                <w:pPr>
                                  <w:pStyle w:val="TableParagraph"/>
                                  <w:spacing w:before="122"/>
                                  <w:ind w:right="418"/>
                                  <w:jc w:val="center"/>
                                  <w:rPr>
                                    <w:b/>
                                    <w:iCs/>
                                    <w:sz w:val="18"/>
                                    <w:szCs w:val="20"/>
                                  </w:rPr>
                                </w:pPr>
                                <w:r>
                                  <w:rPr>
                                    <w:b/>
                                    <w:iCs/>
                                    <w:sz w:val="18"/>
                                    <w:szCs w:val="20"/>
                                  </w:rPr>
                                  <w:t>05 Juni 2023</w:t>
                                </w:r>
                              </w:p>
                            </w:tc>
                          </w:tr>
                          <w:tr w:rsidR="00682EDC" w14:paraId="20064967" w14:textId="2FD0DE7B" w:rsidTr="001B68F1">
                            <w:trPr>
                              <w:trHeight w:val="340"/>
                            </w:trPr>
                            <w:tc>
                              <w:tcPr>
                                <w:tcW w:w="1408" w:type="dxa"/>
                                <w:vMerge/>
                                <w:tcBorders>
                                  <w:left w:val="single" w:sz="4" w:space="0" w:color="auto"/>
                                  <w:right w:val="single" w:sz="4" w:space="0" w:color="auto"/>
                                </w:tcBorders>
                              </w:tcPr>
                              <w:p w14:paraId="2FCCCA26" w14:textId="77777777" w:rsidR="00682EDC" w:rsidRDefault="00682EDC" w:rsidP="00682EDC">
                                <w:pPr>
                                  <w:rPr>
                                    <w:sz w:val="2"/>
                                    <w:szCs w:val="2"/>
                                  </w:rPr>
                                </w:pPr>
                              </w:p>
                            </w:tc>
                            <w:tc>
                              <w:tcPr>
                                <w:tcW w:w="2992" w:type="dxa"/>
                                <w:vMerge/>
                                <w:tcBorders>
                                  <w:left w:val="single" w:sz="4" w:space="0" w:color="auto"/>
                                </w:tcBorders>
                              </w:tcPr>
                              <w:p w14:paraId="5E73EADF" w14:textId="77777777" w:rsidR="00682EDC" w:rsidRPr="001A619F" w:rsidRDefault="00682EDC" w:rsidP="00682EDC">
                                <w:pPr>
                                  <w:pStyle w:val="TableParagraph"/>
                                  <w:spacing w:before="122"/>
                                  <w:ind w:left="286" w:right="418" w:hanging="1"/>
                                  <w:jc w:val="center"/>
                                  <w:rPr>
                                    <w:b/>
                                    <w:i/>
                                    <w:sz w:val="18"/>
                                    <w:szCs w:val="20"/>
                                  </w:rPr>
                                </w:pPr>
                              </w:p>
                            </w:tc>
                            <w:tc>
                              <w:tcPr>
                                <w:tcW w:w="2070" w:type="dxa"/>
                                <w:tcBorders>
                                  <w:left w:val="single" w:sz="4" w:space="0" w:color="auto"/>
                                </w:tcBorders>
                              </w:tcPr>
                              <w:p w14:paraId="26CFFF3D" w14:textId="76461AEE" w:rsidR="00682EDC" w:rsidRPr="00C94E89" w:rsidRDefault="00682EDC" w:rsidP="00682EDC">
                                <w:pPr>
                                  <w:pStyle w:val="TableParagraph"/>
                                  <w:spacing w:before="122"/>
                                  <w:ind w:left="136" w:right="418" w:hanging="1"/>
                                  <w:rPr>
                                    <w:b/>
                                    <w:iCs/>
                                    <w:sz w:val="18"/>
                                    <w:szCs w:val="20"/>
                                  </w:rPr>
                                </w:pPr>
                                <w:r>
                                  <w:rPr>
                                    <w:b/>
                                    <w:iCs/>
                                    <w:sz w:val="18"/>
                                    <w:szCs w:val="20"/>
                                  </w:rPr>
                                  <w:t>Asst. Mgr of Pch</w:t>
                                </w:r>
                              </w:p>
                            </w:tc>
                            <w:tc>
                              <w:tcPr>
                                <w:tcW w:w="810" w:type="dxa"/>
                                <w:tcBorders>
                                  <w:left w:val="single" w:sz="4" w:space="0" w:color="auto"/>
                                  <w:right w:val="single" w:sz="4" w:space="0" w:color="auto"/>
                                </w:tcBorders>
                              </w:tcPr>
                              <w:p w14:paraId="18B7E112" w14:textId="7A84079B" w:rsidR="00682EDC" w:rsidRPr="00C94E89" w:rsidRDefault="00682EDC" w:rsidP="00682EDC">
                                <w:pPr>
                                  <w:pStyle w:val="TableParagraph"/>
                                  <w:spacing w:before="122"/>
                                  <w:ind w:left="136" w:right="418" w:hanging="1"/>
                                  <w:rPr>
                                    <w:b/>
                                    <w:iCs/>
                                    <w:sz w:val="18"/>
                                    <w:szCs w:val="20"/>
                                  </w:rPr>
                                </w:pPr>
                                <w:r>
                                  <w:rPr>
                                    <w:b/>
                                    <w:iCs/>
                                    <w:sz w:val="18"/>
                                    <w:szCs w:val="20"/>
                                  </w:rPr>
                                  <w:t>6</w:t>
                                </w:r>
                              </w:p>
                            </w:tc>
                            <w:tc>
                              <w:tcPr>
                                <w:tcW w:w="1413" w:type="dxa"/>
                                <w:tcBorders>
                                  <w:left w:val="single" w:sz="4" w:space="0" w:color="auto"/>
                                </w:tcBorders>
                                <w:vAlign w:val="center"/>
                              </w:tcPr>
                              <w:p w14:paraId="234C0B3D" w14:textId="14F9F12D" w:rsidR="00682EDC" w:rsidRPr="00C94E89" w:rsidRDefault="00682EDC" w:rsidP="00682EDC">
                                <w:pPr>
                                  <w:pStyle w:val="TableParagraph"/>
                                  <w:spacing w:before="122"/>
                                  <w:ind w:left="136" w:right="418" w:hanging="1"/>
                                  <w:rPr>
                                    <w:b/>
                                    <w:iCs/>
                                    <w:sz w:val="18"/>
                                    <w:szCs w:val="20"/>
                                  </w:rPr>
                                </w:pPr>
                                <w:r>
                                  <w:rPr>
                                    <w:b/>
                                    <w:iCs/>
                                    <w:sz w:val="18"/>
                                    <w:szCs w:val="20"/>
                                  </w:rPr>
                                  <w:t>Pch Mgr</w:t>
                                </w:r>
                              </w:p>
                            </w:tc>
                            <w:tc>
                              <w:tcPr>
                                <w:tcW w:w="1647" w:type="dxa"/>
                                <w:tcBorders>
                                  <w:left w:val="single" w:sz="4" w:space="0" w:color="auto"/>
                                </w:tcBorders>
                                <w:vAlign w:val="center"/>
                              </w:tcPr>
                              <w:p w14:paraId="7AF3DB56" w14:textId="17BF1854" w:rsidR="00682EDC" w:rsidRPr="00C94E89" w:rsidRDefault="00682EDC" w:rsidP="00682EDC">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2070"/>
                      <w:gridCol w:w="810"/>
                      <w:gridCol w:w="1413"/>
                      <w:gridCol w:w="1647"/>
                    </w:tblGrid>
                    <w:tr w:rsidR="00C94E89" w14:paraId="431E7B90" w14:textId="4141300B" w:rsidTr="001B68F1">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3AA496CA" w14:textId="77777777" w:rsidR="00BD5C67" w:rsidRDefault="001B68F1" w:rsidP="00C94E89">
                          <w:pPr>
                            <w:pStyle w:val="TableParagraph"/>
                            <w:spacing w:before="59"/>
                            <w:ind w:left="2" w:right="131"/>
                            <w:jc w:val="center"/>
                            <w:rPr>
                              <w:b/>
                              <w:sz w:val="18"/>
                              <w:szCs w:val="20"/>
                            </w:rPr>
                          </w:pPr>
                          <w:r>
                            <w:rPr>
                              <w:b/>
                              <w:sz w:val="18"/>
                              <w:szCs w:val="20"/>
                            </w:rPr>
                            <w:t xml:space="preserve">INSTRUKSI KERJA </w:t>
                          </w:r>
                        </w:p>
                        <w:p w14:paraId="070AC46F" w14:textId="6226AA19" w:rsidR="001B68F1" w:rsidRPr="001A619F" w:rsidRDefault="001B68F1" w:rsidP="00C94E89">
                          <w:pPr>
                            <w:pStyle w:val="TableParagraph"/>
                            <w:spacing w:before="59"/>
                            <w:ind w:left="2" w:right="131"/>
                            <w:jc w:val="center"/>
                            <w:rPr>
                              <w:b/>
                              <w:sz w:val="18"/>
                              <w:szCs w:val="20"/>
                            </w:rPr>
                          </w:pPr>
                          <w:r>
                            <w:rPr>
                              <w:b/>
                              <w:sz w:val="18"/>
                              <w:szCs w:val="20"/>
                            </w:rPr>
                            <w:t>PEMANTAUAN PEMBELIAN</w:t>
                          </w:r>
                        </w:p>
                      </w:tc>
                      <w:tc>
                        <w:tcPr>
                          <w:tcW w:w="2070"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810"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413"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647"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682EDC" w14:paraId="3EC18E14" w14:textId="4009D786" w:rsidTr="001B68F1">
                      <w:trPr>
                        <w:trHeight w:val="340"/>
                      </w:trPr>
                      <w:tc>
                        <w:tcPr>
                          <w:tcW w:w="1408" w:type="dxa"/>
                          <w:vMerge/>
                          <w:tcBorders>
                            <w:left w:val="single" w:sz="4" w:space="0" w:color="auto"/>
                            <w:right w:val="single" w:sz="4" w:space="0" w:color="auto"/>
                          </w:tcBorders>
                        </w:tcPr>
                        <w:p w14:paraId="037727B8" w14:textId="77777777" w:rsidR="00682EDC" w:rsidRDefault="00682EDC" w:rsidP="00682EDC">
                          <w:pPr>
                            <w:rPr>
                              <w:sz w:val="2"/>
                              <w:szCs w:val="2"/>
                            </w:rPr>
                          </w:pPr>
                        </w:p>
                      </w:tc>
                      <w:tc>
                        <w:tcPr>
                          <w:tcW w:w="2992" w:type="dxa"/>
                          <w:vMerge/>
                          <w:tcBorders>
                            <w:left w:val="single" w:sz="4" w:space="0" w:color="auto"/>
                          </w:tcBorders>
                          <w:shd w:val="clear" w:color="auto" w:fill="auto"/>
                        </w:tcPr>
                        <w:p w14:paraId="0D3B809C" w14:textId="6C3F728C" w:rsidR="00682EDC" w:rsidRPr="001A619F" w:rsidRDefault="00682EDC" w:rsidP="00682EDC">
                          <w:pPr>
                            <w:pStyle w:val="TableParagraph"/>
                            <w:spacing w:before="122"/>
                            <w:ind w:right="418"/>
                            <w:rPr>
                              <w:b/>
                              <w:i/>
                              <w:sz w:val="18"/>
                              <w:szCs w:val="20"/>
                            </w:rPr>
                          </w:pPr>
                        </w:p>
                      </w:tc>
                      <w:tc>
                        <w:tcPr>
                          <w:tcW w:w="2070" w:type="dxa"/>
                          <w:tcBorders>
                            <w:left w:val="single" w:sz="4" w:space="0" w:color="auto"/>
                          </w:tcBorders>
                        </w:tcPr>
                        <w:p w14:paraId="201D32F1" w14:textId="3A6642C6" w:rsidR="00682EDC" w:rsidRPr="00C94E89" w:rsidRDefault="00682EDC" w:rsidP="00682EDC">
                          <w:pPr>
                            <w:pStyle w:val="TableParagraph"/>
                            <w:spacing w:before="122"/>
                            <w:ind w:left="136" w:hanging="1"/>
                            <w:rPr>
                              <w:b/>
                              <w:iCs/>
                              <w:sz w:val="18"/>
                              <w:szCs w:val="20"/>
                            </w:rPr>
                          </w:pPr>
                          <w:r>
                            <w:rPr>
                              <w:b/>
                              <w:iCs/>
                              <w:sz w:val="18"/>
                              <w:szCs w:val="20"/>
                            </w:rPr>
                            <w:t>Asst. Mgr of Pch</w:t>
                          </w:r>
                        </w:p>
                      </w:tc>
                      <w:tc>
                        <w:tcPr>
                          <w:tcW w:w="810" w:type="dxa"/>
                          <w:tcBorders>
                            <w:left w:val="single" w:sz="4" w:space="0" w:color="auto"/>
                            <w:right w:val="single" w:sz="4" w:space="0" w:color="auto"/>
                          </w:tcBorders>
                        </w:tcPr>
                        <w:p w14:paraId="69CEFF91" w14:textId="001C6B8B" w:rsidR="00682EDC" w:rsidRPr="00C94E89" w:rsidRDefault="00682EDC" w:rsidP="00682EDC">
                          <w:pPr>
                            <w:pStyle w:val="TableParagraph"/>
                            <w:spacing w:before="122"/>
                            <w:ind w:left="136" w:hanging="1"/>
                            <w:rPr>
                              <w:b/>
                              <w:iCs/>
                              <w:sz w:val="18"/>
                              <w:szCs w:val="20"/>
                            </w:rPr>
                          </w:pPr>
                          <w:r>
                            <w:rPr>
                              <w:b/>
                              <w:iCs/>
                              <w:sz w:val="18"/>
                              <w:szCs w:val="20"/>
                            </w:rPr>
                            <w:t>4</w:t>
                          </w:r>
                        </w:p>
                      </w:tc>
                      <w:tc>
                        <w:tcPr>
                          <w:tcW w:w="1413" w:type="dxa"/>
                          <w:tcBorders>
                            <w:left w:val="single" w:sz="4" w:space="0" w:color="auto"/>
                          </w:tcBorders>
                          <w:shd w:val="clear" w:color="auto" w:fill="auto"/>
                          <w:vAlign w:val="center"/>
                        </w:tcPr>
                        <w:p w14:paraId="650A8B0B" w14:textId="5D565D28" w:rsidR="00682EDC" w:rsidRPr="00C94E89" w:rsidRDefault="00682EDC" w:rsidP="00682EDC">
                          <w:pPr>
                            <w:pStyle w:val="TableParagraph"/>
                            <w:spacing w:before="122"/>
                            <w:ind w:left="136" w:hanging="1"/>
                            <w:rPr>
                              <w:b/>
                              <w:iCs/>
                              <w:sz w:val="18"/>
                              <w:szCs w:val="20"/>
                            </w:rPr>
                          </w:pPr>
                          <w:r>
                            <w:rPr>
                              <w:b/>
                              <w:iCs/>
                              <w:sz w:val="18"/>
                              <w:szCs w:val="20"/>
                            </w:rPr>
                            <w:t>Pch Mgr</w:t>
                          </w:r>
                        </w:p>
                      </w:tc>
                      <w:tc>
                        <w:tcPr>
                          <w:tcW w:w="1647" w:type="dxa"/>
                          <w:tcBorders>
                            <w:left w:val="single" w:sz="4" w:space="0" w:color="auto"/>
                          </w:tcBorders>
                          <w:shd w:val="clear" w:color="auto" w:fill="auto"/>
                          <w:vAlign w:val="center"/>
                        </w:tcPr>
                        <w:p w14:paraId="549DF609" w14:textId="5540A112" w:rsidR="00682EDC" w:rsidRPr="00C94E89" w:rsidRDefault="00682EDC" w:rsidP="00682EDC">
                          <w:pPr>
                            <w:pStyle w:val="TableParagraph"/>
                            <w:spacing w:before="122"/>
                            <w:ind w:right="418"/>
                            <w:jc w:val="center"/>
                            <w:rPr>
                              <w:b/>
                              <w:iCs/>
                              <w:sz w:val="18"/>
                              <w:szCs w:val="20"/>
                            </w:rPr>
                          </w:pPr>
                          <w:r>
                            <w:rPr>
                              <w:b/>
                              <w:iCs/>
                              <w:sz w:val="18"/>
                              <w:szCs w:val="20"/>
                            </w:rPr>
                            <w:t>11 Jan 2018</w:t>
                          </w:r>
                        </w:p>
                      </w:tc>
                    </w:tr>
                    <w:tr w:rsidR="00682EDC" w14:paraId="36E9BBA6" w14:textId="4AF4A69D" w:rsidTr="001B68F1">
                      <w:trPr>
                        <w:trHeight w:val="340"/>
                      </w:trPr>
                      <w:tc>
                        <w:tcPr>
                          <w:tcW w:w="1408" w:type="dxa"/>
                          <w:vMerge/>
                          <w:tcBorders>
                            <w:left w:val="single" w:sz="4" w:space="0" w:color="auto"/>
                            <w:right w:val="single" w:sz="4" w:space="0" w:color="auto"/>
                          </w:tcBorders>
                        </w:tcPr>
                        <w:p w14:paraId="5983EA5E" w14:textId="77777777" w:rsidR="00682EDC" w:rsidRDefault="00682EDC" w:rsidP="00682EDC">
                          <w:pPr>
                            <w:rPr>
                              <w:sz w:val="2"/>
                              <w:szCs w:val="2"/>
                            </w:rPr>
                          </w:pPr>
                        </w:p>
                      </w:tc>
                      <w:tc>
                        <w:tcPr>
                          <w:tcW w:w="2992" w:type="dxa"/>
                          <w:vMerge/>
                          <w:tcBorders>
                            <w:left w:val="single" w:sz="4" w:space="0" w:color="auto"/>
                          </w:tcBorders>
                        </w:tcPr>
                        <w:p w14:paraId="34C2F97B" w14:textId="77777777" w:rsidR="00682EDC" w:rsidRPr="001A619F" w:rsidRDefault="00682EDC" w:rsidP="00682EDC">
                          <w:pPr>
                            <w:pStyle w:val="TableParagraph"/>
                            <w:spacing w:before="122"/>
                            <w:ind w:left="286" w:right="418" w:hanging="1"/>
                            <w:jc w:val="center"/>
                            <w:rPr>
                              <w:b/>
                              <w:i/>
                              <w:sz w:val="18"/>
                              <w:szCs w:val="20"/>
                            </w:rPr>
                          </w:pPr>
                        </w:p>
                      </w:tc>
                      <w:tc>
                        <w:tcPr>
                          <w:tcW w:w="2070" w:type="dxa"/>
                          <w:tcBorders>
                            <w:left w:val="single" w:sz="4" w:space="0" w:color="auto"/>
                          </w:tcBorders>
                        </w:tcPr>
                        <w:p w14:paraId="4FAB75EF" w14:textId="2B701A17" w:rsidR="00682EDC" w:rsidRPr="00C94E89" w:rsidRDefault="00682EDC" w:rsidP="00682EDC">
                          <w:pPr>
                            <w:pStyle w:val="TableParagraph"/>
                            <w:spacing w:before="122"/>
                            <w:ind w:left="136" w:right="418" w:hanging="1"/>
                            <w:rPr>
                              <w:b/>
                              <w:iCs/>
                              <w:sz w:val="18"/>
                              <w:szCs w:val="20"/>
                            </w:rPr>
                          </w:pPr>
                          <w:r>
                            <w:rPr>
                              <w:b/>
                              <w:iCs/>
                              <w:sz w:val="18"/>
                              <w:szCs w:val="20"/>
                            </w:rPr>
                            <w:t>CO of Pch</w:t>
                          </w:r>
                        </w:p>
                      </w:tc>
                      <w:tc>
                        <w:tcPr>
                          <w:tcW w:w="810" w:type="dxa"/>
                          <w:tcBorders>
                            <w:left w:val="single" w:sz="4" w:space="0" w:color="auto"/>
                            <w:right w:val="single" w:sz="4" w:space="0" w:color="auto"/>
                          </w:tcBorders>
                        </w:tcPr>
                        <w:p w14:paraId="43DE21AC" w14:textId="06A5A313" w:rsidR="00682EDC" w:rsidRPr="00C94E89" w:rsidRDefault="00682EDC" w:rsidP="00682EDC">
                          <w:pPr>
                            <w:pStyle w:val="TableParagraph"/>
                            <w:spacing w:before="122"/>
                            <w:ind w:left="136" w:right="418" w:hanging="1"/>
                            <w:rPr>
                              <w:b/>
                              <w:iCs/>
                              <w:sz w:val="18"/>
                              <w:szCs w:val="20"/>
                            </w:rPr>
                          </w:pPr>
                          <w:r>
                            <w:rPr>
                              <w:b/>
                              <w:iCs/>
                              <w:sz w:val="18"/>
                              <w:szCs w:val="20"/>
                            </w:rPr>
                            <w:t>5</w:t>
                          </w:r>
                        </w:p>
                      </w:tc>
                      <w:tc>
                        <w:tcPr>
                          <w:tcW w:w="1413" w:type="dxa"/>
                          <w:tcBorders>
                            <w:left w:val="single" w:sz="4" w:space="0" w:color="auto"/>
                          </w:tcBorders>
                          <w:vAlign w:val="center"/>
                        </w:tcPr>
                        <w:p w14:paraId="6ECE68C0" w14:textId="1B6DC4A8" w:rsidR="00682EDC" w:rsidRPr="00C94E89" w:rsidRDefault="00682EDC" w:rsidP="00682EDC">
                          <w:pPr>
                            <w:pStyle w:val="TableParagraph"/>
                            <w:spacing w:before="122"/>
                            <w:ind w:left="136" w:right="418" w:hanging="1"/>
                            <w:rPr>
                              <w:b/>
                              <w:iCs/>
                              <w:sz w:val="18"/>
                              <w:szCs w:val="20"/>
                            </w:rPr>
                          </w:pPr>
                          <w:r>
                            <w:rPr>
                              <w:b/>
                              <w:iCs/>
                              <w:sz w:val="18"/>
                              <w:szCs w:val="20"/>
                            </w:rPr>
                            <w:t>Pch Mgr</w:t>
                          </w:r>
                        </w:p>
                      </w:tc>
                      <w:tc>
                        <w:tcPr>
                          <w:tcW w:w="1647" w:type="dxa"/>
                          <w:tcBorders>
                            <w:left w:val="single" w:sz="4" w:space="0" w:color="auto"/>
                          </w:tcBorders>
                          <w:vAlign w:val="center"/>
                        </w:tcPr>
                        <w:p w14:paraId="26A8ABBB" w14:textId="5D1E0FB6" w:rsidR="00682EDC" w:rsidRPr="00C94E89" w:rsidRDefault="00682EDC" w:rsidP="00682EDC">
                          <w:pPr>
                            <w:pStyle w:val="TableParagraph"/>
                            <w:spacing w:before="122"/>
                            <w:ind w:right="418"/>
                            <w:jc w:val="center"/>
                            <w:rPr>
                              <w:b/>
                              <w:iCs/>
                              <w:sz w:val="18"/>
                              <w:szCs w:val="20"/>
                            </w:rPr>
                          </w:pPr>
                          <w:r>
                            <w:rPr>
                              <w:b/>
                              <w:iCs/>
                              <w:sz w:val="18"/>
                              <w:szCs w:val="20"/>
                            </w:rPr>
                            <w:t>05 Juni 2023</w:t>
                          </w:r>
                        </w:p>
                      </w:tc>
                    </w:tr>
                    <w:tr w:rsidR="00682EDC" w14:paraId="20064967" w14:textId="2FD0DE7B" w:rsidTr="001B68F1">
                      <w:trPr>
                        <w:trHeight w:val="340"/>
                      </w:trPr>
                      <w:tc>
                        <w:tcPr>
                          <w:tcW w:w="1408" w:type="dxa"/>
                          <w:vMerge/>
                          <w:tcBorders>
                            <w:left w:val="single" w:sz="4" w:space="0" w:color="auto"/>
                            <w:right w:val="single" w:sz="4" w:space="0" w:color="auto"/>
                          </w:tcBorders>
                        </w:tcPr>
                        <w:p w14:paraId="2FCCCA26" w14:textId="77777777" w:rsidR="00682EDC" w:rsidRDefault="00682EDC" w:rsidP="00682EDC">
                          <w:pPr>
                            <w:rPr>
                              <w:sz w:val="2"/>
                              <w:szCs w:val="2"/>
                            </w:rPr>
                          </w:pPr>
                        </w:p>
                      </w:tc>
                      <w:tc>
                        <w:tcPr>
                          <w:tcW w:w="2992" w:type="dxa"/>
                          <w:vMerge/>
                          <w:tcBorders>
                            <w:left w:val="single" w:sz="4" w:space="0" w:color="auto"/>
                          </w:tcBorders>
                        </w:tcPr>
                        <w:p w14:paraId="5E73EADF" w14:textId="77777777" w:rsidR="00682EDC" w:rsidRPr="001A619F" w:rsidRDefault="00682EDC" w:rsidP="00682EDC">
                          <w:pPr>
                            <w:pStyle w:val="TableParagraph"/>
                            <w:spacing w:before="122"/>
                            <w:ind w:left="286" w:right="418" w:hanging="1"/>
                            <w:jc w:val="center"/>
                            <w:rPr>
                              <w:b/>
                              <w:i/>
                              <w:sz w:val="18"/>
                              <w:szCs w:val="20"/>
                            </w:rPr>
                          </w:pPr>
                        </w:p>
                      </w:tc>
                      <w:tc>
                        <w:tcPr>
                          <w:tcW w:w="2070" w:type="dxa"/>
                          <w:tcBorders>
                            <w:left w:val="single" w:sz="4" w:space="0" w:color="auto"/>
                          </w:tcBorders>
                        </w:tcPr>
                        <w:p w14:paraId="26CFFF3D" w14:textId="76461AEE" w:rsidR="00682EDC" w:rsidRPr="00C94E89" w:rsidRDefault="00682EDC" w:rsidP="00682EDC">
                          <w:pPr>
                            <w:pStyle w:val="TableParagraph"/>
                            <w:spacing w:before="122"/>
                            <w:ind w:left="136" w:right="418" w:hanging="1"/>
                            <w:rPr>
                              <w:b/>
                              <w:iCs/>
                              <w:sz w:val="18"/>
                              <w:szCs w:val="20"/>
                            </w:rPr>
                          </w:pPr>
                          <w:r>
                            <w:rPr>
                              <w:b/>
                              <w:iCs/>
                              <w:sz w:val="18"/>
                              <w:szCs w:val="20"/>
                            </w:rPr>
                            <w:t>Asst. Mgr of Pch</w:t>
                          </w:r>
                        </w:p>
                      </w:tc>
                      <w:tc>
                        <w:tcPr>
                          <w:tcW w:w="810" w:type="dxa"/>
                          <w:tcBorders>
                            <w:left w:val="single" w:sz="4" w:space="0" w:color="auto"/>
                            <w:right w:val="single" w:sz="4" w:space="0" w:color="auto"/>
                          </w:tcBorders>
                        </w:tcPr>
                        <w:p w14:paraId="18B7E112" w14:textId="7A84079B" w:rsidR="00682EDC" w:rsidRPr="00C94E89" w:rsidRDefault="00682EDC" w:rsidP="00682EDC">
                          <w:pPr>
                            <w:pStyle w:val="TableParagraph"/>
                            <w:spacing w:before="122"/>
                            <w:ind w:left="136" w:right="418" w:hanging="1"/>
                            <w:rPr>
                              <w:b/>
                              <w:iCs/>
                              <w:sz w:val="18"/>
                              <w:szCs w:val="20"/>
                            </w:rPr>
                          </w:pPr>
                          <w:r>
                            <w:rPr>
                              <w:b/>
                              <w:iCs/>
                              <w:sz w:val="18"/>
                              <w:szCs w:val="20"/>
                            </w:rPr>
                            <w:t>6</w:t>
                          </w:r>
                        </w:p>
                      </w:tc>
                      <w:tc>
                        <w:tcPr>
                          <w:tcW w:w="1413" w:type="dxa"/>
                          <w:tcBorders>
                            <w:left w:val="single" w:sz="4" w:space="0" w:color="auto"/>
                          </w:tcBorders>
                          <w:vAlign w:val="center"/>
                        </w:tcPr>
                        <w:p w14:paraId="234C0B3D" w14:textId="14F9F12D" w:rsidR="00682EDC" w:rsidRPr="00C94E89" w:rsidRDefault="00682EDC" w:rsidP="00682EDC">
                          <w:pPr>
                            <w:pStyle w:val="TableParagraph"/>
                            <w:spacing w:before="122"/>
                            <w:ind w:left="136" w:right="418" w:hanging="1"/>
                            <w:rPr>
                              <w:b/>
                              <w:iCs/>
                              <w:sz w:val="18"/>
                              <w:szCs w:val="20"/>
                            </w:rPr>
                          </w:pPr>
                          <w:r>
                            <w:rPr>
                              <w:b/>
                              <w:iCs/>
                              <w:sz w:val="18"/>
                              <w:szCs w:val="20"/>
                            </w:rPr>
                            <w:t>Pch Mgr</w:t>
                          </w:r>
                        </w:p>
                      </w:tc>
                      <w:tc>
                        <w:tcPr>
                          <w:tcW w:w="1647" w:type="dxa"/>
                          <w:tcBorders>
                            <w:left w:val="single" w:sz="4" w:space="0" w:color="auto"/>
                          </w:tcBorders>
                          <w:vAlign w:val="center"/>
                        </w:tcPr>
                        <w:p w14:paraId="7AF3DB56" w14:textId="17BF1854" w:rsidR="00682EDC" w:rsidRPr="00C94E89" w:rsidRDefault="00682EDC" w:rsidP="00682EDC">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3"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4"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5"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6" w15:restartNumberingAfterBreak="0">
    <w:nsid w:val="1F390B95"/>
    <w:multiLevelType w:val="multilevel"/>
    <w:tmpl w:val="264E0590"/>
    <w:lvl w:ilvl="0">
      <w:start w:val="7"/>
      <w:numFmt w:val="decimal"/>
      <w:lvlText w:val="%1."/>
      <w:lvlJc w:val="left"/>
      <w:pPr>
        <w:tabs>
          <w:tab w:val="num" w:pos="454"/>
        </w:tabs>
        <w:ind w:left="454" w:hanging="454"/>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7"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8" w15:restartNumberingAfterBreak="0">
    <w:nsid w:val="38235AE2"/>
    <w:multiLevelType w:val="multilevel"/>
    <w:tmpl w:val="6BE83FC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0"/>
        </w:tabs>
        <w:ind w:left="1758" w:hanging="737"/>
      </w:pPr>
    </w:lvl>
    <w:lvl w:ilvl="3">
      <w:start w:val="1"/>
      <w:numFmt w:val="decimal"/>
      <w:lvlText w:val="%1.%2.%3.%4."/>
      <w:lvlJc w:val="left"/>
      <w:pPr>
        <w:tabs>
          <w:tab w:val="num" w:pos="0"/>
        </w:tabs>
        <w:ind w:left="2665" w:hanging="907"/>
      </w:pPr>
    </w:lvl>
    <w:lvl w:ilvl="4">
      <w:start w:val="1"/>
      <w:numFmt w:val="decimal"/>
      <w:lvlText w:val="%1.%2.%3.%4.%5."/>
      <w:lvlJc w:val="left"/>
      <w:pPr>
        <w:tabs>
          <w:tab w:val="num" w:pos="0"/>
        </w:tabs>
        <w:ind w:left="3742" w:hanging="1077"/>
      </w:pPr>
    </w:lvl>
    <w:lvl w:ilvl="5">
      <w:start w:val="1"/>
      <w:numFmt w:val="decimal"/>
      <w:lvlText w:val="%1.%2.%3.%4.%5.%6."/>
      <w:lvlJc w:val="left"/>
      <w:pPr>
        <w:tabs>
          <w:tab w:val="num" w:pos="0"/>
        </w:tabs>
        <w:ind w:left="4450" w:hanging="708"/>
      </w:pPr>
    </w:lvl>
    <w:lvl w:ilvl="6">
      <w:start w:val="1"/>
      <w:numFmt w:val="decimal"/>
      <w:lvlText w:val="%1.%2.%3.%4.%5.%6.%7."/>
      <w:lvlJc w:val="left"/>
      <w:pPr>
        <w:tabs>
          <w:tab w:val="num" w:pos="0"/>
        </w:tabs>
        <w:ind w:left="5158" w:hanging="708"/>
      </w:pPr>
    </w:lvl>
    <w:lvl w:ilvl="7">
      <w:start w:val="1"/>
      <w:numFmt w:val="decimal"/>
      <w:lvlText w:val="%1.%2.%3.%4.%5.%6.%7.%8."/>
      <w:lvlJc w:val="left"/>
      <w:pPr>
        <w:tabs>
          <w:tab w:val="num" w:pos="0"/>
        </w:tabs>
        <w:ind w:left="5866" w:hanging="708"/>
      </w:pPr>
    </w:lvl>
    <w:lvl w:ilvl="8">
      <w:start w:val="1"/>
      <w:numFmt w:val="decimal"/>
      <w:lvlText w:val="%1.%2.%3.%4.%5.%6.%7.%8.%9."/>
      <w:lvlJc w:val="left"/>
      <w:pPr>
        <w:tabs>
          <w:tab w:val="num" w:pos="0"/>
        </w:tabs>
        <w:ind w:left="6574" w:hanging="708"/>
      </w:pPr>
    </w:lvl>
  </w:abstractNum>
  <w:abstractNum w:abstractNumId="9"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3DCD2045"/>
    <w:multiLevelType w:val="multilevel"/>
    <w:tmpl w:val="303A8A3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1"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2"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3"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4"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15"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16"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17"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num w:numId="1" w16cid:durableId="1412048670">
    <w:abstractNumId w:val="7"/>
  </w:num>
  <w:num w:numId="2" w16cid:durableId="559100715">
    <w:abstractNumId w:val="14"/>
  </w:num>
  <w:num w:numId="3" w16cid:durableId="175576873">
    <w:abstractNumId w:val="5"/>
  </w:num>
  <w:num w:numId="4" w16cid:durableId="1081683183">
    <w:abstractNumId w:val="16"/>
  </w:num>
  <w:num w:numId="5" w16cid:durableId="390274931">
    <w:abstractNumId w:val="12"/>
  </w:num>
  <w:num w:numId="6" w16cid:durableId="1888301646">
    <w:abstractNumId w:val="10"/>
  </w:num>
  <w:num w:numId="7" w16cid:durableId="1020662204">
    <w:abstractNumId w:val="13"/>
  </w:num>
  <w:num w:numId="8" w16cid:durableId="1060052164">
    <w:abstractNumId w:val="9"/>
  </w:num>
  <w:num w:numId="9" w16cid:durableId="402292720">
    <w:abstractNumId w:val="11"/>
  </w:num>
  <w:num w:numId="10" w16cid:durableId="2108766211">
    <w:abstractNumId w:val="2"/>
  </w:num>
  <w:num w:numId="11" w16cid:durableId="1503936087">
    <w:abstractNumId w:val="15"/>
  </w:num>
  <w:num w:numId="12" w16cid:durableId="2013677306">
    <w:abstractNumId w:val="3"/>
  </w:num>
  <w:num w:numId="13" w16cid:durableId="2006743179">
    <w:abstractNumId w:val="1"/>
  </w:num>
  <w:num w:numId="14" w16cid:durableId="2087220052">
    <w:abstractNumId w:val="0"/>
  </w:num>
  <w:num w:numId="15" w16cid:durableId="189493643">
    <w:abstractNumId w:val="17"/>
  </w:num>
  <w:num w:numId="16" w16cid:durableId="421995220">
    <w:abstractNumId w:val="4"/>
  </w:num>
  <w:num w:numId="17" w16cid:durableId="37508362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02297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1343EC"/>
    <w:rsid w:val="001632ED"/>
    <w:rsid w:val="00171448"/>
    <w:rsid w:val="001A0CF0"/>
    <w:rsid w:val="001A619F"/>
    <w:rsid w:val="001B68F1"/>
    <w:rsid w:val="00205495"/>
    <w:rsid w:val="00211946"/>
    <w:rsid w:val="002140D1"/>
    <w:rsid w:val="00223FD2"/>
    <w:rsid w:val="00226259"/>
    <w:rsid w:val="00235FA2"/>
    <w:rsid w:val="00253166"/>
    <w:rsid w:val="00264BB5"/>
    <w:rsid w:val="00277E97"/>
    <w:rsid w:val="002A7C25"/>
    <w:rsid w:val="002E1A25"/>
    <w:rsid w:val="0039726D"/>
    <w:rsid w:val="003B3712"/>
    <w:rsid w:val="003C2607"/>
    <w:rsid w:val="00407CEC"/>
    <w:rsid w:val="00460991"/>
    <w:rsid w:val="0047233F"/>
    <w:rsid w:val="00476085"/>
    <w:rsid w:val="004B12F4"/>
    <w:rsid w:val="004B7199"/>
    <w:rsid w:val="00530479"/>
    <w:rsid w:val="00536A32"/>
    <w:rsid w:val="0054581A"/>
    <w:rsid w:val="005E41CB"/>
    <w:rsid w:val="006477E2"/>
    <w:rsid w:val="00682EDC"/>
    <w:rsid w:val="00693FE4"/>
    <w:rsid w:val="006E5030"/>
    <w:rsid w:val="00756A73"/>
    <w:rsid w:val="00782894"/>
    <w:rsid w:val="007E34CE"/>
    <w:rsid w:val="0084160A"/>
    <w:rsid w:val="008C2875"/>
    <w:rsid w:val="00905692"/>
    <w:rsid w:val="00981CA9"/>
    <w:rsid w:val="009E1201"/>
    <w:rsid w:val="009F6831"/>
    <w:rsid w:val="00A1639A"/>
    <w:rsid w:val="00A32B7C"/>
    <w:rsid w:val="00A46834"/>
    <w:rsid w:val="00A837C9"/>
    <w:rsid w:val="00AA24C3"/>
    <w:rsid w:val="00AC6CC8"/>
    <w:rsid w:val="00AD27F9"/>
    <w:rsid w:val="00B51D60"/>
    <w:rsid w:val="00B76FFC"/>
    <w:rsid w:val="00B80A40"/>
    <w:rsid w:val="00B90F67"/>
    <w:rsid w:val="00B9168B"/>
    <w:rsid w:val="00B93014"/>
    <w:rsid w:val="00BD5C67"/>
    <w:rsid w:val="00C00BB4"/>
    <w:rsid w:val="00C73CA5"/>
    <w:rsid w:val="00C94E89"/>
    <w:rsid w:val="00CE5963"/>
    <w:rsid w:val="00D104F9"/>
    <w:rsid w:val="00D165A1"/>
    <w:rsid w:val="00D32316"/>
    <w:rsid w:val="00DC290F"/>
    <w:rsid w:val="00DC5577"/>
    <w:rsid w:val="00E066CE"/>
    <w:rsid w:val="00E12A94"/>
    <w:rsid w:val="00E43BDF"/>
    <w:rsid w:val="00E73297"/>
    <w:rsid w:val="00EA790F"/>
    <w:rsid w:val="00EE371A"/>
    <w:rsid w:val="00F010FF"/>
    <w:rsid w:val="00F31AB2"/>
    <w:rsid w:val="00F37DF4"/>
    <w:rsid w:val="00F70300"/>
    <w:rsid w:val="00F73C8F"/>
    <w:rsid w:val="00F81767"/>
    <w:rsid w:val="00F9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4811">
      <w:bodyDiv w:val="1"/>
      <w:marLeft w:val="0"/>
      <w:marRight w:val="0"/>
      <w:marTop w:val="0"/>
      <w:marBottom w:val="0"/>
      <w:divBdr>
        <w:top w:val="none" w:sz="0" w:space="0" w:color="auto"/>
        <w:left w:val="none" w:sz="0" w:space="0" w:color="auto"/>
        <w:bottom w:val="none" w:sz="0" w:space="0" w:color="auto"/>
        <w:right w:val="none" w:sz="0" w:space="0" w:color="auto"/>
      </w:divBdr>
    </w:div>
    <w:div w:id="342972680">
      <w:bodyDiv w:val="1"/>
      <w:marLeft w:val="0"/>
      <w:marRight w:val="0"/>
      <w:marTop w:val="0"/>
      <w:marBottom w:val="0"/>
      <w:divBdr>
        <w:top w:val="none" w:sz="0" w:space="0" w:color="auto"/>
        <w:left w:val="none" w:sz="0" w:space="0" w:color="auto"/>
        <w:bottom w:val="none" w:sz="0" w:space="0" w:color="auto"/>
        <w:right w:val="none" w:sz="0" w:space="0" w:color="auto"/>
      </w:divBdr>
    </w:div>
    <w:div w:id="409011786">
      <w:bodyDiv w:val="1"/>
      <w:marLeft w:val="0"/>
      <w:marRight w:val="0"/>
      <w:marTop w:val="0"/>
      <w:marBottom w:val="0"/>
      <w:divBdr>
        <w:top w:val="none" w:sz="0" w:space="0" w:color="auto"/>
        <w:left w:val="none" w:sz="0" w:space="0" w:color="auto"/>
        <w:bottom w:val="none" w:sz="0" w:space="0" w:color="auto"/>
        <w:right w:val="none" w:sz="0" w:space="0" w:color="auto"/>
      </w:divBdr>
    </w:div>
    <w:div w:id="1813668506">
      <w:bodyDiv w:val="1"/>
      <w:marLeft w:val="0"/>
      <w:marRight w:val="0"/>
      <w:marTop w:val="0"/>
      <w:marBottom w:val="0"/>
      <w:divBdr>
        <w:top w:val="none" w:sz="0" w:space="0" w:color="auto"/>
        <w:left w:val="none" w:sz="0" w:space="0" w:color="auto"/>
        <w:bottom w:val="none" w:sz="0" w:space="0" w:color="auto"/>
        <w:right w:val="none" w:sz="0" w:space="0" w:color="auto"/>
      </w:divBdr>
    </w:div>
    <w:div w:id="1855880769">
      <w:bodyDiv w:val="1"/>
      <w:marLeft w:val="0"/>
      <w:marRight w:val="0"/>
      <w:marTop w:val="0"/>
      <w:marBottom w:val="0"/>
      <w:divBdr>
        <w:top w:val="none" w:sz="0" w:space="0" w:color="auto"/>
        <w:left w:val="none" w:sz="0" w:space="0" w:color="auto"/>
        <w:bottom w:val="none" w:sz="0" w:space="0" w:color="auto"/>
        <w:right w:val="none" w:sz="0" w:space="0" w:color="auto"/>
      </w:divBdr>
    </w:div>
    <w:div w:id="1962497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ortal.chitose-indonesia.com" TargetMode="External"/><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472</Words>
  <Characters>2694</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21</cp:revision>
  <dcterms:created xsi:type="dcterms:W3CDTF">2024-09-05T00:30:00Z</dcterms:created>
  <dcterms:modified xsi:type="dcterms:W3CDTF">2025-04-14T08:58:00Z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