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294" w:tblpY="1541"/>
        <w:tblW w:w="9777" w:type="dxa"/>
        <w:tblLayout w:type="fixed"/>
        <w:tblLook w:val="0000" w:firstRow="0" w:lastRow="0" w:firstColumn="0" w:lastColumn="0" w:noHBand="0" w:noVBand="0"/>
      </w:tblPr>
      <w:tblGrid>
        <w:gridCol w:w="1534"/>
        <w:gridCol w:w="1558"/>
        <w:gridCol w:w="1699"/>
        <w:gridCol w:w="1563"/>
        <w:gridCol w:w="1145"/>
        <w:gridCol w:w="630"/>
        <w:gridCol w:w="1648"/>
      </w:tblGrid>
      <w:tr w:rsidR="00460991" w:rsidRPr="00C73F9D" w14:paraId="580A081B" w14:textId="77777777" w:rsidTr="00460991">
        <w:trPr>
          <w:trHeight w:val="1470"/>
        </w:trPr>
        <w:tc>
          <w:tcPr>
            <w:tcW w:w="9777" w:type="dxa"/>
            <w:gridSpan w:val="7"/>
            <w:tcBorders>
              <w:top w:val="single" w:sz="8" w:space="0" w:color="0000FF"/>
              <w:left w:val="single" w:sz="8" w:space="0" w:color="0000FF"/>
              <w:bottom w:val="double" w:sz="1" w:space="0" w:color="0000FF"/>
              <w:right w:val="single" w:sz="8" w:space="0" w:color="0000FF"/>
            </w:tcBorders>
            <w:shd w:val="clear" w:color="auto" w:fill="F2F2F2"/>
            <w:vAlign w:val="center"/>
          </w:tcPr>
          <w:p w14:paraId="1FD26EAF" w14:textId="77777777" w:rsidR="00460991" w:rsidRPr="00C73F9D" w:rsidRDefault="00460991" w:rsidP="00460991">
            <w:pPr>
              <w:snapToGrid w:val="0"/>
              <w:jc w:val="both"/>
              <w:rPr>
                <w:b/>
                <w:sz w:val="30"/>
              </w:rPr>
            </w:pPr>
            <w:bookmarkStart w:id="0" w:name="_Hlk175124859"/>
          </w:p>
          <w:p w14:paraId="66ECF6E7" w14:textId="77777777" w:rsidR="00460991" w:rsidRPr="00C73F9D" w:rsidRDefault="00460991" w:rsidP="00460991">
            <w:pPr>
              <w:jc w:val="center"/>
              <w:rPr>
                <w:b/>
                <w:sz w:val="32"/>
              </w:rPr>
            </w:pPr>
            <w:r w:rsidRPr="00C73F9D">
              <w:rPr>
                <w:b/>
                <w:sz w:val="32"/>
              </w:rPr>
              <w:t>LEMBAR STATUS DOKUMEN DAN DATA</w:t>
            </w:r>
          </w:p>
          <w:p w14:paraId="2BC8F920" w14:textId="77777777" w:rsidR="00460991" w:rsidRPr="00C73F9D" w:rsidRDefault="00460991" w:rsidP="00460991">
            <w:pPr>
              <w:jc w:val="both"/>
              <w:rPr>
                <w:b/>
                <w:sz w:val="30"/>
              </w:rPr>
            </w:pPr>
          </w:p>
        </w:tc>
      </w:tr>
      <w:tr w:rsidR="00460991" w:rsidRPr="00C73F9D" w14:paraId="73B2D818" w14:textId="77777777" w:rsidTr="00460991">
        <w:trPr>
          <w:trHeight w:hRule="exact" w:val="137"/>
        </w:trPr>
        <w:tc>
          <w:tcPr>
            <w:tcW w:w="9777" w:type="dxa"/>
            <w:gridSpan w:val="7"/>
            <w:tcBorders>
              <w:left w:val="single" w:sz="8" w:space="0" w:color="0000FF"/>
              <w:right w:val="single" w:sz="8" w:space="0" w:color="0000FF"/>
            </w:tcBorders>
            <w:shd w:val="clear" w:color="auto" w:fill="auto"/>
          </w:tcPr>
          <w:p w14:paraId="13E5D897" w14:textId="77777777" w:rsidR="00460991" w:rsidRPr="00C73F9D" w:rsidRDefault="00460991" w:rsidP="00460991">
            <w:pPr>
              <w:snapToGrid w:val="0"/>
              <w:jc w:val="both"/>
              <w:rPr>
                <w:sz w:val="10"/>
              </w:rPr>
            </w:pPr>
          </w:p>
        </w:tc>
      </w:tr>
      <w:tr w:rsidR="00460991" w:rsidRPr="00C73F9D" w14:paraId="6BABAD85" w14:textId="77777777" w:rsidTr="00460991">
        <w:trPr>
          <w:trHeight w:val="1250"/>
        </w:trPr>
        <w:tc>
          <w:tcPr>
            <w:tcW w:w="9777" w:type="dxa"/>
            <w:gridSpan w:val="7"/>
            <w:tcBorders>
              <w:left w:val="single" w:sz="8" w:space="0" w:color="0000FF"/>
              <w:right w:val="single" w:sz="8" w:space="0" w:color="0000FF"/>
            </w:tcBorders>
            <w:shd w:val="clear" w:color="auto" w:fill="auto"/>
          </w:tcPr>
          <w:p w14:paraId="2F18F63F" w14:textId="43BC9D08" w:rsidR="00460991" w:rsidRPr="00C73F9D" w:rsidRDefault="00C94E89" w:rsidP="00460991">
            <w:pPr>
              <w:snapToGrid w:val="0"/>
              <w:jc w:val="both"/>
              <w:rPr>
                <w:sz w:val="10"/>
              </w:rPr>
            </w:pPr>
            <w:r>
              <w:rPr>
                <w:noProof/>
              </w:rPr>
              <w:drawing>
                <wp:anchor distT="0" distB="0" distL="114300" distR="114300" simplePos="0" relativeHeight="251662336" behindDoc="0" locked="0" layoutInCell="1" allowOverlap="1" wp14:anchorId="7835A7B8" wp14:editId="6303BA5D">
                  <wp:simplePos x="0" y="0"/>
                  <wp:positionH relativeFrom="column">
                    <wp:posOffset>147320</wp:posOffset>
                  </wp:positionH>
                  <wp:positionV relativeFrom="paragraph">
                    <wp:posOffset>231908</wp:posOffset>
                  </wp:positionV>
                  <wp:extent cx="1458786" cy="712381"/>
                  <wp:effectExtent l="0" t="0" r="8255" b="0"/>
                  <wp:wrapNone/>
                  <wp:docPr id="1199013208"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3208" name="Picture 3"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8786" cy="712381"/>
                          </a:xfrm>
                          <a:prstGeom prst="rect">
                            <a:avLst/>
                          </a:prstGeom>
                          <a:noFill/>
                        </pic:spPr>
                      </pic:pic>
                    </a:graphicData>
                  </a:graphic>
                  <wp14:sizeRelH relativeFrom="margin">
                    <wp14:pctWidth>0</wp14:pctWidth>
                  </wp14:sizeRelH>
                  <wp14:sizeRelV relativeFrom="margin">
                    <wp14:pctHeight>0</wp14:pctHeight>
                  </wp14:sizeRelV>
                </wp:anchor>
              </w:drawing>
            </w:r>
            <w:r w:rsidRPr="00C73F9D">
              <w:rPr>
                <w:noProof/>
              </w:rPr>
              <mc:AlternateContent>
                <mc:Choice Requires="wps">
                  <w:drawing>
                    <wp:anchor distT="0" distB="0" distL="114935" distR="114935" simplePos="0" relativeHeight="251661312" behindDoc="0" locked="0" layoutInCell="1" allowOverlap="1" wp14:anchorId="4DA0F702" wp14:editId="23F282CF">
                      <wp:simplePos x="0" y="0"/>
                      <wp:positionH relativeFrom="column">
                        <wp:posOffset>1742440</wp:posOffset>
                      </wp:positionH>
                      <wp:positionV relativeFrom="paragraph">
                        <wp:posOffset>93803</wp:posOffset>
                      </wp:positionV>
                      <wp:extent cx="4219575" cy="1031358"/>
                      <wp:effectExtent l="0" t="0" r="9525"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31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CHITOSE INTERNASIONAL Tbk.</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Cimahi</w:t>
                                  </w:r>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Mintareja Sarjana Hukum, Baros, Cimahi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8"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F702" id="_x0000_t202" coordsize="21600,21600" o:spt="202" path="m,l,21600r21600,l21600,xe">
                      <v:stroke joinstyle="miter"/>
                      <v:path gradientshapeok="t" o:connecttype="rect"/>
                    </v:shapetype>
                    <v:shape id="Text Box 4" o:spid="_x0000_s1026" type="#_x0000_t202" style="position:absolute;left:0;text-align:left;margin-left:137.2pt;margin-top:7.4pt;width:332.25pt;height:8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" stroked="f">
                      <v:textbox inset="0,0,0,0">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 xml:space="preserve">CHITOSE INTERNASIONAL </w:t>
                            </w:r>
                            <w:proofErr w:type="spellStart"/>
                            <w:r w:rsidRPr="00820E95">
                              <w:rPr>
                                <w:b/>
                                <w:sz w:val="28"/>
                                <w:szCs w:val="14"/>
                              </w:rPr>
                              <w:t>Tbk</w:t>
                            </w:r>
                            <w:proofErr w:type="spellEnd"/>
                            <w:r w:rsidRPr="00820E95">
                              <w:rPr>
                                <w:b/>
                                <w:sz w:val="28"/>
                                <w:szCs w:val="14"/>
                              </w:rPr>
                              <w:t>.</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proofErr w:type="spellStart"/>
                            <w:r w:rsidR="00460991" w:rsidRPr="00C94E89">
                              <w:rPr>
                                <w:rFonts w:ascii="Arial" w:hAnsi="Arial" w:cs="Arial"/>
                                <w:i w:val="0"/>
                                <w:iCs w:val="0"/>
                                <w:color w:val="auto"/>
                                <w:sz w:val="20"/>
                                <w:szCs w:val="20"/>
                              </w:rPr>
                              <w:t>Cimahi</w:t>
                            </w:r>
                            <w:proofErr w:type="spellEnd"/>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w:t>
                            </w:r>
                            <w:proofErr w:type="spellStart"/>
                            <w:r w:rsidRPr="00C94E89">
                              <w:rPr>
                                <w:rFonts w:ascii="Arial" w:hAnsi="Arial" w:cs="Arial"/>
                                <w:sz w:val="20"/>
                                <w:szCs w:val="20"/>
                              </w:rPr>
                              <w:t>Mintareja</w:t>
                            </w:r>
                            <w:proofErr w:type="spellEnd"/>
                            <w:r w:rsidRPr="00C94E89">
                              <w:rPr>
                                <w:rFonts w:ascii="Arial" w:hAnsi="Arial" w:cs="Arial"/>
                                <w:sz w:val="20"/>
                                <w:szCs w:val="20"/>
                              </w:rPr>
                              <w:t xml:space="preserve"> Sarjana Hukum, Baros, </w:t>
                            </w:r>
                            <w:proofErr w:type="spellStart"/>
                            <w:r w:rsidRPr="00C94E89">
                              <w:rPr>
                                <w:rFonts w:ascii="Arial" w:hAnsi="Arial" w:cs="Arial"/>
                                <w:sz w:val="20"/>
                                <w:szCs w:val="20"/>
                              </w:rPr>
                              <w:t>Cimahi</w:t>
                            </w:r>
                            <w:proofErr w:type="spellEnd"/>
                            <w:r w:rsidRPr="00C94E89">
                              <w:rPr>
                                <w:rFonts w:ascii="Arial" w:hAnsi="Arial" w:cs="Arial"/>
                                <w:sz w:val="20"/>
                                <w:szCs w:val="20"/>
                              </w:rPr>
                              <w:t xml:space="preserve">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9"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v:textbox>
                    </v:shape>
                  </w:pict>
                </mc:Fallback>
              </mc:AlternateContent>
            </w:r>
          </w:p>
        </w:tc>
      </w:tr>
      <w:tr w:rsidR="00460991" w:rsidRPr="00C73F9D" w14:paraId="015E8FF3" w14:textId="77777777" w:rsidTr="00C94E89">
        <w:trPr>
          <w:trHeight w:val="662"/>
        </w:trPr>
        <w:tc>
          <w:tcPr>
            <w:tcW w:w="9777" w:type="dxa"/>
            <w:gridSpan w:val="7"/>
            <w:tcBorders>
              <w:left w:val="single" w:sz="8" w:space="0" w:color="0000FF"/>
              <w:right w:val="single" w:sz="8" w:space="0" w:color="0000FF"/>
            </w:tcBorders>
            <w:shd w:val="clear" w:color="auto" w:fill="auto"/>
          </w:tcPr>
          <w:p w14:paraId="342CB0F7" w14:textId="77777777" w:rsidR="00460991" w:rsidRDefault="00460991" w:rsidP="00460991">
            <w:pPr>
              <w:snapToGrid w:val="0"/>
              <w:jc w:val="both"/>
              <w:rPr>
                <w:sz w:val="10"/>
              </w:rPr>
            </w:pPr>
          </w:p>
          <w:p w14:paraId="318DD211" w14:textId="77777777" w:rsidR="00460991" w:rsidRDefault="00460991" w:rsidP="00460991">
            <w:pPr>
              <w:snapToGrid w:val="0"/>
              <w:jc w:val="both"/>
              <w:rPr>
                <w:sz w:val="10"/>
              </w:rPr>
            </w:pPr>
          </w:p>
          <w:p w14:paraId="28C0A3F4" w14:textId="77777777" w:rsidR="00460991" w:rsidRPr="00C73F9D" w:rsidRDefault="00460991" w:rsidP="00460991">
            <w:pPr>
              <w:snapToGrid w:val="0"/>
              <w:jc w:val="both"/>
              <w:rPr>
                <w:sz w:val="10"/>
              </w:rPr>
            </w:pPr>
          </w:p>
        </w:tc>
      </w:tr>
      <w:tr w:rsidR="00981622" w:rsidRPr="00C73F9D" w14:paraId="0EE5AE0E" w14:textId="77777777" w:rsidTr="00C94E89">
        <w:trPr>
          <w:trHeight w:val="746"/>
        </w:trPr>
        <w:tc>
          <w:tcPr>
            <w:tcW w:w="4791" w:type="dxa"/>
            <w:gridSpan w:val="3"/>
            <w:tcBorders>
              <w:top w:val="double" w:sz="1" w:space="0" w:color="0000FF"/>
              <w:left w:val="single" w:sz="8" w:space="0" w:color="0000FF"/>
            </w:tcBorders>
            <w:shd w:val="clear" w:color="auto" w:fill="auto"/>
            <w:vAlign w:val="center"/>
          </w:tcPr>
          <w:p w14:paraId="23C51B9F" w14:textId="77777777" w:rsidR="00981622" w:rsidRPr="00C94E89" w:rsidRDefault="00981622" w:rsidP="00981622">
            <w:pPr>
              <w:jc w:val="center"/>
              <w:rPr>
                <w:rFonts w:ascii="Arial" w:hAnsi="Arial" w:cs="Arial"/>
                <w:b/>
                <w:bCs/>
                <w:sz w:val="24"/>
                <w:szCs w:val="24"/>
              </w:rPr>
            </w:pPr>
          </w:p>
          <w:p w14:paraId="5BC15B08" w14:textId="168E4569" w:rsidR="00981622" w:rsidRPr="00C94E89" w:rsidRDefault="00981622" w:rsidP="00981622">
            <w:pPr>
              <w:jc w:val="center"/>
              <w:rPr>
                <w:rFonts w:ascii="Arial" w:hAnsi="Arial" w:cs="Arial"/>
                <w:b/>
                <w:bCs/>
                <w:sz w:val="24"/>
                <w:szCs w:val="24"/>
              </w:rPr>
            </w:pPr>
          </w:p>
        </w:tc>
        <w:tc>
          <w:tcPr>
            <w:tcW w:w="2708" w:type="dxa"/>
            <w:gridSpan w:val="2"/>
            <w:tcBorders>
              <w:top w:val="double" w:sz="1" w:space="0" w:color="0000FF"/>
              <w:left w:val="double" w:sz="1" w:space="0" w:color="0000FF"/>
              <w:bottom w:val="single" w:sz="4" w:space="0" w:color="0000FF"/>
            </w:tcBorders>
            <w:shd w:val="clear" w:color="auto" w:fill="auto"/>
            <w:vAlign w:val="center"/>
          </w:tcPr>
          <w:p w14:paraId="23CE370F" w14:textId="77777777" w:rsidR="00981622" w:rsidRPr="00C94E89" w:rsidRDefault="00981622" w:rsidP="00981622">
            <w:pPr>
              <w:rPr>
                <w:rFonts w:ascii="Arial" w:hAnsi="Arial" w:cs="Arial"/>
                <w:b/>
                <w:sz w:val="20"/>
                <w:szCs w:val="20"/>
              </w:rPr>
            </w:pPr>
            <w:r w:rsidRPr="00C94E89">
              <w:rPr>
                <w:rFonts w:ascii="Arial" w:hAnsi="Arial" w:cs="Arial"/>
                <w:b/>
                <w:sz w:val="20"/>
                <w:szCs w:val="20"/>
              </w:rPr>
              <w:t>No. Dokumen</w:t>
            </w:r>
          </w:p>
        </w:tc>
        <w:tc>
          <w:tcPr>
            <w:tcW w:w="2278" w:type="dxa"/>
            <w:gridSpan w:val="2"/>
            <w:tcBorders>
              <w:top w:val="double" w:sz="1" w:space="0" w:color="0000FF"/>
              <w:bottom w:val="single" w:sz="4" w:space="0" w:color="0000FF"/>
              <w:right w:val="single" w:sz="8" w:space="0" w:color="0000FF"/>
            </w:tcBorders>
            <w:shd w:val="clear" w:color="auto" w:fill="auto"/>
            <w:vAlign w:val="center"/>
          </w:tcPr>
          <w:p w14:paraId="392300E2" w14:textId="6B25368F" w:rsidR="00981622" w:rsidRPr="00981622" w:rsidRDefault="00981622" w:rsidP="00981622">
            <w:pPr>
              <w:snapToGrid w:val="0"/>
              <w:rPr>
                <w:rFonts w:ascii="Arial" w:hAnsi="Arial" w:cs="Arial"/>
                <w:b/>
                <w:bCs/>
                <w:color w:val="000000" w:themeColor="text1"/>
                <w:sz w:val="20"/>
                <w:szCs w:val="20"/>
              </w:rPr>
            </w:pPr>
            <w:r w:rsidRPr="00981622">
              <w:rPr>
                <w:rFonts w:cs="Arial"/>
                <w:b/>
                <w:bCs/>
                <w:color w:val="000000" w:themeColor="text1"/>
                <w:sz w:val="20"/>
              </w:rPr>
              <w:t xml:space="preserve"> :</w:t>
            </w:r>
            <w:r w:rsidRPr="00981622">
              <w:rPr>
                <w:rFonts w:cs="Arial"/>
                <w:b/>
                <w:bCs/>
                <w:color w:val="000000" w:themeColor="text1"/>
                <w:sz w:val="20"/>
                <w:lang w:val="id-ID"/>
              </w:rPr>
              <w:t xml:space="preserve"> </w:t>
            </w:r>
            <w:r w:rsidRPr="004A2058">
              <w:rPr>
                <w:rFonts w:cs="Arial"/>
                <w:b/>
                <w:bCs/>
                <w:color w:val="000000" w:themeColor="text1"/>
                <w:sz w:val="18"/>
                <w:szCs w:val="20"/>
              </w:rPr>
              <w:t>ENG.P.</w:t>
            </w:r>
            <w:r w:rsidR="000C02AA">
              <w:rPr>
                <w:rFonts w:cs="Arial"/>
                <w:b/>
                <w:bCs/>
                <w:color w:val="000000" w:themeColor="text1"/>
                <w:sz w:val="18"/>
                <w:szCs w:val="20"/>
              </w:rPr>
              <w:t>1</w:t>
            </w:r>
            <w:r w:rsidRPr="004A2058">
              <w:rPr>
                <w:rFonts w:cs="Arial"/>
                <w:b/>
                <w:bCs/>
                <w:color w:val="000000" w:themeColor="text1"/>
                <w:sz w:val="18"/>
                <w:szCs w:val="20"/>
              </w:rPr>
              <w:t>/ ENG.IK.</w:t>
            </w:r>
            <w:r w:rsidR="004A2058" w:rsidRPr="004A2058">
              <w:rPr>
                <w:rFonts w:cs="Arial"/>
                <w:b/>
                <w:bCs/>
                <w:color w:val="000000" w:themeColor="text1"/>
                <w:sz w:val="18"/>
                <w:szCs w:val="20"/>
              </w:rPr>
              <w:t>11</w:t>
            </w:r>
            <w:r w:rsidRPr="004A2058">
              <w:rPr>
                <w:rFonts w:cs="Arial"/>
                <w:b/>
                <w:bCs/>
                <w:color w:val="000000" w:themeColor="text1"/>
                <w:sz w:val="18"/>
                <w:szCs w:val="20"/>
              </w:rPr>
              <w:t>.</w:t>
            </w:r>
          </w:p>
        </w:tc>
      </w:tr>
      <w:tr w:rsidR="004A2058" w:rsidRPr="00C73F9D" w14:paraId="5A9264BE" w14:textId="77777777" w:rsidTr="00342F35">
        <w:trPr>
          <w:trHeight w:val="682"/>
        </w:trPr>
        <w:tc>
          <w:tcPr>
            <w:tcW w:w="4791" w:type="dxa"/>
            <w:gridSpan w:val="3"/>
            <w:tcBorders>
              <w:left w:val="single" w:sz="8" w:space="0" w:color="0000FF"/>
            </w:tcBorders>
            <w:shd w:val="clear" w:color="auto" w:fill="auto"/>
          </w:tcPr>
          <w:p w14:paraId="0E01D3B7" w14:textId="77777777" w:rsidR="004A2058" w:rsidRPr="004A2058" w:rsidRDefault="004A2058" w:rsidP="004A2058">
            <w:pPr>
              <w:pStyle w:val="Heading5"/>
              <w:jc w:val="center"/>
              <w:rPr>
                <w:rFonts w:ascii="Arial" w:hAnsi="Arial" w:cs="Arial"/>
                <w:b/>
                <w:bCs/>
                <w:color w:val="auto"/>
              </w:rPr>
            </w:pPr>
            <w:r w:rsidRPr="004A2058">
              <w:rPr>
                <w:rFonts w:ascii="Arial" w:hAnsi="Arial" w:cs="Arial"/>
                <w:b/>
                <w:bCs/>
                <w:color w:val="auto"/>
              </w:rPr>
              <w:t>INSTRUKSI KERJA PEMBUATAN PR PRODUKSI</w:t>
            </w:r>
          </w:p>
          <w:p w14:paraId="1C52FB4C" w14:textId="7723DBDC" w:rsidR="004A2058" w:rsidRPr="004A2058" w:rsidRDefault="004A2058" w:rsidP="004A2058">
            <w:pPr>
              <w:tabs>
                <w:tab w:val="left" w:pos="360"/>
              </w:tabs>
              <w:snapToGrid w:val="0"/>
              <w:jc w:val="center"/>
              <w:rPr>
                <w:rFonts w:ascii="Arial" w:hAnsi="Arial" w:cs="Arial"/>
                <w:b/>
                <w:bCs/>
                <w:sz w:val="24"/>
                <w:szCs w:val="24"/>
              </w:rPr>
            </w:pPr>
            <w:r w:rsidRPr="004A2058">
              <w:rPr>
                <w:rFonts w:ascii="Arial" w:hAnsi="Arial" w:cs="Arial"/>
                <w:b/>
                <w:bCs/>
              </w:rPr>
              <w:t>GENSUP (ENGINEERING)/ NON APS</w:t>
            </w:r>
          </w:p>
        </w:tc>
        <w:tc>
          <w:tcPr>
            <w:tcW w:w="2708" w:type="dxa"/>
            <w:gridSpan w:val="2"/>
            <w:tcBorders>
              <w:top w:val="single" w:sz="4" w:space="0" w:color="0000FF"/>
              <w:left w:val="double" w:sz="1" w:space="0" w:color="0000FF"/>
              <w:bottom w:val="single" w:sz="4" w:space="0" w:color="0000FF"/>
            </w:tcBorders>
            <w:shd w:val="clear" w:color="auto" w:fill="auto"/>
            <w:vAlign w:val="center"/>
          </w:tcPr>
          <w:p w14:paraId="367F4C88" w14:textId="77777777" w:rsidR="004A2058" w:rsidRPr="00C94E89" w:rsidRDefault="004A2058" w:rsidP="004A2058">
            <w:pPr>
              <w:rPr>
                <w:rFonts w:ascii="Arial" w:hAnsi="Arial" w:cs="Arial"/>
                <w:b/>
                <w:sz w:val="20"/>
                <w:szCs w:val="20"/>
              </w:rPr>
            </w:pPr>
            <w:r w:rsidRPr="00C94E89">
              <w:rPr>
                <w:rFonts w:ascii="Arial" w:hAnsi="Arial" w:cs="Arial"/>
                <w:b/>
                <w:sz w:val="20"/>
                <w:szCs w:val="20"/>
              </w:rPr>
              <w:t>Revisi</w:t>
            </w:r>
          </w:p>
        </w:tc>
        <w:tc>
          <w:tcPr>
            <w:tcW w:w="2278" w:type="dxa"/>
            <w:gridSpan w:val="2"/>
            <w:tcBorders>
              <w:top w:val="single" w:sz="4" w:space="0" w:color="0000FF"/>
              <w:bottom w:val="single" w:sz="4" w:space="0" w:color="0000FF"/>
              <w:right w:val="single" w:sz="8" w:space="0" w:color="0000FF"/>
            </w:tcBorders>
            <w:shd w:val="clear" w:color="auto" w:fill="auto"/>
            <w:vAlign w:val="center"/>
          </w:tcPr>
          <w:p w14:paraId="1FC3EE6C" w14:textId="77777777" w:rsidR="004A2058" w:rsidRPr="00981622" w:rsidRDefault="004A2058" w:rsidP="004A2058">
            <w:pPr>
              <w:snapToGrid w:val="0"/>
              <w:rPr>
                <w:rFonts w:cs="Arial"/>
                <w:b/>
                <w:color w:val="000000" w:themeColor="text1"/>
                <w:sz w:val="8"/>
              </w:rPr>
            </w:pPr>
          </w:p>
          <w:p w14:paraId="4CA7C08B" w14:textId="66560A32" w:rsidR="004A2058" w:rsidRPr="00981622" w:rsidRDefault="004A2058" w:rsidP="004A2058">
            <w:pPr>
              <w:rPr>
                <w:rFonts w:ascii="Arial" w:hAnsi="Arial" w:cs="Arial"/>
                <w:b/>
                <w:bCs/>
                <w:color w:val="000000" w:themeColor="text1"/>
                <w:sz w:val="20"/>
                <w:szCs w:val="20"/>
              </w:rPr>
            </w:pPr>
            <w:r w:rsidRPr="00981622">
              <w:rPr>
                <w:rFonts w:cs="Arial"/>
                <w:b/>
                <w:color w:val="000000" w:themeColor="text1"/>
                <w:sz w:val="24"/>
              </w:rPr>
              <w:t xml:space="preserve">: </w:t>
            </w:r>
            <w:r w:rsidR="003042A1">
              <w:rPr>
                <w:rFonts w:cs="Arial"/>
                <w:b/>
                <w:color w:val="000000" w:themeColor="text1"/>
                <w:sz w:val="20"/>
              </w:rPr>
              <w:t>3</w:t>
            </w:r>
          </w:p>
        </w:tc>
      </w:tr>
      <w:tr w:rsidR="004A2058" w:rsidRPr="00C73F9D" w14:paraId="31994DAE" w14:textId="77777777" w:rsidTr="00460991">
        <w:trPr>
          <w:trHeight w:val="716"/>
        </w:trPr>
        <w:tc>
          <w:tcPr>
            <w:tcW w:w="4791" w:type="dxa"/>
            <w:gridSpan w:val="3"/>
            <w:tcBorders>
              <w:left w:val="single" w:sz="8" w:space="0" w:color="0000FF"/>
              <w:right w:val="double" w:sz="2" w:space="0" w:color="0000FF"/>
            </w:tcBorders>
            <w:shd w:val="clear" w:color="auto" w:fill="auto"/>
          </w:tcPr>
          <w:p w14:paraId="3D2FBB78" w14:textId="6925F745" w:rsidR="004A2058" w:rsidRPr="00C94E89" w:rsidRDefault="004A2058" w:rsidP="004A2058">
            <w:pPr>
              <w:snapToGrid w:val="0"/>
              <w:rPr>
                <w:rFonts w:ascii="Arial" w:hAnsi="Arial" w:cs="Arial"/>
                <w:b/>
                <w:bCs/>
                <w:sz w:val="24"/>
                <w:szCs w:val="24"/>
              </w:rPr>
            </w:pPr>
          </w:p>
        </w:tc>
        <w:tc>
          <w:tcPr>
            <w:tcW w:w="2708" w:type="dxa"/>
            <w:gridSpan w:val="2"/>
            <w:tcBorders>
              <w:top w:val="single" w:sz="4" w:space="0" w:color="0000FF"/>
              <w:left w:val="double" w:sz="2" w:space="0" w:color="0000FF"/>
              <w:bottom w:val="double" w:sz="2" w:space="0" w:color="0000FF"/>
            </w:tcBorders>
            <w:shd w:val="clear" w:color="auto" w:fill="auto"/>
            <w:vAlign w:val="center"/>
          </w:tcPr>
          <w:p w14:paraId="6B37BA64" w14:textId="77777777" w:rsidR="004A2058" w:rsidRPr="00C94E89" w:rsidRDefault="004A2058" w:rsidP="004A2058">
            <w:pPr>
              <w:snapToGrid w:val="0"/>
              <w:jc w:val="both"/>
              <w:rPr>
                <w:rFonts w:ascii="Arial" w:hAnsi="Arial" w:cs="Arial"/>
                <w:b/>
                <w:sz w:val="20"/>
                <w:szCs w:val="20"/>
              </w:rPr>
            </w:pPr>
            <w:r w:rsidRPr="00C94E89">
              <w:rPr>
                <w:rFonts w:ascii="Arial" w:hAnsi="Arial" w:cs="Arial"/>
                <w:b/>
                <w:sz w:val="20"/>
                <w:szCs w:val="20"/>
              </w:rPr>
              <w:t>Tgl.Efektif</w:t>
            </w:r>
          </w:p>
        </w:tc>
        <w:tc>
          <w:tcPr>
            <w:tcW w:w="2278" w:type="dxa"/>
            <w:gridSpan w:val="2"/>
            <w:tcBorders>
              <w:top w:val="single" w:sz="4" w:space="0" w:color="0000FF"/>
              <w:bottom w:val="double" w:sz="2" w:space="0" w:color="0000FF"/>
              <w:right w:val="single" w:sz="8" w:space="0" w:color="0000FF"/>
            </w:tcBorders>
            <w:shd w:val="clear" w:color="auto" w:fill="auto"/>
            <w:vAlign w:val="center"/>
          </w:tcPr>
          <w:p w14:paraId="5D80F120" w14:textId="77777777" w:rsidR="004A2058" w:rsidRPr="00981622" w:rsidRDefault="004A2058" w:rsidP="004A2058">
            <w:pPr>
              <w:snapToGrid w:val="0"/>
              <w:rPr>
                <w:rFonts w:cs="Arial"/>
                <w:b/>
                <w:color w:val="000000" w:themeColor="text1"/>
                <w:sz w:val="8"/>
              </w:rPr>
            </w:pPr>
          </w:p>
          <w:p w14:paraId="53F67953" w14:textId="6263C709" w:rsidR="004A2058" w:rsidRPr="00981622" w:rsidRDefault="004A2058" w:rsidP="004A2058">
            <w:pPr>
              <w:rPr>
                <w:rFonts w:ascii="Arial" w:hAnsi="Arial" w:cs="Arial"/>
                <w:b/>
                <w:bCs/>
                <w:color w:val="000000" w:themeColor="text1"/>
                <w:sz w:val="20"/>
                <w:szCs w:val="20"/>
              </w:rPr>
            </w:pPr>
            <w:r w:rsidRPr="00981622">
              <w:rPr>
                <w:rFonts w:cs="Arial"/>
                <w:b/>
                <w:color w:val="000000" w:themeColor="text1"/>
                <w:sz w:val="24"/>
              </w:rPr>
              <w:t>:</w:t>
            </w:r>
            <w:r w:rsidRPr="00981622">
              <w:rPr>
                <w:rFonts w:cs="Arial"/>
                <w:b/>
                <w:color w:val="000000" w:themeColor="text1"/>
                <w:sz w:val="24"/>
                <w:lang w:val="id-ID"/>
              </w:rPr>
              <w:t xml:space="preserve"> </w:t>
            </w:r>
            <w:r w:rsidR="003042A1">
              <w:rPr>
                <w:rFonts w:cs="Arial"/>
                <w:b/>
                <w:color w:val="000000" w:themeColor="text1"/>
                <w:sz w:val="20"/>
              </w:rPr>
              <w:t>7 Juli</w:t>
            </w:r>
            <w:r w:rsidRPr="00981622">
              <w:rPr>
                <w:rFonts w:cs="Arial"/>
                <w:b/>
                <w:color w:val="000000" w:themeColor="text1"/>
                <w:sz w:val="20"/>
              </w:rPr>
              <w:t xml:space="preserve"> 20</w:t>
            </w:r>
            <w:r w:rsidRPr="00981622">
              <w:rPr>
                <w:rFonts w:cs="Arial"/>
                <w:b/>
                <w:color w:val="000000" w:themeColor="text1"/>
                <w:sz w:val="20"/>
                <w:lang w:val="id-ID"/>
              </w:rPr>
              <w:t>2</w:t>
            </w:r>
            <w:r w:rsidR="003042A1">
              <w:rPr>
                <w:rFonts w:cs="Arial"/>
                <w:b/>
                <w:color w:val="000000" w:themeColor="text1"/>
                <w:sz w:val="20"/>
              </w:rPr>
              <w:t>5</w:t>
            </w:r>
          </w:p>
        </w:tc>
      </w:tr>
      <w:tr w:rsidR="004A2058" w:rsidRPr="00C73F9D" w14:paraId="61294E4D" w14:textId="77777777" w:rsidTr="00460991">
        <w:trPr>
          <w:trHeight w:val="553"/>
        </w:trPr>
        <w:tc>
          <w:tcPr>
            <w:tcW w:w="4791" w:type="dxa"/>
            <w:gridSpan w:val="3"/>
            <w:tcBorders>
              <w:top w:val="double" w:sz="1" w:space="0" w:color="0000FF"/>
              <w:left w:val="single" w:sz="8" w:space="0" w:color="0000FF"/>
              <w:bottom w:val="single" w:sz="4" w:space="0" w:color="0000FF"/>
            </w:tcBorders>
            <w:shd w:val="clear" w:color="auto" w:fill="auto"/>
            <w:vAlign w:val="center"/>
          </w:tcPr>
          <w:p w14:paraId="6145CE98" w14:textId="77777777" w:rsidR="004A2058" w:rsidRPr="00C94E89" w:rsidRDefault="004A2058" w:rsidP="004A2058">
            <w:pPr>
              <w:jc w:val="center"/>
              <w:rPr>
                <w:rFonts w:ascii="Arial" w:hAnsi="Arial" w:cs="Arial"/>
                <w:b/>
                <w:sz w:val="24"/>
                <w:szCs w:val="18"/>
              </w:rPr>
            </w:pPr>
            <w:r w:rsidRPr="00C94E89">
              <w:rPr>
                <w:rFonts w:ascii="Arial" w:hAnsi="Arial" w:cs="Arial"/>
                <w:b/>
                <w:sz w:val="24"/>
                <w:szCs w:val="18"/>
              </w:rPr>
              <w:t>PENYUSUN</w:t>
            </w:r>
          </w:p>
        </w:tc>
        <w:tc>
          <w:tcPr>
            <w:tcW w:w="4986" w:type="dxa"/>
            <w:gridSpan w:val="4"/>
            <w:tcBorders>
              <w:top w:val="double" w:sz="1" w:space="0" w:color="0000FF"/>
              <w:left w:val="double" w:sz="1" w:space="0" w:color="0000FF"/>
              <w:right w:val="single" w:sz="8" w:space="0" w:color="0000FF"/>
            </w:tcBorders>
            <w:shd w:val="clear" w:color="auto" w:fill="auto"/>
            <w:vAlign w:val="center"/>
          </w:tcPr>
          <w:p w14:paraId="4E139ADF" w14:textId="77777777" w:rsidR="004A2058" w:rsidRPr="00C94E89" w:rsidRDefault="004A2058" w:rsidP="004A2058">
            <w:pPr>
              <w:jc w:val="center"/>
              <w:rPr>
                <w:rFonts w:ascii="Arial" w:hAnsi="Arial" w:cs="Arial"/>
                <w:b/>
                <w:sz w:val="24"/>
                <w:szCs w:val="18"/>
              </w:rPr>
            </w:pPr>
            <w:r w:rsidRPr="00C94E89">
              <w:rPr>
                <w:rFonts w:ascii="Arial" w:hAnsi="Arial" w:cs="Arial"/>
                <w:b/>
                <w:sz w:val="24"/>
                <w:szCs w:val="18"/>
              </w:rPr>
              <w:t>YANG MENYETUJUI</w:t>
            </w:r>
          </w:p>
        </w:tc>
      </w:tr>
      <w:tr w:rsidR="004A2058" w:rsidRPr="00C73F9D" w14:paraId="786A8DEC" w14:textId="77777777" w:rsidTr="00460991">
        <w:trPr>
          <w:trHeight w:val="411"/>
        </w:trPr>
        <w:tc>
          <w:tcPr>
            <w:tcW w:w="1534" w:type="dxa"/>
            <w:tcBorders>
              <w:left w:val="single" w:sz="8" w:space="0" w:color="0000FF"/>
              <w:bottom w:val="single" w:sz="4" w:space="0" w:color="0000FF"/>
            </w:tcBorders>
            <w:shd w:val="clear" w:color="auto" w:fill="auto"/>
            <w:vAlign w:val="center"/>
          </w:tcPr>
          <w:p w14:paraId="08ADD264" w14:textId="77777777" w:rsidR="004A2058" w:rsidRPr="00C94E89" w:rsidRDefault="004A2058" w:rsidP="004A2058">
            <w:pPr>
              <w:snapToGrid w:val="0"/>
              <w:jc w:val="center"/>
              <w:rPr>
                <w:rFonts w:ascii="Arial" w:hAnsi="Arial" w:cs="Arial"/>
                <w:b/>
                <w:sz w:val="20"/>
                <w:szCs w:val="20"/>
              </w:rPr>
            </w:pPr>
          </w:p>
          <w:p w14:paraId="0F6D07D2" w14:textId="77777777" w:rsidR="004A2058" w:rsidRPr="00C94E89" w:rsidRDefault="004A2058" w:rsidP="004A2058">
            <w:pPr>
              <w:jc w:val="center"/>
              <w:rPr>
                <w:rFonts w:ascii="Arial" w:hAnsi="Arial" w:cs="Arial"/>
                <w:b/>
                <w:sz w:val="20"/>
                <w:szCs w:val="20"/>
              </w:rPr>
            </w:pPr>
            <w:r w:rsidRPr="00C94E89">
              <w:rPr>
                <w:rFonts w:ascii="Arial" w:hAnsi="Arial" w:cs="Arial"/>
                <w:b/>
                <w:sz w:val="20"/>
                <w:szCs w:val="20"/>
              </w:rPr>
              <w:t>Nama</w:t>
            </w:r>
          </w:p>
          <w:p w14:paraId="64D1AD52" w14:textId="77777777" w:rsidR="004A2058" w:rsidRPr="00C94E89" w:rsidRDefault="004A2058" w:rsidP="004A2058">
            <w:pPr>
              <w:jc w:val="center"/>
              <w:rPr>
                <w:rFonts w:ascii="Arial" w:hAnsi="Arial" w:cs="Arial"/>
                <w:b/>
                <w:sz w:val="20"/>
                <w:szCs w:val="20"/>
              </w:rPr>
            </w:pPr>
          </w:p>
        </w:tc>
        <w:tc>
          <w:tcPr>
            <w:tcW w:w="1558" w:type="dxa"/>
            <w:tcBorders>
              <w:left w:val="single" w:sz="4" w:space="0" w:color="0000FF"/>
              <w:bottom w:val="single" w:sz="4" w:space="0" w:color="0000FF"/>
            </w:tcBorders>
            <w:shd w:val="clear" w:color="auto" w:fill="auto"/>
            <w:vAlign w:val="center"/>
          </w:tcPr>
          <w:p w14:paraId="5AF31F2B" w14:textId="77777777" w:rsidR="004A2058" w:rsidRPr="00C94E89" w:rsidRDefault="004A2058" w:rsidP="004A2058">
            <w:pPr>
              <w:jc w:val="center"/>
              <w:rPr>
                <w:rFonts w:ascii="Arial" w:hAnsi="Arial" w:cs="Arial"/>
                <w:b/>
                <w:sz w:val="20"/>
                <w:szCs w:val="20"/>
              </w:rPr>
            </w:pPr>
            <w:r w:rsidRPr="00C94E89">
              <w:rPr>
                <w:rFonts w:ascii="Arial" w:hAnsi="Arial" w:cs="Arial"/>
                <w:b/>
                <w:sz w:val="20"/>
                <w:szCs w:val="20"/>
              </w:rPr>
              <w:t>Jabatan</w:t>
            </w:r>
          </w:p>
        </w:tc>
        <w:tc>
          <w:tcPr>
            <w:tcW w:w="1699" w:type="dxa"/>
            <w:tcBorders>
              <w:left w:val="single" w:sz="4" w:space="0" w:color="0000FF"/>
              <w:bottom w:val="single" w:sz="4" w:space="0" w:color="0000FF"/>
            </w:tcBorders>
            <w:shd w:val="clear" w:color="auto" w:fill="auto"/>
            <w:vAlign w:val="center"/>
          </w:tcPr>
          <w:p w14:paraId="3BFFA28B" w14:textId="77777777" w:rsidR="004A2058" w:rsidRPr="00C94E89" w:rsidRDefault="004A2058" w:rsidP="004A2058">
            <w:pPr>
              <w:jc w:val="center"/>
              <w:rPr>
                <w:rFonts w:ascii="Arial" w:hAnsi="Arial" w:cs="Arial"/>
                <w:b/>
                <w:sz w:val="20"/>
                <w:szCs w:val="20"/>
              </w:rPr>
            </w:pPr>
            <w:r w:rsidRPr="00C94E89">
              <w:rPr>
                <w:rFonts w:ascii="Arial" w:hAnsi="Arial" w:cs="Arial"/>
                <w:b/>
                <w:sz w:val="20"/>
                <w:szCs w:val="20"/>
              </w:rPr>
              <w:t>Tandatangan</w:t>
            </w:r>
          </w:p>
        </w:tc>
        <w:tc>
          <w:tcPr>
            <w:tcW w:w="1563" w:type="dxa"/>
            <w:tcBorders>
              <w:top w:val="single" w:sz="4" w:space="0" w:color="0000FF"/>
              <w:left w:val="double" w:sz="1" w:space="0" w:color="0000FF"/>
              <w:bottom w:val="single" w:sz="4" w:space="0" w:color="0000FF"/>
            </w:tcBorders>
            <w:shd w:val="clear" w:color="auto" w:fill="auto"/>
            <w:vAlign w:val="center"/>
          </w:tcPr>
          <w:p w14:paraId="590B73E1" w14:textId="77777777" w:rsidR="004A2058" w:rsidRPr="00C94E89" w:rsidRDefault="004A2058" w:rsidP="004A2058">
            <w:pPr>
              <w:jc w:val="center"/>
              <w:rPr>
                <w:rFonts w:ascii="Arial" w:hAnsi="Arial" w:cs="Arial"/>
                <w:b/>
                <w:sz w:val="20"/>
                <w:szCs w:val="20"/>
              </w:rPr>
            </w:pPr>
            <w:r w:rsidRPr="00C94E89">
              <w:rPr>
                <w:rFonts w:ascii="Arial" w:hAnsi="Arial" w:cs="Arial"/>
                <w:b/>
                <w:sz w:val="20"/>
                <w:szCs w:val="20"/>
              </w:rPr>
              <w:t>Nama</w:t>
            </w:r>
          </w:p>
        </w:tc>
        <w:tc>
          <w:tcPr>
            <w:tcW w:w="1775" w:type="dxa"/>
            <w:gridSpan w:val="2"/>
            <w:tcBorders>
              <w:top w:val="single" w:sz="4" w:space="0" w:color="0000FF"/>
              <w:left w:val="single" w:sz="4" w:space="0" w:color="0000FF"/>
              <w:bottom w:val="single" w:sz="4" w:space="0" w:color="0000FF"/>
            </w:tcBorders>
            <w:shd w:val="clear" w:color="auto" w:fill="auto"/>
            <w:vAlign w:val="center"/>
          </w:tcPr>
          <w:p w14:paraId="27696039" w14:textId="77777777" w:rsidR="004A2058" w:rsidRPr="00C94E89" w:rsidRDefault="004A2058" w:rsidP="004A2058">
            <w:pPr>
              <w:jc w:val="center"/>
              <w:rPr>
                <w:rFonts w:ascii="Arial" w:hAnsi="Arial" w:cs="Arial"/>
                <w:b/>
                <w:sz w:val="20"/>
                <w:szCs w:val="20"/>
              </w:rPr>
            </w:pPr>
            <w:r w:rsidRPr="00C94E89">
              <w:rPr>
                <w:rFonts w:ascii="Arial" w:hAnsi="Arial" w:cs="Arial"/>
                <w:b/>
                <w:sz w:val="20"/>
                <w:szCs w:val="20"/>
              </w:rPr>
              <w:t>Jabatan</w:t>
            </w:r>
          </w:p>
        </w:tc>
        <w:tc>
          <w:tcPr>
            <w:tcW w:w="1648" w:type="dxa"/>
            <w:tcBorders>
              <w:top w:val="single" w:sz="4" w:space="0" w:color="0000FF"/>
              <w:left w:val="single" w:sz="4" w:space="0" w:color="0000FF"/>
              <w:bottom w:val="single" w:sz="4" w:space="0" w:color="0000FF"/>
              <w:right w:val="single" w:sz="8" w:space="0" w:color="0000FF"/>
            </w:tcBorders>
            <w:shd w:val="clear" w:color="auto" w:fill="auto"/>
            <w:vAlign w:val="center"/>
          </w:tcPr>
          <w:p w14:paraId="109D2A40" w14:textId="77777777" w:rsidR="004A2058" w:rsidRPr="00C94E89" w:rsidRDefault="004A2058" w:rsidP="004A2058">
            <w:pPr>
              <w:jc w:val="center"/>
              <w:rPr>
                <w:rFonts w:ascii="Arial" w:hAnsi="Arial" w:cs="Arial"/>
                <w:b/>
                <w:sz w:val="20"/>
                <w:szCs w:val="20"/>
              </w:rPr>
            </w:pPr>
            <w:r w:rsidRPr="00C94E89">
              <w:rPr>
                <w:rFonts w:ascii="Arial" w:hAnsi="Arial" w:cs="Arial"/>
                <w:b/>
                <w:sz w:val="20"/>
                <w:szCs w:val="20"/>
              </w:rPr>
              <w:t>Tandatangan</w:t>
            </w:r>
          </w:p>
        </w:tc>
      </w:tr>
      <w:tr w:rsidR="003042A1" w:rsidRPr="00C73F9D" w14:paraId="7E6C1279" w14:textId="77777777" w:rsidTr="00460991">
        <w:trPr>
          <w:trHeight w:val="1129"/>
        </w:trPr>
        <w:tc>
          <w:tcPr>
            <w:tcW w:w="1534" w:type="dxa"/>
            <w:tcBorders>
              <w:top w:val="single" w:sz="4" w:space="0" w:color="0000FF"/>
              <w:left w:val="single" w:sz="8" w:space="0" w:color="0000FF"/>
            </w:tcBorders>
            <w:shd w:val="clear" w:color="auto" w:fill="auto"/>
            <w:vAlign w:val="center"/>
          </w:tcPr>
          <w:p w14:paraId="2AD38B2D" w14:textId="71934C89" w:rsidR="003042A1" w:rsidRPr="00F3605F" w:rsidRDefault="003042A1" w:rsidP="003042A1">
            <w:pPr>
              <w:pStyle w:val="Heading8"/>
              <w:snapToGrid w:val="0"/>
              <w:jc w:val="center"/>
              <w:rPr>
                <w:rFonts w:ascii="Arial" w:hAnsi="Arial" w:cs="Arial"/>
                <w:bCs/>
                <w:color w:val="000000" w:themeColor="text1"/>
                <w:sz w:val="20"/>
                <w:szCs w:val="20"/>
              </w:rPr>
            </w:pPr>
            <w:r w:rsidRPr="00E843C3">
              <w:rPr>
                <w:rFonts w:cs="Arial"/>
                <w:i/>
                <w:iCs/>
                <w:color w:val="000000" w:themeColor="text1"/>
                <w:lang w:val="id-ID"/>
              </w:rPr>
              <w:t>M</w:t>
            </w:r>
            <w:r>
              <w:rPr>
                <w:rFonts w:cs="Arial"/>
                <w:i/>
                <w:iCs/>
                <w:color w:val="000000" w:themeColor="text1"/>
                <w:lang w:val="id-ID"/>
              </w:rPr>
              <w:t>.</w:t>
            </w:r>
            <w:r w:rsidRPr="00E843C3">
              <w:rPr>
                <w:rFonts w:cs="Arial"/>
                <w:i/>
                <w:iCs/>
                <w:color w:val="000000" w:themeColor="text1"/>
                <w:lang w:val="id-ID"/>
              </w:rPr>
              <w:t xml:space="preserve"> Syarif</w:t>
            </w:r>
          </w:p>
        </w:tc>
        <w:tc>
          <w:tcPr>
            <w:tcW w:w="1558" w:type="dxa"/>
            <w:tcBorders>
              <w:top w:val="single" w:sz="4" w:space="0" w:color="0000FF"/>
              <w:left w:val="single" w:sz="4" w:space="0" w:color="0000FF"/>
            </w:tcBorders>
            <w:shd w:val="clear" w:color="auto" w:fill="auto"/>
            <w:vAlign w:val="center"/>
          </w:tcPr>
          <w:p w14:paraId="108EFB51" w14:textId="3AEC23F9" w:rsidR="003042A1" w:rsidRPr="00F3605F" w:rsidRDefault="003042A1" w:rsidP="003042A1">
            <w:pPr>
              <w:pStyle w:val="Heading7"/>
              <w:snapToGrid w:val="0"/>
              <w:ind w:right="-109" w:hanging="106"/>
              <w:jc w:val="center"/>
              <w:rPr>
                <w:rFonts w:ascii="Arial" w:hAnsi="Arial" w:cs="Arial"/>
                <w:bCs/>
                <w:i w:val="0"/>
                <w:iCs w:val="0"/>
                <w:color w:val="000000" w:themeColor="text1"/>
                <w:sz w:val="20"/>
                <w:szCs w:val="20"/>
              </w:rPr>
            </w:pPr>
            <w:r w:rsidRPr="00E843C3">
              <w:rPr>
                <w:rFonts w:ascii="Arial" w:hAnsi="Arial" w:cs="Arial"/>
                <w:bCs/>
                <w:color w:val="000000" w:themeColor="text1"/>
                <w:sz w:val="20"/>
                <w:szCs w:val="20"/>
              </w:rPr>
              <w:t>Staff   Engineering</w:t>
            </w:r>
          </w:p>
        </w:tc>
        <w:tc>
          <w:tcPr>
            <w:tcW w:w="1699" w:type="dxa"/>
            <w:tcBorders>
              <w:top w:val="single" w:sz="4" w:space="0" w:color="0000FF"/>
              <w:left w:val="single" w:sz="4" w:space="0" w:color="0000FF"/>
            </w:tcBorders>
            <w:shd w:val="clear" w:color="auto" w:fill="auto"/>
            <w:vAlign w:val="center"/>
          </w:tcPr>
          <w:p w14:paraId="584C0E38" w14:textId="102CD935" w:rsidR="003042A1" w:rsidRPr="00C94E89" w:rsidRDefault="003042A1" w:rsidP="003042A1">
            <w:pPr>
              <w:snapToGrid w:val="0"/>
              <w:jc w:val="both"/>
              <w:rPr>
                <w:rFonts w:ascii="Arial" w:hAnsi="Arial" w:cs="Arial"/>
                <w:bCs/>
                <w:sz w:val="20"/>
                <w:szCs w:val="20"/>
              </w:rPr>
            </w:pPr>
            <w:r>
              <w:rPr>
                <w:noProof/>
              </w:rPr>
              <w:drawing>
                <wp:inline distT="0" distB="0" distL="0" distR="0" wp14:anchorId="23958040" wp14:editId="5BD79933">
                  <wp:extent cx="904557" cy="295146"/>
                  <wp:effectExtent l="0" t="0" r="0" b="0"/>
                  <wp:docPr id="1989042243"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rotWithShape="1">
                          <a:blip r:embed="rId10" cstate="print">
                            <a:biLevel thresh="50000"/>
                            <a:extLst>
                              <a:ext uri="{28A0092B-C50C-407E-A947-70E740481C1C}">
                                <a14:useLocalDpi xmlns:a14="http://schemas.microsoft.com/office/drawing/2010/main" val="0"/>
                              </a:ext>
                            </a:extLst>
                          </a:blip>
                          <a:srcRect l="23107" t="35732" r="18560" b="28282"/>
                          <a:stretch/>
                        </pic:blipFill>
                        <pic:spPr>
                          <a:xfrm>
                            <a:off x="0" y="0"/>
                            <a:ext cx="1017663" cy="332051"/>
                          </a:xfrm>
                          <a:prstGeom prst="rect">
                            <a:avLst/>
                          </a:prstGeom>
                        </pic:spPr>
                      </pic:pic>
                    </a:graphicData>
                  </a:graphic>
                </wp:inline>
              </w:drawing>
            </w:r>
          </w:p>
        </w:tc>
        <w:tc>
          <w:tcPr>
            <w:tcW w:w="1563" w:type="dxa"/>
            <w:tcBorders>
              <w:top w:val="single" w:sz="4" w:space="0" w:color="0000FF"/>
              <w:left w:val="double" w:sz="1" w:space="0" w:color="0000FF"/>
            </w:tcBorders>
            <w:shd w:val="clear" w:color="auto" w:fill="auto"/>
            <w:vAlign w:val="center"/>
          </w:tcPr>
          <w:p w14:paraId="78CA523B" w14:textId="14832C30" w:rsidR="003042A1" w:rsidRPr="00F3605F" w:rsidRDefault="003042A1" w:rsidP="003042A1">
            <w:pPr>
              <w:pStyle w:val="Heading8"/>
              <w:snapToGrid w:val="0"/>
              <w:jc w:val="center"/>
              <w:rPr>
                <w:rFonts w:ascii="Arial" w:hAnsi="Arial" w:cs="Arial"/>
                <w:bCs/>
                <w:color w:val="000000" w:themeColor="text1"/>
                <w:sz w:val="20"/>
                <w:szCs w:val="20"/>
              </w:rPr>
            </w:pPr>
            <w:r w:rsidRPr="00E843C3">
              <w:rPr>
                <w:rFonts w:cs="Arial"/>
                <w:i/>
                <w:iCs/>
                <w:color w:val="000000" w:themeColor="text1"/>
                <w:lang w:val="id-ID"/>
              </w:rPr>
              <w:t>Ruby K.T</w:t>
            </w:r>
          </w:p>
        </w:tc>
        <w:tc>
          <w:tcPr>
            <w:tcW w:w="1775" w:type="dxa"/>
            <w:gridSpan w:val="2"/>
            <w:tcBorders>
              <w:top w:val="single" w:sz="4" w:space="0" w:color="0000FF"/>
              <w:left w:val="single" w:sz="4" w:space="0" w:color="0000FF"/>
            </w:tcBorders>
            <w:shd w:val="clear" w:color="auto" w:fill="auto"/>
            <w:vAlign w:val="center"/>
          </w:tcPr>
          <w:p w14:paraId="04C1A41D" w14:textId="0742F5E6" w:rsidR="003042A1" w:rsidRPr="00F3605F" w:rsidRDefault="003042A1" w:rsidP="003042A1">
            <w:pPr>
              <w:pStyle w:val="Heading7"/>
              <w:snapToGrid w:val="0"/>
              <w:jc w:val="center"/>
              <w:rPr>
                <w:rFonts w:ascii="Arial" w:hAnsi="Arial" w:cs="Arial"/>
                <w:bCs/>
                <w:i w:val="0"/>
                <w:iCs w:val="0"/>
                <w:color w:val="000000" w:themeColor="text1"/>
                <w:sz w:val="20"/>
                <w:szCs w:val="20"/>
              </w:rPr>
            </w:pPr>
            <w:r w:rsidRPr="00E843C3">
              <w:rPr>
                <w:rFonts w:ascii="Arial" w:hAnsi="Arial" w:cs="Arial"/>
                <w:bCs/>
                <w:color w:val="000000" w:themeColor="text1"/>
                <w:sz w:val="20"/>
                <w:szCs w:val="20"/>
              </w:rPr>
              <w:t>Manager Engineering</w:t>
            </w:r>
          </w:p>
        </w:tc>
        <w:tc>
          <w:tcPr>
            <w:tcW w:w="1648" w:type="dxa"/>
            <w:tcBorders>
              <w:top w:val="single" w:sz="4" w:space="0" w:color="0000FF"/>
              <w:left w:val="single" w:sz="4" w:space="0" w:color="0000FF"/>
              <w:right w:val="single" w:sz="8" w:space="0" w:color="0000FF"/>
            </w:tcBorders>
            <w:shd w:val="clear" w:color="auto" w:fill="auto"/>
            <w:vAlign w:val="center"/>
          </w:tcPr>
          <w:p w14:paraId="04E27340" w14:textId="2EE01E78" w:rsidR="003042A1" w:rsidRPr="00C94E89" w:rsidRDefault="003042A1" w:rsidP="003042A1">
            <w:pPr>
              <w:jc w:val="both"/>
              <w:rPr>
                <w:rFonts w:ascii="Arial" w:hAnsi="Arial" w:cs="Arial"/>
                <w:bCs/>
                <w:sz w:val="20"/>
                <w:szCs w:val="20"/>
              </w:rPr>
            </w:pPr>
            <w:r w:rsidRPr="00E843C3">
              <w:rPr>
                <w:i/>
                <w:iCs/>
                <w:noProof/>
              </w:rPr>
              <w:drawing>
                <wp:inline distT="0" distB="0" distL="0" distR="0" wp14:anchorId="66FDB7FC" wp14:editId="2E8828F2">
                  <wp:extent cx="904875" cy="4000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1" cstate="print">
                            <a:extLst>
                              <a:ext uri="{28A0092B-C50C-407E-A947-70E740481C1C}">
                                <a14:useLocalDpi xmlns:a14="http://schemas.microsoft.com/office/drawing/2010/main" val="0"/>
                              </a:ext>
                            </a:extLst>
                          </a:blip>
                          <a:srcRect l="75242" t="46561" r="1455" b="35468"/>
                          <a:stretch/>
                        </pic:blipFill>
                        <pic:spPr bwMode="auto">
                          <a:xfrm>
                            <a:off x="0" y="0"/>
                            <a:ext cx="933764" cy="412822"/>
                          </a:xfrm>
                          <a:prstGeom prst="rect">
                            <a:avLst/>
                          </a:prstGeom>
                          <a:ln>
                            <a:noFill/>
                          </a:ln>
                          <a:extLst>
                            <a:ext uri="{53640926-AAD7-44D8-BBD7-CCE9431645EC}">
                              <a14:shadowObscured xmlns:a14="http://schemas.microsoft.com/office/drawing/2010/main"/>
                            </a:ext>
                          </a:extLst>
                        </pic:spPr>
                      </pic:pic>
                    </a:graphicData>
                  </a:graphic>
                </wp:inline>
              </w:drawing>
            </w:r>
          </w:p>
        </w:tc>
      </w:tr>
      <w:tr w:rsidR="003042A1" w:rsidRPr="00C73F9D" w14:paraId="1839073E" w14:textId="77777777" w:rsidTr="00460991">
        <w:trPr>
          <w:trHeight w:val="846"/>
        </w:trPr>
        <w:tc>
          <w:tcPr>
            <w:tcW w:w="9777" w:type="dxa"/>
            <w:gridSpan w:val="7"/>
            <w:tcBorders>
              <w:top w:val="double" w:sz="1" w:space="0" w:color="0000FF"/>
              <w:left w:val="single" w:sz="8" w:space="0" w:color="0000FF"/>
              <w:bottom w:val="single" w:sz="4" w:space="0" w:color="4F81BD" w:themeColor="accent1"/>
              <w:right w:val="single" w:sz="8" w:space="0" w:color="0000FF"/>
            </w:tcBorders>
            <w:shd w:val="clear" w:color="auto" w:fill="auto"/>
            <w:vAlign w:val="center"/>
          </w:tcPr>
          <w:p w14:paraId="130D9CF4" w14:textId="77777777" w:rsidR="003042A1" w:rsidRPr="00C73F9D" w:rsidRDefault="003042A1" w:rsidP="003042A1">
            <w:pPr>
              <w:snapToGrid w:val="0"/>
              <w:jc w:val="center"/>
              <w:rPr>
                <w:b/>
                <w:sz w:val="8"/>
              </w:rPr>
            </w:pPr>
          </w:p>
          <w:p w14:paraId="0C4AECD3" w14:textId="77777777" w:rsidR="003042A1" w:rsidRPr="00C73F9D" w:rsidRDefault="003042A1" w:rsidP="003042A1">
            <w:pPr>
              <w:jc w:val="center"/>
              <w:rPr>
                <w:b/>
                <w:sz w:val="28"/>
              </w:rPr>
            </w:pPr>
            <w:r w:rsidRPr="00C73F9D">
              <w:rPr>
                <w:b/>
                <w:sz w:val="28"/>
              </w:rPr>
              <w:t>DOKUMEN YANG BERHUBUNGAN</w:t>
            </w:r>
          </w:p>
          <w:p w14:paraId="316C0643" w14:textId="77777777" w:rsidR="003042A1" w:rsidRPr="00C73F9D" w:rsidRDefault="003042A1" w:rsidP="003042A1">
            <w:pPr>
              <w:jc w:val="center"/>
              <w:rPr>
                <w:b/>
                <w:sz w:val="8"/>
              </w:rPr>
            </w:pPr>
          </w:p>
        </w:tc>
      </w:tr>
      <w:tr w:rsidR="003042A1" w:rsidRPr="00C73F9D" w14:paraId="27E2C8E5" w14:textId="77777777" w:rsidTr="00460991">
        <w:trPr>
          <w:trHeight w:val="2250"/>
        </w:trPr>
        <w:tc>
          <w:tcPr>
            <w:tcW w:w="4791" w:type="dxa"/>
            <w:gridSpan w:val="3"/>
            <w:tcBorders>
              <w:top w:val="single" w:sz="4" w:space="0" w:color="4F81BD" w:themeColor="accent1"/>
              <w:left w:val="single" w:sz="4" w:space="0" w:color="4F81BD" w:themeColor="accent1"/>
              <w:bottom w:val="single" w:sz="4" w:space="0" w:color="4F81BD" w:themeColor="accent1"/>
              <w:right w:val="single" w:sz="4" w:space="0" w:color="0000FF"/>
            </w:tcBorders>
            <w:shd w:val="clear" w:color="auto" w:fill="auto"/>
          </w:tcPr>
          <w:p w14:paraId="1DCF3032" w14:textId="77777777" w:rsidR="003042A1" w:rsidRPr="004A2058" w:rsidRDefault="003042A1" w:rsidP="003042A1">
            <w:pPr>
              <w:pStyle w:val="ListParagraph"/>
              <w:numPr>
                <w:ilvl w:val="0"/>
                <w:numId w:val="29"/>
              </w:numPr>
              <w:snapToGrid w:val="0"/>
              <w:rPr>
                <w:rFonts w:cs="Arial"/>
                <w:sz w:val="8"/>
              </w:rPr>
            </w:pPr>
            <w:r w:rsidRPr="004A2058">
              <w:rPr>
                <w:rFonts w:ascii="Arial" w:hAnsi="Arial" w:cs="Arial"/>
              </w:rPr>
              <w:t>Prosedur Penyelesaian Permintaan Masuk Ke Engineering (</w:t>
            </w:r>
            <w:r w:rsidRPr="004A2058">
              <w:rPr>
                <w:rFonts w:ascii="Arial" w:hAnsi="Arial" w:cs="Arial"/>
                <w:bCs/>
              </w:rPr>
              <w:t>ENG.P.5.)</w:t>
            </w:r>
          </w:p>
          <w:p w14:paraId="5ED79343" w14:textId="3078B08D" w:rsidR="003042A1" w:rsidRPr="004A2058" w:rsidRDefault="003042A1" w:rsidP="003042A1">
            <w:pPr>
              <w:pStyle w:val="ListParagraph"/>
              <w:numPr>
                <w:ilvl w:val="0"/>
                <w:numId w:val="29"/>
              </w:numPr>
              <w:snapToGrid w:val="0"/>
              <w:jc w:val="both"/>
              <w:rPr>
                <w:rFonts w:ascii="Arial" w:hAnsi="Arial" w:cs="Arial"/>
              </w:rPr>
            </w:pPr>
            <w:r w:rsidRPr="004A2058">
              <w:rPr>
                <w:rFonts w:ascii="Arial" w:hAnsi="Arial" w:cs="Arial"/>
                <w:bCs/>
              </w:rPr>
              <w:t>I.K Perbaikan Sarana Berdasarkan Permintaan Dari Eksternal (ENG.IK.12.)</w:t>
            </w:r>
          </w:p>
        </w:tc>
        <w:tc>
          <w:tcPr>
            <w:tcW w:w="4986" w:type="dxa"/>
            <w:gridSpan w:val="4"/>
            <w:tcBorders>
              <w:top w:val="single" w:sz="4" w:space="0" w:color="4F81BD" w:themeColor="accent1"/>
              <w:left w:val="single" w:sz="4" w:space="0" w:color="0000FF"/>
              <w:bottom w:val="single" w:sz="4" w:space="0" w:color="4F81BD" w:themeColor="accent1"/>
              <w:right w:val="single" w:sz="4" w:space="0" w:color="4F81BD" w:themeColor="accent1"/>
            </w:tcBorders>
            <w:shd w:val="clear" w:color="auto" w:fill="auto"/>
          </w:tcPr>
          <w:p w14:paraId="2119E884" w14:textId="1DF73E81" w:rsidR="003042A1" w:rsidRPr="004A2058" w:rsidRDefault="003042A1" w:rsidP="003042A1">
            <w:pPr>
              <w:pStyle w:val="ListParagraph"/>
              <w:widowControl/>
              <w:numPr>
                <w:ilvl w:val="0"/>
                <w:numId w:val="29"/>
              </w:numPr>
              <w:autoSpaceDE/>
              <w:autoSpaceDN/>
              <w:spacing w:after="200" w:line="276" w:lineRule="auto"/>
              <w:contextualSpacing/>
              <w:jc w:val="both"/>
              <w:rPr>
                <w:rFonts w:ascii="Arial" w:hAnsi="Arial" w:cs="Arial"/>
              </w:rPr>
            </w:pPr>
            <w:r w:rsidRPr="004A2058">
              <w:rPr>
                <w:rFonts w:ascii="Arial" w:hAnsi="Arial" w:cs="Arial"/>
                <w:bCs/>
              </w:rPr>
              <w:t>Pembuatan Baru, Pemeliharaan, Overhaul, Dan Perbaikan Alat/Mesin (ENG.IK.10.)</w:t>
            </w:r>
          </w:p>
          <w:p w14:paraId="79F9DAE1" w14:textId="77777777" w:rsidR="003042A1" w:rsidRPr="004A2058" w:rsidRDefault="003042A1" w:rsidP="003042A1">
            <w:pPr>
              <w:jc w:val="both"/>
              <w:rPr>
                <w:rFonts w:cs="Arial"/>
              </w:rPr>
            </w:pPr>
          </w:p>
          <w:p w14:paraId="014EDC28" w14:textId="77777777" w:rsidR="003042A1" w:rsidRPr="004A2058" w:rsidRDefault="003042A1" w:rsidP="003042A1">
            <w:pPr>
              <w:jc w:val="both"/>
              <w:rPr>
                <w:rFonts w:cs="Arial"/>
              </w:rPr>
            </w:pPr>
          </w:p>
          <w:p w14:paraId="4960AC18" w14:textId="77777777" w:rsidR="003042A1" w:rsidRPr="004A2058" w:rsidRDefault="003042A1" w:rsidP="003042A1">
            <w:pPr>
              <w:jc w:val="both"/>
              <w:rPr>
                <w:rFonts w:cs="Arial"/>
              </w:rPr>
            </w:pPr>
          </w:p>
          <w:p w14:paraId="0F3964F5" w14:textId="77777777" w:rsidR="003042A1" w:rsidRPr="004A2058" w:rsidRDefault="003042A1" w:rsidP="003042A1">
            <w:pPr>
              <w:snapToGrid w:val="0"/>
              <w:jc w:val="both"/>
              <w:rPr>
                <w:rFonts w:ascii="Arial" w:hAnsi="Arial" w:cs="Arial"/>
              </w:rPr>
            </w:pPr>
          </w:p>
        </w:tc>
      </w:tr>
      <w:tr w:rsidR="003042A1" w:rsidRPr="00C73F9D" w14:paraId="082D519F" w14:textId="77777777" w:rsidTr="00460991">
        <w:trPr>
          <w:trHeight w:val="693"/>
        </w:trPr>
        <w:tc>
          <w:tcPr>
            <w:tcW w:w="9777" w:type="dxa"/>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41D461" w14:textId="77777777" w:rsidR="003042A1" w:rsidRDefault="003042A1" w:rsidP="003042A1">
            <w:pPr>
              <w:snapToGrid w:val="0"/>
              <w:jc w:val="center"/>
              <w:rPr>
                <w:rFonts w:ascii="Arial" w:hAnsi="Arial" w:cs="Arial"/>
                <w:b/>
                <w:bCs/>
                <w:sz w:val="24"/>
                <w:szCs w:val="24"/>
              </w:rPr>
            </w:pPr>
          </w:p>
          <w:p w14:paraId="727D693F" w14:textId="77777777" w:rsidR="003042A1" w:rsidRDefault="003042A1" w:rsidP="003042A1">
            <w:pPr>
              <w:snapToGrid w:val="0"/>
              <w:jc w:val="center"/>
              <w:rPr>
                <w:rFonts w:ascii="Arial" w:hAnsi="Arial" w:cs="Arial"/>
                <w:b/>
                <w:bCs/>
                <w:sz w:val="24"/>
                <w:szCs w:val="24"/>
              </w:rPr>
            </w:pPr>
            <w:r w:rsidRPr="00171448">
              <w:rPr>
                <w:rFonts w:ascii="Arial" w:hAnsi="Arial" w:cs="Arial"/>
                <w:b/>
                <w:bCs/>
                <w:sz w:val="24"/>
                <w:szCs w:val="24"/>
              </w:rPr>
              <w:t>DISTRIBUSI SALINAN TERKENDALI MELALUI PORTAL CHITOSE</w:t>
            </w:r>
          </w:p>
          <w:p w14:paraId="503B9830" w14:textId="77777777" w:rsidR="003042A1" w:rsidRPr="00171448" w:rsidRDefault="003042A1" w:rsidP="003042A1">
            <w:pPr>
              <w:snapToGrid w:val="0"/>
              <w:jc w:val="center"/>
              <w:rPr>
                <w:rFonts w:ascii="Arial" w:hAnsi="Arial" w:cs="Arial"/>
                <w:b/>
                <w:bCs/>
                <w:sz w:val="24"/>
                <w:szCs w:val="24"/>
              </w:rPr>
            </w:pPr>
          </w:p>
          <w:p w14:paraId="194A3E7C" w14:textId="77777777" w:rsidR="003042A1" w:rsidRDefault="003042A1" w:rsidP="003042A1">
            <w:pPr>
              <w:snapToGrid w:val="0"/>
              <w:jc w:val="center"/>
              <w:rPr>
                <w:rFonts w:ascii="Arial" w:hAnsi="Arial" w:cs="Arial"/>
                <w:i/>
                <w:iCs/>
              </w:rPr>
            </w:pPr>
            <w:hyperlink r:id="rId12" w:history="1">
              <w:r w:rsidRPr="00A47F59">
                <w:rPr>
                  <w:rStyle w:val="Hyperlink"/>
                  <w:rFonts w:ascii="Arial" w:hAnsi="Arial" w:cs="Arial"/>
                  <w:i/>
                  <w:iCs/>
                </w:rPr>
                <w:t>www.portal.chitose-indonesia.com</w:t>
              </w:r>
            </w:hyperlink>
          </w:p>
          <w:p w14:paraId="504BD4BE" w14:textId="77777777" w:rsidR="003042A1" w:rsidRPr="00171448" w:rsidRDefault="003042A1" w:rsidP="003042A1">
            <w:pPr>
              <w:snapToGrid w:val="0"/>
              <w:jc w:val="center"/>
              <w:rPr>
                <w:rFonts w:ascii="Arial" w:hAnsi="Arial" w:cs="Arial"/>
                <w:i/>
                <w:iCs/>
              </w:rPr>
            </w:pPr>
          </w:p>
        </w:tc>
      </w:tr>
    </w:tbl>
    <w:p w14:paraId="4DE4FCE2" w14:textId="60F491D1" w:rsidR="00AA24C3" w:rsidRDefault="00AA24C3"/>
    <w:p w14:paraId="0A84FBA4" w14:textId="77777777" w:rsidR="00AA24C3" w:rsidRDefault="00AA24C3"/>
    <w:p w14:paraId="3ED1C4B6" w14:textId="77777777" w:rsidR="00AA24C3" w:rsidRDefault="00AA24C3"/>
    <w:p w14:paraId="407C2B9A" w14:textId="77777777" w:rsidR="00EA790F" w:rsidRDefault="00EA790F"/>
    <w:bookmarkEnd w:id="0"/>
    <w:p w14:paraId="4625ABF3" w14:textId="77777777" w:rsidR="0084160A" w:rsidRDefault="0084160A"/>
    <w:p w14:paraId="316F5822" w14:textId="087E64D9" w:rsidR="00B90F67" w:rsidRDefault="00B90F67" w:rsidP="00F70300">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RUANG LINGKU</w:t>
      </w:r>
      <w:r w:rsidR="00981622">
        <w:rPr>
          <w:rFonts w:ascii="Arial" w:eastAsia="Times New Roman" w:hAnsi="Arial" w:cs="Times New Roman"/>
          <w:b/>
          <w:szCs w:val="20"/>
        </w:rPr>
        <w:t>P</w:t>
      </w:r>
    </w:p>
    <w:p w14:paraId="61052A88" w14:textId="77777777" w:rsidR="004A2058" w:rsidRPr="00947B3A" w:rsidRDefault="004A2058" w:rsidP="004A2058">
      <w:pPr>
        <w:widowControl/>
        <w:numPr>
          <w:ilvl w:val="1"/>
          <w:numId w:val="6"/>
        </w:numPr>
        <w:tabs>
          <w:tab w:val="clear" w:pos="4537"/>
          <w:tab w:val="num" w:pos="4140"/>
        </w:tabs>
        <w:suppressAutoHyphens/>
        <w:autoSpaceDE/>
        <w:autoSpaceDN/>
        <w:ind w:left="720"/>
        <w:jc w:val="both"/>
        <w:rPr>
          <w:rFonts w:cs="Arial"/>
        </w:rPr>
      </w:pPr>
      <w:r w:rsidRPr="00947B3A">
        <w:rPr>
          <w:rFonts w:cs="Arial"/>
          <w:lang w:val="id-ID"/>
        </w:rPr>
        <w:t>Pengecekkan stok dan PO outstanding</w:t>
      </w:r>
    </w:p>
    <w:p w14:paraId="1E3D9B98" w14:textId="77777777" w:rsidR="004A2058" w:rsidRPr="00947B3A" w:rsidRDefault="004A2058" w:rsidP="004A2058">
      <w:pPr>
        <w:widowControl/>
        <w:numPr>
          <w:ilvl w:val="1"/>
          <w:numId w:val="6"/>
        </w:numPr>
        <w:tabs>
          <w:tab w:val="clear" w:pos="4537"/>
          <w:tab w:val="num" w:pos="4140"/>
        </w:tabs>
        <w:suppressAutoHyphens/>
        <w:autoSpaceDE/>
        <w:autoSpaceDN/>
        <w:ind w:left="720"/>
        <w:jc w:val="both"/>
        <w:rPr>
          <w:rFonts w:cs="Arial"/>
        </w:rPr>
      </w:pPr>
      <w:r w:rsidRPr="00947B3A">
        <w:rPr>
          <w:rFonts w:cs="Arial"/>
          <w:lang w:val="id-ID"/>
        </w:rPr>
        <w:t>Pembuatan Surat Permintaan Barang (SPB)</w:t>
      </w:r>
    </w:p>
    <w:p w14:paraId="3C86D72F" w14:textId="77777777" w:rsidR="004A2058" w:rsidRPr="00EE756F" w:rsidRDefault="004A2058" w:rsidP="004A2058">
      <w:pPr>
        <w:pStyle w:val="ListParagraph"/>
        <w:widowControl/>
        <w:numPr>
          <w:ilvl w:val="1"/>
          <w:numId w:val="6"/>
        </w:numPr>
        <w:tabs>
          <w:tab w:val="clear" w:pos="4537"/>
          <w:tab w:val="num" w:pos="4140"/>
        </w:tabs>
        <w:autoSpaceDE/>
        <w:autoSpaceDN/>
        <w:spacing w:after="200" w:line="276" w:lineRule="auto"/>
        <w:ind w:left="720"/>
        <w:contextualSpacing/>
        <w:jc w:val="both"/>
        <w:rPr>
          <w:rFonts w:ascii="Arial" w:hAnsi="Arial" w:cs="Arial"/>
          <w:lang w:val="id-ID"/>
        </w:rPr>
      </w:pPr>
      <w:r w:rsidRPr="00947B3A">
        <w:rPr>
          <w:rFonts w:ascii="Arial" w:hAnsi="Arial" w:cs="Arial"/>
          <w:lang w:val="id-ID"/>
        </w:rPr>
        <w:t>Pembuatan Purchase Requisition (PR)</w:t>
      </w:r>
    </w:p>
    <w:p w14:paraId="4A0D9FE8" w14:textId="77777777" w:rsidR="00AA74FA" w:rsidRPr="00AA74FA" w:rsidRDefault="00AA74FA" w:rsidP="00AA74FA">
      <w:pPr>
        <w:pStyle w:val="ListParagraph"/>
        <w:spacing w:line="276" w:lineRule="auto"/>
        <w:ind w:left="340"/>
        <w:jc w:val="both"/>
        <w:rPr>
          <w:rFonts w:ascii="Arial" w:eastAsia="Times New Roman" w:hAnsi="Arial" w:cs="Arial"/>
          <w:vanish/>
        </w:rPr>
      </w:pPr>
    </w:p>
    <w:p w14:paraId="42024F74" w14:textId="52FD272A" w:rsidR="006D1762" w:rsidRPr="0039052D" w:rsidRDefault="006D1762" w:rsidP="00CF2541">
      <w:pPr>
        <w:widowControl/>
        <w:suppressAutoHyphens/>
        <w:autoSpaceDE/>
        <w:autoSpaceDN/>
        <w:spacing w:line="276" w:lineRule="auto"/>
        <w:jc w:val="both"/>
        <w:rPr>
          <w:rFonts w:ascii="Arial" w:eastAsia="Times New Roman" w:hAnsi="Arial" w:cs="Times New Roman"/>
          <w:bCs/>
          <w:szCs w:val="20"/>
        </w:rPr>
      </w:pPr>
    </w:p>
    <w:p w14:paraId="62E67527" w14:textId="77777777" w:rsidR="00B90F67" w:rsidRPr="00B90F67" w:rsidRDefault="00B90F67" w:rsidP="00F70300">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TUJUAN</w:t>
      </w:r>
    </w:p>
    <w:p w14:paraId="1961B3EA" w14:textId="77777777" w:rsidR="004A2058" w:rsidRPr="004A2058" w:rsidRDefault="004A2058" w:rsidP="004A2058">
      <w:pPr>
        <w:widowControl/>
        <w:autoSpaceDE/>
        <w:autoSpaceDN/>
        <w:spacing w:line="276" w:lineRule="auto"/>
        <w:ind w:left="360"/>
        <w:jc w:val="both"/>
        <w:rPr>
          <w:rFonts w:cs="Arial"/>
          <w:lang w:val="id-ID"/>
        </w:rPr>
      </w:pPr>
      <w:r w:rsidRPr="004A2058">
        <w:rPr>
          <w:rFonts w:cs="Arial"/>
          <w:lang w:val="id-ID"/>
        </w:rPr>
        <w:t>Instruksi Kerja ini dibuat sebagai pedoman dalam pengajuan SPB yang membutuhkan nomor PR yang dikeluarkan oleh pihak SCM, sekaligus untuk memastikan:</w:t>
      </w:r>
    </w:p>
    <w:p w14:paraId="543FCC15" w14:textId="77777777" w:rsidR="004A2058" w:rsidRPr="004A2058" w:rsidRDefault="004A2058" w:rsidP="007F69DF">
      <w:pPr>
        <w:widowControl/>
        <w:tabs>
          <w:tab w:val="left" w:pos="900"/>
          <w:tab w:val="left" w:pos="1170"/>
        </w:tabs>
        <w:autoSpaceDE/>
        <w:autoSpaceDN/>
        <w:spacing w:line="276" w:lineRule="auto"/>
        <w:ind w:left="900" w:hanging="540"/>
        <w:jc w:val="both"/>
        <w:rPr>
          <w:rFonts w:cs="Arial"/>
          <w:lang w:val="id-ID"/>
        </w:rPr>
      </w:pPr>
      <w:r w:rsidRPr="004A2058">
        <w:rPr>
          <w:rFonts w:cs="Arial"/>
          <w:lang w:val="id-ID"/>
        </w:rPr>
        <w:t>1.1.</w:t>
      </w:r>
      <w:r w:rsidRPr="004A2058">
        <w:rPr>
          <w:rFonts w:cs="Arial"/>
          <w:lang w:val="id-ID"/>
        </w:rPr>
        <w:tab/>
        <w:t>Permintaan pembelian Barang sudah mempertimbangkan stok dan PO outstanding</w:t>
      </w:r>
    </w:p>
    <w:p w14:paraId="2E8524AF" w14:textId="77777777" w:rsidR="004A2058" w:rsidRPr="004A2058" w:rsidRDefault="004A2058" w:rsidP="007F69DF">
      <w:pPr>
        <w:widowControl/>
        <w:tabs>
          <w:tab w:val="left" w:pos="900"/>
          <w:tab w:val="left" w:pos="1170"/>
        </w:tabs>
        <w:autoSpaceDE/>
        <w:autoSpaceDN/>
        <w:spacing w:line="276" w:lineRule="auto"/>
        <w:ind w:left="900" w:hanging="540"/>
        <w:jc w:val="both"/>
        <w:rPr>
          <w:rFonts w:cs="Arial"/>
          <w:lang w:val="id-ID"/>
        </w:rPr>
      </w:pPr>
      <w:r w:rsidRPr="004A2058">
        <w:rPr>
          <w:rFonts w:cs="Arial"/>
          <w:lang w:val="id-ID"/>
        </w:rPr>
        <w:t>1.2.</w:t>
      </w:r>
      <w:r w:rsidRPr="004A2058">
        <w:rPr>
          <w:rFonts w:cs="Arial"/>
          <w:lang w:val="id-ID"/>
        </w:rPr>
        <w:tab/>
        <w:t>Pengkoordinasian kegiatan pemesanan pembelian yang memenuhi persyaratan dan ketentuan.</w:t>
      </w:r>
    </w:p>
    <w:p w14:paraId="7AAE5EB8" w14:textId="44DD2C5C" w:rsidR="00622DAA" w:rsidRPr="00B90F67" w:rsidRDefault="004A2058" w:rsidP="007F69DF">
      <w:pPr>
        <w:widowControl/>
        <w:tabs>
          <w:tab w:val="left" w:pos="900"/>
          <w:tab w:val="left" w:pos="1170"/>
        </w:tabs>
        <w:autoSpaceDE/>
        <w:autoSpaceDN/>
        <w:spacing w:line="276" w:lineRule="auto"/>
        <w:ind w:left="900" w:hanging="540"/>
        <w:jc w:val="both"/>
        <w:rPr>
          <w:rFonts w:ascii="Arial" w:eastAsia="Times New Roman" w:hAnsi="Arial" w:cs="Times New Roman"/>
          <w:snapToGrid w:val="0"/>
          <w:szCs w:val="20"/>
          <w:lang w:val="en-GB"/>
        </w:rPr>
      </w:pPr>
      <w:r w:rsidRPr="004A2058">
        <w:rPr>
          <w:rFonts w:cs="Arial"/>
          <w:lang w:val="id-ID"/>
        </w:rPr>
        <w:t>1.3.</w:t>
      </w:r>
      <w:r w:rsidRPr="004A2058">
        <w:rPr>
          <w:rFonts w:cs="Arial"/>
          <w:lang w:val="id-ID"/>
        </w:rPr>
        <w:tab/>
        <w:t>Purchase Requisition yang terdokumentasi dan digunakan sebagai dasar pembuatan PO untuk memenuhi permintaan pemesanan pembelian.</w:t>
      </w:r>
    </w:p>
    <w:p w14:paraId="3F148330" w14:textId="36CE7961" w:rsidR="00D104F9" w:rsidRDefault="00B90F67" w:rsidP="00622DAA">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DEFINISI</w:t>
      </w:r>
    </w:p>
    <w:p w14:paraId="3AA59661" w14:textId="77777777" w:rsidR="007F69DF" w:rsidRPr="00540850" w:rsidRDefault="007F69DF" w:rsidP="007F69DF">
      <w:pPr>
        <w:pStyle w:val="ListParagraph"/>
        <w:widowControl/>
        <w:numPr>
          <w:ilvl w:val="1"/>
          <w:numId w:val="6"/>
        </w:numPr>
        <w:tabs>
          <w:tab w:val="clear" w:pos="4537"/>
          <w:tab w:val="num" w:pos="4140"/>
        </w:tabs>
        <w:autoSpaceDE/>
        <w:autoSpaceDN/>
        <w:spacing w:line="276" w:lineRule="auto"/>
        <w:ind w:left="720"/>
        <w:contextualSpacing/>
        <w:jc w:val="both"/>
        <w:rPr>
          <w:rFonts w:ascii="Arial" w:hAnsi="Arial" w:cs="Arial"/>
          <w:b/>
        </w:rPr>
      </w:pPr>
      <w:r w:rsidRPr="00540850">
        <w:rPr>
          <w:rFonts w:ascii="Arial" w:hAnsi="Arial" w:cs="Arial"/>
          <w:b/>
        </w:rPr>
        <w:t>Purchase Request</w:t>
      </w:r>
      <w:r>
        <w:rPr>
          <w:rFonts w:ascii="Arial" w:hAnsi="Arial" w:cs="Arial"/>
          <w:b/>
        </w:rPr>
        <w:t xml:space="preserve">/ </w:t>
      </w:r>
      <w:r w:rsidRPr="00724C48">
        <w:rPr>
          <w:rFonts w:ascii="Arial" w:hAnsi="Arial" w:cs="Arial"/>
          <w:b/>
          <w:lang w:val="id-ID"/>
        </w:rPr>
        <w:t>Purchase Requisition</w:t>
      </w:r>
      <w:r w:rsidRPr="00540850">
        <w:rPr>
          <w:rFonts w:ascii="Arial" w:hAnsi="Arial" w:cs="Arial"/>
          <w:b/>
        </w:rPr>
        <w:t xml:space="preserve"> (PR)</w:t>
      </w:r>
    </w:p>
    <w:p w14:paraId="7D86DF50" w14:textId="77777777" w:rsidR="007F69DF" w:rsidRPr="008D2DCD" w:rsidRDefault="007F69DF" w:rsidP="007F69DF">
      <w:pPr>
        <w:pStyle w:val="ListParagraph"/>
        <w:tabs>
          <w:tab w:val="num" w:pos="4140"/>
        </w:tabs>
        <w:ind w:left="720"/>
        <w:jc w:val="both"/>
        <w:rPr>
          <w:rFonts w:ascii="Arial" w:hAnsi="Arial" w:cs="Arial"/>
          <w:b/>
        </w:rPr>
      </w:pPr>
      <w:r w:rsidRPr="00540850">
        <w:rPr>
          <w:rFonts w:ascii="Arial" w:hAnsi="Arial" w:cs="Arial"/>
          <w:lang w:val="id-ID"/>
        </w:rPr>
        <w:t>Adalah surat permintaan pembelian dalam bentuk soft copy pada system SAP sebagai dasar pelaksanaan pembelian</w:t>
      </w:r>
      <w:r>
        <w:rPr>
          <w:rFonts w:ascii="Arial" w:hAnsi="Arial" w:cs="Arial"/>
        </w:rPr>
        <w:t xml:space="preserve"> dan dijadikan nomor PR</w:t>
      </w:r>
      <w:r w:rsidRPr="00540850">
        <w:rPr>
          <w:rFonts w:ascii="Arial" w:hAnsi="Arial" w:cs="Arial"/>
          <w:lang w:val="id-ID"/>
        </w:rPr>
        <w:t>.</w:t>
      </w:r>
    </w:p>
    <w:p w14:paraId="3A3200F1" w14:textId="77777777" w:rsidR="007F69DF" w:rsidRDefault="007F69DF" w:rsidP="007F69DF">
      <w:pPr>
        <w:pStyle w:val="ListParagraph"/>
        <w:widowControl/>
        <w:numPr>
          <w:ilvl w:val="1"/>
          <w:numId w:val="6"/>
        </w:numPr>
        <w:tabs>
          <w:tab w:val="clear" w:pos="4537"/>
          <w:tab w:val="left" w:pos="993"/>
          <w:tab w:val="num" w:pos="4140"/>
        </w:tabs>
        <w:autoSpaceDE/>
        <w:autoSpaceDN/>
        <w:spacing w:line="276" w:lineRule="auto"/>
        <w:ind w:left="720"/>
        <w:contextualSpacing/>
        <w:jc w:val="both"/>
        <w:rPr>
          <w:rFonts w:ascii="Arial" w:hAnsi="Arial" w:cs="Arial"/>
          <w:b/>
        </w:rPr>
      </w:pPr>
      <w:r>
        <w:rPr>
          <w:rFonts w:ascii="Arial" w:hAnsi="Arial" w:cs="Arial"/>
          <w:b/>
        </w:rPr>
        <w:t>SCM</w:t>
      </w:r>
    </w:p>
    <w:p w14:paraId="2B5AE136" w14:textId="77777777" w:rsidR="007F69DF" w:rsidRPr="006355BB" w:rsidRDefault="007F69DF" w:rsidP="007F69DF">
      <w:pPr>
        <w:pStyle w:val="ListParagraph"/>
        <w:tabs>
          <w:tab w:val="left" w:pos="993"/>
          <w:tab w:val="num" w:pos="4140"/>
        </w:tabs>
        <w:ind w:left="720"/>
        <w:jc w:val="both"/>
        <w:rPr>
          <w:rFonts w:ascii="Arial" w:hAnsi="Arial" w:cs="Arial"/>
        </w:rPr>
      </w:pPr>
      <w:r>
        <w:rPr>
          <w:rFonts w:ascii="Arial" w:hAnsi="Arial" w:cs="Arial"/>
        </w:rPr>
        <w:t>Adalah bagian yang bertugas untuk membuat PR dari SPB yang diajukan</w:t>
      </w:r>
    </w:p>
    <w:p w14:paraId="587EAF47" w14:textId="77777777" w:rsidR="007F69DF" w:rsidRDefault="007F69DF" w:rsidP="007F69DF">
      <w:pPr>
        <w:pStyle w:val="ListParagraph"/>
        <w:widowControl/>
        <w:numPr>
          <w:ilvl w:val="1"/>
          <w:numId w:val="6"/>
        </w:numPr>
        <w:tabs>
          <w:tab w:val="clear" w:pos="4537"/>
          <w:tab w:val="left" w:pos="993"/>
          <w:tab w:val="num" w:pos="4140"/>
        </w:tabs>
        <w:autoSpaceDE/>
        <w:autoSpaceDN/>
        <w:spacing w:line="276" w:lineRule="auto"/>
        <w:ind w:left="720"/>
        <w:contextualSpacing/>
        <w:jc w:val="both"/>
        <w:rPr>
          <w:rFonts w:ascii="Arial" w:hAnsi="Arial" w:cs="Arial"/>
          <w:b/>
        </w:rPr>
      </w:pPr>
      <w:r>
        <w:rPr>
          <w:rFonts w:ascii="Arial" w:hAnsi="Arial" w:cs="Arial"/>
          <w:b/>
        </w:rPr>
        <w:t>SAP</w:t>
      </w:r>
    </w:p>
    <w:p w14:paraId="0F172EC2" w14:textId="77777777" w:rsidR="007F69DF" w:rsidRDefault="007F69DF" w:rsidP="007F69DF">
      <w:pPr>
        <w:pStyle w:val="ListParagraph"/>
        <w:tabs>
          <w:tab w:val="left" w:pos="993"/>
          <w:tab w:val="num" w:pos="4140"/>
        </w:tabs>
        <w:ind w:left="720"/>
        <w:jc w:val="both"/>
        <w:rPr>
          <w:rFonts w:ascii="Arial" w:hAnsi="Arial" w:cs="Arial"/>
          <w:b/>
        </w:rPr>
      </w:pPr>
      <w:r>
        <w:rPr>
          <w:rFonts w:ascii="Arial" w:hAnsi="Arial" w:cs="Arial"/>
        </w:rPr>
        <w:t>Adalah program yang berfungsi untuk mengintegrasikan setiap pengelolahan data pada perusahaan, dimana sistem SAP ini berbasis ERP</w:t>
      </w:r>
    </w:p>
    <w:p w14:paraId="0769748A" w14:textId="77777777" w:rsidR="007F69DF" w:rsidRPr="00540850" w:rsidRDefault="007F69DF" w:rsidP="007F69DF">
      <w:pPr>
        <w:pStyle w:val="ListParagraph"/>
        <w:widowControl/>
        <w:numPr>
          <w:ilvl w:val="1"/>
          <w:numId w:val="6"/>
        </w:numPr>
        <w:tabs>
          <w:tab w:val="clear" w:pos="4537"/>
          <w:tab w:val="left" w:pos="993"/>
          <w:tab w:val="num" w:pos="4140"/>
        </w:tabs>
        <w:autoSpaceDE/>
        <w:autoSpaceDN/>
        <w:spacing w:line="276" w:lineRule="auto"/>
        <w:ind w:left="720"/>
        <w:contextualSpacing/>
        <w:jc w:val="both"/>
        <w:rPr>
          <w:rFonts w:ascii="Arial" w:hAnsi="Arial" w:cs="Arial"/>
          <w:b/>
        </w:rPr>
      </w:pPr>
      <w:r>
        <w:rPr>
          <w:rFonts w:ascii="Arial" w:hAnsi="Arial" w:cs="Arial"/>
          <w:b/>
        </w:rPr>
        <w:t>Pemohon (Pemesan)</w:t>
      </w:r>
    </w:p>
    <w:p w14:paraId="73A87E1D" w14:textId="77777777" w:rsidR="007F69DF" w:rsidRPr="000766CF" w:rsidRDefault="007F69DF" w:rsidP="007F69DF">
      <w:pPr>
        <w:pStyle w:val="ListParagraph"/>
        <w:tabs>
          <w:tab w:val="left" w:pos="993"/>
          <w:tab w:val="num" w:pos="4140"/>
        </w:tabs>
        <w:ind w:left="720"/>
        <w:jc w:val="both"/>
        <w:rPr>
          <w:rFonts w:ascii="Arial" w:hAnsi="Arial" w:cs="Arial"/>
        </w:rPr>
      </w:pPr>
      <w:r w:rsidRPr="00540850">
        <w:rPr>
          <w:rFonts w:ascii="Arial" w:hAnsi="Arial" w:cs="Arial"/>
        </w:rPr>
        <w:t xml:space="preserve">Adalah pihak yang membutuhkan pembelian baik dalam bentuk produk/ non produk. Pihak yang dimaksud adalah </w:t>
      </w:r>
      <w:r>
        <w:rPr>
          <w:rFonts w:ascii="Arial" w:hAnsi="Arial" w:cs="Arial"/>
        </w:rPr>
        <w:t xml:space="preserve">SCM, Produksi, Marketing, HC-GA, R&amp;D, </w:t>
      </w:r>
      <w:r w:rsidRPr="00540850">
        <w:rPr>
          <w:rFonts w:ascii="Arial" w:hAnsi="Arial" w:cs="Arial"/>
        </w:rPr>
        <w:t>Engineering</w:t>
      </w:r>
      <w:r>
        <w:rPr>
          <w:rFonts w:ascii="Arial" w:hAnsi="Arial" w:cs="Arial"/>
        </w:rPr>
        <w:t>, dll</w:t>
      </w:r>
    </w:p>
    <w:p w14:paraId="21FB1047" w14:textId="77777777" w:rsidR="007F69DF" w:rsidRDefault="007F69DF" w:rsidP="007F69DF">
      <w:pPr>
        <w:pStyle w:val="ListParagraph"/>
        <w:widowControl/>
        <w:numPr>
          <w:ilvl w:val="1"/>
          <w:numId w:val="6"/>
        </w:numPr>
        <w:tabs>
          <w:tab w:val="clear" w:pos="4537"/>
          <w:tab w:val="left" w:pos="993"/>
          <w:tab w:val="num" w:pos="4140"/>
        </w:tabs>
        <w:autoSpaceDE/>
        <w:autoSpaceDN/>
        <w:spacing w:line="276" w:lineRule="auto"/>
        <w:ind w:left="720"/>
        <w:contextualSpacing/>
        <w:jc w:val="both"/>
        <w:rPr>
          <w:rFonts w:ascii="Arial" w:hAnsi="Arial" w:cs="Arial"/>
          <w:b/>
        </w:rPr>
      </w:pPr>
      <w:r>
        <w:rPr>
          <w:rFonts w:ascii="Arial" w:hAnsi="Arial" w:cs="Arial"/>
          <w:b/>
        </w:rPr>
        <w:t>PCH</w:t>
      </w:r>
    </w:p>
    <w:p w14:paraId="37AC4371" w14:textId="77777777" w:rsidR="007F69DF" w:rsidRDefault="007F69DF" w:rsidP="007F69DF">
      <w:pPr>
        <w:pStyle w:val="ListParagraph"/>
        <w:tabs>
          <w:tab w:val="left" w:pos="993"/>
          <w:tab w:val="num" w:pos="4140"/>
        </w:tabs>
        <w:ind w:left="720"/>
        <w:jc w:val="both"/>
        <w:rPr>
          <w:rFonts w:ascii="Arial" w:hAnsi="Arial" w:cs="Arial"/>
          <w:b/>
        </w:rPr>
      </w:pPr>
      <w:r w:rsidRPr="00540850">
        <w:rPr>
          <w:rFonts w:ascii="Arial" w:hAnsi="Arial" w:cs="Arial"/>
        </w:rPr>
        <w:t xml:space="preserve">Adalah pihak yang </w:t>
      </w:r>
      <w:r>
        <w:rPr>
          <w:rFonts w:ascii="Arial" w:hAnsi="Arial" w:cs="Arial"/>
        </w:rPr>
        <w:t>mencari dan melakukan proses pembelanjaan terhadap barang yang diminta (dipesan) berdasarkan SPB atau form investasi</w:t>
      </w:r>
    </w:p>
    <w:p w14:paraId="66A4231C" w14:textId="77777777" w:rsidR="007F69DF" w:rsidRPr="00540850" w:rsidRDefault="007F69DF" w:rsidP="007F69DF">
      <w:pPr>
        <w:pStyle w:val="ListParagraph"/>
        <w:widowControl/>
        <w:numPr>
          <w:ilvl w:val="1"/>
          <w:numId w:val="6"/>
        </w:numPr>
        <w:tabs>
          <w:tab w:val="clear" w:pos="4537"/>
          <w:tab w:val="left" w:pos="993"/>
          <w:tab w:val="num" w:pos="4140"/>
        </w:tabs>
        <w:autoSpaceDE/>
        <w:autoSpaceDN/>
        <w:spacing w:line="276" w:lineRule="auto"/>
        <w:ind w:left="720"/>
        <w:contextualSpacing/>
        <w:jc w:val="both"/>
        <w:rPr>
          <w:rFonts w:ascii="Arial" w:hAnsi="Arial" w:cs="Arial"/>
          <w:b/>
        </w:rPr>
      </w:pPr>
      <w:r w:rsidRPr="00540850">
        <w:rPr>
          <w:rFonts w:ascii="Arial" w:hAnsi="Arial" w:cs="Arial"/>
          <w:b/>
        </w:rPr>
        <w:t>Pemasok</w:t>
      </w:r>
    </w:p>
    <w:p w14:paraId="41E3D9F0" w14:textId="7C52C7B9" w:rsidR="007F69DF" w:rsidRDefault="007F69DF" w:rsidP="007F69DF">
      <w:pPr>
        <w:pStyle w:val="BodyTextIndent3"/>
        <w:tabs>
          <w:tab w:val="num" w:pos="4140"/>
        </w:tabs>
        <w:spacing w:after="0" w:line="276" w:lineRule="auto"/>
        <w:ind w:left="720"/>
        <w:jc w:val="both"/>
        <w:rPr>
          <w:rFonts w:cs="Arial"/>
          <w:sz w:val="22"/>
          <w:szCs w:val="22"/>
          <w:lang w:val="id-ID"/>
        </w:rPr>
      </w:pPr>
      <w:bookmarkStart w:id="1" w:name="_Hlk146022254"/>
      <w:r w:rsidRPr="00540850">
        <w:rPr>
          <w:rFonts w:cs="Arial"/>
          <w:sz w:val="22"/>
          <w:szCs w:val="22"/>
          <w:lang w:val="id-ID"/>
        </w:rPr>
        <w:t>Adalah semua pihak atau perusahaan rekanan yang mensuplai kebutuhan perusahaan baik dalam bentuk produk/ non produk/ jasa.</w:t>
      </w:r>
    </w:p>
    <w:p w14:paraId="0EC50D2E" w14:textId="77777777" w:rsidR="007F69DF" w:rsidRPr="00414356" w:rsidRDefault="007F69DF" w:rsidP="007F69DF">
      <w:pPr>
        <w:pStyle w:val="BodyTextIndent3"/>
        <w:tabs>
          <w:tab w:val="num" w:pos="4140"/>
        </w:tabs>
        <w:spacing w:after="0" w:line="276" w:lineRule="auto"/>
        <w:ind w:left="720"/>
        <w:jc w:val="both"/>
        <w:rPr>
          <w:rFonts w:cs="Arial"/>
          <w:snapToGrid w:val="0"/>
          <w:sz w:val="22"/>
          <w:szCs w:val="22"/>
        </w:rPr>
      </w:pPr>
    </w:p>
    <w:bookmarkEnd w:id="1"/>
    <w:p w14:paraId="6489586E" w14:textId="3788637B" w:rsidR="00B90F67" w:rsidRDefault="00B90F67" w:rsidP="00F70300">
      <w:pPr>
        <w:widowControl/>
        <w:numPr>
          <w:ilvl w:val="0"/>
          <w:numId w:val="6"/>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KETENTUAN UMUM</w:t>
      </w:r>
    </w:p>
    <w:p w14:paraId="45D5F9E6" w14:textId="77777777" w:rsidR="007F69DF" w:rsidRPr="007F69DF" w:rsidRDefault="007F69DF" w:rsidP="007F69DF">
      <w:pPr>
        <w:pStyle w:val="ListParagraph"/>
        <w:widowControl/>
        <w:numPr>
          <w:ilvl w:val="0"/>
          <w:numId w:val="30"/>
        </w:numPr>
        <w:suppressAutoHyphens/>
        <w:autoSpaceDE/>
        <w:autoSpaceDN/>
        <w:spacing w:line="276" w:lineRule="auto"/>
        <w:jc w:val="both"/>
        <w:rPr>
          <w:rFonts w:ascii="Arial" w:hAnsi="Arial" w:cs="Arial"/>
        </w:rPr>
      </w:pPr>
      <w:r w:rsidRPr="007F69DF">
        <w:rPr>
          <w:rFonts w:ascii="Arial" w:hAnsi="Arial" w:cs="Arial"/>
        </w:rPr>
        <w:t>Semua kebutuhan permintaan di Departemen Engineering terkait dengan spare part, pengadaan mesin baru dan jasa perbaikan oleh eksternal harus terlebih dahulu dilakukan pengecekkan keberadaan stok di gudang maupun PO autstandingnya</w:t>
      </w:r>
    </w:p>
    <w:p w14:paraId="3CE0C917" w14:textId="77777777" w:rsidR="007F69DF" w:rsidRPr="007F69DF" w:rsidRDefault="007F69DF" w:rsidP="007F69DF">
      <w:pPr>
        <w:pStyle w:val="ListParagraph"/>
        <w:widowControl/>
        <w:numPr>
          <w:ilvl w:val="0"/>
          <w:numId w:val="30"/>
        </w:numPr>
        <w:suppressAutoHyphens/>
        <w:autoSpaceDE/>
        <w:autoSpaceDN/>
        <w:spacing w:line="276" w:lineRule="auto"/>
        <w:jc w:val="both"/>
        <w:rPr>
          <w:rFonts w:ascii="Arial" w:hAnsi="Arial" w:cs="Arial"/>
        </w:rPr>
      </w:pPr>
      <w:r w:rsidRPr="007F69DF">
        <w:rPr>
          <w:rFonts w:ascii="Arial" w:hAnsi="Arial" w:cs="Arial"/>
        </w:rPr>
        <w:t>Surat Permintaan Barang (SPB) dibuat dengan mencantumkan catatan terkait dengan alasan permintaan serta sudah disetujui oleh manager</w:t>
      </w:r>
    </w:p>
    <w:p w14:paraId="168F5DB6" w14:textId="77777777" w:rsidR="007F69DF" w:rsidRPr="007F69DF" w:rsidRDefault="007F69DF" w:rsidP="007F69DF">
      <w:pPr>
        <w:pStyle w:val="ListParagraph"/>
        <w:widowControl/>
        <w:numPr>
          <w:ilvl w:val="0"/>
          <w:numId w:val="30"/>
        </w:numPr>
        <w:suppressAutoHyphens/>
        <w:autoSpaceDE/>
        <w:autoSpaceDN/>
        <w:spacing w:line="276" w:lineRule="auto"/>
        <w:jc w:val="both"/>
        <w:rPr>
          <w:rFonts w:ascii="Arial" w:hAnsi="Arial" w:cs="Arial"/>
        </w:rPr>
      </w:pPr>
      <w:r w:rsidRPr="007F69DF">
        <w:rPr>
          <w:rFonts w:ascii="Arial" w:hAnsi="Arial" w:cs="Arial"/>
        </w:rPr>
        <w:t>Semua data yang diperlukan dalam Instruksi Kerja ini harus lengkap dan jelas, serta melalui tahapan proses pemeriksaan dan persetujuan dari pihak-pihak yang telah ditunjuk dan ditetapkan.</w:t>
      </w:r>
    </w:p>
    <w:p w14:paraId="150AC73E" w14:textId="77777777" w:rsidR="007F69DF" w:rsidRPr="007F69DF" w:rsidRDefault="007F69DF" w:rsidP="007F69DF">
      <w:pPr>
        <w:pStyle w:val="ListParagraph"/>
        <w:widowControl/>
        <w:numPr>
          <w:ilvl w:val="0"/>
          <w:numId w:val="30"/>
        </w:numPr>
        <w:suppressAutoHyphens/>
        <w:autoSpaceDE/>
        <w:autoSpaceDN/>
        <w:spacing w:line="276" w:lineRule="auto"/>
        <w:jc w:val="both"/>
        <w:rPr>
          <w:rFonts w:ascii="Arial" w:hAnsi="Arial" w:cs="Arial"/>
        </w:rPr>
      </w:pPr>
      <w:r w:rsidRPr="007F69DF">
        <w:rPr>
          <w:rFonts w:ascii="Arial" w:hAnsi="Arial" w:cs="Arial"/>
        </w:rPr>
        <w:t>Bahwa yang berkewajiban membuat PR adalah SCM, sekaligus yang bertugas meneruskan SPB yang diajukan ke bagian PCH</w:t>
      </w:r>
    </w:p>
    <w:p w14:paraId="598A4ADF" w14:textId="0B6DDA92" w:rsidR="007F69DF" w:rsidRDefault="007F69DF" w:rsidP="007F69DF">
      <w:pPr>
        <w:pStyle w:val="ListParagraph"/>
        <w:widowControl/>
        <w:numPr>
          <w:ilvl w:val="0"/>
          <w:numId w:val="30"/>
        </w:numPr>
        <w:suppressAutoHyphens/>
        <w:autoSpaceDE/>
        <w:autoSpaceDN/>
        <w:spacing w:line="276" w:lineRule="auto"/>
        <w:jc w:val="both"/>
        <w:rPr>
          <w:rFonts w:ascii="Arial" w:hAnsi="Arial" w:cs="Arial"/>
        </w:rPr>
      </w:pPr>
      <w:r w:rsidRPr="007F69DF">
        <w:rPr>
          <w:rFonts w:ascii="Arial" w:hAnsi="Arial" w:cs="Arial"/>
        </w:rPr>
        <w:t>Seluruh proses pembuatan PR di Departemen Engineering harus berdasarkan pada Surat Permintaan Barang (SPB) yang telah dibuat dalam Chitose Information system CIS</w:t>
      </w:r>
    </w:p>
    <w:p w14:paraId="1066C34C" w14:textId="6D3F647E" w:rsidR="007F0EF5" w:rsidRDefault="007F0EF5" w:rsidP="007F0EF5">
      <w:pPr>
        <w:widowControl/>
        <w:suppressAutoHyphens/>
        <w:autoSpaceDE/>
        <w:autoSpaceDN/>
        <w:spacing w:line="276" w:lineRule="auto"/>
        <w:jc w:val="both"/>
        <w:rPr>
          <w:rFonts w:ascii="Arial" w:hAnsi="Arial" w:cs="Arial"/>
        </w:rPr>
      </w:pPr>
    </w:p>
    <w:p w14:paraId="33FF268B" w14:textId="77777777" w:rsidR="007F0EF5" w:rsidRPr="007F0EF5" w:rsidRDefault="007F0EF5" w:rsidP="007F0EF5">
      <w:pPr>
        <w:widowControl/>
        <w:suppressAutoHyphens/>
        <w:autoSpaceDE/>
        <w:autoSpaceDN/>
        <w:spacing w:line="276" w:lineRule="auto"/>
        <w:jc w:val="both"/>
        <w:rPr>
          <w:rFonts w:ascii="Arial" w:hAnsi="Arial" w:cs="Arial"/>
        </w:rPr>
      </w:pPr>
    </w:p>
    <w:p w14:paraId="56BD1E00" w14:textId="467DA863" w:rsidR="00AD27F9" w:rsidRPr="00252FF9" w:rsidRDefault="00AD27F9" w:rsidP="00944312">
      <w:pPr>
        <w:widowControl/>
        <w:suppressAutoHyphens/>
        <w:autoSpaceDE/>
        <w:autoSpaceDN/>
        <w:spacing w:line="276" w:lineRule="auto"/>
        <w:jc w:val="both"/>
        <w:rPr>
          <w:rFonts w:ascii="Arial" w:eastAsia="Times New Roman" w:hAnsi="Arial" w:cs="Times New Roman"/>
          <w:b/>
          <w:szCs w:val="20"/>
        </w:rPr>
      </w:pPr>
    </w:p>
    <w:p w14:paraId="2511AF13" w14:textId="5CFC65AC" w:rsidR="00B90F67" w:rsidRPr="003C4C9D" w:rsidRDefault="00693FE4" w:rsidP="00AD27F9">
      <w:pPr>
        <w:widowControl/>
        <w:numPr>
          <w:ilvl w:val="0"/>
          <w:numId w:val="6"/>
        </w:numPr>
        <w:suppressAutoHyphens/>
        <w:autoSpaceDE/>
        <w:autoSpaceDN/>
        <w:spacing w:line="276" w:lineRule="auto"/>
        <w:jc w:val="both"/>
        <w:rPr>
          <w:rFonts w:ascii="Arial" w:eastAsia="Times New Roman" w:hAnsi="Arial" w:cs="Times New Roman"/>
          <w:szCs w:val="20"/>
        </w:rPr>
      </w:pPr>
      <w:r w:rsidRPr="00AD27F9">
        <w:rPr>
          <w:rFonts w:ascii="Arial" w:eastAsia="Times New Roman" w:hAnsi="Arial" w:cs="Times New Roman"/>
          <w:b/>
          <w:bCs/>
          <w:szCs w:val="20"/>
        </w:rPr>
        <w:t>TANGGUNG JAWAB</w:t>
      </w:r>
    </w:p>
    <w:p w14:paraId="632D375D" w14:textId="77777777" w:rsidR="007F69DF" w:rsidRPr="008D2DCD" w:rsidRDefault="007F69DF" w:rsidP="00582B1B">
      <w:pPr>
        <w:pStyle w:val="ListParagraph"/>
        <w:widowControl/>
        <w:numPr>
          <w:ilvl w:val="1"/>
          <w:numId w:val="6"/>
        </w:numPr>
        <w:tabs>
          <w:tab w:val="clear" w:pos="4537"/>
          <w:tab w:val="left" w:pos="810"/>
          <w:tab w:val="num" w:pos="4140"/>
        </w:tabs>
        <w:autoSpaceDE/>
        <w:autoSpaceDN/>
        <w:spacing w:line="276" w:lineRule="auto"/>
        <w:ind w:left="990" w:hanging="630"/>
        <w:contextualSpacing/>
        <w:jc w:val="both"/>
        <w:rPr>
          <w:rFonts w:ascii="Arial" w:hAnsi="Arial" w:cs="Arial"/>
          <w:b/>
        </w:rPr>
      </w:pPr>
      <w:r>
        <w:rPr>
          <w:rFonts w:ascii="Arial" w:hAnsi="Arial" w:cs="Arial"/>
          <w:b/>
        </w:rPr>
        <w:t xml:space="preserve">Manager </w:t>
      </w:r>
      <w:r w:rsidRPr="008D2DCD">
        <w:rPr>
          <w:rFonts w:ascii="Arial" w:hAnsi="Arial" w:cs="Arial"/>
          <w:b/>
        </w:rPr>
        <w:t>Engineering</w:t>
      </w:r>
    </w:p>
    <w:p w14:paraId="58B1C9F1" w14:textId="77777777" w:rsidR="007F69DF" w:rsidRPr="00540850" w:rsidRDefault="007F69DF" w:rsidP="00582B1B">
      <w:pPr>
        <w:pStyle w:val="ListParagraph"/>
        <w:widowControl/>
        <w:numPr>
          <w:ilvl w:val="2"/>
          <w:numId w:val="6"/>
        </w:numPr>
        <w:tabs>
          <w:tab w:val="left" w:pos="810"/>
          <w:tab w:val="left" w:pos="1530"/>
          <w:tab w:val="left" w:pos="1620"/>
          <w:tab w:val="left" w:pos="1800"/>
          <w:tab w:val="num" w:pos="4140"/>
        </w:tabs>
        <w:autoSpaceDE/>
        <w:autoSpaceDN/>
        <w:spacing w:line="276" w:lineRule="auto"/>
        <w:ind w:left="1530" w:hanging="540"/>
        <w:contextualSpacing/>
        <w:jc w:val="both"/>
        <w:rPr>
          <w:rFonts w:ascii="Arial" w:hAnsi="Arial" w:cs="Arial"/>
          <w:b/>
        </w:rPr>
      </w:pPr>
      <w:r w:rsidRPr="00540850">
        <w:rPr>
          <w:rFonts w:ascii="Arial" w:hAnsi="Arial" w:cs="Arial"/>
          <w:lang w:val="id-ID"/>
        </w:rPr>
        <w:t>verifikasi dan validasi Surat Permintaan Barang (SPB)</w:t>
      </w:r>
    </w:p>
    <w:p w14:paraId="379D169E" w14:textId="77777777" w:rsidR="007F69DF" w:rsidRPr="0001222D" w:rsidRDefault="007F69DF" w:rsidP="00582B1B">
      <w:pPr>
        <w:pStyle w:val="ListParagraph"/>
        <w:widowControl/>
        <w:numPr>
          <w:ilvl w:val="2"/>
          <w:numId w:val="6"/>
        </w:numPr>
        <w:tabs>
          <w:tab w:val="left" w:pos="810"/>
          <w:tab w:val="left" w:pos="1530"/>
          <w:tab w:val="left" w:pos="1620"/>
          <w:tab w:val="left" w:pos="1800"/>
          <w:tab w:val="num" w:pos="4140"/>
        </w:tabs>
        <w:autoSpaceDE/>
        <w:autoSpaceDN/>
        <w:spacing w:line="276" w:lineRule="auto"/>
        <w:ind w:left="1530" w:hanging="540"/>
        <w:contextualSpacing/>
        <w:jc w:val="both"/>
        <w:rPr>
          <w:rFonts w:ascii="Arial" w:hAnsi="Arial" w:cs="Arial"/>
          <w:b/>
        </w:rPr>
      </w:pPr>
      <w:r w:rsidRPr="00540850">
        <w:rPr>
          <w:rFonts w:ascii="Arial" w:hAnsi="Arial" w:cs="Arial"/>
        </w:rPr>
        <w:t>Memastikan PR diberikan oleh SCM</w:t>
      </w:r>
    </w:p>
    <w:p w14:paraId="20796CBD" w14:textId="77777777" w:rsidR="007F69DF" w:rsidRPr="008D2DCD" w:rsidRDefault="007F69DF" w:rsidP="00582B1B">
      <w:pPr>
        <w:pStyle w:val="ListParagraph"/>
        <w:widowControl/>
        <w:numPr>
          <w:ilvl w:val="1"/>
          <w:numId w:val="6"/>
        </w:numPr>
        <w:tabs>
          <w:tab w:val="clear" w:pos="4537"/>
          <w:tab w:val="left" w:pos="810"/>
          <w:tab w:val="num" w:pos="4140"/>
        </w:tabs>
        <w:autoSpaceDE/>
        <w:autoSpaceDN/>
        <w:spacing w:line="276" w:lineRule="auto"/>
        <w:ind w:left="990" w:hanging="630"/>
        <w:contextualSpacing/>
        <w:jc w:val="both"/>
        <w:rPr>
          <w:rFonts w:ascii="Arial" w:hAnsi="Arial" w:cs="Arial"/>
          <w:b/>
        </w:rPr>
      </w:pPr>
      <w:r>
        <w:rPr>
          <w:rFonts w:ascii="Arial" w:hAnsi="Arial" w:cs="Arial"/>
          <w:b/>
        </w:rPr>
        <w:t>Staf Engineering</w:t>
      </w:r>
    </w:p>
    <w:p w14:paraId="6D4D511E" w14:textId="77777777" w:rsidR="007F69DF" w:rsidRPr="00540850" w:rsidRDefault="007F69DF" w:rsidP="00582B1B">
      <w:pPr>
        <w:pStyle w:val="ListParagraph"/>
        <w:widowControl/>
        <w:numPr>
          <w:ilvl w:val="2"/>
          <w:numId w:val="6"/>
        </w:numPr>
        <w:tabs>
          <w:tab w:val="left" w:pos="810"/>
          <w:tab w:val="num" w:pos="1620"/>
          <w:tab w:val="left" w:pos="1980"/>
        </w:tabs>
        <w:autoSpaceDE/>
        <w:autoSpaceDN/>
        <w:spacing w:line="276" w:lineRule="auto"/>
        <w:ind w:left="1620" w:hanging="630"/>
        <w:contextualSpacing/>
        <w:jc w:val="both"/>
        <w:rPr>
          <w:rFonts w:ascii="Arial" w:hAnsi="Arial" w:cs="Arial"/>
          <w:b/>
        </w:rPr>
      </w:pPr>
      <w:r w:rsidRPr="00540850">
        <w:rPr>
          <w:rFonts w:ascii="Arial" w:hAnsi="Arial" w:cs="Arial"/>
        </w:rPr>
        <w:t>Penerimaan</w:t>
      </w:r>
      <w:r w:rsidRPr="00540850">
        <w:rPr>
          <w:rFonts w:ascii="Arial" w:hAnsi="Arial" w:cs="Arial"/>
          <w:lang w:val="id-ID"/>
        </w:rPr>
        <w:t xml:space="preserve"> </w:t>
      </w:r>
      <w:r w:rsidRPr="00540850">
        <w:rPr>
          <w:rFonts w:ascii="Arial" w:hAnsi="Arial" w:cs="Arial"/>
        </w:rPr>
        <w:t>pemesanan</w:t>
      </w:r>
      <w:r w:rsidRPr="00540850">
        <w:rPr>
          <w:rFonts w:ascii="Arial" w:hAnsi="Arial" w:cs="Arial"/>
          <w:lang w:val="id-ID"/>
        </w:rPr>
        <w:t xml:space="preserve"> </w:t>
      </w:r>
      <w:r w:rsidRPr="00540850">
        <w:rPr>
          <w:rFonts w:ascii="Arial" w:hAnsi="Arial" w:cs="Arial"/>
        </w:rPr>
        <w:t>pembelian</w:t>
      </w:r>
      <w:r w:rsidRPr="00540850">
        <w:rPr>
          <w:rFonts w:ascii="Arial" w:hAnsi="Arial" w:cs="Arial"/>
          <w:lang w:val="id-ID"/>
        </w:rPr>
        <w:t xml:space="preserve"> </w:t>
      </w:r>
      <w:r w:rsidRPr="00540850">
        <w:rPr>
          <w:rFonts w:ascii="Arial" w:hAnsi="Arial" w:cs="Arial"/>
        </w:rPr>
        <w:t>dari</w:t>
      </w:r>
      <w:r w:rsidRPr="00540850">
        <w:rPr>
          <w:rFonts w:ascii="Arial" w:hAnsi="Arial" w:cs="Arial"/>
          <w:lang w:val="id-ID"/>
        </w:rPr>
        <w:t xml:space="preserve"> </w:t>
      </w:r>
      <w:r w:rsidRPr="00540850">
        <w:rPr>
          <w:rFonts w:ascii="Arial" w:hAnsi="Arial" w:cs="Arial"/>
        </w:rPr>
        <w:t>pemesan</w:t>
      </w:r>
      <w:r w:rsidRPr="00540850">
        <w:rPr>
          <w:rFonts w:ascii="Arial" w:hAnsi="Arial" w:cs="Arial"/>
          <w:lang w:val="en-ID"/>
        </w:rPr>
        <w:t>.</w:t>
      </w:r>
    </w:p>
    <w:p w14:paraId="4A2DF085" w14:textId="4C6E2DEC" w:rsidR="007F69DF" w:rsidRDefault="007F69DF" w:rsidP="00582B1B">
      <w:pPr>
        <w:pStyle w:val="ListParagraph"/>
        <w:widowControl/>
        <w:numPr>
          <w:ilvl w:val="2"/>
          <w:numId w:val="6"/>
        </w:numPr>
        <w:tabs>
          <w:tab w:val="left" w:pos="810"/>
          <w:tab w:val="num" w:pos="1620"/>
          <w:tab w:val="left" w:pos="1980"/>
        </w:tabs>
        <w:autoSpaceDE/>
        <w:autoSpaceDN/>
        <w:spacing w:line="276" w:lineRule="auto"/>
        <w:ind w:left="1620" w:hanging="630"/>
        <w:contextualSpacing/>
        <w:jc w:val="both"/>
        <w:rPr>
          <w:rFonts w:ascii="Arial" w:hAnsi="Arial" w:cs="Arial"/>
        </w:rPr>
      </w:pPr>
      <w:r w:rsidRPr="00540850">
        <w:rPr>
          <w:rFonts w:ascii="Arial" w:hAnsi="Arial" w:cs="Arial"/>
          <w:lang w:val="id-ID"/>
        </w:rPr>
        <w:t>Pengecekkan pemesanan pembelian yang diajukan dengan stok yang dimiliki digudang serta outstanding PO</w:t>
      </w:r>
    </w:p>
    <w:p w14:paraId="5F710BA3" w14:textId="77777777" w:rsidR="007F69DF" w:rsidRDefault="007F69DF" w:rsidP="00582B1B">
      <w:pPr>
        <w:pStyle w:val="ListParagraph"/>
        <w:widowControl/>
        <w:numPr>
          <w:ilvl w:val="2"/>
          <w:numId w:val="6"/>
        </w:numPr>
        <w:tabs>
          <w:tab w:val="left" w:pos="810"/>
          <w:tab w:val="num" w:pos="1620"/>
          <w:tab w:val="left" w:pos="1980"/>
        </w:tabs>
        <w:autoSpaceDE/>
        <w:autoSpaceDN/>
        <w:spacing w:line="276" w:lineRule="auto"/>
        <w:ind w:left="1620" w:hanging="630"/>
        <w:contextualSpacing/>
        <w:jc w:val="both"/>
        <w:rPr>
          <w:rFonts w:ascii="Arial" w:hAnsi="Arial" w:cs="Arial"/>
        </w:rPr>
      </w:pPr>
      <w:r w:rsidRPr="00D7252E">
        <w:rPr>
          <w:rFonts w:ascii="Arial" w:hAnsi="Arial" w:cs="Arial"/>
        </w:rPr>
        <w:t>Membuat  dan mengajukan SPB</w:t>
      </w:r>
      <w:r>
        <w:rPr>
          <w:rFonts w:ascii="Arial" w:hAnsi="Arial" w:cs="Arial"/>
        </w:rPr>
        <w:t xml:space="preserve"> ke SCM</w:t>
      </w:r>
    </w:p>
    <w:p w14:paraId="0ED84695" w14:textId="77777777" w:rsidR="007F69DF" w:rsidRDefault="007F69DF" w:rsidP="00582B1B">
      <w:pPr>
        <w:pStyle w:val="ListParagraph"/>
        <w:widowControl/>
        <w:numPr>
          <w:ilvl w:val="2"/>
          <w:numId w:val="6"/>
        </w:numPr>
        <w:tabs>
          <w:tab w:val="left" w:pos="810"/>
          <w:tab w:val="num" w:pos="1620"/>
          <w:tab w:val="left" w:pos="1980"/>
        </w:tabs>
        <w:autoSpaceDE/>
        <w:autoSpaceDN/>
        <w:spacing w:line="276" w:lineRule="auto"/>
        <w:ind w:left="1620" w:hanging="630"/>
        <w:contextualSpacing/>
        <w:jc w:val="both"/>
        <w:rPr>
          <w:rFonts w:ascii="Arial" w:hAnsi="Arial" w:cs="Arial"/>
        </w:rPr>
      </w:pPr>
      <w:r>
        <w:rPr>
          <w:rFonts w:ascii="Arial" w:hAnsi="Arial" w:cs="Arial"/>
        </w:rPr>
        <w:t>Meminta pembuatan PR ke SCM</w:t>
      </w:r>
    </w:p>
    <w:p w14:paraId="1A1877DB" w14:textId="77777777" w:rsidR="007F69DF" w:rsidRDefault="007F69DF" w:rsidP="00582B1B">
      <w:pPr>
        <w:pStyle w:val="ListParagraph"/>
        <w:widowControl/>
        <w:numPr>
          <w:ilvl w:val="2"/>
          <w:numId w:val="6"/>
        </w:numPr>
        <w:tabs>
          <w:tab w:val="left" w:pos="810"/>
          <w:tab w:val="num" w:pos="1620"/>
          <w:tab w:val="left" w:pos="1980"/>
        </w:tabs>
        <w:autoSpaceDE/>
        <w:autoSpaceDN/>
        <w:spacing w:line="276" w:lineRule="auto"/>
        <w:ind w:left="1620" w:hanging="630"/>
        <w:contextualSpacing/>
        <w:jc w:val="both"/>
        <w:rPr>
          <w:rFonts w:ascii="Arial" w:hAnsi="Arial" w:cs="Arial"/>
        </w:rPr>
      </w:pPr>
      <w:r>
        <w:rPr>
          <w:rFonts w:ascii="Arial" w:hAnsi="Arial" w:cs="Arial"/>
        </w:rPr>
        <w:t>Follow Up progress SPB, sampai dengan sudah OK masuk dan dibelanjakan oleh PCH</w:t>
      </w:r>
    </w:p>
    <w:p w14:paraId="37BAC91A" w14:textId="77777777" w:rsidR="007F69DF" w:rsidRPr="00B454F9" w:rsidRDefault="007F69DF" w:rsidP="00582B1B">
      <w:pPr>
        <w:pStyle w:val="ListParagraph"/>
        <w:widowControl/>
        <w:numPr>
          <w:ilvl w:val="1"/>
          <w:numId w:val="6"/>
        </w:numPr>
        <w:tabs>
          <w:tab w:val="clear" w:pos="4537"/>
          <w:tab w:val="left" w:pos="810"/>
          <w:tab w:val="num" w:pos="4140"/>
        </w:tabs>
        <w:autoSpaceDE/>
        <w:autoSpaceDN/>
        <w:spacing w:line="276" w:lineRule="auto"/>
        <w:ind w:left="990" w:hanging="630"/>
        <w:contextualSpacing/>
        <w:jc w:val="both"/>
        <w:rPr>
          <w:rFonts w:ascii="Arial" w:hAnsi="Arial" w:cs="Arial"/>
          <w:b/>
        </w:rPr>
      </w:pPr>
      <w:r w:rsidRPr="00B454F9">
        <w:rPr>
          <w:rFonts w:ascii="Arial" w:hAnsi="Arial" w:cs="Arial"/>
          <w:b/>
        </w:rPr>
        <w:t>SCM</w:t>
      </w:r>
    </w:p>
    <w:p w14:paraId="13C1BB4C" w14:textId="77777777" w:rsidR="007F69DF" w:rsidRDefault="007F69DF" w:rsidP="00582B1B">
      <w:pPr>
        <w:pStyle w:val="ListParagraph"/>
        <w:widowControl/>
        <w:numPr>
          <w:ilvl w:val="2"/>
          <w:numId w:val="6"/>
        </w:numPr>
        <w:tabs>
          <w:tab w:val="left" w:pos="810"/>
          <w:tab w:val="left" w:pos="1620"/>
          <w:tab w:val="num" w:pos="4140"/>
        </w:tabs>
        <w:autoSpaceDE/>
        <w:autoSpaceDN/>
        <w:spacing w:line="276" w:lineRule="auto"/>
        <w:ind w:left="1620" w:hanging="630"/>
        <w:contextualSpacing/>
        <w:jc w:val="both"/>
        <w:rPr>
          <w:rFonts w:ascii="Arial" w:hAnsi="Arial" w:cs="Arial"/>
        </w:rPr>
      </w:pPr>
      <w:r>
        <w:rPr>
          <w:rFonts w:ascii="Arial" w:hAnsi="Arial" w:cs="Arial"/>
        </w:rPr>
        <w:t>Menerima SPB dan membuat nomor PR</w:t>
      </w:r>
    </w:p>
    <w:p w14:paraId="0A3B05B7" w14:textId="77777777" w:rsidR="007F69DF" w:rsidRDefault="007F69DF" w:rsidP="00582B1B">
      <w:pPr>
        <w:pStyle w:val="ListParagraph"/>
        <w:widowControl/>
        <w:numPr>
          <w:ilvl w:val="2"/>
          <w:numId w:val="6"/>
        </w:numPr>
        <w:tabs>
          <w:tab w:val="left" w:pos="810"/>
          <w:tab w:val="left" w:pos="1620"/>
          <w:tab w:val="num" w:pos="4140"/>
        </w:tabs>
        <w:autoSpaceDE/>
        <w:autoSpaceDN/>
        <w:spacing w:line="276" w:lineRule="auto"/>
        <w:ind w:left="1620" w:hanging="630"/>
        <w:contextualSpacing/>
        <w:jc w:val="both"/>
        <w:rPr>
          <w:rFonts w:ascii="Arial" w:hAnsi="Arial" w:cs="Arial"/>
        </w:rPr>
      </w:pPr>
      <w:r>
        <w:rPr>
          <w:rFonts w:ascii="Arial" w:hAnsi="Arial" w:cs="Arial"/>
        </w:rPr>
        <w:t>Meneruskan dan pengurusan SPB agar bisa masuk ke PCH</w:t>
      </w:r>
    </w:p>
    <w:p w14:paraId="1556EC50" w14:textId="77777777" w:rsidR="007F69DF" w:rsidRPr="00B454F9" w:rsidRDefault="007F69DF" w:rsidP="00582B1B">
      <w:pPr>
        <w:pStyle w:val="ListParagraph"/>
        <w:widowControl/>
        <w:numPr>
          <w:ilvl w:val="1"/>
          <w:numId w:val="6"/>
        </w:numPr>
        <w:tabs>
          <w:tab w:val="clear" w:pos="4537"/>
          <w:tab w:val="left" w:pos="810"/>
          <w:tab w:val="num" w:pos="4140"/>
        </w:tabs>
        <w:autoSpaceDE/>
        <w:autoSpaceDN/>
        <w:spacing w:line="276" w:lineRule="auto"/>
        <w:ind w:left="990" w:hanging="630"/>
        <w:contextualSpacing/>
        <w:jc w:val="both"/>
        <w:rPr>
          <w:rFonts w:ascii="Arial" w:hAnsi="Arial" w:cs="Arial"/>
          <w:b/>
        </w:rPr>
      </w:pPr>
      <w:r w:rsidRPr="00B454F9">
        <w:rPr>
          <w:rFonts w:ascii="Arial" w:hAnsi="Arial" w:cs="Arial"/>
          <w:b/>
        </w:rPr>
        <w:t>PCH</w:t>
      </w:r>
    </w:p>
    <w:p w14:paraId="42B480B2" w14:textId="77777777" w:rsidR="007F69DF" w:rsidRDefault="007F69DF" w:rsidP="00582B1B">
      <w:pPr>
        <w:pStyle w:val="ListParagraph"/>
        <w:widowControl/>
        <w:numPr>
          <w:ilvl w:val="2"/>
          <w:numId w:val="6"/>
        </w:numPr>
        <w:tabs>
          <w:tab w:val="left" w:pos="810"/>
          <w:tab w:val="num" w:pos="4140"/>
        </w:tabs>
        <w:autoSpaceDE/>
        <w:autoSpaceDN/>
        <w:spacing w:line="276" w:lineRule="auto"/>
        <w:ind w:left="1620" w:hanging="630"/>
        <w:contextualSpacing/>
        <w:jc w:val="both"/>
        <w:rPr>
          <w:rFonts w:ascii="Arial" w:hAnsi="Arial" w:cs="Arial"/>
        </w:rPr>
      </w:pPr>
      <w:r>
        <w:rPr>
          <w:rFonts w:ascii="Arial" w:hAnsi="Arial" w:cs="Arial"/>
        </w:rPr>
        <w:t>Verifikasi SPB yang masuk</w:t>
      </w:r>
    </w:p>
    <w:p w14:paraId="21B9F905" w14:textId="77777777" w:rsidR="007F69DF" w:rsidRDefault="007F69DF" w:rsidP="00582B1B">
      <w:pPr>
        <w:pStyle w:val="ListParagraph"/>
        <w:widowControl/>
        <w:numPr>
          <w:ilvl w:val="2"/>
          <w:numId w:val="6"/>
        </w:numPr>
        <w:tabs>
          <w:tab w:val="left" w:pos="810"/>
          <w:tab w:val="num" w:pos="4140"/>
        </w:tabs>
        <w:autoSpaceDE/>
        <w:autoSpaceDN/>
        <w:spacing w:line="276" w:lineRule="auto"/>
        <w:ind w:left="1620" w:hanging="630"/>
        <w:contextualSpacing/>
        <w:jc w:val="both"/>
        <w:rPr>
          <w:rFonts w:ascii="Arial" w:hAnsi="Arial" w:cs="Arial"/>
        </w:rPr>
      </w:pPr>
      <w:r>
        <w:rPr>
          <w:rFonts w:ascii="Arial" w:hAnsi="Arial" w:cs="Arial"/>
        </w:rPr>
        <w:t>Mencari dan pembelanjaan barang sesuai dengan SPB</w:t>
      </w:r>
    </w:p>
    <w:p w14:paraId="7692EBD0" w14:textId="77777777" w:rsidR="007F69DF" w:rsidRDefault="007F69DF" w:rsidP="00582B1B">
      <w:pPr>
        <w:pStyle w:val="ListParagraph"/>
        <w:widowControl/>
        <w:numPr>
          <w:ilvl w:val="2"/>
          <w:numId w:val="6"/>
        </w:numPr>
        <w:tabs>
          <w:tab w:val="left" w:pos="810"/>
          <w:tab w:val="num" w:pos="4140"/>
        </w:tabs>
        <w:autoSpaceDE/>
        <w:autoSpaceDN/>
        <w:spacing w:line="276" w:lineRule="auto"/>
        <w:ind w:left="1620" w:hanging="630"/>
        <w:contextualSpacing/>
        <w:jc w:val="both"/>
        <w:rPr>
          <w:rFonts w:ascii="Arial" w:hAnsi="Arial" w:cs="Arial"/>
        </w:rPr>
      </w:pPr>
      <w:r>
        <w:rPr>
          <w:rFonts w:ascii="Arial" w:hAnsi="Arial" w:cs="Arial"/>
        </w:rPr>
        <w:t>Menginformasikan kedatangan barang dipesan kepada pihak pemesan</w:t>
      </w:r>
    </w:p>
    <w:p w14:paraId="6D4D7F15" w14:textId="77777777" w:rsidR="003C4C9D" w:rsidRDefault="003C4C9D" w:rsidP="003C4C9D">
      <w:pPr>
        <w:pStyle w:val="ListParagraph"/>
        <w:ind w:left="1350"/>
        <w:jc w:val="both"/>
        <w:rPr>
          <w:rFonts w:ascii="Arial" w:hAnsi="Arial" w:cs="Arial"/>
        </w:rPr>
      </w:pPr>
    </w:p>
    <w:p w14:paraId="59D56DF2" w14:textId="77777777" w:rsidR="003C4C9D" w:rsidRPr="00AD27F9" w:rsidRDefault="003C4C9D" w:rsidP="003C4C9D">
      <w:pPr>
        <w:widowControl/>
        <w:suppressAutoHyphens/>
        <w:autoSpaceDE/>
        <w:autoSpaceDN/>
        <w:spacing w:line="276" w:lineRule="auto"/>
        <w:ind w:left="340"/>
        <w:jc w:val="both"/>
        <w:rPr>
          <w:rFonts w:ascii="Arial" w:eastAsia="Times New Roman" w:hAnsi="Arial" w:cs="Times New Roman"/>
          <w:szCs w:val="20"/>
        </w:rPr>
      </w:pPr>
    </w:p>
    <w:p w14:paraId="1E83E903" w14:textId="46A08264" w:rsidR="00582B1B" w:rsidRPr="00582B1B" w:rsidRDefault="00693FE4" w:rsidP="00582B1B">
      <w:pPr>
        <w:pStyle w:val="ListParagraph"/>
        <w:widowControl/>
        <w:numPr>
          <w:ilvl w:val="0"/>
          <w:numId w:val="6"/>
        </w:numPr>
        <w:autoSpaceDE/>
        <w:autoSpaceDN/>
        <w:spacing w:line="276" w:lineRule="auto"/>
        <w:contextualSpacing/>
        <w:jc w:val="both"/>
        <w:rPr>
          <w:rFonts w:ascii="Arial" w:eastAsia="Times New Roman" w:hAnsi="Arial" w:cs="Times New Roman"/>
          <w:b/>
          <w:bCs/>
          <w:szCs w:val="20"/>
        </w:rPr>
      </w:pPr>
      <w:r w:rsidRPr="00905692">
        <w:br w:type="column"/>
      </w:r>
      <w:r w:rsidRPr="005B118D">
        <w:rPr>
          <w:rFonts w:ascii="Arial" w:eastAsia="Times New Roman" w:hAnsi="Arial" w:cs="Times New Roman"/>
          <w:b/>
          <w:bCs/>
          <w:szCs w:val="20"/>
        </w:rPr>
        <w:t>DIAGRAM PROSES</w:t>
      </w:r>
    </w:p>
    <w:p w14:paraId="458EE6C4" w14:textId="77777777" w:rsidR="00582B1B" w:rsidRDefault="00582B1B" w:rsidP="00582B1B">
      <w:pPr>
        <w:pStyle w:val="ListParagraph"/>
        <w:ind w:left="993"/>
        <w:jc w:val="both"/>
        <w:rPr>
          <w:rFonts w:ascii="Arial" w:hAnsi="Arial" w:cs="Arial"/>
          <w:b/>
          <w:bCs/>
        </w:rPr>
      </w:pPr>
    </w:p>
    <w:p w14:paraId="1637BC68" w14:textId="77777777" w:rsidR="00582B1B" w:rsidRDefault="00582B1B" w:rsidP="00582B1B">
      <w:pPr>
        <w:pStyle w:val="ListParagraph"/>
        <w:ind w:left="993"/>
        <w:jc w:val="both"/>
        <w:rPr>
          <w:rFonts w:ascii="Arial" w:hAnsi="Arial" w:cs="Arial"/>
          <w:b/>
          <w:bCs/>
        </w:rPr>
      </w:pPr>
      <w:r>
        <w:rPr>
          <w:rFonts w:ascii="Arial" w:hAnsi="Arial" w:cs="Arial"/>
          <w:b/>
          <w:bCs/>
          <w:noProof/>
          <w:lang w:val="id-ID" w:eastAsia="id-ID"/>
        </w:rPr>
        <mc:AlternateContent>
          <mc:Choice Requires="wpg">
            <w:drawing>
              <wp:anchor distT="0" distB="0" distL="114300" distR="114300" simplePos="0" relativeHeight="251737088" behindDoc="0" locked="0" layoutInCell="1" allowOverlap="1" wp14:anchorId="38463435" wp14:editId="784DA7F9">
                <wp:simplePos x="0" y="0"/>
                <wp:positionH relativeFrom="column">
                  <wp:posOffset>616585</wp:posOffset>
                </wp:positionH>
                <wp:positionV relativeFrom="paragraph">
                  <wp:posOffset>94453</wp:posOffset>
                </wp:positionV>
                <wp:extent cx="4996815" cy="5294630"/>
                <wp:effectExtent l="0" t="0" r="13335" b="20320"/>
                <wp:wrapNone/>
                <wp:docPr id="27" name="Group 27"/>
                <wp:cNvGraphicFramePr/>
                <a:graphic xmlns:a="http://schemas.openxmlformats.org/drawingml/2006/main">
                  <a:graphicData uri="http://schemas.microsoft.com/office/word/2010/wordprocessingGroup">
                    <wpg:wgp>
                      <wpg:cNvGrpSpPr/>
                      <wpg:grpSpPr>
                        <a:xfrm>
                          <a:off x="0" y="0"/>
                          <a:ext cx="4996815" cy="5294630"/>
                          <a:chOff x="0" y="0"/>
                          <a:chExt cx="4997273" cy="5294748"/>
                        </a:xfrm>
                      </wpg:grpSpPr>
                      <wps:wsp>
                        <wps:cNvPr id="29" name="Flowchart: Terminator 29"/>
                        <wps:cNvSpPr/>
                        <wps:spPr>
                          <a:xfrm>
                            <a:off x="1935126" y="0"/>
                            <a:ext cx="1083945" cy="31877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A29A08A" w14:textId="77777777" w:rsidR="00582B1B" w:rsidRPr="00172429" w:rsidRDefault="00582B1B" w:rsidP="00582B1B">
                              <w:pPr>
                                <w:jc w:val="center"/>
                                <w:rPr>
                                  <w:sz w:val="16"/>
                                  <w:szCs w:val="16"/>
                                </w:rPr>
                              </w:pPr>
                              <w:r w:rsidRPr="00172429">
                                <w:rPr>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Process 30"/>
                        <wps:cNvSpPr/>
                        <wps:spPr>
                          <a:xfrm>
                            <a:off x="1860698" y="2541181"/>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A00D0CE" w14:textId="77777777" w:rsidR="00582B1B" w:rsidRPr="00172429" w:rsidRDefault="00582B1B" w:rsidP="00582B1B">
                              <w:pPr>
                                <w:jc w:val="center"/>
                                <w:rPr>
                                  <w:sz w:val="16"/>
                                  <w:szCs w:val="16"/>
                                </w:rPr>
                              </w:pPr>
                              <w:r>
                                <w:rPr>
                                  <w:sz w:val="16"/>
                                  <w:szCs w:val="16"/>
                                </w:rPr>
                                <w:t>Menyerahkan SPB tervalidasi ke SCM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Terminator 31"/>
                        <wps:cNvSpPr/>
                        <wps:spPr>
                          <a:xfrm>
                            <a:off x="1935126" y="4837814"/>
                            <a:ext cx="1083945" cy="31877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C5766A5" w14:textId="77777777" w:rsidR="00582B1B" w:rsidRPr="00172429" w:rsidRDefault="00582B1B" w:rsidP="00582B1B">
                              <w:pPr>
                                <w:jc w:val="center"/>
                                <w:rPr>
                                  <w:sz w:val="16"/>
                                  <w:szCs w:val="16"/>
                                </w:rPr>
                              </w:pPr>
                              <w:r>
                                <w:rPr>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12" name="Flowchart: Data 1033146912"/>
                        <wps:cNvSpPr/>
                        <wps:spPr>
                          <a:xfrm>
                            <a:off x="0" y="1414130"/>
                            <a:ext cx="1286510" cy="605790"/>
                          </a:xfrm>
                          <a:prstGeom prst="flowChartInputOutput">
                            <a:avLst/>
                          </a:prstGeom>
                        </wps:spPr>
                        <wps:style>
                          <a:lnRef idx="2">
                            <a:schemeClr val="dk1"/>
                          </a:lnRef>
                          <a:fillRef idx="1">
                            <a:schemeClr val="lt1"/>
                          </a:fillRef>
                          <a:effectRef idx="0">
                            <a:schemeClr val="dk1"/>
                          </a:effectRef>
                          <a:fontRef idx="minor">
                            <a:schemeClr val="dk1"/>
                          </a:fontRef>
                        </wps:style>
                        <wps:txbx>
                          <w:txbxContent>
                            <w:p w14:paraId="7009B2C9" w14:textId="77777777" w:rsidR="00582B1B" w:rsidRPr="0053683C" w:rsidRDefault="00582B1B" w:rsidP="00582B1B">
                              <w:pPr>
                                <w:jc w:val="center"/>
                                <w:rPr>
                                  <w:sz w:val="16"/>
                                  <w:szCs w:val="16"/>
                                </w:rPr>
                              </w:pPr>
                              <w:r w:rsidRPr="0053683C">
                                <w:rPr>
                                  <w:sz w:val="16"/>
                                  <w:szCs w:val="16"/>
                                </w:rPr>
                                <w:t>Data barang akan dipesan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13" name="Straight Arrow Connector 1033146913"/>
                        <wps:cNvCnPr/>
                        <wps:spPr>
                          <a:xfrm>
                            <a:off x="2498652" y="318976"/>
                            <a:ext cx="0" cy="1095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14" name="Straight Arrow Connector 1033146914"/>
                        <wps:cNvCnPr/>
                        <wps:spPr>
                          <a:xfrm>
                            <a:off x="4316819" y="659218"/>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15" name="Flowchart: Multidocument 1033146915"/>
                        <wps:cNvSpPr/>
                        <wps:spPr>
                          <a:xfrm>
                            <a:off x="3700131" y="457200"/>
                            <a:ext cx="1275080" cy="65913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14:paraId="3F1CCA1F" w14:textId="77777777" w:rsidR="00582B1B" w:rsidRPr="0053683C" w:rsidRDefault="00582B1B" w:rsidP="00582B1B">
                              <w:pPr>
                                <w:jc w:val="center"/>
                                <w:rPr>
                                  <w:sz w:val="16"/>
                                  <w:szCs w:val="16"/>
                                </w:rPr>
                              </w:pPr>
                              <w:r w:rsidRPr="0053683C">
                                <w:rPr>
                                  <w:sz w:val="16"/>
                                  <w:szCs w:val="16"/>
                                </w:rPr>
                                <w:t>SPB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16" name="Straight Arrow Connector 1033146916"/>
                        <wps:cNvCnPr/>
                        <wps:spPr>
                          <a:xfrm>
                            <a:off x="1148317" y="1733107"/>
                            <a:ext cx="71238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17" name="Straight Arrow Connector 1033146917"/>
                        <wps:cNvCnPr/>
                        <wps:spPr>
                          <a:xfrm>
                            <a:off x="2987749" y="1733107"/>
                            <a:ext cx="71238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18" name="Flowchart: Process 1033146918"/>
                        <wps:cNvSpPr/>
                        <wps:spPr>
                          <a:xfrm>
                            <a:off x="1860698" y="1414130"/>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E82DFE7" w14:textId="77777777" w:rsidR="00582B1B" w:rsidRPr="00172429" w:rsidRDefault="00582B1B" w:rsidP="00582B1B">
                              <w:pPr>
                                <w:jc w:val="center"/>
                                <w:rPr>
                                  <w:sz w:val="16"/>
                                  <w:szCs w:val="16"/>
                                </w:rPr>
                              </w:pPr>
                              <w:r w:rsidRPr="00172429">
                                <w:rPr>
                                  <w:sz w:val="16"/>
                                  <w:szCs w:val="16"/>
                                </w:rPr>
                                <w:t>Instruksi pesan barang/ alat/ mesin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19" name="Straight Arrow Connector 1033146919"/>
                        <wps:cNvCnPr/>
                        <wps:spPr>
                          <a:xfrm>
                            <a:off x="4338084" y="1775637"/>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21" name="Flowchart: Process 1033146921"/>
                        <wps:cNvSpPr/>
                        <wps:spPr>
                          <a:xfrm>
                            <a:off x="3700131" y="1424762"/>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DD47631" w14:textId="77777777" w:rsidR="00582B1B" w:rsidRPr="00172429" w:rsidRDefault="00582B1B" w:rsidP="00582B1B">
                              <w:pPr>
                                <w:jc w:val="center"/>
                                <w:rPr>
                                  <w:sz w:val="16"/>
                                  <w:szCs w:val="16"/>
                                </w:rPr>
                              </w:pPr>
                              <w:r>
                                <w:rPr>
                                  <w:sz w:val="16"/>
                                  <w:szCs w:val="16"/>
                                </w:rPr>
                                <w:t>Membuat SPB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29" name="Straight Arrow Connector 1033146929"/>
                        <wps:cNvCnPr/>
                        <wps:spPr>
                          <a:xfrm flipH="1">
                            <a:off x="3147238" y="2838893"/>
                            <a:ext cx="5635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30" name="Flowchart: Process 1033146930"/>
                        <wps:cNvSpPr/>
                        <wps:spPr>
                          <a:xfrm>
                            <a:off x="3689498" y="2541181"/>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AC6DE0A" w14:textId="77777777" w:rsidR="00582B1B" w:rsidRPr="00172429" w:rsidRDefault="00582B1B" w:rsidP="00582B1B">
                              <w:pPr>
                                <w:jc w:val="center"/>
                                <w:rPr>
                                  <w:sz w:val="16"/>
                                  <w:szCs w:val="16"/>
                                </w:rPr>
                              </w:pPr>
                              <w:r>
                                <w:rPr>
                                  <w:sz w:val="16"/>
                                  <w:szCs w:val="16"/>
                                </w:rPr>
                                <w:t>Validasi Approval SPB oleh Manager pemohon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31" name="Straight Arrow Connector 1033146931"/>
                        <wps:cNvCnPr/>
                        <wps:spPr>
                          <a:xfrm flipH="1">
                            <a:off x="1297172" y="2849525"/>
                            <a:ext cx="5632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32" name="Straight Arrow Connector 1033146932"/>
                        <wps:cNvCnPr/>
                        <wps:spPr>
                          <a:xfrm>
                            <a:off x="648586" y="2881423"/>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33" name="Flowchart: Process 1033146933"/>
                        <wps:cNvSpPr/>
                        <wps:spPr>
                          <a:xfrm>
                            <a:off x="10633" y="2551814"/>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A40EDDE" w14:textId="77777777" w:rsidR="00582B1B" w:rsidRPr="00172429" w:rsidRDefault="00582B1B" w:rsidP="00582B1B">
                              <w:pPr>
                                <w:jc w:val="center"/>
                                <w:rPr>
                                  <w:sz w:val="16"/>
                                  <w:szCs w:val="16"/>
                                </w:rPr>
                              </w:pPr>
                              <w:r>
                                <w:rPr>
                                  <w:sz w:val="16"/>
                                  <w:szCs w:val="16"/>
                                </w:rPr>
                                <w:t>Pembuatan nomor PR oleh SCM melalui 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34" name="Straight Arrow Connector 1033146934"/>
                        <wps:cNvCnPr/>
                        <wps:spPr>
                          <a:xfrm>
                            <a:off x="1148317" y="3944679"/>
                            <a:ext cx="7118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35" name="Flowchart: Process 1033146935"/>
                        <wps:cNvSpPr/>
                        <wps:spPr>
                          <a:xfrm>
                            <a:off x="10633" y="3646967"/>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7F21506" w14:textId="77777777" w:rsidR="00582B1B" w:rsidRPr="00172429" w:rsidRDefault="00582B1B" w:rsidP="00582B1B">
                              <w:pPr>
                                <w:jc w:val="center"/>
                                <w:rPr>
                                  <w:sz w:val="16"/>
                                  <w:szCs w:val="16"/>
                                </w:rPr>
                              </w:pPr>
                              <w:r>
                                <w:rPr>
                                  <w:sz w:val="16"/>
                                  <w:szCs w:val="16"/>
                                </w:rPr>
                                <w:t>Realease nomor PR &amp; Approval oleh pimpinan SCM melalui 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36" name="Straight Arrow Connector 1033146936"/>
                        <wps:cNvCnPr/>
                        <wps:spPr>
                          <a:xfrm>
                            <a:off x="2987749" y="3944679"/>
                            <a:ext cx="7118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37" name="Flowchart: Process 1033146937"/>
                        <wps:cNvSpPr/>
                        <wps:spPr>
                          <a:xfrm>
                            <a:off x="1860698" y="3646967"/>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D1D4393" w14:textId="77777777" w:rsidR="00582B1B" w:rsidRPr="00172429" w:rsidRDefault="00582B1B" w:rsidP="00582B1B">
                              <w:pPr>
                                <w:jc w:val="center"/>
                                <w:rPr>
                                  <w:sz w:val="16"/>
                                  <w:szCs w:val="16"/>
                                </w:rPr>
                              </w:pPr>
                              <w:r>
                                <w:rPr>
                                  <w:sz w:val="16"/>
                                  <w:szCs w:val="16"/>
                                </w:rPr>
                                <w:t>Menyerahkan SPB oleh SCM ke PCH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38" name="Straight Arrow Connector 1033146938"/>
                        <wps:cNvCnPr/>
                        <wps:spPr>
                          <a:xfrm>
                            <a:off x="4348717" y="3934046"/>
                            <a:ext cx="0" cy="755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39" name="Flowchart: Process 1033146939"/>
                        <wps:cNvSpPr/>
                        <wps:spPr>
                          <a:xfrm>
                            <a:off x="3710763" y="3646967"/>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6B62151" w14:textId="77777777" w:rsidR="00582B1B" w:rsidRPr="00172429" w:rsidRDefault="00582B1B" w:rsidP="00582B1B">
                              <w:pPr>
                                <w:jc w:val="center"/>
                                <w:rPr>
                                  <w:sz w:val="16"/>
                                  <w:szCs w:val="16"/>
                                </w:rPr>
                              </w:pPr>
                              <w:r>
                                <w:rPr>
                                  <w:sz w:val="16"/>
                                  <w:szCs w:val="16"/>
                                </w:rPr>
                                <w:t>Pembelanjaan barang oleh PCH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146940" name="Straight Arrow Connector 1033146940"/>
                        <wps:cNvCnPr/>
                        <wps:spPr>
                          <a:xfrm flipH="1">
                            <a:off x="3019647" y="4986669"/>
                            <a:ext cx="936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3146941" name="Flowchart: Process 1033146941"/>
                        <wps:cNvSpPr/>
                        <wps:spPr>
                          <a:xfrm>
                            <a:off x="3710763" y="4688958"/>
                            <a:ext cx="1286510" cy="60579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428DBC5" w14:textId="77777777" w:rsidR="00582B1B" w:rsidRPr="00172429" w:rsidRDefault="00582B1B" w:rsidP="00582B1B">
                              <w:pPr>
                                <w:jc w:val="center"/>
                                <w:rPr>
                                  <w:sz w:val="16"/>
                                  <w:szCs w:val="16"/>
                                </w:rPr>
                              </w:pPr>
                              <w:r>
                                <w:rPr>
                                  <w:sz w:val="16"/>
                                  <w:szCs w:val="16"/>
                                </w:rPr>
                                <w:t>Follow up kedatangan barang oleh Pemohon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463435" id="Group 27" o:spid="_x0000_s1027" style="position:absolute;left:0;text-align:left;margin-left:48.55pt;margin-top:7.45pt;width:393.45pt;height:416.9pt;z-index:251737088" coordsize="49972,5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">
                <v:shapetype id="_x0000_t116" coordsize="21600,21600" o:spt="116" path="m3475,qx,10800,3475,21600l18125,21600qx21600,10800,18125,xe">
                  <v:stroke joinstyle="miter"/>
                  <v:path gradientshapeok="t" o:connecttype="rect" textboxrect="1018,3163,20582,18437"/>
                </v:shapetype>
                <v:shape id="Flowchart: Terminator 29" o:spid="_x0000_s1028" type="#_x0000_t116" style="position:absolute;left:19351;width:10839;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" fillcolor="white [3201]" strokecolor="black [3200]" strokeweight="2pt">
                  <v:textbox>
                    <w:txbxContent>
                      <w:p w14:paraId="6A29A08A" w14:textId="77777777" w:rsidR="00582B1B" w:rsidRPr="00172429" w:rsidRDefault="00582B1B" w:rsidP="00582B1B">
                        <w:pPr>
                          <w:jc w:val="center"/>
                          <w:rPr>
                            <w:sz w:val="16"/>
                            <w:szCs w:val="16"/>
                          </w:rPr>
                        </w:pPr>
                        <w:r w:rsidRPr="00172429">
                          <w:rPr>
                            <w:sz w:val="16"/>
                            <w:szCs w:val="16"/>
                          </w:rPr>
                          <w:t>Mulai</w:t>
                        </w:r>
                      </w:p>
                    </w:txbxContent>
                  </v:textbox>
                </v:shape>
                <v:shapetype id="_x0000_t109" coordsize="21600,21600" o:spt="109" path="m,l,21600r21600,l21600,xe">
                  <v:stroke joinstyle="miter"/>
                  <v:path gradientshapeok="t" o:connecttype="rect"/>
                </v:shapetype>
                <v:shape id="Flowchart: Process 30" o:spid="_x0000_s1029" type="#_x0000_t109" style="position:absolute;left:18606;top:25411;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" fillcolor="white [3201]" strokecolor="black [3200]" strokeweight="2pt">
                  <v:textbox>
                    <w:txbxContent>
                      <w:p w14:paraId="5A00D0CE" w14:textId="77777777" w:rsidR="00582B1B" w:rsidRPr="00172429" w:rsidRDefault="00582B1B" w:rsidP="00582B1B">
                        <w:pPr>
                          <w:jc w:val="center"/>
                          <w:rPr>
                            <w:sz w:val="16"/>
                            <w:szCs w:val="16"/>
                          </w:rPr>
                        </w:pPr>
                        <w:r>
                          <w:rPr>
                            <w:sz w:val="16"/>
                            <w:szCs w:val="16"/>
                          </w:rPr>
                          <w:t>Menyerahkan SPB tervalidasi ke SCM</w:t>
                        </w:r>
                      </w:p>
                    </w:txbxContent>
                  </v:textbox>
                </v:shape>
                <v:shape id="Flowchart: Terminator 31" o:spid="_x0000_s1030" type="#_x0000_t116" style="position:absolute;left:19351;top:48378;width:10839;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" fillcolor="white [3201]" strokecolor="black [3200]" strokeweight="2pt">
                  <v:textbox>
                    <w:txbxContent>
                      <w:p w14:paraId="6C5766A5" w14:textId="77777777" w:rsidR="00582B1B" w:rsidRPr="00172429" w:rsidRDefault="00582B1B" w:rsidP="00582B1B">
                        <w:pPr>
                          <w:jc w:val="center"/>
                          <w:rPr>
                            <w:sz w:val="16"/>
                            <w:szCs w:val="16"/>
                          </w:rPr>
                        </w:pPr>
                        <w:r>
                          <w:rPr>
                            <w:sz w:val="16"/>
                            <w:szCs w:val="16"/>
                          </w:rPr>
                          <w:t>Selesai</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1033146912" o:spid="_x0000_s1031" type="#_x0000_t111" style="position:absolute;top:14141;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" fillcolor="white [3201]" strokecolor="black [3200]" strokeweight="2pt">
                  <v:textbox>
                    <w:txbxContent>
                      <w:p w14:paraId="7009B2C9" w14:textId="77777777" w:rsidR="00582B1B" w:rsidRPr="0053683C" w:rsidRDefault="00582B1B" w:rsidP="00582B1B">
                        <w:pPr>
                          <w:jc w:val="center"/>
                          <w:rPr>
                            <w:sz w:val="16"/>
                            <w:szCs w:val="16"/>
                          </w:rPr>
                        </w:pPr>
                        <w:r w:rsidRPr="0053683C">
                          <w:rPr>
                            <w:sz w:val="16"/>
                            <w:szCs w:val="16"/>
                          </w:rPr>
                          <w:t xml:space="preserve">Data </w:t>
                        </w:r>
                        <w:proofErr w:type="spellStart"/>
                        <w:r w:rsidRPr="0053683C">
                          <w:rPr>
                            <w:sz w:val="16"/>
                            <w:szCs w:val="16"/>
                          </w:rPr>
                          <w:t>barang</w:t>
                        </w:r>
                        <w:proofErr w:type="spellEnd"/>
                        <w:r w:rsidRPr="0053683C">
                          <w:rPr>
                            <w:sz w:val="16"/>
                            <w:szCs w:val="16"/>
                          </w:rPr>
                          <w:t xml:space="preserve"> </w:t>
                        </w:r>
                        <w:proofErr w:type="spellStart"/>
                        <w:r w:rsidRPr="0053683C">
                          <w:rPr>
                            <w:sz w:val="16"/>
                            <w:szCs w:val="16"/>
                          </w:rPr>
                          <w:t>akan</w:t>
                        </w:r>
                        <w:proofErr w:type="spellEnd"/>
                        <w:r w:rsidRPr="0053683C">
                          <w:rPr>
                            <w:sz w:val="16"/>
                            <w:szCs w:val="16"/>
                          </w:rPr>
                          <w:t xml:space="preserve"> </w:t>
                        </w:r>
                        <w:proofErr w:type="spellStart"/>
                        <w:r w:rsidRPr="0053683C">
                          <w:rPr>
                            <w:sz w:val="16"/>
                            <w:szCs w:val="16"/>
                          </w:rPr>
                          <w:t>dipesan</w:t>
                        </w:r>
                        <w:proofErr w:type="spellEnd"/>
                      </w:p>
                    </w:txbxContent>
                  </v:textbox>
                </v:shape>
                <v:shapetype id="_x0000_t32" coordsize="21600,21600" o:spt="32" o:oned="t" path="m,l21600,21600e" filled="f">
                  <v:path arrowok="t" fillok="f" o:connecttype="none"/>
                  <o:lock v:ext="edit" shapetype="t"/>
                </v:shapetype>
                <v:shape id="Straight Arrow Connector 1033146913" o:spid="_x0000_s1032" type="#_x0000_t32" style="position:absolute;left:24986;top:3189;width:0;height:10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" strokecolor="black [3040]">
                  <v:stroke endarrow="open"/>
                </v:shape>
                <v:shape id="Straight Arrow Connector 1033146914" o:spid="_x0000_s1033" type="#_x0000_t32" style="position:absolute;left:43168;top:6592;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" strokecolor="black [3040]">
                  <v:stroke endarrow="open"/>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033146915" o:spid="_x0000_s1034" type="#_x0000_t115" style="position:absolute;left:37001;top:4572;width:12751;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" fillcolor="white [3201]" strokecolor="black [3200]" strokeweight="2pt">
                  <v:textbox>
                    <w:txbxContent>
                      <w:p w14:paraId="3F1CCA1F" w14:textId="77777777" w:rsidR="00582B1B" w:rsidRPr="0053683C" w:rsidRDefault="00582B1B" w:rsidP="00582B1B">
                        <w:pPr>
                          <w:jc w:val="center"/>
                          <w:rPr>
                            <w:sz w:val="16"/>
                            <w:szCs w:val="16"/>
                          </w:rPr>
                        </w:pPr>
                        <w:r w:rsidRPr="0053683C">
                          <w:rPr>
                            <w:sz w:val="16"/>
                            <w:szCs w:val="16"/>
                          </w:rPr>
                          <w:t>SPB</w:t>
                        </w:r>
                      </w:p>
                    </w:txbxContent>
                  </v:textbox>
                </v:shape>
                <v:shape id="Straight Arrow Connector 1033146916" o:spid="_x0000_s1035" type="#_x0000_t32" style="position:absolute;left:11483;top:17331;width:71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" strokecolor="black [3040]">
                  <v:stroke endarrow="open"/>
                </v:shape>
                <v:shape id="Straight Arrow Connector 1033146917" o:spid="_x0000_s1036" type="#_x0000_t32" style="position:absolute;left:29877;top:17331;width:7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" strokecolor="black [3040]">
                  <v:stroke endarrow="open"/>
                </v:shape>
                <v:shape id="Flowchart: Process 1033146918" o:spid="_x0000_s1037" type="#_x0000_t109" style="position:absolute;left:18606;top:14141;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" fillcolor="white [3201]" strokecolor="black [3200]" strokeweight="2pt">
                  <v:textbox>
                    <w:txbxContent>
                      <w:p w14:paraId="4E82DFE7" w14:textId="77777777" w:rsidR="00582B1B" w:rsidRPr="00172429" w:rsidRDefault="00582B1B" w:rsidP="00582B1B">
                        <w:pPr>
                          <w:jc w:val="center"/>
                          <w:rPr>
                            <w:sz w:val="16"/>
                            <w:szCs w:val="16"/>
                          </w:rPr>
                        </w:pPr>
                        <w:r w:rsidRPr="00172429">
                          <w:rPr>
                            <w:sz w:val="16"/>
                            <w:szCs w:val="16"/>
                          </w:rPr>
                          <w:t>Instruksi pesan barang/ alat/ mesin</w:t>
                        </w:r>
                      </w:p>
                    </w:txbxContent>
                  </v:textbox>
                </v:shape>
                <v:shape id="Straight Arrow Connector 1033146919" o:spid="_x0000_s1038" type="#_x0000_t32" style="position:absolute;left:43380;top:17756;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" strokecolor="black [3040]">
                  <v:stroke endarrow="open"/>
                </v:shape>
                <v:shape id="Flowchart: Process 1033146921" o:spid="_x0000_s1039" type="#_x0000_t109" style="position:absolute;left:37001;top:14247;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" fillcolor="white [3201]" strokecolor="black [3200]" strokeweight="2pt">
                  <v:textbox>
                    <w:txbxContent>
                      <w:p w14:paraId="0DD47631" w14:textId="77777777" w:rsidR="00582B1B" w:rsidRPr="00172429" w:rsidRDefault="00582B1B" w:rsidP="00582B1B">
                        <w:pPr>
                          <w:jc w:val="center"/>
                          <w:rPr>
                            <w:sz w:val="16"/>
                            <w:szCs w:val="16"/>
                          </w:rPr>
                        </w:pPr>
                        <w:r>
                          <w:rPr>
                            <w:sz w:val="16"/>
                            <w:szCs w:val="16"/>
                          </w:rPr>
                          <w:t>Membuat SPB</w:t>
                        </w:r>
                      </w:p>
                    </w:txbxContent>
                  </v:textbox>
                </v:shape>
                <v:shape id="Straight Arrow Connector 1033146929" o:spid="_x0000_s1040" type="#_x0000_t32" style="position:absolute;left:31472;top:28388;width:56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" strokecolor="black [3040]">
                  <v:stroke endarrow="open"/>
                </v:shape>
                <v:shape id="Flowchart: Process 1033146930" o:spid="_x0000_s1041" type="#_x0000_t109" style="position:absolute;left:36894;top:25411;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" fillcolor="white [3201]" strokecolor="black [3200]" strokeweight="2pt">
                  <v:textbox>
                    <w:txbxContent>
                      <w:p w14:paraId="2AC6DE0A" w14:textId="77777777" w:rsidR="00582B1B" w:rsidRPr="00172429" w:rsidRDefault="00582B1B" w:rsidP="00582B1B">
                        <w:pPr>
                          <w:jc w:val="center"/>
                          <w:rPr>
                            <w:sz w:val="16"/>
                            <w:szCs w:val="16"/>
                          </w:rPr>
                        </w:pPr>
                        <w:r>
                          <w:rPr>
                            <w:sz w:val="16"/>
                            <w:szCs w:val="16"/>
                          </w:rPr>
                          <w:t>Validasi Approval SPB oleh Manager pemohon</w:t>
                        </w:r>
                      </w:p>
                    </w:txbxContent>
                  </v:textbox>
                </v:shape>
                <v:shape id="Straight Arrow Connector 1033146931" o:spid="_x0000_s1042" type="#_x0000_t32" style="position:absolute;left:12971;top:28495;width:56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" strokecolor="black [3040]">
                  <v:stroke endarrow="open"/>
                </v:shape>
                <v:shape id="Straight Arrow Connector 1033146932" o:spid="_x0000_s1043" type="#_x0000_t32" style="position:absolute;left:6485;top:28814;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" strokecolor="black [3040]">
                  <v:stroke endarrow="open"/>
                </v:shape>
                <v:shape id="Flowchart: Process 1033146933" o:spid="_x0000_s1044" type="#_x0000_t109" style="position:absolute;left:106;top:25518;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" fillcolor="white [3201]" strokecolor="black [3200]" strokeweight="2pt">
                  <v:textbox>
                    <w:txbxContent>
                      <w:p w14:paraId="2A40EDDE" w14:textId="77777777" w:rsidR="00582B1B" w:rsidRPr="00172429" w:rsidRDefault="00582B1B" w:rsidP="00582B1B">
                        <w:pPr>
                          <w:jc w:val="center"/>
                          <w:rPr>
                            <w:sz w:val="16"/>
                            <w:szCs w:val="16"/>
                          </w:rPr>
                        </w:pPr>
                        <w:r>
                          <w:rPr>
                            <w:sz w:val="16"/>
                            <w:szCs w:val="16"/>
                          </w:rPr>
                          <w:t>Pembuatan nomor PR oleh SCM melalui SAP</w:t>
                        </w:r>
                      </w:p>
                    </w:txbxContent>
                  </v:textbox>
                </v:shape>
                <v:shape id="Straight Arrow Connector 1033146934" o:spid="_x0000_s1045" type="#_x0000_t32" style="position:absolute;left:11483;top:39446;width:7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" strokecolor="black [3040]">
                  <v:stroke endarrow="open"/>
                </v:shape>
                <v:shape id="Flowchart: Process 1033146935" o:spid="_x0000_s1046" type="#_x0000_t109" style="position:absolute;left:106;top:36469;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" fillcolor="white [3201]" strokecolor="black [3200]" strokeweight="2pt">
                  <v:textbox>
                    <w:txbxContent>
                      <w:p w14:paraId="17F21506" w14:textId="77777777" w:rsidR="00582B1B" w:rsidRPr="00172429" w:rsidRDefault="00582B1B" w:rsidP="00582B1B">
                        <w:pPr>
                          <w:jc w:val="center"/>
                          <w:rPr>
                            <w:sz w:val="16"/>
                            <w:szCs w:val="16"/>
                          </w:rPr>
                        </w:pPr>
                        <w:r>
                          <w:rPr>
                            <w:sz w:val="16"/>
                            <w:szCs w:val="16"/>
                          </w:rPr>
                          <w:t>Realease nomor PR &amp; Approval oleh pimpinan SCM melalui SAP</w:t>
                        </w:r>
                      </w:p>
                    </w:txbxContent>
                  </v:textbox>
                </v:shape>
                <v:shape id="Straight Arrow Connector 1033146936" o:spid="_x0000_s1047" type="#_x0000_t32" style="position:absolute;left:29877;top:39446;width:7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" strokecolor="black [3040]">
                  <v:stroke endarrow="open"/>
                </v:shape>
                <v:shape id="Flowchart: Process 1033146937" o:spid="_x0000_s1048" type="#_x0000_t109" style="position:absolute;left:18606;top:36469;width:12866;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" fillcolor="white [3201]" strokecolor="black [3200]" strokeweight="2pt">
                  <v:textbox>
                    <w:txbxContent>
                      <w:p w14:paraId="3D1D4393" w14:textId="77777777" w:rsidR="00582B1B" w:rsidRPr="00172429" w:rsidRDefault="00582B1B" w:rsidP="00582B1B">
                        <w:pPr>
                          <w:jc w:val="center"/>
                          <w:rPr>
                            <w:sz w:val="16"/>
                            <w:szCs w:val="16"/>
                          </w:rPr>
                        </w:pPr>
                        <w:r>
                          <w:rPr>
                            <w:sz w:val="16"/>
                            <w:szCs w:val="16"/>
                          </w:rPr>
                          <w:t>Menyerahkan SPB oleh SCM ke PCH</w:t>
                        </w:r>
                      </w:p>
                    </w:txbxContent>
                  </v:textbox>
                </v:shape>
                <v:shape id="Straight Arrow Connector 1033146938" o:spid="_x0000_s1049" type="#_x0000_t32" style="position:absolute;left:43487;top:39340;width:0;height:7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" strokecolor="black [3040]">
                  <v:stroke endarrow="open"/>
                </v:shape>
                <v:shape id="Flowchart: Process 1033146939" o:spid="_x0000_s1050" type="#_x0000_t109" style="position:absolute;left:37107;top:36469;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" fillcolor="white [3201]" strokecolor="black [3200]" strokeweight="2pt">
                  <v:textbox>
                    <w:txbxContent>
                      <w:p w14:paraId="26B62151" w14:textId="77777777" w:rsidR="00582B1B" w:rsidRPr="00172429" w:rsidRDefault="00582B1B" w:rsidP="00582B1B">
                        <w:pPr>
                          <w:jc w:val="center"/>
                          <w:rPr>
                            <w:sz w:val="16"/>
                            <w:szCs w:val="16"/>
                          </w:rPr>
                        </w:pPr>
                        <w:r>
                          <w:rPr>
                            <w:sz w:val="16"/>
                            <w:szCs w:val="16"/>
                          </w:rPr>
                          <w:t>Pembelanjaan barang oleh PCH</w:t>
                        </w:r>
                      </w:p>
                    </w:txbxContent>
                  </v:textbox>
                </v:shape>
                <v:shape id="Straight Arrow Connector 1033146940" o:spid="_x0000_s1051" type="#_x0000_t32" style="position:absolute;left:30196;top:49866;width:9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" strokecolor="black [3040]">
                  <v:stroke endarrow="open"/>
                </v:shape>
                <v:shape id="Flowchart: Process 1033146941" o:spid="_x0000_s1052" type="#_x0000_t109" style="position:absolute;left:37107;top:46889;width:12865;height:6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" fillcolor="white [3201]" strokecolor="black [3200]" strokeweight="2pt">
                  <v:textbox>
                    <w:txbxContent>
                      <w:p w14:paraId="3428DBC5" w14:textId="77777777" w:rsidR="00582B1B" w:rsidRPr="00172429" w:rsidRDefault="00582B1B" w:rsidP="00582B1B">
                        <w:pPr>
                          <w:jc w:val="center"/>
                          <w:rPr>
                            <w:sz w:val="16"/>
                            <w:szCs w:val="16"/>
                          </w:rPr>
                        </w:pPr>
                        <w:r>
                          <w:rPr>
                            <w:sz w:val="16"/>
                            <w:szCs w:val="16"/>
                          </w:rPr>
                          <w:t xml:space="preserve">Follow up </w:t>
                        </w:r>
                        <w:proofErr w:type="spellStart"/>
                        <w:r>
                          <w:rPr>
                            <w:sz w:val="16"/>
                            <w:szCs w:val="16"/>
                          </w:rPr>
                          <w:t>kedatangan</w:t>
                        </w:r>
                        <w:proofErr w:type="spellEnd"/>
                        <w:r>
                          <w:rPr>
                            <w:sz w:val="16"/>
                            <w:szCs w:val="16"/>
                          </w:rPr>
                          <w:t xml:space="preserve"> </w:t>
                        </w:r>
                        <w:proofErr w:type="spellStart"/>
                        <w:r>
                          <w:rPr>
                            <w:sz w:val="16"/>
                            <w:szCs w:val="16"/>
                          </w:rPr>
                          <w:t>barang</w:t>
                        </w:r>
                        <w:proofErr w:type="spellEnd"/>
                        <w:r>
                          <w:rPr>
                            <w:sz w:val="16"/>
                            <w:szCs w:val="16"/>
                          </w:rPr>
                          <w:t xml:space="preserve"> oleh </w:t>
                        </w:r>
                        <w:proofErr w:type="spellStart"/>
                        <w:r>
                          <w:rPr>
                            <w:sz w:val="16"/>
                            <w:szCs w:val="16"/>
                          </w:rPr>
                          <w:t>Pemohon</w:t>
                        </w:r>
                        <w:proofErr w:type="spellEnd"/>
                      </w:p>
                    </w:txbxContent>
                  </v:textbox>
                </v:shape>
              </v:group>
            </w:pict>
          </mc:Fallback>
        </mc:AlternateContent>
      </w:r>
    </w:p>
    <w:p w14:paraId="73439508" w14:textId="77777777" w:rsidR="00582B1B" w:rsidRDefault="00582B1B" w:rsidP="00582B1B">
      <w:pPr>
        <w:pStyle w:val="ListParagraph"/>
        <w:ind w:left="993"/>
        <w:jc w:val="both"/>
        <w:rPr>
          <w:rFonts w:ascii="Arial" w:hAnsi="Arial" w:cs="Arial"/>
          <w:b/>
          <w:bCs/>
        </w:rPr>
      </w:pPr>
    </w:p>
    <w:p w14:paraId="02B9370A" w14:textId="77777777" w:rsidR="00582B1B" w:rsidRDefault="00582B1B" w:rsidP="00582B1B">
      <w:pPr>
        <w:pStyle w:val="ListParagraph"/>
        <w:ind w:left="993"/>
        <w:jc w:val="both"/>
        <w:rPr>
          <w:rFonts w:ascii="Arial" w:hAnsi="Arial" w:cs="Arial"/>
          <w:b/>
          <w:bCs/>
        </w:rPr>
      </w:pPr>
    </w:p>
    <w:p w14:paraId="16813A1A" w14:textId="77777777" w:rsidR="00582B1B" w:rsidRDefault="00582B1B" w:rsidP="00582B1B">
      <w:pPr>
        <w:pStyle w:val="ListParagraph"/>
        <w:ind w:left="993"/>
        <w:jc w:val="both"/>
        <w:rPr>
          <w:rFonts w:ascii="Arial" w:hAnsi="Arial" w:cs="Arial"/>
          <w:b/>
          <w:bCs/>
        </w:rPr>
      </w:pPr>
    </w:p>
    <w:p w14:paraId="769EA527" w14:textId="77777777" w:rsidR="00582B1B" w:rsidRDefault="00582B1B" w:rsidP="00582B1B">
      <w:pPr>
        <w:pStyle w:val="ListParagraph"/>
        <w:ind w:left="993"/>
        <w:jc w:val="both"/>
        <w:rPr>
          <w:rFonts w:ascii="Arial" w:hAnsi="Arial" w:cs="Arial"/>
          <w:b/>
          <w:bCs/>
        </w:rPr>
      </w:pPr>
    </w:p>
    <w:p w14:paraId="3F32B25E" w14:textId="77777777" w:rsidR="00582B1B" w:rsidRDefault="00582B1B" w:rsidP="00582B1B">
      <w:pPr>
        <w:pStyle w:val="ListParagraph"/>
        <w:ind w:left="993"/>
        <w:jc w:val="both"/>
        <w:rPr>
          <w:rFonts w:ascii="Arial" w:hAnsi="Arial" w:cs="Arial"/>
          <w:b/>
          <w:bCs/>
        </w:rPr>
      </w:pPr>
    </w:p>
    <w:p w14:paraId="16F19AE4" w14:textId="77777777" w:rsidR="00582B1B" w:rsidRDefault="00582B1B" w:rsidP="00582B1B">
      <w:pPr>
        <w:pStyle w:val="ListParagraph"/>
        <w:ind w:left="993"/>
        <w:jc w:val="both"/>
        <w:rPr>
          <w:rFonts w:ascii="Arial" w:hAnsi="Arial" w:cs="Arial"/>
          <w:b/>
          <w:bCs/>
        </w:rPr>
      </w:pPr>
    </w:p>
    <w:p w14:paraId="4F9EAC1F" w14:textId="4DCFCF08" w:rsidR="003C4C9D" w:rsidRPr="003C4C9D" w:rsidRDefault="003C4C9D" w:rsidP="00582B1B">
      <w:pPr>
        <w:widowControl/>
        <w:autoSpaceDE/>
        <w:autoSpaceDN/>
        <w:spacing w:line="276" w:lineRule="auto"/>
        <w:contextualSpacing/>
        <w:jc w:val="both"/>
        <w:rPr>
          <w:rFonts w:cs="Arial"/>
          <w:b/>
        </w:rPr>
      </w:pPr>
    </w:p>
    <w:p w14:paraId="153DF9E8" w14:textId="77777777" w:rsidR="003C4C9D" w:rsidRPr="003C4C9D" w:rsidRDefault="003C4C9D" w:rsidP="003C4C9D">
      <w:pPr>
        <w:jc w:val="both"/>
        <w:rPr>
          <w:rFonts w:cs="Arial"/>
          <w:b/>
        </w:rPr>
      </w:pPr>
    </w:p>
    <w:p w14:paraId="05A8E831" w14:textId="77777777" w:rsidR="003C4C9D" w:rsidRPr="003C4C9D" w:rsidRDefault="003C4C9D" w:rsidP="003C4C9D">
      <w:pPr>
        <w:jc w:val="both"/>
        <w:rPr>
          <w:rFonts w:cs="Arial"/>
          <w:b/>
        </w:rPr>
      </w:pPr>
    </w:p>
    <w:p w14:paraId="3BE0480A" w14:textId="77777777" w:rsidR="003C4C9D" w:rsidRPr="003C4C9D" w:rsidRDefault="003C4C9D" w:rsidP="003C4C9D">
      <w:pPr>
        <w:jc w:val="both"/>
        <w:rPr>
          <w:rFonts w:cs="Arial"/>
          <w:b/>
        </w:rPr>
      </w:pPr>
    </w:p>
    <w:p w14:paraId="26386FDE" w14:textId="77777777" w:rsidR="003C4C9D" w:rsidRPr="003C4C9D" w:rsidRDefault="003C4C9D" w:rsidP="003C4C9D">
      <w:pPr>
        <w:jc w:val="both"/>
        <w:rPr>
          <w:rFonts w:cs="Arial"/>
          <w:b/>
        </w:rPr>
      </w:pPr>
    </w:p>
    <w:p w14:paraId="5E284F05" w14:textId="77777777" w:rsidR="003C4C9D" w:rsidRPr="003C4C9D" w:rsidRDefault="003C4C9D" w:rsidP="003C4C9D">
      <w:pPr>
        <w:jc w:val="both"/>
        <w:rPr>
          <w:rFonts w:cs="Arial"/>
          <w:b/>
        </w:rPr>
      </w:pPr>
    </w:p>
    <w:p w14:paraId="4B6C5592" w14:textId="77777777" w:rsidR="003C4C9D" w:rsidRPr="003C4C9D" w:rsidRDefault="003C4C9D" w:rsidP="003C4C9D">
      <w:pPr>
        <w:jc w:val="both"/>
        <w:rPr>
          <w:rFonts w:cs="Arial"/>
          <w:b/>
        </w:rPr>
      </w:pPr>
    </w:p>
    <w:p w14:paraId="161BAB51" w14:textId="77777777" w:rsidR="003C4C9D" w:rsidRPr="003C4C9D" w:rsidRDefault="003C4C9D" w:rsidP="003C4C9D">
      <w:pPr>
        <w:jc w:val="both"/>
        <w:rPr>
          <w:rFonts w:cs="Arial"/>
          <w:b/>
        </w:rPr>
      </w:pPr>
    </w:p>
    <w:p w14:paraId="3E87FDC5" w14:textId="77777777" w:rsidR="003C4C9D" w:rsidRPr="003C4C9D" w:rsidRDefault="003C4C9D" w:rsidP="003C4C9D">
      <w:pPr>
        <w:jc w:val="both"/>
        <w:rPr>
          <w:rFonts w:cs="Arial"/>
          <w:b/>
        </w:rPr>
      </w:pPr>
    </w:p>
    <w:p w14:paraId="021F4304" w14:textId="77777777" w:rsidR="003C4C9D" w:rsidRPr="003C4C9D" w:rsidRDefault="003C4C9D" w:rsidP="003C4C9D">
      <w:pPr>
        <w:jc w:val="both"/>
        <w:rPr>
          <w:rFonts w:cs="Arial"/>
          <w:b/>
        </w:rPr>
      </w:pPr>
    </w:p>
    <w:p w14:paraId="045A98C5" w14:textId="77777777" w:rsidR="003C4C9D" w:rsidRPr="003C4C9D" w:rsidRDefault="003C4C9D" w:rsidP="003C4C9D">
      <w:pPr>
        <w:jc w:val="both"/>
        <w:rPr>
          <w:rFonts w:cs="Arial"/>
          <w:b/>
        </w:rPr>
      </w:pPr>
    </w:p>
    <w:p w14:paraId="22A36668" w14:textId="77777777" w:rsidR="003C4C9D" w:rsidRPr="003C4C9D" w:rsidRDefault="003C4C9D" w:rsidP="003C4C9D">
      <w:pPr>
        <w:jc w:val="both"/>
        <w:rPr>
          <w:rFonts w:cs="Arial"/>
          <w:b/>
        </w:rPr>
      </w:pPr>
    </w:p>
    <w:p w14:paraId="719C6E06" w14:textId="136969C0" w:rsidR="003C4C9D" w:rsidRPr="003C4C9D" w:rsidRDefault="003C4C9D" w:rsidP="003C4C9D">
      <w:pPr>
        <w:jc w:val="both"/>
        <w:rPr>
          <w:rFonts w:cs="Arial"/>
          <w:b/>
        </w:rPr>
      </w:pPr>
    </w:p>
    <w:p w14:paraId="1935CD5D" w14:textId="5EE05B90" w:rsidR="003C4C9D" w:rsidRPr="003C4C9D" w:rsidRDefault="003C4C9D" w:rsidP="003C4C9D">
      <w:pPr>
        <w:jc w:val="both"/>
        <w:rPr>
          <w:rFonts w:cs="Arial"/>
          <w:b/>
        </w:rPr>
      </w:pPr>
    </w:p>
    <w:p w14:paraId="40141751" w14:textId="602594C1" w:rsidR="003C4C9D" w:rsidRPr="003C4C9D" w:rsidRDefault="00AB7AA9" w:rsidP="003C4C9D">
      <w:pPr>
        <w:jc w:val="both"/>
        <w:rPr>
          <w:rFonts w:cs="Arial"/>
          <w:b/>
        </w:rPr>
      </w:pPr>
      <w:r>
        <w:rPr>
          <w:noProof/>
        </w:rPr>
        <mc:AlternateContent>
          <mc:Choice Requires="wps">
            <w:drawing>
              <wp:anchor distT="0" distB="0" distL="114300" distR="114300" simplePos="0" relativeHeight="251699200" behindDoc="0" locked="0" layoutInCell="1" allowOverlap="1" wp14:anchorId="6BE552C1" wp14:editId="3D152445">
                <wp:simplePos x="0" y="0"/>
                <wp:positionH relativeFrom="column">
                  <wp:posOffset>2995834</wp:posOffset>
                </wp:positionH>
                <wp:positionV relativeFrom="paragraph">
                  <wp:posOffset>4445</wp:posOffset>
                </wp:positionV>
                <wp:extent cx="31" cy="1561381"/>
                <wp:effectExtent l="0" t="0" r="38100" b="20320"/>
                <wp:wrapNone/>
                <wp:docPr id="104" name="Straight Arrow Connector 104"/>
                <wp:cNvGraphicFramePr/>
                <a:graphic xmlns:a="http://schemas.openxmlformats.org/drawingml/2006/main">
                  <a:graphicData uri="http://schemas.microsoft.com/office/word/2010/wordprocessingShape">
                    <wps:wsp>
                      <wps:cNvCnPr/>
                      <wps:spPr>
                        <a:xfrm flipH="1">
                          <a:off x="0" y="0"/>
                          <a:ext cx="31" cy="1561381"/>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4BA8D6F" id="Straight Arrow Connector 104" o:spid="_x0000_s1026" type="#_x0000_t32" style="position:absolute;margin-left:235.9pt;margin-top:.35pt;width:0;height:122.9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" strokecolor="black [3040]"/>
            </w:pict>
          </mc:Fallback>
        </mc:AlternateContent>
      </w:r>
    </w:p>
    <w:p w14:paraId="5DCF508C" w14:textId="77777777" w:rsidR="003C4C9D" w:rsidRPr="003C4C9D" w:rsidRDefault="003C4C9D" w:rsidP="003C4C9D">
      <w:pPr>
        <w:jc w:val="both"/>
        <w:rPr>
          <w:rFonts w:cs="Arial"/>
          <w:b/>
        </w:rPr>
      </w:pPr>
    </w:p>
    <w:p w14:paraId="7551E7B1" w14:textId="77777777" w:rsidR="003C4C9D" w:rsidRPr="003C4C9D" w:rsidRDefault="003C4C9D" w:rsidP="003C4C9D">
      <w:pPr>
        <w:jc w:val="both"/>
        <w:rPr>
          <w:rFonts w:cs="Arial"/>
          <w:b/>
        </w:rPr>
      </w:pPr>
    </w:p>
    <w:p w14:paraId="62327386" w14:textId="77777777" w:rsidR="003C4C9D" w:rsidRPr="003C4C9D" w:rsidRDefault="003C4C9D" w:rsidP="003C4C9D">
      <w:pPr>
        <w:jc w:val="both"/>
        <w:rPr>
          <w:rFonts w:cs="Arial"/>
          <w:b/>
        </w:rPr>
      </w:pPr>
    </w:p>
    <w:p w14:paraId="4486D031" w14:textId="77777777" w:rsidR="003C4C9D" w:rsidRPr="003C4C9D" w:rsidRDefault="003C4C9D" w:rsidP="003C4C9D">
      <w:pPr>
        <w:jc w:val="both"/>
        <w:rPr>
          <w:rFonts w:cs="Arial"/>
          <w:b/>
        </w:rPr>
      </w:pPr>
    </w:p>
    <w:p w14:paraId="02EDD2F4" w14:textId="78E533D6" w:rsidR="003C4C9D" w:rsidRPr="003C4C9D" w:rsidRDefault="003C4C9D" w:rsidP="003C4C9D">
      <w:pPr>
        <w:jc w:val="both"/>
        <w:rPr>
          <w:rFonts w:cs="Arial"/>
          <w:b/>
        </w:rPr>
      </w:pPr>
    </w:p>
    <w:p w14:paraId="78C2845F" w14:textId="77777777" w:rsidR="003C4C9D" w:rsidRPr="003C4C9D" w:rsidRDefault="003C4C9D" w:rsidP="003C4C9D">
      <w:pPr>
        <w:jc w:val="both"/>
        <w:rPr>
          <w:rFonts w:cs="Arial"/>
          <w:b/>
        </w:rPr>
      </w:pPr>
    </w:p>
    <w:p w14:paraId="595D3762" w14:textId="77777777" w:rsidR="003C4C9D" w:rsidRPr="003C4C9D" w:rsidRDefault="003C4C9D" w:rsidP="003C4C9D">
      <w:pPr>
        <w:jc w:val="both"/>
        <w:rPr>
          <w:rFonts w:cs="Arial"/>
          <w:b/>
        </w:rPr>
      </w:pPr>
    </w:p>
    <w:p w14:paraId="682299B8" w14:textId="77777777" w:rsidR="003C4C9D" w:rsidRPr="003C4C9D" w:rsidRDefault="003C4C9D" w:rsidP="003C4C9D">
      <w:pPr>
        <w:jc w:val="both"/>
        <w:rPr>
          <w:rFonts w:cs="Arial"/>
          <w:b/>
        </w:rPr>
      </w:pPr>
    </w:p>
    <w:p w14:paraId="12700FFF" w14:textId="77777777" w:rsidR="003C4C9D" w:rsidRPr="003C4C9D" w:rsidRDefault="003C4C9D" w:rsidP="003C4C9D">
      <w:pPr>
        <w:jc w:val="both"/>
        <w:rPr>
          <w:rFonts w:cs="Arial"/>
          <w:b/>
        </w:rPr>
      </w:pPr>
    </w:p>
    <w:p w14:paraId="70226F8B" w14:textId="77777777" w:rsidR="003C4C9D" w:rsidRPr="003C4C9D" w:rsidRDefault="003C4C9D" w:rsidP="003C4C9D">
      <w:pPr>
        <w:jc w:val="both"/>
        <w:rPr>
          <w:rFonts w:cs="Arial"/>
          <w:b/>
        </w:rPr>
      </w:pPr>
    </w:p>
    <w:p w14:paraId="741E1364" w14:textId="77777777" w:rsidR="003C4C9D" w:rsidRPr="003C4C9D" w:rsidRDefault="003C4C9D" w:rsidP="00AB7AA9">
      <w:pPr>
        <w:pStyle w:val="ListParagraph"/>
        <w:ind w:left="340"/>
        <w:jc w:val="both"/>
        <w:rPr>
          <w:rFonts w:cs="Arial"/>
          <w:b/>
        </w:rPr>
      </w:pPr>
    </w:p>
    <w:p w14:paraId="40DAD2BF" w14:textId="77777777" w:rsidR="003C4C9D" w:rsidRPr="003C4C9D" w:rsidRDefault="003C4C9D" w:rsidP="00582B1B">
      <w:pPr>
        <w:pStyle w:val="ListParagraph"/>
        <w:ind w:left="340"/>
        <w:jc w:val="both"/>
        <w:rPr>
          <w:rFonts w:cs="Arial"/>
          <w:b/>
        </w:rPr>
      </w:pPr>
    </w:p>
    <w:p w14:paraId="0445550A" w14:textId="1A6DF985" w:rsidR="0084160A" w:rsidRPr="001760AD" w:rsidRDefault="00A46834" w:rsidP="001760AD">
      <w:pPr>
        <w:pStyle w:val="ListParagraph"/>
        <w:widowControl/>
        <w:numPr>
          <w:ilvl w:val="0"/>
          <w:numId w:val="23"/>
        </w:numPr>
        <w:suppressAutoHyphens/>
        <w:autoSpaceDE/>
        <w:autoSpaceDN/>
        <w:jc w:val="both"/>
        <w:rPr>
          <w:rFonts w:ascii="Arial" w:eastAsia="Times New Roman" w:hAnsi="Arial" w:cs="Times New Roman"/>
          <w:szCs w:val="20"/>
        </w:rPr>
      </w:pPr>
      <w:r w:rsidRPr="001760AD">
        <w:rPr>
          <w:rFonts w:ascii="Arial" w:eastAsia="Times New Roman" w:hAnsi="Arial" w:cs="Times New Roman"/>
          <w:b/>
          <w:bCs/>
          <w:szCs w:val="20"/>
        </w:rPr>
        <w:br w:type="column"/>
        <w:t>Prosedur Detail (Penjelasan Diagram Proses Secara Lengkap)</w:t>
      </w:r>
    </w:p>
    <w:p w14:paraId="55591B89" w14:textId="77777777" w:rsidR="00A46834" w:rsidRPr="00A46834" w:rsidRDefault="00A46834" w:rsidP="00A46834">
      <w:pPr>
        <w:widowControl/>
        <w:suppressAutoHyphens/>
        <w:autoSpaceDE/>
        <w:autoSpaceDN/>
        <w:jc w:val="both"/>
        <w:rPr>
          <w:rFonts w:ascii="Arial" w:eastAsia="Times New Roman" w:hAnsi="Arial" w:cs="Times New Roman"/>
          <w:szCs w:val="20"/>
        </w:rPr>
      </w:pPr>
    </w:p>
    <w:tbl>
      <w:tblPr>
        <w:tblW w:w="9812"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91"/>
        <w:gridCol w:w="1906"/>
        <w:gridCol w:w="2915"/>
      </w:tblGrid>
      <w:tr w:rsidR="00A46834" w:rsidRPr="00B90F67" w14:paraId="21AC932B" w14:textId="77777777" w:rsidTr="00BD5C67">
        <w:trPr>
          <w:trHeight w:val="479"/>
        </w:trPr>
        <w:tc>
          <w:tcPr>
            <w:tcW w:w="4991"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43DDC00A" w14:textId="77777777" w:rsidR="00A46834" w:rsidRPr="00B90F67" w:rsidRDefault="00A46834" w:rsidP="00C73CA5">
            <w:pPr>
              <w:pStyle w:val="TableParagraph"/>
              <w:spacing w:before="115"/>
              <w:ind w:left="1738" w:right="1838"/>
              <w:jc w:val="center"/>
              <w:rPr>
                <w:rFonts w:ascii="Arial" w:hAnsi="Arial" w:cs="Arial"/>
                <w:b/>
              </w:rPr>
            </w:pPr>
            <w:r w:rsidRPr="00B90F67">
              <w:rPr>
                <w:rFonts w:ascii="Arial" w:hAnsi="Arial" w:cs="Arial"/>
                <w:b/>
              </w:rPr>
              <w:t>Penjelasan Detail</w:t>
            </w:r>
          </w:p>
        </w:tc>
        <w:tc>
          <w:tcPr>
            <w:tcW w:w="1906"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2D1D198C" w14:textId="77777777" w:rsidR="00A46834" w:rsidRPr="00B90F67" w:rsidRDefault="00A46834" w:rsidP="00C73CA5">
            <w:pPr>
              <w:pStyle w:val="TableParagraph"/>
              <w:spacing w:before="115"/>
              <w:ind w:left="145" w:right="246"/>
              <w:jc w:val="center"/>
              <w:rPr>
                <w:rFonts w:ascii="Arial" w:hAnsi="Arial" w:cs="Arial"/>
                <w:b/>
              </w:rPr>
            </w:pPr>
            <w:r w:rsidRPr="00B90F67">
              <w:rPr>
                <w:rFonts w:ascii="Arial" w:hAnsi="Arial" w:cs="Arial"/>
                <w:b/>
              </w:rPr>
              <w:t>PIC</w:t>
            </w:r>
          </w:p>
        </w:tc>
        <w:tc>
          <w:tcPr>
            <w:tcW w:w="2915" w:type="dxa"/>
            <w:tcBorders>
              <w:top w:val="single" w:sz="6" w:space="0" w:color="000000"/>
              <w:left w:val="single" w:sz="4" w:space="0" w:color="000000"/>
              <w:bottom w:val="single" w:sz="4" w:space="0" w:color="000000"/>
            </w:tcBorders>
            <w:shd w:val="clear" w:color="auto" w:fill="B4C5E7"/>
            <w:vAlign w:val="center"/>
          </w:tcPr>
          <w:p w14:paraId="0A094BC6" w14:textId="0452A0E4" w:rsidR="00A46834" w:rsidRPr="00B90F67" w:rsidRDefault="00A46834" w:rsidP="00C73CA5">
            <w:pPr>
              <w:pStyle w:val="TableParagraph"/>
              <w:jc w:val="center"/>
              <w:rPr>
                <w:rFonts w:ascii="Arial" w:hAnsi="Arial" w:cs="Arial"/>
                <w:sz w:val="20"/>
              </w:rPr>
            </w:pPr>
            <w:r w:rsidRPr="00B90F67">
              <w:rPr>
                <w:rFonts w:ascii="Arial" w:hAnsi="Arial" w:cs="Arial"/>
                <w:b/>
              </w:rPr>
              <w:t>Indikator Kinerja</w:t>
            </w:r>
          </w:p>
        </w:tc>
      </w:tr>
      <w:tr w:rsidR="00A46834" w:rsidRPr="00B90F67" w14:paraId="32122F8C" w14:textId="77777777" w:rsidTr="007F0EF5">
        <w:trPr>
          <w:trHeight w:val="4517"/>
        </w:trPr>
        <w:tc>
          <w:tcPr>
            <w:tcW w:w="4991" w:type="dxa"/>
            <w:tcBorders>
              <w:top w:val="single" w:sz="4" w:space="0" w:color="000000"/>
              <w:left w:val="single" w:sz="4" w:space="0" w:color="000000"/>
              <w:bottom w:val="single" w:sz="6" w:space="0" w:color="000000"/>
              <w:right w:val="single" w:sz="4" w:space="0" w:color="000000"/>
            </w:tcBorders>
          </w:tcPr>
          <w:p w14:paraId="3C6A86E9"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lang w:val="id-ID"/>
              </w:rPr>
            </w:pPr>
            <w:r w:rsidRPr="00582B1B">
              <w:rPr>
                <w:rFonts w:ascii="Arial" w:hAnsi="Arial" w:cs="Arial"/>
              </w:rPr>
              <w:t>Menerima instruksi pemesanan barang/ alat/ mesin</w:t>
            </w:r>
          </w:p>
          <w:p w14:paraId="5DC67C39"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Membuat SPB</w:t>
            </w:r>
          </w:p>
          <w:p w14:paraId="22987FE9"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Validasi atasan pemohon dan approval</w:t>
            </w:r>
          </w:p>
          <w:p w14:paraId="4F6FC205"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Serahkan SPB sudah tervalidasi ke SCM</w:t>
            </w:r>
          </w:p>
          <w:p w14:paraId="0D731263"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Pembuatan Nomor PR oleh SCM melalui SAP</w:t>
            </w:r>
          </w:p>
          <w:p w14:paraId="129507E8"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Realease nomor PR oleh SCM dan Approval oleh pimpinan SCM</w:t>
            </w:r>
          </w:p>
          <w:p w14:paraId="7A5CFBA3"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Penyerahan SPB sudah approve oleh SCM ke PCH</w:t>
            </w:r>
          </w:p>
          <w:p w14:paraId="5C2E8A6F"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Proses pembelanjaan barang oleh PCH</w:t>
            </w:r>
          </w:p>
          <w:p w14:paraId="0081A5A9"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Proses Follow up oleh pemesan, terkait kedatangan barang pesanan (dalam kasus ini Engineering)</w:t>
            </w:r>
          </w:p>
          <w:p w14:paraId="08BCF600" w14:textId="77777777" w:rsidR="00582B1B" w:rsidRPr="00582B1B" w:rsidRDefault="00582B1B" w:rsidP="00582B1B">
            <w:pPr>
              <w:pStyle w:val="ListParagraph"/>
              <w:widowControl/>
              <w:numPr>
                <w:ilvl w:val="0"/>
                <w:numId w:val="32"/>
              </w:numPr>
              <w:autoSpaceDE/>
              <w:autoSpaceDN/>
              <w:spacing w:after="200" w:line="276" w:lineRule="auto"/>
              <w:ind w:left="499"/>
              <w:contextualSpacing/>
              <w:jc w:val="both"/>
              <w:rPr>
                <w:rFonts w:ascii="Arial" w:hAnsi="Arial" w:cs="Arial"/>
              </w:rPr>
            </w:pPr>
            <w:r w:rsidRPr="00582B1B">
              <w:rPr>
                <w:rFonts w:ascii="Arial" w:hAnsi="Arial" w:cs="Arial"/>
              </w:rPr>
              <w:t>Selesai</w:t>
            </w:r>
          </w:p>
          <w:p w14:paraId="3C38FFE2" w14:textId="6B5792C3" w:rsidR="00BD5C67" w:rsidRPr="00EE371A" w:rsidRDefault="00BD5C67" w:rsidP="00582B1B">
            <w:pPr>
              <w:pStyle w:val="TableParagraph"/>
              <w:tabs>
                <w:tab w:val="left" w:pos="839"/>
                <w:tab w:val="left" w:pos="841"/>
              </w:tabs>
              <w:spacing w:line="252" w:lineRule="exact"/>
              <w:ind w:left="319"/>
              <w:rPr>
                <w:rFonts w:ascii="Arial" w:hAnsi="Arial" w:cs="Arial"/>
                <w:iCs/>
              </w:rPr>
            </w:pPr>
          </w:p>
        </w:tc>
        <w:tc>
          <w:tcPr>
            <w:tcW w:w="1906" w:type="dxa"/>
            <w:tcBorders>
              <w:top w:val="single" w:sz="4" w:space="0" w:color="000000"/>
              <w:left w:val="single" w:sz="4" w:space="0" w:color="000000"/>
              <w:bottom w:val="single" w:sz="6" w:space="0" w:color="000000"/>
              <w:right w:val="single" w:sz="4" w:space="0" w:color="000000"/>
            </w:tcBorders>
          </w:tcPr>
          <w:p w14:paraId="468DC5B1" w14:textId="5250F4C5" w:rsidR="00A46834" w:rsidRDefault="003042A1">
            <w:pPr>
              <w:pStyle w:val="TableParagraph"/>
              <w:ind w:left="251" w:right="246"/>
              <w:jc w:val="center"/>
              <w:rPr>
                <w:rFonts w:ascii="Arial" w:hAnsi="Arial" w:cs="Arial"/>
                <w:iCs/>
              </w:rPr>
            </w:pPr>
            <w:r>
              <w:rPr>
                <w:rFonts w:ascii="Arial" w:hAnsi="Arial" w:cs="Arial"/>
                <w:iCs/>
              </w:rPr>
              <w:t>Kelapa Regu</w:t>
            </w:r>
          </w:p>
          <w:p w14:paraId="5B94816C" w14:textId="77777777" w:rsidR="003042A1" w:rsidRDefault="003042A1">
            <w:pPr>
              <w:pStyle w:val="TableParagraph"/>
              <w:ind w:left="251" w:right="246"/>
              <w:jc w:val="center"/>
              <w:rPr>
                <w:rFonts w:ascii="Arial" w:hAnsi="Arial" w:cs="Arial"/>
                <w:iCs/>
              </w:rPr>
            </w:pPr>
          </w:p>
          <w:p w14:paraId="0E18B4F5" w14:textId="77777777" w:rsidR="003042A1" w:rsidRDefault="003042A1">
            <w:pPr>
              <w:pStyle w:val="TableParagraph"/>
              <w:ind w:left="251" w:right="246"/>
              <w:jc w:val="center"/>
              <w:rPr>
                <w:rFonts w:ascii="Arial" w:hAnsi="Arial" w:cs="Arial"/>
                <w:iCs/>
              </w:rPr>
            </w:pPr>
          </w:p>
          <w:p w14:paraId="6C011763" w14:textId="77777777" w:rsidR="003042A1" w:rsidRDefault="003042A1">
            <w:pPr>
              <w:pStyle w:val="TableParagraph"/>
              <w:ind w:left="251" w:right="246"/>
              <w:jc w:val="center"/>
              <w:rPr>
                <w:rFonts w:ascii="Arial" w:hAnsi="Arial" w:cs="Arial"/>
                <w:iCs/>
              </w:rPr>
            </w:pPr>
          </w:p>
          <w:p w14:paraId="58E9DA74" w14:textId="77777777" w:rsidR="003042A1" w:rsidRDefault="003042A1">
            <w:pPr>
              <w:pStyle w:val="TableParagraph"/>
              <w:ind w:left="251" w:right="246"/>
              <w:jc w:val="center"/>
              <w:rPr>
                <w:rFonts w:ascii="Arial" w:hAnsi="Arial" w:cs="Arial"/>
                <w:iCs/>
              </w:rPr>
            </w:pPr>
          </w:p>
          <w:p w14:paraId="10A5CEFB" w14:textId="77777777" w:rsidR="003042A1" w:rsidRDefault="003042A1">
            <w:pPr>
              <w:pStyle w:val="TableParagraph"/>
              <w:ind w:left="251" w:right="246"/>
              <w:jc w:val="center"/>
              <w:rPr>
                <w:rFonts w:ascii="Arial" w:hAnsi="Arial" w:cs="Arial"/>
                <w:iCs/>
              </w:rPr>
            </w:pPr>
          </w:p>
          <w:p w14:paraId="7EFFDA36" w14:textId="77777777" w:rsidR="003042A1" w:rsidRDefault="003042A1">
            <w:pPr>
              <w:pStyle w:val="TableParagraph"/>
              <w:ind w:left="251" w:right="246"/>
              <w:jc w:val="center"/>
              <w:rPr>
                <w:rFonts w:ascii="Arial" w:hAnsi="Arial" w:cs="Arial"/>
                <w:iCs/>
              </w:rPr>
            </w:pPr>
            <w:r>
              <w:rPr>
                <w:rFonts w:ascii="Arial" w:hAnsi="Arial" w:cs="Arial"/>
                <w:iCs/>
              </w:rPr>
              <w:t>Staff SCM</w:t>
            </w:r>
          </w:p>
          <w:p w14:paraId="53B7D32C" w14:textId="77777777" w:rsidR="003042A1" w:rsidRDefault="003042A1">
            <w:pPr>
              <w:pStyle w:val="TableParagraph"/>
              <w:ind w:left="251" w:right="246"/>
              <w:jc w:val="center"/>
              <w:rPr>
                <w:rFonts w:ascii="Arial" w:hAnsi="Arial" w:cs="Arial"/>
                <w:iCs/>
              </w:rPr>
            </w:pPr>
          </w:p>
          <w:p w14:paraId="369C201B" w14:textId="77777777" w:rsidR="003042A1" w:rsidRDefault="003042A1">
            <w:pPr>
              <w:pStyle w:val="TableParagraph"/>
              <w:ind w:left="251" w:right="246"/>
              <w:jc w:val="center"/>
              <w:rPr>
                <w:rFonts w:ascii="Arial" w:hAnsi="Arial" w:cs="Arial"/>
                <w:iCs/>
              </w:rPr>
            </w:pPr>
          </w:p>
          <w:p w14:paraId="7411FEC7" w14:textId="77777777" w:rsidR="003042A1" w:rsidRDefault="003042A1">
            <w:pPr>
              <w:pStyle w:val="TableParagraph"/>
              <w:ind w:left="251" w:right="246"/>
              <w:jc w:val="center"/>
              <w:rPr>
                <w:rFonts w:ascii="Arial" w:hAnsi="Arial" w:cs="Arial"/>
                <w:iCs/>
              </w:rPr>
            </w:pPr>
          </w:p>
          <w:p w14:paraId="41FC2C66" w14:textId="77777777" w:rsidR="003042A1" w:rsidRDefault="003042A1">
            <w:pPr>
              <w:pStyle w:val="TableParagraph"/>
              <w:ind w:left="251" w:right="246"/>
              <w:jc w:val="center"/>
              <w:rPr>
                <w:rFonts w:ascii="Arial" w:hAnsi="Arial" w:cs="Arial"/>
                <w:iCs/>
              </w:rPr>
            </w:pPr>
          </w:p>
          <w:p w14:paraId="6F671A73" w14:textId="77777777" w:rsidR="003042A1" w:rsidRDefault="003042A1">
            <w:pPr>
              <w:pStyle w:val="TableParagraph"/>
              <w:ind w:left="251" w:right="246"/>
              <w:jc w:val="center"/>
              <w:rPr>
                <w:rFonts w:ascii="Arial" w:hAnsi="Arial" w:cs="Arial"/>
                <w:iCs/>
              </w:rPr>
            </w:pPr>
          </w:p>
          <w:p w14:paraId="4CF5A36A" w14:textId="79259289" w:rsidR="003042A1" w:rsidRPr="003042A1" w:rsidRDefault="003042A1">
            <w:pPr>
              <w:pStyle w:val="TableParagraph"/>
              <w:ind w:left="251" w:right="246"/>
              <w:jc w:val="center"/>
              <w:rPr>
                <w:rFonts w:ascii="Arial" w:hAnsi="Arial" w:cs="Arial"/>
                <w:iCs/>
              </w:rPr>
            </w:pPr>
            <w:r>
              <w:rPr>
                <w:rFonts w:ascii="Arial" w:hAnsi="Arial" w:cs="Arial"/>
                <w:iCs/>
              </w:rPr>
              <w:t>Staff PCH</w:t>
            </w:r>
          </w:p>
        </w:tc>
        <w:tc>
          <w:tcPr>
            <w:tcW w:w="2915" w:type="dxa"/>
            <w:tcBorders>
              <w:top w:val="single" w:sz="4" w:space="0" w:color="000000"/>
              <w:left w:val="single" w:sz="4" w:space="0" w:color="000000"/>
              <w:bottom w:val="single" w:sz="6" w:space="0" w:color="000000"/>
            </w:tcBorders>
          </w:tcPr>
          <w:p w14:paraId="52C109E7" w14:textId="48CAD839" w:rsidR="00A46834" w:rsidRPr="003042A1" w:rsidRDefault="003042A1" w:rsidP="00B90F67">
            <w:pPr>
              <w:pStyle w:val="TableParagraph"/>
              <w:rPr>
                <w:rFonts w:ascii="Arial" w:hAnsi="Arial" w:cs="Arial"/>
              </w:rPr>
            </w:pPr>
            <w:r w:rsidRPr="003042A1">
              <w:rPr>
                <w:rFonts w:ascii="Arial" w:hAnsi="Arial" w:cs="Arial"/>
              </w:rPr>
              <w:t xml:space="preserve">7.1 </w:t>
            </w:r>
            <w:r w:rsidR="00536F85">
              <w:rPr>
                <w:rFonts w:ascii="Arial" w:hAnsi="Arial" w:cs="Arial"/>
              </w:rPr>
              <w:t>Mengkaji kebutuhan</w:t>
            </w:r>
          </w:p>
          <w:p w14:paraId="3DA5B4DC" w14:textId="77777777" w:rsidR="003042A1" w:rsidRPr="003042A1" w:rsidRDefault="003042A1" w:rsidP="00B90F67">
            <w:pPr>
              <w:pStyle w:val="TableParagraph"/>
              <w:rPr>
                <w:rFonts w:ascii="Arial" w:hAnsi="Arial" w:cs="Arial"/>
              </w:rPr>
            </w:pPr>
          </w:p>
          <w:p w14:paraId="0585F9C4" w14:textId="77777777" w:rsidR="003042A1" w:rsidRPr="003042A1" w:rsidRDefault="003042A1" w:rsidP="00B90F67">
            <w:pPr>
              <w:pStyle w:val="TableParagraph"/>
              <w:rPr>
                <w:rFonts w:ascii="Arial" w:hAnsi="Arial" w:cs="Arial"/>
              </w:rPr>
            </w:pPr>
            <w:r w:rsidRPr="003042A1">
              <w:rPr>
                <w:rFonts w:ascii="Arial" w:hAnsi="Arial" w:cs="Arial"/>
              </w:rPr>
              <w:t>7.2 SPB diisi lengkap</w:t>
            </w:r>
          </w:p>
          <w:p w14:paraId="50D91131" w14:textId="77777777" w:rsidR="003042A1" w:rsidRPr="003042A1" w:rsidRDefault="003042A1" w:rsidP="00B90F67">
            <w:pPr>
              <w:pStyle w:val="TableParagraph"/>
              <w:rPr>
                <w:rFonts w:ascii="Arial" w:hAnsi="Arial" w:cs="Arial"/>
              </w:rPr>
            </w:pPr>
            <w:r w:rsidRPr="003042A1">
              <w:rPr>
                <w:rFonts w:ascii="Arial" w:hAnsi="Arial" w:cs="Arial"/>
              </w:rPr>
              <w:t>7.3 Tandatangan lengkap</w:t>
            </w:r>
          </w:p>
          <w:p w14:paraId="4C2FF33E" w14:textId="77777777" w:rsidR="003042A1" w:rsidRPr="003042A1" w:rsidRDefault="003042A1" w:rsidP="00B90F67">
            <w:pPr>
              <w:pStyle w:val="TableParagraph"/>
              <w:rPr>
                <w:rFonts w:ascii="Arial" w:hAnsi="Arial" w:cs="Arial"/>
              </w:rPr>
            </w:pPr>
            <w:r w:rsidRPr="003042A1">
              <w:rPr>
                <w:rFonts w:ascii="Arial" w:hAnsi="Arial" w:cs="Arial"/>
              </w:rPr>
              <w:t>7.4 SPB sampai SCM</w:t>
            </w:r>
          </w:p>
          <w:p w14:paraId="172FA8A0" w14:textId="77777777" w:rsidR="003042A1" w:rsidRDefault="003042A1" w:rsidP="00B90F67">
            <w:pPr>
              <w:pStyle w:val="TableParagraph"/>
              <w:rPr>
                <w:rFonts w:ascii="Arial" w:hAnsi="Arial" w:cs="Arial"/>
              </w:rPr>
            </w:pPr>
          </w:p>
          <w:p w14:paraId="05DF27F7" w14:textId="3DE1B6D4" w:rsidR="003042A1" w:rsidRPr="003042A1" w:rsidRDefault="003042A1" w:rsidP="00B90F67">
            <w:pPr>
              <w:pStyle w:val="TableParagraph"/>
              <w:rPr>
                <w:rFonts w:ascii="Arial" w:hAnsi="Arial" w:cs="Arial"/>
              </w:rPr>
            </w:pPr>
            <w:r w:rsidRPr="003042A1">
              <w:rPr>
                <w:rFonts w:ascii="Arial" w:hAnsi="Arial" w:cs="Arial"/>
              </w:rPr>
              <w:t>7.5 No PR berhasil</w:t>
            </w:r>
          </w:p>
          <w:p w14:paraId="3D004912" w14:textId="77777777" w:rsidR="003042A1" w:rsidRPr="003042A1" w:rsidRDefault="003042A1" w:rsidP="00B90F67">
            <w:pPr>
              <w:pStyle w:val="TableParagraph"/>
              <w:rPr>
                <w:rFonts w:ascii="Arial" w:hAnsi="Arial" w:cs="Arial"/>
              </w:rPr>
            </w:pPr>
            <w:r w:rsidRPr="003042A1">
              <w:rPr>
                <w:rFonts w:ascii="Arial" w:hAnsi="Arial" w:cs="Arial"/>
              </w:rPr>
              <w:t>7.6 Approve berhasil</w:t>
            </w:r>
          </w:p>
          <w:p w14:paraId="6BCF455D" w14:textId="77777777" w:rsidR="003042A1" w:rsidRDefault="003042A1" w:rsidP="00B90F67">
            <w:pPr>
              <w:pStyle w:val="TableParagraph"/>
              <w:rPr>
                <w:rFonts w:ascii="Arial" w:hAnsi="Arial" w:cs="Arial"/>
                <w:sz w:val="20"/>
              </w:rPr>
            </w:pPr>
          </w:p>
          <w:p w14:paraId="62A112C6" w14:textId="77777777" w:rsidR="003042A1" w:rsidRDefault="003042A1" w:rsidP="00B90F67">
            <w:pPr>
              <w:pStyle w:val="TableParagraph"/>
              <w:rPr>
                <w:rFonts w:ascii="Arial" w:hAnsi="Arial" w:cs="Arial"/>
                <w:sz w:val="20"/>
              </w:rPr>
            </w:pPr>
            <w:r>
              <w:rPr>
                <w:rFonts w:ascii="Arial" w:hAnsi="Arial" w:cs="Arial"/>
                <w:sz w:val="20"/>
              </w:rPr>
              <w:t>7.7 SPB sampai ke PCH</w:t>
            </w:r>
          </w:p>
          <w:p w14:paraId="28DED559" w14:textId="77777777" w:rsidR="003042A1" w:rsidRDefault="003042A1" w:rsidP="00B90F67">
            <w:pPr>
              <w:pStyle w:val="TableParagraph"/>
              <w:rPr>
                <w:rFonts w:ascii="Arial" w:hAnsi="Arial" w:cs="Arial"/>
                <w:sz w:val="20"/>
              </w:rPr>
            </w:pPr>
          </w:p>
          <w:p w14:paraId="568674DC" w14:textId="77777777" w:rsidR="003042A1" w:rsidRDefault="003042A1" w:rsidP="00B90F67">
            <w:pPr>
              <w:pStyle w:val="TableParagraph"/>
              <w:rPr>
                <w:rFonts w:ascii="Arial" w:hAnsi="Arial" w:cs="Arial"/>
                <w:sz w:val="20"/>
              </w:rPr>
            </w:pPr>
          </w:p>
          <w:p w14:paraId="5A3430DF" w14:textId="77777777" w:rsidR="003042A1" w:rsidRDefault="003042A1" w:rsidP="00B90F67">
            <w:pPr>
              <w:pStyle w:val="TableParagraph"/>
              <w:rPr>
                <w:rFonts w:ascii="Arial" w:hAnsi="Arial" w:cs="Arial"/>
                <w:sz w:val="20"/>
              </w:rPr>
            </w:pPr>
            <w:r>
              <w:rPr>
                <w:rFonts w:ascii="Arial" w:hAnsi="Arial" w:cs="Arial"/>
                <w:sz w:val="20"/>
              </w:rPr>
              <w:t xml:space="preserve">7.8 </w:t>
            </w:r>
            <w:r w:rsidR="00D87CED">
              <w:rPr>
                <w:rFonts w:ascii="Arial" w:hAnsi="Arial" w:cs="Arial"/>
                <w:sz w:val="20"/>
              </w:rPr>
              <w:t>PO dikirm ke supplier/vendor</w:t>
            </w:r>
          </w:p>
          <w:p w14:paraId="14022A01" w14:textId="57BE5730" w:rsidR="00D87CED" w:rsidRPr="00B90F67" w:rsidRDefault="00D87CED" w:rsidP="00B90F67">
            <w:pPr>
              <w:pStyle w:val="TableParagraph"/>
              <w:rPr>
                <w:rFonts w:ascii="Arial" w:hAnsi="Arial" w:cs="Arial"/>
                <w:sz w:val="20"/>
              </w:rPr>
            </w:pPr>
            <w:r>
              <w:rPr>
                <w:rFonts w:ascii="Arial" w:hAnsi="Arial" w:cs="Arial"/>
                <w:sz w:val="20"/>
              </w:rPr>
              <w:t>7.9 Jadwal kedatangan</w:t>
            </w:r>
          </w:p>
        </w:tc>
      </w:tr>
    </w:tbl>
    <w:p w14:paraId="4129457F" w14:textId="77777777" w:rsidR="00205495" w:rsidRDefault="00205495">
      <w:pPr>
        <w:pStyle w:val="Heading1"/>
      </w:pPr>
    </w:p>
    <w:p w14:paraId="77D6450D" w14:textId="14E19E7B" w:rsidR="006477E2" w:rsidRPr="001760AD" w:rsidRDefault="001A0CF0" w:rsidP="00582B1B">
      <w:pPr>
        <w:pStyle w:val="ListParagraph"/>
        <w:widowControl/>
        <w:numPr>
          <w:ilvl w:val="0"/>
          <w:numId w:val="23"/>
        </w:numPr>
        <w:suppressAutoHyphens/>
        <w:autoSpaceDE/>
        <w:autoSpaceDN/>
        <w:jc w:val="both"/>
      </w:pPr>
      <w:r w:rsidRPr="00582B1B">
        <w:rPr>
          <w:rFonts w:ascii="Arial" w:eastAsia="Times New Roman" w:hAnsi="Arial" w:cs="Times New Roman"/>
          <w:b/>
          <w:bCs/>
          <w:szCs w:val="20"/>
        </w:rPr>
        <w:t>KETENTUAN KHUSUS</w:t>
      </w:r>
    </w:p>
    <w:p w14:paraId="4CF0CD4D" w14:textId="77777777" w:rsidR="00582B1B" w:rsidRPr="00582B1B" w:rsidRDefault="00582B1B" w:rsidP="00582B1B">
      <w:pPr>
        <w:pStyle w:val="ListParagraph"/>
        <w:widowControl/>
        <w:numPr>
          <w:ilvl w:val="1"/>
          <w:numId w:val="23"/>
        </w:numPr>
        <w:tabs>
          <w:tab w:val="left" w:pos="1080"/>
        </w:tabs>
        <w:autoSpaceDE/>
        <w:autoSpaceDN/>
        <w:spacing w:line="276" w:lineRule="auto"/>
        <w:ind w:left="1080"/>
        <w:contextualSpacing/>
        <w:jc w:val="both"/>
        <w:rPr>
          <w:rFonts w:ascii="Arial" w:hAnsi="Arial" w:cs="Arial"/>
          <w:color w:val="000000" w:themeColor="text1"/>
        </w:rPr>
      </w:pPr>
      <w:r w:rsidRPr="00582B1B">
        <w:rPr>
          <w:rFonts w:ascii="Arial" w:hAnsi="Arial" w:cs="Arial"/>
        </w:rPr>
        <w:t>Jika pegawai yang ditunjuk dalam pembuatan nomor PR tidak hadir, maka pembuatan PR dapat diserahkan ke atasan pegawai tersebut</w:t>
      </w:r>
    </w:p>
    <w:p w14:paraId="4D00DD43" w14:textId="77777777" w:rsidR="00582B1B" w:rsidRPr="00582B1B" w:rsidRDefault="00582B1B" w:rsidP="00582B1B">
      <w:pPr>
        <w:pStyle w:val="ListParagraph"/>
        <w:widowControl/>
        <w:numPr>
          <w:ilvl w:val="1"/>
          <w:numId w:val="23"/>
        </w:numPr>
        <w:tabs>
          <w:tab w:val="left" w:pos="1080"/>
        </w:tabs>
        <w:autoSpaceDE/>
        <w:autoSpaceDN/>
        <w:spacing w:line="276" w:lineRule="auto"/>
        <w:ind w:left="1080"/>
        <w:contextualSpacing/>
        <w:jc w:val="both"/>
        <w:rPr>
          <w:rFonts w:ascii="Arial" w:hAnsi="Arial" w:cs="Arial"/>
          <w:color w:val="000000" w:themeColor="text1"/>
        </w:rPr>
      </w:pPr>
      <w:r w:rsidRPr="00582B1B">
        <w:rPr>
          <w:rFonts w:ascii="Arial" w:hAnsi="Arial" w:cs="Arial"/>
        </w:rPr>
        <w:t>Jika terdapat SPB masuk ke PCH dan tidak terdapat Nomor PR, karena suatu alasan tertentu (terselip, dll), maka pihak PCH berhak untuk mengembalikan SPB tersebut untuk dilengkapi kembali dan dapat info ke bagian pemohon untuk pengurusan administrasi di SCM</w:t>
      </w:r>
    </w:p>
    <w:p w14:paraId="420123D5" w14:textId="77777777" w:rsidR="004A024A" w:rsidRPr="006477E2" w:rsidRDefault="004A024A" w:rsidP="001760AD">
      <w:pPr>
        <w:widowControl/>
        <w:tabs>
          <w:tab w:val="num" w:pos="4680"/>
        </w:tabs>
        <w:suppressAutoHyphens/>
        <w:autoSpaceDE/>
        <w:autoSpaceDN/>
        <w:jc w:val="both"/>
      </w:pPr>
    </w:p>
    <w:p w14:paraId="0C873B9B" w14:textId="77777777" w:rsidR="001760AD" w:rsidRDefault="001A0CF0" w:rsidP="001760AD">
      <w:pPr>
        <w:pStyle w:val="ListParagraph"/>
        <w:widowControl/>
        <w:numPr>
          <w:ilvl w:val="0"/>
          <w:numId w:val="23"/>
        </w:numPr>
        <w:suppressAutoHyphens/>
        <w:autoSpaceDE/>
        <w:autoSpaceDN/>
        <w:jc w:val="both"/>
        <w:rPr>
          <w:rFonts w:ascii="Arial" w:eastAsia="Times New Roman" w:hAnsi="Arial" w:cs="Times New Roman"/>
          <w:b/>
          <w:bCs/>
          <w:szCs w:val="20"/>
        </w:rPr>
      </w:pPr>
      <w:r w:rsidRPr="006477E2">
        <w:rPr>
          <w:rFonts w:ascii="Arial" w:eastAsia="Times New Roman" w:hAnsi="Arial" w:cs="Times New Roman"/>
          <w:b/>
          <w:bCs/>
          <w:szCs w:val="20"/>
        </w:rPr>
        <w:t>RECORD</w:t>
      </w:r>
    </w:p>
    <w:p w14:paraId="161D3577" w14:textId="77777777" w:rsidR="00582B1B" w:rsidRPr="007A2E87" w:rsidRDefault="00582B1B" w:rsidP="00582B1B">
      <w:pPr>
        <w:pStyle w:val="ListParagraph"/>
        <w:widowControl/>
        <w:numPr>
          <w:ilvl w:val="0"/>
          <w:numId w:val="34"/>
        </w:numPr>
        <w:autoSpaceDE/>
        <w:autoSpaceDN/>
        <w:spacing w:line="276" w:lineRule="auto"/>
        <w:ind w:left="1080"/>
        <w:contextualSpacing/>
        <w:jc w:val="both"/>
        <w:rPr>
          <w:rFonts w:ascii="Arial" w:hAnsi="Arial" w:cs="Arial"/>
          <w:color w:val="000000" w:themeColor="text1"/>
        </w:rPr>
      </w:pPr>
      <w:r>
        <w:rPr>
          <w:rFonts w:ascii="Arial" w:hAnsi="Arial" w:cs="Arial"/>
        </w:rPr>
        <w:t>SPB</w:t>
      </w:r>
    </w:p>
    <w:p w14:paraId="7998CBF3" w14:textId="77777777" w:rsidR="00582B1B" w:rsidRPr="007A2E87" w:rsidRDefault="00582B1B" w:rsidP="00582B1B">
      <w:pPr>
        <w:pStyle w:val="ListParagraph"/>
        <w:widowControl/>
        <w:numPr>
          <w:ilvl w:val="0"/>
          <w:numId w:val="34"/>
        </w:numPr>
        <w:autoSpaceDE/>
        <w:autoSpaceDN/>
        <w:spacing w:line="276" w:lineRule="auto"/>
        <w:ind w:left="1080"/>
        <w:contextualSpacing/>
        <w:jc w:val="both"/>
        <w:rPr>
          <w:rFonts w:ascii="Arial" w:hAnsi="Arial" w:cs="Arial"/>
          <w:color w:val="000000" w:themeColor="text1"/>
        </w:rPr>
      </w:pPr>
      <w:r>
        <w:rPr>
          <w:rFonts w:ascii="Arial" w:hAnsi="Arial" w:cs="Arial"/>
        </w:rPr>
        <w:t>Nomor PR pada SPB</w:t>
      </w:r>
    </w:p>
    <w:p w14:paraId="29039A18" w14:textId="77777777" w:rsidR="004A024A" w:rsidRPr="001A0CF0" w:rsidRDefault="004A024A" w:rsidP="004A024A">
      <w:pPr>
        <w:widowControl/>
        <w:suppressAutoHyphens/>
        <w:autoSpaceDE/>
        <w:autoSpaceDN/>
        <w:ind w:left="990"/>
        <w:jc w:val="both"/>
        <w:rPr>
          <w:rFonts w:ascii="Arial" w:eastAsia="Times New Roman" w:hAnsi="Arial" w:cs="Times New Roman"/>
          <w:b/>
          <w:bCs/>
          <w:szCs w:val="20"/>
        </w:rPr>
      </w:pPr>
    </w:p>
    <w:p w14:paraId="6D7D7F15" w14:textId="6D26C6E0" w:rsidR="006477E2" w:rsidRDefault="001A0CF0" w:rsidP="00582B1B">
      <w:pPr>
        <w:pStyle w:val="ListParagraph"/>
        <w:widowControl/>
        <w:numPr>
          <w:ilvl w:val="0"/>
          <w:numId w:val="23"/>
        </w:numPr>
        <w:suppressAutoHyphens/>
        <w:autoSpaceDE/>
        <w:autoSpaceDN/>
        <w:ind w:hanging="450"/>
        <w:jc w:val="both"/>
        <w:rPr>
          <w:b/>
          <w:bCs/>
        </w:rPr>
      </w:pPr>
      <w:r w:rsidRPr="006477E2">
        <w:rPr>
          <w:b/>
          <w:bCs/>
        </w:rPr>
        <w:t>LAMPIRAN</w:t>
      </w:r>
    </w:p>
    <w:p w14:paraId="0FB1B79B" w14:textId="77777777" w:rsidR="00582B1B" w:rsidRPr="00633E8D" w:rsidRDefault="00582B1B" w:rsidP="00582B1B">
      <w:pPr>
        <w:pStyle w:val="ListParagraph"/>
        <w:widowControl/>
        <w:numPr>
          <w:ilvl w:val="0"/>
          <w:numId w:val="36"/>
        </w:numPr>
        <w:tabs>
          <w:tab w:val="left" w:pos="1350"/>
        </w:tabs>
        <w:autoSpaceDE/>
        <w:autoSpaceDN/>
        <w:spacing w:line="276" w:lineRule="auto"/>
        <w:ind w:left="1260" w:hanging="540"/>
        <w:contextualSpacing/>
        <w:jc w:val="both"/>
        <w:rPr>
          <w:rFonts w:ascii="Arial" w:hAnsi="Arial" w:cs="Arial"/>
          <w:color w:val="000000" w:themeColor="text1"/>
        </w:rPr>
      </w:pPr>
      <w:r>
        <w:rPr>
          <w:rFonts w:ascii="Arial" w:hAnsi="Arial" w:cs="Arial"/>
          <w:color w:val="000000" w:themeColor="text1"/>
        </w:rPr>
        <w:t>Contoh Nomor PR</w:t>
      </w:r>
    </w:p>
    <w:p w14:paraId="2FDD651D" w14:textId="77777777" w:rsidR="00582B1B" w:rsidRPr="006744D4" w:rsidRDefault="00582B1B" w:rsidP="00582B1B">
      <w:pPr>
        <w:pStyle w:val="ListParagraph"/>
        <w:widowControl/>
        <w:numPr>
          <w:ilvl w:val="0"/>
          <w:numId w:val="36"/>
        </w:numPr>
        <w:tabs>
          <w:tab w:val="left" w:pos="1350"/>
        </w:tabs>
        <w:autoSpaceDE/>
        <w:autoSpaceDN/>
        <w:spacing w:line="276" w:lineRule="auto"/>
        <w:ind w:left="1260" w:hanging="540"/>
        <w:contextualSpacing/>
        <w:jc w:val="both"/>
        <w:rPr>
          <w:rFonts w:ascii="Arial" w:hAnsi="Arial" w:cs="Arial"/>
          <w:color w:val="000000" w:themeColor="text1"/>
        </w:rPr>
      </w:pPr>
      <w:r>
        <w:rPr>
          <w:rFonts w:ascii="Arial" w:hAnsi="Arial" w:cs="Arial"/>
        </w:rPr>
        <w:t>Contoh Budget tahunan Engineering</w:t>
      </w:r>
    </w:p>
    <w:p w14:paraId="5B7CDF07" w14:textId="77777777" w:rsidR="00582B1B" w:rsidRPr="006744D4" w:rsidRDefault="00582B1B" w:rsidP="00582B1B">
      <w:pPr>
        <w:pStyle w:val="ListParagraph"/>
        <w:widowControl/>
        <w:numPr>
          <w:ilvl w:val="0"/>
          <w:numId w:val="36"/>
        </w:numPr>
        <w:tabs>
          <w:tab w:val="left" w:pos="1350"/>
        </w:tabs>
        <w:autoSpaceDE/>
        <w:autoSpaceDN/>
        <w:spacing w:line="276" w:lineRule="auto"/>
        <w:ind w:left="1260" w:hanging="540"/>
        <w:contextualSpacing/>
        <w:jc w:val="both"/>
        <w:rPr>
          <w:rFonts w:ascii="Arial" w:hAnsi="Arial" w:cs="Arial"/>
          <w:color w:val="000000" w:themeColor="text1"/>
        </w:rPr>
      </w:pPr>
      <w:r>
        <w:rPr>
          <w:rFonts w:ascii="Arial" w:hAnsi="Arial" w:cs="Arial"/>
          <w:snapToGrid w:val="0"/>
          <w:lang w:val="en-GB"/>
        </w:rPr>
        <w:t>Contoh RKB &amp; RAB</w:t>
      </w:r>
    </w:p>
    <w:p w14:paraId="301B7945" w14:textId="2EF94124" w:rsidR="004A024A" w:rsidRPr="001760AD" w:rsidRDefault="004A024A" w:rsidP="001760AD">
      <w:pPr>
        <w:pStyle w:val="ListParagraph"/>
        <w:widowControl/>
        <w:suppressAutoHyphens/>
        <w:autoSpaceDE/>
        <w:autoSpaceDN/>
        <w:ind w:left="720"/>
        <w:jc w:val="both"/>
        <w:rPr>
          <w:rFonts w:ascii="Tahoma" w:hAnsi="Tahoma"/>
        </w:rPr>
      </w:pPr>
    </w:p>
    <w:p w14:paraId="2D8731F9" w14:textId="48996E77" w:rsidR="0084160A" w:rsidRPr="000124CA" w:rsidRDefault="001A0CF0" w:rsidP="001760AD">
      <w:pPr>
        <w:pStyle w:val="ListParagraph"/>
        <w:widowControl/>
        <w:numPr>
          <w:ilvl w:val="0"/>
          <w:numId w:val="23"/>
        </w:numPr>
        <w:suppressAutoHyphens/>
        <w:autoSpaceDE/>
        <w:autoSpaceDN/>
        <w:jc w:val="both"/>
        <w:rPr>
          <w:b/>
          <w:bCs/>
        </w:rPr>
      </w:pPr>
      <w:r w:rsidRPr="006477E2">
        <w:rPr>
          <w:b/>
          <w:bCs/>
        </w:rPr>
        <w:t>REFERENSI</w:t>
      </w:r>
    </w:p>
    <w:p w14:paraId="50B89DAC" w14:textId="77777777" w:rsidR="00582B1B" w:rsidRPr="00582B1B" w:rsidRDefault="00582B1B" w:rsidP="00582B1B">
      <w:pPr>
        <w:pStyle w:val="ListParagraph"/>
        <w:widowControl/>
        <w:numPr>
          <w:ilvl w:val="0"/>
          <w:numId w:val="40"/>
        </w:numPr>
        <w:autoSpaceDE/>
        <w:autoSpaceDN/>
        <w:spacing w:after="200" w:line="276" w:lineRule="auto"/>
        <w:ind w:left="1260" w:hanging="540"/>
        <w:contextualSpacing/>
        <w:jc w:val="both"/>
        <w:rPr>
          <w:rFonts w:ascii="Arial" w:hAnsi="Arial" w:cs="Arial"/>
        </w:rPr>
      </w:pPr>
      <w:r w:rsidRPr="00582B1B">
        <w:rPr>
          <w:rFonts w:ascii="Arial" w:hAnsi="Arial" w:cs="Arial"/>
        </w:rPr>
        <w:t>Manual Sistem Manajemen Terintegrasi PT. CINT</w:t>
      </w:r>
    </w:p>
    <w:p w14:paraId="5585A820" w14:textId="77777777" w:rsidR="00582B1B" w:rsidRPr="00582B1B" w:rsidRDefault="00582B1B" w:rsidP="00582B1B">
      <w:pPr>
        <w:pStyle w:val="ListParagraph"/>
        <w:widowControl/>
        <w:numPr>
          <w:ilvl w:val="0"/>
          <w:numId w:val="40"/>
        </w:numPr>
        <w:autoSpaceDE/>
        <w:autoSpaceDN/>
        <w:spacing w:after="200" w:line="276" w:lineRule="auto"/>
        <w:ind w:left="1260" w:hanging="540"/>
        <w:contextualSpacing/>
        <w:jc w:val="both"/>
        <w:rPr>
          <w:rFonts w:ascii="Arial" w:hAnsi="Arial" w:cs="Arial"/>
        </w:rPr>
      </w:pPr>
      <w:r w:rsidRPr="00582B1B">
        <w:rPr>
          <w:rFonts w:ascii="Arial" w:hAnsi="Arial" w:cs="Arial"/>
        </w:rPr>
        <w:t>Persyaratan ISO 45001:2018Klausul 8.1 Perencanaan dan Pengendalian Operasional.</w:t>
      </w:r>
    </w:p>
    <w:p w14:paraId="038FA8E6" w14:textId="77777777" w:rsidR="00582B1B" w:rsidRPr="00582B1B" w:rsidRDefault="00582B1B" w:rsidP="00582B1B">
      <w:pPr>
        <w:pStyle w:val="ListParagraph"/>
        <w:widowControl/>
        <w:numPr>
          <w:ilvl w:val="0"/>
          <w:numId w:val="40"/>
        </w:numPr>
        <w:autoSpaceDE/>
        <w:autoSpaceDN/>
        <w:spacing w:after="200" w:line="276" w:lineRule="auto"/>
        <w:ind w:left="1260" w:hanging="540"/>
        <w:contextualSpacing/>
        <w:jc w:val="both"/>
        <w:rPr>
          <w:rFonts w:ascii="Arial" w:hAnsi="Arial" w:cs="Arial"/>
        </w:rPr>
      </w:pPr>
      <w:r w:rsidRPr="00582B1B">
        <w:rPr>
          <w:rFonts w:ascii="Arial" w:hAnsi="Arial" w:cs="Arial"/>
        </w:rPr>
        <w:t>Persyaratan ISO 14001:2015 Klausul 8.1 Perencanaan dan Pengendalian Operasional.</w:t>
      </w:r>
    </w:p>
    <w:p w14:paraId="394F27CB" w14:textId="77777777" w:rsidR="00582B1B" w:rsidRPr="00582B1B" w:rsidRDefault="00582B1B" w:rsidP="00582B1B">
      <w:pPr>
        <w:pStyle w:val="ListParagraph"/>
        <w:widowControl/>
        <w:numPr>
          <w:ilvl w:val="0"/>
          <w:numId w:val="40"/>
        </w:numPr>
        <w:autoSpaceDE/>
        <w:autoSpaceDN/>
        <w:spacing w:after="200" w:line="276" w:lineRule="auto"/>
        <w:ind w:left="1260" w:hanging="540"/>
        <w:contextualSpacing/>
        <w:jc w:val="both"/>
        <w:rPr>
          <w:rFonts w:ascii="Arial" w:hAnsi="Arial" w:cs="Arial"/>
        </w:rPr>
        <w:sectPr w:rsidR="00582B1B" w:rsidRPr="00582B1B" w:rsidSect="003042A1">
          <w:headerReference w:type="even" r:id="rId13"/>
          <w:headerReference w:type="default" r:id="rId14"/>
          <w:footerReference w:type="even" r:id="rId15"/>
          <w:footerReference w:type="default" r:id="rId16"/>
          <w:headerReference w:type="first" r:id="rId17"/>
          <w:footerReference w:type="first" r:id="rId18"/>
          <w:pgSz w:w="11909" w:h="16834" w:code="9"/>
          <w:pgMar w:top="2127" w:right="710" w:bottom="1440" w:left="1440" w:header="720" w:footer="720" w:gutter="0"/>
          <w:pgNumType w:start="4"/>
          <w:cols w:space="720"/>
          <w:titlePg/>
          <w:docGrid w:linePitch="360"/>
        </w:sectPr>
      </w:pPr>
      <w:r w:rsidRPr="00582B1B">
        <w:rPr>
          <w:rFonts w:ascii="Arial" w:hAnsi="Arial" w:cs="Arial"/>
        </w:rPr>
        <w:t xml:space="preserve">Permenkes No. 20 tahun 2017: Cara Pembuatan Alat Kesehatan dan Perbekalan kesehatan Rumah Tangga yang baik. </w:t>
      </w:r>
    </w:p>
    <w:p w14:paraId="3EE8B78F" w14:textId="77777777" w:rsidR="00E5037A" w:rsidRDefault="00E5037A" w:rsidP="00582B1B">
      <w:pPr>
        <w:pStyle w:val="ListParagraph"/>
        <w:widowControl/>
        <w:numPr>
          <w:ilvl w:val="0"/>
          <w:numId w:val="40"/>
        </w:numPr>
        <w:autoSpaceDE/>
        <w:autoSpaceDN/>
        <w:spacing w:line="276" w:lineRule="auto"/>
        <w:ind w:left="1260" w:hanging="540"/>
        <w:contextualSpacing/>
        <w:jc w:val="both"/>
        <w:rPr>
          <w:rFonts w:ascii="Arial" w:hAnsi="Arial" w:cs="Arial"/>
        </w:rPr>
        <w:sectPr w:rsidR="00E5037A" w:rsidSect="00E5037A">
          <w:headerReference w:type="default" r:id="rId19"/>
          <w:headerReference w:type="first" r:id="rId20"/>
          <w:type w:val="continuous"/>
          <w:pgSz w:w="11909" w:h="16834"/>
          <w:pgMar w:top="1440" w:right="710" w:bottom="1440" w:left="1440" w:header="720" w:footer="720" w:gutter="0"/>
          <w:pgNumType w:start="1"/>
          <w:cols w:space="720"/>
          <w:titlePg/>
          <w:docGrid w:linePitch="299"/>
        </w:sectPr>
      </w:pPr>
    </w:p>
    <w:p w14:paraId="638A8B51" w14:textId="53780871" w:rsidR="001760AD" w:rsidRPr="00582B1B" w:rsidRDefault="001760AD" w:rsidP="00582B1B">
      <w:pPr>
        <w:pStyle w:val="ListParagraph"/>
        <w:widowControl/>
        <w:numPr>
          <w:ilvl w:val="0"/>
          <w:numId w:val="40"/>
        </w:numPr>
        <w:autoSpaceDE/>
        <w:autoSpaceDN/>
        <w:spacing w:line="276" w:lineRule="auto"/>
        <w:ind w:left="1260" w:hanging="540"/>
        <w:contextualSpacing/>
        <w:jc w:val="both"/>
        <w:rPr>
          <w:rFonts w:ascii="Arial" w:hAnsi="Arial" w:cs="Arial"/>
        </w:rPr>
      </w:pPr>
      <w:r w:rsidRPr="00582B1B">
        <w:rPr>
          <w:rFonts w:ascii="Arial" w:hAnsi="Arial" w:cs="Arial"/>
        </w:rPr>
        <w:t>Permenkes RI No. 70 tahun 2016 : Tentang Standar dan Persyaratan Kesehatan Lingkungan Kerja Industri.</w:t>
      </w:r>
    </w:p>
    <w:p w14:paraId="49B69429" w14:textId="77777777" w:rsidR="00E5037A" w:rsidRDefault="001760AD">
      <w:pPr>
        <w:rPr>
          <w:rFonts w:ascii="Arial" w:hAnsi="Arial" w:cs="Arial"/>
        </w:rPr>
        <w:sectPr w:rsidR="00E5037A" w:rsidSect="00E5037A">
          <w:type w:val="evenPage"/>
          <w:pgSz w:w="11909" w:h="16834"/>
          <w:pgMar w:top="1440" w:right="710" w:bottom="1440" w:left="1440" w:header="720" w:footer="720" w:gutter="0"/>
          <w:pgNumType w:start="1"/>
          <w:cols w:space="720"/>
          <w:titlePg/>
          <w:docGrid w:linePitch="299"/>
        </w:sectPr>
      </w:pPr>
      <w:r w:rsidRPr="00582B1B">
        <w:rPr>
          <w:rFonts w:ascii="Arial" w:hAnsi="Arial" w:cs="Arial"/>
        </w:rPr>
        <w:br w:type="page"/>
      </w:r>
    </w:p>
    <w:p w14:paraId="7EEF2A8E" w14:textId="77777777" w:rsidR="001760AD" w:rsidRPr="00582B1B" w:rsidRDefault="001760AD" w:rsidP="007F0EF5">
      <w:pPr>
        <w:pStyle w:val="ListParagraph"/>
        <w:ind w:left="1260"/>
        <w:rPr>
          <w:rFonts w:ascii="Arial" w:hAnsi="Arial" w:cs="Arial"/>
        </w:rPr>
      </w:pPr>
    </w:p>
    <w:p w14:paraId="4D27DF89" w14:textId="004EA58D" w:rsidR="00E5037A" w:rsidRDefault="00E5037A" w:rsidP="001760AD">
      <w:pPr>
        <w:pStyle w:val="ListParagraph"/>
        <w:widowControl/>
        <w:autoSpaceDE/>
        <w:autoSpaceDN/>
        <w:spacing w:line="276" w:lineRule="auto"/>
        <w:ind w:left="1170"/>
        <w:contextualSpacing/>
        <w:jc w:val="both"/>
        <w:rPr>
          <w:rFonts w:cs="Arial"/>
          <w:color w:val="000000" w:themeColor="text1"/>
        </w:rPr>
      </w:pPr>
      <w:r>
        <w:rPr>
          <w:rFonts w:cs="Arial"/>
        </w:rPr>
        <w:t xml:space="preserve">Lampiran-1 </w:t>
      </w:r>
      <w:r>
        <w:rPr>
          <w:rFonts w:cs="Arial"/>
          <w:color w:val="000000" w:themeColor="text1"/>
        </w:rPr>
        <w:t>Contoh Nomor PR</w:t>
      </w:r>
    </w:p>
    <w:p w14:paraId="6431C938" w14:textId="4C47416E" w:rsidR="00E5037A" w:rsidRDefault="00E5037A" w:rsidP="00E5037A">
      <w:pPr>
        <w:jc w:val="center"/>
        <w:rPr>
          <w:rFonts w:cs="Arial"/>
          <w:color w:val="000000" w:themeColor="text1"/>
        </w:rPr>
      </w:pPr>
      <w:r>
        <w:rPr>
          <w:rFonts w:cs="Arial"/>
          <w:noProof/>
          <w:lang w:val="id-ID" w:eastAsia="id-ID"/>
        </w:rPr>
        <w:drawing>
          <wp:inline distT="0" distB="0" distL="0" distR="0" wp14:anchorId="64A5FC64" wp14:editId="52F6A9A9">
            <wp:extent cx="5838825" cy="42195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4-18 at 13.32.14.jpeg"/>
                    <pic:cNvPicPr/>
                  </pic:nvPicPr>
                  <pic:blipFill rotWithShape="1">
                    <a:blip r:embed="rId21" cstate="print">
                      <a:extLst>
                        <a:ext uri="{28A0092B-C50C-407E-A947-70E740481C1C}">
                          <a14:useLocalDpi xmlns:a14="http://schemas.microsoft.com/office/drawing/2010/main" val="0"/>
                        </a:ext>
                      </a:extLst>
                    </a:blip>
                    <a:srcRect l="18704" t="11849" r="15400" b="3491"/>
                    <a:stretch/>
                  </pic:blipFill>
                  <pic:spPr bwMode="auto">
                    <a:xfrm>
                      <a:off x="0" y="0"/>
                      <a:ext cx="5838825" cy="4219575"/>
                    </a:xfrm>
                    <a:prstGeom prst="rect">
                      <a:avLst/>
                    </a:prstGeom>
                    <a:ln>
                      <a:noFill/>
                    </a:ln>
                    <a:extLst>
                      <a:ext uri="{53640926-AAD7-44D8-BBD7-CCE9431645EC}">
                        <a14:shadowObscured xmlns:a14="http://schemas.microsoft.com/office/drawing/2010/main"/>
                      </a:ext>
                    </a:extLst>
                  </pic:spPr>
                </pic:pic>
              </a:graphicData>
            </a:graphic>
          </wp:inline>
        </w:drawing>
      </w:r>
      <w:r>
        <w:rPr>
          <w:rFonts w:cs="Arial"/>
          <w:color w:val="000000" w:themeColor="text1"/>
        </w:rPr>
        <w:br w:type="page"/>
      </w:r>
    </w:p>
    <w:p w14:paraId="306FBF49" w14:textId="77777777" w:rsidR="00E5037A" w:rsidRDefault="00E5037A" w:rsidP="00E5037A">
      <w:pPr>
        <w:rPr>
          <w:rFonts w:cs="Arial"/>
        </w:rPr>
      </w:pPr>
      <w:r>
        <w:rPr>
          <w:rFonts w:cs="Arial"/>
        </w:rPr>
        <w:t xml:space="preserve">Lampiran-2 </w:t>
      </w:r>
      <w:r>
        <w:rPr>
          <w:rFonts w:cs="Arial"/>
          <w:color w:val="000000" w:themeColor="text1"/>
        </w:rPr>
        <w:t xml:space="preserve">Contoh </w:t>
      </w:r>
      <w:r>
        <w:rPr>
          <w:rFonts w:cs="Arial"/>
        </w:rPr>
        <w:t>Budget tahunan Engineering</w:t>
      </w:r>
    </w:p>
    <w:p w14:paraId="79E9F5B6" w14:textId="47A5215A" w:rsidR="00E5037A" w:rsidRDefault="00E5037A">
      <w:pPr>
        <w:rPr>
          <w:rFonts w:cs="Arial"/>
          <w:color w:val="000000" w:themeColor="text1"/>
        </w:rPr>
      </w:pPr>
      <w:r>
        <w:rPr>
          <w:rFonts w:cs="Arial"/>
          <w:noProof/>
          <w:lang w:val="id-ID" w:eastAsia="id-ID"/>
        </w:rPr>
        <w:drawing>
          <wp:inline distT="0" distB="0" distL="0" distR="0" wp14:anchorId="24FD61D9" wp14:editId="279F87BE">
            <wp:extent cx="8768715" cy="3143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4-18 at 13.38.35.jpeg"/>
                    <pic:cNvPicPr/>
                  </pic:nvPicPr>
                  <pic:blipFill rotWithShape="1">
                    <a:blip r:embed="rId22">
                      <a:extLst>
                        <a:ext uri="{28A0092B-C50C-407E-A947-70E740481C1C}">
                          <a14:useLocalDpi xmlns:a14="http://schemas.microsoft.com/office/drawing/2010/main" val="0"/>
                        </a:ext>
                      </a:extLst>
                    </a:blip>
                    <a:srcRect t="5994" b="43283"/>
                    <a:stretch/>
                  </pic:blipFill>
                  <pic:spPr bwMode="auto">
                    <a:xfrm>
                      <a:off x="0" y="0"/>
                      <a:ext cx="8768715" cy="3143250"/>
                    </a:xfrm>
                    <a:prstGeom prst="rect">
                      <a:avLst/>
                    </a:prstGeom>
                    <a:ln>
                      <a:noFill/>
                    </a:ln>
                    <a:extLst>
                      <a:ext uri="{53640926-AAD7-44D8-BBD7-CCE9431645EC}">
                        <a14:shadowObscured xmlns:a14="http://schemas.microsoft.com/office/drawing/2010/main"/>
                      </a:ext>
                    </a:extLst>
                  </pic:spPr>
                </pic:pic>
              </a:graphicData>
            </a:graphic>
          </wp:inline>
        </w:drawing>
      </w:r>
    </w:p>
    <w:p w14:paraId="2FD6705E" w14:textId="50A18670" w:rsidR="00E5037A" w:rsidRDefault="00E5037A">
      <w:pPr>
        <w:rPr>
          <w:rFonts w:cs="Arial"/>
          <w:color w:val="000000" w:themeColor="text1"/>
        </w:rPr>
      </w:pPr>
    </w:p>
    <w:p w14:paraId="5FAF4AAE" w14:textId="62D0E6CD" w:rsidR="00E5037A" w:rsidRDefault="00E5037A">
      <w:pPr>
        <w:rPr>
          <w:rFonts w:cs="Arial"/>
          <w:color w:val="000000" w:themeColor="text1"/>
        </w:rPr>
      </w:pPr>
    </w:p>
    <w:p w14:paraId="03332E67" w14:textId="5D87D66B" w:rsidR="00E5037A" w:rsidRDefault="00E5037A">
      <w:pPr>
        <w:rPr>
          <w:rFonts w:cs="Arial"/>
          <w:color w:val="000000" w:themeColor="text1"/>
        </w:rPr>
      </w:pPr>
    </w:p>
    <w:p w14:paraId="3F39BF22" w14:textId="25665A4A" w:rsidR="00E5037A" w:rsidRDefault="00E5037A">
      <w:pPr>
        <w:rPr>
          <w:rFonts w:cs="Arial"/>
          <w:color w:val="000000" w:themeColor="text1"/>
        </w:rPr>
      </w:pPr>
    </w:p>
    <w:p w14:paraId="62A281AD" w14:textId="0F55BDEA" w:rsidR="00E5037A" w:rsidRDefault="00E5037A">
      <w:pPr>
        <w:rPr>
          <w:rFonts w:cs="Arial"/>
          <w:color w:val="000000" w:themeColor="text1"/>
        </w:rPr>
      </w:pPr>
    </w:p>
    <w:p w14:paraId="67637B58" w14:textId="6E7FC7CA" w:rsidR="00E5037A" w:rsidRDefault="00E5037A">
      <w:pPr>
        <w:rPr>
          <w:rFonts w:cs="Arial"/>
          <w:color w:val="000000" w:themeColor="text1"/>
        </w:rPr>
      </w:pPr>
    </w:p>
    <w:p w14:paraId="37209502" w14:textId="780134AE" w:rsidR="00E5037A" w:rsidRDefault="00E5037A">
      <w:pPr>
        <w:rPr>
          <w:rFonts w:cs="Arial"/>
          <w:color w:val="000000" w:themeColor="text1"/>
        </w:rPr>
      </w:pPr>
    </w:p>
    <w:p w14:paraId="614EF7F0" w14:textId="2D8A8E6D" w:rsidR="00E5037A" w:rsidRDefault="00E5037A">
      <w:pPr>
        <w:rPr>
          <w:rFonts w:cs="Arial"/>
          <w:color w:val="000000" w:themeColor="text1"/>
        </w:rPr>
      </w:pPr>
    </w:p>
    <w:p w14:paraId="3786B614" w14:textId="4603E5DF" w:rsidR="00E5037A" w:rsidRDefault="00E5037A">
      <w:pPr>
        <w:rPr>
          <w:rFonts w:cs="Arial"/>
          <w:color w:val="000000" w:themeColor="text1"/>
        </w:rPr>
      </w:pPr>
    </w:p>
    <w:p w14:paraId="1E96763A" w14:textId="0D425D39" w:rsidR="00E5037A" w:rsidRDefault="00E5037A">
      <w:pPr>
        <w:rPr>
          <w:rFonts w:cs="Arial"/>
          <w:color w:val="000000" w:themeColor="text1"/>
        </w:rPr>
      </w:pPr>
    </w:p>
    <w:p w14:paraId="45FF187E" w14:textId="665B69DF" w:rsidR="00E5037A" w:rsidRDefault="00E5037A">
      <w:pPr>
        <w:rPr>
          <w:rFonts w:cs="Arial"/>
          <w:color w:val="000000" w:themeColor="text1"/>
        </w:rPr>
      </w:pPr>
    </w:p>
    <w:p w14:paraId="5BF97085" w14:textId="0B5E765C" w:rsidR="00E5037A" w:rsidRDefault="00E5037A">
      <w:pPr>
        <w:rPr>
          <w:rFonts w:cs="Arial"/>
          <w:color w:val="000000" w:themeColor="text1"/>
        </w:rPr>
      </w:pPr>
    </w:p>
    <w:p w14:paraId="41EF6B4F" w14:textId="18F47EE8" w:rsidR="00E5037A" w:rsidRDefault="00E5037A">
      <w:pPr>
        <w:rPr>
          <w:rFonts w:cs="Arial"/>
          <w:color w:val="000000" w:themeColor="text1"/>
        </w:rPr>
      </w:pPr>
    </w:p>
    <w:p w14:paraId="01A9C9AD" w14:textId="69AAA5FF" w:rsidR="00E5037A" w:rsidRDefault="00E5037A">
      <w:pPr>
        <w:rPr>
          <w:rFonts w:cs="Arial"/>
          <w:color w:val="000000" w:themeColor="text1"/>
        </w:rPr>
      </w:pPr>
    </w:p>
    <w:p w14:paraId="2057AA24" w14:textId="77777777" w:rsidR="00660A76" w:rsidRDefault="00660A76">
      <w:pPr>
        <w:rPr>
          <w:rFonts w:cs="Arial"/>
          <w:color w:val="000000" w:themeColor="text1"/>
        </w:rPr>
        <w:sectPr w:rsidR="00660A76" w:rsidSect="00E5037A">
          <w:pgSz w:w="16834" w:h="11909" w:orient="landscape"/>
          <w:pgMar w:top="1440" w:right="1440" w:bottom="710" w:left="1440" w:header="720" w:footer="720" w:gutter="0"/>
          <w:pgNumType w:start="1"/>
          <w:cols w:space="720"/>
          <w:titlePg/>
          <w:docGrid w:linePitch="299"/>
        </w:sectPr>
      </w:pPr>
    </w:p>
    <w:p w14:paraId="52AF11A9" w14:textId="680EF19B" w:rsidR="00E5037A" w:rsidRDefault="00E5037A">
      <w:pPr>
        <w:rPr>
          <w:rFonts w:cs="Arial"/>
          <w:color w:val="000000" w:themeColor="text1"/>
        </w:rPr>
      </w:pPr>
    </w:p>
    <w:p w14:paraId="0317DE21" w14:textId="77777777" w:rsidR="00E5037A" w:rsidRDefault="00E5037A" w:rsidP="00E5037A">
      <w:pPr>
        <w:jc w:val="both"/>
        <w:rPr>
          <w:rFonts w:cs="Arial"/>
          <w:snapToGrid w:val="0"/>
          <w:lang w:val="en-GB"/>
        </w:rPr>
      </w:pPr>
      <w:r>
        <w:rPr>
          <w:rFonts w:cs="Arial"/>
        </w:rPr>
        <w:t xml:space="preserve">Lampiran-3 </w:t>
      </w:r>
      <w:r>
        <w:rPr>
          <w:rFonts w:cs="Arial"/>
          <w:snapToGrid w:val="0"/>
          <w:lang w:val="en-GB"/>
        </w:rPr>
        <w:t>Contoh RKB &amp; RAB</w:t>
      </w:r>
    </w:p>
    <w:p w14:paraId="7E7AEC41" w14:textId="4CC6880D" w:rsidR="00E5037A" w:rsidRDefault="00E5037A">
      <w:pPr>
        <w:rPr>
          <w:rFonts w:cs="Arial"/>
          <w:color w:val="000000" w:themeColor="text1"/>
        </w:rPr>
      </w:pPr>
    </w:p>
    <w:p w14:paraId="775E4019" w14:textId="75CDF611" w:rsidR="00E5037A" w:rsidRDefault="00E5037A">
      <w:pPr>
        <w:rPr>
          <w:rFonts w:cs="Arial"/>
          <w:color w:val="000000" w:themeColor="text1"/>
        </w:rPr>
      </w:pPr>
    </w:p>
    <w:p w14:paraId="0F65922A" w14:textId="7FA34325" w:rsidR="009E7981" w:rsidRDefault="00E5037A">
      <w:pPr>
        <w:rPr>
          <w:rFonts w:cs="Arial"/>
          <w:color w:val="000000" w:themeColor="text1"/>
        </w:rPr>
        <w:sectPr w:rsidR="009E7981" w:rsidSect="00660A76">
          <w:type w:val="continuous"/>
          <w:pgSz w:w="16834" w:h="11909" w:orient="landscape"/>
          <w:pgMar w:top="1440" w:right="1440" w:bottom="710" w:left="1440" w:header="720" w:footer="720" w:gutter="0"/>
          <w:pgNumType w:start="1"/>
          <w:cols w:space="720"/>
          <w:titlePg/>
          <w:docGrid w:linePitch="299"/>
        </w:sectPr>
      </w:pPr>
      <w:r>
        <w:rPr>
          <w:rFonts w:cs="Arial"/>
          <w:noProof/>
          <w:lang w:val="id-ID" w:eastAsia="id-ID"/>
        </w:rPr>
        <w:drawing>
          <wp:inline distT="0" distB="0" distL="0" distR="0" wp14:anchorId="17446C99" wp14:editId="694344CC">
            <wp:extent cx="8860790" cy="479552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KB SPB.jpg"/>
                    <pic:cNvPicPr/>
                  </pic:nvPicPr>
                  <pic:blipFill>
                    <a:blip r:embed="rId23">
                      <a:extLst>
                        <a:ext uri="{28A0092B-C50C-407E-A947-70E740481C1C}">
                          <a14:useLocalDpi xmlns:a14="http://schemas.microsoft.com/office/drawing/2010/main" val="0"/>
                        </a:ext>
                      </a:extLst>
                    </a:blip>
                    <a:stretch>
                      <a:fillRect/>
                    </a:stretch>
                  </pic:blipFill>
                  <pic:spPr>
                    <a:xfrm>
                      <a:off x="0" y="0"/>
                      <a:ext cx="8860790" cy="4795520"/>
                    </a:xfrm>
                    <a:prstGeom prst="rect">
                      <a:avLst/>
                    </a:prstGeom>
                  </pic:spPr>
                </pic:pic>
              </a:graphicData>
            </a:graphic>
          </wp:inline>
        </w:drawing>
      </w:r>
    </w:p>
    <w:p w14:paraId="08700939" w14:textId="5E26F0F5" w:rsidR="004A024A" w:rsidRDefault="004A024A" w:rsidP="00660A76">
      <w:pPr>
        <w:widowControl/>
        <w:suppressAutoHyphens/>
        <w:autoSpaceDE/>
        <w:autoSpaceDN/>
      </w:pPr>
    </w:p>
    <w:sectPr w:rsidR="004A024A" w:rsidSect="009E7981">
      <w:headerReference w:type="default" r:id="rId24"/>
      <w:footerReference w:type="default" r:id="rId25"/>
      <w:type w:val="continuous"/>
      <w:pgSz w:w="11906" w:h="16838" w:code="9"/>
      <w:pgMar w:top="2410" w:right="1416" w:bottom="1300" w:left="1418" w:header="907" w:footer="103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4BE0F" w14:textId="77777777" w:rsidR="00C724CD" w:rsidRDefault="00C724CD">
      <w:r>
        <w:separator/>
      </w:r>
    </w:p>
  </w:endnote>
  <w:endnote w:type="continuationSeparator" w:id="0">
    <w:p w14:paraId="2E7D14BD" w14:textId="77777777" w:rsidR="00C724CD" w:rsidRDefault="00C72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Liberation Sans Narrow">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B0CBD" w14:textId="77777777" w:rsidR="001A1E7D" w:rsidRDefault="001A1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D3A8A" w14:textId="77777777" w:rsidR="001A1E7D" w:rsidRDefault="001A1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B0302" w14:textId="4B2A409D" w:rsidR="001A1E7D" w:rsidRDefault="001A1E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E40F5" w14:textId="0F52F938" w:rsidR="0084160A" w:rsidRDefault="00C73CA5">
    <w:pPr>
      <w:pStyle w:val="BodyText"/>
      <w:spacing w:line="14" w:lineRule="auto"/>
      <w:rPr>
        <w:i w:val="0"/>
        <w:sz w:val="20"/>
      </w:rPr>
    </w:pPr>
    <w:r>
      <w:rPr>
        <w:noProof/>
      </w:rPr>
      <mc:AlternateContent>
        <mc:Choice Requires="wps">
          <w:drawing>
            <wp:anchor distT="0" distB="0" distL="114300" distR="114300" simplePos="0" relativeHeight="487256576" behindDoc="1" locked="0" layoutInCell="1" allowOverlap="1" wp14:anchorId="5ABF3B81" wp14:editId="40CA852E">
              <wp:simplePos x="0" y="0"/>
              <wp:positionH relativeFrom="page">
                <wp:posOffset>1046480</wp:posOffset>
              </wp:positionH>
              <wp:positionV relativeFrom="page">
                <wp:posOffset>10098083</wp:posOffset>
              </wp:positionV>
              <wp:extent cx="5289550" cy="263525"/>
              <wp:effectExtent l="0" t="0" r="6350" b="3175"/>
              <wp:wrapNone/>
              <wp:docPr id="10618016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6817" w14:textId="18BFB191" w:rsidR="0084160A" w:rsidRDefault="00F51D0F">
                          <w:pPr>
                            <w:pStyle w:val="BodyText"/>
                            <w:spacing w:before="14" w:line="256" w:lineRule="auto"/>
                            <w:ind w:left="1056" w:right="18" w:hanging="1037"/>
                          </w:pPr>
                          <w:r>
                            <w:t xml:space="preserve">This document is Company intellectual property that used for internal </w:t>
                          </w:r>
                          <w:r w:rsidR="00F010FF">
                            <w:t>PT Chitose Internasional Tbk</w:t>
                          </w:r>
                          <w:r>
                            <w:t xml:space="preserve"> only. You are not allowed to copy (Save as) this document, if you need this copy document please contact </w:t>
                          </w:r>
                          <w:r w:rsidR="00F010FF">
                            <w:t>PT Chitose Internasional Tbk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3B81" id="_x0000_t202" coordsize="21600,21600" o:spt="202" path="m,l,21600r21600,l21600,xe">
              <v:stroke joinstyle="miter"/>
              <v:path gradientshapeok="t" o:connecttype="rect"/>
            </v:shapetype>
            <v:shape id="Text Box 1" o:spid="_x0000_s1066" type="#_x0000_t202" style="position:absolute;margin-left:82.4pt;margin-top:795.1pt;width:416.5pt;height:20.75pt;z-index:-16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" filled="f" stroked="f">
              <v:textbox inset="0,0,0,0">
                <w:txbxContent>
                  <w:p w14:paraId="484A6817" w14:textId="18BFB191" w:rsidR="0084160A" w:rsidRDefault="00F51D0F">
                    <w:pPr>
                      <w:pStyle w:val="BodyText"/>
                      <w:spacing w:before="14" w:line="256" w:lineRule="auto"/>
                      <w:ind w:left="1056" w:right="18" w:hanging="1037"/>
                    </w:pPr>
                    <w:r>
                      <w:t xml:space="preserve">This document is Company intellectual property that used for internal </w:t>
                    </w:r>
                    <w:r w:rsidR="00F010FF">
                      <w:t xml:space="preserve">PT Chitose </w:t>
                    </w:r>
                    <w:proofErr w:type="spellStart"/>
                    <w:r w:rsidR="00F010FF">
                      <w:t>Internasional</w:t>
                    </w:r>
                    <w:proofErr w:type="spellEnd"/>
                    <w:r w:rsidR="00F010FF">
                      <w:t xml:space="preserve"> </w:t>
                    </w:r>
                    <w:proofErr w:type="spellStart"/>
                    <w:r w:rsidR="00F010FF">
                      <w:t>Tbk</w:t>
                    </w:r>
                    <w:proofErr w:type="spellEnd"/>
                    <w:r>
                      <w:t xml:space="preserve"> only. You are not allowed to copy (Save as) this document, if you need this copy </w:t>
                    </w:r>
                    <w:proofErr w:type="gramStart"/>
                    <w:r>
                      <w:t>document</w:t>
                    </w:r>
                    <w:proofErr w:type="gramEnd"/>
                    <w:r>
                      <w:t xml:space="preserve"> please contact </w:t>
                    </w:r>
                    <w:r w:rsidR="00F010FF">
                      <w:t xml:space="preserve">PT Chitose </w:t>
                    </w:r>
                    <w:proofErr w:type="spellStart"/>
                    <w:r w:rsidR="00F010FF">
                      <w:t>Internasional</w:t>
                    </w:r>
                    <w:proofErr w:type="spellEnd"/>
                    <w:r w:rsidR="00F010FF">
                      <w:t xml:space="preserve"> </w:t>
                    </w:r>
                    <w:proofErr w:type="spellStart"/>
                    <w:r w:rsidR="00F010FF">
                      <w:t>Tbk</w:t>
                    </w:r>
                    <w:proofErr w:type="spellEnd"/>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B47D1" w14:textId="77777777" w:rsidR="00C724CD" w:rsidRDefault="00C724CD">
      <w:r>
        <w:separator/>
      </w:r>
    </w:p>
  </w:footnote>
  <w:footnote w:type="continuationSeparator" w:id="0">
    <w:p w14:paraId="628EFE02" w14:textId="77777777" w:rsidR="00C724CD" w:rsidRDefault="00C72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5A76" w14:textId="77777777" w:rsidR="001A1E7D" w:rsidRDefault="001A1E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E5F81" w14:textId="7B71D5DA" w:rsidR="003042A1" w:rsidRDefault="003042A1" w:rsidP="003042A1">
    <w:pPr>
      <w:pStyle w:val="BodyText"/>
      <w:spacing w:line="14" w:lineRule="auto"/>
      <w:rPr>
        <w:i w:val="0"/>
        <w:sz w:val="20"/>
      </w:rPr>
    </w:pPr>
    <w:r>
      <w:rPr>
        <w:noProof/>
      </w:rPr>
      <mc:AlternateContent>
        <mc:Choice Requires="wps">
          <w:drawing>
            <wp:anchor distT="0" distB="0" distL="114300" distR="114300" simplePos="0" relativeHeight="487298560" behindDoc="0" locked="0" layoutInCell="1" allowOverlap="1" wp14:anchorId="721CC524" wp14:editId="6C2E3D6C">
              <wp:simplePos x="0" y="0"/>
              <wp:positionH relativeFrom="page">
                <wp:posOffset>525780</wp:posOffset>
              </wp:positionH>
              <wp:positionV relativeFrom="page">
                <wp:posOffset>297180</wp:posOffset>
              </wp:positionV>
              <wp:extent cx="6743700" cy="1060450"/>
              <wp:effectExtent l="0" t="0" r="0" b="6350"/>
              <wp:wrapNone/>
              <wp:docPr id="1802083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3042A1" w14:paraId="186F0C4F"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585C1D86" w14:textId="77777777" w:rsidR="003042A1" w:rsidRDefault="003042A1" w:rsidP="00FD2D3C">
                                <w:pPr>
                                  <w:pStyle w:val="TableParagraph"/>
                                  <w:jc w:val="center"/>
                                  <w:rPr>
                                    <w:rFonts w:ascii="Times New Roman"/>
                                    <w:sz w:val="20"/>
                                  </w:rPr>
                                </w:pPr>
                                <w:r>
                                  <w:rPr>
                                    <w:noProof/>
                                  </w:rPr>
                                  <w:drawing>
                                    <wp:inline distT="0" distB="0" distL="0" distR="0" wp14:anchorId="5DC91B11" wp14:editId="07204EDE">
                                      <wp:extent cx="833718" cy="295275"/>
                                      <wp:effectExtent l="0" t="0" r="5080" b="0"/>
                                      <wp:docPr id="458173773" name="Picture 45817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60E589CD" w14:textId="2F22F482" w:rsidR="003042A1" w:rsidRPr="00561C04" w:rsidRDefault="003042A1"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PEMBUATAN PR PRODUKSI GENSUP (ENGINEERING) / NON APS</w:t>
                                </w:r>
                              </w:p>
                            </w:tc>
                            <w:tc>
                              <w:tcPr>
                                <w:tcW w:w="1890" w:type="dxa"/>
                                <w:tcBorders>
                                  <w:left w:val="single" w:sz="4" w:space="0" w:color="auto"/>
                                </w:tcBorders>
                              </w:tcPr>
                              <w:p w14:paraId="60E45B6E" w14:textId="77777777" w:rsidR="003042A1" w:rsidRPr="00C94E89" w:rsidRDefault="003042A1"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3394829F" w14:textId="77777777" w:rsidR="003042A1" w:rsidRPr="00C94E89" w:rsidRDefault="003042A1"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6363EAAC" w14:textId="77777777" w:rsidR="003042A1" w:rsidRPr="00C94E89" w:rsidRDefault="003042A1"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0B2EAB51" w14:textId="77777777" w:rsidR="003042A1" w:rsidRPr="00C94E89" w:rsidRDefault="003042A1" w:rsidP="00FD2D3C">
                                <w:pPr>
                                  <w:pStyle w:val="TableParagraph"/>
                                  <w:spacing w:before="59"/>
                                  <w:jc w:val="center"/>
                                  <w:rPr>
                                    <w:b/>
                                    <w:sz w:val="18"/>
                                    <w:szCs w:val="18"/>
                                  </w:rPr>
                                </w:pPr>
                                <w:r w:rsidRPr="00C94E89">
                                  <w:rPr>
                                    <w:b/>
                                    <w:sz w:val="18"/>
                                    <w:szCs w:val="18"/>
                                  </w:rPr>
                                  <w:t>Tgl. Efektif</w:t>
                                </w:r>
                              </w:p>
                            </w:tc>
                          </w:tr>
                          <w:tr w:rsidR="003042A1" w14:paraId="36BB9A5D" w14:textId="77777777" w:rsidTr="00923962">
                            <w:trPr>
                              <w:trHeight w:val="352"/>
                            </w:trPr>
                            <w:tc>
                              <w:tcPr>
                                <w:tcW w:w="1408" w:type="dxa"/>
                                <w:vMerge/>
                                <w:tcBorders>
                                  <w:left w:val="single" w:sz="4" w:space="0" w:color="auto"/>
                                  <w:right w:val="single" w:sz="4" w:space="0" w:color="auto"/>
                                </w:tcBorders>
                              </w:tcPr>
                              <w:p w14:paraId="7737E9EB" w14:textId="77777777" w:rsidR="003042A1" w:rsidRDefault="003042A1" w:rsidP="0013354A">
                                <w:pPr>
                                  <w:rPr>
                                    <w:sz w:val="2"/>
                                    <w:szCs w:val="2"/>
                                  </w:rPr>
                                </w:pPr>
                              </w:p>
                            </w:tc>
                            <w:tc>
                              <w:tcPr>
                                <w:tcW w:w="2812" w:type="dxa"/>
                                <w:vMerge/>
                                <w:tcBorders>
                                  <w:left w:val="single" w:sz="4" w:space="0" w:color="auto"/>
                                </w:tcBorders>
                                <w:shd w:val="clear" w:color="auto" w:fill="auto"/>
                              </w:tcPr>
                              <w:p w14:paraId="3715D78E" w14:textId="77777777" w:rsidR="003042A1" w:rsidRPr="001A619F" w:rsidRDefault="003042A1" w:rsidP="00227D76">
                                <w:pPr>
                                  <w:pStyle w:val="TableParagraph"/>
                                  <w:rPr>
                                    <w:b/>
                                    <w:i/>
                                    <w:sz w:val="18"/>
                                    <w:szCs w:val="20"/>
                                  </w:rPr>
                                </w:pPr>
                              </w:p>
                            </w:tc>
                            <w:tc>
                              <w:tcPr>
                                <w:tcW w:w="1890" w:type="dxa"/>
                                <w:tcBorders>
                                  <w:left w:val="single" w:sz="4" w:space="0" w:color="auto"/>
                                </w:tcBorders>
                                <w:vAlign w:val="center"/>
                              </w:tcPr>
                              <w:p w14:paraId="5BFB2DBD" w14:textId="77777777" w:rsidR="003042A1" w:rsidRPr="00DE2866" w:rsidRDefault="003042A1"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4E168C9E" w14:textId="77777777" w:rsidR="003042A1" w:rsidRPr="00C94E89" w:rsidRDefault="003042A1" w:rsidP="00227D76">
                                <w:pPr>
                                  <w:pStyle w:val="TableParagraph"/>
                                  <w:rPr>
                                    <w:b/>
                                    <w:iCs/>
                                    <w:sz w:val="18"/>
                                    <w:szCs w:val="20"/>
                                  </w:rPr>
                                </w:pPr>
                              </w:p>
                            </w:tc>
                            <w:tc>
                              <w:tcPr>
                                <w:tcW w:w="1980" w:type="dxa"/>
                                <w:tcBorders>
                                  <w:left w:val="single" w:sz="4" w:space="0" w:color="auto"/>
                                </w:tcBorders>
                                <w:shd w:val="clear" w:color="auto" w:fill="auto"/>
                                <w:vAlign w:val="center"/>
                              </w:tcPr>
                              <w:p w14:paraId="521D64E3" w14:textId="77777777" w:rsidR="003042A1" w:rsidRPr="00E843C3" w:rsidRDefault="003042A1"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4CB429FD" w14:textId="2D450697" w:rsidR="003042A1" w:rsidRPr="00E843C3" w:rsidRDefault="003042A1" w:rsidP="00227D76">
                                <w:pPr>
                                  <w:pStyle w:val="TableParagraph"/>
                                  <w:rPr>
                                    <w:b/>
                                    <w:i/>
                                    <w:sz w:val="14"/>
                                    <w:szCs w:val="14"/>
                                  </w:rPr>
                                </w:pPr>
                                <w:r w:rsidRPr="00E843C3">
                                  <w:rPr>
                                    <w:b/>
                                    <w:i/>
                                    <w:sz w:val="14"/>
                                    <w:szCs w:val="14"/>
                                  </w:rPr>
                                  <w:t xml:space="preserve"> </w:t>
                                </w:r>
                                <w:r>
                                  <w:rPr>
                                    <w:b/>
                                    <w:i/>
                                    <w:sz w:val="14"/>
                                    <w:szCs w:val="14"/>
                                  </w:rPr>
                                  <w:t>17</w:t>
                                </w:r>
                                <w:r w:rsidRPr="00E843C3">
                                  <w:rPr>
                                    <w:b/>
                                    <w:i/>
                                    <w:sz w:val="14"/>
                                    <w:szCs w:val="14"/>
                                  </w:rPr>
                                  <w:t>-</w:t>
                                </w:r>
                                <w:r>
                                  <w:rPr>
                                    <w:b/>
                                    <w:i/>
                                    <w:sz w:val="14"/>
                                    <w:szCs w:val="14"/>
                                  </w:rPr>
                                  <w:t>Okt</w:t>
                                </w:r>
                                <w:r w:rsidRPr="00E843C3">
                                  <w:rPr>
                                    <w:b/>
                                    <w:i/>
                                    <w:sz w:val="14"/>
                                    <w:szCs w:val="14"/>
                                  </w:rPr>
                                  <w:t>-23</w:t>
                                </w:r>
                              </w:p>
                            </w:tc>
                          </w:tr>
                          <w:tr w:rsidR="003042A1" w14:paraId="14A693FF" w14:textId="77777777" w:rsidTr="00227D76">
                            <w:trPr>
                              <w:trHeight w:val="421"/>
                            </w:trPr>
                            <w:tc>
                              <w:tcPr>
                                <w:tcW w:w="1408" w:type="dxa"/>
                                <w:vMerge/>
                                <w:tcBorders>
                                  <w:left w:val="single" w:sz="4" w:space="0" w:color="auto"/>
                                  <w:right w:val="single" w:sz="4" w:space="0" w:color="auto"/>
                                </w:tcBorders>
                              </w:tcPr>
                              <w:p w14:paraId="561DB840" w14:textId="77777777" w:rsidR="003042A1" w:rsidRDefault="003042A1" w:rsidP="0013354A">
                                <w:pPr>
                                  <w:rPr>
                                    <w:sz w:val="2"/>
                                    <w:szCs w:val="2"/>
                                  </w:rPr>
                                </w:pPr>
                              </w:p>
                            </w:tc>
                            <w:tc>
                              <w:tcPr>
                                <w:tcW w:w="2812" w:type="dxa"/>
                                <w:vMerge/>
                                <w:tcBorders>
                                  <w:left w:val="single" w:sz="4" w:space="0" w:color="auto"/>
                                </w:tcBorders>
                              </w:tcPr>
                              <w:p w14:paraId="4D32609E" w14:textId="77777777" w:rsidR="003042A1" w:rsidRPr="001A619F" w:rsidRDefault="003042A1" w:rsidP="00227D76">
                                <w:pPr>
                                  <w:pStyle w:val="TableParagraph"/>
                                  <w:rPr>
                                    <w:b/>
                                    <w:i/>
                                    <w:sz w:val="18"/>
                                    <w:szCs w:val="20"/>
                                  </w:rPr>
                                </w:pPr>
                              </w:p>
                            </w:tc>
                            <w:tc>
                              <w:tcPr>
                                <w:tcW w:w="1890" w:type="dxa"/>
                                <w:tcBorders>
                                  <w:left w:val="single" w:sz="4" w:space="0" w:color="auto"/>
                                </w:tcBorders>
                                <w:vAlign w:val="center"/>
                              </w:tcPr>
                              <w:p w14:paraId="20B1606C" w14:textId="77777777" w:rsidR="003042A1" w:rsidRPr="00DE2866" w:rsidRDefault="003042A1"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4FCCCC9A" w14:textId="77777777" w:rsidR="003042A1" w:rsidRPr="00C94E89" w:rsidRDefault="003042A1" w:rsidP="00227D76">
                                <w:pPr>
                                  <w:pStyle w:val="TableParagraph"/>
                                  <w:rPr>
                                    <w:b/>
                                    <w:iCs/>
                                    <w:sz w:val="18"/>
                                    <w:szCs w:val="20"/>
                                  </w:rPr>
                                </w:pPr>
                              </w:p>
                            </w:tc>
                            <w:tc>
                              <w:tcPr>
                                <w:tcW w:w="1980" w:type="dxa"/>
                                <w:tcBorders>
                                  <w:left w:val="single" w:sz="4" w:space="0" w:color="auto"/>
                                </w:tcBorders>
                                <w:vAlign w:val="center"/>
                              </w:tcPr>
                              <w:p w14:paraId="7ED200B7" w14:textId="77777777" w:rsidR="003042A1" w:rsidRPr="00E843C3" w:rsidRDefault="003042A1" w:rsidP="00227D76">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59726557" w14:textId="77777777" w:rsidR="003042A1" w:rsidRPr="00E843C3" w:rsidRDefault="003042A1" w:rsidP="00227D76">
                                <w:pPr>
                                  <w:pStyle w:val="TableParagraph"/>
                                  <w:rPr>
                                    <w:b/>
                                    <w:i/>
                                    <w:sz w:val="14"/>
                                    <w:szCs w:val="14"/>
                                  </w:rPr>
                                </w:pPr>
                                <w:r w:rsidRPr="00E843C3">
                                  <w:rPr>
                                    <w:b/>
                                    <w:i/>
                                    <w:sz w:val="14"/>
                                    <w:szCs w:val="14"/>
                                  </w:rPr>
                                  <w:t xml:space="preserve"> 02-Sep-24</w:t>
                                </w:r>
                              </w:p>
                            </w:tc>
                          </w:tr>
                          <w:tr w:rsidR="003042A1" w14:paraId="20EA85AB" w14:textId="77777777" w:rsidTr="00227D76">
                            <w:trPr>
                              <w:trHeight w:val="424"/>
                            </w:trPr>
                            <w:tc>
                              <w:tcPr>
                                <w:tcW w:w="1408" w:type="dxa"/>
                                <w:vMerge/>
                                <w:tcBorders>
                                  <w:left w:val="single" w:sz="4" w:space="0" w:color="auto"/>
                                  <w:right w:val="single" w:sz="4" w:space="0" w:color="auto"/>
                                </w:tcBorders>
                              </w:tcPr>
                              <w:p w14:paraId="55886BDC" w14:textId="77777777" w:rsidR="003042A1" w:rsidRDefault="003042A1" w:rsidP="0013354A">
                                <w:pPr>
                                  <w:rPr>
                                    <w:sz w:val="2"/>
                                    <w:szCs w:val="2"/>
                                  </w:rPr>
                                </w:pPr>
                              </w:p>
                            </w:tc>
                            <w:tc>
                              <w:tcPr>
                                <w:tcW w:w="2812" w:type="dxa"/>
                                <w:vMerge/>
                                <w:tcBorders>
                                  <w:left w:val="single" w:sz="4" w:space="0" w:color="auto"/>
                                </w:tcBorders>
                              </w:tcPr>
                              <w:p w14:paraId="6D9EC909" w14:textId="77777777" w:rsidR="003042A1" w:rsidRPr="001A619F" w:rsidRDefault="003042A1" w:rsidP="00227D76">
                                <w:pPr>
                                  <w:pStyle w:val="TableParagraph"/>
                                  <w:rPr>
                                    <w:b/>
                                    <w:i/>
                                    <w:sz w:val="18"/>
                                    <w:szCs w:val="20"/>
                                  </w:rPr>
                                </w:pPr>
                              </w:p>
                            </w:tc>
                            <w:tc>
                              <w:tcPr>
                                <w:tcW w:w="1890" w:type="dxa"/>
                                <w:tcBorders>
                                  <w:left w:val="single" w:sz="4" w:space="0" w:color="auto"/>
                                </w:tcBorders>
                                <w:vAlign w:val="center"/>
                              </w:tcPr>
                              <w:p w14:paraId="7F93509B" w14:textId="77777777" w:rsidR="003042A1" w:rsidRPr="00DE2866" w:rsidRDefault="003042A1" w:rsidP="00227D76">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518851B4" w14:textId="77777777" w:rsidR="003042A1" w:rsidRPr="00C94E89" w:rsidRDefault="003042A1" w:rsidP="00227D76">
                                <w:pPr>
                                  <w:pStyle w:val="TableParagraph"/>
                                  <w:rPr>
                                    <w:b/>
                                    <w:iCs/>
                                    <w:sz w:val="18"/>
                                    <w:szCs w:val="20"/>
                                  </w:rPr>
                                </w:pPr>
                              </w:p>
                            </w:tc>
                            <w:tc>
                              <w:tcPr>
                                <w:tcW w:w="1980" w:type="dxa"/>
                                <w:tcBorders>
                                  <w:left w:val="single" w:sz="4" w:space="0" w:color="auto"/>
                                </w:tcBorders>
                                <w:vAlign w:val="center"/>
                              </w:tcPr>
                              <w:p w14:paraId="75B348EB" w14:textId="77777777" w:rsidR="003042A1" w:rsidRPr="00E843C3" w:rsidRDefault="003042A1" w:rsidP="00227D76">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7A015A1A" w14:textId="77777777" w:rsidR="003042A1" w:rsidRPr="00E843C3" w:rsidRDefault="003042A1" w:rsidP="00227D76">
                                <w:pPr>
                                  <w:pStyle w:val="TableParagraph"/>
                                  <w:rPr>
                                    <w:b/>
                                    <w:i/>
                                    <w:sz w:val="14"/>
                                    <w:szCs w:val="14"/>
                                  </w:rPr>
                                </w:pPr>
                                <w:r w:rsidRPr="00E843C3">
                                  <w:rPr>
                                    <w:b/>
                                    <w:i/>
                                    <w:sz w:val="14"/>
                                    <w:szCs w:val="14"/>
                                  </w:rPr>
                                  <w:t xml:space="preserve"> 07-Jul-25</w:t>
                                </w:r>
                              </w:p>
                            </w:tc>
                          </w:tr>
                        </w:tbl>
                        <w:p w14:paraId="6016AC17" w14:textId="77777777" w:rsidR="003042A1" w:rsidRDefault="003042A1" w:rsidP="003042A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CC524" id="_x0000_t202" coordsize="21600,21600" o:spt="202" path="m,l,21600r21600,l21600,xe">
              <v:stroke joinstyle="miter"/>
              <v:path gradientshapeok="t" o:connecttype="rect"/>
            </v:shapetype>
            <v:shape id="Text Box 2" o:spid="_x0000_s1053" type="#_x0000_t202" style="position:absolute;margin-left:41.4pt;margin-top:23.4pt;width:531pt;height:83.5pt;z-index:4872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" filled="f" stroked="f">
              <v:textbox inset="0,0,0,0">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3042A1" w14:paraId="186F0C4F"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585C1D86" w14:textId="77777777" w:rsidR="003042A1" w:rsidRDefault="003042A1" w:rsidP="00FD2D3C">
                          <w:pPr>
                            <w:pStyle w:val="TableParagraph"/>
                            <w:jc w:val="center"/>
                            <w:rPr>
                              <w:rFonts w:ascii="Times New Roman"/>
                              <w:sz w:val="20"/>
                            </w:rPr>
                          </w:pPr>
                          <w:r>
                            <w:rPr>
                              <w:noProof/>
                            </w:rPr>
                            <w:drawing>
                              <wp:inline distT="0" distB="0" distL="0" distR="0" wp14:anchorId="5DC91B11" wp14:editId="07204EDE">
                                <wp:extent cx="833718" cy="295275"/>
                                <wp:effectExtent l="0" t="0" r="5080" b="0"/>
                                <wp:docPr id="458173773" name="Picture 45817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60E589CD" w14:textId="2F22F482" w:rsidR="003042A1" w:rsidRPr="00561C04" w:rsidRDefault="003042A1"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PEMBUATAN PR PRODUKSI GENSUP (ENGINEERING) / NON APS</w:t>
                          </w:r>
                        </w:p>
                      </w:tc>
                      <w:tc>
                        <w:tcPr>
                          <w:tcW w:w="1890" w:type="dxa"/>
                          <w:tcBorders>
                            <w:left w:val="single" w:sz="4" w:space="0" w:color="auto"/>
                          </w:tcBorders>
                        </w:tcPr>
                        <w:p w14:paraId="60E45B6E" w14:textId="77777777" w:rsidR="003042A1" w:rsidRPr="00C94E89" w:rsidRDefault="003042A1"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3394829F" w14:textId="77777777" w:rsidR="003042A1" w:rsidRPr="00C94E89" w:rsidRDefault="003042A1"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6363EAAC" w14:textId="77777777" w:rsidR="003042A1" w:rsidRPr="00C94E89" w:rsidRDefault="003042A1"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0B2EAB51" w14:textId="77777777" w:rsidR="003042A1" w:rsidRPr="00C94E89" w:rsidRDefault="003042A1" w:rsidP="00FD2D3C">
                          <w:pPr>
                            <w:pStyle w:val="TableParagraph"/>
                            <w:spacing w:before="59"/>
                            <w:jc w:val="center"/>
                            <w:rPr>
                              <w:b/>
                              <w:sz w:val="18"/>
                              <w:szCs w:val="18"/>
                            </w:rPr>
                          </w:pPr>
                          <w:r w:rsidRPr="00C94E89">
                            <w:rPr>
                              <w:b/>
                              <w:sz w:val="18"/>
                              <w:szCs w:val="18"/>
                            </w:rPr>
                            <w:t>Tgl. Efektif</w:t>
                          </w:r>
                        </w:p>
                      </w:tc>
                    </w:tr>
                    <w:tr w:rsidR="003042A1" w14:paraId="36BB9A5D" w14:textId="77777777" w:rsidTr="00923962">
                      <w:trPr>
                        <w:trHeight w:val="352"/>
                      </w:trPr>
                      <w:tc>
                        <w:tcPr>
                          <w:tcW w:w="1408" w:type="dxa"/>
                          <w:vMerge/>
                          <w:tcBorders>
                            <w:left w:val="single" w:sz="4" w:space="0" w:color="auto"/>
                            <w:right w:val="single" w:sz="4" w:space="0" w:color="auto"/>
                          </w:tcBorders>
                        </w:tcPr>
                        <w:p w14:paraId="7737E9EB" w14:textId="77777777" w:rsidR="003042A1" w:rsidRDefault="003042A1" w:rsidP="0013354A">
                          <w:pPr>
                            <w:rPr>
                              <w:sz w:val="2"/>
                              <w:szCs w:val="2"/>
                            </w:rPr>
                          </w:pPr>
                        </w:p>
                      </w:tc>
                      <w:tc>
                        <w:tcPr>
                          <w:tcW w:w="2812" w:type="dxa"/>
                          <w:vMerge/>
                          <w:tcBorders>
                            <w:left w:val="single" w:sz="4" w:space="0" w:color="auto"/>
                          </w:tcBorders>
                          <w:shd w:val="clear" w:color="auto" w:fill="auto"/>
                        </w:tcPr>
                        <w:p w14:paraId="3715D78E" w14:textId="77777777" w:rsidR="003042A1" w:rsidRPr="001A619F" w:rsidRDefault="003042A1" w:rsidP="00227D76">
                          <w:pPr>
                            <w:pStyle w:val="TableParagraph"/>
                            <w:rPr>
                              <w:b/>
                              <w:i/>
                              <w:sz w:val="18"/>
                              <w:szCs w:val="20"/>
                            </w:rPr>
                          </w:pPr>
                        </w:p>
                      </w:tc>
                      <w:tc>
                        <w:tcPr>
                          <w:tcW w:w="1890" w:type="dxa"/>
                          <w:tcBorders>
                            <w:left w:val="single" w:sz="4" w:space="0" w:color="auto"/>
                          </w:tcBorders>
                          <w:vAlign w:val="center"/>
                        </w:tcPr>
                        <w:p w14:paraId="5BFB2DBD" w14:textId="77777777" w:rsidR="003042A1" w:rsidRPr="00DE2866" w:rsidRDefault="003042A1"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4E168C9E" w14:textId="77777777" w:rsidR="003042A1" w:rsidRPr="00C94E89" w:rsidRDefault="003042A1" w:rsidP="00227D76">
                          <w:pPr>
                            <w:pStyle w:val="TableParagraph"/>
                            <w:rPr>
                              <w:b/>
                              <w:iCs/>
                              <w:sz w:val="18"/>
                              <w:szCs w:val="20"/>
                            </w:rPr>
                          </w:pPr>
                        </w:p>
                      </w:tc>
                      <w:tc>
                        <w:tcPr>
                          <w:tcW w:w="1980" w:type="dxa"/>
                          <w:tcBorders>
                            <w:left w:val="single" w:sz="4" w:space="0" w:color="auto"/>
                          </w:tcBorders>
                          <w:shd w:val="clear" w:color="auto" w:fill="auto"/>
                          <w:vAlign w:val="center"/>
                        </w:tcPr>
                        <w:p w14:paraId="521D64E3" w14:textId="77777777" w:rsidR="003042A1" w:rsidRPr="00E843C3" w:rsidRDefault="003042A1"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4CB429FD" w14:textId="2D450697" w:rsidR="003042A1" w:rsidRPr="00E843C3" w:rsidRDefault="003042A1" w:rsidP="00227D76">
                          <w:pPr>
                            <w:pStyle w:val="TableParagraph"/>
                            <w:rPr>
                              <w:b/>
                              <w:i/>
                              <w:sz w:val="14"/>
                              <w:szCs w:val="14"/>
                            </w:rPr>
                          </w:pPr>
                          <w:r w:rsidRPr="00E843C3">
                            <w:rPr>
                              <w:b/>
                              <w:i/>
                              <w:sz w:val="14"/>
                              <w:szCs w:val="14"/>
                            </w:rPr>
                            <w:t xml:space="preserve"> </w:t>
                          </w:r>
                          <w:r>
                            <w:rPr>
                              <w:b/>
                              <w:i/>
                              <w:sz w:val="14"/>
                              <w:szCs w:val="14"/>
                            </w:rPr>
                            <w:t>17</w:t>
                          </w:r>
                          <w:r w:rsidRPr="00E843C3">
                            <w:rPr>
                              <w:b/>
                              <w:i/>
                              <w:sz w:val="14"/>
                              <w:szCs w:val="14"/>
                            </w:rPr>
                            <w:t>-</w:t>
                          </w:r>
                          <w:r>
                            <w:rPr>
                              <w:b/>
                              <w:i/>
                              <w:sz w:val="14"/>
                              <w:szCs w:val="14"/>
                            </w:rPr>
                            <w:t>Okt</w:t>
                          </w:r>
                          <w:r w:rsidRPr="00E843C3">
                            <w:rPr>
                              <w:b/>
                              <w:i/>
                              <w:sz w:val="14"/>
                              <w:szCs w:val="14"/>
                            </w:rPr>
                            <w:t>-23</w:t>
                          </w:r>
                        </w:p>
                      </w:tc>
                    </w:tr>
                    <w:tr w:rsidR="003042A1" w14:paraId="14A693FF" w14:textId="77777777" w:rsidTr="00227D76">
                      <w:trPr>
                        <w:trHeight w:val="421"/>
                      </w:trPr>
                      <w:tc>
                        <w:tcPr>
                          <w:tcW w:w="1408" w:type="dxa"/>
                          <w:vMerge/>
                          <w:tcBorders>
                            <w:left w:val="single" w:sz="4" w:space="0" w:color="auto"/>
                            <w:right w:val="single" w:sz="4" w:space="0" w:color="auto"/>
                          </w:tcBorders>
                        </w:tcPr>
                        <w:p w14:paraId="561DB840" w14:textId="77777777" w:rsidR="003042A1" w:rsidRDefault="003042A1" w:rsidP="0013354A">
                          <w:pPr>
                            <w:rPr>
                              <w:sz w:val="2"/>
                              <w:szCs w:val="2"/>
                            </w:rPr>
                          </w:pPr>
                        </w:p>
                      </w:tc>
                      <w:tc>
                        <w:tcPr>
                          <w:tcW w:w="2812" w:type="dxa"/>
                          <w:vMerge/>
                          <w:tcBorders>
                            <w:left w:val="single" w:sz="4" w:space="0" w:color="auto"/>
                          </w:tcBorders>
                        </w:tcPr>
                        <w:p w14:paraId="4D32609E" w14:textId="77777777" w:rsidR="003042A1" w:rsidRPr="001A619F" w:rsidRDefault="003042A1" w:rsidP="00227D76">
                          <w:pPr>
                            <w:pStyle w:val="TableParagraph"/>
                            <w:rPr>
                              <w:b/>
                              <w:i/>
                              <w:sz w:val="18"/>
                              <w:szCs w:val="20"/>
                            </w:rPr>
                          </w:pPr>
                        </w:p>
                      </w:tc>
                      <w:tc>
                        <w:tcPr>
                          <w:tcW w:w="1890" w:type="dxa"/>
                          <w:tcBorders>
                            <w:left w:val="single" w:sz="4" w:space="0" w:color="auto"/>
                          </w:tcBorders>
                          <w:vAlign w:val="center"/>
                        </w:tcPr>
                        <w:p w14:paraId="20B1606C" w14:textId="77777777" w:rsidR="003042A1" w:rsidRPr="00DE2866" w:rsidRDefault="003042A1"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4FCCCC9A" w14:textId="77777777" w:rsidR="003042A1" w:rsidRPr="00C94E89" w:rsidRDefault="003042A1" w:rsidP="00227D76">
                          <w:pPr>
                            <w:pStyle w:val="TableParagraph"/>
                            <w:rPr>
                              <w:b/>
                              <w:iCs/>
                              <w:sz w:val="18"/>
                              <w:szCs w:val="20"/>
                            </w:rPr>
                          </w:pPr>
                        </w:p>
                      </w:tc>
                      <w:tc>
                        <w:tcPr>
                          <w:tcW w:w="1980" w:type="dxa"/>
                          <w:tcBorders>
                            <w:left w:val="single" w:sz="4" w:space="0" w:color="auto"/>
                          </w:tcBorders>
                          <w:vAlign w:val="center"/>
                        </w:tcPr>
                        <w:p w14:paraId="7ED200B7" w14:textId="77777777" w:rsidR="003042A1" w:rsidRPr="00E843C3" w:rsidRDefault="003042A1" w:rsidP="00227D76">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59726557" w14:textId="77777777" w:rsidR="003042A1" w:rsidRPr="00E843C3" w:rsidRDefault="003042A1" w:rsidP="00227D76">
                          <w:pPr>
                            <w:pStyle w:val="TableParagraph"/>
                            <w:rPr>
                              <w:b/>
                              <w:i/>
                              <w:sz w:val="14"/>
                              <w:szCs w:val="14"/>
                            </w:rPr>
                          </w:pPr>
                          <w:r w:rsidRPr="00E843C3">
                            <w:rPr>
                              <w:b/>
                              <w:i/>
                              <w:sz w:val="14"/>
                              <w:szCs w:val="14"/>
                            </w:rPr>
                            <w:t xml:space="preserve"> 02-Sep-24</w:t>
                          </w:r>
                        </w:p>
                      </w:tc>
                    </w:tr>
                    <w:tr w:rsidR="003042A1" w14:paraId="20EA85AB" w14:textId="77777777" w:rsidTr="00227D76">
                      <w:trPr>
                        <w:trHeight w:val="424"/>
                      </w:trPr>
                      <w:tc>
                        <w:tcPr>
                          <w:tcW w:w="1408" w:type="dxa"/>
                          <w:vMerge/>
                          <w:tcBorders>
                            <w:left w:val="single" w:sz="4" w:space="0" w:color="auto"/>
                            <w:right w:val="single" w:sz="4" w:space="0" w:color="auto"/>
                          </w:tcBorders>
                        </w:tcPr>
                        <w:p w14:paraId="55886BDC" w14:textId="77777777" w:rsidR="003042A1" w:rsidRDefault="003042A1" w:rsidP="0013354A">
                          <w:pPr>
                            <w:rPr>
                              <w:sz w:val="2"/>
                              <w:szCs w:val="2"/>
                            </w:rPr>
                          </w:pPr>
                        </w:p>
                      </w:tc>
                      <w:tc>
                        <w:tcPr>
                          <w:tcW w:w="2812" w:type="dxa"/>
                          <w:vMerge/>
                          <w:tcBorders>
                            <w:left w:val="single" w:sz="4" w:space="0" w:color="auto"/>
                          </w:tcBorders>
                        </w:tcPr>
                        <w:p w14:paraId="6D9EC909" w14:textId="77777777" w:rsidR="003042A1" w:rsidRPr="001A619F" w:rsidRDefault="003042A1" w:rsidP="00227D76">
                          <w:pPr>
                            <w:pStyle w:val="TableParagraph"/>
                            <w:rPr>
                              <w:b/>
                              <w:i/>
                              <w:sz w:val="18"/>
                              <w:szCs w:val="20"/>
                            </w:rPr>
                          </w:pPr>
                        </w:p>
                      </w:tc>
                      <w:tc>
                        <w:tcPr>
                          <w:tcW w:w="1890" w:type="dxa"/>
                          <w:tcBorders>
                            <w:left w:val="single" w:sz="4" w:space="0" w:color="auto"/>
                          </w:tcBorders>
                          <w:vAlign w:val="center"/>
                        </w:tcPr>
                        <w:p w14:paraId="7F93509B" w14:textId="77777777" w:rsidR="003042A1" w:rsidRPr="00DE2866" w:rsidRDefault="003042A1" w:rsidP="00227D76">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518851B4" w14:textId="77777777" w:rsidR="003042A1" w:rsidRPr="00C94E89" w:rsidRDefault="003042A1" w:rsidP="00227D76">
                          <w:pPr>
                            <w:pStyle w:val="TableParagraph"/>
                            <w:rPr>
                              <w:b/>
                              <w:iCs/>
                              <w:sz w:val="18"/>
                              <w:szCs w:val="20"/>
                            </w:rPr>
                          </w:pPr>
                        </w:p>
                      </w:tc>
                      <w:tc>
                        <w:tcPr>
                          <w:tcW w:w="1980" w:type="dxa"/>
                          <w:tcBorders>
                            <w:left w:val="single" w:sz="4" w:space="0" w:color="auto"/>
                          </w:tcBorders>
                          <w:vAlign w:val="center"/>
                        </w:tcPr>
                        <w:p w14:paraId="75B348EB" w14:textId="77777777" w:rsidR="003042A1" w:rsidRPr="00E843C3" w:rsidRDefault="003042A1" w:rsidP="00227D76">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7A015A1A" w14:textId="77777777" w:rsidR="003042A1" w:rsidRPr="00E843C3" w:rsidRDefault="003042A1" w:rsidP="00227D76">
                          <w:pPr>
                            <w:pStyle w:val="TableParagraph"/>
                            <w:rPr>
                              <w:b/>
                              <w:i/>
                              <w:sz w:val="14"/>
                              <w:szCs w:val="14"/>
                            </w:rPr>
                          </w:pPr>
                          <w:r w:rsidRPr="00E843C3">
                            <w:rPr>
                              <w:b/>
                              <w:i/>
                              <w:sz w:val="14"/>
                              <w:szCs w:val="14"/>
                            </w:rPr>
                            <w:t xml:space="preserve"> 07-Jul-25</w:t>
                          </w:r>
                        </w:p>
                      </w:tc>
                    </w:tr>
                  </w:tbl>
                  <w:p w14:paraId="6016AC17" w14:textId="77777777" w:rsidR="003042A1" w:rsidRDefault="003042A1" w:rsidP="003042A1">
                    <w:pPr>
                      <w:pStyle w:val="BodyText"/>
                    </w:pPr>
                  </w:p>
                </w:txbxContent>
              </v:textbox>
              <w10:wrap anchorx="page" anchory="page"/>
            </v:shape>
          </w:pict>
        </mc:Fallback>
      </mc:AlternateContent>
    </w:r>
  </w:p>
  <w:p w14:paraId="768378FC" w14:textId="30E58C77" w:rsidR="003042A1" w:rsidRDefault="001A1E7D">
    <w:pPr>
      <w:pStyle w:val="Header"/>
    </w:pPr>
    <w:r>
      <w:rPr>
        <w:noProof/>
      </w:rPr>
      <mc:AlternateContent>
        <mc:Choice Requires="wps">
          <w:drawing>
            <wp:anchor distT="0" distB="0" distL="114300" distR="114300" simplePos="0" relativeHeight="487309824" behindDoc="0" locked="0" layoutInCell="1" allowOverlap="1" wp14:anchorId="714A81ED" wp14:editId="172AEE5E">
              <wp:simplePos x="0" y="0"/>
              <wp:positionH relativeFrom="column">
                <wp:posOffset>3566160</wp:posOffset>
              </wp:positionH>
              <wp:positionV relativeFrom="paragraph">
                <wp:posOffset>606425</wp:posOffset>
              </wp:positionV>
              <wp:extent cx="358775" cy="173990"/>
              <wp:effectExtent l="0" t="0" r="22225" b="16510"/>
              <wp:wrapNone/>
              <wp:docPr id="1919407494" name="Isosceles Triangle 1919407494"/>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EE8F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19407494" o:spid="_x0000_s1026" type="#_x0000_t5" style="position:absolute;margin-left:280.8pt;margin-top:47.75pt;width:28.25pt;height:13.7pt;z-index:4873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" filled="f" strokecolor="black [3200]">
              <v:stroke joinstyle="round"/>
            </v:shape>
          </w:pict>
        </mc:Fallback>
      </mc:AlternateContent>
    </w:r>
    <w:r>
      <w:rPr>
        <w:noProof/>
      </w:rPr>
      <mc:AlternateContent>
        <mc:Choice Requires="wps">
          <w:drawing>
            <wp:anchor distT="0" distB="0" distL="114300" distR="114300" simplePos="0" relativeHeight="487307776" behindDoc="0" locked="0" layoutInCell="1" allowOverlap="1" wp14:anchorId="0B169AA4" wp14:editId="68255B8B">
              <wp:simplePos x="0" y="0"/>
              <wp:positionH relativeFrom="column">
                <wp:posOffset>3566160</wp:posOffset>
              </wp:positionH>
              <wp:positionV relativeFrom="paragraph">
                <wp:posOffset>311150</wp:posOffset>
              </wp:positionV>
              <wp:extent cx="358775" cy="173990"/>
              <wp:effectExtent l="0" t="0" r="22225" b="16510"/>
              <wp:wrapNone/>
              <wp:docPr id="1722187461" name="Isosceles Triangle 1722187461"/>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7B58B2" id="Isosceles Triangle 1722187461" o:spid="_x0000_s1026" type="#_x0000_t5" style="position:absolute;margin-left:280.8pt;margin-top:24.5pt;width:28.25pt;height:13.7pt;z-index:4873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" filled="f" strokecolor="black [3200]">
              <v:stroke joinstyle="round"/>
            </v:shape>
          </w:pict>
        </mc:Fallback>
      </mc:AlternateContent>
    </w:r>
    <w:r>
      <w:rPr>
        <w:noProof/>
      </w:rPr>
      <mc:AlternateContent>
        <mc:Choice Requires="wps">
          <w:drawing>
            <wp:anchor distT="0" distB="0" distL="114300" distR="114300" simplePos="0" relativeHeight="487303680" behindDoc="0" locked="0" layoutInCell="1" allowOverlap="1" wp14:anchorId="5F592594" wp14:editId="03B0355B">
              <wp:simplePos x="0" y="0"/>
              <wp:positionH relativeFrom="column">
                <wp:posOffset>3566160</wp:posOffset>
              </wp:positionH>
              <wp:positionV relativeFrom="paragraph">
                <wp:posOffset>67310</wp:posOffset>
              </wp:positionV>
              <wp:extent cx="358775" cy="173990"/>
              <wp:effectExtent l="0" t="0" r="22225" b="16510"/>
              <wp:wrapNone/>
              <wp:docPr id="828178664" name="Isosceles Triangle 828178664"/>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53F82" id="Isosceles Triangle 828178664" o:spid="_x0000_s1026" type="#_x0000_t5" style="position:absolute;margin-left:280.8pt;margin-top:5.3pt;width:28.25pt;height:13.7pt;z-index:4873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" filled="f" strokecolor="black [3200]">
              <v:stroke joinstyle="round"/>
            </v:shape>
          </w:pict>
        </mc:Fallback>
      </mc:AlternateContent>
    </w:r>
    <w:r>
      <w:rPr>
        <w:noProof/>
      </w:rPr>
      <mc:AlternateContent>
        <mc:Choice Requires="wps">
          <w:drawing>
            <wp:anchor distT="0" distB="0" distL="114300" distR="114300" simplePos="0" relativeHeight="487299584" behindDoc="0" locked="0" layoutInCell="1" allowOverlap="1" wp14:anchorId="7056D993" wp14:editId="394FC56B">
              <wp:simplePos x="0" y="0"/>
              <wp:positionH relativeFrom="column">
                <wp:posOffset>3618865</wp:posOffset>
              </wp:positionH>
              <wp:positionV relativeFrom="paragraph">
                <wp:posOffset>52070</wp:posOffset>
              </wp:positionV>
              <wp:extent cx="267335" cy="258445"/>
              <wp:effectExtent l="0" t="0" r="0" b="0"/>
              <wp:wrapNone/>
              <wp:docPr id="262664519" name="Text Box 262664519"/>
              <wp:cNvGraphicFramePr/>
              <a:graphic xmlns:a="http://schemas.openxmlformats.org/drawingml/2006/main">
                <a:graphicData uri="http://schemas.microsoft.com/office/word/2010/wordprocessingShape">
                  <wps:wsp>
                    <wps:cNvSpPr txBox="1"/>
                    <wps:spPr>
                      <a:xfrm>
                        <a:off x="0" y="0"/>
                        <a:ext cx="267335" cy="258445"/>
                      </a:xfrm>
                      <a:prstGeom prst="rect">
                        <a:avLst/>
                      </a:prstGeom>
                      <a:noFill/>
                      <a:ln w="6350">
                        <a:noFill/>
                      </a:ln>
                    </wps:spPr>
                    <wps:txbx>
                      <w:txbxContent>
                        <w:p w14:paraId="50EE1302" w14:textId="77777777" w:rsidR="003042A1" w:rsidRPr="00F3605F" w:rsidRDefault="003042A1" w:rsidP="003042A1">
                          <w:pPr>
                            <w:rPr>
                              <w:sz w:val="14"/>
                              <w:szCs w:val="14"/>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6D993" id="Text Box 262664519" o:spid="_x0000_s1054" type="#_x0000_t202" style="position:absolute;margin-left:284.95pt;margin-top:4.1pt;width:21.05pt;height:20.35pt;z-index:4872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" filled="f" stroked="f" strokeweight=".5pt">
              <v:textbox>
                <w:txbxContent>
                  <w:p w14:paraId="50EE1302" w14:textId="77777777" w:rsidR="003042A1" w:rsidRPr="00F3605F" w:rsidRDefault="003042A1" w:rsidP="003042A1">
                    <w:pPr>
                      <w:rPr>
                        <w:sz w:val="14"/>
                        <w:szCs w:val="14"/>
                      </w:rPr>
                    </w:pPr>
                    <w:r>
                      <w:rPr>
                        <w:sz w:val="18"/>
                        <w:szCs w:val="18"/>
                      </w:rPr>
                      <w:t>1</w:t>
                    </w:r>
                  </w:p>
                </w:txbxContent>
              </v:textbox>
            </v:shape>
          </w:pict>
        </mc:Fallback>
      </mc:AlternateContent>
    </w:r>
    <w:r>
      <w:rPr>
        <w:noProof/>
      </w:rPr>
      <mc:AlternateContent>
        <mc:Choice Requires="wps">
          <w:drawing>
            <wp:anchor distT="0" distB="0" distL="114300" distR="114300" simplePos="0" relativeHeight="487302656" behindDoc="0" locked="0" layoutInCell="1" allowOverlap="1" wp14:anchorId="17F85518" wp14:editId="6832E324">
              <wp:simplePos x="0" y="0"/>
              <wp:positionH relativeFrom="column">
                <wp:posOffset>3623310</wp:posOffset>
              </wp:positionH>
              <wp:positionV relativeFrom="paragraph">
                <wp:posOffset>302895</wp:posOffset>
              </wp:positionV>
              <wp:extent cx="267419" cy="258792"/>
              <wp:effectExtent l="0" t="0" r="0" b="0"/>
              <wp:wrapNone/>
              <wp:docPr id="420428606" name="Text Box 420428606"/>
              <wp:cNvGraphicFramePr/>
              <a:graphic xmlns:a="http://schemas.openxmlformats.org/drawingml/2006/main">
                <a:graphicData uri="http://schemas.microsoft.com/office/word/2010/wordprocessingShape">
                  <wps:wsp>
                    <wps:cNvSpPr txBox="1"/>
                    <wps:spPr>
                      <a:xfrm>
                        <a:off x="0" y="0"/>
                        <a:ext cx="267419" cy="258792"/>
                      </a:xfrm>
                      <a:prstGeom prst="rect">
                        <a:avLst/>
                      </a:prstGeom>
                      <a:noFill/>
                      <a:ln w="6350">
                        <a:noFill/>
                      </a:ln>
                    </wps:spPr>
                    <wps:txbx>
                      <w:txbxContent>
                        <w:p w14:paraId="619E214D" w14:textId="77777777" w:rsidR="001A1E7D" w:rsidRPr="00F3605F" w:rsidRDefault="001A1E7D" w:rsidP="001A1E7D">
                          <w:pPr>
                            <w:rPr>
                              <w:sz w:val="14"/>
                              <w:szCs w:val="14"/>
                            </w:rPr>
                          </w:pPr>
                          <w:r>
                            <w:rPr>
                              <w:sz w:val="18"/>
                              <w:szCs w:val="18"/>
                            </w:rPr>
                            <w:t>2</w:t>
                          </w:r>
                        </w:p>
                        <w:p w14:paraId="6971E1BE" w14:textId="353F8A01" w:rsidR="003042A1" w:rsidRPr="00F3605F" w:rsidRDefault="003042A1" w:rsidP="003042A1">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85518" id="Text Box 420428606" o:spid="_x0000_s1055" type="#_x0000_t202" style="position:absolute;margin-left:285.3pt;margin-top:23.85pt;width:21.05pt;height:20.4pt;z-index:4873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" filled="f" stroked="f" strokeweight=".5pt">
              <v:textbox>
                <w:txbxContent>
                  <w:p w14:paraId="619E214D" w14:textId="77777777" w:rsidR="001A1E7D" w:rsidRPr="00F3605F" w:rsidRDefault="001A1E7D" w:rsidP="001A1E7D">
                    <w:pPr>
                      <w:rPr>
                        <w:sz w:val="14"/>
                        <w:szCs w:val="14"/>
                      </w:rPr>
                    </w:pPr>
                    <w:r>
                      <w:rPr>
                        <w:sz w:val="18"/>
                        <w:szCs w:val="18"/>
                      </w:rPr>
                      <w:t>2</w:t>
                    </w:r>
                  </w:p>
                  <w:p w14:paraId="6971E1BE" w14:textId="353F8A01" w:rsidR="003042A1" w:rsidRPr="00F3605F" w:rsidRDefault="003042A1" w:rsidP="003042A1">
                    <w:pPr>
                      <w:rPr>
                        <w:sz w:val="14"/>
                        <w:szCs w:val="14"/>
                      </w:rPr>
                    </w:pPr>
                  </w:p>
                </w:txbxContent>
              </v:textbox>
            </v:shape>
          </w:pict>
        </mc:Fallback>
      </mc:AlternateContent>
    </w:r>
    <w:r>
      <w:rPr>
        <w:noProof/>
      </w:rPr>
      <mc:AlternateContent>
        <mc:Choice Requires="wps">
          <w:drawing>
            <wp:anchor distT="0" distB="0" distL="114300" distR="114300" simplePos="0" relativeHeight="487305728" behindDoc="0" locked="0" layoutInCell="1" allowOverlap="1" wp14:anchorId="5F978790" wp14:editId="4F4DC977">
              <wp:simplePos x="0" y="0"/>
              <wp:positionH relativeFrom="column">
                <wp:posOffset>3616960</wp:posOffset>
              </wp:positionH>
              <wp:positionV relativeFrom="paragraph">
                <wp:posOffset>586105</wp:posOffset>
              </wp:positionV>
              <wp:extent cx="267419" cy="258792"/>
              <wp:effectExtent l="0" t="0" r="0" b="0"/>
              <wp:wrapNone/>
              <wp:docPr id="544343444" name="Text Box 544343444"/>
              <wp:cNvGraphicFramePr/>
              <a:graphic xmlns:a="http://schemas.openxmlformats.org/drawingml/2006/main">
                <a:graphicData uri="http://schemas.microsoft.com/office/word/2010/wordprocessingShape">
                  <wps:wsp>
                    <wps:cNvSpPr txBox="1"/>
                    <wps:spPr>
                      <a:xfrm>
                        <a:off x="0" y="0"/>
                        <a:ext cx="267419" cy="258792"/>
                      </a:xfrm>
                      <a:prstGeom prst="rect">
                        <a:avLst/>
                      </a:prstGeom>
                      <a:noFill/>
                      <a:ln w="6350">
                        <a:noFill/>
                      </a:ln>
                    </wps:spPr>
                    <wps:txbx>
                      <w:txbxContent>
                        <w:p w14:paraId="1267B4E9" w14:textId="465A72EA" w:rsidR="001A1E7D" w:rsidRPr="00F3605F" w:rsidRDefault="001A1E7D" w:rsidP="001A1E7D">
                          <w:pPr>
                            <w:rPr>
                              <w:sz w:val="14"/>
                              <w:szCs w:val="14"/>
                            </w:rPr>
                          </w:pPr>
                          <w:r>
                            <w:rPr>
                              <w:sz w:val="18"/>
                              <w:szCs w:val="18"/>
                            </w:rPr>
                            <w:t>3</w:t>
                          </w:r>
                        </w:p>
                        <w:p w14:paraId="2F940C29" w14:textId="77777777" w:rsidR="001A1E7D" w:rsidRPr="00F3605F" w:rsidRDefault="001A1E7D" w:rsidP="001A1E7D">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78790" id="Text Box 544343444" o:spid="_x0000_s1056" type="#_x0000_t202" style="position:absolute;margin-left:284.8pt;margin-top:46.15pt;width:21.05pt;height:20.4pt;z-index:4873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slHAIAADI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" filled="f" stroked="f" strokeweight=".5pt">
              <v:textbox>
                <w:txbxContent>
                  <w:p w14:paraId="1267B4E9" w14:textId="465A72EA" w:rsidR="001A1E7D" w:rsidRPr="00F3605F" w:rsidRDefault="001A1E7D" w:rsidP="001A1E7D">
                    <w:pPr>
                      <w:rPr>
                        <w:sz w:val="14"/>
                        <w:szCs w:val="14"/>
                      </w:rPr>
                    </w:pPr>
                    <w:r>
                      <w:rPr>
                        <w:sz w:val="18"/>
                        <w:szCs w:val="18"/>
                      </w:rPr>
                      <w:t>3</w:t>
                    </w:r>
                  </w:p>
                  <w:p w14:paraId="2F940C29" w14:textId="77777777" w:rsidR="001A1E7D" w:rsidRPr="00F3605F" w:rsidRDefault="001A1E7D" w:rsidP="001A1E7D">
                    <w:pPr>
                      <w:rPr>
                        <w:sz w:val="14"/>
                        <w:szCs w:val="14"/>
                      </w:rPr>
                    </w:pPr>
                  </w:p>
                </w:txbxContent>
              </v:textbox>
            </v:shape>
          </w:pict>
        </mc:Fallback>
      </mc:AlternateContent>
    </w:r>
    <w:r>
      <w:rPr>
        <w:noProof/>
      </w:rPr>
      <mc:AlternateContent>
        <mc:Choice Requires="wps">
          <w:drawing>
            <wp:anchor distT="0" distB="0" distL="114300" distR="114300" simplePos="0" relativeHeight="487300608" behindDoc="0" locked="0" layoutInCell="1" allowOverlap="1" wp14:anchorId="7C8CBCBF" wp14:editId="712EB2D8">
              <wp:simplePos x="0" y="0"/>
              <wp:positionH relativeFrom="column">
                <wp:posOffset>5542280</wp:posOffset>
              </wp:positionH>
              <wp:positionV relativeFrom="paragraph">
                <wp:posOffset>996950</wp:posOffset>
              </wp:positionV>
              <wp:extent cx="358775" cy="173990"/>
              <wp:effectExtent l="0" t="0" r="22225" b="16510"/>
              <wp:wrapNone/>
              <wp:docPr id="1033146919" name="Isosceles Triangle 1033146919"/>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EAEDF" id="Isosceles Triangle 1033146919" o:spid="_x0000_s1026" type="#_x0000_t5" style="position:absolute;margin-left:436.4pt;margin-top:78.5pt;width:28.25pt;height:13.7pt;z-index:4873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" filled="f" strokecolor="black [3200]">
              <v:stroke joinstyle="round"/>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36950" w14:textId="77777777" w:rsidR="001A1E7D" w:rsidRDefault="001A1E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2541"/>
      <w:gridCol w:w="1889"/>
      <w:gridCol w:w="990"/>
      <w:gridCol w:w="2069"/>
      <w:gridCol w:w="1439"/>
    </w:tblGrid>
    <w:tr w:rsidR="00703092" w14:paraId="16CCD7B8" w14:textId="77777777" w:rsidTr="00E5037A">
      <w:trPr>
        <w:trHeight w:val="340"/>
        <w:jc w:val="center"/>
      </w:trPr>
      <w:tc>
        <w:tcPr>
          <w:tcW w:w="1408" w:type="dxa"/>
          <w:vMerge w:val="restart"/>
          <w:tcBorders>
            <w:top w:val="single" w:sz="4" w:space="0" w:color="auto"/>
            <w:left w:val="single" w:sz="4" w:space="0" w:color="auto"/>
            <w:bottom w:val="single" w:sz="4" w:space="0" w:color="000000"/>
            <w:right w:val="single" w:sz="4" w:space="0" w:color="auto"/>
          </w:tcBorders>
          <w:vAlign w:val="center"/>
          <w:hideMark/>
        </w:tcPr>
        <w:p w14:paraId="07571E4B" w14:textId="57824228" w:rsidR="00703092" w:rsidRDefault="00703092" w:rsidP="00703092">
          <w:pPr>
            <w:pStyle w:val="TableParagraph"/>
            <w:jc w:val="center"/>
            <w:rPr>
              <w:rFonts w:ascii="Times New Roman"/>
              <w:sz w:val="20"/>
            </w:rPr>
          </w:pPr>
          <w:r>
            <w:rPr>
              <w:noProof/>
            </w:rPr>
            <w:drawing>
              <wp:inline distT="0" distB="0" distL="0" distR="0" wp14:anchorId="664F32A7" wp14:editId="09FFB5C1">
                <wp:extent cx="828040" cy="293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1469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293370"/>
                        </a:xfrm>
                        <a:prstGeom prst="rect">
                          <a:avLst/>
                        </a:prstGeom>
                        <a:noFill/>
                        <a:ln>
                          <a:noFill/>
                        </a:ln>
                      </pic:spPr>
                    </pic:pic>
                  </a:graphicData>
                </a:graphic>
              </wp:inline>
            </w:drawing>
          </w:r>
        </w:p>
      </w:tc>
      <w:tc>
        <w:tcPr>
          <w:tcW w:w="2542" w:type="dxa"/>
          <w:vMerge w:val="restart"/>
          <w:tcBorders>
            <w:top w:val="single" w:sz="4" w:space="0" w:color="000000"/>
            <w:left w:val="single" w:sz="4" w:space="0" w:color="auto"/>
            <w:bottom w:val="single" w:sz="4" w:space="0" w:color="000000"/>
            <w:right w:val="single" w:sz="4" w:space="0" w:color="000000"/>
          </w:tcBorders>
          <w:vAlign w:val="center"/>
          <w:hideMark/>
        </w:tcPr>
        <w:p w14:paraId="5873DF96" w14:textId="77777777" w:rsidR="004A2058" w:rsidRPr="004A2058" w:rsidRDefault="004A2058" w:rsidP="004A2058">
          <w:pPr>
            <w:pStyle w:val="TableParagraph"/>
            <w:spacing w:before="59"/>
            <w:ind w:left="109" w:right="131"/>
            <w:jc w:val="center"/>
            <w:rPr>
              <w:rFonts w:ascii="Arial" w:hAnsi="Arial" w:cs="Arial"/>
              <w:b/>
              <w:bCs/>
              <w:sz w:val="16"/>
              <w:szCs w:val="16"/>
            </w:rPr>
          </w:pPr>
          <w:r w:rsidRPr="004A2058">
            <w:rPr>
              <w:rFonts w:ascii="Arial" w:hAnsi="Arial" w:cs="Arial"/>
              <w:b/>
              <w:bCs/>
              <w:sz w:val="16"/>
              <w:szCs w:val="16"/>
            </w:rPr>
            <w:t>INSTRUKSI KERJA PEMBUATAN PR PRODUKSI</w:t>
          </w:r>
        </w:p>
        <w:p w14:paraId="3431CCC2" w14:textId="70555F32" w:rsidR="00703092" w:rsidRPr="008B5A18" w:rsidRDefault="004A2058" w:rsidP="004A2058">
          <w:pPr>
            <w:pStyle w:val="TableParagraph"/>
            <w:spacing w:before="59"/>
            <w:ind w:left="109" w:right="131"/>
            <w:jc w:val="center"/>
            <w:rPr>
              <w:rFonts w:ascii="Arial" w:hAnsi="Arial" w:cs="Arial"/>
              <w:b/>
              <w:bCs/>
              <w:sz w:val="18"/>
              <w:szCs w:val="18"/>
            </w:rPr>
          </w:pPr>
          <w:r w:rsidRPr="004A2058">
            <w:rPr>
              <w:rFonts w:ascii="Arial" w:hAnsi="Arial" w:cs="Arial"/>
              <w:b/>
              <w:bCs/>
              <w:sz w:val="16"/>
              <w:szCs w:val="16"/>
            </w:rPr>
            <w:t>GENSUP (ENGINEERING)/ NON APS</w:t>
          </w:r>
        </w:p>
      </w:tc>
      <w:tc>
        <w:tcPr>
          <w:tcW w:w="1890" w:type="dxa"/>
          <w:tcBorders>
            <w:top w:val="single" w:sz="4" w:space="0" w:color="000000"/>
            <w:left w:val="single" w:sz="4" w:space="0" w:color="auto"/>
            <w:bottom w:val="single" w:sz="4" w:space="0" w:color="000000"/>
            <w:right w:val="single" w:sz="4" w:space="0" w:color="000000"/>
          </w:tcBorders>
          <w:hideMark/>
        </w:tcPr>
        <w:p w14:paraId="7588FA14" w14:textId="77777777" w:rsidR="00703092" w:rsidRDefault="00703092" w:rsidP="00703092">
          <w:pPr>
            <w:pStyle w:val="TableParagraph"/>
            <w:spacing w:before="59"/>
            <w:jc w:val="center"/>
            <w:rPr>
              <w:b/>
              <w:sz w:val="18"/>
              <w:szCs w:val="18"/>
            </w:rPr>
          </w:pPr>
          <w:r>
            <w:rPr>
              <w:b/>
              <w:sz w:val="18"/>
              <w:szCs w:val="18"/>
            </w:rPr>
            <w:t>Direvisi Oleh</w:t>
          </w:r>
        </w:p>
      </w:tc>
      <w:tc>
        <w:tcPr>
          <w:tcW w:w="990" w:type="dxa"/>
          <w:tcBorders>
            <w:top w:val="single" w:sz="4" w:space="0" w:color="000000"/>
            <w:left w:val="single" w:sz="4" w:space="0" w:color="auto"/>
            <w:bottom w:val="single" w:sz="4" w:space="0" w:color="000000"/>
            <w:right w:val="single" w:sz="4" w:space="0" w:color="auto"/>
          </w:tcBorders>
          <w:hideMark/>
        </w:tcPr>
        <w:p w14:paraId="22EEB5AC" w14:textId="77777777" w:rsidR="00703092" w:rsidRDefault="00703092" w:rsidP="00703092">
          <w:pPr>
            <w:pStyle w:val="TableParagraph"/>
            <w:spacing w:before="59"/>
            <w:jc w:val="center"/>
            <w:rPr>
              <w:b/>
              <w:sz w:val="18"/>
              <w:szCs w:val="18"/>
            </w:rPr>
          </w:pPr>
          <w:r>
            <w:rPr>
              <w:b/>
              <w:sz w:val="18"/>
              <w:szCs w:val="18"/>
            </w:rPr>
            <w:t>Revisi</w:t>
          </w:r>
        </w:p>
      </w:tc>
      <w:tc>
        <w:tcPr>
          <w:tcW w:w="2070" w:type="dxa"/>
          <w:tcBorders>
            <w:top w:val="single" w:sz="4" w:space="0" w:color="000000"/>
            <w:left w:val="single" w:sz="4" w:space="0" w:color="auto"/>
            <w:bottom w:val="single" w:sz="4" w:space="0" w:color="000000"/>
            <w:right w:val="single" w:sz="4" w:space="0" w:color="000000"/>
          </w:tcBorders>
          <w:hideMark/>
        </w:tcPr>
        <w:p w14:paraId="3ABC4A3F" w14:textId="77777777" w:rsidR="00703092" w:rsidRDefault="00703092" w:rsidP="00703092">
          <w:pPr>
            <w:pStyle w:val="TableParagraph"/>
            <w:spacing w:before="59"/>
            <w:jc w:val="center"/>
            <w:rPr>
              <w:b/>
              <w:sz w:val="18"/>
              <w:szCs w:val="18"/>
            </w:rPr>
          </w:pPr>
          <w:r>
            <w:rPr>
              <w:b/>
              <w:sz w:val="18"/>
              <w:szCs w:val="18"/>
            </w:rPr>
            <w:t>Disetujui oleh</w:t>
          </w:r>
        </w:p>
      </w:tc>
      <w:tc>
        <w:tcPr>
          <w:tcW w:w="1440" w:type="dxa"/>
          <w:tcBorders>
            <w:top w:val="single" w:sz="4" w:space="0" w:color="000000"/>
            <w:left w:val="single" w:sz="4" w:space="0" w:color="auto"/>
            <w:bottom w:val="single" w:sz="4" w:space="0" w:color="000000"/>
            <w:right w:val="single" w:sz="4" w:space="0" w:color="000000"/>
          </w:tcBorders>
          <w:hideMark/>
        </w:tcPr>
        <w:p w14:paraId="647926A8" w14:textId="77777777" w:rsidR="00703092" w:rsidRDefault="00703092" w:rsidP="00703092">
          <w:pPr>
            <w:pStyle w:val="TableParagraph"/>
            <w:spacing w:before="59"/>
            <w:jc w:val="center"/>
            <w:rPr>
              <w:b/>
              <w:sz w:val="18"/>
              <w:szCs w:val="18"/>
            </w:rPr>
          </w:pPr>
          <w:r>
            <w:rPr>
              <w:b/>
              <w:sz w:val="18"/>
              <w:szCs w:val="18"/>
            </w:rPr>
            <w:t>Tgl. Efektif</w:t>
          </w:r>
        </w:p>
      </w:tc>
    </w:tr>
    <w:tr w:rsidR="00703092" w14:paraId="587A9E1B" w14:textId="77777777" w:rsidTr="00E5037A">
      <w:trPr>
        <w:trHeight w:val="269"/>
        <w:jc w:val="center"/>
      </w:trPr>
      <w:tc>
        <w:tcPr>
          <w:tcW w:w="1408" w:type="dxa"/>
          <w:vMerge/>
          <w:tcBorders>
            <w:top w:val="single" w:sz="4" w:space="0" w:color="auto"/>
            <w:left w:val="single" w:sz="4" w:space="0" w:color="auto"/>
            <w:bottom w:val="single" w:sz="4" w:space="0" w:color="000000"/>
            <w:right w:val="single" w:sz="4" w:space="0" w:color="auto"/>
          </w:tcBorders>
          <w:vAlign w:val="center"/>
          <w:hideMark/>
        </w:tcPr>
        <w:p w14:paraId="4B7C7BC5" w14:textId="77777777" w:rsidR="00703092" w:rsidRDefault="00703092" w:rsidP="00703092">
          <w:pPr>
            <w:rPr>
              <w:rFonts w:ascii="Times New Roman"/>
              <w:sz w:val="20"/>
            </w:rPr>
          </w:pPr>
        </w:p>
      </w:tc>
      <w:tc>
        <w:tcPr>
          <w:tcW w:w="2542" w:type="dxa"/>
          <w:vMerge/>
          <w:tcBorders>
            <w:top w:val="single" w:sz="4" w:space="0" w:color="000000"/>
            <w:left w:val="single" w:sz="4" w:space="0" w:color="auto"/>
            <w:bottom w:val="single" w:sz="4" w:space="0" w:color="000000"/>
            <w:right w:val="single" w:sz="4" w:space="0" w:color="000000"/>
          </w:tcBorders>
          <w:vAlign w:val="center"/>
          <w:hideMark/>
        </w:tcPr>
        <w:p w14:paraId="01A50AD0" w14:textId="77777777" w:rsidR="00703092" w:rsidRDefault="00703092" w:rsidP="00703092">
          <w:pPr>
            <w:rPr>
              <w:b/>
              <w:sz w:val="18"/>
              <w:szCs w:val="18"/>
            </w:rPr>
          </w:pPr>
        </w:p>
      </w:tc>
      <w:tc>
        <w:tcPr>
          <w:tcW w:w="1890" w:type="dxa"/>
          <w:tcBorders>
            <w:top w:val="single" w:sz="4" w:space="0" w:color="000000"/>
            <w:left w:val="single" w:sz="4" w:space="0" w:color="auto"/>
            <w:bottom w:val="single" w:sz="4" w:space="0" w:color="000000"/>
            <w:right w:val="single" w:sz="4" w:space="0" w:color="000000"/>
          </w:tcBorders>
          <w:hideMark/>
        </w:tcPr>
        <w:p w14:paraId="339C83A9" w14:textId="730C5174" w:rsidR="00703092" w:rsidRDefault="004A2058" w:rsidP="00703092">
          <w:pPr>
            <w:pStyle w:val="TableParagraph"/>
            <w:spacing w:before="122"/>
            <w:ind w:left="136" w:hanging="1"/>
            <w:jc w:val="center"/>
            <w:rPr>
              <w:b/>
              <w:iCs/>
              <w:sz w:val="18"/>
              <w:szCs w:val="18"/>
            </w:rPr>
          </w:pPr>
          <w:r>
            <w:rPr>
              <w:b/>
              <w:iCs/>
              <w:sz w:val="18"/>
              <w:szCs w:val="18"/>
            </w:rPr>
            <w:t xml:space="preserve">Staff </w:t>
          </w:r>
          <w:r w:rsidR="00703092">
            <w:rPr>
              <w:b/>
              <w:iCs/>
              <w:sz w:val="18"/>
              <w:szCs w:val="18"/>
            </w:rPr>
            <w:t>ENG</w:t>
          </w:r>
        </w:p>
      </w:tc>
      <w:tc>
        <w:tcPr>
          <w:tcW w:w="990" w:type="dxa"/>
          <w:tcBorders>
            <w:top w:val="single" w:sz="4" w:space="0" w:color="000000"/>
            <w:left w:val="single" w:sz="4" w:space="0" w:color="auto"/>
            <w:bottom w:val="single" w:sz="4" w:space="0" w:color="000000"/>
            <w:right w:val="single" w:sz="4" w:space="0" w:color="auto"/>
          </w:tcBorders>
        </w:tcPr>
        <w:p w14:paraId="1673C9C8" w14:textId="3C20D166" w:rsidR="00703092" w:rsidRDefault="00703092" w:rsidP="00703092">
          <w:pPr>
            <w:pStyle w:val="TableParagraph"/>
            <w:spacing w:before="122"/>
            <w:ind w:left="136" w:hanging="1"/>
            <w:jc w:val="center"/>
            <w:rPr>
              <w:b/>
              <w:iCs/>
              <w:sz w:val="18"/>
              <w:szCs w:val="20"/>
            </w:rPr>
          </w:pPr>
          <w:r>
            <w:rPr>
              <w:b/>
              <w:iCs/>
              <w:noProof/>
              <w:sz w:val="18"/>
              <w:szCs w:val="18"/>
            </w:rPr>
            <mc:AlternateContent>
              <mc:Choice Requires="wps">
                <w:drawing>
                  <wp:anchor distT="0" distB="0" distL="114300" distR="114300" simplePos="0" relativeHeight="487277056" behindDoc="0" locked="0" layoutInCell="1" allowOverlap="1" wp14:anchorId="55E1CAE5" wp14:editId="0312EBA2">
                    <wp:simplePos x="0" y="0"/>
                    <wp:positionH relativeFrom="column">
                      <wp:posOffset>114408</wp:posOffset>
                    </wp:positionH>
                    <wp:positionV relativeFrom="paragraph">
                      <wp:posOffset>34506</wp:posOffset>
                    </wp:positionV>
                    <wp:extent cx="370732" cy="146649"/>
                    <wp:effectExtent l="0" t="0" r="10795" b="25400"/>
                    <wp:wrapNone/>
                    <wp:docPr id="1033146923" name="Isosceles Triangle 1033146923"/>
                    <wp:cNvGraphicFramePr/>
                    <a:graphic xmlns:a="http://schemas.openxmlformats.org/drawingml/2006/main">
                      <a:graphicData uri="http://schemas.microsoft.com/office/word/2010/wordprocessingShape">
                        <wps:wsp>
                          <wps:cNvSpPr/>
                          <wps:spPr>
                            <a:xfrm>
                              <a:off x="0" y="0"/>
                              <a:ext cx="370732" cy="146649"/>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FF74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3146923" o:spid="_x0000_s1026" type="#_x0000_t5" style="position:absolute;margin-left:9pt;margin-top:2.7pt;width:29.2pt;height:11.55pt;z-index:4872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" filled="f" strokecolor="black [3200]">
                    <v:stroke joinstyle="round"/>
                  </v:shape>
                </w:pict>
              </mc:Fallback>
            </mc:AlternateContent>
          </w:r>
        </w:p>
      </w:tc>
      <w:tc>
        <w:tcPr>
          <w:tcW w:w="2070" w:type="dxa"/>
          <w:tcBorders>
            <w:top w:val="single" w:sz="4" w:space="0" w:color="000000"/>
            <w:left w:val="single" w:sz="4" w:space="0" w:color="auto"/>
            <w:bottom w:val="single" w:sz="4" w:space="0" w:color="000000"/>
            <w:right w:val="single" w:sz="4" w:space="0" w:color="000000"/>
          </w:tcBorders>
          <w:vAlign w:val="center"/>
          <w:hideMark/>
        </w:tcPr>
        <w:p w14:paraId="7310C566" w14:textId="77777777" w:rsidR="00703092" w:rsidRDefault="00703092" w:rsidP="00703092">
          <w:pPr>
            <w:pStyle w:val="TableParagraph"/>
            <w:spacing w:before="122"/>
            <w:ind w:left="136" w:hanging="1"/>
            <w:jc w:val="center"/>
            <w:rPr>
              <w:b/>
              <w:iCs/>
              <w:sz w:val="18"/>
              <w:szCs w:val="20"/>
            </w:rPr>
          </w:pPr>
          <w:r>
            <w:rPr>
              <w:b/>
              <w:iCs/>
              <w:sz w:val="18"/>
              <w:szCs w:val="20"/>
            </w:rPr>
            <w:t>Mgr.ENG</w:t>
          </w:r>
        </w:p>
      </w:tc>
      <w:tc>
        <w:tcPr>
          <w:tcW w:w="1440" w:type="dxa"/>
          <w:tcBorders>
            <w:top w:val="single" w:sz="4" w:space="0" w:color="000000"/>
            <w:left w:val="single" w:sz="4" w:space="0" w:color="auto"/>
            <w:bottom w:val="single" w:sz="4" w:space="0" w:color="000000"/>
            <w:right w:val="single" w:sz="4" w:space="0" w:color="000000"/>
          </w:tcBorders>
          <w:vAlign w:val="center"/>
        </w:tcPr>
        <w:p w14:paraId="6571C40A" w14:textId="127FB251" w:rsidR="00703092" w:rsidRDefault="004A2058" w:rsidP="004A2058">
          <w:pPr>
            <w:pStyle w:val="TableParagraph"/>
            <w:spacing w:before="122"/>
            <w:ind w:left="98" w:right="418"/>
            <w:jc w:val="right"/>
            <w:rPr>
              <w:b/>
              <w:iCs/>
              <w:sz w:val="18"/>
              <w:szCs w:val="20"/>
            </w:rPr>
          </w:pPr>
          <w:r>
            <w:rPr>
              <w:b/>
              <w:iCs/>
              <w:sz w:val="18"/>
              <w:szCs w:val="20"/>
            </w:rPr>
            <w:t>21-Agu-22</w:t>
          </w:r>
        </w:p>
      </w:tc>
    </w:tr>
    <w:tr w:rsidR="00703092" w14:paraId="05EBBF6A" w14:textId="77777777" w:rsidTr="00E5037A">
      <w:trPr>
        <w:trHeight w:val="287"/>
        <w:jc w:val="center"/>
      </w:trPr>
      <w:tc>
        <w:tcPr>
          <w:tcW w:w="1408" w:type="dxa"/>
          <w:vMerge/>
          <w:tcBorders>
            <w:top w:val="single" w:sz="4" w:space="0" w:color="auto"/>
            <w:left w:val="single" w:sz="4" w:space="0" w:color="auto"/>
            <w:bottom w:val="single" w:sz="4" w:space="0" w:color="000000"/>
            <w:right w:val="single" w:sz="4" w:space="0" w:color="auto"/>
          </w:tcBorders>
          <w:vAlign w:val="center"/>
          <w:hideMark/>
        </w:tcPr>
        <w:p w14:paraId="73104FEA" w14:textId="77777777" w:rsidR="00703092" w:rsidRDefault="00703092" w:rsidP="00703092">
          <w:pPr>
            <w:rPr>
              <w:rFonts w:ascii="Times New Roman"/>
              <w:sz w:val="20"/>
            </w:rPr>
          </w:pPr>
        </w:p>
      </w:tc>
      <w:tc>
        <w:tcPr>
          <w:tcW w:w="2542" w:type="dxa"/>
          <w:vMerge/>
          <w:tcBorders>
            <w:top w:val="single" w:sz="4" w:space="0" w:color="000000"/>
            <w:left w:val="single" w:sz="4" w:space="0" w:color="auto"/>
            <w:bottom w:val="single" w:sz="4" w:space="0" w:color="000000"/>
            <w:right w:val="single" w:sz="4" w:space="0" w:color="000000"/>
          </w:tcBorders>
          <w:vAlign w:val="center"/>
          <w:hideMark/>
        </w:tcPr>
        <w:p w14:paraId="53D6C99B" w14:textId="77777777" w:rsidR="00703092" w:rsidRDefault="00703092" w:rsidP="00703092">
          <w:pPr>
            <w:rPr>
              <w:b/>
              <w:sz w:val="18"/>
              <w:szCs w:val="18"/>
            </w:rPr>
          </w:pPr>
        </w:p>
      </w:tc>
      <w:tc>
        <w:tcPr>
          <w:tcW w:w="1890" w:type="dxa"/>
          <w:tcBorders>
            <w:top w:val="single" w:sz="4" w:space="0" w:color="000000"/>
            <w:left w:val="single" w:sz="4" w:space="0" w:color="auto"/>
            <w:bottom w:val="single" w:sz="4" w:space="0" w:color="000000"/>
            <w:right w:val="single" w:sz="4" w:space="0" w:color="000000"/>
          </w:tcBorders>
          <w:hideMark/>
        </w:tcPr>
        <w:p w14:paraId="7201140D" w14:textId="66FC413C" w:rsidR="00703092" w:rsidRDefault="00703092" w:rsidP="00703092">
          <w:pPr>
            <w:pStyle w:val="TableParagraph"/>
            <w:spacing w:before="122"/>
            <w:ind w:left="997" w:hanging="720"/>
            <w:rPr>
              <w:b/>
              <w:iCs/>
              <w:sz w:val="18"/>
              <w:szCs w:val="20"/>
            </w:rPr>
          </w:pPr>
          <w:r>
            <w:rPr>
              <w:b/>
              <w:iCs/>
              <w:sz w:val="16"/>
              <w:szCs w:val="18"/>
            </w:rPr>
            <w:t>Gatria G.R (MSD)</w:t>
          </w:r>
        </w:p>
      </w:tc>
      <w:tc>
        <w:tcPr>
          <w:tcW w:w="990" w:type="dxa"/>
          <w:tcBorders>
            <w:top w:val="single" w:sz="4" w:space="0" w:color="000000"/>
            <w:left w:val="single" w:sz="4" w:space="0" w:color="auto"/>
            <w:bottom w:val="single" w:sz="4" w:space="0" w:color="000000"/>
            <w:right w:val="single" w:sz="4" w:space="0" w:color="auto"/>
          </w:tcBorders>
        </w:tcPr>
        <w:p w14:paraId="2E6B2146" w14:textId="32227C9F" w:rsidR="00703092" w:rsidRDefault="000309C1" w:rsidP="00703092">
          <w:pPr>
            <w:pStyle w:val="TableParagraph"/>
            <w:spacing w:before="122"/>
            <w:ind w:left="136" w:right="418" w:hanging="1"/>
            <w:rPr>
              <w:b/>
              <w:iCs/>
              <w:sz w:val="18"/>
              <w:szCs w:val="20"/>
            </w:rPr>
          </w:pPr>
          <w:r>
            <w:rPr>
              <w:b/>
              <w:iCs/>
              <w:noProof/>
              <w:sz w:val="16"/>
              <w:szCs w:val="18"/>
            </w:rPr>
            <mc:AlternateContent>
              <mc:Choice Requires="wps">
                <w:drawing>
                  <wp:anchor distT="0" distB="0" distL="114300" distR="114300" simplePos="0" relativeHeight="487278080" behindDoc="0" locked="0" layoutInCell="1" allowOverlap="1" wp14:anchorId="1CCB99B2" wp14:editId="672D6029">
                    <wp:simplePos x="0" y="0"/>
                    <wp:positionH relativeFrom="column">
                      <wp:posOffset>129276</wp:posOffset>
                    </wp:positionH>
                    <wp:positionV relativeFrom="paragraph">
                      <wp:posOffset>30480</wp:posOffset>
                    </wp:positionV>
                    <wp:extent cx="370936" cy="155275"/>
                    <wp:effectExtent l="0" t="0" r="10160" b="16510"/>
                    <wp:wrapNone/>
                    <wp:docPr id="1033146924" name="Isosceles Triangle 1033146924"/>
                    <wp:cNvGraphicFramePr/>
                    <a:graphic xmlns:a="http://schemas.openxmlformats.org/drawingml/2006/main">
                      <a:graphicData uri="http://schemas.microsoft.com/office/word/2010/wordprocessingShape">
                        <wps:wsp>
                          <wps:cNvSpPr/>
                          <wps:spPr>
                            <a:xfrm>
                              <a:off x="0" y="0"/>
                              <a:ext cx="370936" cy="155275"/>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1F8FAB" id="Isosceles Triangle 1033146924" o:spid="_x0000_s1026" type="#_x0000_t5" style="position:absolute;margin-left:10.2pt;margin-top:2.4pt;width:29.2pt;height:12.25pt;z-index:4872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" filled="f" strokecolor="black [3200]">
                    <v:stroke joinstyle="round"/>
                  </v:shape>
                </w:pict>
              </mc:Fallback>
            </mc:AlternateContent>
          </w:r>
        </w:p>
      </w:tc>
      <w:tc>
        <w:tcPr>
          <w:tcW w:w="2070" w:type="dxa"/>
          <w:tcBorders>
            <w:top w:val="single" w:sz="4" w:space="0" w:color="000000"/>
            <w:left w:val="single" w:sz="4" w:space="0" w:color="auto"/>
            <w:bottom w:val="single" w:sz="4" w:space="0" w:color="000000"/>
            <w:right w:val="single" w:sz="4" w:space="0" w:color="000000"/>
          </w:tcBorders>
          <w:vAlign w:val="center"/>
          <w:hideMark/>
        </w:tcPr>
        <w:p w14:paraId="5EE8394B" w14:textId="77777777" w:rsidR="00703092" w:rsidRDefault="00703092" w:rsidP="00703092">
          <w:pPr>
            <w:pStyle w:val="TableParagraph"/>
            <w:spacing w:before="122"/>
            <w:ind w:left="97" w:right="78" w:hanging="1"/>
            <w:jc w:val="center"/>
            <w:rPr>
              <w:b/>
              <w:iCs/>
              <w:sz w:val="18"/>
              <w:szCs w:val="20"/>
            </w:rPr>
          </w:pPr>
          <w:r>
            <w:rPr>
              <w:b/>
              <w:iCs/>
              <w:sz w:val="14"/>
              <w:szCs w:val="16"/>
            </w:rPr>
            <w:t>Ruby K.T (Mgr MSD-ENG)</w:t>
          </w:r>
        </w:p>
      </w:tc>
      <w:tc>
        <w:tcPr>
          <w:tcW w:w="1440" w:type="dxa"/>
          <w:tcBorders>
            <w:top w:val="single" w:sz="4" w:space="0" w:color="000000"/>
            <w:left w:val="single" w:sz="4" w:space="0" w:color="auto"/>
            <w:bottom w:val="single" w:sz="4" w:space="0" w:color="000000"/>
            <w:right w:val="single" w:sz="4" w:space="0" w:color="000000"/>
          </w:tcBorders>
          <w:vAlign w:val="center"/>
        </w:tcPr>
        <w:p w14:paraId="0DEADB4D" w14:textId="559933B1" w:rsidR="00703092" w:rsidRDefault="004A2058" w:rsidP="004A2058">
          <w:pPr>
            <w:pStyle w:val="TableParagraph"/>
            <w:spacing w:before="122"/>
            <w:ind w:left="98" w:right="418"/>
            <w:jc w:val="center"/>
            <w:rPr>
              <w:b/>
              <w:iCs/>
              <w:sz w:val="18"/>
              <w:szCs w:val="20"/>
            </w:rPr>
          </w:pPr>
          <w:r>
            <w:rPr>
              <w:b/>
              <w:iCs/>
              <w:sz w:val="18"/>
              <w:szCs w:val="20"/>
            </w:rPr>
            <w:t>17-Okt-23</w:t>
          </w:r>
        </w:p>
      </w:tc>
    </w:tr>
    <w:tr w:rsidR="00703092" w14:paraId="3A37E74C" w14:textId="77777777" w:rsidTr="00E5037A">
      <w:trPr>
        <w:trHeight w:val="377"/>
        <w:jc w:val="center"/>
      </w:trPr>
      <w:tc>
        <w:tcPr>
          <w:tcW w:w="1408" w:type="dxa"/>
          <w:vMerge/>
          <w:tcBorders>
            <w:top w:val="single" w:sz="4" w:space="0" w:color="auto"/>
            <w:left w:val="single" w:sz="4" w:space="0" w:color="auto"/>
            <w:bottom w:val="single" w:sz="4" w:space="0" w:color="000000"/>
            <w:right w:val="single" w:sz="4" w:space="0" w:color="auto"/>
          </w:tcBorders>
          <w:vAlign w:val="center"/>
          <w:hideMark/>
        </w:tcPr>
        <w:p w14:paraId="401AFFF4" w14:textId="77777777" w:rsidR="00703092" w:rsidRDefault="00703092" w:rsidP="00703092">
          <w:pPr>
            <w:rPr>
              <w:rFonts w:ascii="Times New Roman"/>
              <w:sz w:val="20"/>
            </w:rPr>
          </w:pPr>
        </w:p>
      </w:tc>
      <w:tc>
        <w:tcPr>
          <w:tcW w:w="2542" w:type="dxa"/>
          <w:vMerge/>
          <w:tcBorders>
            <w:top w:val="single" w:sz="4" w:space="0" w:color="000000"/>
            <w:left w:val="single" w:sz="4" w:space="0" w:color="auto"/>
            <w:bottom w:val="single" w:sz="4" w:space="0" w:color="000000"/>
            <w:right w:val="single" w:sz="4" w:space="0" w:color="000000"/>
          </w:tcBorders>
          <w:vAlign w:val="center"/>
          <w:hideMark/>
        </w:tcPr>
        <w:p w14:paraId="66DA0130" w14:textId="77777777" w:rsidR="00703092" w:rsidRDefault="00703092" w:rsidP="00703092">
          <w:pPr>
            <w:rPr>
              <w:b/>
              <w:sz w:val="18"/>
              <w:szCs w:val="18"/>
            </w:rPr>
          </w:pPr>
        </w:p>
      </w:tc>
      <w:tc>
        <w:tcPr>
          <w:tcW w:w="1890" w:type="dxa"/>
          <w:tcBorders>
            <w:top w:val="single" w:sz="4" w:space="0" w:color="000000"/>
            <w:left w:val="single" w:sz="4" w:space="0" w:color="auto"/>
            <w:bottom w:val="single" w:sz="4" w:space="0" w:color="000000"/>
            <w:right w:val="single" w:sz="4" w:space="0" w:color="000000"/>
          </w:tcBorders>
          <w:hideMark/>
        </w:tcPr>
        <w:p w14:paraId="546C8E90" w14:textId="77777777" w:rsidR="00703092" w:rsidRDefault="00703092" w:rsidP="00703092">
          <w:pPr>
            <w:pStyle w:val="TableParagraph"/>
            <w:spacing w:before="122"/>
            <w:ind w:left="637" w:right="172" w:hanging="360"/>
            <w:rPr>
              <w:b/>
              <w:iCs/>
              <w:sz w:val="18"/>
              <w:szCs w:val="20"/>
            </w:rPr>
          </w:pPr>
          <w:r>
            <w:rPr>
              <w:b/>
              <w:iCs/>
              <w:sz w:val="16"/>
              <w:szCs w:val="18"/>
            </w:rPr>
            <w:t>Gatria G.R (MSD)</w:t>
          </w:r>
        </w:p>
      </w:tc>
      <w:tc>
        <w:tcPr>
          <w:tcW w:w="990" w:type="dxa"/>
          <w:tcBorders>
            <w:top w:val="single" w:sz="4" w:space="0" w:color="000000"/>
            <w:left w:val="single" w:sz="4" w:space="0" w:color="auto"/>
            <w:bottom w:val="single" w:sz="4" w:space="0" w:color="000000"/>
            <w:right w:val="single" w:sz="4" w:space="0" w:color="auto"/>
          </w:tcBorders>
        </w:tcPr>
        <w:p w14:paraId="63A61B61" w14:textId="02958CBE" w:rsidR="00703092" w:rsidRDefault="008B5A18" w:rsidP="00703092">
          <w:pPr>
            <w:pStyle w:val="TableParagraph"/>
            <w:spacing w:before="122"/>
            <w:ind w:left="136" w:right="418" w:hanging="1"/>
            <w:rPr>
              <w:b/>
              <w:iCs/>
              <w:sz w:val="18"/>
              <w:szCs w:val="20"/>
            </w:rPr>
          </w:pPr>
          <w:r>
            <w:rPr>
              <w:b/>
              <w:iCs/>
              <w:noProof/>
              <w:sz w:val="18"/>
              <w:szCs w:val="18"/>
            </w:rPr>
            <mc:AlternateContent>
              <mc:Choice Requires="wps">
                <w:drawing>
                  <wp:anchor distT="0" distB="0" distL="114300" distR="114300" simplePos="0" relativeHeight="487280128" behindDoc="0" locked="0" layoutInCell="1" allowOverlap="1" wp14:anchorId="752C3905" wp14:editId="79A01BA8">
                    <wp:simplePos x="0" y="0"/>
                    <wp:positionH relativeFrom="column">
                      <wp:posOffset>174193</wp:posOffset>
                    </wp:positionH>
                    <wp:positionV relativeFrom="paragraph">
                      <wp:posOffset>-434579</wp:posOffset>
                    </wp:positionV>
                    <wp:extent cx="276045" cy="250166"/>
                    <wp:effectExtent l="0" t="0" r="0" b="0"/>
                    <wp:wrapNone/>
                    <wp:docPr id="1033146926" name="Text Box 1033146926"/>
                    <wp:cNvGraphicFramePr/>
                    <a:graphic xmlns:a="http://schemas.openxmlformats.org/drawingml/2006/main">
                      <a:graphicData uri="http://schemas.microsoft.com/office/word/2010/wordprocessingShape">
                        <wps:wsp>
                          <wps:cNvSpPr txBox="1"/>
                          <wps:spPr>
                            <a:xfrm>
                              <a:off x="0" y="0"/>
                              <a:ext cx="276045" cy="250166"/>
                            </a:xfrm>
                            <a:prstGeom prst="rect">
                              <a:avLst/>
                            </a:prstGeom>
                            <a:noFill/>
                            <a:ln w="6350">
                              <a:noFill/>
                            </a:ln>
                          </wps:spPr>
                          <wps:txbx>
                            <w:txbxContent>
                              <w:p w14:paraId="72A7E464" w14:textId="47E4F72C" w:rsidR="000309C1" w:rsidRPr="008B5A18" w:rsidRDefault="000309C1">
                                <w:pPr>
                                  <w:rPr>
                                    <w:sz w:val="18"/>
                                    <w:szCs w:val="18"/>
                                  </w:rPr>
                                </w:pPr>
                                <w:r w:rsidRPr="008B5A18">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C3905" id="_x0000_t202" coordsize="21600,21600" o:spt="202" path="m,l,21600r21600,l21600,xe">
                    <v:stroke joinstyle="miter"/>
                    <v:path gradientshapeok="t" o:connecttype="rect"/>
                  </v:shapetype>
                  <v:shape id="Text Box 1033146926" o:spid="_x0000_s1056" type="#_x0000_t202" style="position:absolute;left:0;text-align:left;margin-left:13.7pt;margin-top:-34.2pt;width:21.75pt;height:19.7pt;z-index:4872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" filled="f" stroked="f" strokeweight=".5pt">
                    <v:textbox>
                      <w:txbxContent>
                        <w:p w14:paraId="72A7E464" w14:textId="47E4F72C" w:rsidR="000309C1" w:rsidRPr="008B5A18" w:rsidRDefault="000309C1">
                          <w:pPr>
                            <w:rPr>
                              <w:sz w:val="18"/>
                              <w:szCs w:val="18"/>
                            </w:rPr>
                          </w:pPr>
                          <w:r w:rsidRPr="008B5A18">
                            <w:rPr>
                              <w:sz w:val="18"/>
                              <w:szCs w:val="18"/>
                            </w:rPr>
                            <w:t>N</w:t>
                          </w:r>
                        </w:p>
                      </w:txbxContent>
                    </v:textbox>
                  </v:shape>
                </w:pict>
              </mc:Fallback>
            </mc:AlternateContent>
          </w:r>
          <w:r w:rsidR="000309C1">
            <w:rPr>
              <w:b/>
              <w:iCs/>
              <w:noProof/>
              <w:sz w:val="18"/>
              <w:szCs w:val="20"/>
            </w:rPr>
            <mc:AlternateContent>
              <mc:Choice Requires="wps">
                <w:drawing>
                  <wp:anchor distT="0" distB="0" distL="114300" distR="114300" simplePos="0" relativeHeight="487279104" behindDoc="0" locked="0" layoutInCell="1" allowOverlap="1" wp14:anchorId="410CE9A7" wp14:editId="593DFBC6">
                    <wp:simplePos x="0" y="0"/>
                    <wp:positionH relativeFrom="column">
                      <wp:posOffset>146421</wp:posOffset>
                    </wp:positionH>
                    <wp:positionV relativeFrom="paragraph">
                      <wp:posOffset>31115</wp:posOffset>
                    </wp:positionV>
                    <wp:extent cx="353060" cy="163830"/>
                    <wp:effectExtent l="0" t="0" r="27940" b="26670"/>
                    <wp:wrapNone/>
                    <wp:docPr id="1033146925" name="Isosceles Triangle 1033146925"/>
                    <wp:cNvGraphicFramePr/>
                    <a:graphic xmlns:a="http://schemas.openxmlformats.org/drawingml/2006/main">
                      <a:graphicData uri="http://schemas.microsoft.com/office/word/2010/wordprocessingShape">
                        <wps:wsp>
                          <wps:cNvSpPr/>
                          <wps:spPr>
                            <a:xfrm>
                              <a:off x="0" y="0"/>
                              <a:ext cx="353060" cy="16383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975977" id="Isosceles Triangle 1033146925" o:spid="_x0000_s1026" type="#_x0000_t5" style="position:absolute;margin-left:11.55pt;margin-top:2.45pt;width:27.8pt;height:12.9pt;z-index:4872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" filled="f" strokecolor="black [3200]">
                    <v:stroke joinstyle="round"/>
                  </v:shape>
                </w:pict>
              </mc:Fallback>
            </mc:AlternateContent>
          </w:r>
        </w:p>
      </w:tc>
      <w:tc>
        <w:tcPr>
          <w:tcW w:w="2070" w:type="dxa"/>
          <w:tcBorders>
            <w:top w:val="single" w:sz="4" w:space="0" w:color="000000"/>
            <w:left w:val="single" w:sz="4" w:space="0" w:color="auto"/>
            <w:bottom w:val="single" w:sz="4" w:space="0" w:color="000000"/>
            <w:right w:val="single" w:sz="4" w:space="0" w:color="000000"/>
          </w:tcBorders>
          <w:vAlign w:val="center"/>
          <w:hideMark/>
        </w:tcPr>
        <w:p w14:paraId="767535BF" w14:textId="77777777" w:rsidR="00703092" w:rsidRDefault="00703092" w:rsidP="00703092">
          <w:pPr>
            <w:pStyle w:val="TableParagraph"/>
            <w:spacing w:before="122"/>
            <w:ind w:left="97" w:right="78" w:hanging="1"/>
            <w:jc w:val="center"/>
            <w:rPr>
              <w:b/>
              <w:iCs/>
              <w:sz w:val="18"/>
              <w:szCs w:val="20"/>
            </w:rPr>
          </w:pPr>
          <w:r>
            <w:rPr>
              <w:b/>
              <w:iCs/>
              <w:sz w:val="14"/>
              <w:szCs w:val="16"/>
            </w:rPr>
            <w:t>Ruby K.T (Mgr ENG)</w:t>
          </w:r>
        </w:p>
      </w:tc>
      <w:tc>
        <w:tcPr>
          <w:tcW w:w="1440" w:type="dxa"/>
          <w:tcBorders>
            <w:top w:val="single" w:sz="4" w:space="0" w:color="000000"/>
            <w:left w:val="single" w:sz="4" w:space="0" w:color="auto"/>
            <w:bottom w:val="single" w:sz="4" w:space="0" w:color="000000"/>
            <w:right w:val="single" w:sz="4" w:space="0" w:color="000000"/>
          </w:tcBorders>
          <w:vAlign w:val="center"/>
          <w:hideMark/>
        </w:tcPr>
        <w:p w14:paraId="099BD49B" w14:textId="77777777" w:rsidR="00703092" w:rsidRDefault="00703092" w:rsidP="004A2058">
          <w:pPr>
            <w:pStyle w:val="TableParagraph"/>
            <w:spacing w:before="122"/>
            <w:ind w:left="98" w:right="418"/>
            <w:jc w:val="center"/>
            <w:rPr>
              <w:b/>
              <w:iCs/>
              <w:sz w:val="18"/>
              <w:szCs w:val="20"/>
            </w:rPr>
          </w:pPr>
          <w:r>
            <w:rPr>
              <w:b/>
              <w:iCs/>
              <w:sz w:val="18"/>
              <w:szCs w:val="20"/>
            </w:rPr>
            <w:t>02-Sep-24</w:t>
          </w:r>
        </w:p>
      </w:tc>
    </w:tr>
  </w:tbl>
  <w:p w14:paraId="2D1302F8" w14:textId="3E4509D9" w:rsidR="001760AD" w:rsidRDefault="008B5A18">
    <w:pPr>
      <w:pStyle w:val="Header"/>
    </w:pPr>
    <w:r>
      <w:rPr>
        <w:b/>
        <w:iCs/>
        <w:noProof/>
        <w:sz w:val="18"/>
        <w:szCs w:val="18"/>
      </w:rPr>
      <mc:AlternateContent>
        <mc:Choice Requires="wps">
          <w:drawing>
            <wp:anchor distT="0" distB="0" distL="114300" distR="114300" simplePos="0" relativeHeight="487282176" behindDoc="0" locked="0" layoutInCell="1" allowOverlap="1" wp14:anchorId="5F8A553A" wp14:editId="1EC24B91">
              <wp:simplePos x="0" y="0"/>
              <wp:positionH relativeFrom="column">
                <wp:posOffset>3933226</wp:posOffset>
              </wp:positionH>
              <wp:positionV relativeFrom="paragraph">
                <wp:posOffset>-232578</wp:posOffset>
              </wp:positionV>
              <wp:extent cx="284672" cy="310551"/>
              <wp:effectExtent l="0" t="0" r="0" b="0"/>
              <wp:wrapNone/>
              <wp:docPr id="1033146928" name="Text Box 1033146928"/>
              <wp:cNvGraphicFramePr/>
              <a:graphic xmlns:a="http://schemas.openxmlformats.org/drawingml/2006/main">
                <a:graphicData uri="http://schemas.microsoft.com/office/word/2010/wordprocessingShape">
                  <wps:wsp>
                    <wps:cNvSpPr txBox="1"/>
                    <wps:spPr>
                      <a:xfrm>
                        <a:off x="0" y="0"/>
                        <a:ext cx="284672" cy="310551"/>
                      </a:xfrm>
                      <a:prstGeom prst="rect">
                        <a:avLst/>
                      </a:prstGeom>
                      <a:noFill/>
                      <a:ln w="6350">
                        <a:noFill/>
                      </a:ln>
                    </wps:spPr>
                    <wps:txbx>
                      <w:txbxContent>
                        <w:p w14:paraId="7B38BDBC" w14:textId="3F187C86" w:rsidR="008B5A18" w:rsidRPr="008B5A18" w:rsidRDefault="008B5A18">
                          <w:pPr>
                            <w:rPr>
                              <w:sz w:val="12"/>
                              <w:szCs w:val="12"/>
                            </w:rPr>
                          </w:pPr>
                          <w:r w:rsidRPr="008B5A18">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553A" id="Text Box 1033146928" o:spid="_x0000_s1057" type="#_x0000_t202" style="position:absolute;margin-left:309.7pt;margin-top:-18.3pt;width:22.4pt;height:24.45pt;z-index:4872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" filled="f" stroked="f" strokeweight=".5pt">
              <v:textbox>
                <w:txbxContent>
                  <w:p w14:paraId="7B38BDBC" w14:textId="3F187C86" w:rsidR="008B5A18" w:rsidRPr="008B5A18" w:rsidRDefault="008B5A18">
                    <w:pPr>
                      <w:rPr>
                        <w:sz w:val="12"/>
                        <w:szCs w:val="12"/>
                      </w:rPr>
                    </w:pPr>
                    <w:r w:rsidRPr="008B5A18">
                      <w:rPr>
                        <w:sz w:val="18"/>
                        <w:szCs w:val="18"/>
                      </w:rPr>
                      <w:t>2</w:t>
                    </w:r>
                  </w:p>
                </w:txbxContent>
              </v:textbox>
            </v:shape>
          </w:pict>
        </mc:Fallback>
      </mc:AlternateContent>
    </w:r>
    <w:r>
      <w:rPr>
        <w:b/>
        <w:iCs/>
        <w:noProof/>
        <w:sz w:val="16"/>
        <w:szCs w:val="18"/>
      </w:rPr>
      <mc:AlternateContent>
        <mc:Choice Requires="wps">
          <w:drawing>
            <wp:anchor distT="0" distB="0" distL="114300" distR="114300" simplePos="0" relativeHeight="487281152" behindDoc="0" locked="0" layoutInCell="1" allowOverlap="1" wp14:anchorId="6623761E" wp14:editId="31C1EEBD">
              <wp:simplePos x="0" y="0"/>
              <wp:positionH relativeFrom="column">
                <wp:posOffset>3890369</wp:posOffset>
              </wp:positionH>
              <wp:positionV relativeFrom="paragraph">
                <wp:posOffset>-447016</wp:posOffset>
              </wp:positionV>
              <wp:extent cx="180172" cy="232566"/>
              <wp:effectExtent l="0" t="0" r="0" b="0"/>
              <wp:wrapNone/>
              <wp:docPr id="1033146927" name="Text Box 1033146927"/>
              <wp:cNvGraphicFramePr/>
              <a:graphic xmlns:a="http://schemas.openxmlformats.org/drawingml/2006/main">
                <a:graphicData uri="http://schemas.microsoft.com/office/word/2010/wordprocessingShape">
                  <wps:wsp>
                    <wps:cNvSpPr txBox="1"/>
                    <wps:spPr>
                      <a:xfrm>
                        <a:off x="0" y="0"/>
                        <a:ext cx="180172" cy="232566"/>
                      </a:xfrm>
                      <a:prstGeom prst="rect">
                        <a:avLst/>
                      </a:prstGeom>
                      <a:noFill/>
                      <a:ln w="6350">
                        <a:noFill/>
                      </a:ln>
                    </wps:spPr>
                    <wps:txbx>
                      <w:txbxContent>
                        <w:p w14:paraId="19C6517F" w14:textId="2A8B26A2" w:rsidR="008B5A18" w:rsidRDefault="008B5A1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761E" id="Text Box 1033146927" o:spid="_x0000_s1058" type="#_x0000_t202" style="position:absolute;margin-left:306.35pt;margin-top:-35.2pt;width:14.2pt;height:18.3pt;z-index:4872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" filled="f" stroked="f" strokeweight=".5pt">
              <v:textbox>
                <w:txbxContent>
                  <w:p w14:paraId="19C6517F" w14:textId="2A8B26A2" w:rsidR="008B5A18" w:rsidRDefault="008B5A18">
                    <w:r>
                      <w:t>1</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2541"/>
      <w:gridCol w:w="1889"/>
      <w:gridCol w:w="990"/>
      <w:gridCol w:w="2069"/>
      <w:gridCol w:w="1439"/>
    </w:tblGrid>
    <w:tr w:rsidR="00E5037A" w14:paraId="708CE41E" w14:textId="77777777" w:rsidTr="00F104AC">
      <w:trPr>
        <w:trHeight w:val="340"/>
        <w:jc w:val="center"/>
      </w:trPr>
      <w:tc>
        <w:tcPr>
          <w:tcW w:w="1408" w:type="dxa"/>
          <w:vMerge w:val="restart"/>
          <w:tcBorders>
            <w:top w:val="single" w:sz="4" w:space="0" w:color="auto"/>
            <w:left w:val="single" w:sz="4" w:space="0" w:color="auto"/>
            <w:bottom w:val="single" w:sz="4" w:space="0" w:color="000000"/>
            <w:right w:val="single" w:sz="4" w:space="0" w:color="auto"/>
          </w:tcBorders>
          <w:vAlign w:val="center"/>
          <w:hideMark/>
        </w:tcPr>
        <w:p w14:paraId="724D4964" w14:textId="77777777" w:rsidR="00E5037A" w:rsidRDefault="00E5037A" w:rsidP="00E5037A">
          <w:pPr>
            <w:pStyle w:val="TableParagraph"/>
            <w:jc w:val="center"/>
            <w:rPr>
              <w:rFonts w:ascii="Times New Roman"/>
              <w:sz w:val="20"/>
            </w:rPr>
          </w:pPr>
          <w:r>
            <w:rPr>
              <w:noProof/>
            </w:rPr>
            <w:drawing>
              <wp:inline distT="0" distB="0" distL="0" distR="0" wp14:anchorId="4360790B" wp14:editId="67108013">
                <wp:extent cx="828040" cy="293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1469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293370"/>
                        </a:xfrm>
                        <a:prstGeom prst="rect">
                          <a:avLst/>
                        </a:prstGeom>
                        <a:noFill/>
                        <a:ln>
                          <a:noFill/>
                        </a:ln>
                      </pic:spPr>
                    </pic:pic>
                  </a:graphicData>
                </a:graphic>
              </wp:inline>
            </w:drawing>
          </w:r>
        </w:p>
      </w:tc>
      <w:tc>
        <w:tcPr>
          <w:tcW w:w="2542" w:type="dxa"/>
          <w:vMerge w:val="restart"/>
          <w:tcBorders>
            <w:top w:val="single" w:sz="4" w:space="0" w:color="000000"/>
            <w:left w:val="single" w:sz="4" w:space="0" w:color="auto"/>
            <w:bottom w:val="single" w:sz="4" w:space="0" w:color="000000"/>
            <w:right w:val="single" w:sz="4" w:space="0" w:color="000000"/>
          </w:tcBorders>
          <w:vAlign w:val="center"/>
          <w:hideMark/>
        </w:tcPr>
        <w:p w14:paraId="1A0579AA" w14:textId="77777777" w:rsidR="00E5037A" w:rsidRPr="004A2058" w:rsidRDefault="00E5037A" w:rsidP="00E5037A">
          <w:pPr>
            <w:pStyle w:val="TableParagraph"/>
            <w:spacing w:before="59"/>
            <w:ind w:left="109" w:right="131"/>
            <w:jc w:val="center"/>
            <w:rPr>
              <w:rFonts w:ascii="Arial" w:hAnsi="Arial" w:cs="Arial"/>
              <w:b/>
              <w:bCs/>
              <w:sz w:val="16"/>
              <w:szCs w:val="16"/>
            </w:rPr>
          </w:pPr>
          <w:r w:rsidRPr="004A2058">
            <w:rPr>
              <w:rFonts w:ascii="Arial" w:hAnsi="Arial" w:cs="Arial"/>
              <w:b/>
              <w:bCs/>
              <w:sz w:val="16"/>
              <w:szCs w:val="16"/>
            </w:rPr>
            <w:t>INSTRUKSI KERJA PEMBUATAN PR PRODUKSI</w:t>
          </w:r>
        </w:p>
        <w:p w14:paraId="5F193DCE" w14:textId="77777777" w:rsidR="00E5037A" w:rsidRPr="008B5A18" w:rsidRDefault="00E5037A" w:rsidP="00E5037A">
          <w:pPr>
            <w:pStyle w:val="TableParagraph"/>
            <w:spacing w:before="59"/>
            <w:ind w:left="109" w:right="131"/>
            <w:jc w:val="center"/>
            <w:rPr>
              <w:rFonts w:ascii="Arial" w:hAnsi="Arial" w:cs="Arial"/>
              <w:b/>
              <w:bCs/>
              <w:sz w:val="18"/>
              <w:szCs w:val="18"/>
            </w:rPr>
          </w:pPr>
          <w:r w:rsidRPr="004A2058">
            <w:rPr>
              <w:rFonts w:ascii="Arial" w:hAnsi="Arial" w:cs="Arial"/>
              <w:b/>
              <w:bCs/>
              <w:sz w:val="16"/>
              <w:szCs w:val="16"/>
            </w:rPr>
            <w:t>GENSUP (ENGINEERING)/ NON APS</w:t>
          </w:r>
        </w:p>
      </w:tc>
      <w:tc>
        <w:tcPr>
          <w:tcW w:w="1890" w:type="dxa"/>
          <w:tcBorders>
            <w:top w:val="single" w:sz="4" w:space="0" w:color="000000"/>
            <w:left w:val="single" w:sz="4" w:space="0" w:color="auto"/>
            <w:bottom w:val="single" w:sz="4" w:space="0" w:color="000000"/>
            <w:right w:val="single" w:sz="4" w:space="0" w:color="000000"/>
          </w:tcBorders>
          <w:hideMark/>
        </w:tcPr>
        <w:p w14:paraId="6664F9E0" w14:textId="77777777" w:rsidR="00E5037A" w:rsidRDefault="00E5037A" w:rsidP="00E5037A">
          <w:pPr>
            <w:pStyle w:val="TableParagraph"/>
            <w:spacing w:before="59"/>
            <w:jc w:val="center"/>
            <w:rPr>
              <w:b/>
              <w:sz w:val="18"/>
              <w:szCs w:val="18"/>
            </w:rPr>
          </w:pPr>
          <w:r>
            <w:rPr>
              <w:b/>
              <w:sz w:val="18"/>
              <w:szCs w:val="18"/>
            </w:rPr>
            <w:t>Direvisi Oleh</w:t>
          </w:r>
        </w:p>
      </w:tc>
      <w:tc>
        <w:tcPr>
          <w:tcW w:w="990" w:type="dxa"/>
          <w:tcBorders>
            <w:top w:val="single" w:sz="4" w:space="0" w:color="000000"/>
            <w:left w:val="single" w:sz="4" w:space="0" w:color="auto"/>
            <w:bottom w:val="single" w:sz="4" w:space="0" w:color="000000"/>
            <w:right w:val="single" w:sz="4" w:space="0" w:color="auto"/>
          </w:tcBorders>
          <w:hideMark/>
        </w:tcPr>
        <w:p w14:paraId="4AD2F1BF" w14:textId="77777777" w:rsidR="00E5037A" w:rsidRDefault="00E5037A" w:rsidP="00E5037A">
          <w:pPr>
            <w:pStyle w:val="TableParagraph"/>
            <w:spacing w:before="59"/>
            <w:jc w:val="center"/>
            <w:rPr>
              <w:b/>
              <w:sz w:val="18"/>
              <w:szCs w:val="18"/>
            </w:rPr>
          </w:pPr>
          <w:r>
            <w:rPr>
              <w:b/>
              <w:sz w:val="18"/>
              <w:szCs w:val="18"/>
            </w:rPr>
            <w:t>Revisi</w:t>
          </w:r>
        </w:p>
      </w:tc>
      <w:tc>
        <w:tcPr>
          <w:tcW w:w="2070" w:type="dxa"/>
          <w:tcBorders>
            <w:top w:val="single" w:sz="4" w:space="0" w:color="000000"/>
            <w:left w:val="single" w:sz="4" w:space="0" w:color="auto"/>
            <w:bottom w:val="single" w:sz="4" w:space="0" w:color="000000"/>
            <w:right w:val="single" w:sz="4" w:space="0" w:color="000000"/>
          </w:tcBorders>
          <w:hideMark/>
        </w:tcPr>
        <w:p w14:paraId="19911165" w14:textId="77777777" w:rsidR="00E5037A" w:rsidRDefault="00E5037A" w:rsidP="00E5037A">
          <w:pPr>
            <w:pStyle w:val="TableParagraph"/>
            <w:spacing w:before="59"/>
            <w:jc w:val="center"/>
            <w:rPr>
              <w:b/>
              <w:sz w:val="18"/>
              <w:szCs w:val="18"/>
            </w:rPr>
          </w:pPr>
          <w:r>
            <w:rPr>
              <w:b/>
              <w:sz w:val="18"/>
              <w:szCs w:val="18"/>
            </w:rPr>
            <w:t>Disetujui oleh</w:t>
          </w:r>
        </w:p>
      </w:tc>
      <w:tc>
        <w:tcPr>
          <w:tcW w:w="1440" w:type="dxa"/>
          <w:tcBorders>
            <w:top w:val="single" w:sz="4" w:space="0" w:color="000000"/>
            <w:left w:val="single" w:sz="4" w:space="0" w:color="auto"/>
            <w:bottom w:val="single" w:sz="4" w:space="0" w:color="000000"/>
            <w:right w:val="single" w:sz="4" w:space="0" w:color="000000"/>
          </w:tcBorders>
          <w:hideMark/>
        </w:tcPr>
        <w:p w14:paraId="6D54FD78" w14:textId="77777777" w:rsidR="00E5037A" w:rsidRDefault="00E5037A" w:rsidP="00E5037A">
          <w:pPr>
            <w:pStyle w:val="TableParagraph"/>
            <w:spacing w:before="59"/>
            <w:jc w:val="center"/>
            <w:rPr>
              <w:b/>
              <w:sz w:val="18"/>
              <w:szCs w:val="18"/>
            </w:rPr>
          </w:pPr>
          <w:r>
            <w:rPr>
              <w:b/>
              <w:sz w:val="18"/>
              <w:szCs w:val="18"/>
            </w:rPr>
            <w:t>Tgl. Efektif</w:t>
          </w:r>
        </w:p>
      </w:tc>
    </w:tr>
    <w:tr w:rsidR="00E5037A" w14:paraId="2B62FEF1" w14:textId="77777777" w:rsidTr="00F104AC">
      <w:trPr>
        <w:trHeight w:val="269"/>
        <w:jc w:val="center"/>
      </w:trPr>
      <w:tc>
        <w:tcPr>
          <w:tcW w:w="1408" w:type="dxa"/>
          <w:vMerge/>
          <w:tcBorders>
            <w:top w:val="single" w:sz="4" w:space="0" w:color="auto"/>
            <w:left w:val="single" w:sz="4" w:space="0" w:color="auto"/>
            <w:bottom w:val="single" w:sz="4" w:space="0" w:color="000000"/>
            <w:right w:val="single" w:sz="4" w:space="0" w:color="auto"/>
          </w:tcBorders>
          <w:vAlign w:val="center"/>
          <w:hideMark/>
        </w:tcPr>
        <w:p w14:paraId="68185918" w14:textId="77777777" w:rsidR="00E5037A" w:rsidRDefault="00E5037A" w:rsidP="00E5037A">
          <w:pPr>
            <w:rPr>
              <w:rFonts w:ascii="Times New Roman"/>
              <w:sz w:val="20"/>
            </w:rPr>
          </w:pPr>
        </w:p>
      </w:tc>
      <w:tc>
        <w:tcPr>
          <w:tcW w:w="2542" w:type="dxa"/>
          <w:vMerge/>
          <w:tcBorders>
            <w:top w:val="single" w:sz="4" w:space="0" w:color="000000"/>
            <w:left w:val="single" w:sz="4" w:space="0" w:color="auto"/>
            <w:bottom w:val="single" w:sz="4" w:space="0" w:color="000000"/>
            <w:right w:val="single" w:sz="4" w:space="0" w:color="000000"/>
          </w:tcBorders>
          <w:vAlign w:val="center"/>
          <w:hideMark/>
        </w:tcPr>
        <w:p w14:paraId="091ED3DA" w14:textId="77777777" w:rsidR="00E5037A" w:rsidRDefault="00E5037A" w:rsidP="00E5037A">
          <w:pPr>
            <w:rPr>
              <w:b/>
              <w:sz w:val="18"/>
              <w:szCs w:val="18"/>
            </w:rPr>
          </w:pPr>
        </w:p>
      </w:tc>
      <w:tc>
        <w:tcPr>
          <w:tcW w:w="1890" w:type="dxa"/>
          <w:tcBorders>
            <w:top w:val="single" w:sz="4" w:space="0" w:color="000000"/>
            <w:left w:val="single" w:sz="4" w:space="0" w:color="auto"/>
            <w:bottom w:val="single" w:sz="4" w:space="0" w:color="000000"/>
            <w:right w:val="single" w:sz="4" w:space="0" w:color="000000"/>
          </w:tcBorders>
          <w:hideMark/>
        </w:tcPr>
        <w:p w14:paraId="7EB1F568" w14:textId="77777777" w:rsidR="00E5037A" w:rsidRDefault="00E5037A" w:rsidP="00E5037A">
          <w:pPr>
            <w:pStyle w:val="TableParagraph"/>
            <w:spacing w:before="122"/>
            <w:ind w:left="136" w:hanging="1"/>
            <w:jc w:val="center"/>
            <w:rPr>
              <w:b/>
              <w:iCs/>
              <w:sz w:val="18"/>
              <w:szCs w:val="18"/>
            </w:rPr>
          </w:pPr>
          <w:r>
            <w:rPr>
              <w:b/>
              <w:iCs/>
              <w:sz w:val="18"/>
              <w:szCs w:val="18"/>
            </w:rPr>
            <w:t>Staff ENG</w:t>
          </w:r>
        </w:p>
      </w:tc>
      <w:tc>
        <w:tcPr>
          <w:tcW w:w="990" w:type="dxa"/>
          <w:tcBorders>
            <w:top w:val="single" w:sz="4" w:space="0" w:color="000000"/>
            <w:left w:val="single" w:sz="4" w:space="0" w:color="auto"/>
            <w:bottom w:val="single" w:sz="4" w:space="0" w:color="000000"/>
            <w:right w:val="single" w:sz="4" w:space="0" w:color="auto"/>
          </w:tcBorders>
        </w:tcPr>
        <w:p w14:paraId="0C20A539" w14:textId="77777777" w:rsidR="00E5037A" w:rsidRDefault="00E5037A" w:rsidP="00E5037A">
          <w:pPr>
            <w:pStyle w:val="TableParagraph"/>
            <w:spacing w:before="122"/>
            <w:ind w:left="136" w:hanging="1"/>
            <w:jc w:val="center"/>
            <w:rPr>
              <w:b/>
              <w:iCs/>
              <w:sz w:val="18"/>
              <w:szCs w:val="20"/>
            </w:rPr>
          </w:pPr>
          <w:r>
            <w:rPr>
              <w:b/>
              <w:iCs/>
              <w:noProof/>
              <w:sz w:val="18"/>
              <w:szCs w:val="18"/>
            </w:rPr>
            <mc:AlternateContent>
              <mc:Choice Requires="wps">
                <w:drawing>
                  <wp:anchor distT="0" distB="0" distL="114300" distR="114300" simplePos="0" relativeHeight="487291392" behindDoc="0" locked="0" layoutInCell="1" allowOverlap="1" wp14:anchorId="7F0E3403" wp14:editId="5EEE527F">
                    <wp:simplePos x="0" y="0"/>
                    <wp:positionH relativeFrom="column">
                      <wp:posOffset>114408</wp:posOffset>
                    </wp:positionH>
                    <wp:positionV relativeFrom="paragraph">
                      <wp:posOffset>34506</wp:posOffset>
                    </wp:positionV>
                    <wp:extent cx="370732" cy="146649"/>
                    <wp:effectExtent l="0" t="0" r="10795" b="25400"/>
                    <wp:wrapNone/>
                    <wp:docPr id="39" name="Isosceles Triangle 39"/>
                    <wp:cNvGraphicFramePr/>
                    <a:graphic xmlns:a="http://schemas.openxmlformats.org/drawingml/2006/main">
                      <a:graphicData uri="http://schemas.microsoft.com/office/word/2010/wordprocessingShape">
                        <wps:wsp>
                          <wps:cNvSpPr/>
                          <wps:spPr>
                            <a:xfrm>
                              <a:off x="0" y="0"/>
                              <a:ext cx="370732" cy="146649"/>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C47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9" o:spid="_x0000_s1026" type="#_x0000_t5" style="position:absolute;margin-left:9pt;margin-top:2.7pt;width:29.2pt;height:11.55pt;z-index:4872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" filled="f" strokecolor="black [3200]">
                    <v:stroke joinstyle="round"/>
                  </v:shape>
                </w:pict>
              </mc:Fallback>
            </mc:AlternateContent>
          </w:r>
        </w:p>
      </w:tc>
      <w:tc>
        <w:tcPr>
          <w:tcW w:w="2070" w:type="dxa"/>
          <w:tcBorders>
            <w:top w:val="single" w:sz="4" w:space="0" w:color="000000"/>
            <w:left w:val="single" w:sz="4" w:space="0" w:color="auto"/>
            <w:bottom w:val="single" w:sz="4" w:space="0" w:color="000000"/>
            <w:right w:val="single" w:sz="4" w:space="0" w:color="000000"/>
          </w:tcBorders>
          <w:vAlign w:val="center"/>
          <w:hideMark/>
        </w:tcPr>
        <w:p w14:paraId="5B6F3AB8" w14:textId="77777777" w:rsidR="00E5037A" w:rsidRDefault="00E5037A" w:rsidP="00E5037A">
          <w:pPr>
            <w:pStyle w:val="TableParagraph"/>
            <w:spacing w:before="122"/>
            <w:ind w:left="136" w:hanging="1"/>
            <w:jc w:val="center"/>
            <w:rPr>
              <w:b/>
              <w:iCs/>
              <w:sz w:val="18"/>
              <w:szCs w:val="20"/>
            </w:rPr>
          </w:pPr>
          <w:r>
            <w:rPr>
              <w:b/>
              <w:iCs/>
              <w:sz w:val="18"/>
              <w:szCs w:val="20"/>
            </w:rPr>
            <w:t>Mgr.ENG</w:t>
          </w:r>
        </w:p>
      </w:tc>
      <w:tc>
        <w:tcPr>
          <w:tcW w:w="1440" w:type="dxa"/>
          <w:tcBorders>
            <w:top w:val="single" w:sz="4" w:space="0" w:color="000000"/>
            <w:left w:val="single" w:sz="4" w:space="0" w:color="auto"/>
            <w:bottom w:val="single" w:sz="4" w:space="0" w:color="000000"/>
            <w:right w:val="single" w:sz="4" w:space="0" w:color="000000"/>
          </w:tcBorders>
          <w:vAlign w:val="center"/>
        </w:tcPr>
        <w:p w14:paraId="552C9BD4" w14:textId="77777777" w:rsidR="00E5037A" w:rsidRDefault="00E5037A" w:rsidP="00E5037A">
          <w:pPr>
            <w:pStyle w:val="TableParagraph"/>
            <w:spacing w:before="122"/>
            <w:ind w:left="98" w:right="418"/>
            <w:jc w:val="right"/>
            <w:rPr>
              <w:b/>
              <w:iCs/>
              <w:sz w:val="18"/>
              <w:szCs w:val="20"/>
            </w:rPr>
          </w:pPr>
          <w:r>
            <w:rPr>
              <w:b/>
              <w:iCs/>
              <w:sz w:val="18"/>
              <w:szCs w:val="20"/>
            </w:rPr>
            <w:t>21-Agu-22</w:t>
          </w:r>
        </w:p>
      </w:tc>
    </w:tr>
    <w:tr w:rsidR="00E5037A" w14:paraId="4AF007A7" w14:textId="77777777" w:rsidTr="00F104AC">
      <w:trPr>
        <w:trHeight w:val="287"/>
        <w:jc w:val="center"/>
      </w:trPr>
      <w:tc>
        <w:tcPr>
          <w:tcW w:w="1408" w:type="dxa"/>
          <w:vMerge/>
          <w:tcBorders>
            <w:top w:val="single" w:sz="4" w:space="0" w:color="auto"/>
            <w:left w:val="single" w:sz="4" w:space="0" w:color="auto"/>
            <w:bottom w:val="single" w:sz="4" w:space="0" w:color="000000"/>
            <w:right w:val="single" w:sz="4" w:space="0" w:color="auto"/>
          </w:tcBorders>
          <w:vAlign w:val="center"/>
          <w:hideMark/>
        </w:tcPr>
        <w:p w14:paraId="0FDB1EBF" w14:textId="77777777" w:rsidR="00E5037A" w:rsidRDefault="00E5037A" w:rsidP="00E5037A">
          <w:pPr>
            <w:rPr>
              <w:rFonts w:ascii="Times New Roman"/>
              <w:sz w:val="20"/>
            </w:rPr>
          </w:pPr>
        </w:p>
      </w:tc>
      <w:tc>
        <w:tcPr>
          <w:tcW w:w="2542" w:type="dxa"/>
          <w:vMerge/>
          <w:tcBorders>
            <w:top w:val="single" w:sz="4" w:space="0" w:color="000000"/>
            <w:left w:val="single" w:sz="4" w:space="0" w:color="auto"/>
            <w:bottom w:val="single" w:sz="4" w:space="0" w:color="000000"/>
            <w:right w:val="single" w:sz="4" w:space="0" w:color="000000"/>
          </w:tcBorders>
          <w:vAlign w:val="center"/>
          <w:hideMark/>
        </w:tcPr>
        <w:p w14:paraId="64374BE4" w14:textId="77777777" w:rsidR="00E5037A" w:rsidRDefault="00E5037A" w:rsidP="00E5037A">
          <w:pPr>
            <w:rPr>
              <w:b/>
              <w:sz w:val="18"/>
              <w:szCs w:val="18"/>
            </w:rPr>
          </w:pPr>
        </w:p>
      </w:tc>
      <w:tc>
        <w:tcPr>
          <w:tcW w:w="1890" w:type="dxa"/>
          <w:tcBorders>
            <w:top w:val="single" w:sz="4" w:space="0" w:color="000000"/>
            <w:left w:val="single" w:sz="4" w:space="0" w:color="auto"/>
            <w:bottom w:val="single" w:sz="4" w:space="0" w:color="000000"/>
            <w:right w:val="single" w:sz="4" w:space="0" w:color="000000"/>
          </w:tcBorders>
          <w:hideMark/>
        </w:tcPr>
        <w:p w14:paraId="3867671C" w14:textId="77777777" w:rsidR="00E5037A" w:rsidRDefault="00E5037A" w:rsidP="00E5037A">
          <w:pPr>
            <w:pStyle w:val="TableParagraph"/>
            <w:spacing w:before="122"/>
            <w:ind w:left="997" w:hanging="720"/>
            <w:rPr>
              <w:b/>
              <w:iCs/>
              <w:sz w:val="18"/>
              <w:szCs w:val="20"/>
            </w:rPr>
          </w:pPr>
          <w:r>
            <w:rPr>
              <w:b/>
              <w:iCs/>
              <w:sz w:val="16"/>
              <w:szCs w:val="18"/>
            </w:rPr>
            <w:t>Gatria G.R (MSD)</w:t>
          </w:r>
        </w:p>
      </w:tc>
      <w:tc>
        <w:tcPr>
          <w:tcW w:w="990" w:type="dxa"/>
          <w:tcBorders>
            <w:top w:val="single" w:sz="4" w:space="0" w:color="000000"/>
            <w:left w:val="single" w:sz="4" w:space="0" w:color="auto"/>
            <w:bottom w:val="single" w:sz="4" w:space="0" w:color="000000"/>
            <w:right w:val="single" w:sz="4" w:space="0" w:color="auto"/>
          </w:tcBorders>
        </w:tcPr>
        <w:p w14:paraId="71EB6B9E" w14:textId="77777777" w:rsidR="00E5037A" w:rsidRDefault="00E5037A" w:rsidP="00E5037A">
          <w:pPr>
            <w:pStyle w:val="TableParagraph"/>
            <w:spacing w:before="122"/>
            <w:ind w:left="136" w:right="418" w:hanging="1"/>
            <w:rPr>
              <w:b/>
              <w:iCs/>
              <w:sz w:val="18"/>
              <w:szCs w:val="20"/>
            </w:rPr>
          </w:pPr>
          <w:r>
            <w:rPr>
              <w:b/>
              <w:iCs/>
              <w:noProof/>
              <w:sz w:val="16"/>
              <w:szCs w:val="18"/>
            </w:rPr>
            <mc:AlternateContent>
              <mc:Choice Requires="wps">
                <w:drawing>
                  <wp:anchor distT="0" distB="0" distL="114300" distR="114300" simplePos="0" relativeHeight="487292416" behindDoc="0" locked="0" layoutInCell="1" allowOverlap="1" wp14:anchorId="77DFB244" wp14:editId="5BC6DCA1">
                    <wp:simplePos x="0" y="0"/>
                    <wp:positionH relativeFrom="column">
                      <wp:posOffset>129276</wp:posOffset>
                    </wp:positionH>
                    <wp:positionV relativeFrom="paragraph">
                      <wp:posOffset>30480</wp:posOffset>
                    </wp:positionV>
                    <wp:extent cx="370936" cy="155275"/>
                    <wp:effectExtent l="0" t="0" r="10160" b="16510"/>
                    <wp:wrapNone/>
                    <wp:docPr id="40" name="Isosceles Triangle 40"/>
                    <wp:cNvGraphicFramePr/>
                    <a:graphic xmlns:a="http://schemas.openxmlformats.org/drawingml/2006/main">
                      <a:graphicData uri="http://schemas.microsoft.com/office/word/2010/wordprocessingShape">
                        <wps:wsp>
                          <wps:cNvSpPr/>
                          <wps:spPr>
                            <a:xfrm>
                              <a:off x="0" y="0"/>
                              <a:ext cx="370936" cy="155275"/>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A0E808" id="Isosceles Triangle 40" o:spid="_x0000_s1026" type="#_x0000_t5" style="position:absolute;margin-left:10.2pt;margin-top:2.4pt;width:29.2pt;height:12.25pt;z-index:4872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" filled="f" strokecolor="black [3200]">
                    <v:stroke joinstyle="round"/>
                  </v:shape>
                </w:pict>
              </mc:Fallback>
            </mc:AlternateContent>
          </w:r>
        </w:p>
      </w:tc>
      <w:tc>
        <w:tcPr>
          <w:tcW w:w="2070" w:type="dxa"/>
          <w:tcBorders>
            <w:top w:val="single" w:sz="4" w:space="0" w:color="000000"/>
            <w:left w:val="single" w:sz="4" w:space="0" w:color="auto"/>
            <w:bottom w:val="single" w:sz="4" w:space="0" w:color="000000"/>
            <w:right w:val="single" w:sz="4" w:space="0" w:color="000000"/>
          </w:tcBorders>
          <w:vAlign w:val="center"/>
          <w:hideMark/>
        </w:tcPr>
        <w:p w14:paraId="6F8C936B" w14:textId="77777777" w:rsidR="00E5037A" w:rsidRDefault="00E5037A" w:rsidP="00E5037A">
          <w:pPr>
            <w:pStyle w:val="TableParagraph"/>
            <w:spacing w:before="122"/>
            <w:ind w:left="97" w:right="78" w:hanging="1"/>
            <w:jc w:val="center"/>
            <w:rPr>
              <w:b/>
              <w:iCs/>
              <w:sz w:val="18"/>
              <w:szCs w:val="20"/>
            </w:rPr>
          </w:pPr>
          <w:r>
            <w:rPr>
              <w:b/>
              <w:iCs/>
              <w:sz w:val="14"/>
              <w:szCs w:val="16"/>
            </w:rPr>
            <w:t>Ruby K.T (Mgr MSD-ENG)</w:t>
          </w:r>
        </w:p>
      </w:tc>
      <w:tc>
        <w:tcPr>
          <w:tcW w:w="1440" w:type="dxa"/>
          <w:tcBorders>
            <w:top w:val="single" w:sz="4" w:space="0" w:color="000000"/>
            <w:left w:val="single" w:sz="4" w:space="0" w:color="auto"/>
            <w:bottom w:val="single" w:sz="4" w:space="0" w:color="000000"/>
            <w:right w:val="single" w:sz="4" w:space="0" w:color="000000"/>
          </w:tcBorders>
          <w:vAlign w:val="center"/>
        </w:tcPr>
        <w:p w14:paraId="7F0055FF" w14:textId="77777777" w:rsidR="00E5037A" w:rsidRDefault="00E5037A" w:rsidP="00E5037A">
          <w:pPr>
            <w:pStyle w:val="TableParagraph"/>
            <w:spacing w:before="122"/>
            <w:ind w:left="98" w:right="418"/>
            <w:jc w:val="center"/>
            <w:rPr>
              <w:b/>
              <w:iCs/>
              <w:sz w:val="18"/>
              <w:szCs w:val="20"/>
            </w:rPr>
          </w:pPr>
          <w:r>
            <w:rPr>
              <w:b/>
              <w:iCs/>
              <w:sz w:val="18"/>
              <w:szCs w:val="20"/>
            </w:rPr>
            <w:t>17-Okt-23</w:t>
          </w:r>
        </w:p>
      </w:tc>
    </w:tr>
    <w:tr w:rsidR="00E5037A" w14:paraId="249A028C" w14:textId="77777777" w:rsidTr="00F104AC">
      <w:trPr>
        <w:trHeight w:val="377"/>
        <w:jc w:val="center"/>
      </w:trPr>
      <w:tc>
        <w:tcPr>
          <w:tcW w:w="1408" w:type="dxa"/>
          <w:vMerge/>
          <w:tcBorders>
            <w:top w:val="single" w:sz="4" w:space="0" w:color="auto"/>
            <w:left w:val="single" w:sz="4" w:space="0" w:color="auto"/>
            <w:bottom w:val="single" w:sz="4" w:space="0" w:color="000000"/>
            <w:right w:val="single" w:sz="4" w:space="0" w:color="auto"/>
          </w:tcBorders>
          <w:vAlign w:val="center"/>
          <w:hideMark/>
        </w:tcPr>
        <w:p w14:paraId="756280C9" w14:textId="77777777" w:rsidR="00E5037A" w:rsidRDefault="00E5037A" w:rsidP="00E5037A">
          <w:pPr>
            <w:rPr>
              <w:rFonts w:ascii="Times New Roman"/>
              <w:sz w:val="20"/>
            </w:rPr>
          </w:pPr>
        </w:p>
      </w:tc>
      <w:tc>
        <w:tcPr>
          <w:tcW w:w="2542" w:type="dxa"/>
          <w:vMerge/>
          <w:tcBorders>
            <w:top w:val="single" w:sz="4" w:space="0" w:color="000000"/>
            <w:left w:val="single" w:sz="4" w:space="0" w:color="auto"/>
            <w:bottom w:val="single" w:sz="4" w:space="0" w:color="000000"/>
            <w:right w:val="single" w:sz="4" w:space="0" w:color="000000"/>
          </w:tcBorders>
          <w:vAlign w:val="center"/>
          <w:hideMark/>
        </w:tcPr>
        <w:p w14:paraId="5EF3872B" w14:textId="77777777" w:rsidR="00E5037A" w:rsidRDefault="00E5037A" w:rsidP="00E5037A">
          <w:pPr>
            <w:rPr>
              <w:b/>
              <w:sz w:val="18"/>
              <w:szCs w:val="18"/>
            </w:rPr>
          </w:pPr>
        </w:p>
      </w:tc>
      <w:tc>
        <w:tcPr>
          <w:tcW w:w="1890" w:type="dxa"/>
          <w:tcBorders>
            <w:top w:val="single" w:sz="4" w:space="0" w:color="000000"/>
            <w:left w:val="single" w:sz="4" w:space="0" w:color="auto"/>
            <w:bottom w:val="single" w:sz="4" w:space="0" w:color="000000"/>
            <w:right w:val="single" w:sz="4" w:space="0" w:color="000000"/>
          </w:tcBorders>
          <w:hideMark/>
        </w:tcPr>
        <w:p w14:paraId="3F95690B" w14:textId="77777777" w:rsidR="00E5037A" w:rsidRDefault="00E5037A" w:rsidP="00E5037A">
          <w:pPr>
            <w:pStyle w:val="TableParagraph"/>
            <w:spacing w:before="122"/>
            <w:ind w:left="637" w:right="172" w:hanging="360"/>
            <w:rPr>
              <w:b/>
              <w:iCs/>
              <w:sz w:val="18"/>
              <w:szCs w:val="20"/>
            </w:rPr>
          </w:pPr>
          <w:r>
            <w:rPr>
              <w:b/>
              <w:iCs/>
              <w:sz w:val="16"/>
              <w:szCs w:val="18"/>
            </w:rPr>
            <w:t>Gatria G.R (MSD)</w:t>
          </w:r>
        </w:p>
      </w:tc>
      <w:tc>
        <w:tcPr>
          <w:tcW w:w="990" w:type="dxa"/>
          <w:tcBorders>
            <w:top w:val="single" w:sz="4" w:space="0" w:color="000000"/>
            <w:left w:val="single" w:sz="4" w:space="0" w:color="auto"/>
            <w:bottom w:val="single" w:sz="4" w:space="0" w:color="000000"/>
            <w:right w:val="single" w:sz="4" w:space="0" w:color="auto"/>
          </w:tcBorders>
        </w:tcPr>
        <w:p w14:paraId="61EB9E77" w14:textId="77777777" w:rsidR="00E5037A" w:rsidRDefault="00E5037A" w:rsidP="00E5037A">
          <w:pPr>
            <w:pStyle w:val="TableParagraph"/>
            <w:spacing w:before="122"/>
            <w:ind w:left="136" w:right="418" w:hanging="1"/>
            <w:rPr>
              <w:b/>
              <w:iCs/>
              <w:sz w:val="18"/>
              <w:szCs w:val="20"/>
            </w:rPr>
          </w:pPr>
          <w:r>
            <w:rPr>
              <w:b/>
              <w:iCs/>
              <w:noProof/>
              <w:sz w:val="16"/>
              <w:szCs w:val="18"/>
            </w:rPr>
            <mc:AlternateContent>
              <mc:Choice Requires="wps">
                <w:drawing>
                  <wp:anchor distT="0" distB="0" distL="114300" distR="114300" simplePos="0" relativeHeight="487296512" behindDoc="0" locked="0" layoutInCell="1" allowOverlap="1" wp14:anchorId="770AE520" wp14:editId="7804F841">
                    <wp:simplePos x="0" y="0"/>
                    <wp:positionH relativeFrom="column">
                      <wp:posOffset>188570</wp:posOffset>
                    </wp:positionH>
                    <wp:positionV relativeFrom="paragraph">
                      <wp:posOffset>10439</wp:posOffset>
                    </wp:positionV>
                    <wp:extent cx="204826" cy="19751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4826" cy="197510"/>
                            </a:xfrm>
                            <a:prstGeom prst="rect">
                              <a:avLst/>
                            </a:prstGeom>
                            <a:noFill/>
                            <a:ln w="6350">
                              <a:noFill/>
                            </a:ln>
                          </wps:spPr>
                          <wps:txbx>
                            <w:txbxContent>
                              <w:p w14:paraId="7FF4ECA0" w14:textId="77777777" w:rsidR="00E5037A" w:rsidRPr="007F0EF5" w:rsidRDefault="00E5037A" w:rsidP="00E5037A">
                                <w:pPr>
                                  <w:rPr>
                                    <w:sz w:val="16"/>
                                    <w:szCs w:val="16"/>
                                  </w:rPr>
                                </w:pPr>
                                <w:r w:rsidRPr="007F0EF5">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0AE520" id="_x0000_t202" coordsize="21600,21600" o:spt="202" path="m,l,21600r21600,l21600,xe">
                    <v:stroke joinstyle="miter"/>
                    <v:path gradientshapeok="t" o:connecttype="rect"/>
                  </v:shapetype>
                  <v:shape id="Text Box 41" o:spid="_x0000_s1059" type="#_x0000_t202" style="position:absolute;left:0;text-align:left;margin-left:14.85pt;margin-top:.8pt;width:16.15pt;height:15.55pt;z-index:4872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7SxMQIAAFk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" filled="f" stroked="f" strokeweight=".5pt">
                    <v:textbox>
                      <w:txbxContent>
                        <w:p w14:paraId="7FF4ECA0" w14:textId="77777777" w:rsidR="00E5037A" w:rsidRPr="007F0EF5" w:rsidRDefault="00E5037A" w:rsidP="00E5037A">
                          <w:pPr>
                            <w:rPr>
                              <w:sz w:val="16"/>
                              <w:szCs w:val="16"/>
                            </w:rPr>
                          </w:pPr>
                          <w:r w:rsidRPr="007F0EF5">
                            <w:rPr>
                              <w:sz w:val="16"/>
                              <w:szCs w:val="16"/>
                            </w:rPr>
                            <w:t>2</w:t>
                          </w:r>
                        </w:p>
                      </w:txbxContent>
                    </v:textbox>
                  </v:shape>
                </w:pict>
              </mc:Fallback>
            </mc:AlternateContent>
          </w:r>
          <w:r>
            <w:rPr>
              <w:b/>
              <w:iCs/>
              <w:noProof/>
              <w:sz w:val="16"/>
              <w:szCs w:val="18"/>
            </w:rPr>
            <mc:AlternateContent>
              <mc:Choice Requires="wps">
                <w:drawing>
                  <wp:anchor distT="0" distB="0" distL="114300" distR="114300" simplePos="0" relativeHeight="487295488" behindDoc="0" locked="0" layoutInCell="1" allowOverlap="1" wp14:anchorId="71B4CAB9" wp14:editId="3FD217D0">
                    <wp:simplePos x="0" y="0"/>
                    <wp:positionH relativeFrom="column">
                      <wp:posOffset>190297</wp:posOffset>
                    </wp:positionH>
                    <wp:positionV relativeFrom="paragraph">
                      <wp:posOffset>-201930</wp:posOffset>
                    </wp:positionV>
                    <wp:extent cx="260959" cy="182880"/>
                    <wp:effectExtent l="0" t="0" r="0" b="7620"/>
                    <wp:wrapNone/>
                    <wp:docPr id="43" name="Text Box 43"/>
                    <wp:cNvGraphicFramePr/>
                    <a:graphic xmlns:a="http://schemas.openxmlformats.org/drawingml/2006/main">
                      <a:graphicData uri="http://schemas.microsoft.com/office/word/2010/wordprocessingShape">
                        <wps:wsp>
                          <wps:cNvSpPr txBox="1"/>
                          <wps:spPr>
                            <a:xfrm>
                              <a:off x="0" y="0"/>
                              <a:ext cx="260959" cy="182880"/>
                            </a:xfrm>
                            <a:prstGeom prst="rect">
                              <a:avLst/>
                            </a:prstGeom>
                            <a:noFill/>
                            <a:ln w="6350">
                              <a:noFill/>
                            </a:ln>
                          </wps:spPr>
                          <wps:txbx>
                            <w:txbxContent>
                              <w:p w14:paraId="538396F2" w14:textId="77777777" w:rsidR="00E5037A" w:rsidRPr="007F0EF5" w:rsidRDefault="00E5037A" w:rsidP="00E5037A">
                                <w:pPr>
                                  <w:rPr>
                                    <w:sz w:val="18"/>
                                    <w:szCs w:val="18"/>
                                  </w:rPr>
                                </w:pPr>
                                <w:r w:rsidRPr="007F0EF5">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CAB9" id="Text Box 43" o:spid="_x0000_s1060" type="#_x0000_t202" style="position:absolute;left:0;text-align:left;margin-left:15pt;margin-top:-15.9pt;width:20.55pt;height:14.4pt;z-index:4872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" filled="f" stroked="f" strokeweight=".5pt">
                    <v:textbox>
                      <w:txbxContent>
                        <w:p w14:paraId="538396F2" w14:textId="77777777" w:rsidR="00E5037A" w:rsidRPr="007F0EF5" w:rsidRDefault="00E5037A" w:rsidP="00E5037A">
                          <w:pPr>
                            <w:rPr>
                              <w:sz w:val="18"/>
                              <w:szCs w:val="18"/>
                            </w:rPr>
                          </w:pPr>
                          <w:r w:rsidRPr="007F0EF5">
                            <w:rPr>
                              <w:sz w:val="18"/>
                              <w:szCs w:val="18"/>
                            </w:rPr>
                            <w:t>1</w:t>
                          </w:r>
                        </w:p>
                      </w:txbxContent>
                    </v:textbox>
                  </v:shape>
                </w:pict>
              </mc:Fallback>
            </mc:AlternateContent>
          </w:r>
          <w:r>
            <w:rPr>
              <w:b/>
              <w:iCs/>
              <w:noProof/>
              <w:sz w:val="18"/>
              <w:szCs w:val="18"/>
            </w:rPr>
            <mc:AlternateContent>
              <mc:Choice Requires="wps">
                <w:drawing>
                  <wp:anchor distT="0" distB="0" distL="114300" distR="114300" simplePos="0" relativeHeight="487294464" behindDoc="0" locked="0" layoutInCell="1" allowOverlap="1" wp14:anchorId="79E86319" wp14:editId="632E9C6F">
                    <wp:simplePos x="0" y="0"/>
                    <wp:positionH relativeFrom="column">
                      <wp:posOffset>174193</wp:posOffset>
                    </wp:positionH>
                    <wp:positionV relativeFrom="paragraph">
                      <wp:posOffset>-434579</wp:posOffset>
                    </wp:positionV>
                    <wp:extent cx="276045" cy="250166"/>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76045" cy="250166"/>
                            </a:xfrm>
                            <a:prstGeom prst="rect">
                              <a:avLst/>
                            </a:prstGeom>
                            <a:noFill/>
                            <a:ln w="6350">
                              <a:noFill/>
                            </a:ln>
                          </wps:spPr>
                          <wps:txbx>
                            <w:txbxContent>
                              <w:p w14:paraId="6BA56705" w14:textId="77777777" w:rsidR="00E5037A" w:rsidRPr="008B5A18" w:rsidRDefault="00E5037A" w:rsidP="00E5037A">
                                <w:pPr>
                                  <w:rPr>
                                    <w:sz w:val="18"/>
                                    <w:szCs w:val="18"/>
                                  </w:rPr>
                                </w:pPr>
                                <w:r w:rsidRPr="008B5A18">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86319" id="Text Box 44" o:spid="_x0000_s1061" type="#_x0000_t202" style="position:absolute;left:0;text-align:left;margin-left:13.7pt;margin-top:-34.2pt;width:21.75pt;height:19.7pt;z-index:4872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" filled="f" stroked="f" strokeweight=".5pt">
                    <v:textbox>
                      <w:txbxContent>
                        <w:p w14:paraId="6BA56705" w14:textId="77777777" w:rsidR="00E5037A" w:rsidRPr="008B5A18" w:rsidRDefault="00E5037A" w:rsidP="00E5037A">
                          <w:pPr>
                            <w:rPr>
                              <w:sz w:val="18"/>
                              <w:szCs w:val="18"/>
                            </w:rPr>
                          </w:pPr>
                          <w:r w:rsidRPr="008B5A18">
                            <w:rPr>
                              <w:sz w:val="18"/>
                              <w:szCs w:val="18"/>
                            </w:rPr>
                            <w:t>N</w:t>
                          </w:r>
                        </w:p>
                      </w:txbxContent>
                    </v:textbox>
                  </v:shape>
                </w:pict>
              </mc:Fallback>
            </mc:AlternateContent>
          </w:r>
          <w:r>
            <w:rPr>
              <w:b/>
              <w:iCs/>
              <w:noProof/>
              <w:sz w:val="18"/>
              <w:szCs w:val="20"/>
            </w:rPr>
            <mc:AlternateContent>
              <mc:Choice Requires="wps">
                <w:drawing>
                  <wp:anchor distT="0" distB="0" distL="114300" distR="114300" simplePos="0" relativeHeight="487293440" behindDoc="0" locked="0" layoutInCell="1" allowOverlap="1" wp14:anchorId="0E342CF6" wp14:editId="02AD9CA8">
                    <wp:simplePos x="0" y="0"/>
                    <wp:positionH relativeFrom="column">
                      <wp:posOffset>146421</wp:posOffset>
                    </wp:positionH>
                    <wp:positionV relativeFrom="paragraph">
                      <wp:posOffset>31115</wp:posOffset>
                    </wp:positionV>
                    <wp:extent cx="353060" cy="163830"/>
                    <wp:effectExtent l="0" t="0" r="27940" b="26670"/>
                    <wp:wrapNone/>
                    <wp:docPr id="45" name="Isosceles Triangle 45"/>
                    <wp:cNvGraphicFramePr/>
                    <a:graphic xmlns:a="http://schemas.openxmlformats.org/drawingml/2006/main">
                      <a:graphicData uri="http://schemas.microsoft.com/office/word/2010/wordprocessingShape">
                        <wps:wsp>
                          <wps:cNvSpPr/>
                          <wps:spPr>
                            <a:xfrm>
                              <a:off x="0" y="0"/>
                              <a:ext cx="353060" cy="16383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CFF90" id="Isosceles Triangle 45" o:spid="_x0000_s1026" type="#_x0000_t5" style="position:absolute;margin-left:11.55pt;margin-top:2.45pt;width:27.8pt;height:12.9pt;z-index:4872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" filled="f" strokecolor="black [3200]">
                    <v:stroke joinstyle="round"/>
                  </v:shape>
                </w:pict>
              </mc:Fallback>
            </mc:AlternateContent>
          </w:r>
        </w:p>
      </w:tc>
      <w:tc>
        <w:tcPr>
          <w:tcW w:w="2070" w:type="dxa"/>
          <w:tcBorders>
            <w:top w:val="single" w:sz="4" w:space="0" w:color="000000"/>
            <w:left w:val="single" w:sz="4" w:space="0" w:color="auto"/>
            <w:bottom w:val="single" w:sz="4" w:space="0" w:color="000000"/>
            <w:right w:val="single" w:sz="4" w:space="0" w:color="000000"/>
          </w:tcBorders>
          <w:vAlign w:val="center"/>
          <w:hideMark/>
        </w:tcPr>
        <w:p w14:paraId="272B2269" w14:textId="77777777" w:rsidR="00E5037A" w:rsidRDefault="00E5037A" w:rsidP="00E5037A">
          <w:pPr>
            <w:pStyle w:val="TableParagraph"/>
            <w:spacing w:before="122"/>
            <w:ind w:left="97" w:right="78" w:hanging="1"/>
            <w:jc w:val="center"/>
            <w:rPr>
              <w:b/>
              <w:iCs/>
              <w:sz w:val="18"/>
              <w:szCs w:val="20"/>
            </w:rPr>
          </w:pPr>
          <w:r>
            <w:rPr>
              <w:b/>
              <w:iCs/>
              <w:sz w:val="14"/>
              <w:szCs w:val="16"/>
            </w:rPr>
            <w:t>Ruby K.T (Mgr ENG)</w:t>
          </w:r>
        </w:p>
      </w:tc>
      <w:tc>
        <w:tcPr>
          <w:tcW w:w="1440" w:type="dxa"/>
          <w:tcBorders>
            <w:top w:val="single" w:sz="4" w:space="0" w:color="000000"/>
            <w:left w:val="single" w:sz="4" w:space="0" w:color="auto"/>
            <w:bottom w:val="single" w:sz="4" w:space="0" w:color="000000"/>
            <w:right w:val="single" w:sz="4" w:space="0" w:color="000000"/>
          </w:tcBorders>
          <w:vAlign w:val="center"/>
          <w:hideMark/>
        </w:tcPr>
        <w:p w14:paraId="3CD3CE31" w14:textId="77777777" w:rsidR="00E5037A" w:rsidRDefault="00E5037A" w:rsidP="00E5037A">
          <w:pPr>
            <w:pStyle w:val="TableParagraph"/>
            <w:spacing w:before="122"/>
            <w:ind w:left="98" w:right="418"/>
            <w:jc w:val="center"/>
            <w:rPr>
              <w:b/>
              <w:iCs/>
              <w:sz w:val="18"/>
              <w:szCs w:val="20"/>
            </w:rPr>
          </w:pPr>
          <w:r>
            <w:rPr>
              <w:b/>
              <w:iCs/>
              <w:sz w:val="18"/>
              <w:szCs w:val="20"/>
            </w:rPr>
            <w:t>02-Sep-24</w:t>
          </w:r>
        </w:p>
      </w:tc>
    </w:tr>
  </w:tbl>
  <w:p w14:paraId="0A97ABAE" w14:textId="77777777" w:rsidR="00E5037A" w:rsidRDefault="00E5037A" w:rsidP="00E5037A">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D8F5B" w14:textId="6FC78EB8" w:rsidR="0084160A" w:rsidRDefault="0042665E">
    <w:pPr>
      <w:pStyle w:val="BodyText"/>
      <w:spacing w:line="14" w:lineRule="auto"/>
      <w:rPr>
        <w:i w:val="0"/>
        <w:sz w:val="20"/>
      </w:rPr>
    </w:pPr>
    <w:r>
      <w:rPr>
        <w:noProof/>
      </w:rPr>
      <mc:AlternateContent>
        <mc:Choice Requires="wps">
          <w:drawing>
            <wp:anchor distT="0" distB="0" distL="114300" distR="114300" simplePos="0" relativeHeight="487265792" behindDoc="0" locked="0" layoutInCell="1" allowOverlap="1" wp14:anchorId="55BB2DBA" wp14:editId="3FB1DB27">
              <wp:simplePos x="0" y="0"/>
              <wp:positionH relativeFrom="column">
                <wp:posOffset>3678555</wp:posOffset>
              </wp:positionH>
              <wp:positionV relativeFrom="paragraph">
                <wp:posOffset>538480</wp:posOffset>
              </wp:positionV>
              <wp:extent cx="285750" cy="266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wps:spPr>
                    <wps:txbx>
                      <w:txbxContent>
                        <w:p w14:paraId="1B3BED66" w14:textId="3073D587" w:rsidR="0042665E" w:rsidRPr="0042665E" w:rsidRDefault="0042665E">
                          <w:pPr>
                            <w:rPr>
                              <w:sz w:val="10"/>
                              <w:szCs w:val="10"/>
                            </w:rPr>
                          </w:pPr>
                          <w:r w:rsidRPr="0042665E">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BB2DBA" id="_x0000_t202" coordsize="21600,21600" o:spt="202" path="m,l,21600r21600,l21600,xe">
              <v:stroke joinstyle="miter"/>
              <v:path gradientshapeok="t" o:connecttype="rect"/>
            </v:shapetype>
            <v:shape id="Text Box 11" o:spid="_x0000_s1062" type="#_x0000_t202" style="position:absolute;margin-left:289.65pt;margin-top:42.4pt;width:22.5pt;height:21pt;z-index:4872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" filled="f" stroked="f" strokeweight=".5pt">
              <v:textbox>
                <w:txbxContent>
                  <w:p w14:paraId="1B3BED66" w14:textId="3073D587" w:rsidR="0042665E" w:rsidRPr="0042665E" w:rsidRDefault="0042665E">
                    <w:pPr>
                      <w:rPr>
                        <w:sz w:val="10"/>
                        <w:szCs w:val="10"/>
                      </w:rPr>
                    </w:pPr>
                    <w:r w:rsidRPr="0042665E">
                      <w:rPr>
                        <w:sz w:val="18"/>
                        <w:szCs w:val="18"/>
                      </w:rPr>
                      <w:t>2</w:t>
                    </w:r>
                  </w:p>
                </w:txbxContent>
              </v:textbox>
            </v:shape>
          </w:pict>
        </mc:Fallback>
      </mc:AlternateContent>
    </w:r>
    <w:r>
      <w:rPr>
        <w:noProof/>
      </w:rPr>
      <mc:AlternateContent>
        <mc:Choice Requires="wps">
          <w:drawing>
            <wp:anchor distT="0" distB="0" distL="114300" distR="114300" simplePos="0" relativeHeight="487260672" behindDoc="0" locked="0" layoutInCell="1" allowOverlap="1" wp14:anchorId="77F0F3B4" wp14:editId="0B88A43B">
              <wp:simplePos x="0" y="0"/>
              <wp:positionH relativeFrom="column">
                <wp:posOffset>3652520</wp:posOffset>
              </wp:positionH>
              <wp:positionV relativeFrom="paragraph">
                <wp:posOffset>299085</wp:posOffset>
              </wp:positionV>
              <wp:extent cx="267419" cy="258792"/>
              <wp:effectExtent l="0" t="0" r="0" b="0"/>
              <wp:wrapNone/>
              <wp:docPr id="5" name="Text Box 5"/>
              <wp:cNvGraphicFramePr/>
              <a:graphic xmlns:a="http://schemas.openxmlformats.org/drawingml/2006/main">
                <a:graphicData uri="http://schemas.microsoft.com/office/word/2010/wordprocessingShape">
                  <wps:wsp>
                    <wps:cNvSpPr txBox="1"/>
                    <wps:spPr>
                      <a:xfrm>
                        <a:off x="0" y="0"/>
                        <a:ext cx="267419" cy="258792"/>
                      </a:xfrm>
                      <a:prstGeom prst="rect">
                        <a:avLst/>
                      </a:prstGeom>
                      <a:noFill/>
                      <a:ln w="6350">
                        <a:noFill/>
                      </a:ln>
                    </wps:spPr>
                    <wps:txbx>
                      <w:txbxContent>
                        <w:p w14:paraId="29BEC306" w14:textId="421AF543" w:rsidR="0042665E" w:rsidRPr="00F3605F" w:rsidRDefault="0042665E" w:rsidP="0042665E">
                          <w:pPr>
                            <w:rPr>
                              <w:sz w:val="14"/>
                              <w:szCs w:val="14"/>
                            </w:rPr>
                          </w:pPr>
                          <w:r>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F0F3B4" id="Text Box 5" o:spid="_x0000_s1063" type="#_x0000_t202" style="position:absolute;margin-left:287.6pt;margin-top:23.55pt;width:21.05pt;height:20.4pt;z-index:4872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" filled="f" stroked="f" strokeweight=".5pt">
              <v:textbox>
                <w:txbxContent>
                  <w:p w14:paraId="29BEC306" w14:textId="421AF543" w:rsidR="0042665E" w:rsidRPr="00F3605F" w:rsidRDefault="0042665E" w:rsidP="0042665E">
                    <w:pPr>
                      <w:rPr>
                        <w:sz w:val="14"/>
                        <w:szCs w:val="14"/>
                      </w:rPr>
                    </w:pPr>
                    <w:r>
                      <w:rPr>
                        <w:sz w:val="18"/>
                        <w:szCs w:val="18"/>
                      </w:rPr>
                      <w:t>1</w:t>
                    </w:r>
                  </w:p>
                </w:txbxContent>
              </v:textbox>
            </v:shape>
          </w:pict>
        </mc:Fallback>
      </mc:AlternateContent>
    </w:r>
    <w:r>
      <w:rPr>
        <w:noProof/>
      </w:rPr>
      <mc:AlternateContent>
        <mc:Choice Requires="wps">
          <w:drawing>
            <wp:anchor distT="0" distB="0" distL="114300" distR="114300" simplePos="0" relativeHeight="487262720" behindDoc="0" locked="0" layoutInCell="1" allowOverlap="1" wp14:anchorId="092C9EDE" wp14:editId="24C91846">
              <wp:simplePos x="0" y="0"/>
              <wp:positionH relativeFrom="column">
                <wp:posOffset>3614420</wp:posOffset>
              </wp:positionH>
              <wp:positionV relativeFrom="paragraph">
                <wp:posOffset>302895</wp:posOffset>
              </wp:positionV>
              <wp:extent cx="359228" cy="174171"/>
              <wp:effectExtent l="0" t="0" r="22225" b="16510"/>
              <wp:wrapNone/>
              <wp:docPr id="7" name="Isosceles Triangle 7"/>
              <wp:cNvGraphicFramePr/>
              <a:graphic xmlns:a="http://schemas.openxmlformats.org/drawingml/2006/main">
                <a:graphicData uri="http://schemas.microsoft.com/office/word/2010/wordprocessingShape">
                  <wps:wsp>
                    <wps:cNvSpPr/>
                    <wps:spPr>
                      <a:xfrm>
                        <a:off x="0" y="0"/>
                        <a:ext cx="359228" cy="174171"/>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006AF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284.6pt;margin-top:23.85pt;width:28.3pt;height:13.7pt;z-index:4872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" filled="f" strokecolor="black [3200]">
              <v:stroke joinstyle="round"/>
            </v:shape>
          </w:pict>
        </mc:Fallback>
      </mc:AlternateContent>
    </w:r>
    <w:r>
      <w:rPr>
        <w:noProof/>
      </w:rPr>
      <mc:AlternateContent>
        <mc:Choice Requires="wps">
          <w:drawing>
            <wp:anchor distT="0" distB="0" distL="114300" distR="114300" simplePos="0" relativeHeight="487264768" behindDoc="0" locked="0" layoutInCell="1" allowOverlap="1" wp14:anchorId="49A65F40" wp14:editId="2B023106">
              <wp:simplePos x="0" y="0"/>
              <wp:positionH relativeFrom="column">
                <wp:posOffset>3614420</wp:posOffset>
              </wp:positionH>
              <wp:positionV relativeFrom="paragraph">
                <wp:posOffset>548005</wp:posOffset>
              </wp:positionV>
              <wp:extent cx="359228" cy="174171"/>
              <wp:effectExtent l="0" t="0" r="22225" b="16510"/>
              <wp:wrapNone/>
              <wp:docPr id="8" name="Isosceles Triangle 8"/>
              <wp:cNvGraphicFramePr/>
              <a:graphic xmlns:a="http://schemas.openxmlformats.org/drawingml/2006/main">
                <a:graphicData uri="http://schemas.microsoft.com/office/word/2010/wordprocessingShape">
                  <wps:wsp>
                    <wps:cNvSpPr/>
                    <wps:spPr>
                      <a:xfrm>
                        <a:off x="0" y="0"/>
                        <a:ext cx="359228" cy="174171"/>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F7BF8" id="Isosceles Triangle 8" o:spid="_x0000_s1026" type="#_x0000_t5" style="position:absolute;margin-left:284.6pt;margin-top:43.15pt;width:28.3pt;height:13.7pt;z-index:4872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" filled="f" strokecolor="black [3200]">
              <v:stroke joinstyle="round"/>
            </v:shape>
          </w:pict>
        </mc:Fallback>
      </mc:AlternateContent>
    </w:r>
    <w:r w:rsidR="00311C89">
      <w:rPr>
        <w:noProof/>
      </w:rPr>
      <mc:AlternateContent>
        <mc:Choice Requires="wps">
          <w:drawing>
            <wp:anchor distT="0" distB="0" distL="114300" distR="114300" simplePos="0" relativeHeight="487257600" behindDoc="0" locked="0" layoutInCell="1" allowOverlap="1" wp14:anchorId="2F941C7E" wp14:editId="23C4E5BE">
              <wp:simplePos x="0" y="0"/>
              <wp:positionH relativeFrom="column">
                <wp:posOffset>3606800</wp:posOffset>
              </wp:positionH>
              <wp:positionV relativeFrom="paragraph">
                <wp:posOffset>33020</wp:posOffset>
              </wp:positionV>
              <wp:extent cx="359228" cy="174171"/>
              <wp:effectExtent l="0" t="0" r="22225" b="16510"/>
              <wp:wrapNone/>
              <wp:docPr id="2" name="Isosceles Triangle 2"/>
              <wp:cNvGraphicFramePr/>
              <a:graphic xmlns:a="http://schemas.openxmlformats.org/drawingml/2006/main">
                <a:graphicData uri="http://schemas.microsoft.com/office/word/2010/wordprocessingShape">
                  <wps:wsp>
                    <wps:cNvSpPr/>
                    <wps:spPr>
                      <a:xfrm>
                        <a:off x="0" y="0"/>
                        <a:ext cx="359228" cy="174171"/>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690709" id="Isosceles Triangle 2" o:spid="_x0000_s1026" type="#_x0000_t5" style="position:absolute;margin-left:284pt;margin-top:2.6pt;width:28.3pt;height:13.7pt;z-index:4872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" filled="f" strokecolor="black [3200]">
              <v:stroke joinstyle="round"/>
            </v:shape>
          </w:pict>
        </mc:Fallback>
      </mc:AlternateContent>
    </w:r>
    <w:r w:rsidR="00F3605F">
      <w:rPr>
        <w:noProof/>
      </w:rPr>
      <mc:AlternateContent>
        <mc:Choice Requires="wps">
          <w:drawing>
            <wp:anchor distT="0" distB="0" distL="114300" distR="114300" simplePos="0" relativeHeight="487258624" behindDoc="0" locked="0" layoutInCell="1" allowOverlap="1" wp14:anchorId="47FE6868" wp14:editId="26D1BBEA">
              <wp:simplePos x="0" y="0"/>
              <wp:positionH relativeFrom="column">
                <wp:posOffset>3657600</wp:posOffset>
              </wp:positionH>
              <wp:positionV relativeFrom="paragraph">
                <wp:posOffset>45720</wp:posOffset>
              </wp:positionV>
              <wp:extent cx="267419" cy="258792"/>
              <wp:effectExtent l="0" t="0" r="0" b="0"/>
              <wp:wrapNone/>
              <wp:docPr id="3" name="Text Box 3"/>
              <wp:cNvGraphicFramePr/>
              <a:graphic xmlns:a="http://schemas.openxmlformats.org/drawingml/2006/main">
                <a:graphicData uri="http://schemas.microsoft.com/office/word/2010/wordprocessingShape">
                  <wps:wsp>
                    <wps:cNvSpPr txBox="1"/>
                    <wps:spPr>
                      <a:xfrm>
                        <a:off x="0" y="0"/>
                        <a:ext cx="267419" cy="258792"/>
                      </a:xfrm>
                      <a:prstGeom prst="rect">
                        <a:avLst/>
                      </a:prstGeom>
                      <a:noFill/>
                      <a:ln w="6350">
                        <a:noFill/>
                      </a:ln>
                    </wps:spPr>
                    <wps:txbx>
                      <w:txbxContent>
                        <w:p w14:paraId="2C3CD963" w14:textId="1825D539" w:rsidR="00F3605F" w:rsidRPr="00F3605F" w:rsidRDefault="00F3605F">
                          <w:pPr>
                            <w:rPr>
                              <w:sz w:val="14"/>
                              <w:szCs w:val="14"/>
                            </w:rPr>
                          </w:pPr>
                          <w:r w:rsidRPr="00F3605F">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E6868" id="Text Box 3" o:spid="_x0000_s1064" type="#_x0000_t202" style="position:absolute;margin-left:4in;margin-top:3.6pt;width:21.05pt;height:20.4pt;z-index:4872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" filled="f" stroked="f" strokeweight=".5pt">
              <v:textbox>
                <w:txbxContent>
                  <w:p w14:paraId="2C3CD963" w14:textId="1825D539" w:rsidR="00F3605F" w:rsidRPr="00F3605F" w:rsidRDefault="00F3605F">
                    <w:pPr>
                      <w:rPr>
                        <w:sz w:val="14"/>
                        <w:szCs w:val="14"/>
                      </w:rPr>
                    </w:pPr>
                    <w:r w:rsidRPr="00F3605F">
                      <w:rPr>
                        <w:sz w:val="18"/>
                        <w:szCs w:val="18"/>
                      </w:rPr>
                      <w:t>N</w:t>
                    </w:r>
                  </w:p>
                </w:txbxContent>
              </v:textbox>
            </v:shape>
          </w:pict>
        </mc:Fallback>
      </mc:AlternateContent>
    </w:r>
    <w:r w:rsidR="00C73CA5">
      <w:rPr>
        <w:noProof/>
      </w:rPr>
      <mc:AlternateContent>
        <mc:Choice Requires="wps">
          <w:drawing>
            <wp:anchor distT="0" distB="0" distL="114300" distR="114300" simplePos="0" relativeHeight="15728640" behindDoc="0" locked="0" layoutInCell="1" allowOverlap="1" wp14:anchorId="21D746AE" wp14:editId="44509A6C">
              <wp:simplePos x="0" y="0"/>
              <wp:positionH relativeFrom="page">
                <wp:posOffset>668739</wp:posOffset>
              </wp:positionH>
              <wp:positionV relativeFrom="page">
                <wp:posOffset>368490</wp:posOffset>
              </wp:positionV>
              <wp:extent cx="6605517" cy="971550"/>
              <wp:effectExtent l="0" t="0" r="5080" b="0"/>
              <wp:wrapNone/>
              <wp:docPr id="1951150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517"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542"/>
                            <w:gridCol w:w="1890"/>
                            <w:gridCol w:w="990"/>
                            <w:gridCol w:w="2070"/>
                            <w:gridCol w:w="1440"/>
                          </w:tblGrid>
                          <w:tr w:rsidR="00C94E89" w14:paraId="431E7B90" w14:textId="4141300B" w:rsidTr="00311C89">
                            <w:trPr>
                              <w:trHeight w:val="340"/>
                            </w:trPr>
                            <w:tc>
                              <w:tcPr>
                                <w:tcW w:w="1408" w:type="dxa"/>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542" w:type="dxa"/>
                                <w:vMerge w:val="restart"/>
                                <w:tcBorders>
                                  <w:left w:val="single" w:sz="4" w:space="0" w:color="auto"/>
                                </w:tcBorders>
                                <w:shd w:val="clear" w:color="auto" w:fill="auto"/>
                                <w:vAlign w:val="center"/>
                              </w:tcPr>
                              <w:p w14:paraId="070AC46F" w14:textId="57668640" w:rsidR="00252FF9" w:rsidRPr="00F3605F" w:rsidRDefault="00F3605F" w:rsidP="00311C89">
                                <w:pPr>
                                  <w:pStyle w:val="TableParagraph"/>
                                  <w:spacing w:before="59"/>
                                  <w:ind w:left="2" w:right="131"/>
                                  <w:jc w:val="center"/>
                                  <w:rPr>
                                    <w:b/>
                                    <w:sz w:val="20"/>
                                    <w:szCs w:val="20"/>
                                  </w:rPr>
                                </w:pPr>
                                <w:r w:rsidRPr="00311C89">
                                  <w:rPr>
                                    <w:rFonts w:cs="Arial"/>
                                    <w:b/>
                                    <w:bCs/>
                                    <w:sz w:val="18"/>
                                    <w:szCs w:val="18"/>
                                    <w:lang w:val="id-ID"/>
                                  </w:rPr>
                                  <w:t>INSTRUKSI KERJA PENGENDALIAN KEBISINGAN</w:t>
                                </w:r>
                              </w:p>
                            </w:tc>
                            <w:tc>
                              <w:tcPr>
                                <w:tcW w:w="1890" w:type="dxa"/>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r w:rsidRPr="00C94E89">
                                  <w:rPr>
                                    <w:b/>
                                    <w:sz w:val="18"/>
                                    <w:szCs w:val="18"/>
                                  </w:rPr>
                                  <w:t>Direvisi Oleh</w:t>
                                </w:r>
                              </w:p>
                            </w:tc>
                            <w:tc>
                              <w:tcPr>
                                <w:tcW w:w="990" w:type="dxa"/>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r w:rsidRPr="00C94E89">
                                  <w:rPr>
                                    <w:b/>
                                    <w:sz w:val="18"/>
                                    <w:szCs w:val="18"/>
                                  </w:rPr>
                                  <w:t>Revisi</w:t>
                                </w:r>
                              </w:p>
                            </w:tc>
                            <w:tc>
                              <w:tcPr>
                                <w:tcW w:w="2070" w:type="dxa"/>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r w:rsidRPr="00C94E89">
                                  <w:rPr>
                                    <w:b/>
                                    <w:sz w:val="18"/>
                                    <w:szCs w:val="18"/>
                                  </w:rPr>
                                  <w:t>Tgl. Efektif</w:t>
                                </w:r>
                              </w:p>
                            </w:tc>
                          </w:tr>
                          <w:tr w:rsidR="00311C89" w14:paraId="3EC18E14" w14:textId="4009D786" w:rsidTr="00311C89">
                            <w:trPr>
                              <w:trHeight w:val="340"/>
                            </w:trPr>
                            <w:tc>
                              <w:tcPr>
                                <w:tcW w:w="1408" w:type="dxa"/>
                                <w:vMerge/>
                                <w:tcBorders>
                                  <w:left w:val="single" w:sz="4" w:space="0" w:color="auto"/>
                                  <w:right w:val="single" w:sz="4" w:space="0" w:color="auto"/>
                                </w:tcBorders>
                              </w:tcPr>
                              <w:p w14:paraId="037727B8" w14:textId="77777777" w:rsidR="00311C89" w:rsidRDefault="00311C89" w:rsidP="00311C89">
                                <w:pPr>
                                  <w:rPr>
                                    <w:sz w:val="2"/>
                                    <w:szCs w:val="2"/>
                                  </w:rPr>
                                </w:pPr>
                              </w:p>
                            </w:tc>
                            <w:tc>
                              <w:tcPr>
                                <w:tcW w:w="2542" w:type="dxa"/>
                                <w:vMerge/>
                                <w:tcBorders>
                                  <w:left w:val="single" w:sz="4" w:space="0" w:color="auto"/>
                                </w:tcBorders>
                                <w:shd w:val="clear" w:color="auto" w:fill="auto"/>
                              </w:tcPr>
                              <w:p w14:paraId="0D3B809C" w14:textId="6C3F728C" w:rsidR="00311C89" w:rsidRPr="001A619F" w:rsidRDefault="00311C89" w:rsidP="00311C89">
                                <w:pPr>
                                  <w:pStyle w:val="TableParagraph"/>
                                  <w:spacing w:before="122"/>
                                  <w:ind w:right="418"/>
                                  <w:rPr>
                                    <w:b/>
                                    <w:i/>
                                    <w:sz w:val="18"/>
                                    <w:szCs w:val="20"/>
                                  </w:rPr>
                                </w:pPr>
                              </w:p>
                            </w:tc>
                            <w:tc>
                              <w:tcPr>
                                <w:tcW w:w="1890" w:type="dxa"/>
                                <w:tcBorders>
                                  <w:left w:val="single" w:sz="4" w:space="0" w:color="auto"/>
                                </w:tcBorders>
                              </w:tcPr>
                              <w:p w14:paraId="201D32F1" w14:textId="4B767471" w:rsidR="00311C89" w:rsidRPr="00C94E89" w:rsidRDefault="00311C89" w:rsidP="00311C89">
                                <w:pPr>
                                  <w:pStyle w:val="TableParagraph"/>
                                  <w:spacing w:before="122"/>
                                  <w:ind w:left="136" w:hanging="1"/>
                                  <w:jc w:val="center"/>
                                  <w:rPr>
                                    <w:b/>
                                    <w:iCs/>
                                    <w:sz w:val="18"/>
                                    <w:szCs w:val="20"/>
                                  </w:rPr>
                                </w:pPr>
                                <w:r>
                                  <w:rPr>
                                    <w:b/>
                                    <w:iCs/>
                                    <w:sz w:val="18"/>
                                    <w:szCs w:val="20"/>
                                  </w:rPr>
                                  <w:t>ENG</w:t>
                                </w:r>
                              </w:p>
                            </w:tc>
                            <w:tc>
                              <w:tcPr>
                                <w:tcW w:w="990" w:type="dxa"/>
                                <w:tcBorders>
                                  <w:left w:val="single" w:sz="4" w:space="0" w:color="auto"/>
                                  <w:right w:val="single" w:sz="4" w:space="0" w:color="auto"/>
                                </w:tcBorders>
                              </w:tcPr>
                              <w:p w14:paraId="69CEFF91" w14:textId="6D31EF6E" w:rsidR="00311C89" w:rsidRPr="00C94E89" w:rsidRDefault="00311C89" w:rsidP="00311C89">
                                <w:pPr>
                                  <w:pStyle w:val="TableParagraph"/>
                                  <w:spacing w:before="122"/>
                                  <w:ind w:left="136" w:hanging="1"/>
                                  <w:jc w:val="center"/>
                                  <w:rPr>
                                    <w:b/>
                                    <w:iCs/>
                                    <w:sz w:val="18"/>
                                    <w:szCs w:val="20"/>
                                  </w:rPr>
                                </w:pPr>
                              </w:p>
                            </w:tc>
                            <w:tc>
                              <w:tcPr>
                                <w:tcW w:w="2070" w:type="dxa"/>
                                <w:tcBorders>
                                  <w:left w:val="single" w:sz="4" w:space="0" w:color="auto"/>
                                </w:tcBorders>
                                <w:shd w:val="clear" w:color="auto" w:fill="auto"/>
                                <w:vAlign w:val="center"/>
                              </w:tcPr>
                              <w:p w14:paraId="650A8B0B" w14:textId="56E638B2" w:rsidR="00311C89" w:rsidRPr="00C94E89" w:rsidRDefault="00311C89" w:rsidP="00311C89">
                                <w:pPr>
                                  <w:pStyle w:val="TableParagraph"/>
                                  <w:spacing w:before="122"/>
                                  <w:ind w:left="136" w:hanging="1"/>
                                  <w:jc w:val="center"/>
                                  <w:rPr>
                                    <w:b/>
                                    <w:iCs/>
                                    <w:sz w:val="18"/>
                                    <w:szCs w:val="20"/>
                                  </w:rPr>
                                </w:pPr>
                                <w:r>
                                  <w:rPr>
                                    <w:b/>
                                    <w:iCs/>
                                    <w:sz w:val="18"/>
                                    <w:szCs w:val="20"/>
                                  </w:rPr>
                                  <w:t>Mgr.MSD</w:t>
                                </w:r>
                              </w:p>
                            </w:tc>
                            <w:tc>
                              <w:tcPr>
                                <w:tcW w:w="1440" w:type="dxa"/>
                                <w:tcBorders>
                                  <w:left w:val="single" w:sz="4" w:space="0" w:color="auto"/>
                                </w:tcBorders>
                                <w:shd w:val="clear" w:color="auto" w:fill="auto"/>
                                <w:vAlign w:val="center"/>
                              </w:tcPr>
                              <w:p w14:paraId="549DF609" w14:textId="53A747EF" w:rsidR="00311C89" w:rsidRPr="00C94E89" w:rsidRDefault="00311C89" w:rsidP="00311C89">
                                <w:pPr>
                                  <w:pStyle w:val="TableParagraph"/>
                                  <w:spacing w:before="122"/>
                                  <w:ind w:right="418"/>
                                  <w:jc w:val="right"/>
                                  <w:rPr>
                                    <w:b/>
                                    <w:iCs/>
                                    <w:sz w:val="18"/>
                                    <w:szCs w:val="20"/>
                                  </w:rPr>
                                </w:pPr>
                                <w:r>
                                  <w:rPr>
                                    <w:b/>
                                    <w:iCs/>
                                    <w:sz w:val="18"/>
                                    <w:szCs w:val="20"/>
                                  </w:rPr>
                                  <w:t>01-Jan-23</w:t>
                                </w:r>
                              </w:p>
                            </w:tc>
                          </w:tr>
                          <w:tr w:rsidR="00311C89" w14:paraId="36E9BBA6" w14:textId="4AF4A69D" w:rsidTr="00311C89">
                            <w:trPr>
                              <w:trHeight w:val="340"/>
                            </w:trPr>
                            <w:tc>
                              <w:tcPr>
                                <w:tcW w:w="1408" w:type="dxa"/>
                                <w:vMerge/>
                                <w:tcBorders>
                                  <w:left w:val="single" w:sz="4" w:space="0" w:color="auto"/>
                                  <w:right w:val="single" w:sz="4" w:space="0" w:color="auto"/>
                                </w:tcBorders>
                              </w:tcPr>
                              <w:p w14:paraId="5983EA5E" w14:textId="77777777" w:rsidR="00311C89" w:rsidRDefault="00311C89" w:rsidP="00311C89">
                                <w:pPr>
                                  <w:rPr>
                                    <w:sz w:val="2"/>
                                    <w:szCs w:val="2"/>
                                  </w:rPr>
                                </w:pPr>
                              </w:p>
                            </w:tc>
                            <w:tc>
                              <w:tcPr>
                                <w:tcW w:w="2542" w:type="dxa"/>
                                <w:vMerge/>
                                <w:tcBorders>
                                  <w:left w:val="single" w:sz="4" w:space="0" w:color="auto"/>
                                </w:tcBorders>
                              </w:tcPr>
                              <w:p w14:paraId="34C2F97B"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4FAB75EF" w14:textId="1A5DE03B"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43DE21AC" w14:textId="112A9961"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6ECE68C0" w14:textId="537F8C37" w:rsidR="00311C89" w:rsidRPr="00C94E89" w:rsidRDefault="00311C89" w:rsidP="00311C89">
                                <w:pPr>
                                  <w:pStyle w:val="TableParagraph"/>
                                  <w:spacing w:before="122"/>
                                  <w:ind w:left="136" w:right="418" w:hanging="1"/>
                                  <w:rPr>
                                    <w:b/>
                                    <w:iCs/>
                                    <w:sz w:val="18"/>
                                    <w:szCs w:val="20"/>
                                  </w:rPr>
                                </w:pPr>
                                <w:r w:rsidRPr="00FD45EE">
                                  <w:rPr>
                                    <w:b/>
                                    <w:iCs/>
                                    <w:sz w:val="14"/>
                                    <w:szCs w:val="16"/>
                                  </w:rPr>
                                  <w:t>Ruby K.T (Mgr MSD-ENG)</w:t>
                                </w:r>
                              </w:p>
                            </w:tc>
                            <w:tc>
                              <w:tcPr>
                                <w:tcW w:w="1440" w:type="dxa"/>
                                <w:tcBorders>
                                  <w:left w:val="single" w:sz="4" w:space="0" w:color="auto"/>
                                </w:tcBorders>
                                <w:vAlign w:val="center"/>
                              </w:tcPr>
                              <w:p w14:paraId="26A8ABBB" w14:textId="6DE60DC1" w:rsidR="00311C89" w:rsidRPr="00C94E89" w:rsidRDefault="00311C89" w:rsidP="00311C89">
                                <w:pPr>
                                  <w:pStyle w:val="TableParagraph"/>
                                  <w:spacing w:before="122"/>
                                  <w:ind w:right="418"/>
                                  <w:jc w:val="center"/>
                                  <w:rPr>
                                    <w:b/>
                                    <w:iCs/>
                                    <w:sz w:val="18"/>
                                    <w:szCs w:val="20"/>
                                  </w:rPr>
                                </w:pPr>
                                <w:r>
                                  <w:rPr>
                                    <w:b/>
                                    <w:iCs/>
                                    <w:sz w:val="18"/>
                                    <w:szCs w:val="20"/>
                                  </w:rPr>
                                  <w:t>0</w:t>
                                </w:r>
                                <w:r w:rsidR="0042665E">
                                  <w:rPr>
                                    <w:b/>
                                    <w:iCs/>
                                    <w:sz w:val="18"/>
                                    <w:szCs w:val="20"/>
                                  </w:rPr>
                                  <w:t>3-Agu</w:t>
                                </w:r>
                                <w:r>
                                  <w:rPr>
                                    <w:b/>
                                    <w:iCs/>
                                    <w:sz w:val="18"/>
                                    <w:szCs w:val="20"/>
                                  </w:rPr>
                                  <w:t>-23</w:t>
                                </w:r>
                              </w:p>
                            </w:tc>
                          </w:tr>
                          <w:tr w:rsidR="00311C89" w14:paraId="20064967" w14:textId="2FD0DE7B" w:rsidTr="00311C89">
                            <w:trPr>
                              <w:trHeight w:val="340"/>
                            </w:trPr>
                            <w:tc>
                              <w:tcPr>
                                <w:tcW w:w="1408" w:type="dxa"/>
                                <w:vMerge/>
                                <w:tcBorders>
                                  <w:left w:val="single" w:sz="4" w:space="0" w:color="auto"/>
                                  <w:right w:val="single" w:sz="4" w:space="0" w:color="auto"/>
                                </w:tcBorders>
                              </w:tcPr>
                              <w:p w14:paraId="2FCCCA26" w14:textId="77777777" w:rsidR="00311C89" w:rsidRDefault="00311C89" w:rsidP="00311C89">
                                <w:pPr>
                                  <w:rPr>
                                    <w:sz w:val="2"/>
                                    <w:szCs w:val="2"/>
                                  </w:rPr>
                                </w:pPr>
                              </w:p>
                            </w:tc>
                            <w:tc>
                              <w:tcPr>
                                <w:tcW w:w="2542" w:type="dxa"/>
                                <w:vMerge/>
                                <w:tcBorders>
                                  <w:left w:val="single" w:sz="4" w:space="0" w:color="auto"/>
                                </w:tcBorders>
                              </w:tcPr>
                              <w:p w14:paraId="5E73EADF"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26CFFF3D" w14:textId="1E6FEE5C"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18B7E112" w14:textId="7FD844B0"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234C0B3D" w14:textId="4366F271" w:rsidR="00311C89" w:rsidRPr="00C94E89" w:rsidRDefault="00311C89" w:rsidP="00311C89">
                                <w:pPr>
                                  <w:pStyle w:val="TableParagraph"/>
                                  <w:spacing w:before="122"/>
                                  <w:ind w:left="136" w:right="418" w:hanging="1"/>
                                  <w:rPr>
                                    <w:b/>
                                    <w:iCs/>
                                    <w:sz w:val="18"/>
                                    <w:szCs w:val="20"/>
                                  </w:rPr>
                                </w:pPr>
                                <w:r w:rsidRPr="00FD45EE">
                                  <w:rPr>
                                    <w:b/>
                                    <w:iCs/>
                                    <w:sz w:val="14"/>
                                    <w:szCs w:val="16"/>
                                  </w:rPr>
                                  <w:t>Ruby K.T (Mgr</w:t>
                                </w:r>
                                <w:r>
                                  <w:rPr>
                                    <w:b/>
                                    <w:iCs/>
                                    <w:sz w:val="14"/>
                                    <w:szCs w:val="16"/>
                                  </w:rPr>
                                  <w:t xml:space="preserve"> </w:t>
                                </w:r>
                                <w:r w:rsidRPr="00FD45EE">
                                  <w:rPr>
                                    <w:b/>
                                    <w:iCs/>
                                    <w:sz w:val="14"/>
                                    <w:szCs w:val="16"/>
                                  </w:rPr>
                                  <w:t>ENG)</w:t>
                                </w:r>
                              </w:p>
                            </w:tc>
                            <w:tc>
                              <w:tcPr>
                                <w:tcW w:w="1440" w:type="dxa"/>
                                <w:tcBorders>
                                  <w:left w:val="single" w:sz="4" w:space="0" w:color="auto"/>
                                </w:tcBorders>
                                <w:vAlign w:val="center"/>
                              </w:tcPr>
                              <w:p w14:paraId="7AF3DB56" w14:textId="5F6FA4F4" w:rsidR="00311C89" w:rsidRPr="00C94E89" w:rsidRDefault="00311C89" w:rsidP="00311C89">
                                <w:pPr>
                                  <w:pStyle w:val="TableParagraph"/>
                                  <w:spacing w:before="122"/>
                                  <w:ind w:right="418"/>
                                  <w:jc w:val="center"/>
                                  <w:rPr>
                                    <w:b/>
                                    <w:iCs/>
                                    <w:sz w:val="18"/>
                                    <w:szCs w:val="20"/>
                                  </w:rPr>
                                </w:pPr>
                                <w:r>
                                  <w:rPr>
                                    <w:b/>
                                    <w:iCs/>
                                    <w:sz w:val="18"/>
                                    <w:szCs w:val="20"/>
                                  </w:rPr>
                                  <w:t>02-Sep-24</w:t>
                                </w:r>
                              </w:p>
                            </w:tc>
                          </w:tr>
                        </w:tbl>
                        <w:p w14:paraId="2DFD03EC" w14:textId="77777777" w:rsidR="0084160A" w:rsidRDefault="0084160A" w:rsidP="00C94E8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746AE" id="Text Box 2" o:spid="_x0000_s1065" type="#_x0000_t202" style="position:absolute;margin-left:52.65pt;margin-top:29pt;width:520.1pt;height:76.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" filled="f" stroked="f">
              <v:textbox inset="0,0,0,0">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542"/>
                      <w:gridCol w:w="1890"/>
                      <w:gridCol w:w="990"/>
                      <w:gridCol w:w="2070"/>
                      <w:gridCol w:w="1440"/>
                    </w:tblGrid>
                    <w:tr w:rsidR="00C94E89" w14:paraId="431E7B90" w14:textId="4141300B" w:rsidTr="00311C89">
                      <w:trPr>
                        <w:trHeight w:val="340"/>
                      </w:trPr>
                      <w:tc>
                        <w:tcPr>
                          <w:tcW w:w="1408" w:type="dxa"/>
                          <w:vMerge w:val="restart"/>
                          <w:tcBorders>
                            <w:top w:val="single" w:sz="4" w:space="0" w:color="auto"/>
                            <w:left w:val="single" w:sz="4" w:space="0" w:color="auto"/>
                            <w:right w:val="single" w:sz="4" w:space="0" w:color="auto"/>
                          </w:tcBorders>
                          <w:vAlign w:val="center"/>
                        </w:tcPr>
                        <w:p w14:paraId="6DCDB0F6" w14:textId="6D2558D7" w:rsidR="00C94E89" w:rsidRDefault="00C94E89" w:rsidP="00C94E89">
                          <w:pPr>
                            <w:pStyle w:val="TableParagraph"/>
                            <w:jc w:val="center"/>
                            <w:rPr>
                              <w:rFonts w:ascii="Times New Roman"/>
                              <w:sz w:val="20"/>
                            </w:rPr>
                          </w:pPr>
                          <w:r>
                            <w:rPr>
                              <w:noProof/>
                            </w:rPr>
                            <w:drawing>
                              <wp:inline distT="0" distB="0" distL="0" distR="0" wp14:anchorId="4CCE16D5" wp14:editId="49121943">
                                <wp:extent cx="833718" cy="295275"/>
                                <wp:effectExtent l="0" t="0" r="5080" b="0"/>
                                <wp:docPr id="1033146920" name="Picture 103314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542" w:type="dxa"/>
                          <w:vMerge w:val="restart"/>
                          <w:tcBorders>
                            <w:left w:val="single" w:sz="4" w:space="0" w:color="auto"/>
                          </w:tcBorders>
                          <w:shd w:val="clear" w:color="auto" w:fill="auto"/>
                          <w:vAlign w:val="center"/>
                        </w:tcPr>
                        <w:p w14:paraId="070AC46F" w14:textId="57668640" w:rsidR="00252FF9" w:rsidRPr="00F3605F" w:rsidRDefault="00F3605F" w:rsidP="00311C89">
                          <w:pPr>
                            <w:pStyle w:val="TableParagraph"/>
                            <w:spacing w:before="59"/>
                            <w:ind w:left="2" w:right="131"/>
                            <w:jc w:val="center"/>
                            <w:rPr>
                              <w:b/>
                              <w:sz w:val="20"/>
                              <w:szCs w:val="20"/>
                            </w:rPr>
                          </w:pPr>
                          <w:r w:rsidRPr="00311C89">
                            <w:rPr>
                              <w:rFonts w:cs="Arial"/>
                              <w:b/>
                              <w:bCs/>
                              <w:sz w:val="18"/>
                              <w:szCs w:val="18"/>
                              <w:lang w:val="id-ID"/>
                            </w:rPr>
                            <w:t>INSTRUKSI KERJA PENGENDALIAN KEBISINGAN</w:t>
                          </w:r>
                        </w:p>
                      </w:tc>
                      <w:tc>
                        <w:tcPr>
                          <w:tcW w:w="1890" w:type="dxa"/>
                          <w:tcBorders>
                            <w:left w:val="single" w:sz="4" w:space="0" w:color="auto"/>
                          </w:tcBorders>
                        </w:tcPr>
                        <w:p w14:paraId="34EFCDD3" w14:textId="396B032C" w:rsidR="00C94E89" w:rsidRPr="00C94E89" w:rsidRDefault="00C94E89" w:rsidP="00C94E89">
                          <w:pPr>
                            <w:pStyle w:val="TableParagraph"/>
                            <w:spacing w:before="59"/>
                            <w:jc w:val="center"/>
                            <w:rPr>
                              <w:b/>
                              <w:sz w:val="18"/>
                              <w:szCs w:val="18"/>
                            </w:rPr>
                          </w:pPr>
                          <w:proofErr w:type="spellStart"/>
                          <w:r w:rsidRPr="00C94E89">
                            <w:rPr>
                              <w:b/>
                              <w:sz w:val="18"/>
                              <w:szCs w:val="18"/>
                            </w:rPr>
                            <w:t>Direvisi</w:t>
                          </w:r>
                          <w:proofErr w:type="spellEnd"/>
                          <w:r w:rsidRPr="00C94E89">
                            <w:rPr>
                              <w:b/>
                              <w:sz w:val="18"/>
                              <w:szCs w:val="18"/>
                            </w:rPr>
                            <w:t xml:space="preserve"> Oleh</w:t>
                          </w:r>
                        </w:p>
                      </w:tc>
                      <w:tc>
                        <w:tcPr>
                          <w:tcW w:w="990" w:type="dxa"/>
                          <w:tcBorders>
                            <w:left w:val="single" w:sz="4" w:space="0" w:color="auto"/>
                            <w:right w:val="single" w:sz="4" w:space="0" w:color="auto"/>
                          </w:tcBorders>
                        </w:tcPr>
                        <w:p w14:paraId="5D93C038" w14:textId="596587A0" w:rsidR="00C94E89" w:rsidRPr="00C94E89" w:rsidRDefault="00C94E89" w:rsidP="00C94E89">
                          <w:pPr>
                            <w:pStyle w:val="TableParagraph"/>
                            <w:spacing w:before="59"/>
                            <w:jc w:val="center"/>
                            <w:rPr>
                              <w:b/>
                              <w:sz w:val="18"/>
                              <w:szCs w:val="18"/>
                            </w:rPr>
                          </w:pPr>
                          <w:proofErr w:type="spellStart"/>
                          <w:r w:rsidRPr="00C94E89">
                            <w:rPr>
                              <w:b/>
                              <w:sz w:val="18"/>
                              <w:szCs w:val="18"/>
                            </w:rPr>
                            <w:t>Revisi</w:t>
                          </w:r>
                          <w:proofErr w:type="spellEnd"/>
                        </w:p>
                      </w:tc>
                      <w:tc>
                        <w:tcPr>
                          <w:tcW w:w="2070" w:type="dxa"/>
                          <w:tcBorders>
                            <w:left w:val="single" w:sz="4" w:space="0" w:color="auto"/>
                          </w:tcBorders>
                          <w:shd w:val="clear" w:color="auto" w:fill="auto"/>
                        </w:tcPr>
                        <w:p w14:paraId="1AE9B7D8" w14:textId="2710F166" w:rsidR="00C94E89" w:rsidRPr="00C94E89" w:rsidRDefault="00C94E89" w:rsidP="00C94E89">
                          <w:pPr>
                            <w:pStyle w:val="TableParagraph"/>
                            <w:spacing w:before="59"/>
                            <w:jc w:val="center"/>
                            <w:rPr>
                              <w:b/>
                              <w:sz w:val="18"/>
                              <w:szCs w:val="18"/>
                            </w:rPr>
                          </w:pPr>
                          <w:proofErr w:type="spellStart"/>
                          <w:r w:rsidRPr="00C94E89">
                            <w:rPr>
                              <w:b/>
                              <w:sz w:val="18"/>
                              <w:szCs w:val="18"/>
                            </w:rPr>
                            <w:t>Disetujui</w:t>
                          </w:r>
                          <w:proofErr w:type="spellEnd"/>
                          <w:r w:rsidRPr="00C94E89">
                            <w:rPr>
                              <w:b/>
                              <w:sz w:val="18"/>
                              <w:szCs w:val="18"/>
                            </w:rPr>
                            <w:t xml:space="preserve"> oleh</w:t>
                          </w:r>
                        </w:p>
                      </w:tc>
                      <w:tc>
                        <w:tcPr>
                          <w:tcW w:w="1440" w:type="dxa"/>
                          <w:tcBorders>
                            <w:left w:val="single" w:sz="4" w:space="0" w:color="auto"/>
                          </w:tcBorders>
                          <w:shd w:val="clear" w:color="auto" w:fill="auto"/>
                        </w:tcPr>
                        <w:p w14:paraId="7CDCDCA6" w14:textId="50099B96" w:rsidR="00C94E89" w:rsidRPr="00C94E89" w:rsidRDefault="00C94E89" w:rsidP="00C94E89">
                          <w:pPr>
                            <w:pStyle w:val="TableParagraph"/>
                            <w:spacing w:before="59"/>
                            <w:jc w:val="center"/>
                            <w:rPr>
                              <w:b/>
                              <w:sz w:val="18"/>
                              <w:szCs w:val="18"/>
                            </w:rPr>
                          </w:pPr>
                          <w:proofErr w:type="spellStart"/>
                          <w:r w:rsidRPr="00C94E89">
                            <w:rPr>
                              <w:b/>
                              <w:sz w:val="18"/>
                              <w:szCs w:val="18"/>
                            </w:rPr>
                            <w:t>Tgl</w:t>
                          </w:r>
                          <w:proofErr w:type="spellEnd"/>
                          <w:r w:rsidRPr="00C94E89">
                            <w:rPr>
                              <w:b/>
                              <w:sz w:val="18"/>
                              <w:szCs w:val="18"/>
                            </w:rPr>
                            <w:t xml:space="preserve">. </w:t>
                          </w:r>
                          <w:proofErr w:type="spellStart"/>
                          <w:r w:rsidRPr="00C94E89">
                            <w:rPr>
                              <w:b/>
                              <w:sz w:val="18"/>
                              <w:szCs w:val="18"/>
                            </w:rPr>
                            <w:t>Efektif</w:t>
                          </w:r>
                          <w:proofErr w:type="spellEnd"/>
                        </w:p>
                      </w:tc>
                    </w:tr>
                    <w:tr w:rsidR="00311C89" w14:paraId="3EC18E14" w14:textId="4009D786" w:rsidTr="00311C89">
                      <w:trPr>
                        <w:trHeight w:val="340"/>
                      </w:trPr>
                      <w:tc>
                        <w:tcPr>
                          <w:tcW w:w="1408" w:type="dxa"/>
                          <w:vMerge/>
                          <w:tcBorders>
                            <w:left w:val="single" w:sz="4" w:space="0" w:color="auto"/>
                            <w:right w:val="single" w:sz="4" w:space="0" w:color="auto"/>
                          </w:tcBorders>
                        </w:tcPr>
                        <w:p w14:paraId="037727B8" w14:textId="77777777" w:rsidR="00311C89" w:rsidRDefault="00311C89" w:rsidP="00311C89">
                          <w:pPr>
                            <w:rPr>
                              <w:sz w:val="2"/>
                              <w:szCs w:val="2"/>
                            </w:rPr>
                          </w:pPr>
                        </w:p>
                      </w:tc>
                      <w:tc>
                        <w:tcPr>
                          <w:tcW w:w="2542" w:type="dxa"/>
                          <w:vMerge/>
                          <w:tcBorders>
                            <w:left w:val="single" w:sz="4" w:space="0" w:color="auto"/>
                          </w:tcBorders>
                          <w:shd w:val="clear" w:color="auto" w:fill="auto"/>
                        </w:tcPr>
                        <w:p w14:paraId="0D3B809C" w14:textId="6C3F728C" w:rsidR="00311C89" w:rsidRPr="001A619F" w:rsidRDefault="00311C89" w:rsidP="00311C89">
                          <w:pPr>
                            <w:pStyle w:val="TableParagraph"/>
                            <w:spacing w:before="122"/>
                            <w:ind w:right="418"/>
                            <w:rPr>
                              <w:b/>
                              <w:i/>
                              <w:sz w:val="18"/>
                              <w:szCs w:val="20"/>
                            </w:rPr>
                          </w:pPr>
                        </w:p>
                      </w:tc>
                      <w:tc>
                        <w:tcPr>
                          <w:tcW w:w="1890" w:type="dxa"/>
                          <w:tcBorders>
                            <w:left w:val="single" w:sz="4" w:space="0" w:color="auto"/>
                          </w:tcBorders>
                        </w:tcPr>
                        <w:p w14:paraId="201D32F1" w14:textId="4B767471" w:rsidR="00311C89" w:rsidRPr="00C94E89" w:rsidRDefault="00311C89" w:rsidP="00311C89">
                          <w:pPr>
                            <w:pStyle w:val="TableParagraph"/>
                            <w:spacing w:before="122"/>
                            <w:ind w:left="136" w:hanging="1"/>
                            <w:jc w:val="center"/>
                            <w:rPr>
                              <w:b/>
                              <w:iCs/>
                              <w:sz w:val="18"/>
                              <w:szCs w:val="20"/>
                            </w:rPr>
                          </w:pPr>
                          <w:r>
                            <w:rPr>
                              <w:b/>
                              <w:iCs/>
                              <w:sz w:val="18"/>
                              <w:szCs w:val="20"/>
                            </w:rPr>
                            <w:t>ENG</w:t>
                          </w:r>
                        </w:p>
                      </w:tc>
                      <w:tc>
                        <w:tcPr>
                          <w:tcW w:w="990" w:type="dxa"/>
                          <w:tcBorders>
                            <w:left w:val="single" w:sz="4" w:space="0" w:color="auto"/>
                            <w:right w:val="single" w:sz="4" w:space="0" w:color="auto"/>
                          </w:tcBorders>
                        </w:tcPr>
                        <w:p w14:paraId="69CEFF91" w14:textId="6D31EF6E" w:rsidR="00311C89" w:rsidRPr="00C94E89" w:rsidRDefault="00311C89" w:rsidP="00311C89">
                          <w:pPr>
                            <w:pStyle w:val="TableParagraph"/>
                            <w:spacing w:before="122"/>
                            <w:ind w:left="136" w:hanging="1"/>
                            <w:jc w:val="center"/>
                            <w:rPr>
                              <w:b/>
                              <w:iCs/>
                              <w:sz w:val="18"/>
                              <w:szCs w:val="20"/>
                            </w:rPr>
                          </w:pPr>
                        </w:p>
                      </w:tc>
                      <w:tc>
                        <w:tcPr>
                          <w:tcW w:w="2070" w:type="dxa"/>
                          <w:tcBorders>
                            <w:left w:val="single" w:sz="4" w:space="0" w:color="auto"/>
                          </w:tcBorders>
                          <w:shd w:val="clear" w:color="auto" w:fill="auto"/>
                          <w:vAlign w:val="center"/>
                        </w:tcPr>
                        <w:p w14:paraId="650A8B0B" w14:textId="56E638B2" w:rsidR="00311C89" w:rsidRPr="00C94E89" w:rsidRDefault="00311C89" w:rsidP="00311C89">
                          <w:pPr>
                            <w:pStyle w:val="TableParagraph"/>
                            <w:spacing w:before="122"/>
                            <w:ind w:left="136" w:hanging="1"/>
                            <w:jc w:val="center"/>
                            <w:rPr>
                              <w:b/>
                              <w:iCs/>
                              <w:sz w:val="18"/>
                              <w:szCs w:val="20"/>
                            </w:rPr>
                          </w:pPr>
                          <w:proofErr w:type="spellStart"/>
                          <w:r>
                            <w:rPr>
                              <w:b/>
                              <w:iCs/>
                              <w:sz w:val="18"/>
                              <w:szCs w:val="20"/>
                            </w:rPr>
                            <w:t>Mgr.MSD</w:t>
                          </w:r>
                          <w:proofErr w:type="spellEnd"/>
                        </w:p>
                      </w:tc>
                      <w:tc>
                        <w:tcPr>
                          <w:tcW w:w="1440" w:type="dxa"/>
                          <w:tcBorders>
                            <w:left w:val="single" w:sz="4" w:space="0" w:color="auto"/>
                          </w:tcBorders>
                          <w:shd w:val="clear" w:color="auto" w:fill="auto"/>
                          <w:vAlign w:val="center"/>
                        </w:tcPr>
                        <w:p w14:paraId="549DF609" w14:textId="53A747EF" w:rsidR="00311C89" w:rsidRPr="00C94E89" w:rsidRDefault="00311C89" w:rsidP="00311C89">
                          <w:pPr>
                            <w:pStyle w:val="TableParagraph"/>
                            <w:spacing w:before="122"/>
                            <w:ind w:right="418"/>
                            <w:jc w:val="right"/>
                            <w:rPr>
                              <w:b/>
                              <w:iCs/>
                              <w:sz w:val="18"/>
                              <w:szCs w:val="20"/>
                            </w:rPr>
                          </w:pPr>
                          <w:r>
                            <w:rPr>
                              <w:b/>
                              <w:iCs/>
                              <w:sz w:val="18"/>
                              <w:szCs w:val="20"/>
                            </w:rPr>
                            <w:t>01-Jan-23</w:t>
                          </w:r>
                        </w:p>
                      </w:tc>
                    </w:tr>
                    <w:tr w:rsidR="00311C89" w14:paraId="36E9BBA6" w14:textId="4AF4A69D" w:rsidTr="00311C89">
                      <w:trPr>
                        <w:trHeight w:val="340"/>
                      </w:trPr>
                      <w:tc>
                        <w:tcPr>
                          <w:tcW w:w="1408" w:type="dxa"/>
                          <w:vMerge/>
                          <w:tcBorders>
                            <w:left w:val="single" w:sz="4" w:space="0" w:color="auto"/>
                            <w:right w:val="single" w:sz="4" w:space="0" w:color="auto"/>
                          </w:tcBorders>
                        </w:tcPr>
                        <w:p w14:paraId="5983EA5E" w14:textId="77777777" w:rsidR="00311C89" w:rsidRDefault="00311C89" w:rsidP="00311C89">
                          <w:pPr>
                            <w:rPr>
                              <w:sz w:val="2"/>
                              <w:szCs w:val="2"/>
                            </w:rPr>
                          </w:pPr>
                        </w:p>
                      </w:tc>
                      <w:tc>
                        <w:tcPr>
                          <w:tcW w:w="2542" w:type="dxa"/>
                          <w:vMerge/>
                          <w:tcBorders>
                            <w:left w:val="single" w:sz="4" w:space="0" w:color="auto"/>
                          </w:tcBorders>
                        </w:tcPr>
                        <w:p w14:paraId="34C2F97B"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4FAB75EF" w14:textId="1A5DE03B"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43DE21AC" w14:textId="112A9961"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6ECE68C0" w14:textId="537F8C37" w:rsidR="00311C89" w:rsidRPr="00C94E89" w:rsidRDefault="00311C89" w:rsidP="00311C89">
                          <w:pPr>
                            <w:pStyle w:val="TableParagraph"/>
                            <w:spacing w:before="122"/>
                            <w:ind w:left="136" w:right="418" w:hanging="1"/>
                            <w:rPr>
                              <w:b/>
                              <w:iCs/>
                              <w:sz w:val="18"/>
                              <w:szCs w:val="20"/>
                            </w:rPr>
                          </w:pPr>
                          <w:r w:rsidRPr="00FD45EE">
                            <w:rPr>
                              <w:b/>
                              <w:iCs/>
                              <w:sz w:val="14"/>
                              <w:szCs w:val="16"/>
                            </w:rPr>
                            <w:t>Ruby K.T (</w:t>
                          </w:r>
                          <w:proofErr w:type="spellStart"/>
                          <w:r w:rsidRPr="00FD45EE">
                            <w:rPr>
                              <w:b/>
                              <w:iCs/>
                              <w:sz w:val="14"/>
                              <w:szCs w:val="16"/>
                            </w:rPr>
                            <w:t>Mgr</w:t>
                          </w:r>
                          <w:proofErr w:type="spellEnd"/>
                          <w:r w:rsidRPr="00FD45EE">
                            <w:rPr>
                              <w:b/>
                              <w:iCs/>
                              <w:sz w:val="14"/>
                              <w:szCs w:val="16"/>
                            </w:rPr>
                            <w:t xml:space="preserve"> MSD-ENG)</w:t>
                          </w:r>
                        </w:p>
                      </w:tc>
                      <w:tc>
                        <w:tcPr>
                          <w:tcW w:w="1440" w:type="dxa"/>
                          <w:tcBorders>
                            <w:left w:val="single" w:sz="4" w:space="0" w:color="auto"/>
                          </w:tcBorders>
                          <w:vAlign w:val="center"/>
                        </w:tcPr>
                        <w:p w14:paraId="26A8ABBB" w14:textId="6DE60DC1" w:rsidR="00311C89" w:rsidRPr="00C94E89" w:rsidRDefault="00311C89" w:rsidP="00311C89">
                          <w:pPr>
                            <w:pStyle w:val="TableParagraph"/>
                            <w:spacing w:before="122"/>
                            <w:ind w:right="418"/>
                            <w:jc w:val="center"/>
                            <w:rPr>
                              <w:b/>
                              <w:iCs/>
                              <w:sz w:val="18"/>
                              <w:szCs w:val="20"/>
                            </w:rPr>
                          </w:pPr>
                          <w:r>
                            <w:rPr>
                              <w:b/>
                              <w:iCs/>
                              <w:sz w:val="18"/>
                              <w:szCs w:val="20"/>
                            </w:rPr>
                            <w:t>0</w:t>
                          </w:r>
                          <w:r w:rsidR="0042665E">
                            <w:rPr>
                              <w:b/>
                              <w:iCs/>
                              <w:sz w:val="18"/>
                              <w:szCs w:val="20"/>
                            </w:rPr>
                            <w:t>3-Agu</w:t>
                          </w:r>
                          <w:r>
                            <w:rPr>
                              <w:b/>
                              <w:iCs/>
                              <w:sz w:val="18"/>
                              <w:szCs w:val="20"/>
                            </w:rPr>
                            <w:t>-23</w:t>
                          </w:r>
                        </w:p>
                      </w:tc>
                    </w:tr>
                    <w:tr w:rsidR="00311C89" w14:paraId="20064967" w14:textId="2FD0DE7B" w:rsidTr="00311C89">
                      <w:trPr>
                        <w:trHeight w:val="340"/>
                      </w:trPr>
                      <w:tc>
                        <w:tcPr>
                          <w:tcW w:w="1408" w:type="dxa"/>
                          <w:vMerge/>
                          <w:tcBorders>
                            <w:left w:val="single" w:sz="4" w:space="0" w:color="auto"/>
                            <w:right w:val="single" w:sz="4" w:space="0" w:color="auto"/>
                          </w:tcBorders>
                        </w:tcPr>
                        <w:p w14:paraId="2FCCCA26" w14:textId="77777777" w:rsidR="00311C89" w:rsidRDefault="00311C89" w:rsidP="00311C89">
                          <w:pPr>
                            <w:rPr>
                              <w:sz w:val="2"/>
                              <w:szCs w:val="2"/>
                            </w:rPr>
                          </w:pPr>
                        </w:p>
                      </w:tc>
                      <w:tc>
                        <w:tcPr>
                          <w:tcW w:w="2542" w:type="dxa"/>
                          <w:vMerge/>
                          <w:tcBorders>
                            <w:left w:val="single" w:sz="4" w:space="0" w:color="auto"/>
                          </w:tcBorders>
                        </w:tcPr>
                        <w:p w14:paraId="5E73EADF" w14:textId="77777777" w:rsidR="00311C89" w:rsidRPr="001A619F" w:rsidRDefault="00311C89" w:rsidP="00311C89">
                          <w:pPr>
                            <w:pStyle w:val="TableParagraph"/>
                            <w:spacing w:before="122"/>
                            <w:ind w:left="286" w:right="418" w:hanging="1"/>
                            <w:jc w:val="center"/>
                            <w:rPr>
                              <w:b/>
                              <w:i/>
                              <w:sz w:val="18"/>
                              <w:szCs w:val="20"/>
                            </w:rPr>
                          </w:pPr>
                        </w:p>
                      </w:tc>
                      <w:tc>
                        <w:tcPr>
                          <w:tcW w:w="1890" w:type="dxa"/>
                          <w:tcBorders>
                            <w:left w:val="single" w:sz="4" w:space="0" w:color="auto"/>
                          </w:tcBorders>
                        </w:tcPr>
                        <w:p w14:paraId="26CFFF3D" w14:textId="1E6FEE5C" w:rsidR="00311C89" w:rsidRPr="00C94E89" w:rsidRDefault="00311C89" w:rsidP="00311C89">
                          <w:pPr>
                            <w:pStyle w:val="TableParagraph"/>
                            <w:spacing w:before="122"/>
                            <w:ind w:left="136" w:right="418" w:hanging="1"/>
                            <w:rPr>
                              <w:b/>
                              <w:iCs/>
                              <w:sz w:val="18"/>
                              <w:szCs w:val="20"/>
                            </w:rPr>
                          </w:pPr>
                          <w:r w:rsidRPr="00797FB0">
                            <w:rPr>
                              <w:b/>
                              <w:iCs/>
                              <w:sz w:val="16"/>
                              <w:szCs w:val="18"/>
                            </w:rPr>
                            <w:t>Gatria G.R (MSD)</w:t>
                          </w:r>
                        </w:p>
                      </w:tc>
                      <w:tc>
                        <w:tcPr>
                          <w:tcW w:w="990" w:type="dxa"/>
                          <w:tcBorders>
                            <w:left w:val="single" w:sz="4" w:space="0" w:color="auto"/>
                            <w:right w:val="single" w:sz="4" w:space="0" w:color="auto"/>
                          </w:tcBorders>
                        </w:tcPr>
                        <w:p w14:paraId="18B7E112" w14:textId="7FD844B0" w:rsidR="00311C89" w:rsidRPr="00C94E89" w:rsidRDefault="00311C89" w:rsidP="00311C89">
                          <w:pPr>
                            <w:pStyle w:val="TableParagraph"/>
                            <w:spacing w:before="122"/>
                            <w:ind w:left="136" w:right="418" w:hanging="1"/>
                            <w:rPr>
                              <w:b/>
                              <w:iCs/>
                              <w:sz w:val="18"/>
                              <w:szCs w:val="20"/>
                            </w:rPr>
                          </w:pPr>
                        </w:p>
                      </w:tc>
                      <w:tc>
                        <w:tcPr>
                          <w:tcW w:w="2070" w:type="dxa"/>
                          <w:tcBorders>
                            <w:left w:val="single" w:sz="4" w:space="0" w:color="auto"/>
                          </w:tcBorders>
                          <w:vAlign w:val="center"/>
                        </w:tcPr>
                        <w:p w14:paraId="234C0B3D" w14:textId="4366F271" w:rsidR="00311C89" w:rsidRPr="00C94E89" w:rsidRDefault="00311C89" w:rsidP="00311C89">
                          <w:pPr>
                            <w:pStyle w:val="TableParagraph"/>
                            <w:spacing w:before="122"/>
                            <w:ind w:left="136" w:right="418" w:hanging="1"/>
                            <w:rPr>
                              <w:b/>
                              <w:iCs/>
                              <w:sz w:val="18"/>
                              <w:szCs w:val="20"/>
                            </w:rPr>
                          </w:pPr>
                          <w:r w:rsidRPr="00FD45EE">
                            <w:rPr>
                              <w:b/>
                              <w:iCs/>
                              <w:sz w:val="14"/>
                              <w:szCs w:val="16"/>
                            </w:rPr>
                            <w:t>Ruby K.T (</w:t>
                          </w:r>
                          <w:proofErr w:type="spellStart"/>
                          <w:r w:rsidRPr="00FD45EE">
                            <w:rPr>
                              <w:b/>
                              <w:iCs/>
                              <w:sz w:val="14"/>
                              <w:szCs w:val="16"/>
                            </w:rPr>
                            <w:t>Mgr</w:t>
                          </w:r>
                          <w:proofErr w:type="spellEnd"/>
                          <w:r>
                            <w:rPr>
                              <w:b/>
                              <w:iCs/>
                              <w:sz w:val="14"/>
                              <w:szCs w:val="16"/>
                            </w:rPr>
                            <w:t xml:space="preserve"> </w:t>
                          </w:r>
                          <w:r w:rsidRPr="00FD45EE">
                            <w:rPr>
                              <w:b/>
                              <w:iCs/>
                              <w:sz w:val="14"/>
                              <w:szCs w:val="16"/>
                            </w:rPr>
                            <w:t>ENG)</w:t>
                          </w:r>
                        </w:p>
                      </w:tc>
                      <w:tc>
                        <w:tcPr>
                          <w:tcW w:w="1440" w:type="dxa"/>
                          <w:tcBorders>
                            <w:left w:val="single" w:sz="4" w:space="0" w:color="auto"/>
                          </w:tcBorders>
                          <w:vAlign w:val="center"/>
                        </w:tcPr>
                        <w:p w14:paraId="7AF3DB56" w14:textId="5F6FA4F4" w:rsidR="00311C89" w:rsidRPr="00C94E89" w:rsidRDefault="00311C89" w:rsidP="00311C89">
                          <w:pPr>
                            <w:pStyle w:val="TableParagraph"/>
                            <w:spacing w:before="122"/>
                            <w:ind w:right="418"/>
                            <w:jc w:val="center"/>
                            <w:rPr>
                              <w:b/>
                              <w:iCs/>
                              <w:sz w:val="18"/>
                              <w:szCs w:val="20"/>
                            </w:rPr>
                          </w:pPr>
                          <w:r>
                            <w:rPr>
                              <w:b/>
                              <w:iCs/>
                              <w:sz w:val="18"/>
                              <w:szCs w:val="20"/>
                            </w:rPr>
                            <w:t>02-Sep-24</w:t>
                          </w:r>
                        </w:p>
                      </w:tc>
                    </w:tr>
                  </w:tbl>
                  <w:p w14:paraId="2DFD03EC" w14:textId="77777777" w:rsidR="0084160A" w:rsidRDefault="0084160A" w:rsidP="00C94E89">
                    <w:pPr>
                      <w:pStyle w:val="BodyTex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0D7"/>
    <w:multiLevelType w:val="hybridMultilevel"/>
    <w:tmpl w:val="F2D223E6"/>
    <w:lvl w:ilvl="0" w:tplc="738658FE">
      <w:start w:val="1"/>
      <w:numFmt w:val="decimal"/>
      <w:lvlText w:val="7.%1"/>
      <w:lvlJc w:val="left"/>
      <w:pPr>
        <w:ind w:left="1039" w:hanging="360"/>
      </w:pPr>
      <w:rPr>
        <w:rFonts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1" w15:restartNumberingAfterBreak="0">
    <w:nsid w:val="02744ADE"/>
    <w:multiLevelType w:val="hybridMultilevel"/>
    <w:tmpl w:val="F200B2BA"/>
    <w:lvl w:ilvl="0" w:tplc="E72074D2">
      <w:start w:val="1"/>
      <w:numFmt w:val="decimal"/>
      <w:lvlText w:val="11.%1"/>
      <w:lvlJc w:val="left"/>
      <w:pPr>
        <w:ind w:left="25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76A04"/>
    <w:multiLevelType w:val="multilevel"/>
    <w:tmpl w:val="CFC69FAC"/>
    <w:lvl w:ilvl="0">
      <w:start w:val="8"/>
      <w:numFmt w:val="decimal"/>
      <w:lvlText w:val="%1."/>
      <w:lvlJc w:val="left"/>
      <w:pPr>
        <w:tabs>
          <w:tab w:val="num" w:pos="480"/>
        </w:tabs>
        <w:ind w:left="480" w:hanging="480"/>
      </w:pPr>
      <w:rPr>
        <w:rFonts w:hint="default"/>
      </w:rPr>
    </w:lvl>
    <w:lvl w:ilvl="1">
      <w:start w:val="1"/>
      <w:numFmt w:val="decimal"/>
      <w:lvlText w:val="%1.%2."/>
      <w:lvlJc w:val="left"/>
      <w:pPr>
        <w:tabs>
          <w:tab w:val="num" w:pos="780"/>
        </w:tabs>
        <w:ind w:left="780" w:hanging="48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3" w15:restartNumberingAfterBreak="0">
    <w:nsid w:val="07AA3A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0A0602"/>
    <w:multiLevelType w:val="hybridMultilevel"/>
    <w:tmpl w:val="719A8D1C"/>
    <w:lvl w:ilvl="0" w:tplc="A32AFA6E">
      <w:start w:val="7"/>
      <w:numFmt w:val="decimal"/>
      <w:lvlText w:val="%1."/>
      <w:lvlJc w:val="left"/>
      <w:pPr>
        <w:ind w:left="720" w:hanging="360"/>
      </w:pPr>
      <w:rPr>
        <w:rFonts w:hint="default"/>
        <w:b/>
      </w:rPr>
    </w:lvl>
    <w:lvl w:ilvl="1" w:tplc="99F007EE">
      <w:start w:val="1"/>
      <w:numFmt w:val="decimal"/>
      <w:lvlText w:val="8.%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E7717"/>
    <w:multiLevelType w:val="multilevel"/>
    <w:tmpl w:val="AEA6B9A2"/>
    <w:lvl w:ilvl="0">
      <w:start w:val="6"/>
      <w:numFmt w:val="decimal"/>
      <w:lvlText w:val="%1."/>
      <w:lvlJc w:val="left"/>
      <w:pPr>
        <w:tabs>
          <w:tab w:val="num" w:pos="660"/>
        </w:tabs>
        <w:ind w:left="660" w:hanging="660"/>
      </w:pPr>
      <w:rPr>
        <w:rFonts w:hint="default"/>
      </w:rPr>
    </w:lvl>
    <w:lvl w:ilvl="1">
      <w:start w:val="1"/>
      <w:numFmt w:val="decimal"/>
      <w:lvlText w:val="7.%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6" w15:restartNumberingAfterBreak="0">
    <w:nsid w:val="0EEC17F7"/>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7" w15:restartNumberingAfterBreak="0">
    <w:nsid w:val="14221118"/>
    <w:multiLevelType w:val="hybridMultilevel"/>
    <w:tmpl w:val="FF3A14DC"/>
    <w:lvl w:ilvl="0" w:tplc="FFFFFFFF">
      <w:start w:val="1"/>
      <w:numFmt w:val="decimal"/>
      <w:lvlText w:val="%1."/>
      <w:lvlJc w:val="left"/>
      <w:pPr>
        <w:ind w:left="700" w:hanging="360"/>
      </w:pPr>
    </w:lvl>
    <w:lvl w:ilvl="1" w:tplc="3C18D602">
      <w:start w:val="1"/>
      <w:numFmt w:val="bullet"/>
      <w:lvlText w:val=""/>
      <w:lvlJc w:val="left"/>
      <w:pPr>
        <w:ind w:left="1420" w:hanging="360"/>
      </w:pPr>
      <w:rPr>
        <w:rFonts w:ascii="Symbol" w:hAnsi="Symbol" w:hint="default"/>
      </w:rPr>
    </w:lvl>
    <w:lvl w:ilvl="2" w:tplc="FFFFFFFF" w:tentative="1">
      <w:start w:val="1"/>
      <w:numFmt w:val="lowerRoman"/>
      <w:lvlText w:val="%3."/>
      <w:lvlJc w:val="right"/>
      <w:pPr>
        <w:ind w:left="2140" w:hanging="180"/>
      </w:pPr>
    </w:lvl>
    <w:lvl w:ilvl="3" w:tplc="FFFFFFFF" w:tentative="1">
      <w:start w:val="1"/>
      <w:numFmt w:val="decimal"/>
      <w:lvlText w:val="%4."/>
      <w:lvlJc w:val="left"/>
      <w:pPr>
        <w:ind w:left="2860" w:hanging="360"/>
      </w:pPr>
    </w:lvl>
    <w:lvl w:ilvl="4" w:tplc="FFFFFFFF" w:tentative="1">
      <w:start w:val="1"/>
      <w:numFmt w:val="lowerLetter"/>
      <w:lvlText w:val="%5."/>
      <w:lvlJc w:val="left"/>
      <w:pPr>
        <w:ind w:left="3580" w:hanging="360"/>
      </w:pPr>
    </w:lvl>
    <w:lvl w:ilvl="5" w:tplc="FFFFFFFF" w:tentative="1">
      <w:start w:val="1"/>
      <w:numFmt w:val="lowerRoman"/>
      <w:lvlText w:val="%6."/>
      <w:lvlJc w:val="right"/>
      <w:pPr>
        <w:ind w:left="4300" w:hanging="180"/>
      </w:pPr>
    </w:lvl>
    <w:lvl w:ilvl="6" w:tplc="FFFFFFFF" w:tentative="1">
      <w:start w:val="1"/>
      <w:numFmt w:val="decimal"/>
      <w:lvlText w:val="%7."/>
      <w:lvlJc w:val="left"/>
      <w:pPr>
        <w:ind w:left="5020" w:hanging="360"/>
      </w:pPr>
    </w:lvl>
    <w:lvl w:ilvl="7" w:tplc="FFFFFFFF" w:tentative="1">
      <w:start w:val="1"/>
      <w:numFmt w:val="lowerLetter"/>
      <w:lvlText w:val="%8."/>
      <w:lvlJc w:val="left"/>
      <w:pPr>
        <w:ind w:left="5740" w:hanging="360"/>
      </w:pPr>
    </w:lvl>
    <w:lvl w:ilvl="8" w:tplc="FFFFFFFF" w:tentative="1">
      <w:start w:val="1"/>
      <w:numFmt w:val="lowerRoman"/>
      <w:lvlText w:val="%9."/>
      <w:lvlJc w:val="right"/>
      <w:pPr>
        <w:ind w:left="6460" w:hanging="180"/>
      </w:pPr>
    </w:lvl>
  </w:abstractNum>
  <w:abstractNum w:abstractNumId="8" w15:restartNumberingAfterBreak="0">
    <w:nsid w:val="1523173A"/>
    <w:multiLevelType w:val="multilevel"/>
    <w:tmpl w:val="1220AF74"/>
    <w:lvl w:ilvl="0">
      <w:start w:val="5"/>
      <w:numFmt w:val="decimal"/>
      <w:lvlText w:val="%1."/>
      <w:lvlJc w:val="left"/>
      <w:pPr>
        <w:tabs>
          <w:tab w:val="num" w:pos="660"/>
        </w:tabs>
        <w:ind w:left="660" w:hanging="660"/>
      </w:pPr>
      <w:rPr>
        <w:rFonts w:hint="default"/>
      </w:rPr>
    </w:lvl>
    <w:lvl w:ilvl="1">
      <w:start w:val="1"/>
      <w:numFmt w:val="decimal"/>
      <w:lvlText w:val="6.%2."/>
      <w:lvlJc w:val="left"/>
      <w:pPr>
        <w:tabs>
          <w:tab w:val="num" w:pos="1080"/>
        </w:tabs>
        <w:ind w:left="1080" w:hanging="6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9" w15:restartNumberingAfterBreak="0">
    <w:nsid w:val="16445B28"/>
    <w:multiLevelType w:val="hybridMultilevel"/>
    <w:tmpl w:val="CB48FD22"/>
    <w:lvl w:ilvl="0" w:tplc="19563D3A">
      <w:start w:val="1"/>
      <w:numFmt w:val="decimal"/>
      <w:lvlText w:val="4.%1"/>
      <w:lvlJc w:val="left"/>
      <w:pPr>
        <w:ind w:left="720" w:hanging="360"/>
      </w:pPr>
      <w:rPr>
        <w:rFonts w:ascii="Carlito" w:hAnsi="Carlito" w:cs="Carlito" w:hint="default"/>
        <w:spacing w:val="-6"/>
        <w:w w:val="102"/>
        <w:sz w:val="22"/>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7B30EE"/>
    <w:multiLevelType w:val="hybridMultilevel"/>
    <w:tmpl w:val="6302DBDC"/>
    <w:lvl w:ilvl="0" w:tplc="66D459AA">
      <w:start w:val="1"/>
      <w:numFmt w:val="decimal"/>
      <w:lvlText w:val="8.%1"/>
      <w:lvlJc w:val="right"/>
      <w:pPr>
        <w:ind w:left="1800" w:hanging="360"/>
      </w:pPr>
      <w:rPr>
        <w:rFonts w:hint="default"/>
      </w:rPr>
    </w:lvl>
    <w:lvl w:ilvl="1" w:tplc="60842CAE">
      <w:start w:val="1"/>
      <w:numFmt w:val="decimal"/>
      <w:lvlText w:val="8.%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71651"/>
    <w:multiLevelType w:val="multilevel"/>
    <w:tmpl w:val="8A9023E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480"/>
      </w:pPr>
      <w:rPr>
        <w:rFonts w:hint="default"/>
        <w:i w:val="0"/>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2" w15:restartNumberingAfterBreak="0">
    <w:nsid w:val="19784EA1"/>
    <w:multiLevelType w:val="hybridMultilevel"/>
    <w:tmpl w:val="6CE2B4F6"/>
    <w:lvl w:ilvl="0" w:tplc="E07208B4">
      <w:start w:val="1"/>
      <w:numFmt w:val="decimal"/>
      <w:lvlText w:val="%1."/>
      <w:lvlJc w:val="left"/>
      <w:pPr>
        <w:ind w:left="417" w:hanging="313"/>
      </w:pPr>
      <w:rPr>
        <w:rFonts w:ascii="Liberation Sans Narrow" w:eastAsia="Liberation Sans Narrow" w:hAnsi="Liberation Sans Narrow" w:cs="Liberation Sans Narrow" w:hint="default"/>
        <w:w w:val="100"/>
        <w:sz w:val="22"/>
        <w:szCs w:val="22"/>
        <w:lang w:val="en-US" w:eastAsia="en-US" w:bidi="ar-SA"/>
      </w:rPr>
    </w:lvl>
    <w:lvl w:ilvl="1" w:tplc="4306B372">
      <w:start w:val="1"/>
      <w:numFmt w:val="lowerLetter"/>
      <w:lvlText w:val="%2."/>
      <w:lvlJc w:val="left"/>
      <w:pPr>
        <w:ind w:left="897" w:hanging="432"/>
      </w:pPr>
      <w:rPr>
        <w:rFonts w:ascii="Liberation Sans Narrow" w:eastAsia="Liberation Sans Narrow" w:hAnsi="Liberation Sans Narrow" w:cs="Liberation Sans Narrow" w:hint="default"/>
        <w:w w:val="100"/>
        <w:sz w:val="22"/>
        <w:szCs w:val="22"/>
        <w:lang w:val="en-US" w:eastAsia="en-US" w:bidi="ar-SA"/>
      </w:rPr>
    </w:lvl>
    <w:lvl w:ilvl="2" w:tplc="995CE4A8">
      <w:numFmt w:val="bullet"/>
      <w:lvlText w:val="•"/>
      <w:lvlJc w:val="left"/>
      <w:pPr>
        <w:ind w:left="900" w:hanging="432"/>
      </w:pPr>
      <w:rPr>
        <w:rFonts w:hint="default"/>
        <w:lang w:val="en-US" w:eastAsia="en-US" w:bidi="ar-SA"/>
      </w:rPr>
    </w:lvl>
    <w:lvl w:ilvl="3" w:tplc="95D81B16">
      <w:numFmt w:val="bullet"/>
      <w:lvlText w:val="•"/>
      <w:lvlJc w:val="left"/>
      <w:pPr>
        <w:ind w:left="1425" w:hanging="432"/>
      </w:pPr>
      <w:rPr>
        <w:rFonts w:hint="default"/>
        <w:lang w:val="en-US" w:eastAsia="en-US" w:bidi="ar-SA"/>
      </w:rPr>
    </w:lvl>
    <w:lvl w:ilvl="4" w:tplc="7E38AE46">
      <w:numFmt w:val="bullet"/>
      <w:lvlText w:val="•"/>
      <w:lvlJc w:val="left"/>
      <w:pPr>
        <w:ind w:left="1950" w:hanging="432"/>
      </w:pPr>
      <w:rPr>
        <w:rFonts w:hint="default"/>
        <w:lang w:val="en-US" w:eastAsia="en-US" w:bidi="ar-SA"/>
      </w:rPr>
    </w:lvl>
    <w:lvl w:ilvl="5" w:tplc="40D6D720">
      <w:numFmt w:val="bullet"/>
      <w:lvlText w:val="•"/>
      <w:lvlJc w:val="left"/>
      <w:pPr>
        <w:ind w:left="2475" w:hanging="432"/>
      </w:pPr>
      <w:rPr>
        <w:rFonts w:hint="default"/>
        <w:lang w:val="en-US" w:eastAsia="en-US" w:bidi="ar-SA"/>
      </w:rPr>
    </w:lvl>
    <w:lvl w:ilvl="6" w:tplc="794CBF08">
      <w:numFmt w:val="bullet"/>
      <w:lvlText w:val="•"/>
      <w:lvlJc w:val="left"/>
      <w:pPr>
        <w:ind w:left="3000" w:hanging="432"/>
      </w:pPr>
      <w:rPr>
        <w:rFonts w:hint="default"/>
        <w:lang w:val="en-US" w:eastAsia="en-US" w:bidi="ar-SA"/>
      </w:rPr>
    </w:lvl>
    <w:lvl w:ilvl="7" w:tplc="32429338">
      <w:numFmt w:val="bullet"/>
      <w:lvlText w:val="•"/>
      <w:lvlJc w:val="left"/>
      <w:pPr>
        <w:ind w:left="3525" w:hanging="432"/>
      </w:pPr>
      <w:rPr>
        <w:rFonts w:hint="default"/>
        <w:lang w:val="en-US" w:eastAsia="en-US" w:bidi="ar-SA"/>
      </w:rPr>
    </w:lvl>
    <w:lvl w:ilvl="8" w:tplc="31D65D16">
      <w:numFmt w:val="bullet"/>
      <w:lvlText w:val="•"/>
      <w:lvlJc w:val="left"/>
      <w:pPr>
        <w:ind w:left="4050" w:hanging="432"/>
      </w:pPr>
      <w:rPr>
        <w:rFonts w:hint="default"/>
        <w:lang w:val="en-US" w:eastAsia="en-US" w:bidi="ar-SA"/>
      </w:rPr>
    </w:lvl>
  </w:abstractNum>
  <w:abstractNum w:abstractNumId="13" w15:restartNumberingAfterBreak="0">
    <w:nsid w:val="1E3D4A71"/>
    <w:multiLevelType w:val="hybridMultilevel"/>
    <w:tmpl w:val="3F5C18AE"/>
    <w:lvl w:ilvl="0" w:tplc="09C2928A">
      <w:start w:val="1"/>
      <w:numFmt w:val="decimal"/>
      <w:lvlText w:val="11.%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71F76"/>
    <w:multiLevelType w:val="hybridMultilevel"/>
    <w:tmpl w:val="4AF299CE"/>
    <w:lvl w:ilvl="0" w:tplc="092ADF30">
      <w:start w:val="1"/>
      <w:numFmt w:val="decimal"/>
      <w:lvlText w:val="%1."/>
      <w:lvlJc w:val="left"/>
      <w:pPr>
        <w:ind w:left="151" w:hanging="126"/>
      </w:pPr>
      <w:rPr>
        <w:rFonts w:ascii="Carlito" w:eastAsia="Carlito" w:hAnsi="Carlito" w:cs="Carlito" w:hint="default"/>
        <w:spacing w:val="-6"/>
        <w:w w:val="102"/>
        <w:sz w:val="13"/>
        <w:szCs w:val="13"/>
        <w:lang w:val="en-US" w:eastAsia="en-US" w:bidi="ar-SA"/>
      </w:rPr>
    </w:lvl>
    <w:lvl w:ilvl="1" w:tplc="CC2439E8">
      <w:numFmt w:val="bullet"/>
      <w:lvlText w:val="•"/>
      <w:lvlJc w:val="left"/>
      <w:pPr>
        <w:ind w:left="794" w:hanging="126"/>
      </w:pPr>
      <w:rPr>
        <w:rFonts w:hint="default"/>
        <w:lang w:val="en-US" w:eastAsia="en-US" w:bidi="ar-SA"/>
      </w:rPr>
    </w:lvl>
    <w:lvl w:ilvl="2" w:tplc="F758B3EE">
      <w:numFmt w:val="bullet"/>
      <w:lvlText w:val="•"/>
      <w:lvlJc w:val="left"/>
      <w:pPr>
        <w:ind w:left="1428" w:hanging="126"/>
      </w:pPr>
      <w:rPr>
        <w:rFonts w:hint="default"/>
        <w:lang w:val="en-US" w:eastAsia="en-US" w:bidi="ar-SA"/>
      </w:rPr>
    </w:lvl>
    <w:lvl w:ilvl="3" w:tplc="2444B362">
      <w:numFmt w:val="bullet"/>
      <w:lvlText w:val="•"/>
      <w:lvlJc w:val="left"/>
      <w:pPr>
        <w:ind w:left="2063" w:hanging="126"/>
      </w:pPr>
      <w:rPr>
        <w:rFonts w:hint="default"/>
        <w:lang w:val="en-US" w:eastAsia="en-US" w:bidi="ar-SA"/>
      </w:rPr>
    </w:lvl>
    <w:lvl w:ilvl="4" w:tplc="67F0E96A">
      <w:numFmt w:val="bullet"/>
      <w:lvlText w:val="•"/>
      <w:lvlJc w:val="left"/>
      <w:pPr>
        <w:ind w:left="2697" w:hanging="126"/>
      </w:pPr>
      <w:rPr>
        <w:rFonts w:hint="default"/>
        <w:lang w:val="en-US" w:eastAsia="en-US" w:bidi="ar-SA"/>
      </w:rPr>
    </w:lvl>
    <w:lvl w:ilvl="5" w:tplc="058C45CA">
      <w:numFmt w:val="bullet"/>
      <w:lvlText w:val="•"/>
      <w:lvlJc w:val="left"/>
      <w:pPr>
        <w:ind w:left="3331" w:hanging="126"/>
      </w:pPr>
      <w:rPr>
        <w:rFonts w:hint="default"/>
        <w:lang w:val="en-US" w:eastAsia="en-US" w:bidi="ar-SA"/>
      </w:rPr>
    </w:lvl>
    <w:lvl w:ilvl="6" w:tplc="CF686002">
      <w:numFmt w:val="bullet"/>
      <w:lvlText w:val="•"/>
      <w:lvlJc w:val="left"/>
      <w:pPr>
        <w:ind w:left="3966" w:hanging="126"/>
      </w:pPr>
      <w:rPr>
        <w:rFonts w:hint="default"/>
        <w:lang w:val="en-US" w:eastAsia="en-US" w:bidi="ar-SA"/>
      </w:rPr>
    </w:lvl>
    <w:lvl w:ilvl="7" w:tplc="8A7C285E">
      <w:numFmt w:val="bullet"/>
      <w:lvlText w:val="•"/>
      <w:lvlJc w:val="left"/>
      <w:pPr>
        <w:ind w:left="4600" w:hanging="126"/>
      </w:pPr>
      <w:rPr>
        <w:rFonts w:hint="default"/>
        <w:lang w:val="en-US" w:eastAsia="en-US" w:bidi="ar-SA"/>
      </w:rPr>
    </w:lvl>
    <w:lvl w:ilvl="8" w:tplc="17A44576">
      <w:numFmt w:val="bullet"/>
      <w:lvlText w:val="•"/>
      <w:lvlJc w:val="left"/>
      <w:pPr>
        <w:ind w:left="5234" w:hanging="126"/>
      </w:pPr>
      <w:rPr>
        <w:rFonts w:hint="default"/>
        <w:lang w:val="en-US" w:eastAsia="en-US" w:bidi="ar-SA"/>
      </w:rPr>
    </w:lvl>
  </w:abstractNum>
  <w:abstractNum w:abstractNumId="15" w15:restartNumberingAfterBreak="0">
    <w:nsid w:val="248A70A3"/>
    <w:multiLevelType w:val="hybridMultilevel"/>
    <w:tmpl w:val="F5B00CDA"/>
    <w:lvl w:ilvl="0" w:tplc="FFFFFFFF">
      <w:start w:val="7"/>
      <w:numFmt w:val="decimal"/>
      <w:lvlText w:val="%1."/>
      <w:lvlJc w:val="left"/>
      <w:pPr>
        <w:ind w:left="720" w:hanging="360"/>
      </w:pPr>
      <w:rPr>
        <w:rFonts w:hint="default"/>
        <w:b/>
      </w:rPr>
    </w:lvl>
    <w:lvl w:ilvl="1" w:tplc="7434606A">
      <w:start w:val="7"/>
      <w:numFmt w:val="decimal"/>
      <w:lvlText w:val="10.%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7FD465D"/>
    <w:multiLevelType w:val="hybridMultilevel"/>
    <w:tmpl w:val="48F8D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447D30"/>
    <w:multiLevelType w:val="multilevel"/>
    <w:tmpl w:val="179E4F0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ascii="Arial" w:hAnsi="Arial" w:cs="Arial" w:hint="default"/>
        <w:b w:val="0"/>
        <w:i w:val="0"/>
        <w:sz w:val="22"/>
        <w:szCs w:val="22"/>
      </w:rPr>
    </w:lvl>
    <w:lvl w:ilvl="3">
      <w:start w:val="1"/>
      <w:numFmt w:val="decimal"/>
      <w:lvlText w:val="%1.%2.%3.%4."/>
      <w:lvlJc w:val="left"/>
      <w:pPr>
        <w:ind w:left="1728" w:hanging="648"/>
      </w:pPr>
      <w:rPr>
        <w:rFonts w:ascii="Arial" w:hAnsi="Arial" w:cs="Arial" w:hint="default"/>
        <w:b w:val="0"/>
        <w:i w:val="0"/>
        <w:sz w:val="22"/>
        <w:szCs w:val="22"/>
        <w:lang w:val="en-US"/>
      </w:rPr>
    </w:lvl>
    <w:lvl w:ilvl="4">
      <w:start w:val="1"/>
      <w:numFmt w:val="decimal"/>
      <w:lvlText w:val="%1.%2.%3.%4.%5."/>
      <w:lvlJc w:val="left"/>
      <w:pPr>
        <w:ind w:left="2232" w:hanging="792"/>
      </w:pPr>
      <w:rPr>
        <w:b w:val="0"/>
        <w:i w:val="0"/>
        <w:sz w:val="22"/>
        <w:szCs w:val="22"/>
      </w:rPr>
    </w:lvl>
    <w:lvl w:ilvl="5">
      <w:start w:val="1"/>
      <w:numFmt w:val="decimal"/>
      <w:lvlText w:val="%1.%2.%3.%4.%5.%6."/>
      <w:lvlJc w:val="left"/>
      <w:pPr>
        <w:ind w:left="2736" w:hanging="936"/>
      </w:pPr>
      <w:rPr>
        <w:b w:val="0"/>
        <w:i w:val="0"/>
        <w:sz w:val="22"/>
        <w:szCs w:val="22"/>
      </w:rPr>
    </w:lvl>
    <w:lvl w:ilvl="6">
      <w:start w:val="1"/>
      <w:numFmt w:val="decimal"/>
      <w:lvlText w:val="%1.%2.%3.%4.%5.%6.%7."/>
      <w:lvlJc w:val="left"/>
      <w:pPr>
        <w:ind w:left="3240" w:hanging="1080"/>
      </w:pPr>
      <w:rPr>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rPr>
        <w:b w:val="0"/>
        <w:i w:val="0"/>
        <w:sz w:val="22"/>
      </w:rPr>
    </w:lvl>
  </w:abstractNum>
  <w:abstractNum w:abstractNumId="18" w15:restartNumberingAfterBreak="0">
    <w:nsid w:val="39DB4EBC"/>
    <w:multiLevelType w:val="hybridMultilevel"/>
    <w:tmpl w:val="80BE6F80"/>
    <w:lvl w:ilvl="0" w:tplc="0409000F">
      <w:start w:val="1"/>
      <w:numFmt w:val="decimal"/>
      <w:lvlText w:val="%1."/>
      <w:lvlJc w:val="left"/>
      <w:pPr>
        <w:ind w:left="1060" w:hanging="360"/>
      </w:p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9" w15:restartNumberingAfterBreak="0">
    <w:nsid w:val="3DCD2045"/>
    <w:multiLevelType w:val="multilevel"/>
    <w:tmpl w:val="2522094C"/>
    <w:lvl w:ilvl="0">
      <w:start w:val="1"/>
      <w:numFmt w:val="decimal"/>
      <w:lvlText w:val="%1."/>
      <w:lvlJc w:val="left"/>
      <w:pPr>
        <w:tabs>
          <w:tab w:val="num" w:pos="0"/>
        </w:tabs>
        <w:ind w:left="340" w:hanging="340"/>
      </w:pPr>
      <w:rPr>
        <w:rFonts w:hint="default"/>
        <w:b/>
        <w:bCs/>
      </w:rPr>
    </w:lvl>
    <w:lvl w:ilvl="1">
      <w:start w:val="1"/>
      <w:numFmt w:val="decimal"/>
      <w:lvlText w:val="%1.%2."/>
      <w:lvlJc w:val="left"/>
      <w:pPr>
        <w:tabs>
          <w:tab w:val="num" w:pos="4537"/>
        </w:tabs>
        <w:ind w:left="4537" w:hanging="397"/>
      </w:pPr>
      <w:rPr>
        <w:rFonts w:hint="default"/>
        <w:b w:val="0"/>
        <w:bCs/>
        <w:i w:val="0"/>
        <w:lang w:val="en-ID"/>
      </w:rPr>
    </w:lvl>
    <w:lvl w:ilvl="2">
      <w:start w:val="1"/>
      <w:numFmt w:val="decimal"/>
      <w:lvlText w:val="%1.%2.%3."/>
      <w:lvlJc w:val="left"/>
      <w:pPr>
        <w:tabs>
          <w:tab w:val="num" w:pos="-40"/>
        </w:tabs>
        <w:ind w:left="1490" w:hanging="680"/>
      </w:pPr>
      <w:rPr>
        <w:rFonts w:hint="default"/>
        <w:b w:val="0"/>
        <w:bCs/>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20" w15:restartNumberingAfterBreak="0">
    <w:nsid w:val="43B00716"/>
    <w:multiLevelType w:val="hybridMultilevel"/>
    <w:tmpl w:val="31F63934"/>
    <w:lvl w:ilvl="0" w:tplc="738658FE">
      <w:start w:val="1"/>
      <w:numFmt w:val="decimal"/>
      <w:lvlText w:val="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47054"/>
    <w:multiLevelType w:val="hybridMultilevel"/>
    <w:tmpl w:val="C0202984"/>
    <w:lvl w:ilvl="0" w:tplc="FFFFFFFF">
      <w:start w:val="1"/>
      <w:numFmt w:val="decimal"/>
      <w:lvlText w:val="%1."/>
      <w:lvlJc w:val="left"/>
      <w:pPr>
        <w:ind w:left="1060" w:hanging="360"/>
      </w:pPr>
    </w:lvl>
    <w:lvl w:ilvl="1" w:tplc="04090001">
      <w:start w:val="1"/>
      <w:numFmt w:val="bullet"/>
      <w:lvlText w:val=""/>
      <w:lvlJc w:val="left"/>
      <w:pPr>
        <w:ind w:left="1780" w:hanging="360"/>
      </w:pPr>
      <w:rPr>
        <w:rFonts w:ascii="Symbol" w:hAnsi="Symbol" w:hint="default"/>
      </w:r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22" w15:restartNumberingAfterBreak="0">
    <w:nsid w:val="4490107D"/>
    <w:multiLevelType w:val="multilevel"/>
    <w:tmpl w:val="197AA5A8"/>
    <w:lvl w:ilvl="0">
      <w:start w:val="1"/>
      <w:numFmt w:val="decimal"/>
      <w:lvlText w:val="%1."/>
      <w:lvlJc w:val="left"/>
      <w:pPr>
        <w:ind w:left="360" w:hanging="360"/>
      </w:pPr>
      <w:rPr>
        <w:rFonts w:hint="default"/>
        <w:b w:val="0"/>
        <w:bCs w:val="0"/>
        <w:w w:val="100"/>
        <w:sz w:val="22"/>
        <w:szCs w:val="22"/>
        <w:lang w:val="en-US" w:eastAsia="en-US" w:bidi="ar-SA"/>
      </w:rPr>
    </w:lvl>
    <w:lvl w:ilvl="1">
      <w:start w:val="1"/>
      <w:numFmt w:val="decimal"/>
      <w:lvlText w:val="%1.%2."/>
      <w:lvlJc w:val="left"/>
      <w:pPr>
        <w:ind w:left="792" w:hanging="432"/>
      </w:pPr>
      <w:rPr>
        <w:rFonts w:hint="default"/>
        <w:b w:val="0"/>
        <w:bCs w:val="0"/>
        <w:w w:val="100"/>
        <w:sz w:val="22"/>
        <w:szCs w:val="22"/>
        <w:lang w:val="en-US" w:eastAsia="en-US" w:bidi="ar-SA"/>
      </w:rPr>
    </w:lvl>
    <w:lvl w:ilvl="2">
      <w:start w:val="1"/>
      <w:numFmt w:val="decimal"/>
      <w:lvlText w:val="%1.%2.%3."/>
      <w:lvlJc w:val="left"/>
      <w:pPr>
        <w:ind w:left="1224" w:hanging="504"/>
      </w:pPr>
      <w:rPr>
        <w:rFonts w:hint="default"/>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23" w15:restartNumberingAfterBreak="0">
    <w:nsid w:val="540C22CE"/>
    <w:multiLevelType w:val="hybridMultilevel"/>
    <w:tmpl w:val="18386F6C"/>
    <w:lvl w:ilvl="0" w:tplc="E068BB52">
      <w:start w:val="1"/>
      <w:numFmt w:val="decimal"/>
      <w:lvlText w:val="2.%1."/>
      <w:lvlJc w:val="left"/>
      <w:pPr>
        <w:ind w:left="1060" w:hanging="360"/>
      </w:pPr>
      <w:rPr>
        <w:rFonts w:hint="default"/>
        <w:b w:val="0"/>
        <w:bCs w:val="0"/>
      </w:rPr>
    </w:lvl>
    <w:lvl w:ilvl="1" w:tplc="DE76D5EC">
      <w:numFmt w:val="bullet"/>
      <w:lvlText w:val="•"/>
      <w:lvlJc w:val="left"/>
      <w:pPr>
        <w:ind w:left="1795" w:hanging="375"/>
      </w:pPr>
      <w:rPr>
        <w:rFonts w:ascii="Arial" w:eastAsia="Times New Roman" w:hAnsi="Arial" w:cs="Arial" w:hint="default"/>
      </w:r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24" w15:restartNumberingAfterBreak="0">
    <w:nsid w:val="55974DAF"/>
    <w:multiLevelType w:val="hybridMultilevel"/>
    <w:tmpl w:val="04C0A850"/>
    <w:lvl w:ilvl="0" w:tplc="2B7A5224">
      <w:start w:val="1"/>
      <w:numFmt w:val="decimal"/>
      <w:lvlText w:val="10.%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F11F01"/>
    <w:multiLevelType w:val="hybridMultilevel"/>
    <w:tmpl w:val="1D38618C"/>
    <w:lvl w:ilvl="0" w:tplc="C3BA42B8">
      <w:start w:val="7"/>
      <w:numFmt w:val="decimal"/>
      <w:lvlText w:val="%1."/>
      <w:lvlJc w:val="left"/>
      <w:pPr>
        <w:ind w:left="448" w:hanging="361"/>
      </w:pPr>
      <w:rPr>
        <w:rFonts w:ascii="Liberation Sans Narrow" w:eastAsia="Liberation Sans Narrow" w:hAnsi="Liberation Sans Narrow" w:cs="Liberation Sans Narrow" w:hint="default"/>
        <w:w w:val="100"/>
        <w:sz w:val="22"/>
        <w:szCs w:val="22"/>
        <w:lang w:val="en-US" w:eastAsia="en-US" w:bidi="ar-SA"/>
      </w:rPr>
    </w:lvl>
    <w:lvl w:ilvl="1" w:tplc="1F0C6FEC">
      <w:start w:val="1"/>
      <w:numFmt w:val="lowerLetter"/>
      <w:lvlText w:val="%2."/>
      <w:lvlJc w:val="left"/>
      <w:pPr>
        <w:ind w:left="808" w:hanging="360"/>
      </w:pPr>
      <w:rPr>
        <w:rFonts w:ascii="Liberation Sans Narrow" w:eastAsia="Liberation Sans Narrow" w:hAnsi="Liberation Sans Narrow" w:cs="Liberation Sans Narrow" w:hint="default"/>
        <w:w w:val="100"/>
        <w:sz w:val="22"/>
        <w:szCs w:val="22"/>
        <w:lang w:val="en-US" w:eastAsia="en-US" w:bidi="ar-SA"/>
      </w:rPr>
    </w:lvl>
    <w:lvl w:ilvl="2" w:tplc="3EF81D7C">
      <w:numFmt w:val="bullet"/>
      <w:lvlText w:val="•"/>
      <w:lvlJc w:val="left"/>
      <w:pPr>
        <w:ind w:left="1277" w:hanging="360"/>
      </w:pPr>
      <w:rPr>
        <w:rFonts w:hint="default"/>
        <w:lang w:val="en-US" w:eastAsia="en-US" w:bidi="ar-SA"/>
      </w:rPr>
    </w:lvl>
    <w:lvl w:ilvl="3" w:tplc="740EA524">
      <w:numFmt w:val="bullet"/>
      <w:lvlText w:val="•"/>
      <w:lvlJc w:val="left"/>
      <w:pPr>
        <w:ind w:left="1755" w:hanging="360"/>
      </w:pPr>
      <w:rPr>
        <w:rFonts w:hint="default"/>
        <w:lang w:val="en-US" w:eastAsia="en-US" w:bidi="ar-SA"/>
      </w:rPr>
    </w:lvl>
    <w:lvl w:ilvl="4" w:tplc="EDEC3500">
      <w:numFmt w:val="bullet"/>
      <w:lvlText w:val="•"/>
      <w:lvlJc w:val="left"/>
      <w:pPr>
        <w:ind w:left="2233" w:hanging="360"/>
      </w:pPr>
      <w:rPr>
        <w:rFonts w:hint="default"/>
        <w:lang w:val="en-US" w:eastAsia="en-US" w:bidi="ar-SA"/>
      </w:rPr>
    </w:lvl>
    <w:lvl w:ilvl="5" w:tplc="CD329AEA">
      <w:numFmt w:val="bullet"/>
      <w:lvlText w:val="•"/>
      <w:lvlJc w:val="left"/>
      <w:pPr>
        <w:ind w:left="2711" w:hanging="360"/>
      </w:pPr>
      <w:rPr>
        <w:rFonts w:hint="default"/>
        <w:lang w:val="en-US" w:eastAsia="en-US" w:bidi="ar-SA"/>
      </w:rPr>
    </w:lvl>
    <w:lvl w:ilvl="6" w:tplc="6D1C38CC">
      <w:numFmt w:val="bullet"/>
      <w:lvlText w:val="•"/>
      <w:lvlJc w:val="left"/>
      <w:pPr>
        <w:ind w:left="3189" w:hanging="360"/>
      </w:pPr>
      <w:rPr>
        <w:rFonts w:hint="default"/>
        <w:lang w:val="en-US" w:eastAsia="en-US" w:bidi="ar-SA"/>
      </w:rPr>
    </w:lvl>
    <w:lvl w:ilvl="7" w:tplc="64685DA4">
      <w:numFmt w:val="bullet"/>
      <w:lvlText w:val="•"/>
      <w:lvlJc w:val="left"/>
      <w:pPr>
        <w:ind w:left="3667" w:hanging="360"/>
      </w:pPr>
      <w:rPr>
        <w:rFonts w:hint="default"/>
        <w:lang w:val="en-US" w:eastAsia="en-US" w:bidi="ar-SA"/>
      </w:rPr>
    </w:lvl>
    <w:lvl w:ilvl="8" w:tplc="B9D6BF1E">
      <w:numFmt w:val="bullet"/>
      <w:lvlText w:val="•"/>
      <w:lvlJc w:val="left"/>
      <w:pPr>
        <w:ind w:left="4145" w:hanging="360"/>
      </w:pPr>
      <w:rPr>
        <w:rFonts w:hint="default"/>
        <w:lang w:val="en-US" w:eastAsia="en-US" w:bidi="ar-SA"/>
      </w:rPr>
    </w:lvl>
  </w:abstractNum>
  <w:abstractNum w:abstractNumId="26" w15:restartNumberingAfterBreak="0">
    <w:nsid w:val="5B825DDC"/>
    <w:multiLevelType w:val="multilevel"/>
    <w:tmpl w:val="21D2B9E2"/>
    <w:lvl w:ilvl="0">
      <w:start w:val="1"/>
      <w:numFmt w:val="decimal"/>
      <w:lvlText w:val="%1."/>
      <w:legacy w:legacy="1" w:legacySpace="0" w:legacyIndent="340"/>
      <w:lvlJc w:val="left"/>
      <w:pPr>
        <w:ind w:left="340" w:hanging="340"/>
      </w:pPr>
    </w:lvl>
    <w:lvl w:ilvl="1">
      <w:start w:val="1"/>
      <w:numFmt w:val="decimal"/>
      <w:lvlText w:val="%1.%2."/>
      <w:legacy w:legacy="1" w:legacySpace="0" w:legacyIndent="510"/>
      <w:lvlJc w:val="left"/>
      <w:pPr>
        <w:ind w:left="850" w:hanging="510"/>
      </w:pPr>
    </w:lvl>
    <w:lvl w:ilvl="2">
      <w:start w:val="1"/>
      <w:numFmt w:val="decimal"/>
      <w:lvlText w:val="%1.%2.%3."/>
      <w:legacy w:legacy="1" w:legacySpace="0" w:legacyIndent="680"/>
      <w:lvlJc w:val="left"/>
      <w:pPr>
        <w:ind w:left="1530" w:hanging="680"/>
      </w:pPr>
    </w:lvl>
    <w:lvl w:ilvl="3">
      <w:start w:val="1"/>
      <w:numFmt w:val="decimal"/>
      <w:lvlText w:val="%1.%2.%3.%4."/>
      <w:legacy w:legacy="1" w:legacySpace="0" w:legacyIndent="851"/>
      <w:lvlJc w:val="left"/>
      <w:pPr>
        <w:ind w:left="2381" w:hanging="851"/>
      </w:pPr>
    </w:lvl>
    <w:lvl w:ilvl="4">
      <w:start w:val="1"/>
      <w:numFmt w:val="decimal"/>
      <w:lvlText w:val="%1.%2.%3.%4.%5."/>
      <w:legacy w:legacy="1" w:legacySpace="0" w:legacyIndent="1134"/>
      <w:lvlJc w:val="left"/>
      <w:pPr>
        <w:ind w:left="3515" w:hanging="1134"/>
      </w:pPr>
    </w:lvl>
    <w:lvl w:ilvl="5">
      <w:start w:val="1"/>
      <w:numFmt w:val="decimal"/>
      <w:lvlText w:val="%1.%2.%3.%4.%5..%6"/>
      <w:legacy w:legacy="1" w:legacySpace="0" w:legacyIndent="709"/>
      <w:lvlJc w:val="left"/>
      <w:pPr>
        <w:ind w:left="4224" w:hanging="709"/>
      </w:pPr>
    </w:lvl>
    <w:lvl w:ilvl="6">
      <w:start w:val="1"/>
      <w:numFmt w:val="decimal"/>
      <w:lvlText w:val="%1.%2.%3.%4.%5..%6.%7"/>
      <w:legacy w:legacy="1" w:legacySpace="0" w:legacyIndent="709"/>
      <w:lvlJc w:val="left"/>
      <w:pPr>
        <w:ind w:left="4933" w:hanging="709"/>
      </w:pPr>
    </w:lvl>
    <w:lvl w:ilvl="7">
      <w:start w:val="1"/>
      <w:numFmt w:val="decimal"/>
      <w:lvlText w:val="%1.%2.%3.%4.%5..%6.%7.%8"/>
      <w:legacy w:legacy="1" w:legacySpace="0" w:legacyIndent="709"/>
      <w:lvlJc w:val="left"/>
      <w:pPr>
        <w:ind w:left="5642" w:hanging="709"/>
      </w:pPr>
    </w:lvl>
    <w:lvl w:ilvl="8">
      <w:start w:val="1"/>
      <w:numFmt w:val="decimal"/>
      <w:lvlText w:val="%1.%2.%3.%4.%5..%6.%7.%8.%9"/>
      <w:legacy w:legacy="1" w:legacySpace="0" w:legacyIndent="709"/>
      <w:lvlJc w:val="left"/>
      <w:pPr>
        <w:ind w:left="6351" w:hanging="709"/>
      </w:pPr>
    </w:lvl>
  </w:abstractNum>
  <w:abstractNum w:abstractNumId="27" w15:restartNumberingAfterBreak="0">
    <w:nsid w:val="5B9C3254"/>
    <w:multiLevelType w:val="hybridMultilevel"/>
    <w:tmpl w:val="F60234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0D21885"/>
    <w:multiLevelType w:val="multilevel"/>
    <w:tmpl w:val="A308F560"/>
    <w:lvl w:ilvl="0">
      <w:start w:val="9"/>
      <w:numFmt w:val="decimal"/>
      <w:lvlText w:val="%1"/>
      <w:lvlJc w:val="left"/>
      <w:pPr>
        <w:ind w:left="360" w:hanging="360"/>
      </w:pPr>
      <w:rPr>
        <w:rFonts w:eastAsia="Liberation Sans Narrow" w:cs="Arial" w:hint="default"/>
        <w:b w:val="0"/>
        <w:color w:val="000000" w:themeColor="text1"/>
      </w:rPr>
    </w:lvl>
    <w:lvl w:ilvl="1">
      <w:start w:val="1"/>
      <w:numFmt w:val="decimal"/>
      <w:lvlText w:val="%1.%2"/>
      <w:lvlJc w:val="left"/>
      <w:pPr>
        <w:ind w:left="1080" w:hanging="360"/>
      </w:pPr>
      <w:rPr>
        <w:rFonts w:eastAsia="Liberation Sans Narrow" w:cs="Arial" w:hint="default"/>
        <w:b w:val="0"/>
        <w:color w:val="000000" w:themeColor="text1"/>
      </w:rPr>
    </w:lvl>
    <w:lvl w:ilvl="2">
      <w:start w:val="1"/>
      <w:numFmt w:val="decimal"/>
      <w:lvlText w:val="%1.%2.%3"/>
      <w:lvlJc w:val="left"/>
      <w:pPr>
        <w:ind w:left="2160" w:hanging="720"/>
      </w:pPr>
      <w:rPr>
        <w:rFonts w:eastAsia="Liberation Sans Narrow" w:cs="Arial" w:hint="default"/>
        <w:b w:val="0"/>
        <w:color w:val="000000" w:themeColor="text1"/>
      </w:rPr>
    </w:lvl>
    <w:lvl w:ilvl="3">
      <w:start w:val="1"/>
      <w:numFmt w:val="decimal"/>
      <w:lvlText w:val="%1.%2.%3.%4"/>
      <w:lvlJc w:val="left"/>
      <w:pPr>
        <w:ind w:left="2880" w:hanging="720"/>
      </w:pPr>
      <w:rPr>
        <w:rFonts w:eastAsia="Liberation Sans Narrow" w:cs="Arial" w:hint="default"/>
        <w:b w:val="0"/>
        <w:color w:val="000000" w:themeColor="text1"/>
      </w:rPr>
    </w:lvl>
    <w:lvl w:ilvl="4">
      <w:start w:val="1"/>
      <w:numFmt w:val="decimal"/>
      <w:lvlText w:val="%1.%2.%3.%4.%5"/>
      <w:lvlJc w:val="left"/>
      <w:pPr>
        <w:ind w:left="3960" w:hanging="1080"/>
      </w:pPr>
      <w:rPr>
        <w:rFonts w:eastAsia="Liberation Sans Narrow" w:cs="Arial" w:hint="default"/>
        <w:b w:val="0"/>
        <w:color w:val="000000" w:themeColor="text1"/>
      </w:rPr>
    </w:lvl>
    <w:lvl w:ilvl="5">
      <w:start w:val="1"/>
      <w:numFmt w:val="decimal"/>
      <w:lvlText w:val="%1.%2.%3.%4.%5.%6"/>
      <w:lvlJc w:val="left"/>
      <w:pPr>
        <w:ind w:left="4680" w:hanging="1080"/>
      </w:pPr>
      <w:rPr>
        <w:rFonts w:eastAsia="Liberation Sans Narrow" w:cs="Arial" w:hint="default"/>
        <w:b w:val="0"/>
        <w:color w:val="000000" w:themeColor="text1"/>
      </w:rPr>
    </w:lvl>
    <w:lvl w:ilvl="6">
      <w:start w:val="1"/>
      <w:numFmt w:val="decimal"/>
      <w:lvlText w:val="%1.%2.%3.%4.%5.%6.%7"/>
      <w:lvlJc w:val="left"/>
      <w:pPr>
        <w:ind w:left="5760" w:hanging="1440"/>
      </w:pPr>
      <w:rPr>
        <w:rFonts w:eastAsia="Liberation Sans Narrow" w:cs="Arial" w:hint="default"/>
        <w:b w:val="0"/>
        <w:color w:val="000000" w:themeColor="text1"/>
      </w:rPr>
    </w:lvl>
    <w:lvl w:ilvl="7">
      <w:start w:val="1"/>
      <w:numFmt w:val="decimal"/>
      <w:lvlText w:val="%1.%2.%3.%4.%5.%6.%7.%8"/>
      <w:lvlJc w:val="left"/>
      <w:pPr>
        <w:ind w:left="6480" w:hanging="1440"/>
      </w:pPr>
      <w:rPr>
        <w:rFonts w:eastAsia="Liberation Sans Narrow" w:cs="Arial" w:hint="default"/>
        <w:b w:val="0"/>
        <w:color w:val="000000" w:themeColor="text1"/>
      </w:rPr>
    </w:lvl>
    <w:lvl w:ilvl="8">
      <w:start w:val="1"/>
      <w:numFmt w:val="decimal"/>
      <w:lvlText w:val="%1.%2.%3.%4.%5.%6.%7.%8.%9"/>
      <w:lvlJc w:val="left"/>
      <w:pPr>
        <w:ind w:left="7560" w:hanging="1800"/>
      </w:pPr>
      <w:rPr>
        <w:rFonts w:eastAsia="Liberation Sans Narrow" w:cs="Arial" w:hint="default"/>
        <w:b w:val="0"/>
        <w:color w:val="000000" w:themeColor="text1"/>
      </w:rPr>
    </w:lvl>
  </w:abstractNum>
  <w:abstractNum w:abstractNumId="29" w15:restartNumberingAfterBreak="0">
    <w:nsid w:val="64112BD9"/>
    <w:multiLevelType w:val="multilevel"/>
    <w:tmpl w:val="A462CB4E"/>
    <w:lvl w:ilvl="0">
      <w:start w:val="1"/>
      <w:numFmt w:val="decimal"/>
      <w:lvlText w:val="%1."/>
      <w:lvlJc w:val="left"/>
      <w:pPr>
        <w:ind w:left="465" w:hanging="284"/>
      </w:pPr>
      <w:rPr>
        <w:rFonts w:ascii="Liberation Sans Narrow" w:eastAsia="Liberation Sans Narrow" w:hAnsi="Liberation Sans Narrow" w:cs="Liberation Sans Narrow" w:hint="default"/>
        <w:b/>
        <w:bCs/>
        <w:w w:val="100"/>
        <w:sz w:val="22"/>
        <w:szCs w:val="22"/>
        <w:lang w:val="en-US" w:eastAsia="en-US" w:bidi="ar-SA"/>
      </w:rPr>
    </w:lvl>
    <w:lvl w:ilvl="1">
      <w:start w:val="1"/>
      <w:numFmt w:val="decimal"/>
      <w:lvlText w:val="%1.%2."/>
      <w:lvlJc w:val="left"/>
      <w:pPr>
        <w:ind w:left="986" w:hanging="432"/>
      </w:pPr>
      <w:rPr>
        <w:rFonts w:ascii="Liberation Sans Narrow" w:eastAsia="Liberation Sans Narrow" w:hAnsi="Liberation Sans Narrow" w:cs="Liberation Sans Narrow" w:hint="default"/>
        <w:b w:val="0"/>
        <w:bCs w:val="0"/>
        <w:w w:val="100"/>
        <w:sz w:val="22"/>
        <w:szCs w:val="22"/>
        <w:lang w:val="en-US" w:eastAsia="en-US" w:bidi="ar-SA"/>
      </w:rPr>
    </w:lvl>
    <w:lvl w:ilvl="2">
      <w:numFmt w:val="bullet"/>
      <w:lvlText w:val="•"/>
      <w:lvlJc w:val="left"/>
      <w:pPr>
        <w:ind w:left="1977" w:hanging="432"/>
      </w:pPr>
      <w:rPr>
        <w:rFonts w:hint="default"/>
        <w:lang w:val="en-US" w:eastAsia="en-US" w:bidi="ar-SA"/>
      </w:rPr>
    </w:lvl>
    <w:lvl w:ilvl="3">
      <w:numFmt w:val="bullet"/>
      <w:lvlText w:val="•"/>
      <w:lvlJc w:val="left"/>
      <w:pPr>
        <w:ind w:left="2975" w:hanging="432"/>
      </w:pPr>
      <w:rPr>
        <w:rFonts w:hint="default"/>
        <w:lang w:val="en-US" w:eastAsia="en-US" w:bidi="ar-SA"/>
      </w:rPr>
    </w:lvl>
    <w:lvl w:ilvl="4">
      <w:numFmt w:val="bullet"/>
      <w:lvlText w:val="•"/>
      <w:lvlJc w:val="left"/>
      <w:pPr>
        <w:ind w:left="3973" w:hanging="432"/>
      </w:pPr>
      <w:rPr>
        <w:rFonts w:hint="default"/>
        <w:lang w:val="en-US" w:eastAsia="en-US" w:bidi="ar-SA"/>
      </w:rPr>
    </w:lvl>
    <w:lvl w:ilvl="5">
      <w:numFmt w:val="bullet"/>
      <w:lvlText w:val="•"/>
      <w:lvlJc w:val="left"/>
      <w:pPr>
        <w:ind w:left="4970" w:hanging="432"/>
      </w:pPr>
      <w:rPr>
        <w:rFonts w:hint="default"/>
        <w:lang w:val="en-US" w:eastAsia="en-US" w:bidi="ar-SA"/>
      </w:rPr>
    </w:lvl>
    <w:lvl w:ilvl="6">
      <w:numFmt w:val="bullet"/>
      <w:lvlText w:val="•"/>
      <w:lvlJc w:val="left"/>
      <w:pPr>
        <w:ind w:left="5968" w:hanging="432"/>
      </w:pPr>
      <w:rPr>
        <w:rFonts w:hint="default"/>
        <w:lang w:val="en-US" w:eastAsia="en-US" w:bidi="ar-SA"/>
      </w:rPr>
    </w:lvl>
    <w:lvl w:ilvl="7">
      <w:numFmt w:val="bullet"/>
      <w:lvlText w:val="•"/>
      <w:lvlJc w:val="left"/>
      <w:pPr>
        <w:ind w:left="6966" w:hanging="432"/>
      </w:pPr>
      <w:rPr>
        <w:rFonts w:hint="default"/>
        <w:lang w:val="en-US" w:eastAsia="en-US" w:bidi="ar-SA"/>
      </w:rPr>
    </w:lvl>
    <w:lvl w:ilvl="8">
      <w:numFmt w:val="bullet"/>
      <w:lvlText w:val="•"/>
      <w:lvlJc w:val="left"/>
      <w:pPr>
        <w:ind w:left="7963" w:hanging="432"/>
      </w:pPr>
      <w:rPr>
        <w:rFonts w:hint="default"/>
        <w:lang w:val="en-US" w:eastAsia="en-US" w:bidi="ar-SA"/>
      </w:rPr>
    </w:lvl>
  </w:abstractNum>
  <w:abstractNum w:abstractNumId="30" w15:restartNumberingAfterBreak="0">
    <w:nsid w:val="6C2B7DA9"/>
    <w:multiLevelType w:val="multilevel"/>
    <w:tmpl w:val="049042F8"/>
    <w:lvl w:ilvl="0">
      <w:start w:val="9"/>
      <w:numFmt w:val="decimal"/>
      <w:lvlText w:val="%1."/>
      <w:lvlJc w:val="left"/>
      <w:pPr>
        <w:tabs>
          <w:tab w:val="num" w:pos="480"/>
        </w:tabs>
        <w:ind w:left="480" w:hanging="480"/>
      </w:pPr>
      <w:rPr>
        <w:rFonts w:hint="default"/>
      </w:rPr>
    </w:lvl>
    <w:lvl w:ilvl="1">
      <w:start w:val="1"/>
      <w:numFmt w:val="decimal"/>
      <w:lvlText w:val="%1.%2."/>
      <w:lvlJc w:val="left"/>
      <w:pPr>
        <w:tabs>
          <w:tab w:val="num" w:pos="960"/>
        </w:tabs>
        <w:ind w:left="960" w:hanging="72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3720"/>
        </w:tabs>
        <w:ind w:left="3720" w:hanging="1800"/>
      </w:pPr>
      <w:rPr>
        <w:rFonts w:hint="default"/>
      </w:rPr>
    </w:lvl>
  </w:abstractNum>
  <w:abstractNum w:abstractNumId="31" w15:restartNumberingAfterBreak="0">
    <w:nsid w:val="6DE119D7"/>
    <w:multiLevelType w:val="hybridMultilevel"/>
    <w:tmpl w:val="0B6C6FD6"/>
    <w:lvl w:ilvl="0" w:tplc="D9426D1A">
      <w:start w:val="1"/>
      <w:numFmt w:val="decimal"/>
      <w:lvlText w:val="11.%1"/>
      <w:lvlJc w:val="left"/>
      <w:pPr>
        <w:ind w:left="32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D27CBD"/>
    <w:multiLevelType w:val="hybridMultilevel"/>
    <w:tmpl w:val="7932E8D4"/>
    <w:lvl w:ilvl="0" w:tplc="09C2928A">
      <w:start w:val="1"/>
      <w:numFmt w:val="decimal"/>
      <w:lvlText w:val="1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16A42D5"/>
    <w:multiLevelType w:val="hybridMultilevel"/>
    <w:tmpl w:val="D3087CDE"/>
    <w:lvl w:ilvl="0" w:tplc="7A2EB7D2">
      <w:start w:val="1"/>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734F75B7"/>
    <w:multiLevelType w:val="hybridMultilevel"/>
    <w:tmpl w:val="95D22714"/>
    <w:lvl w:ilvl="0" w:tplc="3132C1FA">
      <w:start w:val="1"/>
      <w:numFmt w:val="decimal"/>
      <w:lvlText w:val="%1."/>
      <w:lvlJc w:val="left"/>
      <w:pPr>
        <w:ind w:left="720" w:hanging="360"/>
      </w:pPr>
      <w:rPr>
        <w:rFonts w:ascii="Carlito" w:hAnsi="Carlito" w:cs="Carlito" w:hint="default"/>
        <w:spacing w:val="-6"/>
        <w:w w:val="102"/>
        <w:sz w:val="22"/>
        <w:szCs w:val="1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720B95"/>
    <w:multiLevelType w:val="hybridMultilevel"/>
    <w:tmpl w:val="1BA27D7E"/>
    <w:lvl w:ilvl="0" w:tplc="8F18FB14">
      <w:start w:val="1"/>
      <w:numFmt w:val="decimal"/>
      <w:lvlText w:val="9.%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E627EE"/>
    <w:multiLevelType w:val="hybridMultilevel"/>
    <w:tmpl w:val="268C1440"/>
    <w:lvl w:ilvl="0" w:tplc="FFFFFFFF">
      <w:start w:val="7"/>
      <w:numFmt w:val="decimal"/>
      <w:lvlText w:val="%1."/>
      <w:lvlJc w:val="left"/>
      <w:pPr>
        <w:ind w:left="720" w:hanging="360"/>
      </w:pPr>
      <w:rPr>
        <w:rFonts w:hint="default"/>
        <w:b/>
      </w:rPr>
    </w:lvl>
    <w:lvl w:ilvl="1" w:tplc="8D8A7026">
      <w:start w:val="7"/>
      <w:numFmt w:val="decimal"/>
      <w:lvlText w:val="9.%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864E43"/>
    <w:multiLevelType w:val="hybridMultilevel"/>
    <w:tmpl w:val="49C0AE18"/>
    <w:lvl w:ilvl="0" w:tplc="ECAC358C">
      <w:start w:val="1"/>
      <w:numFmt w:val="decimal"/>
      <w:lvlText w:val="7.%1"/>
      <w:lvlJc w:val="righ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632459"/>
    <w:multiLevelType w:val="hybridMultilevel"/>
    <w:tmpl w:val="5CB29FB6"/>
    <w:lvl w:ilvl="0" w:tplc="FFFFFFFF">
      <w:start w:val="1"/>
      <w:numFmt w:val="decimal"/>
      <w:lvlText w:val="7.%1"/>
      <w:lvlJc w:val="right"/>
      <w:pPr>
        <w:ind w:left="720" w:hanging="360"/>
      </w:pPr>
      <w:rPr>
        <w:rFonts w:hint="default"/>
      </w:rPr>
    </w:lvl>
    <w:lvl w:ilvl="1" w:tplc="FFFFFFFF" w:tentative="1">
      <w:start w:val="1"/>
      <w:numFmt w:val="lowerLetter"/>
      <w:lvlText w:val="%2."/>
      <w:lvlJc w:val="left"/>
      <w:pPr>
        <w:ind w:left="1440" w:hanging="360"/>
      </w:pPr>
    </w:lvl>
    <w:lvl w:ilvl="2" w:tplc="ECAC358C">
      <w:start w:val="1"/>
      <w:numFmt w:val="decimal"/>
      <w:lvlText w:val="7.%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73768277">
    <w:abstractNumId w:val="14"/>
  </w:num>
  <w:num w:numId="2" w16cid:durableId="1319189146">
    <w:abstractNumId w:val="25"/>
  </w:num>
  <w:num w:numId="3" w16cid:durableId="1654989930">
    <w:abstractNumId w:val="12"/>
  </w:num>
  <w:num w:numId="4" w16cid:durableId="14312029">
    <w:abstractNumId w:val="29"/>
  </w:num>
  <w:num w:numId="5" w16cid:durableId="1666547032">
    <w:abstractNumId w:val="22"/>
  </w:num>
  <w:num w:numId="6" w16cid:durableId="1365250715">
    <w:abstractNumId w:val="19"/>
  </w:num>
  <w:num w:numId="7" w16cid:durableId="1209099803">
    <w:abstractNumId w:val="23"/>
  </w:num>
  <w:num w:numId="8" w16cid:durableId="611203657">
    <w:abstractNumId w:val="18"/>
  </w:num>
  <w:num w:numId="9" w16cid:durableId="434980554">
    <w:abstractNumId w:val="21"/>
  </w:num>
  <w:num w:numId="10" w16cid:durableId="1649817052">
    <w:abstractNumId w:val="7"/>
  </w:num>
  <w:num w:numId="11" w16cid:durableId="1122924886">
    <w:abstractNumId w:val="26"/>
  </w:num>
  <w:num w:numId="12" w16cid:durableId="1690838750">
    <w:abstractNumId w:val="8"/>
  </w:num>
  <w:num w:numId="13" w16cid:durableId="950018037">
    <w:abstractNumId w:val="5"/>
  </w:num>
  <w:num w:numId="14" w16cid:durableId="702440533">
    <w:abstractNumId w:val="2"/>
  </w:num>
  <w:num w:numId="15" w16cid:durableId="1377196125">
    <w:abstractNumId w:val="30"/>
  </w:num>
  <w:num w:numId="16" w16cid:durableId="1229460352">
    <w:abstractNumId w:val="11"/>
  </w:num>
  <w:num w:numId="17" w16cid:durableId="716659407">
    <w:abstractNumId w:val="27"/>
  </w:num>
  <w:num w:numId="18" w16cid:durableId="4490122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14265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5115831">
    <w:abstractNumId w:val="17"/>
  </w:num>
  <w:num w:numId="21" w16cid:durableId="661936060">
    <w:abstractNumId w:val="16"/>
  </w:num>
  <w:num w:numId="22" w16cid:durableId="2002467185">
    <w:abstractNumId w:val="6"/>
  </w:num>
  <w:num w:numId="23" w16cid:durableId="1015114322">
    <w:abstractNumId w:val="4"/>
  </w:num>
  <w:num w:numId="24" w16cid:durableId="101848126">
    <w:abstractNumId w:val="37"/>
  </w:num>
  <w:num w:numId="25" w16cid:durableId="1910578326">
    <w:abstractNumId w:val="38"/>
  </w:num>
  <w:num w:numId="26" w16cid:durableId="233054914">
    <w:abstractNumId w:val="10"/>
  </w:num>
  <w:num w:numId="27" w16cid:durableId="726952992">
    <w:abstractNumId w:val="28"/>
  </w:num>
  <w:num w:numId="28" w16cid:durableId="1223100457">
    <w:abstractNumId w:val="33"/>
  </w:num>
  <w:num w:numId="29" w16cid:durableId="569655764">
    <w:abstractNumId w:val="34"/>
  </w:num>
  <w:num w:numId="30" w16cid:durableId="902376373">
    <w:abstractNumId w:val="9"/>
  </w:num>
  <w:num w:numId="31" w16cid:durableId="172690526">
    <w:abstractNumId w:val="20"/>
  </w:num>
  <w:num w:numId="32" w16cid:durableId="744032049">
    <w:abstractNumId w:val="0"/>
  </w:num>
  <w:num w:numId="33" w16cid:durableId="617643328">
    <w:abstractNumId w:val="36"/>
  </w:num>
  <w:num w:numId="34" w16cid:durableId="1398278946">
    <w:abstractNumId w:val="35"/>
  </w:num>
  <w:num w:numId="35" w16cid:durableId="994796903">
    <w:abstractNumId w:val="15"/>
  </w:num>
  <w:num w:numId="36" w16cid:durableId="675959293">
    <w:abstractNumId w:val="24"/>
  </w:num>
  <w:num w:numId="37" w16cid:durableId="1741979042">
    <w:abstractNumId w:val="13"/>
  </w:num>
  <w:num w:numId="38" w16cid:durableId="1591545609">
    <w:abstractNumId w:val="1"/>
  </w:num>
  <w:num w:numId="39" w16cid:durableId="1379280673">
    <w:abstractNumId w:val="31"/>
  </w:num>
  <w:num w:numId="40" w16cid:durableId="70216993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0A"/>
    <w:rsid w:val="00002FB6"/>
    <w:rsid w:val="00007E5B"/>
    <w:rsid w:val="000124CA"/>
    <w:rsid w:val="000309C1"/>
    <w:rsid w:val="00033D4A"/>
    <w:rsid w:val="0004512E"/>
    <w:rsid w:val="000C02AA"/>
    <w:rsid w:val="00111626"/>
    <w:rsid w:val="001632ED"/>
    <w:rsid w:val="00171448"/>
    <w:rsid w:val="001760AD"/>
    <w:rsid w:val="001A0CF0"/>
    <w:rsid w:val="001A1E7D"/>
    <w:rsid w:val="001A619F"/>
    <w:rsid w:val="001B03F3"/>
    <w:rsid w:val="001C7065"/>
    <w:rsid w:val="001D4791"/>
    <w:rsid w:val="00205495"/>
    <w:rsid w:val="00211946"/>
    <w:rsid w:val="00226259"/>
    <w:rsid w:val="00252D9D"/>
    <w:rsid w:val="00252FF9"/>
    <w:rsid w:val="00253166"/>
    <w:rsid w:val="00264BB5"/>
    <w:rsid w:val="002A7C25"/>
    <w:rsid w:val="002E5516"/>
    <w:rsid w:val="003042A1"/>
    <w:rsid w:val="00311C89"/>
    <w:rsid w:val="00322E36"/>
    <w:rsid w:val="00323B41"/>
    <w:rsid w:val="00351DBA"/>
    <w:rsid w:val="003643DF"/>
    <w:rsid w:val="0039052D"/>
    <w:rsid w:val="003969EF"/>
    <w:rsid w:val="0039726D"/>
    <w:rsid w:val="003B6C2F"/>
    <w:rsid w:val="003C2607"/>
    <w:rsid w:val="003C4C9D"/>
    <w:rsid w:val="0042665E"/>
    <w:rsid w:val="0045676E"/>
    <w:rsid w:val="00460991"/>
    <w:rsid w:val="00475F4D"/>
    <w:rsid w:val="00476085"/>
    <w:rsid w:val="0049292F"/>
    <w:rsid w:val="004A024A"/>
    <w:rsid w:val="004A2058"/>
    <w:rsid w:val="004A250F"/>
    <w:rsid w:val="004B7199"/>
    <w:rsid w:val="00536A32"/>
    <w:rsid w:val="00536F85"/>
    <w:rsid w:val="005777F5"/>
    <w:rsid w:val="00582B1B"/>
    <w:rsid w:val="005B118D"/>
    <w:rsid w:val="00622DAA"/>
    <w:rsid w:val="006477E2"/>
    <w:rsid w:val="00660A76"/>
    <w:rsid w:val="00693FE4"/>
    <w:rsid w:val="006D1762"/>
    <w:rsid w:val="006E5030"/>
    <w:rsid w:val="00703092"/>
    <w:rsid w:val="007B17B5"/>
    <w:rsid w:val="007E34CE"/>
    <w:rsid w:val="007F0EF5"/>
    <w:rsid w:val="007F69DF"/>
    <w:rsid w:val="008115E3"/>
    <w:rsid w:val="0084160A"/>
    <w:rsid w:val="008473E6"/>
    <w:rsid w:val="00890554"/>
    <w:rsid w:val="008919AF"/>
    <w:rsid w:val="008B5A18"/>
    <w:rsid w:val="008C2875"/>
    <w:rsid w:val="008D67E7"/>
    <w:rsid w:val="00905692"/>
    <w:rsid w:val="00906963"/>
    <w:rsid w:val="0093621B"/>
    <w:rsid w:val="00944312"/>
    <w:rsid w:val="00981622"/>
    <w:rsid w:val="00981CA9"/>
    <w:rsid w:val="009B7236"/>
    <w:rsid w:val="009C251D"/>
    <w:rsid w:val="009E1201"/>
    <w:rsid w:val="009E7981"/>
    <w:rsid w:val="009F6831"/>
    <w:rsid w:val="00A1639A"/>
    <w:rsid w:val="00A26D06"/>
    <w:rsid w:val="00A32B7C"/>
    <w:rsid w:val="00A4481A"/>
    <w:rsid w:val="00A46834"/>
    <w:rsid w:val="00A80C3D"/>
    <w:rsid w:val="00A86C07"/>
    <w:rsid w:val="00AA24C3"/>
    <w:rsid w:val="00AA74FA"/>
    <w:rsid w:val="00AB7AA9"/>
    <w:rsid w:val="00AC6CC8"/>
    <w:rsid w:val="00AD27F9"/>
    <w:rsid w:val="00AF5720"/>
    <w:rsid w:val="00B11276"/>
    <w:rsid w:val="00B76FFC"/>
    <w:rsid w:val="00B90F67"/>
    <w:rsid w:val="00B9168B"/>
    <w:rsid w:val="00BD5C67"/>
    <w:rsid w:val="00C332BB"/>
    <w:rsid w:val="00C3388B"/>
    <w:rsid w:val="00C46D67"/>
    <w:rsid w:val="00C724CD"/>
    <w:rsid w:val="00C73CA5"/>
    <w:rsid w:val="00C94446"/>
    <w:rsid w:val="00C94E89"/>
    <w:rsid w:val="00CC154A"/>
    <w:rsid w:val="00CF2541"/>
    <w:rsid w:val="00D104F9"/>
    <w:rsid w:val="00D32316"/>
    <w:rsid w:val="00D87CED"/>
    <w:rsid w:val="00DC290F"/>
    <w:rsid w:val="00E00EC0"/>
    <w:rsid w:val="00E5037A"/>
    <w:rsid w:val="00E73297"/>
    <w:rsid w:val="00E86F3F"/>
    <w:rsid w:val="00EA790F"/>
    <w:rsid w:val="00EE371A"/>
    <w:rsid w:val="00F010FF"/>
    <w:rsid w:val="00F3605F"/>
    <w:rsid w:val="00F46144"/>
    <w:rsid w:val="00F51D0F"/>
    <w:rsid w:val="00F70300"/>
    <w:rsid w:val="00F81767"/>
    <w:rsid w:val="00F924E5"/>
    <w:rsid w:val="00FA27E7"/>
    <w:rsid w:val="00FF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C40A"/>
  <w15:docId w15:val="{4F79A1A7-CA9D-47B7-B3C9-8712BFBB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rPr>
  </w:style>
  <w:style w:type="paragraph" w:styleId="Heading1">
    <w:name w:val="heading 1"/>
    <w:basedOn w:val="Normal"/>
    <w:uiPriority w:val="9"/>
    <w:qFormat/>
    <w:pPr>
      <w:spacing w:before="99"/>
      <w:ind w:left="152"/>
      <w:outlineLvl w:val="0"/>
    </w:pPr>
    <w:rPr>
      <w:b/>
      <w:bCs/>
      <w:sz w:val="20"/>
      <w:szCs w:val="20"/>
    </w:rPr>
  </w:style>
  <w:style w:type="paragraph" w:styleId="Heading2">
    <w:name w:val="heading 2"/>
    <w:basedOn w:val="Normal"/>
    <w:next w:val="Normal"/>
    <w:link w:val="Heading2Char"/>
    <w:uiPriority w:val="9"/>
    <w:semiHidden/>
    <w:unhideWhenUsed/>
    <w:qFormat/>
    <w:rsid w:val="00A32B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nhideWhenUsed/>
    <w:qFormat/>
    <w:rsid w:val="00A32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A32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32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32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2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i/>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619F"/>
    <w:pPr>
      <w:tabs>
        <w:tab w:val="center" w:pos="4680"/>
        <w:tab w:val="right" w:pos="9360"/>
      </w:tabs>
    </w:pPr>
  </w:style>
  <w:style w:type="character" w:customStyle="1" w:styleId="HeaderChar">
    <w:name w:val="Header Char"/>
    <w:basedOn w:val="DefaultParagraphFont"/>
    <w:link w:val="Header"/>
    <w:uiPriority w:val="99"/>
    <w:rsid w:val="001A619F"/>
    <w:rPr>
      <w:rFonts w:ascii="Liberation Sans Narrow" w:eastAsia="Liberation Sans Narrow" w:hAnsi="Liberation Sans Narrow" w:cs="Liberation Sans Narrow"/>
    </w:rPr>
  </w:style>
  <w:style w:type="paragraph" w:styleId="Footer">
    <w:name w:val="footer"/>
    <w:basedOn w:val="Normal"/>
    <w:link w:val="FooterChar"/>
    <w:uiPriority w:val="99"/>
    <w:unhideWhenUsed/>
    <w:rsid w:val="001A619F"/>
    <w:pPr>
      <w:tabs>
        <w:tab w:val="center" w:pos="4680"/>
        <w:tab w:val="right" w:pos="9360"/>
      </w:tabs>
    </w:pPr>
  </w:style>
  <w:style w:type="character" w:customStyle="1" w:styleId="FooterChar">
    <w:name w:val="Footer Char"/>
    <w:basedOn w:val="DefaultParagraphFont"/>
    <w:link w:val="Footer"/>
    <w:uiPriority w:val="99"/>
    <w:rsid w:val="001A619F"/>
    <w:rPr>
      <w:rFonts w:ascii="Liberation Sans Narrow" w:eastAsia="Liberation Sans Narrow" w:hAnsi="Liberation Sans Narrow" w:cs="Liberation Sans Narrow"/>
    </w:rPr>
  </w:style>
  <w:style w:type="character" w:customStyle="1" w:styleId="Heading2Char">
    <w:name w:val="Heading 2 Char"/>
    <w:basedOn w:val="DefaultParagraphFont"/>
    <w:link w:val="Heading2"/>
    <w:uiPriority w:val="9"/>
    <w:semiHidden/>
    <w:rsid w:val="00A32B7C"/>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rsid w:val="00A32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A32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32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32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2B7C"/>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F0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B90F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0F67"/>
    <w:rPr>
      <w:rFonts w:ascii="Liberation Sans Narrow" w:eastAsia="Liberation Sans Narrow" w:hAnsi="Liberation Sans Narrow" w:cs="Liberation Sans Narrow"/>
      <w:sz w:val="16"/>
      <w:szCs w:val="16"/>
    </w:rPr>
  </w:style>
  <w:style w:type="character" w:styleId="Hyperlink">
    <w:name w:val="Hyperlink"/>
    <w:basedOn w:val="DefaultParagraphFont"/>
    <w:uiPriority w:val="99"/>
    <w:unhideWhenUsed/>
    <w:rsid w:val="00171448"/>
    <w:rPr>
      <w:color w:val="0000FF" w:themeColor="hyperlink"/>
      <w:u w:val="single"/>
    </w:rPr>
  </w:style>
  <w:style w:type="character" w:styleId="UnresolvedMention">
    <w:name w:val="Unresolved Mention"/>
    <w:basedOn w:val="DefaultParagraphFont"/>
    <w:uiPriority w:val="99"/>
    <w:semiHidden/>
    <w:unhideWhenUsed/>
    <w:rsid w:val="00171448"/>
    <w:rPr>
      <w:color w:val="605E5C"/>
      <w:shd w:val="clear" w:color="auto" w:fill="E1DFDD"/>
    </w:rPr>
  </w:style>
  <w:style w:type="paragraph" w:styleId="BodyTextIndent">
    <w:name w:val="Body Text Indent"/>
    <w:basedOn w:val="Normal"/>
    <w:link w:val="BodyTextIndentChar"/>
    <w:uiPriority w:val="99"/>
    <w:unhideWhenUsed/>
    <w:rsid w:val="00AD27F9"/>
    <w:pPr>
      <w:spacing w:after="120"/>
      <w:ind w:left="360"/>
    </w:pPr>
  </w:style>
  <w:style w:type="character" w:customStyle="1" w:styleId="BodyTextIndentChar">
    <w:name w:val="Body Text Indent Char"/>
    <w:basedOn w:val="DefaultParagraphFont"/>
    <w:link w:val="BodyTextIndent"/>
    <w:uiPriority w:val="99"/>
    <w:rsid w:val="00AD27F9"/>
    <w:rPr>
      <w:rFonts w:ascii="Liberation Sans Narrow" w:eastAsia="Liberation Sans Narrow" w:hAnsi="Liberation Sans Narrow" w:cs="Liberation Sans Narrow"/>
    </w:rPr>
  </w:style>
  <w:style w:type="character" w:customStyle="1" w:styleId="WW-Absatz-Standardschriftart">
    <w:name w:val="WW-Absatz-Standardschriftart"/>
    <w:rsid w:val="001A0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80439">
      <w:bodyDiv w:val="1"/>
      <w:marLeft w:val="0"/>
      <w:marRight w:val="0"/>
      <w:marTop w:val="0"/>
      <w:marBottom w:val="0"/>
      <w:divBdr>
        <w:top w:val="none" w:sz="0" w:space="0" w:color="auto"/>
        <w:left w:val="none" w:sz="0" w:space="0" w:color="auto"/>
        <w:bottom w:val="none" w:sz="0" w:space="0" w:color="auto"/>
        <w:right w:val="none" w:sz="0" w:space="0" w:color="auto"/>
      </w:divBdr>
    </w:div>
    <w:div w:id="286549913">
      <w:bodyDiv w:val="1"/>
      <w:marLeft w:val="0"/>
      <w:marRight w:val="0"/>
      <w:marTop w:val="0"/>
      <w:marBottom w:val="0"/>
      <w:divBdr>
        <w:top w:val="none" w:sz="0" w:space="0" w:color="auto"/>
        <w:left w:val="none" w:sz="0" w:space="0" w:color="auto"/>
        <w:bottom w:val="none" w:sz="0" w:space="0" w:color="auto"/>
        <w:right w:val="none" w:sz="0" w:space="0" w:color="auto"/>
      </w:divBdr>
    </w:div>
    <w:div w:id="341783056">
      <w:bodyDiv w:val="1"/>
      <w:marLeft w:val="0"/>
      <w:marRight w:val="0"/>
      <w:marTop w:val="0"/>
      <w:marBottom w:val="0"/>
      <w:divBdr>
        <w:top w:val="none" w:sz="0" w:space="0" w:color="auto"/>
        <w:left w:val="none" w:sz="0" w:space="0" w:color="auto"/>
        <w:bottom w:val="none" w:sz="0" w:space="0" w:color="auto"/>
        <w:right w:val="none" w:sz="0" w:space="0" w:color="auto"/>
      </w:divBdr>
    </w:div>
    <w:div w:id="364138778">
      <w:bodyDiv w:val="1"/>
      <w:marLeft w:val="0"/>
      <w:marRight w:val="0"/>
      <w:marTop w:val="0"/>
      <w:marBottom w:val="0"/>
      <w:divBdr>
        <w:top w:val="none" w:sz="0" w:space="0" w:color="auto"/>
        <w:left w:val="none" w:sz="0" w:space="0" w:color="auto"/>
        <w:bottom w:val="none" w:sz="0" w:space="0" w:color="auto"/>
        <w:right w:val="none" w:sz="0" w:space="0" w:color="auto"/>
      </w:divBdr>
    </w:div>
    <w:div w:id="365250892">
      <w:bodyDiv w:val="1"/>
      <w:marLeft w:val="0"/>
      <w:marRight w:val="0"/>
      <w:marTop w:val="0"/>
      <w:marBottom w:val="0"/>
      <w:divBdr>
        <w:top w:val="none" w:sz="0" w:space="0" w:color="auto"/>
        <w:left w:val="none" w:sz="0" w:space="0" w:color="auto"/>
        <w:bottom w:val="none" w:sz="0" w:space="0" w:color="auto"/>
        <w:right w:val="none" w:sz="0" w:space="0" w:color="auto"/>
      </w:divBdr>
    </w:div>
    <w:div w:id="486824218">
      <w:bodyDiv w:val="1"/>
      <w:marLeft w:val="0"/>
      <w:marRight w:val="0"/>
      <w:marTop w:val="0"/>
      <w:marBottom w:val="0"/>
      <w:divBdr>
        <w:top w:val="none" w:sz="0" w:space="0" w:color="auto"/>
        <w:left w:val="none" w:sz="0" w:space="0" w:color="auto"/>
        <w:bottom w:val="none" w:sz="0" w:space="0" w:color="auto"/>
        <w:right w:val="none" w:sz="0" w:space="0" w:color="auto"/>
      </w:divBdr>
    </w:div>
    <w:div w:id="511917196">
      <w:bodyDiv w:val="1"/>
      <w:marLeft w:val="0"/>
      <w:marRight w:val="0"/>
      <w:marTop w:val="0"/>
      <w:marBottom w:val="0"/>
      <w:divBdr>
        <w:top w:val="none" w:sz="0" w:space="0" w:color="auto"/>
        <w:left w:val="none" w:sz="0" w:space="0" w:color="auto"/>
        <w:bottom w:val="none" w:sz="0" w:space="0" w:color="auto"/>
        <w:right w:val="none" w:sz="0" w:space="0" w:color="auto"/>
      </w:divBdr>
    </w:div>
    <w:div w:id="543253963">
      <w:bodyDiv w:val="1"/>
      <w:marLeft w:val="0"/>
      <w:marRight w:val="0"/>
      <w:marTop w:val="0"/>
      <w:marBottom w:val="0"/>
      <w:divBdr>
        <w:top w:val="none" w:sz="0" w:space="0" w:color="auto"/>
        <w:left w:val="none" w:sz="0" w:space="0" w:color="auto"/>
        <w:bottom w:val="none" w:sz="0" w:space="0" w:color="auto"/>
        <w:right w:val="none" w:sz="0" w:space="0" w:color="auto"/>
      </w:divBdr>
    </w:div>
    <w:div w:id="677579987">
      <w:bodyDiv w:val="1"/>
      <w:marLeft w:val="0"/>
      <w:marRight w:val="0"/>
      <w:marTop w:val="0"/>
      <w:marBottom w:val="0"/>
      <w:divBdr>
        <w:top w:val="none" w:sz="0" w:space="0" w:color="auto"/>
        <w:left w:val="none" w:sz="0" w:space="0" w:color="auto"/>
        <w:bottom w:val="none" w:sz="0" w:space="0" w:color="auto"/>
        <w:right w:val="none" w:sz="0" w:space="0" w:color="auto"/>
      </w:divBdr>
    </w:div>
    <w:div w:id="714355264">
      <w:bodyDiv w:val="1"/>
      <w:marLeft w:val="0"/>
      <w:marRight w:val="0"/>
      <w:marTop w:val="0"/>
      <w:marBottom w:val="0"/>
      <w:divBdr>
        <w:top w:val="none" w:sz="0" w:space="0" w:color="auto"/>
        <w:left w:val="none" w:sz="0" w:space="0" w:color="auto"/>
        <w:bottom w:val="none" w:sz="0" w:space="0" w:color="auto"/>
        <w:right w:val="none" w:sz="0" w:space="0" w:color="auto"/>
      </w:divBdr>
    </w:div>
    <w:div w:id="880094156">
      <w:bodyDiv w:val="1"/>
      <w:marLeft w:val="0"/>
      <w:marRight w:val="0"/>
      <w:marTop w:val="0"/>
      <w:marBottom w:val="0"/>
      <w:divBdr>
        <w:top w:val="none" w:sz="0" w:space="0" w:color="auto"/>
        <w:left w:val="none" w:sz="0" w:space="0" w:color="auto"/>
        <w:bottom w:val="none" w:sz="0" w:space="0" w:color="auto"/>
        <w:right w:val="none" w:sz="0" w:space="0" w:color="auto"/>
      </w:divBdr>
    </w:div>
    <w:div w:id="1117412801">
      <w:bodyDiv w:val="1"/>
      <w:marLeft w:val="0"/>
      <w:marRight w:val="0"/>
      <w:marTop w:val="0"/>
      <w:marBottom w:val="0"/>
      <w:divBdr>
        <w:top w:val="none" w:sz="0" w:space="0" w:color="auto"/>
        <w:left w:val="none" w:sz="0" w:space="0" w:color="auto"/>
        <w:bottom w:val="none" w:sz="0" w:space="0" w:color="auto"/>
        <w:right w:val="none" w:sz="0" w:space="0" w:color="auto"/>
      </w:divBdr>
    </w:div>
    <w:div w:id="1190991991">
      <w:bodyDiv w:val="1"/>
      <w:marLeft w:val="0"/>
      <w:marRight w:val="0"/>
      <w:marTop w:val="0"/>
      <w:marBottom w:val="0"/>
      <w:divBdr>
        <w:top w:val="none" w:sz="0" w:space="0" w:color="auto"/>
        <w:left w:val="none" w:sz="0" w:space="0" w:color="auto"/>
        <w:bottom w:val="none" w:sz="0" w:space="0" w:color="auto"/>
        <w:right w:val="none" w:sz="0" w:space="0" w:color="auto"/>
      </w:divBdr>
    </w:div>
    <w:div w:id="1252817761">
      <w:bodyDiv w:val="1"/>
      <w:marLeft w:val="0"/>
      <w:marRight w:val="0"/>
      <w:marTop w:val="0"/>
      <w:marBottom w:val="0"/>
      <w:divBdr>
        <w:top w:val="none" w:sz="0" w:space="0" w:color="auto"/>
        <w:left w:val="none" w:sz="0" w:space="0" w:color="auto"/>
        <w:bottom w:val="none" w:sz="0" w:space="0" w:color="auto"/>
        <w:right w:val="none" w:sz="0" w:space="0" w:color="auto"/>
      </w:divBdr>
    </w:div>
    <w:div w:id="1364987496">
      <w:bodyDiv w:val="1"/>
      <w:marLeft w:val="0"/>
      <w:marRight w:val="0"/>
      <w:marTop w:val="0"/>
      <w:marBottom w:val="0"/>
      <w:divBdr>
        <w:top w:val="none" w:sz="0" w:space="0" w:color="auto"/>
        <w:left w:val="none" w:sz="0" w:space="0" w:color="auto"/>
        <w:bottom w:val="none" w:sz="0" w:space="0" w:color="auto"/>
        <w:right w:val="none" w:sz="0" w:space="0" w:color="auto"/>
      </w:divBdr>
    </w:div>
    <w:div w:id="1403139070">
      <w:bodyDiv w:val="1"/>
      <w:marLeft w:val="0"/>
      <w:marRight w:val="0"/>
      <w:marTop w:val="0"/>
      <w:marBottom w:val="0"/>
      <w:divBdr>
        <w:top w:val="none" w:sz="0" w:space="0" w:color="auto"/>
        <w:left w:val="none" w:sz="0" w:space="0" w:color="auto"/>
        <w:bottom w:val="none" w:sz="0" w:space="0" w:color="auto"/>
        <w:right w:val="none" w:sz="0" w:space="0" w:color="auto"/>
      </w:divBdr>
    </w:div>
    <w:div w:id="1608737771">
      <w:bodyDiv w:val="1"/>
      <w:marLeft w:val="0"/>
      <w:marRight w:val="0"/>
      <w:marTop w:val="0"/>
      <w:marBottom w:val="0"/>
      <w:divBdr>
        <w:top w:val="none" w:sz="0" w:space="0" w:color="auto"/>
        <w:left w:val="none" w:sz="0" w:space="0" w:color="auto"/>
        <w:bottom w:val="none" w:sz="0" w:space="0" w:color="auto"/>
        <w:right w:val="none" w:sz="0" w:space="0" w:color="auto"/>
      </w:divBdr>
    </w:div>
    <w:div w:id="1642464470">
      <w:bodyDiv w:val="1"/>
      <w:marLeft w:val="0"/>
      <w:marRight w:val="0"/>
      <w:marTop w:val="0"/>
      <w:marBottom w:val="0"/>
      <w:divBdr>
        <w:top w:val="none" w:sz="0" w:space="0" w:color="auto"/>
        <w:left w:val="none" w:sz="0" w:space="0" w:color="auto"/>
        <w:bottom w:val="none" w:sz="0" w:space="0" w:color="auto"/>
        <w:right w:val="none" w:sz="0" w:space="0" w:color="auto"/>
      </w:divBdr>
    </w:div>
    <w:div w:id="1680309161">
      <w:bodyDiv w:val="1"/>
      <w:marLeft w:val="0"/>
      <w:marRight w:val="0"/>
      <w:marTop w:val="0"/>
      <w:marBottom w:val="0"/>
      <w:divBdr>
        <w:top w:val="none" w:sz="0" w:space="0" w:color="auto"/>
        <w:left w:val="none" w:sz="0" w:space="0" w:color="auto"/>
        <w:bottom w:val="none" w:sz="0" w:space="0" w:color="auto"/>
        <w:right w:val="none" w:sz="0" w:space="0" w:color="auto"/>
      </w:divBdr>
    </w:div>
    <w:div w:id="1759935304">
      <w:bodyDiv w:val="1"/>
      <w:marLeft w:val="0"/>
      <w:marRight w:val="0"/>
      <w:marTop w:val="0"/>
      <w:marBottom w:val="0"/>
      <w:divBdr>
        <w:top w:val="none" w:sz="0" w:space="0" w:color="auto"/>
        <w:left w:val="none" w:sz="0" w:space="0" w:color="auto"/>
        <w:bottom w:val="none" w:sz="0" w:space="0" w:color="auto"/>
        <w:right w:val="none" w:sz="0" w:space="0" w:color="auto"/>
      </w:divBdr>
    </w:div>
    <w:div w:id="1816143823">
      <w:bodyDiv w:val="1"/>
      <w:marLeft w:val="0"/>
      <w:marRight w:val="0"/>
      <w:marTop w:val="0"/>
      <w:marBottom w:val="0"/>
      <w:divBdr>
        <w:top w:val="none" w:sz="0" w:space="0" w:color="auto"/>
        <w:left w:val="none" w:sz="0" w:space="0" w:color="auto"/>
        <w:bottom w:val="none" w:sz="0" w:space="0" w:color="auto"/>
        <w:right w:val="none" w:sz="0" w:space="0" w:color="auto"/>
      </w:divBdr>
    </w:div>
    <w:div w:id="1896240080">
      <w:bodyDiv w:val="1"/>
      <w:marLeft w:val="0"/>
      <w:marRight w:val="0"/>
      <w:marTop w:val="0"/>
      <w:marBottom w:val="0"/>
      <w:divBdr>
        <w:top w:val="none" w:sz="0" w:space="0" w:color="auto"/>
        <w:left w:val="none" w:sz="0" w:space="0" w:color="auto"/>
        <w:bottom w:val="none" w:sz="0" w:space="0" w:color="auto"/>
        <w:right w:val="none" w:sz="0" w:space="0" w:color="auto"/>
      </w:divBdr>
    </w:div>
    <w:div w:id="1955675304">
      <w:bodyDiv w:val="1"/>
      <w:marLeft w:val="0"/>
      <w:marRight w:val="0"/>
      <w:marTop w:val="0"/>
      <w:marBottom w:val="0"/>
      <w:divBdr>
        <w:top w:val="none" w:sz="0" w:space="0" w:color="auto"/>
        <w:left w:val="none" w:sz="0" w:space="0" w:color="auto"/>
        <w:bottom w:val="none" w:sz="0" w:space="0" w:color="auto"/>
        <w:right w:val="none" w:sz="0" w:space="0" w:color="auto"/>
      </w:divBdr>
    </w:div>
    <w:div w:id="2108454417">
      <w:bodyDiv w:val="1"/>
      <w:marLeft w:val="0"/>
      <w:marRight w:val="0"/>
      <w:marTop w:val="0"/>
      <w:marBottom w:val="0"/>
      <w:divBdr>
        <w:top w:val="none" w:sz="0" w:space="0" w:color="auto"/>
        <w:left w:val="none" w:sz="0" w:space="0" w:color="auto"/>
        <w:bottom w:val="none" w:sz="0" w:space="0" w:color="auto"/>
        <w:right w:val="none" w:sz="0" w:space="0" w:color="auto"/>
      </w:divBdr>
    </w:div>
    <w:div w:id="2144883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hitose.id"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www.portal.chitose-indonesia.com" TargetMode="Externa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chitose.id" TargetMode="Externa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Rizki Suwandi</dc:creator>
  <cp:lastModifiedBy>user</cp:lastModifiedBy>
  <cp:revision>6</cp:revision>
  <dcterms:created xsi:type="dcterms:W3CDTF">2025-05-06T22:52:00Z</dcterms:created>
  <dcterms:modified xsi:type="dcterms:W3CDTF">2025-07-21T07:01:00Z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Microsoft® Word 2016</vt:lpwstr>
  </property>
  <property fmtid="{D5CDD505-2E9C-101B-9397-08002B2CF9AE}" pid="4" name="LastSaved">
    <vt:filetime>2023-11-30T00:00:00Z</vt:filetime>
  </property>
</Properties>
</file>