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8F6B31" w14:textId="77777777" w:rsidR="0075731E" w:rsidRDefault="0075731E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419"/>
        <w:gridCol w:w="286"/>
        <w:gridCol w:w="857"/>
        <w:gridCol w:w="634"/>
        <w:gridCol w:w="1647"/>
      </w:tblGrid>
      <w:tr w:rsidR="007D174A" w14:paraId="6684E377" w14:textId="77777777" w:rsidTr="0071120E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010125E" w14:textId="77777777" w:rsidR="0075731E" w:rsidRDefault="00F50696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539D5246" w14:textId="77777777" w:rsidR="0075731E" w:rsidRDefault="00F50696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556A3520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7D174A" w14:paraId="7D1BCFAD" w14:textId="77777777" w:rsidTr="0071120E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173A14" w14:textId="6DC4F703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7D174A" w14:paraId="74CCB016" w14:textId="77777777" w:rsidTr="0071120E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EFB2BD1" w14:textId="270E2752" w:rsidR="0075731E" w:rsidRDefault="00FF2A96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48512" behindDoc="0" locked="0" layoutInCell="1" allowOverlap="1" wp14:anchorId="3388B7A8" wp14:editId="554083D3">
                      <wp:simplePos x="0" y="0"/>
                      <wp:positionH relativeFrom="column">
                        <wp:posOffset>1671955</wp:posOffset>
                      </wp:positionH>
                      <wp:positionV relativeFrom="paragraph">
                        <wp:posOffset>13335</wp:posOffset>
                      </wp:positionV>
                      <wp:extent cx="4102100" cy="721995"/>
                      <wp:effectExtent l="3175" t="3175" r="0" b="0"/>
                      <wp:wrapNone/>
                      <wp:docPr id="81902072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2100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B38F16" w14:textId="77777777" w:rsidR="00F50696" w:rsidRDefault="00F50696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0C84FB9D" w14:textId="77777777" w:rsidR="00F50696" w:rsidRDefault="00F50696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PT.CHITOSE INTERNASIONAL Tbk.</w:t>
                                  </w:r>
                                </w:p>
                                <w:p w14:paraId="64B5677C" w14:textId="77777777" w:rsidR="00F50696" w:rsidRDefault="00F50696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1E4FFBC2" w14:textId="77777777" w:rsidR="00F50696" w:rsidRDefault="00F50696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Jl. Industri III No. 5 Leuwigajah-Cimahi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88B7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1.65pt;margin-top:1.05pt;width:323pt;height:56.85pt;z-index:2516485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" stroked="f">
                      <v:textbox inset="0,0,0,0">
                        <w:txbxContent>
                          <w:p w14:paraId="1DB38F16" w14:textId="77777777" w:rsidR="00F50696" w:rsidRDefault="00F50696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0C84FB9D" w14:textId="77777777" w:rsidR="00F50696" w:rsidRDefault="00F50696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PT.CHITOSE INTERNASIONAL Tbk.</w:t>
                            </w:r>
                          </w:p>
                          <w:p w14:paraId="64B5677C" w14:textId="77777777" w:rsidR="00F50696" w:rsidRDefault="00F50696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1E4FFBC2" w14:textId="77777777" w:rsidR="00F50696" w:rsidRDefault="00F50696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>Jl. Industri III No. 5 Leuwigajah-Cimahi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992" behindDoc="0" locked="0" layoutInCell="1" allowOverlap="1" wp14:anchorId="35E253FE" wp14:editId="65073D51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80010</wp:posOffset>
                      </wp:positionV>
                      <wp:extent cx="1181100" cy="655320"/>
                      <wp:effectExtent l="8890" t="12700" r="10160" b="8255"/>
                      <wp:wrapNone/>
                      <wp:docPr id="261874775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1100" cy="655320"/>
                                <a:chOff x="360" y="396"/>
                                <a:chExt cx="1860" cy="1032"/>
                              </a:xfrm>
                            </wpg:grpSpPr>
                            <wps:wsp>
                              <wps:cNvPr id="1175093868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" y="396"/>
                                  <a:ext cx="1860" cy="10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01474796" name="Picture 3" descr="Logo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7" y="522"/>
                                  <a:ext cx="1571" cy="76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692341" id="Group 73" o:spid="_x0000_s1026" style="position:absolute;margin-left:11.35pt;margin-top:6.3pt;width:93pt;height:51.6pt;z-index:251668992" coordorigin="360,396" coordsize="1860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">
                      <v:rect id="Rectangle 74" o:spid="_x0000_s1027" style="position:absolute;left:360;top:396;width:186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57;top:522;width:1571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">
                        <v:imagedata r:id="rId8" o:title="Logo&#10;&#10;Description automatically generated"/>
                      </v:shape>
                    </v:group>
                  </w:pict>
                </mc:Fallback>
              </mc:AlternateContent>
            </w:r>
          </w:p>
        </w:tc>
      </w:tr>
      <w:tr w:rsidR="007D174A" w14:paraId="7EA333D6" w14:textId="77777777" w:rsidTr="0071120E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B8C40EA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7D174A" w14:paraId="4C10B43F" w14:textId="77777777" w:rsidTr="0071120E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5608890F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07EE915" w14:textId="77777777" w:rsidR="0075731E" w:rsidRDefault="00F50696" w:rsidP="00E87B49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    </w:t>
            </w:r>
            <w:r w:rsidR="00E87B49">
              <w:rPr>
                <w:b/>
                <w:color w:val="0000FF"/>
                <w:sz w:val="24"/>
              </w:rPr>
              <w:t>PROSEDUR INSPEKSI DAN</w:t>
            </w:r>
            <w:r>
              <w:rPr>
                <w:b/>
                <w:color w:val="0000FF"/>
                <w:sz w:val="24"/>
              </w:rPr>
              <w:t xml:space="preserve">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FC07BEF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565F473B" w14:textId="77777777" w:rsidR="0075731E" w:rsidRDefault="00F50696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03C803F" w14:textId="77777777" w:rsidR="0075731E" w:rsidRDefault="00F50696" w:rsidP="00DE20D6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C07C2A" w:rsidRPr="00E124A0">
              <w:rPr>
                <w:b/>
                <w:color w:val="0000FF"/>
                <w:sz w:val="20"/>
              </w:rPr>
              <w:t>Q</w:t>
            </w:r>
            <w:r w:rsidR="00DE20D6">
              <w:rPr>
                <w:b/>
                <w:color w:val="0000FF"/>
                <w:sz w:val="20"/>
              </w:rPr>
              <w:t>C</w:t>
            </w:r>
            <w:r w:rsidR="00C07C2A" w:rsidRPr="00E124A0">
              <w:rPr>
                <w:b/>
                <w:color w:val="0000FF"/>
                <w:sz w:val="20"/>
              </w:rPr>
              <w:t>. P.</w:t>
            </w:r>
            <w:r w:rsidR="00E73583" w:rsidRPr="00E124A0">
              <w:rPr>
                <w:b/>
                <w:color w:val="0000FF"/>
                <w:sz w:val="20"/>
              </w:rPr>
              <w:t>1</w:t>
            </w:r>
          </w:p>
        </w:tc>
      </w:tr>
      <w:tr w:rsidR="007D174A" w14:paraId="5B5E43D9" w14:textId="77777777" w:rsidTr="0071120E">
        <w:trPr>
          <w:trHeight w:val="187"/>
        </w:trPr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37DFBA0A" w14:textId="77777777" w:rsidR="00E124A0" w:rsidRPr="00E87B49" w:rsidRDefault="00F50696" w:rsidP="00902A89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PENGETESAN PENERIMAAN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CF0F3B7" w14:textId="77777777" w:rsidR="00E124A0" w:rsidRDefault="00F50696">
            <w:pPr>
              <w:snapToGrid w:val="0"/>
              <w:rPr>
                <w:b/>
                <w:color w:val="0000FF"/>
                <w:sz w:val="8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81" w:type="dxa"/>
            <w:gridSpan w:val="2"/>
            <w:tcBorders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2C28467" w14:textId="7C0DB469" w:rsidR="00E124A0" w:rsidRDefault="00F50696">
            <w:pPr>
              <w:snapToGrid w:val="0"/>
              <w:rPr>
                <w:b/>
                <w:color w:val="0000FF"/>
                <w:sz w:val="8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6E6761">
              <w:rPr>
                <w:b/>
                <w:color w:val="0000FF"/>
                <w:sz w:val="20"/>
              </w:rPr>
              <w:t>10</w:t>
            </w:r>
          </w:p>
        </w:tc>
      </w:tr>
      <w:tr w:rsidR="007D174A" w14:paraId="6373E80D" w14:textId="77777777" w:rsidTr="0071120E">
        <w:trPr>
          <w:trHeight w:val="165"/>
        </w:trPr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4A5DD344" w14:textId="77777777" w:rsidR="00E124A0" w:rsidRDefault="00F50696" w:rsidP="00E87B49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( P-IPP 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0C7EC613" w14:textId="77777777" w:rsidR="00E124A0" w:rsidRDefault="00F50696" w:rsidP="00E124A0">
            <w:pPr>
              <w:snapToGrid w:val="0"/>
              <w:spacing w:before="100" w:beforeAutospacing="1" w:after="100" w:afterAutospacing="1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6818FBB" w14:textId="7381C522" w:rsidR="00E124A0" w:rsidRDefault="00F50696" w:rsidP="00366196">
            <w:pPr>
              <w:spacing w:before="100" w:beforeAutospacing="1" w:after="100" w:afterAutospacing="1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6E6761">
              <w:rPr>
                <w:b/>
                <w:color w:val="0000FF"/>
                <w:sz w:val="20"/>
              </w:rPr>
              <w:t>01 April 2025</w:t>
            </w:r>
          </w:p>
        </w:tc>
      </w:tr>
      <w:tr w:rsidR="007D174A" w14:paraId="20458CC3" w14:textId="77777777" w:rsidTr="0071120E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09A22F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43B9127" w14:textId="77777777" w:rsidR="0075731E" w:rsidRDefault="00F50696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5C3C6D18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1532091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B9362E4" w14:textId="77777777" w:rsidR="0075731E" w:rsidRDefault="00F50696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7D174A" w14:paraId="2389B941" w14:textId="77777777" w:rsidTr="0071120E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735D6B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77A8444" w14:textId="77777777" w:rsidR="0075731E" w:rsidRDefault="00F5069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12310C7B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EB8941C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A16F6AD" w14:textId="77777777" w:rsidR="0075731E" w:rsidRDefault="00F5069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E02121B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07D65AF" w14:textId="77777777" w:rsidR="0075731E" w:rsidRDefault="00F5069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05B2B62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403C0C1" w14:textId="77777777" w:rsidR="0075731E" w:rsidRDefault="00F5069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F066EE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4D85B26" w14:textId="77777777" w:rsidR="0075731E" w:rsidRDefault="00F5069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B2D772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A3FFAEB" w14:textId="3EDDC5BE" w:rsidR="0075731E" w:rsidRDefault="00F5069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71120E" w14:paraId="246DCD82" w14:textId="77777777" w:rsidTr="000B1367">
        <w:trPr>
          <w:trHeight w:val="955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7594A8B5" w14:textId="7DB34EF6" w:rsidR="0071120E" w:rsidRDefault="006E6761" w:rsidP="0071120E">
            <w:pPr>
              <w:pStyle w:val="Heading8"/>
              <w:snapToGrid w:val="0"/>
            </w:pPr>
            <w:r>
              <w:t>M. Hudri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3192D80" w14:textId="29F8051A" w:rsidR="0071120E" w:rsidRDefault="006E6761" w:rsidP="0071120E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Senior Staff QC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7F36A2E" w14:textId="642ECF8E" w:rsidR="0071120E" w:rsidRDefault="008B37CE" w:rsidP="0071120E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 w:rsidRPr="000E5C53">
              <w:rPr>
                <w:rFonts w:ascii="Arial Narrow" w:hAnsi="Arial Narrow" w:cs="Arial Narrow"/>
                <w:b/>
                <w:bCs/>
                <w:noProof/>
              </w:rPr>
              <w:drawing>
                <wp:anchor distT="0" distB="0" distL="114300" distR="114300" simplePos="0" relativeHeight="251674112" behindDoc="0" locked="0" layoutInCell="1" allowOverlap="1" wp14:anchorId="00761BA4" wp14:editId="3EB00B3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-1270</wp:posOffset>
                  </wp:positionV>
                  <wp:extent cx="708025" cy="561975"/>
                  <wp:effectExtent l="0" t="0" r="0" b="9525"/>
                  <wp:wrapNone/>
                  <wp:docPr id="2" name="Picture 2" descr="M HUD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 HUD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0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303D4905" w14:textId="1348ADB2" w:rsidR="0071120E" w:rsidRPr="006E6761" w:rsidRDefault="00366196" w:rsidP="0071120E">
            <w:pPr>
              <w:pStyle w:val="Heading8"/>
              <w:snapToGrid w:val="0"/>
              <w:rPr>
                <w:i w:val="0"/>
                <w:iCs/>
              </w:rPr>
            </w:pPr>
            <w:r w:rsidRPr="006E6761">
              <w:rPr>
                <w:i w:val="0"/>
                <w:iCs/>
              </w:rPr>
              <w:t>Shanty</w:t>
            </w:r>
            <w:r w:rsidR="0071120E" w:rsidRPr="006E6761">
              <w:rPr>
                <w:i w:val="0"/>
                <w:iCs/>
              </w:rPr>
              <w:t>.</w:t>
            </w:r>
            <w:r w:rsidRPr="006E6761">
              <w:rPr>
                <w:i w:val="0"/>
                <w:iCs/>
              </w:rPr>
              <w:t>M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A270448" w14:textId="2C5B780E" w:rsidR="0071120E" w:rsidRPr="006E6761" w:rsidRDefault="00366196" w:rsidP="0071120E">
            <w:pPr>
              <w:pStyle w:val="Heading7"/>
              <w:snapToGrid w:val="0"/>
              <w:jc w:val="center"/>
              <w:rPr>
                <w:b/>
                <w:iCs/>
                <w:color w:val="0000FF"/>
                <w:sz w:val="20"/>
              </w:rPr>
            </w:pPr>
            <w:r w:rsidRPr="006E6761">
              <w:rPr>
                <w:b/>
                <w:iCs/>
                <w:color w:val="0000FF"/>
                <w:sz w:val="20"/>
              </w:rPr>
              <w:t>Manager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6B40D44" w14:textId="5CF7EBF4" w:rsidR="0071120E" w:rsidRDefault="00366196" w:rsidP="0071120E">
            <w:pPr>
              <w:jc w:val="center"/>
              <w:rPr>
                <w:b/>
                <w:color w:val="0000FF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72064" behindDoc="0" locked="0" layoutInCell="1" allowOverlap="1" wp14:anchorId="2758E744" wp14:editId="61820586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49530</wp:posOffset>
                  </wp:positionV>
                  <wp:extent cx="654050" cy="546735"/>
                  <wp:effectExtent l="0" t="0" r="0" b="571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0" b="100000" l="8140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546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D174A" w14:paraId="380DC441" w14:textId="77777777" w:rsidTr="0071120E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371CBF8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FAAB778" w14:textId="77777777" w:rsidR="0075731E" w:rsidRDefault="00F50696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334D5049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7D174A" w14:paraId="77464192" w14:textId="77777777" w:rsidTr="0071120E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032ED340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366AE55D" w14:textId="77777777" w:rsidR="0075731E" w:rsidRDefault="0075731E">
            <w:pPr>
              <w:jc w:val="both"/>
              <w:rPr>
                <w:color w:val="0000FF"/>
              </w:rPr>
            </w:pPr>
          </w:p>
          <w:p w14:paraId="3DEDF395" w14:textId="77777777" w:rsidR="0075731E" w:rsidRDefault="0075731E">
            <w:pPr>
              <w:jc w:val="both"/>
              <w:rPr>
                <w:color w:val="0000FF"/>
              </w:rPr>
            </w:pPr>
          </w:p>
          <w:p w14:paraId="6CA680F4" w14:textId="77777777" w:rsidR="0075731E" w:rsidRDefault="0075731E">
            <w:pPr>
              <w:jc w:val="both"/>
              <w:rPr>
                <w:color w:val="0000FF"/>
              </w:rPr>
            </w:pPr>
          </w:p>
          <w:p w14:paraId="4AAE0B13" w14:textId="77777777" w:rsidR="0075731E" w:rsidRDefault="0075731E">
            <w:pPr>
              <w:jc w:val="both"/>
              <w:rPr>
                <w:color w:val="0000FF"/>
              </w:rPr>
            </w:pPr>
          </w:p>
          <w:p w14:paraId="11EBAA40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18EF24A1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295D03FD" w14:textId="77777777" w:rsidR="0075731E" w:rsidRDefault="0075731E">
            <w:pPr>
              <w:jc w:val="both"/>
              <w:rPr>
                <w:color w:val="0000FF"/>
              </w:rPr>
            </w:pPr>
          </w:p>
          <w:p w14:paraId="706ED008" w14:textId="77777777" w:rsidR="0075731E" w:rsidRDefault="0075731E">
            <w:pPr>
              <w:jc w:val="both"/>
              <w:rPr>
                <w:color w:val="0000FF"/>
              </w:rPr>
            </w:pPr>
          </w:p>
          <w:p w14:paraId="662FBBEA" w14:textId="77777777" w:rsidR="0075731E" w:rsidRDefault="0075731E">
            <w:pPr>
              <w:jc w:val="both"/>
              <w:rPr>
                <w:color w:val="0000FF"/>
              </w:rPr>
            </w:pPr>
          </w:p>
          <w:p w14:paraId="5048E755" w14:textId="77777777" w:rsidR="0075731E" w:rsidRDefault="0075731E">
            <w:pPr>
              <w:jc w:val="both"/>
              <w:rPr>
                <w:color w:val="0000FF"/>
              </w:rPr>
            </w:pPr>
          </w:p>
          <w:p w14:paraId="17DF943A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7D174A" w14:paraId="5844BA3D" w14:textId="77777777" w:rsidTr="0071120E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D4E695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42BE647" w14:textId="2A05F2B7" w:rsidR="0075731E" w:rsidRDefault="00F50696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2F4CBE">
              <w:rPr>
                <w:b/>
                <w:color w:val="0000FF"/>
                <w:sz w:val="28"/>
              </w:rPr>
              <w:t>CINT INTRANET ISO</w:t>
            </w:r>
          </w:p>
          <w:p w14:paraId="432E0A0F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2F4CBE" w14:paraId="2CF06CCC" w14:textId="77777777" w:rsidTr="0071120E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B425E39" w14:textId="74F73269" w:rsidR="002F4CBE" w:rsidRDefault="00FF2A96" w:rsidP="002F4CB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0560" behindDoc="0" locked="0" layoutInCell="1" allowOverlap="1" wp14:anchorId="54211267" wp14:editId="096B5060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12700" t="12065" r="7620" b="8255"/>
                      <wp:wrapNone/>
                      <wp:docPr id="605442738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3295C0" w14:textId="77777777" w:rsidR="002F4CBE" w:rsidRDefault="002F4CBE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11267" id="Text Box 53" o:spid="_x0000_s1027" type="#_x0000_t202" style="position:absolute;left:0;text-align:left;margin-left:336.4pt;margin-top:115.1pt;width:13.4pt;height:13.4pt;z-index:2516505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" strokecolor="blue" strokeweight="1pt">
                      <v:textbox inset="1pt,1pt,1pt,1pt">
                        <w:txbxContent>
                          <w:p w14:paraId="2B3295C0" w14:textId="77777777" w:rsidR="002F4CBE" w:rsidRDefault="002F4CBE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1584" behindDoc="0" locked="0" layoutInCell="1" allowOverlap="1" wp14:anchorId="13CBEA7D" wp14:editId="041BDAB5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12700" t="12065" r="7620" b="8255"/>
                      <wp:wrapNone/>
                      <wp:docPr id="877692127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A7AA2F" w14:textId="77777777" w:rsidR="002F4CBE" w:rsidRPr="00345FDF" w:rsidRDefault="002F4CBE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BEA7D" id="Text Box 54" o:spid="_x0000_s1028" type="#_x0000_t202" style="position:absolute;left:0;text-align:left;margin-left:3.4pt;margin-top:114.35pt;width:13.4pt;height:13.4pt;z-index:2516515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Md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" strokecolor="blue" strokeweight="1pt">
                      <v:textbox inset="1pt,1pt,1pt,1pt">
                        <w:txbxContent>
                          <w:p w14:paraId="4EA7AA2F" w14:textId="77777777" w:rsidR="002F4CBE" w:rsidRPr="00345FDF" w:rsidRDefault="002F4CBE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2608" behindDoc="0" locked="0" layoutInCell="1" allowOverlap="1" wp14:anchorId="10EF7490" wp14:editId="577EB0F7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8255" t="9525" r="8890" b="7620"/>
                      <wp:wrapNone/>
                      <wp:docPr id="796236081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38B933" w14:textId="77777777" w:rsidR="002F4CBE" w:rsidRPr="00345FDF" w:rsidRDefault="002F4CBE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F7490" id="Text Box 55" o:spid="_x0000_s1029" type="#_x0000_t202" style="position:absolute;left:0;text-align:left;margin-left:3.05pt;margin-top:91.65pt;width:14.4pt;height:14.4pt;z-index:2516526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fODQIAADI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" strokecolor="blue" strokeweight="1pt">
                      <v:textbox inset="1pt,1pt,1pt,1pt">
                        <w:txbxContent>
                          <w:p w14:paraId="1138B933" w14:textId="77777777" w:rsidR="002F4CBE" w:rsidRPr="00345FDF" w:rsidRDefault="002F4CBE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3632" behindDoc="0" locked="0" layoutInCell="1" allowOverlap="1" wp14:anchorId="4D575FCD" wp14:editId="397880EB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889000</wp:posOffset>
                      </wp:positionV>
                      <wp:extent cx="182880" cy="182880"/>
                      <wp:effectExtent l="8255" t="10795" r="8890" b="15875"/>
                      <wp:wrapNone/>
                      <wp:docPr id="345830766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259120" w14:textId="77777777" w:rsidR="002F4CBE" w:rsidRPr="00345FDF" w:rsidRDefault="002F4CBE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75FCD" id="Text Box 56" o:spid="_x0000_s1030" type="#_x0000_t202" style="position:absolute;left:0;text-align:left;margin-left:3.05pt;margin-top:70pt;width:14.4pt;height:14.4pt;z-index:2516536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4lDQIAADI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" strokecolor="blue" strokeweight="1pt">
                      <v:textbox inset="1pt,1pt,1pt,1pt">
                        <w:txbxContent>
                          <w:p w14:paraId="48259120" w14:textId="77777777" w:rsidR="002F4CBE" w:rsidRPr="00345FDF" w:rsidRDefault="002F4CBE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4656" behindDoc="0" locked="0" layoutInCell="1" allowOverlap="1" wp14:anchorId="2C030AC0" wp14:editId="025372CE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8255" t="12065" r="8890" b="14605"/>
                      <wp:wrapNone/>
                      <wp:docPr id="991822271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3D49EC" w14:textId="77777777" w:rsidR="002F4CBE" w:rsidRPr="00345FDF" w:rsidRDefault="002F4CBE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30AC0" id="Text Box 57" o:spid="_x0000_s1031" type="#_x0000_t202" style="position:absolute;left:0;text-align:left;margin-left:3.05pt;margin-top:46.85pt;width:14.4pt;height:14.4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vJDQIAADI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" strokecolor="blue" strokeweight="1pt">
                      <v:textbox inset="1pt,1pt,1pt,1pt">
                        <w:txbxContent>
                          <w:p w14:paraId="643D49EC" w14:textId="77777777" w:rsidR="002F4CBE" w:rsidRPr="00345FDF" w:rsidRDefault="002F4CBE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5680" behindDoc="0" locked="0" layoutInCell="1" allowOverlap="1" wp14:anchorId="0BC021F9" wp14:editId="6C8EA69B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8255" t="7620" r="8890" b="9525"/>
                      <wp:wrapNone/>
                      <wp:docPr id="432612411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49BFA6" w14:textId="77777777" w:rsidR="002F4CBE" w:rsidRPr="00345FDF" w:rsidRDefault="002F4CBE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021F9" id="Text Box 58" o:spid="_x0000_s1032" type="#_x0000_t202" style="position:absolute;left:0;text-align:left;margin-left:3.05pt;margin-top:24.75pt;width:14.4pt;height:14.4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UnDQIAADI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" strokecolor="blue" strokeweight="1pt">
                      <v:textbox inset="1pt,1pt,1pt,1pt">
                        <w:txbxContent>
                          <w:p w14:paraId="1E49BFA6" w14:textId="77777777" w:rsidR="002F4CBE" w:rsidRPr="00345FDF" w:rsidRDefault="002F4CBE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6704" behindDoc="0" locked="0" layoutInCell="1" allowOverlap="1" wp14:anchorId="64E4061A" wp14:editId="4639B739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8255" t="8890" r="8890" b="8255"/>
                      <wp:wrapNone/>
                      <wp:docPr id="1460306064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49FFC6" w14:textId="77777777" w:rsidR="002F4CBE" w:rsidRDefault="002F4CBE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E4061A" id="Text Box 59" o:spid="_x0000_s1033" type="#_x0000_t202" style="position:absolute;left:0;text-align:left;margin-left:3.05pt;margin-top:2.35pt;width:14.4pt;height:14.4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DL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" strokecolor="blue" strokeweight="1pt">
                      <v:textbox inset="1pt,1pt,1pt,1pt">
                        <w:txbxContent>
                          <w:p w14:paraId="0E49FFC6" w14:textId="77777777" w:rsidR="002F4CBE" w:rsidRDefault="002F4CBE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1" allowOverlap="1" wp14:anchorId="1ACAF993" wp14:editId="29193D4D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12700" t="7620" r="13970" b="9525"/>
                      <wp:wrapNone/>
                      <wp:docPr id="926231349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E618CF" w14:textId="77777777" w:rsidR="002F4CBE" w:rsidRDefault="002F4CBE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CAF993" id="Text Box 60" o:spid="_x0000_s1034" type="#_x0000_t202" style="position:absolute;left:0;text-align:left;margin-left:335.65pt;margin-top:93pt;width:14.4pt;height:14.4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cqDAIAADI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" strokecolor="blue" strokeweight="1pt">
                      <v:textbox inset="1pt,1pt,1pt,1pt">
                        <w:txbxContent>
                          <w:p w14:paraId="47E618CF" w14:textId="77777777" w:rsidR="002F4CBE" w:rsidRDefault="002F4CBE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752" behindDoc="0" locked="0" layoutInCell="1" allowOverlap="1" wp14:anchorId="77D545FB" wp14:editId="4EE6E177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12700" t="10795" r="13970" b="15875"/>
                      <wp:wrapNone/>
                      <wp:docPr id="325984050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529AC8" w14:textId="77777777" w:rsidR="002F4CBE" w:rsidRDefault="002F4CBE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D545FB" id="Text Box 61" o:spid="_x0000_s1035" type="#_x0000_t202" style="position:absolute;left:0;text-align:left;margin-left:335.65pt;margin-top:69.25pt;width:14.4pt;height:14.4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" strokecolor="blue" strokeweight="1pt">
                      <v:textbox inset="1pt,1pt,1pt,1pt">
                        <w:txbxContent>
                          <w:p w14:paraId="61529AC8" w14:textId="77777777" w:rsidR="002F4CBE" w:rsidRDefault="002F4CBE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776" behindDoc="0" locked="0" layoutInCell="1" allowOverlap="1" wp14:anchorId="4BEA9642" wp14:editId="39D067EB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2700" t="12065" r="13970" b="14605"/>
                      <wp:wrapNone/>
                      <wp:docPr id="381052195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08E5D7" w14:textId="77777777" w:rsidR="002F4CBE" w:rsidRDefault="002F4CBE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A9642" id="Text Box 62" o:spid="_x0000_s1036" type="#_x0000_t202" style="position:absolute;left:0;text-align:left;margin-left:335.65pt;margin-top:46.85pt;width:14.4pt;height:14.4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Gs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" strokecolor="blue" strokeweight="1pt">
                      <v:textbox inset="1pt,1pt,1pt,1pt">
                        <w:txbxContent>
                          <w:p w14:paraId="3908E5D7" w14:textId="77777777" w:rsidR="002F4CBE" w:rsidRDefault="002F4CBE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0800" behindDoc="0" locked="0" layoutInCell="1" allowOverlap="1" wp14:anchorId="0193475C" wp14:editId="587785D9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2700" t="7620" r="13970" b="9525"/>
                      <wp:wrapNone/>
                      <wp:docPr id="1821858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663443" w14:textId="77777777" w:rsidR="002F4CBE" w:rsidRDefault="002F4CBE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93475C" id="Text Box 63" o:spid="_x0000_s1037" type="#_x0000_t202" style="position:absolute;left:0;text-align:left;margin-left:335.65pt;margin-top:24.75pt;width:14.4pt;height:14.4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RA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" strokecolor="blue" strokeweight="1pt">
                      <v:textbox inset="1pt,1pt,1pt,1pt">
                        <w:txbxContent>
                          <w:p w14:paraId="25663443" w14:textId="77777777" w:rsidR="002F4CBE" w:rsidRDefault="002F4CBE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824" behindDoc="0" locked="0" layoutInCell="1" allowOverlap="1" wp14:anchorId="0A253EAF" wp14:editId="287BD670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2700" t="8890" r="13970" b="8255"/>
                      <wp:wrapNone/>
                      <wp:docPr id="443135186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EFA8EF" w14:textId="77777777" w:rsidR="002F4CBE" w:rsidRDefault="002F4CBE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53EAF" id="Text Box 64" o:spid="_x0000_s1038" type="#_x0000_t202" style="position:absolute;left:0;text-align:left;margin-left:336.4pt;margin-top:2.35pt;width:14.4pt;height:14.4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qu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" strokecolor="blue" strokeweight="1pt">
                      <v:textbox inset="1pt,1pt,1pt,1pt">
                        <w:txbxContent>
                          <w:p w14:paraId="5CEFA8EF" w14:textId="77777777" w:rsidR="002F4CBE" w:rsidRDefault="002F4CBE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2848" behindDoc="0" locked="0" layoutInCell="1" allowOverlap="1" wp14:anchorId="51E28422" wp14:editId="4D40DE29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9525" t="7620" r="7620" b="9525"/>
                      <wp:wrapNone/>
                      <wp:docPr id="893346997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30B44F" w14:textId="77777777" w:rsidR="002F4CBE" w:rsidRDefault="002F4CBE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E28422" id="Text Box 65" o:spid="_x0000_s1039" type="#_x0000_t202" style="position:absolute;left:0;text-align:left;margin-left:138.9pt;margin-top:92.25pt;width:14.4pt;height:14.4pt;z-index:2516628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9CDQIAADM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" strokecolor="blue" strokeweight="1pt">
                      <v:textbox inset="1pt,1pt,1pt,1pt">
                        <w:txbxContent>
                          <w:p w14:paraId="7130B44F" w14:textId="77777777" w:rsidR="002F4CBE" w:rsidRDefault="002F4CBE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3872" behindDoc="0" locked="0" layoutInCell="1" allowOverlap="1" wp14:anchorId="79F3F968" wp14:editId="3A200927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9525" t="10795" r="7620" b="15875"/>
                      <wp:wrapNone/>
                      <wp:docPr id="1631788862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823295" w14:textId="77777777" w:rsidR="002F4CBE" w:rsidRDefault="002F4CBE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F3F968" id="Text Box 66" o:spid="_x0000_s1040" type="#_x0000_t202" style="position:absolute;left:0;text-align:left;margin-left:138.9pt;margin-top:70.75pt;width:14.4pt;height:14.4pt;z-index:2516638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apDQIAADM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" strokecolor="blue" strokeweight="1pt">
                      <v:textbox inset="1pt,1pt,1pt,1pt">
                        <w:txbxContent>
                          <w:p w14:paraId="74823295" w14:textId="77777777" w:rsidR="002F4CBE" w:rsidRDefault="002F4CBE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4896" behindDoc="0" locked="0" layoutInCell="1" allowOverlap="1" wp14:anchorId="1FB40644" wp14:editId="2BE2C1D0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9525" t="12065" r="7620" b="14605"/>
                      <wp:wrapNone/>
                      <wp:docPr id="1166975768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DB6FF2" w14:textId="77777777" w:rsidR="002F4CBE" w:rsidRDefault="002F4CBE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B40644" id="Text Box 67" o:spid="_x0000_s1041" type="#_x0000_t202" style="position:absolute;left:0;text-align:left;margin-left:138.9pt;margin-top:47.6pt;width:14.4pt;height:14.4pt;z-index:2516648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NFDQIAADM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" strokecolor="blue" strokeweight="1pt">
                      <v:textbox inset="1pt,1pt,1pt,1pt">
                        <w:txbxContent>
                          <w:p w14:paraId="41DB6FF2" w14:textId="77777777" w:rsidR="002F4CBE" w:rsidRDefault="002F4CBE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5920" behindDoc="0" locked="0" layoutInCell="1" allowOverlap="1" wp14:anchorId="58611F5D" wp14:editId="0EE11F65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9525" t="7620" r="7620" b="9525"/>
                      <wp:wrapNone/>
                      <wp:docPr id="1229477895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626D75" w14:textId="77777777" w:rsidR="002F4CBE" w:rsidRPr="00345FDF" w:rsidRDefault="002F4CBE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11F5D" id="Text Box 68" o:spid="_x0000_s1042" type="#_x0000_t202" style="position:absolute;left:0;text-align:left;margin-left:138.9pt;margin-top:24.75pt;width:14.4pt;height:14.4pt;z-index:2516659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2rDQIAADM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" strokecolor="blue" strokeweight="1pt">
                      <v:textbox inset="1pt,1pt,1pt,1pt">
                        <w:txbxContent>
                          <w:p w14:paraId="1A626D75" w14:textId="77777777" w:rsidR="002F4CBE" w:rsidRPr="00345FDF" w:rsidRDefault="002F4CBE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6944" behindDoc="0" locked="0" layoutInCell="1" allowOverlap="1" wp14:anchorId="20FD29A0" wp14:editId="5AB468F2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9525" t="8890" r="7620" b="8255"/>
                      <wp:wrapNone/>
                      <wp:docPr id="1561953242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0DF37A" w14:textId="77777777" w:rsidR="002F4CBE" w:rsidRPr="00345FDF" w:rsidRDefault="002F4CBE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FD29A0" id="Text Box 69" o:spid="_x0000_s1043" type="#_x0000_t202" style="position:absolute;left:0;text-align:left;margin-left:138.9pt;margin-top:2.35pt;width:14.4pt;height:14.4pt;z-index:2516669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hH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" strokecolor="blue" strokeweight="1pt">
                      <v:textbox inset="1pt,1pt,1pt,1pt">
                        <w:txbxContent>
                          <w:p w14:paraId="4D0DF37A" w14:textId="77777777" w:rsidR="002F4CBE" w:rsidRPr="00345FDF" w:rsidRDefault="002F4CBE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2C256E73" w14:textId="77777777" w:rsidR="002F4CBE" w:rsidRDefault="002F4CBE" w:rsidP="002F4CBE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69A85134" w14:textId="77777777" w:rsidR="002F4CBE" w:rsidRDefault="002F4CBE" w:rsidP="002F4CBE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7E693CC" w14:textId="77777777" w:rsidR="002F4CBE" w:rsidRDefault="002F4CBE" w:rsidP="002F4CB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F3C07D3" w14:textId="330AFF08" w:rsidR="002F4CBE" w:rsidRDefault="002F4CBE" w:rsidP="002F4CBE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79D439F" w14:textId="77777777" w:rsidR="002F4CBE" w:rsidRDefault="002F4CBE" w:rsidP="002F4CBE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3183EB8E" w14:textId="773806B2" w:rsidR="002F4CBE" w:rsidRDefault="002F4CBE" w:rsidP="002F4CBE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2F4CBE" w14:paraId="150C7A6D" w14:textId="77777777" w:rsidTr="0071120E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CCF70E0" w14:textId="77777777" w:rsidR="002F4CBE" w:rsidRDefault="002F4CBE" w:rsidP="002F4CB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3BC7C1A" w14:textId="4D2A2807" w:rsidR="002F4CBE" w:rsidRDefault="002F4CBE" w:rsidP="002F4CBE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C0D415D" w14:textId="77777777" w:rsidR="002F4CBE" w:rsidRDefault="002F4CBE" w:rsidP="002F4CBE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47DC9802" w14:textId="73914E58" w:rsidR="002F4CBE" w:rsidRDefault="002F4CBE" w:rsidP="002F4CBE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4C06C6D" w14:textId="0C043C14" w:rsidR="002F4CBE" w:rsidRDefault="002F4CBE" w:rsidP="002F4CBE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2F4CBE" w14:paraId="5320E7FB" w14:textId="77777777" w:rsidTr="0071120E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74FB78D" w14:textId="77777777" w:rsidR="002F4CBE" w:rsidRDefault="002F4CBE" w:rsidP="002F4CB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77C31D2" w14:textId="684169D9" w:rsidR="002F4CBE" w:rsidRDefault="002F4CBE" w:rsidP="002F4CBE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47EA342" w14:textId="77777777" w:rsidR="002F4CBE" w:rsidRDefault="002F4CBE" w:rsidP="002F4CB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5A6A724" w14:textId="7949F8DC" w:rsidR="002F4CBE" w:rsidRDefault="002F4CBE" w:rsidP="002F4CBE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566C85A" w14:textId="2A6D6812" w:rsidR="002F4CBE" w:rsidRDefault="002F4CBE" w:rsidP="002F4CBE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2F4CBE" w14:paraId="4AA24522" w14:textId="77777777" w:rsidTr="0071120E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67C2B240" w14:textId="77777777" w:rsidR="002F4CBE" w:rsidRPr="008E5F42" w:rsidRDefault="002F4CBE" w:rsidP="002F4CBE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63140A59" w14:textId="333D3371" w:rsidR="002F4CBE" w:rsidRDefault="002F4CBE" w:rsidP="002F4CBE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565C3B66" w14:textId="77777777" w:rsidR="002F4CBE" w:rsidRDefault="002F4CBE" w:rsidP="002F4CB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6730017A" w14:textId="4DEB48FF" w:rsidR="002F4CBE" w:rsidRDefault="002F4CBE" w:rsidP="002F4CBE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7B58B00" w14:textId="0BAF1867" w:rsidR="002F4CBE" w:rsidRDefault="002F4CBE" w:rsidP="002F4CBE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2F4CBE" w14:paraId="535D7978" w14:textId="77777777" w:rsidTr="0071120E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B184FB0" w14:textId="77777777" w:rsidR="002F4CBE" w:rsidRPr="008E5F42" w:rsidRDefault="002F4CBE" w:rsidP="002F4CBE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7BF53F6F" w14:textId="6EB6074C" w:rsidR="002F4CBE" w:rsidRDefault="002F4CBE" w:rsidP="002F4CBE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B54AD5D" w14:textId="77777777" w:rsidR="002F4CBE" w:rsidRDefault="002F4CBE" w:rsidP="002F4CB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3FC01541" w14:textId="1A8B8508" w:rsidR="002F4CBE" w:rsidRDefault="002F4CBE" w:rsidP="002F4CBE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341F9B1" w14:textId="77777777" w:rsidR="002F4CBE" w:rsidRDefault="002F4CBE" w:rsidP="002F4CBE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55846682" w14:textId="6514A8C8" w:rsidR="002F4CBE" w:rsidRDefault="002F4CBE" w:rsidP="002F4CBE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2F4CBE" w14:paraId="1F38481E" w14:textId="77777777" w:rsidTr="0071120E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4B929ADE" w14:textId="77777777" w:rsidR="002F4CBE" w:rsidRDefault="002F4CBE" w:rsidP="002F4CB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7378F88" w14:textId="524C0D44" w:rsidR="002F4CBE" w:rsidRDefault="002F4CBE" w:rsidP="002F4CBE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542BE2E2" w14:textId="692850C7" w:rsidR="002F4CBE" w:rsidRDefault="00FF2A96" w:rsidP="002F4CB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7968" behindDoc="0" locked="0" layoutInCell="1" allowOverlap="1" wp14:anchorId="5428FEB8" wp14:editId="1904D33B">
                      <wp:simplePos x="0" y="0"/>
                      <wp:positionH relativeFrom="margin">
                        <wp:posOffset>89535</wp:posOffset>
                      </wp:positionH>
                      <wp:positionV relativeFrom="paragraph">
                        <wp:posOffset>59055</wp:posOffset>
                      </wp:positionV>
                      <wp:extent cx="170180" cy="170180"/>
                      <wp:effectExtent l="12700" t="12065" r="7620" b="8255"/>
                      <wp:wrapNone/>
                      <wp:docPr id="946668179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C0BD53" w14:textId="77777777" w:rsidR="002F4CBE" w:rsidRPr="00345FDF" w:rsidRDefault="002F4CBE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8FEB8" id="Text Box 70" o:spid="_x0000_s1044" type="#_x0000_t202" style="position:absolute;left:0;text-align:left;margin-left:7.05pt;margin-top:4.65pt;width:13.4pt;height:13.4pt;z-index:2516679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NVG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" strokecolor="blue" strokeweight="1pt">
                      <v:textbox inset="1pt,1pt,1pt,1pt">
                        <w:txbxContent>
                          <w:p w14:paraId="43C0BD53" w14:textId="77777777" w:rsidR="002F4CBE" w:rsidRPr="00345FDF" w:rsidRDefault="002F4CBE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2E991E9" w14:textId="4AA5C2A5" w:rsidR="002F4CBE" w:rsidRDefault="002F4CBE" w:rsidP="002F4CBE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32ABC7C0" w14:textId="77777777" w:rsidR="002F4CBE" w:rsidRDefault="002F4CBE" w:rsidP="002F4CBE">
            <w:pPr>
              <w:snapToGrid w:val="0"/>
              <w:rPr>
                <w:b/>
                <w:color w:val="0000FF"/>
                <w:sz w:val="16"/>
              </w:rPr>
            </w:pPr>
          </w:p>
          <w:p w14:paraId="031AEDD1" w14:textId="77777777" w:rsidR="002F4CBE" w:rsidRDefault="002F4CBE" w:rsidP="002F4CBE">
            <w:pPr>
              <w:rPr>
                <w:b/>
                <w:color w:val="0000FF"/>
                <w:sz w:val="16"/>
              </w:rPr>
            </w:pPr>
          </w:p>
          <w:p w14:paraId="6EFA9BCF" w14:textId="77777777" w:rsidR="002F4CBE" w:rsidRDefault="002F4CBE" w:rsidP="002F4CBE">
            <w:pPr>
              <w:rPr>
                <w:b/>
                <w:color w:val="0000FF"/>
                <w:sz w:val="16"/>
              </w:rPr>
            </w:pPr>
          </w:p>
        </w:tc>
      </w:tr>
      <w:tr w:rsidR="002F4CBE" w:rsidRPr="00537ABE" w14:paraId="56E2BF1E" w14:textId="77777777" w:rsidTr="0071120E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4D335A60" w14:textId="5BD3C2AF" w:rsidR="002F4CBE" w:rsidRPr="00537ABE" w:rsidRDefault="00FF2A96" w:rsidP="002F4CBE">
            <w:pPr>
              <w:snapToGrid w:val="0"/>
              <w:ind w:left="459"/>
              <w:rPr>
                <w:color w:val="0000FF"/>
              </w:rPr>
            </w:pPr>
            <w:r>
              <w:rPr>
                <w:noProof/>
                <w:color w:val="0000FF"/>
              </w:rPr>
              <mc:AlternateContent>
                <mc:Choice Requires="wpg">
                  <w:drawing>
                    <wp:anchor distT="0" distB="0" distL="0" distR="0" simplePos="0" relativeHeight="251649536" behindDoc="0" locked="0" layoutInCell="1" allowOverlap="1" wp14:anchorId="70C22C26" wp14:editId="0632898E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5715" t="12065" r="12700" b="12700"/>
                      <wp:wrapNone/>
                      <wp:docPr id="1449624302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575565490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3050069" name="Line 4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92087681" name="Line 4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959360762" name="Group 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836647069" name="Line 4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96129701" name="Line 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226584890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86776624" name="Line 4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101432" name="Line 4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01692717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13545170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19971302" name="Line 5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53960019" name="Line 5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B978C2" id="Group 39" o:spid="_x0000_s1026" style="position:absolute;margin-left:4.35pt;margin-top:3pt;width:459.8pt;height:58.05pt;z-index:251649536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">
                      <v:line id="Line 40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" strokecolor="blue" strokeweight=".51pt">
                        <v:stroke joinstyle="miter"/>
                      </v:line>
                      <v:line id="Line 41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" strokecolor="blue" strokeweight=".51pt">
                        <v:stroke joinstyle="miter"/>
                      </v:line>
                      <v:line id="Line 42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" strokecolor="blue" strokeweight=".51pt">
                        <v:stroke joinstyle="miter"/>
                      </v:line>
                      <v:group id="Group 43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">
                        <v:line id="Line 44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" strokecolor="blue" strokeweight=".51pt">
                          <v:stroke joinstyle="miter"/>
                        </v:line>
                        <v:line id="Line 45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" strokecolor="blue" strokeweight=".51pt">
                          <v:stroke joinstyle="miter"/>
                        </v:line>
                      </v:group>
                      <v:line id="Line 46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" strokecolor="blue" strokeweight=".51pt">
                        <v:stroke joinstyle="miter"/>
                      </v:line>
                      <v:line id="Line 47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" strokecolor="blue" strokeweight=".51pt">
                        <v:stroke joinstyle="miter"/>
                      </v:line>
                      <v:line id="Line 48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" strokecolor="blue" strokeweight=".51pt">
                        <v:stroke joinstyle="miter"/>
                      </v:line>
                      <v:line id="Line 49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" strokecolor="blue" strokeweight=".51pt">
                        <v:stroke joinstyle="miter"/>
                      </v:line>
                      <v:line id="Line 50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" strokecolor="blue" strokeweight=".51pt">
                        <v:stroke joinstyle="miter"/>
                      </v:line>
                      <v:line id="Line 51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" strokecolor="blue" strokeweight=".51pt">
                        <v:stroke joinstyle="miter"/>
                      </v:line>
                      <v:line id="Line 52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  <w:r w:rsidR="002F4CBE" w:rsidRPr="00537ABE">
              <w:rPr>
                <w:color w:val="0000FF"/>
              </w:rPr>
              <w:t xml:space="preserve"> </w:t>
            </w:r>
          </w:p>
          <w:p w14:paraId="461EE68C" w14:textId="77777777" w:rsidR="002F4CBE" w:rsidRPr="00537ABE" w:rsidRDefault="002F4CBE" w:rsidP="002F4CBE">
            <w:pPr>
              <w:ind w:left="459"/>
              <w:rPr>
                <w:color w:val="0000FF"/>
              </w:rPr>
            </w:pPr>
          </w:p>
          <w:p w14:paraId="2A7F6240" w14:textId="77777777" w:rsidR="002F4CBE" w:rsidRPr="00537ABE" w:rsidRDefault="002F4CBE" w:rsidP="002F4CBE">
            <w:pPr>
              <w:rPr>
                <w:color w:val="0000FF"/>
              </w:rPr>
            </w:pPr>
          </w:p>
          <w:p w14:paraId="73E8FF79" w14:textId="77777777" w:rsidR="002F4CBE" w:rsidRPr="00537ABE" w:rsidRDefault="002F4CBE" w:rsidP="002F4CBE">
            <w:pPr>
              <w:rPr>
                <w:color w:val="0000FF"/>
              </w:rPr>
            </w:pPr>
          </w:p>
          <w:p w14:paraId="4C9DB713" w14:textId="77777777" w:rsidR="002F4CBE" w:rsidRPr="00537ABE" w:rsidRDefault="002F4CBE" w:rsidP="002F4CBE">
            <w:pPr>
              <w:pStyle w:val="Heading2"/>
              <w:ind w:left="0"/>
              <w:rPr>
                <w:color w:val="0000FF"/>
              </w:rPr>
            </w:pPr>
          </w:p>
          <w:p w14:paraId="59851FF4" w14:textId="77777777" w:rsidR="002F4CBE" w:rsidRPr="00537ABE" w:rsidRDefault="002F4CBE" w:rsidP="002F4CBE">
            <w:pPr>
              <w:pStyle w:val="Heading2"/>
              <w:ind w:left="0"/>
              <w:rPr>
                <w:color w:val="0000FF"/>
              </w:rPr>
            </w:pPr>
            <w:r w:rsidRPr="00537ABE">
              <w:rPr>
                <w:color w:val="0000FF"/>
              </w:rPr>
              <w:t xml:space="preserve">                </w:t>
            </w:r>
          </w:p>
          <w:p w14:paraId="6327BB7D" w14:textId="77777777" w:rsidR="002F4CBE" w:rsidRPr="00537ABE" w:rsidRDefault="002F4CBE" w:rsidP="002F4CBE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0650A12D" w14:textId="77777777" w:rsidR="002F4CBE" w:rsidRPr="00537ABE" w:rsidRDefault="002F4CBE" w:rsidP="002F4CBE">
            <w:pPr>
              <w:pStyle w:val="Heading2"/>
              <w:ind w:left="0"/>
              <w:rPr>
                <w:color w:val="0000FF"/>
              </w:rPr>
            </w:pPr>
            <w:r w:rsidRPr="00537ABE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5E43EB00" w14:textId="77777777" w:rsidR="002F4CBE" w:rsidRPr="00537ABE" w:rsidRDefault="002F4CBE" w:rsidP="002F4CBE">
            <w:pPr>
              <w:ind w:left="459"/>
              <w:rPr>
                <w:b/>
                <w:color w:val="0000FF"/>
                <w:sz w:val="10"/>
              </w:rPr>
            </w:pPr>
          </w:p>
          <w:p w14:paraId="6E9B4CEB" w14:textId="77777777" w:rsidR="002F4CBE" w:rsidRPr="00537ABE" w:rsidRDefault="002F4CBE" w:rsidP="002F4CBE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53CAC387" w14:textId="77777777" w:rsidR="0075731E" w:rsidRPr="002F4CBE" w:rsidRDefault="00F50696">
      <w:pPr>
        <w:rPr>
          <w:color w:val="0000FF"/>
          <w:lang w:val="de-DE"/>
        </w:rPr>
        <w:sectPr w:rsidR="0075731E" w:rsidRPr="002F4CBE" w:rsidSect="00DE3A52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537ABE">
        <w:rPr>
          <w:rFonts w:ascii="Wingdings" w:hAnsi="Wingdings"/>
          <w:color w:val="0000FF"/>
          <w:sz w:val="18"/>
        </w:rPr>
        <w:sym w:font="Wingdings" w:char="F0FE"/>
      </w:r>
      <w:r w:rsidRPr="002F4CBE">
        <w:rPr>
          <w:color w:val="0000FF"/>
          <w:sz w:val="18"/>
          <w:lang w:val="de-DE"/>
        </w:rPr>
        <w:t xml:space="preserve"> Penerima Salinan Terkendali</w:t>
      </w:r>
      <w:r w:rsidRPr="002F4CBE">
        <w:rPr>
          <w:color w:val="0000FF"/>
          <w:sz w:val="18"/>
          <w:lang w:val="de-DE"/>
        </w:rPr>
        <w:tab/>
      </w:r>
      <w:r w:rsidRPr="002F4CBE">
        <w:rPr>
          <w:color w:val="0000FF"/>
          <w:sz w:val="18"/>
          <w:lang w:val="de-DE"/>
        </w:rPr>
        <w:tab/>
      </w:r>
      <w:r w:rsidRPr="002F4CBE">
        <w:rPr>
          <w:color w:val="0000FF"/>
          <w:sz w:val="18"/>
          <w:lang w:val="de-DE"/>
        </w:rPr>
        <w:tab/>
      </w:r>
      <w:r w:rsidRPr="002F4CBE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22B1C447" w14:textId="239CC6E4" w:rsidR="00584CEA" w:rsidRPr="002F4CBE" w:rsidRDefault="00584CEA" w:rsidP="000B1151">
      <w:pPr>
        <w:rPr>
          <w:lang w:val="de-DE"/>
        </w:rPr>
      </w:pPr>
    </w:p>
    <w:tbl>
      <w:tblPr>
        <w:tblW w:w="964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601"/>
        <w:gridCol w:w="763"/>
        <w:gridCol w:w="141"/>
        <w:gridCol w:w="88"/>
        <w:gridCol w:w="7482"/>
      </w:tblGrid>
      <w:tr w:rsidR="007D174A" w14:paraId="59D81D5F" w14:textId="77777777" w:rsidTr="00FD69A7">
        <w:trPr>
          <w:cantSplit/>
        </w:trPr>
        <w:tc>
          <w:tcPr>
            <w:tcW w:w="567" w:type="dxa"/>
          </w:tcPr>
          <w:p w14:paraId="5C3A81E5" w14:textId="77777777" w:rsidR="0086066D" w:rsidRPr="00C03181" w:rsidRDefault="00F50696" w:rsidP="000B115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C03181">
              <w:rPr>
                <w:rFonts w:ascii="Arial Narrow" w:hAnsi="Arial Narrow"/>
                <w:b/>
                <w:color w:val="000000"/>
                <w:sz w:val="26"/>
                <w:szCs w:val="26"/>
              </w:rPr>
              <w:t>1.</w:t>
            </w:r>
          </w:p>
        </w:tc>
        <w:tc>
          <w:tcPr>
            <w:tcW w:w="9075" w:type="dxa"/>
            <w:gridSpan w:val="5"/>
          </w:tcPr>
          <w:p w14:paraId="4B962361" w14:textId="243BA908" w:rsidR="006E6761" w:rsidRPr="00584CEA" w:rsidRDefault="00F50696" w:rsidP="000B1151">
            <w:pPr>
              <w:pStyle w:val="Heading1"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C03181">
              <w:rPr>
                <w:rFonts w:ascii="Arial Narrow" w:hAnsi="Arial Narrow"/>
                <w:sz w:val="26"/>
                <w:szCs w:val="26"/>
              </w:rPr>
              <w:t>RUANG LINGKU</w:t>
            </w:r>
            <w:r w:rsidR="00584CEA">
              <w:rPr>
                <w:rFonts w:ascii="Arial Narrow" w:hAnsi="Arial Narrow"/>
                <w:sz w:val="26"/>
                <w:szCs w:val="26"/>
              </w:rPr>
              <w:t>P</w:t>
            </w:r>
          </w:p>
        </w:tc>
      </w:tr>
      <w:tr w:rsidR="007D174A" w14:paraId="6B5F26E9" w14:textId="77777777" w:rsidTr="00FD69A7">
        <w:trPr>
          <w:cantSplit/>
        </w:trPr>
        <w:tc>
          <w:tcPr>
            <w:tcW w:w="567" w:type="dxa"/>
          </w:tcPr>
          <w:p w14:paraId="52EBBD3F" w14:textId="77777777" w:rsidR="0086066D" w:rsidRPr="00C03181" w:rsidRDefault="0086066D" w:rsidP="000B115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075" w:type="dxa"/>
            <w:gridSpan w:val="5"/>
          </w:tcPr>
          <w:p w14:paraId="38C7FDC4" w14:textId="140AC080" w:rsidR="0086066D" w:rsidRPr="00C03181" w:rsidRDefault="00F50696" w:rsidP="000B1151">
            <w:pPr>
              <w:jc w:val="both"/>
              <w:rPr>
                <w:rFonts w:ascii="Arial Narrow" w:hAnsi="Arial Narrow"/>
              </w:rPr>
            </w:pPr>
            <w:r w:rsidRPr="00C03181">
              <w:rPr>
                <w:rFonts w:ascii="Arial Narrow" w:hAnsi="Arial Narrow"/>
              </w:rPr>
              <w:t xml:space="preserve">Prosedur ini digunakan untuk pelaksanaan Inspeksi dan Pengetesan  Penerimaan semua </w:t>
            </w:r>
            <w:r w:rsidR="00B60ECE" w:rsidRPr="00C03181">
              <w:rPr>
                <w:rFonts w:ascii="Arial Narrow" w:hAnsi="Arial Narrow"/>
              </w:rPr>
              <w:t>material/</w:t>
            </w:r>
            <w:r w:rsidR="005B0B7E" w:rsidRPr="00C03181">
              <w:rPr>
                <w:rFonts w:ascii="Arial Narrow" w:hAnsi="Arial Narrow"/>
              </w:rPr>
              <w:t xml:space="preserve"> </w:t>
            </w:r>
            <w:r w:rsidR="00B60ECE" w:rsidRPr="00C03181">
              <w:rPr>
                <w:rFonts w:ascii="Arial Narrow" w:hAnsi="Arial Narrow"/>
              </w:rPr>
              <w:t>komponen</w:t>
            </w:r>
            <w:r w:rsidR="0016328F" w:rsidRPr="00C03181">
              <w:rPr>
                <w:rFonts w:ascii="Arial Narrow" w:hAnsi="Arial Narrow"/>
              </w:rPr>
              <w:t xml:space="preserve">, </w:t>
            </w:r>
            <w:r w:rsidR="0016328F" w:rsidRPr="00C03181">
              <w:rPr>
                <w:rFonts w:ascii="Arial Narrow" w:hAnsi="Arial Narrow"/>
                <w:bCs/>
                <w:iCs/>
              </w:rPr>
              <w:t xml:space="preserve">serta </w:t>
            </w:r>
            <w:r w:rsidR="00C03181" w:rsidRPr="00C03181">
              <w:rPr>
                <w:rFonts w:ascii="Arial Narrow" w:hAnsi="Arial Narrow"/>
                <w:bCs/>
                <w:iCs/>
              </w:rPr>
              <w:t>pr</w:t>
            </w:r>
            <w:r w:rsidR="0016328F" w:rsidRPr="00C03181">
              <w:rPr>
                <w:rFonts w:ascii="Arial Narrow" w:hAnsi="Arial Narrow"/>
                <w:bCs/>
                <w:iCs/>
              </w:rPr>
              <w:t xml:space="preserve">oduk jadi dari </w:t>
            </w:r>
            <w:r w:rsidR="00C03181" w:rsidRPr="00C03181">
              <w:rPr>
                <w:rFonts w:ascii="Arial Narrow" w:hAnsi="Arial Narrow"/>
                <w:bCs/>
                <w:iCs/>
              </w:rPr>
              <w:t>s</w:t>
            </w:r>
            <w:r w:rsidR="0016328F" w:rsidRPr="00C03181">
              <w:rPr>
                <w:rFonts w:ascii="Arial Narrow" w:hAnsi="Arial Narrow"/>
                <w:bCs/>
                <w:iCs/>
              </w:rPr>
              <w:t>upplier</w:t>
            </w:r>
            <w:r w:rsidR="00C03181">
              <w:rPr>
                <w:rFonts w:ascii="Arial Narrow" w:hAnsi="Arial Narrow"/>
                <w:bCs/>
                <w:iCs/>
              </w:rPr>
              <w:t xml:space="preserve"> </w:t>
            </w:r>
            <w:r w:rsidR="00C03181" w:rsidRPr="00C03181">
              <w:rPr>
                <w:rFonts w:ascii="Arial Narrow" w:hAnsi="Arial Narrow"/>
                <w:bCs/>
                <w:iCs/>
              </w:rPr>
              <w:t>l</w:t>
            </w:r>
            <w:r w:rsidR="0016328F" w:rsidRPr="00C03181">
              <w:rPr>
                <w:rFonts w:ascii="Arial Narrow" w:hAnsi="Arial Narrow"/>
                <w:bCs/>
                <w:iCs/>
              </w:rPr>
              <w:t xml:space="preserve">okal </w:t>
            </w:r>
            <w:r w:rsidR="00C03181">
              <w:rPr>
                <w:rFonts w:ascii="Arial Narrow" w:hAnsi="Arial Narrow"/>
                <w:bCs/>
                <w:iCs/>
              </w:rPr>
              <w:t>dan</w:t>
            </w:r>
            <w:r w:rsidR="0016328F" w:rsidRPr="00C03181">
              <w:rPr>
                <w:rFonts w:ascii="Arial Narrow" w:hAnsi="Arial Narrow"/>
                <w:bCs/>
                <w:iCs/>
              </w:rPr>
              <w:t xml:space="preserve"> </w:t>
            </w:r>
            <w:r w:rsidR="00C03181" w:rsidRPr="00C03181">
              <w:rPr>
                <w:rFonts w:ascii="Arial Narrow" w:hAnsi="Arial Narrow"/>
                <w:bCs/>
                <w:iCs/>
              </w:rPr>
              <w:t>i</w:t>
            </w:r>
            <w:r w:rsidR="0016328F" w:rsidRPr="00C03181">
              <w:rPr>
                <w:rFonts w:ascii="Arial Narrow" w:hAnsi="Arial Narrow"/>
                <w:bCs/>
                <w:iCs/>
              </w:rPr>
              <w:t>mport</w:t>
            </w:r>
            <w:r w:rsidR="002D6A46">
              <w:rPr>
                <w:rFonts w:ascii="Arial Narrow" w:hAnsi="Arial Narrow"/>
                <w:bCs/>
                <w:iCs/>
              </w:rPr>
              <w:t xml:space="preserve"> serta sub kontraktor</w:t>
            </w:r>
            <w:r w:rsidR="00006777" w:rsidRPr="00C03181">
              <w:rPr>
                <w:rFonts w:ascii="Arial Narrow" w:hAnsi="Arial Narrow"/>
              </w:rPr>
              <w:t xml:space="preserve"> </w:t>
            </w:r>
            <w:r w:rsidR="005B0B7E" w:rsidRPr="00C03181">
              <w:rPr>
                <w:rFonts w:ascii="Arial Narrow" w:hAnsi="Arial Narrow"/>
                <w:b/>
              </w:rPr>
              <w:t>(</w:t>
            </w:r>
            <w:r w:rsidR="00B60ECE" w:rsidRPr="00C03181">
              <w:rPr>
                <w:rFonts w:ascii="Arial Narrow" w:hAnsi="Arial Narrow"/>
                <w:b/>
                <w:i/>
                <w:u w:val="single"/>
              </w:rPr>
              <w:t>kecuali bahan kimia</w:t>
            </w:r>
            <w:r w:rsidR="00C03181">
              <w:rPr>
                <w:rFonts w:ascii="Arial Narrow" w:hAnsi="Arial Narrow"/>
                <w:b/>
                <w:i/>
                <w:u w:val="single"/>
              </w:rPr>
              <w:t xml:space="preserve"> u</w:t>
            </w:r>
            <w:r w:rsidR="00B60ECE" w:rsidRPr="00C03181">
              <w:rPr>
                <w:rFonts w:ascii="Arial Narrow" w:hAnsi="Arial Narrow"/>
                <w:b/>
                <w:i/>
                <w:u w:val="single"/>
              </w:rPr>
              <w:t>ntuk keperluan proses finishing</w:t>
            </w:r>
            <w:r w:rsidR="00584CEA">
              <w:rPr>
                <w:rFonts w:ascii="Arial Narrow" w:hAnsi="Arial Narrow"/>
                <w:b/>
                <w:i/>
                <w:u w:val="single"/>
              </w:rPr>
              <w:t xml:space="preserve"> Nickel Chrome dan Powder Coating</w:t>
            </w:r>
            <w:r w:rsidR="00C03181" w:rsidRPr="00C03181">
              <w:rPr>
                <w:rFonts w:ascii="Arial Narrow" w:hAnsi="Arial Narrow"/>
                <w:b/>
                <w:i/>
                <w:u w:val="single"/>
              </w:rPr>
              <w:t>)</w:t>
            </w:r>
            <w:r w:rsidR="00C03181" w:rsidRPr="00C03181">
              <w:rPr>
                <w:rFonts w:ascii="Arial Narrow" w:hAnsi="Arial Narrow"/>
              </w:rPr>
              <w:t xml:space="preserve"> </w:t>
            </w:r>
            <w:r w:rsidRPr="00C03181">
              <w:rPr>
                <w:rFonts w:ascii="Arial Narrow" w:hAnsi="Arial Narrow"/>
              </w:rPr>
              <w:t>untuk keperluan produksi (Kursi</w:t>
            </w:r>
            <w:r w:rsidR="005B0B7E" w:rsidRPr="00C03181">
              <w:rPr>
                <w:rFonts w:ascii="Arial Narrow" w:hAnsi="Arial Narrow"/>
              </w:rPr>
              <w:t>,</w:t>
            </w:r>
            <w:r w:rsidR="00584CEA">
              <w:rPr>
                <w:rFonts w:ascii="Arial Narrow" w:hAnsi="Arial Narrow"/>
              </w:rPr>
              <w:t>Meja, Rak, Lemari,</w:t>
            </w:r>
            <w:r w:rsidRPr="00C03181">
              <w:rPr>
                <w:rFonts w:ascii="Arial Narrow" w:hAnsi="Arial Narrow"/>
              </w:rPr>
              <w:t xml:space="preserve"> Nursing Bed</w:t>
            </w:r>
            <w:r w:rsidR="005B0B7E" w:rsidRPr="00C03181">
              <w:rPr>
                <w:rFonts w:ascii="Arial Narrow" w:hAnsi="Arial Narrow"/>
              </w:rPr>
              <w:t xml:space="preserve">, dan </w:t>
            </w:r>
            <w:r w:rsidR="00584CEA">
              <w:rPr>
                <w:rFonts w:ascii="Arial Narrow" w:hAnsi="Arial Narrow"/>
              </w:rPr>
              <w:t>Airmate</w:t>
            </w:r>
            <w:r w:rsidR="00393883" w:rsidRPr="00C03181">
              <w:rPr>
                <w:rFonts w:ascii="Arial Narrow" w:hAnsi="Arial Narrow"/>
              </w:rPr>
              <w:t xml:space="preserve"> </w:t>
            </w:r>
            <w:r w:rsidR="005B0B7E" w:rsidRPr="00C03181">
              <w:rPr>
                <w:rFonts w:ascii="Arial Narrow" w:hAnsi="Arial Narrow"/>
              </w:rPr>
              <w:t>C-PRO</w:t>
            </w:r>
            <w:r w:rsidRPr="00C03181">
              <w:rPr>
                <w:rFonts w:ascii="Arial Narrow" w:hAnsi="Arial Narrow"/>
              </w:rPr>
              <w:t>) yang masuk ke Gudang Pener</w:t>
            </w:r>
            <w:r w:rsidR="00C153E4" w:rsidRPr="00C03181">
              <w:rPr>
                <w:rFonts w:ascii="Arial Narrow" w:hAnsi="Arial Narrow"/>
              </w:rPr>
              <w:t>imaan PT. Chitose Internasional Tbk.</w:t>
            </w:r>
          </w:p>
        </w:tc>
      </w:tr>
      <w:tr w:rsidR="007D174A" w14:paraId="7BAE9FB3" w14:textId="77777777" w:rsidTr="00FD69A7">
        <w:trPr>
          <w:cantSplit/>
        </w:trPr>
        <w:tc>
          <w:tcPr>
            <w:tcW w:w="567" w:type="dxa"/>
          </w:tcPr>
          <w:p w14:paraId="3C64A943" w14:textId="77777777" w:rsidR="0086066D" w:rsidRPr="009F7775" w:rsidRDefault="0086066D" w:rsidP="000B115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601" w:type="dxa"/>
          </w:tcPr>
          <w:p w14:paraId="7CBE497A" w14:textId="77777777" w:rsidR="0086066D" w:rsidRPr="009F7775" w:rsidRDefault="0086066D" w:rsidP="000B1151">
            <w:pPr>
              <w:pStyle w:val="Heading1"/>
              <w:rPr>
                <w:rFonts w:ascii="Arial Narrow" w:hAnsi="Arial Narrow"/>
              </w:rPr>
            </w:pPr>
          </w:p>
        </w:tc>
        <w:tc>
          <w:tcPr>
            <w:tcW w:w="8474" w:type="dxa"/>
            <w:gridSpan w:val="4"/>
          </w:tcPr>
          <w:p w14:paraId="2B15BADE" w14:textId="77777777" w:rsidR="0086066D" w:rsidRPr="009F7775" w:rsidRDefault="0086066D" w:rsidP="000B1151">
            <w:pPr>
              <w:pStyle w:val="Heading1"/>
              <w:rPr>
                <w:rFonts w:ascii="Arial Narrow" w:hAnsi="Arial Narrow"/>
              </w:rPr>
            </w:pPr>
          </w:p>
        </w:tc>
      </w:tr>
      <w:tr w:rsidR="007D174A" w14:paraId="2ABEE871" w14:textId="77777777" w:rsidTr="00FD69A7">
        <w:trPr>
          <w:cantSplit/>
        </w:trPr>
        <w:tc>
          <w:tcPr>
            <w:tcW w:w="567" w:type="dxa"/>
          </w:tcPr>
          <w:p w14:paraId="75319A0C" w14:textId="77777777" w:rsidR="0086066D" w:rsidRPr="009F7775" w:rsidRDefault="0086066D" w:rsidP="000B115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075" w:type="dxa"/>
            <w:gridSpan w:val="5"/>
          </w:tcPr>
          <w:p w14:paraId="0AEFC0AA" w14:textId="77777777" w:rsidR="0086066D" w:rsidRPr="009F7775" w:rsidRDefault="0086066D" w:rsidP="000B1151">
            <w:pPr>
              <w:rPr>
                <w:rFonts w:ascii="Arial Narrow" w:hAnsi="Arial Narrow"/>
              </w:rPr>
            </w:pPr>
          </w:p>
        </w:tc>
      </w:tr>
      <w:tr w:rsidR="007D174A" w14:paraId="5A9EB0DE" w14:textId="77777777" w:rsidTr="00FD69A7">
        <w:trPr>
          <w:cantSplit/>
        </w:trPr>
        <w:tc>
          <w:tcPr>
            <w:tcW w:w="567" w:type="dxa"/>
          </w:tcPr>
          <w:p w14:paraId="78E7F0BE" w14:textId="77777777" w:rsidR="0086066D" w:rsidRPr="009F7775" w:rsidRDefault="00F50696" w:rsidP="000B115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9F7775">
              <w:rPr>
                <w:rFonts w:ascii="Arial Narrow" w:hAnsi="Arial Narrow"/>
                <w:b/>
                <w:color w:val="000000"/>
                <w:sz w:val="26"/>
                <w:szCs w:val="26"/>
              </w:rPr>
              <w:t>2.</w:t>
            </w:r>
          </w:p>
        </w:tc>
        <w:tc>
          <w:tcPr>
            <w:tcW w:w="9075" w:type="dxa"/>
            <w:gridSpan w:val="5"/>
          </w:tcPr>
          <w:p w14:paraId="750BA3FA" w14:textId="77777777" w:rsidR="0086066D" w:rsidRPr="009F7775" w:rsidRDefault="00F50696" w:rsidP="000B1151">
            <w:pPr>
              <w:pStyle w:val="Heading1"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9F7775">
              <w:rPr>
                <w:rFonts w:ascii="Arial Narrow" w:hAnsi="Arial Narrow"/>
                <w:sz w:val="26"/>
                <w:szCs w:val="26"/>
              </w:rPr>
              <w:t>TUJUAN</w:t>
            </w:r>
          </w:p>
        </w:tc>
      </w:tr>
      <w:tr w:rsidR="007D174A" w14:paraId="35C7A350" w14:textId="77777777" w:rsidTr="00FD69A7">
        <w:trPr>
          <w:cantSplit/>
        </w:trPr>
        <w:tc>
          <w:tcPr>
            <w:tcW w:w="567" w:type="dxa"/>
          </w:tcPr>
          <w:p w14:paraId="14F42904" w14:textId="77777777" w:rsidR="0086066D" w:rsidRPr="009F7775" w:rsidRDefault="0086066D" w:rsidP="000B115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075" w:type="dxa"/>
            <w:gridSpan w:val="5"/>
          </w:tcPr>
          <w:p w14:paraId="75D6354C" w14:textId="77777777" w:rsidR="0086066D" w:rsidRPr="009F7775" w:rsidRDefault="00F50696" w:rsidP="000B1151">
            <w:pPr>
              <w:numPr>
                <w:ilvl w:val="12"/>
                <w:numId w:val="0"/>
              </w:numPr>
              <w:tabs>
                <w:tab w:val="left" w:pos="270"/>
              </w:tabs>
              <w:ind w:left="357" w:hanging="323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9F7775">
              <w:rPr>
                <w:rFonts w:ascii="Arial Narrow" w:hAnsi="Arial Narrow"/>
                <w:szCs w:val="22"/>
              </w:rPr>
              <w:t>Prosedur ini dimaksudkan untuk :</w:t>
            </w:r>
          </w:p>
        </w:tc>
      </w:tr>
      <w:tr w:rsidR="007D174A" w14:paraId="1F961980" w14:textId="77777777" w:rsidTr="00FD69A7">
        <w:trPr>
          <w:cantSplit/>
        </w:trPr>
        <w:tc>
          <w:tcPr>
            <w:tcW w:w="567" w:type="dxa"/>
          </w:tcPr>
          <w:p w14:paraId="46D113E5" w14:textId="77777777" w:rsidR="0086066D" w:rsidRPr="009F7775" w:rsidRDefault="0086066D" w:rsidP="000B115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075" w:type="dxa"/>
            <w:gridSpan w:val="5"/>
          </w:tcPr>
          <w:p w14:paraId="5DF51E3E" w14:textId="75E1E2AE" w:rsidR="0086066D" w:rsidRPr="009F7775" w:rsidRDefault="00F50696" w:rsidP="000B1151">
            <w:pPr>
              <w:pStyle w:val="BodyText2"/>
              <w:rPr>
                <w:rFonts w:ascii="Arial Narrow" w:hAnsi="Arial Narrow"/>
                <w:b/>
                <w:szCs w:val="22"/>
              </w:rPr>
            </w:pPr>
            <w:r w:rsidRPr="009F7775">
              <w:rPr>
                <w:rFonts w:ascii="Arial Narrow" w:hAnsi="Arial Narrow"/>
                <w:szCs w:val="22"/>
              </w:rPr>
              <w:t xml:space="preserve">Menjamin pelaksanaan Inspeksi dan Pengetesan Penerimaan semua </w:t>
            </w:r>
            <w:r w:rsidR="00B60ECE">
              <w:rPr>
                <w:rFonts w:ascii="Arial Narrow" w:hAnsi="Arial Narrow"/>
                <w:szCs w:val="22"/>
              </w:rPr>
              <w:t>material/</w:t>
            </w:r>
            <w:r w:rsidR="005B0B7E">
              <w:rPr>
                <w:rFonts w:ascii="Arial Narrow" w:hAnsi="Arial Narrow"/>
                <w:szCs w:val="22"/>
              </w:rPr>
              <w:t xml:space="preserve"> </w:t>
            </w:r>
            <w:r w:rsidR="00B60ECE">
              <w:rPr>
                <w:rFonts w:ascii="Arial Narrow" w:hAnsi="Arial Narrow"/>
                <w:szCs w:val="22"/>
              </w:rPr>
              <w:t>komponen</w:t>
            </w:r>
            <w:r w:rsidR="000B1151">
              <w:rPr>
                <w:rFonts w:ascii="Arial Narrow" w:hAnsi="Arial Narrow"/>
                <w:szCs w:val="22"/>
              </w:rPr>
              <w:t xml:space="preserve"> serta produk Jadi</w:t>
            </w:r>
            <w:r w:rsidR="00006777">
              <w:rPr>
                <w:rFonts w:ascii="Arial Narrow" w:hAnsi="Arial Narrow"/>
                <w:szCs w:val="22"/>
              </w:rPr>
              <w:t xml:space="preserve"> </w:t>
            </w:r>
            <w:r w:rsidR="005B0B7E" w:rsidRPr="005B0B7E">
              <w:rPr>
                <w:rFonts w:ascii="Arial Narrow" w:hAnsi="Arial Narrow"/>
                <w:b/>
                <w:szCs w:val="22"/>
              </w:rPr>
              <w:t>(</w:t>
            </w:r>
            <w:r w:rsidR="00046275" w:rsidRPr="00C03181">
              <w:rPr>
                <w:rFonts w:ascii="Arial Narrow" w:hAnsi="Arial Narrow"/>
                <w:b/>
                <w:i/>
                <w:u w:val="single"/>
              </w:rPr>
              <w:t>kecuali bahan kimia</w:t>
            </w:r>
            <w:r w:rsidR="00046275">
              <w:rPr>
                <w:rFonts w:ascii="Arial Narrow" w:hAnsi="Arial Narrow"/>
                <w:b/>
                <w:i/>
                <w:u w:val="single"/>
              </w:rPr>
              <w:t xml:space="preserve"> u</w:t>
            </w:r>
            <w:r w:rsidR="00046275" w:rsidRPr="00C03181">
              <w:rPr>
                <w:rFonts w:ascii="Arial Narrow" w:hAnsi="Arial Narrow"/>
                <w:b/>
                <w:i/>
                <w:u w:val="single"/>
              </w:rPr>
              <w:t xml:space="preserve">ntuk keperluan proses finishing : </w:t>
            </w:r>
            <w:r w:rsidR="00584CEA">
              <w:rPr>
                <w:rFonts w:ascii="Arial Narrow" w:hAnsi="Arial Narrow"/>
                <w:b/>
                <w:i/>
                <w:u w:val="single"/>
              </w:rPr>
              <w:t>Nickel Chrome dan Powder Coating)</w:t>
            </w:r>
            <w:r w:rsidR="00046275" w:rsidRPr="00C03181">
              <w:rPr>
                <w:rFonts w:ascii="Arial Narrow" w:hAnsi="Arial Narrow"/>
                <w:b/>
                <w:i/>
                <w:u w:val="single"/>
              </w:rPr>
              <w:t xml:space="preserve"> </w:t>
            </w:r>
            <w:r w:rsidR="00B60ECE" w:rsidRPr="009F7775">
              <w:rPr>
                <w:rFonts w:ascii="Arial Narrow" w:hAnsi="Arial Narrow"/>
              </w:rPr>
              <w:t>untuk keperluan produksi (Kursi</w:t>
            </w:r>
            <w:r w:rsidR="005B0B7E">
              <w:rPr>
                <w:rFonts w:ascii="Arial Narrow" w:hAnsi="Arial Narrow"/>
              </w:rPr>
              <w:t>,</w:t>
            </w:r>
            <w:r w:rsidR="00B60ECE" w:rsidRPr="009F7775">
              <w:rPr>
                <w:rFonts w:ascii="Arial Narrow" w:hAnsi="Arial Narrow"/>
              </w:rPr>
              <w:t xml:space="preserve"> </w:t>
            </w:r>
            <w:r w:rsidR="00FD69A7">
              <w:rPr>
                <w:rFonts w:ascii="Arial Narrow" w:hAnsi="Arial Narrow"/>
              </w:rPr>
              <w:t>Meja, Rak, Lemari,</w:t>
            </w:r>
            <w:r w:rsidR="00B60ECE" w:rsidRPr="009F7775">
              <w:rPr>
                <w:rFonts w:ascii="Arial Narrow" w:hAnsi="Arial Narrow"/>
              </w:rPr>
              <w:t>Nursing Bed</w:t>
            </w:r>
            <w:r w:rsidR="00FD69A7">
              <w:rPr>
                <w:rFonts w:ascii="Arial Narrow" w:hAnsi="Arial Narrow"/>
              </w:rPr>
              <w:t xml:space="preserve"> dan Airmate</w:t>
            </w:r>
            <w:r w:rsidR="005B0B7E">
              <w:rPr>
                <w:rFonts w:ascii="Arial Narrow" w:hAnsi="Arial Narrow"/>
              </w:rPr>
              <w:t xml:space="preserve"> C-PRO</w:t>
            </w:r>
            <w:r w:rsidR="00B60ECE" w:rsidRPr="009F7775">
              <w:rPr>
                <w:rFonts w:ascii="Arial Narrow" w:hAnsi="Arial Narrow"/>
              </w:rPr>
              <w:t xml:space="preserve">) yang masuk </w:t>
            </w:r>
            <w:r w:rsidRPr="009F7775">
              <w:rPr>
                <w:rFonts w:ascii="Arial Narrow" w:hAnsi="Arial Narrow"/>
                <w:szCs w:val="22"/>
              </w:rPr>
              <w:t>sesuai persyaratan yang telah ditetapkan.</w:t>
            </w:r>
          </w:p>
        </w:tc>
      </w:tr>
      <w:tr w:rsidR="007D174A" w14:paraId="35082050" w14:textId="77777777" w:rsidTr="00FD69A7">
        <w:trPr>
          <w:cantSplit/>
        </w:trPr>
        <w:tc>
          <w:tcPr>
            <w:tcW w:w="567" w:type="dxa"/>
          </w:tcPr>
          <w:p w14:paraId="5C5D0955" w14:textId="77777777" w:rsidR="0086066D" w:rsidRPr="009F7775" w:rsidRDefault="0086066D" w:rsidP="000B115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601" w:type="dxa"/>
          </w:tcPr>
          <w:p w14:paraId="783BE6CE" w14:textId="77777777" w:rsidR="0086066D" w:rsidRPr="009F7775" w:rsidRDefault="0086066D" w:rsidP="000B1151">
            <w:pPr>
              <w:pStyle w:val="Heading3"/>
              <w:rPr>
                <w:rFonts w:ascii="Arial Narrow" w:hAnsi="Arial Narrow"/>
                <w:sz w:val="22"/>
              </w:rPr>
            </w:pPr>
          </w:p>
        </w:tc>
        <w:tc>
          <w:tcPr>
            <w:tcW w:w="8474" w:type="dxa"/>
            <w:gridSpan w:val="4"/>
          </w:tcPr>
          <w:p w14:paraId="2D126060" w14:textId="77777777" w:rsidR="0086066D" w:rsidRPr="009F7775" w:rsidRDefault="0086066D" w:rsidP="000B1151">
            <w:pPr>
              <w:pStyle w:val="BodyText"/>
              <w:tabs>
                <w:tab w:val="left" w:pos="810"/>
              </w:tabs>
              <w:rPr>
                <w:rFonts w:ascii="Arial Narrow" w:hAnsi="Arial Narrow"/>
              </w:rPr>
            </w:pPr>
          </w:p>
        </w:tc>
      </w:tr>
      <w:tr w:rsidR="007D174A" w14:paraId="0809C2D1" w14:textId="77777777" w:rsidTr="00FD69A7">
        <w:trPr>
          <w:cantSplit/>
        </w:trPr>
        <w:tc>
          <w:tcPr>
            <w:tcW w:w="567" w:type="dxa"/>
          </w:tcPr>
          <w:p w14:paraId="13CC63F3" w14:textId="77777777" w:rsidR="0086066D" w:rsidRPr="009F7775" w:rsidRDefault="0086066D" w:rsidP="000B115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601" w:type="dxa"/>
          </w:tcPr>
          <w:p w14:paraId="23230E50" w14:textId="77777777" w:rsidR="0086066D" w:rsidRPr="009F7775" w:rsidRDefault="0086066D" w:rsidP="000B1151">
            <w:pPr>
              <w:pStyle w:val="Heading3"/>
              <w:rPr>
                <w:rFonts w:ascii="Arial Narrow" w:hAnsi="Arial Narrow"/>
                <w:sz w:val="22"/>
              </w:rPr>
            </w:pPr>
          </w:p>
        </w:tc>
        <w:tc>
          <w:tcPr>
            <w:tcW w:w="8474" w:type="dxa"/>
            <w:gridSpan w:val="4"/>
          </w:tcPr>
          <w:p w14:paraId="12E8CCE9" w14:textId="77777777" w:rsidR="0086066D" w:rsidRPr="009F7775" w:rsidRDefault="0086066D" w:rsidP="000B1151">
            <w:pPr>
              <w:rPr>
                <w:rFonts w:ascii="Arial Narrow" w:hAnsi="Arial Narrow"/>
              </w:rPr>
            </w:pPr>
          </w:p>
        </w:tc>
      </w:tr>
      <w:tr w:rsidR="007D174A" w14:paraId="71E76DCC" w14:textId="77777777" w:rsidTr="00FD69A7">
        <w:trPr>
          <w:cantSplit/>
        </w:trPr>
        <w:tc>
          <w:tcPr>
            <w:tcW w:w="567" w:type="dxa"/>
          </w:tcPr>
          <w:p w14:paraId="798379EE" w14:textId="77777777" w:rsidR="0086066D" w:rsidRPr="009F7775" w:rsidRDefault="00F50696" w:rsidP="000B115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9F7775">
              <w:rPr>
                <w:rFonts w:ascii="Arial Narrow" w:hAnsi="Arial Narrow"/>
                <w:b/>
                <w:color w:val="000000"/>
                <w:sz w:val="26"/>
                <w:szCs w:val="26"/>
              </w:rPr>
              <w:t>3.</w:t>
            </w:r>
          </w:p>
        </w:tc>
        <w:tc>
          <w:tcPr>
            <w:tcW w:w="9075" w:type="dxa"/>
            <w:gridSpan w:val="5"/>
          </w:tcPr>
          <w:p w14:paraId="43E98D88" w14:textId="77777777" w:rsidR="0086066D" w:rsidRPr="00F50696" w:rsidRDefault="00F50696" w:rsidP="000B1151">
            <w:pPr>
              <w:pStyle w:val="Heading3"/>
              <w:jc w:val="left"/>
              <w:rPr>
                <w:rFonts w:ascii="Arial Narrow" w:hAnsi="Arial Narrow"/>
                <w:i w:val="0"/>
                <w:color w:val="auto"/>
                <w:sz w:val="26"/>
                <w:szCs w:val="26"/>
              </w:rPr>
            </w:pPr>
            <w:r w:rsidRPr="00F50696">
              <w:rPr>
                <w:rFonts w:ascii="Arial Narrow" w:hAnsi="Arial Narrow"/>
                <w:i w:val="0"/>
                <w:color w:val="auto"/>
                <w:sz w:val="26"/>
                <w:szCs w:val="26"/>
              </w:rPr>
              <w:t>DEFINISI</w:t>
            </w:r>
          </w:p>
        </w:tc>
      </w:tr>
      <w:tr w:rsidR="002D6A46" w14:paraId="0334D87F" w14:textId="77777777" w:rsidTr="00FD69A7">
        <w:trPr>
          <w:cantSplit/>
        </w:trPr>
        <w:tc>
          <w:tcPr>
            <w:tcW w:w="567" w:type="dxa"/>
          </w:tcPr>
          <w:p w14:paraId="6A5AFAC5" w14:textId="77777777" w:rsidR="002D6A46" w:rsidRPr="009F7775" w:rsidRDefault="002D6A46" w:rsidP="000B115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601" w:type="dxa"/>
          </w:tcPr>
          <w:p w14:paraId="3F534290" w14:textId="647B057F" w:rsidR="002D6A46" w:rsidRPr="0035474F" w:rsidRDefault="002D6A46" w:rsidP="000B1151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3.1.</w:t>
            </w:r>
          </w:p>
        </w:tc>
        <w:tc>
          <w:tcPr>
            <w:tcW w:w="8474" w:type="dxa"/>
            <w:gridSpan w:val="4"/>
          </w:tcPr>
          <w:p w14:paraId="57F7C43D" w14:textId="77777777" w:rsidR="002D6A46" w:rsidRDefault="002D6A46" w:rsidP="000B115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Lembar Inspeksi dan Pengetesan Penerimaan (LIPP)</w:t>
            </w:r>
          </w:p>
          <w:p w14:paraId="79B621DF" w14:textId="77777777" w:rsidR="002D6A46" w:rsidRDefault="002D6A46" w:rsidP="000B1151">
            <w:pPr>
              <w:tabs>
                <w:tab w:val="left" w:pos="270"/>
              </w:tabs>
              <w:jc w:val="both"/>
              <w:rPr>
                <w:rFonts w:ascii="Arial Narrow" w:hAnsi="Arial Narrow"/>
                <w:bCs/>
                <w:color w:val="000000"/>
              </w:rPr>
            </w:pPr>
            <w:r w:rsidRPr="002D6A46">
              <w:rPr>
                <w:rFonts w:ascii="Arial Narrow" w:hAnsi="Arial Narrow"/>
                <w:bCs/>
                <w:color w:val="000000"/>
              </w:rPr>
              <w:t xml:space="preserve">Adalah </w:t>
            </w:r>
            <w:r>
              <w:rPr>
                <w:rFonts w:ascii="Arial Narrow" w:hAnsi="Arial Narrow"/>
                <w:bCs/>
                <w:color w:val="000000"/>
              </w:rPr>
              <w:t xml:space="preserve">Formulir yang digunakan oleh personil QC Incoming dan Subkon </w:t>
            </w:r>
            <w:r w:rsidR="000B1151">
              <w:rPr>
                <w:rFonts w:ascii="Arial Narrow" w:hAnsi="Arial Narrow"/>
                <w:bCs/>
                <w:color w:val="000000"/>
              </w:rPr>
              <w:t>untuk mencatat hasil Inspeksi dan Pengetesan Penerimaan berisi data spesifikasi material,komponen dan produk jadi yang harus diperiksa baik dimensi terukur dan dimensi tak terukur.</w:t>
            </w:r>
          </w:p>
          <w:p w14:paraId="782D76D6" w14:textId="07ECD082" w:rsidR="000B1151" w:rsidRPr="002D6A46" w:rsidRDefault="000B1151" w:rsidP="000B1151">
            <w:pPr>
              <w:tabs>
                <w:tab w:val="left" w:pos="270"/>
              </w:tabs>
              <w:jc w:val="both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7D174A" w14:paraId="19A3051E" w14:textId="77777777" w:rsidTr="00FD69A7">
        <w:trPr>
          <w:cantSplit/>
        </w:trPr>
        <w:tc>
          <w:tcPr>
            <w:tcW w:w="567" w:type="dxa"/>
          </w:tcPr>
          <w:p w14:paraId="566C31AE" w14:textId="77777777" w:rsidR="0086066D" w:rsidRPr="009F7775" w:rsidRDefault="0086066D" w:rsidP="000B115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601" w:type="dxa"/>
          </w:tcPr>
          <w:p w14:paraId="0FBAC2BF" w14:textId="03EBDAD6" w:rsidR="0086066D" w:rsidRPr="0035474F" w:rsidRDefault="0073797A" w:rsidP="000B1151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35474F">
              <w:rPr>
                <w:rFonts w:ascii="Arial Narrow" w:hAnsi="Arial Narrow"/>
                <w:b/>
                <w:color w:val="000000"/>
              </w:rPr>
              <w:t>3.</w:t>
            </w:r>
            <w:r w:rsidR="000B1151">
              <w:rPr>
                <w:rFonts w:ascii="Arial Narrow" w:hAnsi="Arial Narrow"/>
                <w:b/>
                <w:color w:val="000000"/>
              </w:rPr>
              <w:t>2</w:t>
            </w:r>
            <w:r w:rsidR="00F50696" w:rsidRPr="0035474F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474" w:type="dxa"/>
            <w:gridSpan w:val="4"/>
          </w:tcPr>
          <w:p w14:paraId="0ACDC765" w14:textId="77777777" w:rsidR="0086066D" w:rsidRPr="009F7775" w:rsidRDefault="00BA1995" w:rsidP="000B115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Formulir Informasi Ketidaksesuaian </w:t>
            </w:r>
            <w:r w:rsidR="000F7734">
              <w:rPr>
                <w:rFonts w:ascii="Arial Narrow" w:hAnsi="Arial Narrow"/>
                <w:b/>
                <w:color w:val="000000"/>
              </w:rPr>
              <w:t xml:space="preserve">Komponen </w:t>
            </w:r>
            <w:r>
              <w:rPr>
                <w:rFonts w:ascii="Arial Narrow" w:hAnsi="Arial Narrow"/>
                <w:b/>
                <w:color w:val="000000"/>
              </w:rPr>
              <w:t>dan Tindakan Perbaikan</w:t>
            </w:r>
            <w:r w:rsidR="00CE5956">
              <w:rPr>
                <w:rFonts w:ascii="Arial Narrow" w:hAnsi="Arial Narrow"/>
                <w:b/>
                <w:color w:val="000000"/>
              </w:rPr>
              <w:t xml:space="preserve"> </w:t>
            </w:r>
            <w:r>
              <w:rPr>
                <w:rFonts w:ascii="Arial Narrow" w:hAnsi="Arial Narrow"/>
                <w:b/>
                <w:color w:val="000000"/>
              </w:rPr>
              <w:t>Pencegahan (IKK-TPP)</w:t>
            </w:r>
          </w:p>
          <w:p w14:paraId="13673567" w14:textId="3EE980C4" w:rsidR="0086066D" w:rsidRPr="00BA1995" w:rsidRDefault="00F50696" w:rsidP="000B1151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 w:rsidRPr="00BA1995">
              <w:rPr>
                <w:rFonts w:ascii="Arial Narrow" w:hAnsi="Arial Narrow"/>
              </w:rPr>
              <w:t xml:space="preserve">Adalah </w:t>
            </w:r>
            <w:r w:rsidR="00BA1995" w:rsidRPr="00BA1995">
              <w:rPr>
                <w:rFonts w:ascii="Arial Narrow" w:hAnsi="Arial Narrow"/>
              </w:rPr>
              <w:t xml:space="preserve">Formulir yang digunakan oleh personil </w:t>
            </w:r>
            <w:r w:rsidR="000B1151">
              <w:rPr>
                <w:rFonts w:ascii="Arial Narrow" w:hAnsi="Arial Narrow"/>
              </w:rPr>
              <w:t>QC Incoming dan Subkon</w:t>
            </w:r>
            <w:r w:rsidR="00BA1995" w:rsidRPr="00BA1995">
              <w:rPr>
                <w:rFonts w:ascii="Arial Narrow" w:hAnsi="Arial Narrow"/>
              </w:rPr>
              <w:t xml:space="preserve"> </w:t>
            </w:r>
            <w:r w:rsidR="00BA1995">
              <w:rPr>
                <w:rFonts w:ascii="Arial Narrow" w:hAnsi="Arial Narrow"/>
              </w:rPr>
              <w:t xml:space="preserve">untuk mencatat ketidaksesuaian </w:t>
            </w:r>
            <w:r w:rsidR="000F7734">
              <w:rPr>
                <w:rFonts w:ascii="Arial Narrow" w:hAnsi="Arial Narrow"/>
              </w:rPr>
              <w:t>material</w:t>
            </w:r>
            <w:r w:rsidR="00BA1995">
              <w:rPr>
                <w:rFonts w:ascii="Arial Narrow" w:hAnsi="Arial Narrow"/>
              </w:rPr>
              <w:t>/</w:t>
            </w:r>
            <w:r w:rsidR="00CE5956">
              <w:rPr>
                <w:rFonts w:ascii="Arial Narrow" w:hAnsi="Arial Narrow"/>
              </w:rPr>
              <w:t xml:space="preserve"> </w:t>
            </w:r>
            <w:r w:rsidR="00BA1995">
              <w:rPr>
                <w:rFonts w:ascii="Arial Narrow" w:hAnsi="Arial Narrow"/>
              </w:rPr>
              <w:t>komponen dari Supplier/</w:t>
            </w:r>
            <w:r w:rsidR="00CE5956">
              <w:rPr>
                <w:rFonts w:ascii="Arial Narrow" w:hAnsi="Arial Narrow"/>
              </w:rPr>
              <w:t xml:space="preserve"> </w:t>
            </w:r>
            <w:r w:rsidR="00BA1995">
              <w:rPr>
                <w:rFonts w:ascii="Arial Narrow" w:hAnsi="Arial Narrow"/>
              </w:rPr>
              <w:t>Subkon dan menginformasikannya ke Supplier/</w:t>
            </w:r>
            <w:r w:rsidR="00CE5956">
              <w:rPr>
                <w:rFonts w:ascii="Arial Narrow" w:hAnsi="Arial Narrow"/>
              </w:rPr>
              <w:t xml:space="preserve"> </w:t>
            </w:r>
            <w:r w:rsidR="00BA1995">
              <w:rPr>
                <w:rFonts w:ascii="Arial Narrow" w:hAnsi="Arial Narrow"/>
              </w:rPr>
              <w:t>Subkon serta bagian yang terkait.</w:t>
            </w:r>
          </w:p>
          <w:p w14:paraId="79785D5F" w14:textId="77777777" w:rsidR="0086066D" w:rsidRPr="00BA1995" w:rsidRDefault="0086066D" w:rsidP="000B1151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7D174A" w14:paraId="5D3688C9" w14:textId="77777777" w:rsidTr="00FD69A7">
        <w:trPr>
          <w:cantSplit/>
        </w:trPr>
        <w:tc>
          <w:tcPr>
            <w:tcW w:w="567" w:type="dxa"/>
          </w:tcPr>
          <w:p w14:paraId="1E081044" w14:textId="77777777" w:rsidR="0073797A" w:rsidRPr="00BA1995" w:rsidRDefault="0073797A" w:rsidP="000B115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601" w:type="dxa"/>
          </w:tcPr>
          <w:p w14:paraId="3664B54E" w14:textId="784421B2" w:rsidR="0073797A" w:rsidRDefault="00F50696" w:rsidP="000B1151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3.</w:t>
            </w:r>
            <w:r w:rsidR="000B1151">
              <w:rPr>
                <w:rFonts w:ascii="Arial Narrow" w:hAnsi="Arial Narrow"/>
                <w:b/>
                <w:color w:val="000000"/>
              </w:rPr>
              <w:t>3</w:t>
            </w:r>
            <w:r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474" w:type="dxa"/>
            <w:gridSpan w:val="4"/>
          </w:tcPr>
          <w:p w14:paraId="508C3871" w14:textId="77777777" w:rsidR="0073797A" w:rsidRDefault="00F50696" w:rsidP="000B115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Lembar Status Inspeksi ( BAIK, TIDAK BAIK, DITAHAN )</w:t>
            </w:r>
          </w:p>
          <w:p w14:paraId="2E5E2F5A" w14:textId="77777777" w:rsidR="0073797A" w:rsidRPr="00B60ECE" w:rsidRDefault="00F50696" w:rsidP="000B115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u w:val="single"/>
              </w:rPr>
            </w:pPr>
            <w:r w:rsidRPr="0073797A">
              <w:rPr>
                <w:rFonts w:ascii="Arial Narrow" w:hAnsi="Arial Narrow"/>
                <w:color w:val="000000"/>
              </w:rPr>
              <w:t>Adalah L</w:t>
            </w:r>
            <w:r>
              <w:rPr>
                <w:rFonts w:ascii="Arial Narrow" w:hAnsi="Arial Narrow"/>
                <w:color w:val="000000"/>
              </w:rPr>
              <w:t>embar</w:t>
            </w:r>
            <w:r w:rsidRPr="0073797A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 xml:space="preserve">yang memberikan identifikasi status hasil inspeksi dan tes terhadap produk yang menyatakan apakah hasil inspeksi dan tes terhadap produk tersebut </w:t>
            </w:r>
            <w:r w:rsidRPr="00B60ECE">
              <w:rPr>
                <w:rFonts w:ascii="Arial Narrow" w:hAnsi="Arial Narrow"/>
                <w:b/>
                <w:color w:val="000000"/>
                <w:u w:val="single"/>
              </w:rPr>
              <w:t>BAIK, TIDAK BAIK atau DITAHAN.</w:t>
            </w:r>
          </w:p>
          <w:p w14:paraId="6E4B638A" w14:textId="77777777" w:rsidR="0073797A" w:rsidRPr="0073797A" w:rsidRDefault="0073797A" w:rsidP="000B1151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7D174A" w:rsidRPr="000B1367" w14:paraId="4DE24901" w14:textId="77777777" w:rsidTr="00FD69A7">
        <w:trPr>
          <w:cantSplit/>
        </w:trPr>
        <w:tc>
          <w:tcPr>
            <w:tcW w:w="567" w:type="dxa"/>
          </w:tcPr>
          <w:p w14:paraId="102A7757" w14:textId="77777777" w:rsidR="0086066D" w:rsidRPr="009F7775" w:rsidRDefault="0086066D" w:rsidP="000B115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601" w:type="dxa"/>
          </w:tcPr>
          <w:p w14:paraId="483102CC" w14:textId="3417658A" w:rsidR="0086066D" w:rsidRPr="009F7775" w:rsidRDefault="0073797A" w:rsidP="000B1151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3.</w:t>
            </w:r>
            <w:r w:rsidR="000B1151">
              <w:rPr>
                <w:rFonts w:ascii="Arial Narrow" w:hAnsi="Arial Narrow"/>
                <w:b/>
                <w:color w:val="000000"/>
              </w:rPr>
              <w:t>4</w:t>
            </w:r>
            <w:r w:rsidR="00F50696" w:rsidRPr="009F7775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474" w:type="dxa"/>
            <w:gridSpan w:val="4"/>
          </w:tcPr>
          <w:p w14:paraId="1B451CCF" w14:textId="77777777" w:rsidR="0086066D" w:rsidRPr="002F4CBE" w:rsidRDefault="00F50696" w:rsidP="000B115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lang w:val="de-DE"/>
              </w:rPr>
            </w:pPr>
            <w:r w:rsidRPr="002F4CBE">
              <w:rPr>
                <w:rFonts w:ascii="Arial Narrow" w:hAnsi="Arial Narrow"/>
                <w:b/>
                <w:color w:val="000000"/>
                <w:lang w:val="de-DE"/>
              </w:rPr>
              <w:t>Standar Pengambilan Sampel</w:t>
            </w:r>
            <w:r w:rsidR="009F7775" w:rsidRPr="002F4CBE">
              <w:rPr>
                <w:rFonts w:ascii="Arial Narrow" w:hAnsi="Arial Narrow"/>
                <w:b/>
                <w:color w:val="000000"/>
                <w:lang w:val="de-DE"/>
              </w:rPr>
              <w:t xml:space="preserve"> </w:t>
            </w:r>
            <w:r w:rsidR="00B60ECE" w:rsidRPr="002F4CBE">
              <w:rPr>
                <w:rFonts w:ascii="Arial Narrow" w:hAnsi="Arial Narrow"/>
                <w:b/>
                <w:color w:val="000000"/>
                <w:lang w:val="de-DE"/>
              </w:rPr>
              <w:t>Dimensi Terukur/</w:t>
            </w:r>
            <w:r w:rsidR="00CE5956" w:rsidRPr="002F4CBE">
              <w:rPr>
                <w:rFonts w:ascii="Arial Narrow" w:hAnsi="Arial Narrow"/>
                <w:b/>
                <w:color w:val="000000"/>
                <w:lang w:val="de-DE"/>
              </w:rPr>
              <w:t xml:space="preserve"> </w:t>
            </w:r>
            <w:r w:rsidR="00B60ECE" w:rsidRPr="002F4CBE">
              <w:rPr>
                <w:rFonts w:ascii="Arial Narrow" w:hAnsi="Arial Narrow"/>
                <w:b/>
                <w:color w:val="000000"/>
                <w:lang w:val="de-DE"/>
              </w:rPr>
              <w:t>Tidak Terukur</w:t>
            </w:r>
            <w:r w:rsidR="00201F42" w:rsidRPr="002F4CBE">
              <w:rPr>
                <w:rFonts w:ascii="Arial Narrow" w:hAnsi="Arial Narrow"/>
                <w:b/>
                <w:color w:val="000000"/>
                <w:lang w:val="de-DE"/>
              </w:rPr>
              <w:t xml:space="preserve"> </w:t>
            </w:r>
            <w:r w:rsidRPr="002F4CBE">
              <w:rPr>
                <w:rFonts w:ascii="Arial Narrow" w:hAnsi="Arial Narrow"/>
                <w:b/>
                <w:color w:val="000000"/>
                <w:lang w:val="de-DE"/>
              </w:rPr>
              <w:t>(SPS</w:t>
            </w:r>
            <w:r w:rsidR="00B60ECE" w:rsidRPr="002F4CBE">
              <w:rPr>
                <w:rFonts w:ascii="Arial Narrow" w:hAnsi="Arial Narrow"/>
                <w:b/>
                <w:color w:val="000000"/>
                <w:lang w:val="de-DE"/>
              </w:rPr>
              <w:t>-DT/SPS-DTT</w:t>
            </w:r>
            <w:r w:rsidRPr="002F4CBE">
              <w:rPr>
                <w:rFonts w:ascii="Arial Narrow" w:hAnsi="Arial Narrow"/>
                <w:b/>
                <w:color w:val="000000"/>
                <w:lang w:val="de-DE"/>
              </w:rPr>
              <w:t>)</w:t>
            </w:r>
          </w:p>
          <w:p w14:paraId="456EFCBA" w14:textId="13C1C8D4" w:rsidR="0086066D" w:rsidRPr="002F4CBE" w:rsidRDefault="00F50696" w:rsidP="000B115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lang w:val="de-DE"/>
              </w:rPr>
            </w:pPr>
            <w:r w:rsidRPr="002F4CBE">
              <w:rPr>
                <w:rFonts w:ascii="Arial Narrow" w:hAnsi="Arial Narrow"/>
                <w:color w:val="000000"/>
                <w:lang w:val="de-DE"/>
              </w:rPr>
              <w:t>Adalah Tabel yang digunakan sebagai petunjuk dalam pengambilan jumlah sampel yang harus diambil serta keputusannya pada saat  melakukan Inspeksi dan Pengetesan Penerimaan di G</w:t>
            </w:r>
            <w:r w:rsidR="00FB5905" w:rsidRPr="002F4CBE">
              <w:rPr>
                <w:rFonts w:ascii="Arial Narrow" w:hAnsi="Arial Narrow"/>
                <w:color w:val="000000"/>
                <w:lang w:val="de-DE"/>
              </w:rPr>
              <w:t xml:space="preserve">udang Penerimaan </w:t>
            </w:r>
          </w:p>
        </w:tc>
      </w:tr>
      <w:tr w:rsidR="007D174A" w:rsidRPr="000B1367" w14:paraId="7AA0489C" w14:textId="77777777" w:rsidTr="00FD69A7">
        <w:trPr>
          <w:cantSplit/>
        </w:trPr>
        <w:tc>
          <w:tcPr>
            <w:tcW w:w="567" w:type="dxa"/>
          </w:tcPr>
          <w:p w14:paraId="7D17989B" w14:textId="77777777" w:rsidR="0086066D" w:rsidRPr="002F4CBE" w:rsidRDefault="0086066D" w:rsidP="000B115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de-DE"/>
              </w:rPr>
            </w:pPr>
          </w:p>
        </w:tc>
        <w:tc>
          <w:tcPr>
            <w:tcW w:w="601" w:type="dxa"/>
          </w:tcPr>
          <w:p w14:paraId="0D466C12" w14:textId="77777777" w:rsidR="0086066D" w:rsidRPr="002F4CBE" w:rsidRDefault="0086066D" w:rsidP="000B115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de-DE"/>
              </w:rPr>
            </w:pPr>
          </w:p>
        </w:tc>
        <w:tc>
          <w:tcPr>
            <w:tcW w:w="763" w:type="dxa"/>
          </w:tcPr>
          <w:p w14:paraId="61ACA875" w14:textId="77777777" w:rsidR="0086066D" w:rsidRPr="002F4CBE" w:rsidRDefault="0086066D" w:rsidP="000B115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lang w:val="de-DE"/>
              </w:rPr>
            </w:pPr>
          </w:p>
        </w:tc>
        <w:tc>
          <w:tcPr>
            <w:tcW w:w="7711" w:type="dxa"/>
            <w:gridSpan w:val="3"/>
          </w:tcPr>
          <w:p w14:paraId="37C77A01" w14:textId="77777777" w:rsidR="009F7775" w:rsidRPr="002F4CBE" w:rsidRDefault="009F7775" w:rsidP="000B1151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lang w:val="de-DE"/>
              </w:rPr>
            </w:pPr>
          </w:p>
        </w:tc>
      </w:tr>
      <w:tr w:rsidR="007D174A" w14:paraId="336955E6" w14:textId="77777777" w:rsidTr="00FD69A7">
        <w:trPr>
          <w:cantSplit/>
        </w:trPr>
        <w:tc>
          <w:tcPr>
            <w:tcW w:w="567" w:type="dxa"/>
          </w:tcPr>
          <w:p w14:paraId="600BDEB2" w14:textId="77777777" w:rsidR="0086066D" w:rsidRPr="009F7775" w:rsidRDefault="0086066D" w:rsidP="000B115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601" w:type="dxa"/>
          </w:tcPr>
          <w:p w14:paraId="426B3439" w14:textId="77777777" w:rsidR="0086066D" w:rsidRPr="009F7775" w:rsidRDefault="0086066D" w:rsidP="000B1151">
            <w:pPr>
              <w:pStyle w:val="Heading1"/>
              <w:tabs>
                <w:tab w:val="left" w:pos="270"/>
              </w:tabs>
              <w:rPr>
                <w:rFonts w:ascii="Arial Narrow" w:hAnsi="Arial Narrow"/>
              </w:rPr>
            </w:pPr>
          </w:p>
        </w:tc>
        <w:tc>
          <w:tcPr>
            <w:tcW w:w="8474" w:type="dxa"/>
            <w:gridSpan w:val="4"/>
          </w:tcPr>
          <w:p w14:paraId="25BF3537" w14:textId="77777777" w:rsidR="0086066D" w:rsidRPr="009F7775" w:rsidRDefault="0086066D" w:rsidP="000B115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</w:tr>
      <w:tr w:rsidR="007D174A" w14:paraId="3115CFF2" w14:textId="77777777" w:rsidTr="00FD69A7">
        <w:trPr>
          <w:cantSplit/>
        </w:trPr>
        <w:tc>
          <w:tcPr>
            <w:tcW w:w="567" w:type="dxa"/>
          </w:tcPr>
          <w:p w14:paraId="6B112701" w14:textId="77777777" w:rsidR="0086066D" w:rsidRPr="00FA543B" w:rsidRDefault="00F50696" w:rsidP="000B115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FA543B">
              <w:rPr>
                <w:rFonts w:ascii="Arial Narrow" w:hAnsi="Arial Narrow"/>
                <w:b/>
                <w:color w:val="000000"/>
                <w:sz w:val="26"/>
                <w:szCs w:val="26"/>
              </w:rPr>
              <w:t>4.</w:t>
            </w:r>
          </w:p>
        </w:tc>
        <w:tc>
          <w:tcPr>
            <w:tcW w:w="9075" w:type="dxa"/>
            <w:gridSpan w:val="5"/>
          </w:tcPr>
          <w:p w14:paraId="0C123206" w14:textId="77777777" w:rsidR="0086066D" w:rsidRPr="00FA543B" w:rsidRDefault="00F50696" w:rsidP="000B1151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sz w:val="26"/>
                <w:szCs w:val="26"/>
              </w:rPr>
            </w:pPr>
            <w:r w:rsidRPr="00FA543B">
              <w:rPr>
                <w:rFonts w:ascii="Arial Narrow" w:hAnsi="Arial Narrow"/>
                <w:b/>
                <w:sz w:val="26"/>
                <w:szCs w:val="26"/>
              </w:rPr>
              <w:t>KETENTUAN UMUM</w:t>
            </w:r>
          </w:p>
        </w:tc>
      </w:tr>
      <w:tr w:rsidR="000321DF" w14:paraId="652A4320" w14:textId="77777777" w:rsidTr="00FD69A7">
        <w:tc>
          <w:tcPr>
            <w:tcW w:w="567" w:type="dxa"/>
          </w:tcPr>
          <w:p w14:paraId="74EC94C0" w14:textId="77777777" w:rsidR="000321DF" w:rsidRPr="009F7775" w:rsidRDefault="000321DF" w:rsidP="000B115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601" w:type="dxa"/>
          </w:tcPr>
          <w:p w14:paraId="33137845" w14:textId="75DADF86" w:rsidR="000321DF" w:rsidRDefault="000321DF" w:rsidP="000B1151">
            <w:pPr>
              <w:tabs>
                <w:tab w:val="left" w:pos="426"/>
              </w:tabs>
              <w:ind w:right="-108"/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4.1.</w:t>
            </w:r>
          </w:p>
        </w:tc>
        <w:tc>
          <w:tcPr>
            <w:tcW w:w="8474" w:type="dxa"/>
            <w:gridSpan w:val="4"/>
          </w:tcPr>
          <w:p w14:paraId="344D2DA6" w14:textId="77777777" w:rsidR="000321DF" w:rsidRDefault="000321DF" w:rsidP="000B1151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Hasil Inspeksi dan Pengetesan Penerimaan dicatat di dalam Lembar Inspeksi dan Pengetesan Penerimaan (LIPP)</w:t>
            </w:r>
          </w:p>
          <w:p w14:paraId="0CF9C5E9" w14:textId="4A9D709B" w:rsidR="000321DF" w:rsidRDefault="000321DF" w:rsidP="000B1151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</w:p>
        </w:tc>
      </w:tr>
      <w:tr w:rsidR="00023CD8" w14:paraId="78F14A66" w14:textId="77777777" w:rsidTr="00FD69A7">
        <w:tc>
          <w:tcPr>
            <w:tcW w:w="567" w:type="dxa"/>
          </w:tcPr>
          <w:p w14:paraId="1D1026DA" w14:textId="77777777" w:rsidR="00023CD8" w:rsidRPr="009F7775" w:rsidRDefault="00023CD8" w:rsidP="000B115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601" w:type="dxa"/>
          </w:tcPr>
          <w:p w14:paraId="0FAF40E8" w14:textId="2E318FC1" w:rsidR="00023CD8" w:rsidRDefault="00023CD8" w:rsidP="000B1151">
            <w:pPr>
              <w:tabs>
                <w:tab w:val="left" w:pos="426"/>
              </w:tabs>
              <w:ind w:right="-108"/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4.</w:t>
            </w:r>
            <w:r w:rsidR="000321DF">
              <w:rPr>
                <w:rFonts w:ascii="Arial Narrow" w:hAnsi="Arial Narrow"/>
                <w:b/>
                <w:color w:val="000000"/>
              </w:rPr>
              <w:t>2</w:t>
            </w:r>
            <w:r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474" w:type="dxa"/>
            <w:gridSpan w:val="4"/>
          </w:tcPr>
          <w:p w14:paraId="169F73AB" w14:textId="77777777" w:rsidR="00FD5825" w:rsidRDefault="00FD5825" w:rsidP="000B1151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Bila hasil inspeksi dinyatakan </w:t>
            </w:r>
            <w:r w:rsidRPr="00920E2D">
              <w:rPr>
                <w:rFonts w:ascii="Arial Narrow" w:hAnsi="Arial Narrow"/>
                <w:b/>
              </w:rPr>
              <w:t>“NG” (Lot Out ),</w:t>
            </w:r>
            <w:r>
              <w:rPr>
                <w:rFonts w:ascii="Arial Narrow" w:hAnsi="Arial Narrow"/>
              </w:rPr>
              <w:t xml:space="preserve"> maka material/ komponen dikembalikan (retur) kepada Supplier/ Subkon dengan disertai </w:t>
            </w:r>
            <w:r w:rsidRPr="00920E2D">
              <w:rPr>
                <w:rFonts w:ascii="Arial Narrow" w:hAnsi="Arial Narrow"/>
                <w:b/>
                <w:u w:val="single"/>
              </w:rPr>
              <w:t>surat complain yang berupa Informasi Ketidaksesuaian Komponen &amp; Tindakan Perbaikan/</w:t>
            </w:r>
            <w:r>
              <w:rPr>
                <w:rFonts w:ascii="Arial Narrow" w:hAnsi="Arial Narrow"/>
                <w:b/>
                <w:u w:val="single"/>
              </w:rPr>
              <w:t xml:space="preserve"> </w:t>
            </w:r>
            <w:r w:rsidRPr="00920E2D">
              <w:rPr>
                <w:rFonts w:ascii="Arial Narrow" w:hAnsi="Arial Narrow"/>
                <w:b/>
                <w:u w:val="single"/>
              </w:rPr>
              <w:t>Pencegahan (IKK-TPP).</w:t>
            </w:r>
          </w:p>
          <w:p w14:paraId="5159B13D" w14:textId="257B8FDE" w:rsidR="002C2F55" w:rsidRDefault="002C2F55" w:rsidP="000B1151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</w:p>
        </w:tc>
      </w:tr>
      <w:tr w:rsidR="000D45C2" w14:paraId="5627947E" w14:textId="77777777" w:rsidTr="00FD69A7">
        <w:tc>
          <w:tcPr>
            <w:tcW w:w="567" w:type="dxa"/>
          </w:tcPr>
          <w:p w14:paraId="18A26497" w14:textId="77777777" w:rsidR="000D45C2" w:rsidRPr="009F7775" w:rsidRDefault="000D45C2" w:rsidP="000B115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601" w:type="dxa"/>
          </w:tcPr>
          <w:p w14:paraId="28F9B61F" w14:textId="371E5113" w:rsidR="000D45C2" w:rsidRDefault="000D45C2" w:rsidP="000B1151">
            <w:pPr>
              <w:tabs>
                <w:tab w:val="left" w:pos="426"/>
              </w:tabs>
              <w:ind w:right="-108"/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4.</w:t>
            </w:r>
            <w:r w:rsidR="000321DF">
              <w:rPr>
                <w:rFonts w:ascii="Arial Narrow" w:hAnsi="Arial Narrow"/>
                <w:b/>
                <w:color w:val="000000"/>
              </w:rPr>
              <w:t>3</w:t>
            </w:r>
            <w:r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474" w:type="dxa"/>
            <w:gridSpan w:val="4"/>
          </w:tcPr>
          <w:p w14:paraId="0ECC7EC2" w14:textId="2044D424" w:rsidR="000D45C2" w:rsidRDefault="000D45C2" w:rsidP="000B1151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Pelaksanaan Inspeksi dan Pengetesan Penerimaan , maka pengambilan sample harus berdasarkan :</w:t>
            </w:r>
          </w:p>
        </w:tc>
      </w:tr>
      <w:tr w:rsidR="000D45C2" w14:paraId="456A5A4D" w14:textId="77777777" w:rsidTr="00AB2936">
        <w:tc>
          <w:tcPr>
            <w:tcW w:w="567" w:type="dxa"/>
          </w:tcPr>
          <w:p w14:paraId="5458127D" w14:textId="77777777" w:rsidR="000D45C2" w:rsidRPr="009F7775" w:rsidRDefault="000D45C2" w:rsidP="000B115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601" w:type="dxa"/>
          </w:tcPr>
          <w:p w14:paraId="51CA2611" w14:textId="77777777" w:rsidR="000D45C2" w:rsidRDefault="000D45C2" w:rsidP="000B1151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92" w:type="dxa"/>
            <w:gridSpan w:val="3"/>
          </w:tcPr>
          <w:p w14:paraId="53234027" w14:textId="09DF4D18" w:rsidR="000D45C2" w:rsidRPr="000D45C2" w:rsidRDefault="000D45C2" w:rsidP="000B1151">
            <w:pPr>
              <w:pStyle w:val="BodyText2"/>
              <w:tabs>
                <w:tab w:val="left" w:pos="270"/>
              </w:tabs>
              <w:jc w:val="center"/>
              <w:rPr>
                <w:rFonts w:ascii="Arial Narrow" w:hAnsi="Arial Narrow"/>
                <w:b/>
                <w:bCs/>
                <w:lang w:val="de-DE"/>
              </w:rPr>
            </w:pPr>
            <w:r w:rsidRPr="000D45C2">
              <w:rPr>
                <w:rFonts w:ascii="Arial Narrow" w:hAnsi="Arial Narrow"/>
                <w:b/>
                <w:bCs/>
                <w:lang w:val="de-DE"/>
              </w:rPr>
              <w:t>4.</w:t>
            </w:r>
            <w:r w:rsidR="00855623">
              <w:rPr>
                <w:rFonts w:ascii="Arial Narrow" w:hAnsi="Arial Narrow"/>
                <w:b/>
                <w:bCs/>
                <w:lang w:val="de-DE"/>
              </w:rPr>
              <w:t>3</w:t>
            </w:r>
            <w:r w:rsidRPr="000D45C2">
              <w:rPr>
                <w:rFonts w:ascii="Arial Narrow" w:hAnsi="Arial Narrow"/>
                <w:b/>
                <w:bCs/>
                <w:lang w:val="de-DE"/>
              </w:rPr>
              <w:t>.1.</w:t>
            </w:r>
          </w:p>
        </w:tc>
        <w:tc>
          <w:tcPr>
            <w:tcW w:w="7482" w:type="dxa"/>
          </w:tcPr>
          <w:p w14:paraId="07F0C12E" w14:textId="2518DF8E" w:rsidR="000D45C2" w:rsidRDefault="000D45C2" w:rsidP="000C0283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lang w:val="de-DE"/>
              </w:rPr>
            </w:pPr>
            <w:r w:rsidRPr="002F4CBE">
              <w:rPr>
                <w:rFonts w:ascii="Arial Narrow" w:hAnsi="Arial Narrow"/>
                <w:lang w:val="de-DE"/>
              </w:rPr>
              <w:t xml:space="preserve">Pengambilan Sample Untuk Dimensi </w:t>
            </w:r>
            <w:r w:rsidR="000C0283">
              <w:rPr>
                <w:rFonts w:ascii="Arial Narrow" w:hAnsi="Arial Narrow"/>
                <w:lang w:val="de-DE"/>
              </w:rPr>
              <w:t xml:space="preserve">Tak </w:t>
            </w:r>
            <w:r w:rsidRPr="002F4CBE">
              <w:rPr>
                <w:rFonts w:ascii="Arial Narrow" w:hAnsi="Arial Narrow"/>
                <w:lang w:val="de-DE"/>
              </w:rPr>
              <w:t>Terukur harus berdasarkan</w:t>
            </w:r>
            <w:r w:rsidRPr="002F4CBE">
              <w:rPr>
                <w:rFonts w:ascii="Arial Narrow" w:hAnsi="Arial Narrow"/>
                <w:b/>
                <w:lang w:val="de-DE"/>
              </w:rPr>
              <w:t xml:space="preserve"> “</w:t>
            </w:r>
            <w:r w:rsidRPr="000D45C2">
              <w:rPr>
                <w:rFonts w:ascii="Arial Narrow" w:hAnsi="Arial Narrow"/>
                <w:b/>
                <w:lang w:val="de-DE"/>
              </w:rPr>
              <w:t xml:space="preserve">Standar Pengambilan Sample Dimensi </w:t>
            </w:r>
            <w:r w:rsidR="000C0283">
              <w:rPr>
                <w:rFonts w:ascii="Arial Narrow" w:hAnsi="Arial Narrow"/>
                <w:b/>
                <w:lang w:val="de-DE"/>
              </w:rPr>
              <w:t xml:space="preserve">Tak </w:t>
            </w:r>
            <w:r w:rsidRPr="000D45C2">
              <w:rPr>
                <w:rFonts w:ascii="Arial Narrow" w:hAnsi="Arial Narrow"/>
                <w:b/>
                <w:lang w:val="de-DE"/>
              </w:rPr>
              <w:t>Terukur (SPS-D</w:t>
            </w:r>
            <w:r w:rsidR="000C0283">
              <w:rPr>
                <w:rFonts w:ascii="Arial Narrow" w:hAnsi="Arial Narrow"/>
                <w:b/>
                <w:lang w:val="de-DE"/>
              </w:rPr>
              <w:t>T</w:t>
            </w:r>
            <w:r w:rsidRPr="000D45C2">
              <w:rPr>
                <w:rFonts w:ascii="Arial Narrow" w:hAnsi="Arial Narrow"/>
                <w:b/>
                <w:lang w:val="de-DE"/>
              </w:rPr>
              <w:t>T)”</w:t>
            </w:r>
          </w:p>
          <w:p w14:paraId="54AE13F1" w14:textId="77777777" w:rsidR="002C1A2F" w:rsidRDefault="002C1A2F" w:rsidP="000C0283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lang w:val="de-DE"/>
              </w:rPr>
            </w:pPr>
          </w:p>
          <w:p w14:paraId="717C6EE1" w14:textId="77777777" w:rsidR="002C1A2F" w:rsidRDefault="002C1A2F" w:rsidP="000C0283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lang w:val="de-DE"/>
              </w:rPr>
            </w:pPr>
          </w:p>
          <w:p w14:paraId="1F63CD06" w14:textId="3F3A9A70" w:rsidR="000C0283" w:rsidRDefault="000C0283" w:rsidP="000C0283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lang w:val="de-DE"/>
              </w:rPr>
            </w:pPr>
            <w:r>
              <w:rPr>
                <w:noProof/>
              </w:rPr>
              <w:drawing>
                <wp:anchor distT="0" distB="0" distL="114300" distR="114300" simplePos="0" relativeHeight="251673088" behindDoc="0" locked="0" layoutInCell="1" allowOverlap="1" wp14:anchorId="023A5919" wp14:editId="4D1C879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4613910" cy="6038215"/>
                  <wp:effectExtent l="0" t="0" r="0" b="635"/>
                  <wp:wrapTopAndBottom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323DF1-D2DE-A799-56FF-AF637C98547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92323DF1-D2DE-A799-56FF-AF637C98547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3910" cy="6038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3EAED898" w14:textId="77777777" w:rsidR="000C0283" w:rsidRDefault="000C0283" w:rsidP="000C0283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lang w:val="de-DE"/>
              </w:rPr>
            </w:pPr>
          </w:p>
          <w:p w14:paraId="35CE6450" w14:textId="77777777" w:rsidR="000C0283" w:rsidRDefault="000C0283" w:rsidP="000C0283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lang w:val="de-DE"/>
              </w:rPr>
            </w:pPr>
          </w:p>
          <w:p w14:paraId="5AE2D3BB" w14:textId="77777777" w:rsidR="000C0283" w:rsidRDefault="000C0283" w:rsidP="000C0283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lang w:val="de-DE"/>
              </w:rPr>
            </w:pPr>
          </w:p>
          <w:p w14:paraId="4AFBD495" w14:textId="77777777" w:rsidR="000C0283" w:rsidRDefault="000C0283" w:rsidP="000C0283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lang w:val="de-DE"/>
              </w:rPr>
            </w:pPr>
          </w:p>
          <w:p w14:paraId="26215190" w14:textId="77777777" w:rsidR="000C0283" w:rsidRDefault="000C0283" w:rsidP="000C0283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lang w:val="de-DE"/>
              </w:rPr>
            </w:pPr>
          </w:p>
          <w:p w14:paraId="06CDA7A9" w14:textId="77777777" w:rsidR="000C0283" w:rsidRDefault="000C0283" w:rsidP="000C0283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lang w:val="de-DE"/>
              </w:rPr>
            </w:pPr>
          </w:p>
          <w:p w14:paraId="60ED91F5" w14:textId="77777777" w:rsidR="000C0283" w:rsidRDefault="000C0283" w:rsidP="000C0283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lang w:val="de-DE"/>
              </w:rPr>
            </w:pPr>
          </w:p>
          <w:p w14:paraId="0A18DFFB" w14:textId="77777777" w:rsidR="000C0283" w:rsidRDefault="000C0283" w:rsidP="000C0283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lang w:val="de-DE"/>
              </w:rPr>
            </w:pPr>
          </w:p>
          <w:p w14:paraId="2262AA72" w14:textId="77777777" w:rsidR="000C0283" w:rsidRDefault="000C0283" w:rsidP="000C0283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lang w:val="de-DE"/>
              </w:rPr>
            </w:pPr>
          </w:p>
          <w:p w14:paraId="0A60FA2E" w14:textId="08E9C4EB" w:rsidR="002C1A2F" w:rsidRPr="000C0283" w:rsidRDefault="002C1A2F" w:rsidP="000C0283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lang w:val="de-DE"/>
              </w:rPr>
            </w:pPr>
          </w:p>
        </w:tc>
      </w:tr>
      <w:tr w:rsidR="00220031" w14:paraId="5AD0B015" w14:textId="77777777" w:rsidTr="00AB2936">
        <w:tc>
          <w:tcPr>
            <w:tcW w:w="567" w:type="dxa"/>
          </w:tcPr>
          <w:p w14:paraId="6FB5524F" w14:textId="77777777" w:rsidR="00220031" w:rsidRPr="009F7775" w:rsidRDefault="00220031" w:rsidP="000B115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601" w:type="dxa"/>
          </w:tcPr>
          <w:p w14:paraId="1A2382A2" w14:textId="77777777" w:rsidR="00220031" w:rsidRDefault="00220031" w:rsidP="000B1151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92" w:type="dxa"/>
            <w:gridSpan w:val="3"/>
          </w:tcPr>
          <w:p w14:paraId="5F5743E9" w14:textId="77777777" w:rsidR="00220031" w:rsidRPr="000D45C2" w:rsidRDefault="00220031" w:rsidP="000C0283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bCs/>
                <w:lang w:val="de-DE"/>
              </w:rPr>
            </w:pPr>
          </w:p>
        </w:tc>
        <w:tc>
          <w:tcPr>
            <w:tcW w:w="7482" w:type="dxa"/>
          </w:tcPr>
          <w:p w14:paraId="31D5314A" w14:textId="77777777" w:rsidR="00220031" w:rsidRPr="00220031" w:rsidRDefault="00220031" w:rsidP="000B1151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</w:p>
        </w:tc>
      </w:tr>
      <w:tr w:rsidR="00220031" w14:paraId="5676A8E9" w14:textId="77777777" w:rsidTr="00AB2936">
        <w:tc>
          <w:tcPr>
            <w:tcW w:w="567" w:type="dxa"/>
          </w:tcPr>
          <w:p w14:paraId="32C5B229" w14:textId="77777777" w:rsidR="00220031" w:rsidRPr="009F7775" w:rsidRDefault="00220031" w:rsidP="000B115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601" w:type="dxa"/>
          </w:tcPr>
          <w:p w14:paraId="6550AF40" w14:textId="77777777" w:rsidR="00220031" w:rsidRDefault="00220031" w:rsidP="000B1151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92" w:type="dxa"/>
            <w:gridSpan w:val="3"/>
          </w:tcPr>
          <w:p w14:paraId="63601AB7" w14:textId="77777777" w:rsidR="00220031" w:rsidRPr="000D45C2" w:rsidRDefault="00220031" w:rsidP="000C0283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bCs/>
                <w:lang w:val="de-DE"/>
              </w:rPr>
            </w:pPr>
          </w:p>
        </w:tc>
        <w:tc>
          <w:tcPr>
            <w:tcW w:w="7482" w:type="dxa"/>
          </w:tcPr>
          <w:p w14:paraId="78EDD0F8" w14:textId="77777777" w:rsidR="00220031" w:rsidRPr="00220031" w:rsidRDefault="00220031" w:rsidP="000B1151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</w:p>
        </w:tc>
      </w:tr>
      <w:tr w:rsidR="000D45C2" w14:paraId="452F6C1A" w14:textId="77777777" w:rsidTr="000D45C2">
        <w:tc>
          <w:tcPr>
            <w:tcW w:w="567" w:type="dxa"/>
          </w:tcPr>
          <w:p w14:paraId="0E7561F9" w14:textId="77777777" w:rsidR="000D45C2" w:rsidRPr="009F7775" w:rsidRDefault="000D45C2" w:rsidP="000B115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601" w:type="dxa"/>
          </w:tcPr>
          <w:p w14:paraId="483C3C70" w14:textId="77777777" w:rsidR="000D45C2" w:rsidRDefault="000D45C2" w:rsidP="000B1151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92" w:type="dxa"/>
            <w:gridSpan w:val="3"/>
          </w:tcPr>
          <w:p w14:paraId="49E76A41" w14:textId="6A40A329" w:rsidR="000D45C2" w:rsidRPr="000D45C2" w:rsidRDefault="000D45C2" w:rsidP="000B1151">
            <w:pPr>
              <w:pStyle w:val="BodyText2"/>
              <w:tabs>
                <w:tab w:val="left" w:pos="270"/>
              </w:tabs>
              <w:jc w:val="center"/>
              <w:rPr>
                <w:rFonts w:ascii="Arial Narrow" w:hAnsi="Arial Narrow"/>
                <w:b/>
                <w:bCs/>
                <w:lang w:val="de-DE"/>
              </w:rPr>
            </w:pPr>
            <w:r w:rsidRPr="000D45C2">
              <w:rPr>
                <w:rFonts w:ascii="Arial Narrow" w:hAnsi="Arial Narrow"/>
                <w:b/>
                <w:bCs/>
                <w:lang w:val="de-DE"/>
              </w:rPr>
              <w:t>4.</w:t>
            </w:r>
            <w:r w:rsidR="00855623">
              <w:rPr>
                <w:rFonts w:ascii="Arial Narrow" w:hAnsi="Arial Narrow"/>
                <w:b/>
                <w:bCs/>
                <w:lang w:val="de-DE"/>
              </w:rPr>
              <w:t>3</w:t>
            </w:r>
            <w:r w:rsidRPr="000D45C2">
              <w:rPr>
                <w:rFonts w:ascii="Arial Narrow" w:hAnsi="Arial Narrow"/>
                <w:b/>
                <w:bCs/>
                <w:lang w:val="de-DE"/>
              </w:rPr>
              <w:t>.2.</w:t>
            </w:r>
          </w:p>
        </w:tc>
        <w:tc>
          <w:tcPr>
            <w:tcW w:w="7482" w:type="dxa"/>
          </w:tcPr>
          <w:p w14:paraId="4DE42A16" w14:textId="2893D69A" w:rsidR="000B1151" w:rsidRPr="00C5535D" w:rsidRDefault="000D45C2" w:rsidP="000C0283">
            <w:pPr>
              <w:pStyle w:val="BodyText2"/>
              <w:tabs>
                <w:tab w:val="left" w:pos="270"/>
              </w:tabs>
              <w:rPr>
                <w:rFonts w:ascii="Arial Narrow" w:hAnsi="Arial Narrow"/>
                <w:u w:val="single"/>
              </w:rPr>
            </w:pPr>
            <w:r w:rsidRPr="00220031">
              <w:rPr>
                <w:rFonts w:ascii="Arial Narrow" w:hAnsi="Arial Narrow"/>
              </w:rPr>
              <w:t>Pengambilan Sample Untuk Dimensi Terukur harus berdasarkan</w:t>
            </w:r>
            <w:r w:rsidRPr="00C5535D">
              <w:rPr>
                <w:rFonts w:ascii="Arial Narrow" w:hAnsi="Arial Narrow"/>
                <w:b/>
                <w:u w:val="single"/>
              </w:rPr>
              <w:t xml:space="preserve"> </w:t>
            </w:r>
            <w:r w:rsidRPr="000D45C2">
              <w:rPr>
                <w:rFonts w:ascii="Arial Narrow" w:hAnsi="Arial Narrow"/>
                <w:b/>
              </w:rPr>
              <w:t xml:space="preserve">“Standar </w:t>
            </w:r>
            <w:r w:rsidR="00AB2936">
              <w:rPr>
                <w:rFonts w:ascii="Arial Narrow" w:hAnsi="Arial Narrow"/>
                <w:b/>
              </w:rPr>
              <w:t>Pengambilan Sample Dimensi Terukur (SPS-DT)</w:t>
            </w:r>
          </w:p>
        </w:tc>
      </w:tr>
      <w:tr w:rsidR="00220031" w14:paraId="5630641B" w14:textId="77777777" w:rsidTr="00203804">
        <w:tc>
          <w:tcPr>
            <w:tcW w:w="567" w:type="dxa"/>
          </w:tcPr>
          <w:p w14:paraId="5047D676" w14:textId="77777777" w:rsidR="00220031" w:rsidRPr="009F7775" w:rsidRDefault="00220031" w:rsidP="000B115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601" w:type="dxa"/>
          </w:tcPr>
          <w:p w14:paraId="6EFB43EE" w14:textId="77777777" w:rsidR="00220031" w:rsidRDefault="00220031" w:rsidP="000B1151">
            <w:pPr>
              <w:tabs>
                <w:tab w:val="left" w:pos="426"/>
              </w:tabs>
              <w:ind w:right="-108"/>
              <w:jc w:val="center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474" w:type="dxa"/>
            <w:gridSpan w:val="4"/>
          </w:tcPr>
          <w:p w14:paraId="386A0436" w14:textId="0B341FC0" w:rsidR="00220031" w:rsidRPr="009F7775" w:rsidRDefault="00220031" w:rsidP="000B1151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</w:p>
        </w:tc>
      </w:tr>
      <w:tr w:rsidR="00220031" w14:paraId="607A11B9" w14:textId="77777777" w:rsidTr="00AB2936">
        <w:tc>
          <w:tcPr>
            <w:tcW w:w="567" w:type="dxa"/>
          </w:tcPr>
          <w:p w14:paraId="197D4D82" w14:textId="77777777" w:rsidR="00220031" w:rsidRPr="009F7775" w:rsidRDefault="00220031" w:rsidP="000B115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601" w:type="dxa"/>
          </w:tcPr>
          <w:p w14:paraId="771324B4" w14:textId="77777777" w:rsidR="00220031" w:rsidRDefault="00220031" w:rsidP="000B1151">
            <w:pPr>
              <w:tabs>
                <w:tab w:val="left" w:pos="426"/>
              </w:tabs>
              <w:ind w:right="-108"/>
              <w:jc w:val="center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474" w:type="dxa"/>
            <w:gridSpan w:val="4"/>
          </w:tcPr>
          <w:p w14:paraId="3473FB3D" w14:textId="0ECF3291" w:rsidR="00220031" w:rsidRPr="009F7775" w:rsidRDefault="00AB2936" w:rsidP="00AB2936">
            <w:pPr>
              <w:pStyle w:val="BodyText2"/>
              <w:tabs>
                <w:tab w:val="left" w:pos="270"/>
              </w:tabs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 wp14:anchorId="1B892178" wp14:editId="56D0440B">
                  <wp:extent cx="5316220" cy="3456940"/>
                  <wp:effectExtent l="0" t="0" r="0" b="0"/>
                  <wp:docPr id="715341905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6220" cy="3456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0031" w14:paraId="3F7BD162" w14:textId="77777777" w:rsidTr="00AB2936">
        <w:tc>
          <w:tcPr>
            <w:tcW w:w="567" w:type="dxa"/>
          </w:tcPr>
          <w:p w14:paraId="4606D9BF" w14:textId="77777777" w:rsidR="00220031" w:rsidRPr="009F7775" w:rsidRDefault="00220031" w:rsidP="000B115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601" w:type="dxa"/>
          </w:tcPr>
          <w:p w14:paraId="0FDC51AD" w14:textId="77777777" w:rsidR="00220031" w:rsidRDefault="00220031" w:rsidP="000B1151">
            <w:pPr>
              <w:tabs>
                <w:tab w:val="left" w:pos="426"/>
              </w:tabs>
              <w:ind w:right="-108"/>
              <w:jc w:val="center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474" w:type="dxa"/>
            <w:gridSpan w:val="4"/>
          </w:tcPr>
          <w:p w14:paraId="123612CC" w14:textId="77777777" w:rsidR="00220031" w:rsidRPr="009F7775" w:rsidRDefault="00220031" w:rsidP="000B1151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</w:p>
        </w:tc>
      </w:tr>
      <w:tr w:rsidR="00220031" w14:paraId="462E0277" w14:textId="77777777" w:rsidTr="00AB2936">
        <w:tc>
          <w:tcPr>
            <w:tcW w:w="567" w:type="dxa"/>
          </w:tcPr>
          <w:p w14:paraId="7AEC49D9" w14:textId="77777777" w:rsidR="00220031" w:rsidRPr="009F7775" w:rsidRDefault="00220031" w:rsidP="000B115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601" w:type="dxa"/>
          </w:tcPr>
          <w:p w14:paraId="55D9F2E1" w14:textId="77777777" w:rsidR="00220031" w:rsidRDefault="00220031" w:rsidP="000B1151">
            <w:pPr>
              <w:tabs>
                <w:tab w:val="left" w:pos="426"/>
              </w:tabs>
              <w:ind w:right="-108"/>
              <w:jc w:val="center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474" w:type="dxa"/>
            <w:gridSpan w:val="4"/>
          </w:tcPr>
          <w:p w14:paraId="2547950E" w14:textId="77777777" w:rsidR="00220031" w:rsidRPr="009F7775" w:rsidRDefault="00220031" w:rsidP="000B1151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</w:p>
        </w:tc>
      </w:tr>
      <w:tr w:rsidR="000D45C2" w14:paraId="2FC08FCE" w14:textId="77777777" w:rsidTr="00203804">
        <w:tc>
          <w:tcPr>
            <w:tcW w:w="567" w:type="dxa"/>
          </w:tcPr>
          <w:p w14:paraId="109E1434" w14:textId="77777777" w:rsidR="000D45C2" w:rsidRPr="009F7775" w:rsidRDefault="000D45C2" w:rsidP="000B115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601" w:type="dxa"/>
          </w:tcPr>
          <w:p w14:paraId="1B79D733" w14:textId="4A84117B" w:rsidR="000D45C2" w:rsidRPr="009F7775" w:rsidRDefault="000D45C2" w:rsidP="000B1151">
            <w:pPr>
              <w:tabs>
                <w:tab w:val="left" w:pos="426"/>
              </w:tabs>
              <w:ind w:right="-108"/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4.</w:t>
            </w:r>
            <w:r w:rsidR="002D6A46">
              <w:rPr>
                <w:rFonts w:ascii="Arial Narrow" w:hAnsi="Arial Narrow"/>
                <w:b/>
                <w:color w:val="000000"/>
              </w:rPr>
              <w:t>4</w:t>
            </w:r>
            <w:r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474" w:type="dxa"/>
            <w:gridSpan w:val="4"/>
          </w:tcPr>
          <w:p w14:paraId="67868C48" w14:textId="066E73C9" w:rsidR="000D45C2" w:rsidRPr="009F7775" w:rsidRDefault="000D45C2" w:rsidP="000B1151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 w:rsidRPr="009F7775">
              <w:rPr>
                <w:rFonts w:ascii="Arial Narrow" w:hAnsi="Arial Narrow"/>
              </w:rPr>
              <w:t xml:space="preserve">Ketentuan pengambilan keputusan akhir hasil inspeksi pada </w:t>
            </w:r>
            <w:r>
              <w:rPr>
                <w:rFonts w:ascii="Arial Narrow" w:hAnsi="Arial Narrow"/>
              </w:rPr>
              <w:t>Lembar Inspeksi &amp; Pengetesan Penerimaan</w:t>
            </w:r>
            <w:r w:rsidRPr="009F7775">
              <w:rPr>
                <w:rFonts w:ascii="Arial Narrow" w:hAnsi="Arial Narrow"/>
              </w:rPr>
              <w:t xml:space="preserve"> adalah sbb :</w:t>
            </w:r>
          </w:p>
        </w:tc>
      </w:tr>
      <w:tr w:rsidR="000D45C2" w14:paraId="72989486" w14:textId="77777777" w:rsidTr="000D45C2">
        <w:tc>
          <w:tcPr>
            <w:tcW w:w="567" w:type="dxa"/>
          </w:tcPr>
          <w:p w14:paraId="6369B810" w14:textId="77777777" w:rsidR="000D45C2" w:rsidRPr="009F7775" w:rsidRDefault="000D45C2" w:rsidP="000B115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601" w:type="dxa"/>
          </w:tcPr>
          <w:p w14:paraId="69C728BC" w14:textId="77777777" w:rsidR="000D45C2" w:rsidRPr="009F7775" w:rsidRDefault="000D45C2" w:rsidP="000B1151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92" w:type="dxa"/>
            <w:gridSpan w:val="3"/>
          </w:tcPr>
          <w:p w14:paraId="1872ACDC" w14:textId="4A2795F7" w:rsidR="000D45C2" w:rsidRPr="000D45C2" w:rsidRDefault="000D45C2" w:rsidP="000B1151">
            <w:pPr>
              <w:pStyle w:val="BodyText2"/>
              <w:tabs>
                <w:tab w:val="left" w:pos="270"/>
              </w:tabs>
              <w:jc w:val="center"/>
              <w:rPr>
                <w:rFonts w:ascii="Arial Narrow" w:hAnsi="Arial Narrow"/>
                <w:b/>
                <w:lang w:val="de-DE"/>
              </w:rPr>
            </w:pPr>
            <w:r w:rsidRPr="000D45C2">
              <w:rPr>
                <w:rFonts w:ascii="Arial Narrow" w:hAnsi="Arial Narrow"/>
                <w:b/>
                <w:lang w:val="de-DE"/>
              </w:rPr>
              <w:t>4.</w:t>
            </w:r>
            <w:r w:rsidR="002D6A46">
              <w:rPr>
                <w:rFonts w:ascii="Arial Narrow" w:hAnsi="Arial Narrow"/>
                <w:b/>
                <w:lang w:val="de-DE"/>
              </w:rPr>
              <w:t>4</w:t>
            </w:r>
            <w:r w:rsidRPr="000D45C2">
              <w:rPr>
                <w:rFonts w:ascii="Arial Narrow" w:hAnsi="Arial Narrow"/>
                <w:b/>
                <w:lang w:val="de-DE"/>
              </w:rPr>
              <w:t>.1.</w:t>
            </w:r>
          </w:p>
        </w:tc>
        <w:tc>
          <w:tcPr>
            <w:tcW w:w="7482" w:type="dxa"/>
          </w:tcPr>
          <w:p w14:paraId="025E315E" w14:textId="70C200DC" w:rsidR="000D45C2" w:rsidRPr="009F7775" w:rsidRDefault="000D45C2" w:rsidP="000B1151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 w:rsidRPr="009F7775">
              <w:rPr>
                <w:rFonts w:ascii="Arial Narrow" w:hAnsi="Arial Narrow"/>
              </w:rPr>
              <w:t xml:space="preserve">Keputusan akhir hasil Inspeksi dinyatakan </w:t>
            </w:r>
            <w:r w:rsidRPr="00E167E5">
              <w:rPr>
                <w:rFonts w:ascii="Arial Narrow" w:hAnsi="Arial Narrow"/>
                <w:b/>
              </w:rPr>
              <w:t>“OK”</w:t>
            </w:r>
            <w:r w:rsidRPr="009F7775">
              <w:rPr>
                <w:rFonts w:ascii="Arial Narrow" w:hAnsi="Arial Narrow"/>
              </w:rPr>
              <w:t xml:space="preserve">, apabila semua hasil inspeksi dari kriteria inspeksi yang ditetapkan menyatakan </w:t>
            </w:r>
            <w:r w:rsidRPr="00920E2D">
              <w:rPr>
                <w:rFonts w:ascii="Arial Narrow" w:hAnsi="Arial Narrow"/>
                <w:b/>
              </w:rPr>
              <w:t>OK</w:t>
            </w:r>
            <w:r w:rsidRPr="009F7775">
              <w:rPr>
                <w:rFonts w:ascii="Arial Narrow" w:hAnsi="Arial Narrow"/>
              </w:rPr>
              <w:t>.</w:t>
            </w:r>
          </w:p>
        </w:tc>
      </w:tr>
      <w:tr w:rsidR="000D45C2" w14:paraId="18F19BAD" w14:textId="77777777" w:rsidTr="000D45C2">
        <w:tc>
          <w:tcPr>
            <w:tcW w:w="567" w:type="dxa"/>
          </w:tcPr>
          <w:p w14:paraId="057EBCFD" w14:textId="77777777" w:rsidR="000D45C2" w:rsidRPr="009F7775" w:rsidRDefault="000D45C2" w:rsidP="000B115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601" w:type="dxa"/>
          </w:tcPr>
          <w:p w14:paraId="6A24D993" w14:textId="6C48D9C8" w:rsidR="000D45C2" w:rsidRPr="009F7775" w:rsidRDefault="000D45C2" w:rsidP="000B1151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92" w:type="dxa"/>
            <w:gridSpan w:val="3"/>
          </w:tcPr>
          <w:p w14:paraId="2013E06B" w14:textId="00DDD04F" w:rsidR="000D45C2" w:rsidRPr="00220031" w:rsidRDefault="000D45C2" w:rsidP="000B1151">
            <w:pPr>
              <w:pStyle w:val="BodyText2"/>
              <w:tabs>
                <w:tab w:val="left" w:pos="270"/>
              </w:tabs>
              <w:jc w:val="center"/>
              <w:rPr>
                <w:rFonts w:ascii="Arial Narrow" w:hAnsi="Arial Narrow"/>
                <w:b/>
                <w:lang w:val="de-DE"/>
              </w:rPr>
            </w:pPr>
            <w:r w:rsidRPr="00220031">
              <w:rPr>
                <w:rFonts w:ascii="Arial Narrow" w:hAnsi="Arial Narrow"/>
                <w:b/>
                <w:lang w:val="de-DE"/>
              </w:rPr>
              <w:t>4.</w:t>
            </w:r>
            <w:r w:rsidR="002D6A46" w:rsidRPr="00220031">
              <w:rPr>
                <w:rFonts w:ascii="Arial Narrow" w:hAnsi="Arial Narrow"/>
                <w:b/>
                <w:lang w:val="de-DE"/>
              </w:rPr>
              <w:t>4</w:t>
            </w:r>
            <w:r w:rsidRPr="00220031">
              <w:rPr>
                <w:rFonts w:ascii="Arial Narrow" w:hAnsi="Arial Narrow"/>
                <w:b/>
                <w:lang w:val="de-DE"/>
              </w:rPr>
              <w:t>.2.</w:t>
            </w:r>
          </w:p>
        </w:tc>
        <w:tc>
          <w:tcPr>
            <w:tcW w:w="7482" w:type="dxa"/>
          </w:tcPr>
          <w:p w14:paraId="1BEDAF37" w14:textId="77777777" w:rsidR="000D45C2" w:rsidRDefault="000D45C2" w:rsidP="000B1151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 w:rsidRPr="009F7775">
              <w:rPr>
                <w:rFonts w:ascii="Arial Narrow" w:hAnsi="Arial Narrow"/>
              </w:rPr>
              <w:t xml:space="preserve">Keputusan akhir hasil Inspeksi dinyatakan </w:t>
            </w:r>
            <w:r w:rsidRPr="00E167E5">
              <w:rPr>
                <w:rFonts w:ascii="Arial Narrow" w:hAnsi="Arial Narrow"/>
                <w:b/>
              </w:rPr>
              <w:t>“NG”</w:t>
            </w:r>
            <w:r w:rsidRPr="009F7775">
              <w:rPr>
                <w:rFonts w:ascii="Arial Narrow" w:hAnsi="Arial Narrow"/>
              </w:rPr>
              <w:t xml:space="preserve">, apabila ada 1 (satu) atau lebih hasil inspeksi dari kriteria inspeksi yang ditetapkan menyatakan </w:t>
            </w:r>
            <w:r w:rsidRPr="00920E2D">
              <w:rPr>
                <w:rFonts w:ascii="Arial Narrow" w:hAnsi="Arial Narrow"/>
                <w:b/>
              </w:rPr>
              <w:t>NG</w:t>
            </w:r>
            <w:r w:rsidRPr="009F7775">
              <w:rPr>
                <w:rFonts w:ascii="Arial Narrow" w:hAnsi="Arial Narrow"/>
              </w:rPr>
              <w:t>.</w:t>
            </w:r>
          </w:p>
          <w:p w14:paraId="22BBC7ED" w14:textId="115F69D1" w:rsidR="000B1151" w:rsidRPr="009F7775" w:rsidRDefault="000B1151" w:rsidP="000B1151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</w:p>
        </w:tc>
      </w:tr>
      <w:tr w:rsidR="000D45C2" w14:paraId="66E447DE" w14:textId="77777777" w:rsidTr="00FD69A7">
        <w:tc>
          <w:tcPr>
            <w:tcW w:w="567" w:type="dxa"/>
          </w:tcPr>
          <w:p w14:paraId="3CBF8702" w14:textId="77777777" w:rsidR="000D45C2" w:rsidRPr="00046275" w:rsidRDefault="000D45C2" w:rsidP="000B115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601" w:type="dxa"/>
          </w:tcPr>
          <w:p w14:paraId="1AAB2282" w14:textId="383D8181" w:rsidR="000D45C2" w:rsidRPr="00046275" w:rsidRDefault="000D45C2" w:rsidP="000B1151">
            <w:pPr>
              <w:tabs>
                <w:tab w:val="left" w:pos="426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4.</w:t>
            </w:r>
            <w:r w:rsidR="002D6A46">
              <w:rPr>
                <w:rFonts w:ascii="Arial Narrow" w:hAnsi="Arial Narrow"/>
                <w:b/>
              </w:rPr>
              <w:t>5</w:t>
            </w:r>
            <w:r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8474" w:type="dxa"/>
            <w:gridSpan w:val="4"/>
          </w:tcPr>
          <w:p w14:paraId="3257A1BB" w14:textId="7F87BB5A" w:rsidR="000D45C2" w:rsidRDefault="000D45C2" w:rsidP="000B1151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 w:rsidRPr="002F4CBE">
              <w:rPr>
                <w:rFonts w:ascii="Arial Narrow" w:hAnsi="Arial Narrow"/>
                <w:lang w:val="de-DE"/>
              </w:rPr>
              <w:t>Setelah dilakukan inspeksi, material/ komponen tersebut harus diberi “Lembar Status Inspeksi” dengan ketentuan sebagai berikut :</w:t>
            </w:r>
          </w:p>
        </w:tc>
      </w:tr>
      <w:tr w:rsidR="000D45C2" w14:paraId="0EDF8D13" w14:textId="77777777" w:rsidTr="000D45C2">
        <w:tc>
          <w:tcPr>
            <w:tcW w:w="567" w:type="dxa"/>
          </w:tcPr>
          <w:p w14:paraId="04DA3D14" w14:textId="77777777" w:rsidR="000D45C2" w:rsidRPr="00046275" w:rsidRDefault="000D45C2" w:rsidP="000B115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601" w:type="dxa"/>
          </w:tcPr>
          <w:p w14:paraId="4365E136" w14:textId="77777777" w:rsidR="000D45C2" w:rsidRPr="00046275" w:rsidRDefault="000D45C2" w:rsidP="000B1151">
            <w:pPr>
              <w:tabs>
                <w:tab w:val="left" w:pos="426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  <w:gridSpan w:val="3"/>
          </w:tcPr>
          <w:p w14:paraId="58AABF27" w14:textId="0B61F382" w:rsidR="000D45C2" w:rsidRDefault="000D45C2" w:rsidP="000B1151">
            <w:pPr>
              <w:pStyle w:val="BodyText2"/>
              <w:tabs>
                <w:tab w:val="left" w:pos="270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4.</w:t>
            </w:r>
            <w:r w:rsidR="002D6A46">
              <w:rPr>
                <w:rFonts w:ascii="Arial Narrow" w:hAnsi="Arial Narrow"/>
                <w:b/>
              </w:rPr>
              <w:t>5</w:t>
            </w:r>
            <w:r w:rsidRPr="00F75D83">
              <w:rPr>
                <w:rFonts w:ascii="Arial Narrow" w:hAnsi="Arial Narrow"/>
                <w:b/>
              </w:rPr>
              <w:t>.1.</w:t>
            </w:r>
          </w:p>
        </w:tc>
        <w:tc>
          <w:tcPr>
            <w:tcW w:w="7482" w:type="dxa"/>
          </w:tcPr>
          <w:p w14:paraId="367DB041" w14:textId="0D73BD27" w:rsidR="000D45C2" w:rsidRDefault="000D45C2" w:rsidP="000B1151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 w:rsidRPr="00F75D83">
              <w:rPr>
                <w:rFonts w:ascii="Arial Narrow" w:hAnsi="Arial Narrow"/>
                <w:b/>
              </w:rPr>
              <w:t>Bila hasil inspeksi “OK”,</w:t>
            </w:r>
            <w:r>
              <w:rPr>
                <w:rFonts w:ascii="Arial Narrow" w:hAnsi="Arial Narrow"/>
              </w:rPr>
              <w:t xml:space="preserve"> maka material/komponen diberi </w:t>
            </w:r>
            <w:r w:rsidRPr="00F75D83">
              <w:rPr>
                <w:rFonts w:ascii="Arial Narrow" w:hAnsi="Arial Narrow"/>
                <w:b/>
              </w:rPr>
              <w:t>“</w:t>
            </w:r>
            <w:r>
              <w:rPr>
                <w:rFonts w:ascii="Arial Narrow" w:hAnsi="Arial Narrow"/>
                <w:b/>
              </w:rPr>
              <w:t xml:space="preserve">Lembar Status Inspeksi </w:t>
            </w:r>
            <w:r w:rsidRPr="00F75D83">
              <w:rPr>
                <w:rFonts w:ascii="Arial Narrow" w:hAnsi="Arial Narrow"/>
                <w:b/>
              </w:rPr>
              <w:t xml:space="preserve"> (BAIK)”</w:t>
            </w:r>
          </w:p>
        </w:tc>
      </w:tr>
      <w:tr w:rsidR="00FD5825" w14:paraId="114EB466" w14:textId="77777777" w:rsidTr="00FD5825">
        <w:tc>
          <w:tcPr>
            <w:tcW w:w="567" w:type="dxa"/>
          </w:tcPr>
          <w:p w14:paraId="0366C303" w14:textId="77777777" w:rsidR="00FD5825" w:rsidRPr="00046275" w:rsidRDefault="00FD5825" w:rsidP="000B115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601" w:type="dxa"/>
          </w:tcPr>
          <w:p w14:paraId="18540E21" w14:textId="77777777" w:rsidR="00FD5825" w:rsidRPr="00046275" w:rsidRDefault="00FD5825" w:rsidP="000B1151">
            <w:pPr>
              <w:tabs>
                <w:tab w:val="left" w:pos="426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  <w:gridSpan w:val="3"/>
          </w:tcPr>
          <w:p w14:paraId="6BAEB8C4" w14:textId="49013750" w:rsidR="00FD5825" w:rsidRDefault="00FD5825" w:rsidP="000B1151">
            <w:pPr>
              <w:pStyle w:val="BodyText2"/>
              <w:tabs>
                <w:tab w:val="left" w:pos="270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4.</w:t>
            </w:r>
            <w:r w:rsidR="002D6A46">
              <w:rPr>
                <w:rFonts w:ascii="Arial Narrow" w:hAnsi="Arial Narrow"/>
                <w:b/>
              </w:rPr>
              <w:t>5</w:t>
            </w:r>
            <w:r w:rsidRPr="00F75D83">
              <w:rPr>
                <w:rFonts w:ascii="Arial Narrow" w:hAnsi="Arial Narrow"/>
                <w:b/>
              </w:rPr>
              <w:t>.</w:t>
            </w:r>
            <w:r>
              <w:rPr>
                <w:rFonts w:ascii="Arial Narrow" w:hAnsi="Arial Narrow"/>
                <w:b/>
              </w:rPr>
              <w:t>2</w:t>
            </w:r>
            <w:r w:rsidRPr="00F75D83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7482" w:type="dxa"/>
          </w:tcPr>
          <w:p w14:paraId="28F31A8F" w14:textId="63AC913C" w:rsidR="00FD5825" w:rsidRDefault="00FD5825" w:rsidP="000B1151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 w:rsidRPr="00F75D83">
              <w:rPr>
                <w:rFonts w:ascii="Arial Narrow" w:hAnsi="Arial Narrow"/>
                <w:b/>
              </w:rPr>
              <w:t>Bila hasil inspeksi “</w:t>
            </w:r>
            <w:r>
              <w:rPr>
                <w:rFonts w:ascii="Arial Narrow" w:hAnsi="Arial Narrow"/>
                <w:b/>
              </w:rPr>
              <w:t>NG</w:t>
            </w:r>
            <w:r w:rsidRPr="00F75D83">
              <w:rPr>
                <w:rFonts w:ascii="Arial Narrow" w:hAnsi="Arial Narrow"/>
                <w:b/>
              </w:rPr>
              <w:t>”</w:t>
            </w:r>
            <w:r>
              <w:rPr>
                <w:rFonts w:ascii="Arial Narrow" w:hAnsi="Arial Narrow"/>
                <w:b/>
              </w:rPr>
              <w:t xml:space="preserve"> dan “SUDAH ADA KEPUTUSAN AKAN DIRETUR”</w:t>
            </w:r>
            <w:r>
              <w:rPr>
                <w:rFonts w:ascii="Arial Narrow" w:hAnsi="Arial Narrow"/>
              </w:rPr>
              <w:t xml:space="preserve"> maka material/ komponen diberi </w:t>
            </w:r>
            <w:r>
              <w:rPr>
                <w:rFonts w:ascii="Arial Narrow" w:hAnsi="Arial Narrow"/>
                <w:b/>
              </w:rPr>
              <w:t>“Lembar Status Inspeksi</w:t>
            </w:r>
            <w:r w:rsidRPr="00F75D83">
              <w:rPr>
                <w:rFonts w:ascii="Arial Narrow" w:hAnsi="Arial Narrow"/>
                <w:b/>
              </w:rPr>
              <w:t>(</w:t>
            </w:r>
            <w:r>
              <w:rPr>
                <w:rFonts w:ascii="Arial Narrow" w:hAnsi="Arial Narrow"/>
                <w:b/>
              </w:rPr>
              <w:t>TIDAK BAIK</w:t>
            </w:r>
            <w:r w:rsidRPr="00F75D83">
              <w:rPr>
                <w:rFonts w:ascii="Arial Narrow" w:hAnsi="Arial Narrow"/>
                <w:b/>
              </w:rPr>
              <w:t>)”</w:t>
            </w:r>
          </w:p>
        </w:tc>
      </w:tr>
      <w:tr w:rsidR="00FD5825" w14:paraId="61C29864" w14:textId="77777777" w:rsidTr="00FD5825">
        <w:tc>
          <w:tcPr>
            <w:tcW w:w="567" w:type="dxa"/>
          </w:tcPr>
          <w:p w14:paraId="540B0BC6" w14:textId="77777777" w:rsidR="00FD5825" w:rsidRPr="00046275" w:rsidRDefault="00FD5825" w:rsidP="000B115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601" w:type="dxa"/>
          </w:tcPr>
          <w:p w14:paraId="46CF9EEB" w14:textId="77777777" w:rsidR="00FD5825" w:rsidRPr="00046275" w:rsidRDefault="00FD5825" w:rsidP="000B1151">
            <w:pPr>
              <w:tabs>
                <w:tab w:val="left" w:pos="426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  <w:gridSpan w:val="3"/>
          </w:tcPr>
          <w:p w14:paraId="78C5919F" w14:textId="6573E679" w:rsidR="00FD5825" w:rsidRPr="00FD5825" w:rsidRDefault="00FD5825" w:rsidP="000B1151">
            <w:pPr>
              <w:pStyle w:val="BodyText2"/>
              <w:tabs>
                <w:tab w:val="left" w:pos="270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FD5825">
              <w:rPr>
                <w:rFonts w:ascii="Arial Narrow" w:hAnsi="Arial Narrow"/>
                <w:b/>
                <w:bCs/>
              </w:rPr>
              <w:t>4.</w:t>
            </w:r>
            <w:r w:rsidR="002D6A46">
              <w:rPr>
                <w:rFonts w:ascii="Arial Narrow" w:hAnsi="Arial Narrow"/>
                <w:b/>
                <w:bCs/>
              </w:rPr>
              <w:t>5</w:t>
            </w:r>
            <w:r w:rsidRPr="00FD5825">
              <w:rPr>
                <w:rFonts w:ascii="Arial Narrow" w:hAnsi="Arial Narrow"/>
                <w:b/>
                <w:bCs/>
              </w:rPr>
              <w:t>.3.</w:t>
            </w:r>
          </w:p>
        </w:tc>
        <w:tc>
          <w:tcPr>
            <w:tcW w:w="7482" w:type="dxa"/>
          </w:tcPr>
          <w:p w14:paraId="718E24D6" w14:textId="1E6D1BDF" w:rsidR="00FD5825" w:rsidRDefault="00FD5825" w:rsidP="000B1151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 w:rsidRPr="00F75D83">
              <w:rPr>
                <w:rFonts w:ascii="Arial Narrow" w:hAnsi="Arial Narrow"/>
                <w:b/>
              </w:rPr>
              <w:t>Bila hasil inspeksi “</w:t>
            </w:r>
            <w:r>
              <w:rPr>
                <w:rFonts w:ascii="Arial Narrow" w:hAnsi="Arial Narrow"/>
                <w:b/>
              </w:rPr>
              <w:t>NG</w:t>
            </w:r>
            <w:r w:rsidRPr="00F75D83">
              <w:rPr>
                <w:rFonts w:ascii="Arial Narrow" w:hAnsi="Arial Narrow"/>
                <w:b/>
              </w:rPr>
              <w:t>”</w:t>
            </w:r>
            <w:r>
              <w:rPr>
                <w:rFonts w:ascii="Arial Narrow" w:hAnsi="Arial Narrow"/>
                <w:b/>
              </w:rPr>
              <w:t xml:space="preserve"> dan “BELUM ADA KEPUTUSAN AKAN DIRETUR”</w:t>
            </w:r>
            <w:r>
              <w:rPr>
                <w:rFonts w:ascii="Arial Narrow" w:hAnsi="Arial Narrow"/>
              </w:rPr>
              <w:t xml:space="preserve"> maka material/ komponen diberi </w:t>
            </w:r>
            <w:r w:rsidRPr="00F75D83">
              <w:rPr>
                <w:rFonts w:ascii="Arial Narrow" w:hAnsi="Arial Narrow"/>
                <w:b/>
              </w:rPr>
              <w:t>“</w:t>
            </w:r>
            <w:r>
              <w:rPr>
                <w:rFonts w:ascii="Arial Narrow" w:hAnsi="Arial Narrow"/>
                <w:b/>
              </w:rPr>
              <w:t>Lembar Status Inspeksi</w:t>
            </w:r>
            <w:r w:rsidRPr="00F75D83">
              <w:rPr>
                <w:rFonts w:ascii="Arial Narrow" w:hAnsi="Arial Narrow"/>
                <w:b/>
              </w:rPr>
              <w:t xml:space="preserve"> (</w:t>
            </w:r>
            <w:r>
              <w:rPr>
                <w:rFonts w:ascii="Arial Narrow" w:hAnsi="Arial Narrow"/>
                <w:b/>
              </w:rPr>
              <w:t>DITAHAN</w:t>
            </w:r>
            <w:r w:rsidRPr="00F75D83">
              <w:rPr>
                <w:rFonts w:ascii="Arial Narrow" w:hAnsi="Arial Narrow"/>
                <w:b/>
              </w:rPr>
              <w:t>)”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B12A01">
              <w:rPr>
                <w:rFonts w:ascii="Arial Narrow" w:hAnsi="Arial Narrow"/>
              </w:rPr>
              <w:t xml:space="preserve">untuk menunggu </w:t>
            </w:r>
            <w:r>
              <w:rPr>
                <w:rFonts w:ascii="Arial Narrow" w:hAnsi="Arial Narrow"/>
              </w:rPr>
              <w:t>Keputusan</w:t>
            </w:r>
          </w:p>
          <w:p w14:paraId="26107E1B" w14:textId="0B932E4C" w:rsidR="00FD5825" w:rsidRDefault="00FD5825" w:rsidP="000B1151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</w:p>
        </w:tc>
      </w:tr>
      <w:tr w:rsidR="00FD5825" w14:paraId="3962E253" w14:textId="77777777" w:rsidTr="00FD69A7">
        <w:tc>
          <w:tcPr>
            <w:tcW w:w="567" w:type="dxa"/>
          </w:tcPr>
          <w:p w14:paraId="07EE07C1" w14:textId="77777777" w:rsidR="00FD5825" w:rsidRPr="00046275" w:rsidRDefault="00FD5825" w:rsidP="000B115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601" w:type="dxa"/>
          </w:tcPr>
          <w:p w14:paraId="51AC2AAA" w14:textId="764B9CDC" w:rsidR="00FD5825" w:rsidRPr="00046275" w:rsidRDefault="00FD5825" w:rsidP="000B1151">
            <w:pPr>
              <w:tabs>
                <w:tab w:val="left" w:pos="426"/>
              </w:tabs>
              <w:jc w:val="center"/>
              <w:rPr>
                <w:rFonts w:ascii="Arial Narrow" w:hAnsi="Arial Narrow"/>
                <w:b/>
              </w:rPr>
            </w:pPr>
            <w:r w:rsidRPr="00046275">
              <w:rPr>
                <w:rFonts w:ascii="Arial Narrow" w:hAnsi="Arial Narrow"/>
                <w:b/>
              </w:rPr>
              <w:t>4.</w:t>
            </w:r>
            <w:r w:rsidR="002D6A46">
              <w:rPr>
                <w:rFonts w:ascii="Arial Narrow" w:hAnsi="Arial Narrow"/>
                <w:b/>
              </w:rPr>
              <w:t>6</w:t>
            </w:r>
            <w:r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8474" w:type="dxa"/>
            <w:gridSpan w:val="4"/>
          </w:tcPr>
          <w:p w14:paraId="573E761F" w14:textId="77777777" w:rsidR="00FD5825" w:rsidRDefault="00FD5825" w:rsidP="000B1151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Komponen hasil finishing (Nickel-Chrome dan Powder Coating) yang diterima dari Subkontraktor , </w:t>
            </w:r>
            <w:r w:rsidRPr="00920E2D">
              <w:rPr>
                <w:rFonts w:ascii="Arial Narrow" w:hAnsi="Arial Narrow"/>
                <w:b/>
              </w:rPr>
              <w:t>HANYA DILAKUKAN PEMERIKSAAN DIMENSI TAK TERUKUR (VISUAL)</w:t>
            </w:r>
            <w:r>
              <w:rPr>
                <w:rFonts w:ascii="Arial Narrow" w:hAnsi="Arial Narrow"/>
              </w:rPr>
              <w:t xml:space="preserve"> saja.</w:t>
            </w:r>
          </w:p>
          <w:p w14:paraId="54ED9466" w14:textId="3124F047" w:rsidR="00FD5825" w:rsidRPr="00046275" w:rsidRDefault="00FD5825" w:rsidP="000B1151">
            <w:pPr>
              <w:pStyle w:val="BodyText2"/>
              <w:tabs>
                <w:tab w:val="left" w:pos="270"/>
              </w:tabs>
              <w:rPr>
                <w:rFonts w:ascii="Arial Narrow" w:hAnsi="Arial Narrow"/>
                <w:color w:val="auto"/>
              </w:rPr>
            </w:pPr>
          </w:p>
        </w:tc>
      </w:tr>
      <w:tr w:rsidR="00F00E4D" w14:paraId="6E31BCC4" w14:textId="77777777" w:rsidTr="00FD69A7">
        <w:trPr>
          <w:cantSplit/>
        </w:trPr>
        <w:tc>
          <w:tcPr>
            <w:tcW w:w="567" w:type="dxa"/>
          </w:tcPr>
          <w:p w14:paraId="22E61BE6" w14:textId="77777777" w:rsidR="00F00E4D" w:rsidRPr="009F7775" w:rsidRDefault="00F00E4D" w:rsidP="000B115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075" w:type="dxa"/>
            <w:gridSpan w:val="5"/>
          </w:tcPr>
          <w:p w14:paraId="70C91B85" w14:textId="77777777" w:rsidR="00F00E4D" w:rsidRPr="009F7775" w:rsidRDefault="00F00E4D" w:rsidP="000B1151">
            <w:pPr>
              <w:rPr>
                <w:rFonts w:ascii="Arial Narrow" w:hAnsi="Arial Narrow"/>
              </w:rPr>
            </w:pPr>
          </w:p>
        </w:tc>
      </w:tr>
      <w:tr w:rsidR="00F00E4D" w14:paraId="407B99A3" w14:textId="77777777" w:rsidTr="00FD69A7">
        <w:trPr>
          <w:cantSplit/>
        </w:trPr>
        <w:tc>
          <w:tcPr>
            <w:tcW w:w="567" w:type="dxa"/>
          </w:tcPr>
          <w:p w14:paraId="2C69D79C" w14:textId="77777777" w:rsidR="00F00E4D" w:rsidRPr="009F7775" w:rsidRDefault="00F00E4D" w:rsidP="000B115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075" w:type="dxa"/>
            <w:gridSpan w:val="5"/>
          </w:tcPr>
          <w:p w14:paraId="73813FDB" w14:textId="77777777" w:rsidR="00F00E4D" w:rsidRPr="009F7775" w:rsidRDefault="00F00E4D" w:rsidP="000B1151">
            <w:pPr>
              <w:rPr>
                <w:rFonts w:ascii="Arial Narrow" w:hAnsi="Arial Narrow"/>
              </w:rPr>
            </w:pPr>
          </w:p>
        </w:tc>
      </w:tr>
      <w:tr w:rsidR="00F00E4D" w14:paraId="1B897C48" w14:textId="77777777" w:rsidTr="00FD69A7">
        <w:trPr>
          <w:cantSplit/>
        </w:trPr>
        <w:tc>
          <w:tcPr>
            <w:tcW w:w="567" w:type="dxa"/>
          </w:tcPr>
          <w:p w14:paraId="5A2D1E7B" w14:textId="77777777" w:rsidR="00F00E4D" w:rsidRPr="009F7775" w:rsidRDefault="00F00E4D" w:rsidP="000B115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075" w:type="dxa"/>
            <w:gridSpan w:val="5"/>
          </w:tcPr>
          <w:p w14:paraId="0FF7411C" w14:textId="77777777" w:rsidR="00F00E4D" w:rsidRPr="009F7775" w:rsidRDefault="00F00E4D" w:rsidP="000B1151">
            <w:pPr>
              <w:rPr>
                <w:rFonts w:ascii="Arial Narrow" w:hAnsi="Arial Narrow"/>
              </w:rPr>
            </w:pPr>
          </w:p>
        </w:tc>
      </w:tr>
      <w:tr w:rsidR="00FD5825" w14:paraId="6589E085" w14:textId="77777777" w:rsidTr="00FD69A7">
        <w:trPr>
          <w:cantSplit/>
        </w:trPr>
        <w:tc>
          <w:tcPr>
            <w:tcW w:w="567" w:type="dxa"/>
          </w:tcPr>
          <w:p w14:paraId="72006997" w14:textId="77777777" w:rsidR="00FD5825" w:rsidRPr="009F7775" w:rsidRDefault="00FD5825" w:rsidP="000B115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075" w:type="dxa"/>
            <w:gridSpan w:val="5"/>
          </w:tcPr>
          <w:p w14:paraId="14DFB75B" w14:textId="77777777" w:rsidR="00FD5825" w:rsidRPr="009F7775" w:rsidRDefault="00FD5825" w:rsidP="000B1151">
            <w:pPr>
              <w:rPr>
                <w:rFonts w:ascii="Arial Narrow" w:hAnsi="Arial Narrow"/>
              </w:rPr>
            </w:pPr>
          </w:p>
        </w:tc>
      </w:tr>
      <w:tr w:rsidR="00FD5825" w14:paraId="311B03E8" w14:textId="77777777" w:rsidTr="00FD69A7">
        <w:trPr>
          <w:cantSplit/>
        </w:trPr>
        <w:tc>
          <w:tcPr>
            <w:tcW w:w="567" w:type="dxa"/>
          </w:tcPr>
          <w:p w14:paraId="75772C93" w14:textId="77777777" w:rsidR="00FD5825" w:rsidRPr="00745661" w:rsidRDefault="00FD5825" w:rsidP="000B115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745661">
              <w:rPr>
                <w:rFonts w:ascii="Arial Narrow" w:hAnsi="Arial Narrow"/>
                <w:b/>
                <w:color w:val="000000"/>
                <w:sz w:val="26"/>
                <w:szCs w:val="26"/>
              </w:rPr>
              <w:t>5.</w:t>
            </w:r>
          </w:p>
        </w:tc>
        <w:tc>
          <w:tcPr>
            <w:tcW w:w="9075" w:type="dxa"/>
            <w:gridSpan w:val="5"/>
          </w:tcPr>
          <w:p w14:paraId="77F5F092" w14:textId="77777777" w:rsidR="00FD5825" w:rsidRPr="00F50696" w:rsidRDefault="00FD5825" w:rsidP="000B1151">
            <w:pPr>
              <w:pStyle w:val="Heading5"/>
              <w:ind w:left="0"/>
              <w:rPr>
                <w:rFonts w:ascii="Arial Narrow" w:hAnsi="Arial Narrow"/>
                <w:color w:val="auto"/>
                <w:sz w:val="26"/>
                <w:szCs w:val="26"/>
              </w:rPr>
            </w:pPr>
            <w:r w:rsidRPr="00F50696">
              <w:rPr>
                <w:rFonts w:ascii="Arial Narrow" w:hAnsi="Arial Narrow"/>
                <w:color w:val="auto"/>
                <w:sz w:val="26"/>
                <w:szCs w:val="26"/>
              </w:rPr>
              <w:t>TANGGUNG JAWAB</w:t>
            </w:r>
          </w:p>
        </w:tc>
      </w:tr>
      <w:tr w:rsidR="00FD5825" w14:paraId="1993E4D7" w14:textId="77777777" w:rsidTr="00FD69A7">
        <w:tc>
          <w:tcPr>
            <w:tcW w:w="567" w:type="dxa"/>
          </w:tcPr>
          <w:p w14:paraId="7471A04A" w14:textId="77777777" w:rsidR="00FD5825" w:rsidRPr="009F7775" w:rsidRDefault="00FD5825" w:rsidP="000B115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601" w:type="dxa"/>
          </w:tcPr>
          <w:p w14:paraId="461F1BE3" w14:textId="77777777" w:rsidR="00FD5825" w:rsidRPr="009F7775" w:rsidRDefault="00FD5825" w:rsidP="000B115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474" w:type="dxa"/>
            <w:gridSpan w:val="4"/>
          </w:tcPr>
          <w:p w14:paraId="327DA79C" w14:textId="77777777" w:rsidR="00FD5825" w:rsidRPr="009F7775" w:rsidRDefault="00FD5825" w:rsidP="000B1151">
            <w:pPr>
              <w:tabs>
                <w:tab w:val="left" w:pos="34"/>
              </w:tabs>
              <w:ind w:left="34" w:hanging="34"/>
              <w:rPr>
                <w:rFonts w:ascii="Arial Narrow" w:hAnsi="Arial Narrow"/>
                <w:b/>
                <w:color w:val="000000"/>
              </w:rPr>
            </w:pPr>
          </w:p>
        </w:tc>
      </w:tr>
      <w:tr w:rsidR="00FD5825" w14:paraId="01A2D155" w14:textId="77777777" w:rsidTr="00FD69A7">
        <w:trPr>
          <w:cantSplit/>
        </w:trPr>
        <w:tc>
          <w:tcPr>
            <w:tcW w:w="567" w:type="dxa"/>
          </w:tcPr>
          <w:p w14:paraId="59BEC56D" w14:textId="77777777" w:rsidR="00FD5825" w:rsidRPr="009F7775" w:rsidRDefault="00FD5825" w:rsidP="000B115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601" w:type="dxa"/>
          </w:tcPr>
          <w:p w14:paraId="06A8BEB8" w14:textId="77777777" w:rsidR="00FD5825" w:rsidRPr="009F7775" w:rsidRDefault="00FD5825" w:rsidP="000B1151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5.1.</w:t>
            </w:r>
          </w:p>
        </w:tc>
        <w:tc>
          <w:tcPr>
            <w:tcW w:w="8474" w:type="dxa"/>
            <w:gridSpan w:val="4"/>
          </w:tcPr>
          <w:p w14:paraId="12A93D56" w14:textId="377ACA02" w:rsidR="00FD5825" w:rsidRPr="00F50696" w:rsidRDefault="00FD5825" w:rsidP="000B1151">
            <w:pPr>
              <w:pStyle w:val="Heading4"/>
              <w:jc w:val="left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F50696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 xml:space="preserve">QC Manager </w:t>
            </w:r>
          </w:p>
        </w:tc>
      </w:tr>
      <w:tr w:rsidR="00FD5825" w14:paraId="1BB35BD9" w14:textId="77777777" w:rsidTr="00FD69A7">
        <w:trPr>
          <w:cantSplit/>
        </w:trPr>
        <w:tc>
          <w:tcPr>
            <w:tcW w:w="567" w:type="dxa"/>
          </w:tcPr>
          <w:p w14:paraId="5E45491F" w14:textId="77777777" w:rsidR="00FD5825" w:rsidRPr="009F7775" w:rsidRDefault="00FD5825" w:rsidP="000B115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601" w:type="dxa"/>
          </w:tcPr>
          <w:p w14:paraId="231320A7" w14:textId="77777777" w:rsidR="00FD5825" w:rsidRPr="009F7775" w:rsidRDefault="00FD5825" w:rsidP="000B1151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474" w:type="dxa"/>
            <w:gridSpan w:val="4"/>
          </w:tcPr>
          <w:p w14:paraId="2FD8654F" w14:textId="77777777" w:rsidR="00FD5825" w:rsidRPr="009F7775" w:rsidRDefault="00FD5825" w:rsidP="000B1151">
            <w:pPr>
              <w:tabs>
                <w:tab w:val="left" w:pos="180"/>
              </w:tabs>
              <w:jc w:val="both"/>
              <w:rPr>
                <w:rFonts w:ascii="Arial Narrow" w:hAnsi="Arial Narrow"/>
                <w:color w:val="000000"/>
              </w:rPr>
            </w:pPr>
            <w:r w:rsidRPr="009F7775">
              <w:rPr>
                <w:rFonts w:ascii="Arial Narrow" w:hAnsi="Arial Narrow"/>
                <w:color w:val="000000"/>
              </w:rPr>
              <w:t>Bertanggung jawab terhadap terlaksananya Prosedur ini dengan efektif.</w:t>
            </w:r>
          </w:p>
        </w:tc>
      </w:tr>
      <w:tr w:rsidR="00FD5825" w14:paraId="58858651" w14:textId="77777777" w:rsidTr="00FD69A7">
        <w:tc>
          <w:tcPr>
            <w:tcW w:w="567" w:type="dxa"/>
          </w:tcPr>
          <w:p w14:paraId="4AD746A2" w14:textId="77777777" w:rsidR="00FD5825" w:rsidRPr="009F7775" w:rsidRDefault="00FD5825" w:rsidP="000B115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601" w:type="dxa"/>
          </w:tcPr>
          <w:p w14:paraId="3FBD9489" w14:textId="77777777" w:rsidR="00FD5825" w:rsidRPr="009F7775" w:rsidRDefault="00FD5825" w:rsidP="000B1151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474" w:type="dxa"/>
            <w:gridSpan w:val="4"/>
          </w:tcPr>
          <w:p w14:paraId="66F823E2" w14:textId="77777777" w:rsidR="00FD5825" w:rsidRPr="009F7775" w:rsidRDefault="00FD5825" w:rsidP="000B1151">
            <w:pPr>
              <w:tabs>
                <w:tab w:val="left" w:pos="180"/>
              </w:tabs>
              <w:jc w:val="both"/>
              <w:rPr>
                <w:rFonts w:ascii="Arial Narrow" w:hAnsi="Arial Narrow"/>
              </w:rPr>
            </w:pPr>
          </w:p>
        </w:tc>
      </w:tr>
      <w:tr w:rsidR="00FD5825" w14:paraId="270FEDFC" w14:textId="77777777" w:rsidTr="00FD69A7">
        <w:trPr>
          <w:cantSplit/>
        </w:trPr>
        <w:tc>
          <w:tcPr>
            <w:tcW w:w="567" w:type="dxa"/>
          </w:tcPr>
          <w:p w14:paraId="418A3C7F" w14:textId="77777777" w:rsidR="00FD5825" w:rsidRPr="009F7775" w:rsidRDefault="00FD5825" w:rsidP="000B115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601" w:type="dxa"/>
          </w:tcPr>
          <w:p w14:paraId="6F3FA116" w14:textId="50A4A280" w:rsidR="00FD5825" w:rsidRPr="009F7775" w:rsidRDefault="00FD5825" w:rsidP="000B1151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5.</w:t>
            </w:r>
            <w:r>
              <w:rPr>
                <w:rFonts w:ascii="Arial Narrow" w:hAnsi="Arial Narrow"/>
                <w:b/>
                <w:color w:val="000000"/>
              </w:rPr>
              <w:t>2</w:t>
            </w:r>
            <w:r w:rsidRPr="009F7775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474" w:type="dxa"/>
            <w:gridSpan w:val="4"/>
          </w:tcPr>
          <w:p w14:paraId="7713B7BC" w14:textId="2650EDB6" w:rsidR="00FD5825" w:rsidRPr="009F7775" w:rsidRDefault="00FD5825" w:rsidP="000B1151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QC Incoming &amp; Subkon</w:t>
            </w:r>
          </w:p>
          <w:p w14:paraId="4A7C931E" w14:textId="3F616650" w:rsidR="00FD5825" w:rsidRPr="009F7775" w:rsidRDefault="00FD5825" w:rsidP="000B1151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 w:rsidRPr="009F7775">
              <w:rPr>
                <w:rFonts w:ascii="Arial Narrow" w:hAnsi="Arial Narrow"/>
              </w:rPr>
              <w:t xml:space="preserve">Bertanggung jawab </w:t>
            </w:r>
            <w:r>
              <w:rPr>
                <w:rFonts w:ascii="Arial Narrow" w:hAnsi="Arial Narrow"/>
              </w:rPr>
              <w:t xml:space="preserve">terhadap </w:t>
            </w:r>
            <w:r w:rsidRPr="009F7775">
              <w:rPr>
                <w:rFonts w:ascii="Arial Narrow" w:hAnsi="Arial Narrow"/>
              </w:rPr>
              <w:t xml:space="preserve">pengkoordinasian pelaksanaan </w:t>
            </w:r>
            <w:r>
              <w:rPr>
                <w:rFonts w:ascii="Arial Narrow" w:hAnsi="Arial Narrow"/>
              </w:rPr>
              <w:t>Inspeksi &amp; Pengetesan Penerimaan serta  pencatatannya pada Lembar Inspeksi &amp; Pengetesan Penerimaan.</w:t>
            </w:r>
          </w:p>
          <w:p w14:paraId="2824CE6D" w14:textId="77777777" w:rsidR="00FD5825" w:rsidRPr="009F7775" w:rsidRDefault="00FD5825" w:rsidP="000B1151">
            <w:pPr>
              <w:pStyle w:val="BodyTextIndent2"/>
              <w:ind w:left="900" w:hanging="900"/>
              <w:rPr>
                <w:rFonts w:ascii="Arial Narrow" w:hAnsi="Arial Narrow"/>
                <w:b/>
                <w:color w:val="000000"/>
              </w:rPr>
            </w:pPr>
          </w:p>
        </w:tc>
      </w:tr>
      <w:tr w:rsidR="00FD5825" w14:paraId="5D0E0BF2" w14:textId="77777777" w:rsidTr="00FD69A7">
        <w:trPr>
          <w:cantSplit/>
          <w:trHeight w:val="1138"/>
        </w:trPr>
        <w:tc>
          <w:tcPr>
            <w:tcW w:w="567" w:type="dxa"/>
          </w:tcPr>
          <w:p w14:paraId="61C3C2A9" w14:textId="77777777" w:rsidR="00FD5825" w:rsidRPr="009F7775" w:rsidRDefault="00FD5825" w:rsidP="000B115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601" w:type="dxa"/>
          </w:tcPr>
          <w:p w14:paraId="2E0FB925" w14:textId="69C01814" w:rsidR="00FD5825" w:rsidRPr="009F7775" w:rsidRDefault="00FD5825" w:rsidP="000B1151">
            <w:pPr>
              <w:pStyle w:val="Heading1"/>
              <w:tabs>
                <w:tab w:val="left" w:pos="270"/>
              </w:tabs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5.3</w:t>
            </w:r>
            <w:r w:rsidRPr="009F7775">
              <w:rPr>
                <w:rFonts w:ascii="Arial Narrow" w:hAnsi="Arial Narrow"/>
              </w:rPr>
              <w:t>.</w:t>
            </w:r>
          </w:p>
        </w:tc>
        <w:tc>
          <w:tcPr>
            <w:tcW w:w="8474" w:type="dxa"/>
            <w:gridSpan w:val="4"/>
          </w:tcPr>
          <w:p w14:paraId="2C3E7B90" w14:textId="3613C4B9" w:rsidR="00FD5825" w:rsidRPr="009F7775" w:rsidRDefault="00FD5825" w:rsidP="000B115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Dept. SCM – Gudang </w:t>
            </w:r>
          </w:p>
          <w:p w14:paraId="741702D9" w14:textId="675D1F69" w:rsidR="00FD5825" w:rsidRPr="009F7775" w:rsidRDefault="00FD5825" w:rsidP="000B1151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 w:rsidRPr="009F7775">
              <w:rPr>
                <w:rFonts w:ascii="Arial Narrow" w:hAnsi="Arial Narrow"/>
              </w:rPr>
              <w:t xml:space="preserve">Bertanggung jawab terhadap </w:t>
            </w:r>
            <w:r>
              <w:rPr>
                <w:rFonts w:ascii="Arial Narrow" w:hAnsi="Arial Narrow"/>
              </w:rPr>
              <w:t>pelaksanaan Retur terhadap material atau komponen yang NG dan harus dikembalikan ke Supplier /Subkon sesuai dengan IKK-TPP yang dikeluarkan oleh Dept. QC</w:t>
            </w:r>
          </w:p>
          <w:p w14:paraId="31D5403C" w14:textId="77777777" w:rsidR="00FD5825" w:rsidRPr="009F7775" w:rsidRDefault="00FD5825" w:rsidP="000B115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</w:tr>
      <w:tr w:rsidR="00FD5825" w14:paraId="4837D227" w14:textId="77777777" w:rsidTr="00FD69A7">
        <w:trPr>
          <w:cantSplit/>
        </w:trPr>
        <w:tc>
          <w:tcPr>
            <w:tcW w:w="567" w:type="dxa"/>
          </w:tcPr>
          <w:p w14:paraId="7EED2E0F" w14:textId="77777777" w:rsidR="00FD5825" w:rsidRPr="009F7775" w:rsidRDefault="00FD5825" w:rsidP="000B115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601" w:type="dxa"/>
          </w:tcPr>
          <w:p w14:paraId="6C0CEBE9" w14:textId="77777777" w:rsidR="00FD5825" w:rsidRPr="009F7775" w:rsidRDefault="00FD5825" w:rsidP="000B1151">
            <w:pPr>
              <w:pStyle w:val="Heading1"/>
              <w:tabs>
                <w:tab w:val="left" w:pos="270"/>
              </w:tabs>
              <w:rPr>
                <w:rFonts w:ascii="Arial Narrow" w:hAnsi="Arial Narrow"/>
              </w:rPr>
            </w:pPr>
          </w:p>
        </w:tc>
        <w:tc>
          <w:tcPr>
            <w:tcW w:w="8474" w:type="dxa"/>
            <w:gridSpan w:val="4"/>
          </w:tcPr>
          <w:p w14:paraId="46C32A3A" w14:textId="77777777" w:rsidR="00FD5825" w:rsidRPr="009F7775" w:rsidRDefault="00FD5825" w:rsidP="000B1151">
            <w:pPr>
              <w:tabs>
                <w:tab w:val="left" w:pos="0"/>
              </w:tabs>
              <w:ind w:left="56" w:hanging="22"/>
              <w:jc w:val="both"/>
              <w:rPr>
                <w:rFonts w:ascii="Arial Narrow" w:hAnsi="Arial Narrow"/>
              </w:rPr>
            </w:pPr>
          </w:p>
        </w:tc>
      </w:tr>
      <w:tr w:rsidR="00FD5825" w14:paraId="0E433259" w14:textId="77777777" w:rsidTr="00FD69A7">
        <w:trPr>
          <w:cantSplit/>
        </w:trPr>
        <w:tc>
          <w:tcPr>
            <w:tcW w:w="567" w:type="dxa"/>
          </w:tcPr>
          <w:p w14:paraId="20860F44" w14:textId="77777777" w:rsidR="00FD5825" w:rsidRPr="003F6966" w:rsidRDefault="00FD5825" w:rsidP="000B115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3F6966">
              <w:rPr>
                <w:rFonts w:ascii="Arial Narrow" w:hAnsi="Arial Narrow"/>
                <w:b/>
                <w:color w:val="000000"/>
                <w:sz w:val="26"/>
                <w:szCs w:val="26"/>
              </w:rPr>
              <w:t>6.</w:t>
            </w:r>
          </w:p>
        </w:tc>
        <w:tc>
          <w:tcPr>
            <w:tcW w:w="9075" w:type="dxa"/>
            <w:gridSpan w:val="5"/>
          </w:tcPr>
          <w:p w14:paraId="52046929" w14:textId="77777777" w:rsidR="00FD5825" w:rsidRPr="003F6966" w:rsidRDefault="00FD5825" w:rsidP="000B1151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3F6966">
              <w:rPr>
                <w:rFonts w:ascii="Arial Narrow" w:hAnsi="Arial Narrow"/>
                <w:sz w:val="26"/>
                <w:szCs w:val="26"/>
              </w:rPr>
              <w:t>PROSES</w:t>
            </w:r>
          </w:p>
        </w:tc>
      </w:tr>
      <w:tr w:rsidR="00FD5825" w14:paraId="2D2B0D9E" w14:textId="77777777" w:rsidTr="00FD69A7">
        <w:trPr>
          <w:cantSplit/>
        </w:trPr>
        <w:tc>
          <w:tcPr>
            <w:tcW w:w="567" w:type="dxa"/>
          </w:tcPr>
          <w:p w14:paraId="42EF3BC0" w14:textId="77777777" w:rsidR="00FD5825" w:rsidRPr="009F7775" w:rsidRDefault="00FD5825" w:rsidP="000B115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075" w:type="dxa"/>
            <w:gridSpan w:val="5"/>
          </w:tcPr>
          <w:p w14:paraId="6ED41029" w14:textId="77777777" w:rsidR="00FD5825" w:rsidRPr="00366DC6" w:rsidRDefault="00FD5825" w:rsidP="000B115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i/>
                <w:color w:val="000000"/>
              </w:rPr>
            </w:pPr>
            <w:r w:rsidRPr="00366DC6">
              <w:rPr>
                <w:rFonts w:ascii="Arial Narrow" w:hAnsi="Arial Narrow"/>
                <w:b/>
                <w:i/>
                <w:color w:val="000000"/>
              </w:rPr>
              <w:t>Lihat Diagram Alir Prosedur Inspeksi dan Pengetesan Penerimaan</w:t>
            </w:r>
          </w:p>
          <w:p w14:paraId="587CE5CF" w14:textId="505225A6" w:rsidR="00FD5825" w:rsidRPr="00366DC6" w:rsidRDefault="00FD5825" w:rsidP="000B115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i/>
                <w:color w:val="000000"/>
              </w:rPr>
            </w:pPr>
          </w:p>
          <w:p w14:paraId="0B71F0AF" w14:textId="47E5CE86" w:rsidR="00FD5825" w:rsidRPr="00023CD8" w:rsidRDefault="00FD5825" w:rsidP="000B1151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FD5825" w14:paraId="4D056B15" w14:textId="77777777" w:rsidTr="00FD69A7">
        <w:trPr>
          <w:cantSplit/>
        </w:trPr>
        <w:tc>
          <w:tcPr>
            <w:tcW w:w="567" w:type="dxa"/>
          </w:tcPr>
          <w:p w14:paraId="67B62809" w14:textId="77777777" w:rsidR="00FD5825" w:rsidRPr="009F7775" w:rsidRDefault="00FD5825" w:rsidP="000B115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7.</w:t>
            </w:r>
          </w:p>
        </w:tc>
        <w:tc>
          <w:tcPr>
            <w:tcW w:w="9075" w:type="dxa"/>
            <w:gridSpan w:val="5"/>
          </w:tcPr>
          <w:p w14:paraId="522ABF9A" w14:textId="77777777" w:rsidR="00FD5825" w:rsidRPr="00F50696" w:rsidRDefault="00FD5825" w:rsidP="000B1151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i w:val="0"/>
                <w:color w:val="auto"/>
                <w:sz w:val="24"/>
              </w:rPr>
            </w:pPr>
            <w:r w:rsidRPr="00F50696">
              <w:rPr>
                <w:rFonts w:ascii="Arial Narrow" w:hAnsi="Arial Narrow"/>
                <w:i w:val="0"/>
                <w:color w:val="auto"/>
                <w:sz w:val="24"/>
              </w:rPr>
              <w:t>KONDISI KHUSUS</w:t>
            </w:r>
          </w:p>
        </w:tc>
      </w:tr>
      <w:tr w:rsidR="00FD5825" w14:paraId="486F173F" w14:textId="77777777" w:rsidTr="00FD69A7">
        <w:tc>
          <w:tcPr>
            <w:tcW w:w="567" w:type="dxa"/>
          </w:tcPr>
          <w:p w14:paraId="63E9F34C" w14:textId="77777777" w:rsidR="00FD5825" w:rsidRPr="009F7775" w:rsidRDefault="00FD5825" w:rsidP="000B115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601" w:type="dxa"/>
          </w:tcPr>
          <w:p w14:paraId="21278F51" w14:textId="77777777" w:rsidR="00FD5825" w:rsidRPr="009F7775" w:rsidRDefault="00FD5825" w:rsidP="000B1151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7.1.</w:t>
            </w:r>
          </w:p>
        </w:tc>
        <w:tc>
          <w:tcPr>
            <w:tcW w:w="8474" w:type="dxa"/>
            <w:gridSpan w:val="4"/>
          </w:tcPr>
          <w:p w14:paraId="05B1CEB3" w14:textId="77777777" w:rsidR="00FD5825" w:rsidRPr="00F50696" w:rsidRDefault="00FD5825" w:rsidP="000B1151">
            <w:pPr>
              <w:pStyle w:val="BodyText"/>
              <w:tabs>
                <w:tab w:val="left" w:pos="180"/>
              </w:tabs>
              <w:jc w:val="both"/>
              <w:rPr>
                <w:rFonts w:ascii="Arial Narrow" w:hAnsi="Arial Narrow"/>
                <w:b w:val="0"/>
                <w:i w:val="0"/>
                <w:color w:val="000000"/>
              </w:rPr>
            </w:pPr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>Apabila Personil QC Penerimaan berhalangan hadir, maka Inspeksi dan Pengetesan Penerimaan dilakukan oleh atasan langsung secara struktural organisasi atau personil yang ditunjuk.</w:t>
            </w:r>
          </w:p>
          <w:p w14:paraId="11536C51" w14:textId="77777777" w:rsidR="00FD5825" w:rsidRPr="009F7775" w:rsidRDefault="00FD5825" w:rsidP="000B1151">
            <w:pPr>
              <w:pStyle w:val="BodyText"/>
              <w:tabs>
                <w:tab w:val="left" w:pos="180"/>
              </w:tabs>
              <w:rPr>
                <w:rFonts w:ascii="Arial Narrow" w:hAnsi="Arial Narrow"/>
                <w:color w:val="000000"/>
              </w:rPr>
            </w:pPr>
          </w:p>
        </w:tc>
      </w:tr>
      <w:tr w:rsidR="00FD5825" w14:paraId="6C6E79B0" w14:textId="77777777" w:rsidTr="00FD69A7">
        <w:trPr>
          <w:cantSplit/>
        </w:trPr>
        <w:tc>
          <w:tcPr>
            <w:tcW w:w="567" w:type="dxa"/>
          </w:tcPr>
          <w:p w14:paraId="68DBB216" w14:textId="77777777" w:rsidR="00FD5825" w:rsidRPr="009F7775" w:rsidRDefault="00FD5825" w:rsidP="000B115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601" w:type="dxa"/>
          </w:tcPr>
          <w:p w14:paraId="4F4BECE7" w14:textId="77777777" w:rsidR="00FD5825" w:rsidRPr="009F7775" w:rsidRDefault="00FD5825" w:rsidP="000B1151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7.2</w:t>
            </w:r>
            <w:r w:rsidRPr="009F7775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474" w:type="dxa"/>
            <w:gridSpan w:val="4"/>
          </w:tcPr>
          <w:p w14:paraId="2ECC3DE0" w14:textId="77777777" w:rsidR="00FD5825" w:rsidRPr="00816ACF" w:rsidRDefault="00FD5825" w:rsidP="000B1151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auto"/>
              </w:rPr>
            </w:pPr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Pengambilan sampel </w:t>
            </w:r>
            <w:r w:rsidRPr="00816ACF">
              <w:rPr>
                <w:rFonts w:ascii="Arial Narrow" w:hAnsi="Arial Narrow"/>
                <w:i w:val="0"/>
                <w:color w:val="auto"/>
                <w:u w:val="single"/>
              </w:rPr>
              <w:t>boleh tidak sesuai dengan Prosedur ini</w:t>
            </w:r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, apabila :</w:t>
            </w:r>
          </w:p>
        </w:tc>
      </w:tr>
      <w:tr w:rsidR="00FD5825" w14:paraId="0B8D0B0C" w14:textId="77777777" w:rsidTr="00FD69A7">
        <w:trPr>
          <w:cantSplit/>
        </w:trPr>
        <w:tc>
          <w:tcPr>
            <w:tcW w:w="567" w:type="dxa"/>
          </w:tcPr>
          <w:p w14:paraId="653F416F" w14:textId="77777777" w:rsidR="00FD5825" w:rsidRPr="009F7775" w:rsidRDefault="00FD5825" w:rsidP="000B115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601" w:type="dxa"/>
          </w:tcPr>
          <w:p w14:paraId="46BE19C3" w14:textId="77777777" w:rsidR="00FD5825" w:rsidRPr="009F7775" w:rsidRDefault="00FD5825" w:rsidP="000B1151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04" w:type="dxa"/>
            <w:gridSpan w:val="2"/>
          </w:tcPr>
          <w:p w14:paraId="05EF30E6" w14:textId="77777777" w:rsidR="00FD5825" w:rsidRPr="00023CD8" w:rsidRDefault="00FD5825" w:rsidP="000B1151">
            <w:pPr>
              <w:pStyle w:val="BodyText"/>
              <w:tabs>
                <w:tab w:val="left" w:pos="180"/>
              </w:tabs>
              <w:rPr>
                <w:rFonts w:ascii="Arial Narrow" w:hAnsi="Arial Narrow"/>
                <w:bCs/>
                <w:i w:val="0"/>
                <w:color w:val="000000"/>
              </w:rPr>
            </w:pPr>
            <w:r w:rsidRPr="00023CD8">
              <w:rPr>
                <w:rFonts w:ascii="Arial Narrow" w:hAnsi="Arial Narrow"/>
                <w:bCs/>
                <w:i w:val="0"/>
                <w:color w:val="000000"/>
              </w:rPr>
              <w:t>7.2.1.</w:t>
            </w:r>
          </w:p>
        </w:tc>
        <w:tc>
          <w:tcPr>
            <w:tcW w:w="7570" w:type="dxa"/>
            <w:gridSpan w:val="2"/>
          </w:tcPr>
          <w:p w14:paraId="44339FFA" w14:textId="77777777" w:rsidR="00FD5825" w:rsidRPr="00816ACF" w:rsidRDefault="00FD5825" w:rsidP="000B1151">
            <w:pPr>
              <w:pStyle w:val="BodyText"/>
              <w:tabs>
                <w:tab w:val="left" w:pos="180"/>
              </w:tabs>
              <w:jc w:val="both"/>
              <w:rPr>
                <w:rFonts w:ascii="Arial Narrow" w:hAnsi="Arial Narrow"/>
                <w:b w:val="0"/>
                <w:i w:val="0"/>
                <w:color w:val="auto"/>
              </w:rPr>
            </w:pPr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Material/komponen yang dikirim dari Supplier/Subkon “NG” (Lot Out) , tetapi karena keadaan mendesak harus diproses produksi maka inspeksi dilakukan dengan cara inspeksi 100% atau dilakukan sortir baik oleh pihak PT.Chitose atau Supplier/Subkon.</w:t>
            </w:r>
          </w:p>
        </w:tc>
      </w:tr>
      <w:tr w:rsidR="00FD5825" w14:paraId="6958162A" w14:textId="77777777" w:rsidTr="00FD69A7">
        <w:trPr>
          <w:cantSplit/>
        </w:trPr>
        <w:tc>
          <w:tcPr>
            <w:tcW w:w="567" w:type="dxa"/>
          </w:tcPr>
          <w:p w14:paraId="3CED7AF0" w14:textId="77777777" w:rsidR="00FD5825" w:rsidRPr="009F7775" w:rsidRDefault="00FD5825" w:rsidP="000B115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601" w:type="dxa"/>
          </w:tcPr>
          <w:p w14:paraId="7D923023" w14:textId="77777777" w:rsidR="00FD5825" w:rsidRPr="009F7775" w:rsidRDefault="00FD5825" w:rsidP="000B1151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04" w:type="dxa"/>
            <w:gridSpan w:val="2"/>
          </w:tcPr>
          <w:p w14:paraId="6C4D9E95" w14:textId="77777777" w:rsidR="00FD5825" w:rsidRPr="00023CD8" w:rsidRDefault="00FD5825" w:rsidP="000B1151">
            <w:pPr>
              <w:pStyle w:val="BodyText"/>
              <w:tabs>
                <w:tab w:val="left" w:pos="180"/>
              </w:tabs>
              <w:rPr>
                <w:rFonts w:ascii="Arial Narrow" w:hAnsi="Arial Narrow"/>
                <w:bCs/>
                <w:i w:val="0"/>
                <w:color w:val="000000"/>
              </w:rPr>
            </w:pPr>
            <w:r w:rsidRPr="00023CD8">
              <w:rPr>
                <w:rFonts w:ascii="Arial Narrow" w:hAnsi="Arial Narrow"/>
                <w:bCs/>
                <w:i w:val="0"/>
                <w:color w:val="000000"/>
              </w:rPr>
              <w:t>7.2.2.</w:t>
            </w:r>
          </w:p>
        </w:tc>
        <w:tc>
          <w:tcPr>
            <w:tcW w:w="7570" w:type="dxa"/>
            <w:gridSpan w:val="2"/>
          </w:tcPr>
          <w:p w14:paraId="78C99B4F" w14:textId="77777777" w:rsidR="00FD5825" w:rsidRPr="00816ACF" w:rsidRDefault="00FD5825" w:rsidP="000B1151">
            <w:pPr>
              <w:pStyle w:val="BodyText"/>
              <w:tabs>
                <w:tab w:val="left" w:pos="180"/>
              </w:tabs>
              <w:jc w:val="both"/>
              <w:rPr>
                <w:rFonts w:ascii="Arial Narrow" w:hAnsi="Arial Narrow"/>
                <w:b w:val="0"/>
                <w:i w:val="0"/>
                <w:color w:val="auto"/>
              </w:rPr>
            </w:pPr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Material/ Komponen tersebut sebelumnya sudah ditemukan ada ketidaksesuaian (masalah)</w:t>
            </w:r>
          </w:p>
        </w:tc>
      </w:tr>
      <w:tr w:rsidR="00FD5825" w14:paraId="18E4782B" w14:textId="77777777" w:rsidTr="00FD69A7">
        <w:trPr>
          <w:cantSplit/>
        </w:trPr>
        <w:tc>
          <w:tcPr>
            <w:tcW w:w="567" w:type="dxa"/>
          </w:tcPr>
          <w:p w14:paraId="73573BD2" w14:textId="77777777" w:rsidR="00FD5825" w:rsidRPr="009F7775" w:rsidRDefault="00FD5825" w:rsidP="000B115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601" w:type="dxa"/>
          </w:tcPr>
          <w:p w14:paraId="749EDD13" w14:textId="77777777" w:rsidR="00FD5825" w:rsidRPr="009F7775" w:rsidRDefault="00FD5825" w:rsidP="000B1151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04" w:type="dxa"/>
            <w:gridSpan w:val="2"/>
          </w:tcPr>
          <w:p w14:paraId="0D94106D" w14:textId="77777777" w:rsidR="00FD5825" w:rsidRPr="00023CD8" w:rsidRDefault="00FD5825" w:rsidP="000B1151">
            <w:pPr>
              <w:pStyle w:val="BodyText"/>
              <w:tabs>
                <w:tab w:val="left" w:pos="180"/>
              </w:tabs>
              <w:rPr>
                <w:rFonts w:ascii="Arial Narrow" w:hAnsi="Arial Narrow"/>
                <w:bCs/>
                <w:i w:val="0"/>
                <w:color w:val="000000"/>
              </w:rPr>
            </w:pPr>
            <w:r w:rsidRPr="00023CD8">
              <w:rPr>
                <w:rFonts w:ascii="Arial Narrow" w:hAnsi="Arial Narrow"/>
                <w:bCs/>
                <w:i w:val="0"/>
                <w:color w:val="000000"/>
              </w:rPr>
              <w:t>7.2.3.</w:t>
            </w:r>
          </w:p>
        </w:tc>
        <w:tc>
          <w:tcPr>
            <w:tcW w:w="7570" w:type="dxa"/>
            <w:gridSpan w:val="2"/>
          </w:tcPr>
          <w:p w14:paraId="0446D615" w14:textId="77777777" w:rsidR="00FD5825" w:rsidRPr="00816ACF" w:rsidRDefault="00FD5825" w:rsidP="000B1151">
            <w:pPr>
              <w:pStyle w:val="BodyText"/>
              <w:tabs>
                <w:tab w:val="left" w:pos="180"/>
              </w:tabs>
              <w:jc w:val="both"/>
              <w:rPr>
                <w:rFonts w:ascii="Arial Narrow" w:hAnsi="Arial Narrow"/>
                <w:b w:val="0"/>
                <w:i w:val="0"/>
                <w:color w:val="auto"/>
              </w:rPr>
            </w:pPr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Permintaan khusus dari Internal PT.Chitose Internasional Tbk atau Eksternal Customer  </w:t>
            </w:r>
          </w:p>
          <w:p w14:paraId="2C8F84C0" w14:textId="77777777" w:rsidR="00FD5825" w:rsidRPr="00816ACF" w:rsidRDefault="00FD5825" w:rsidP="000B1151">
            <w:pPr>
              <w:pStyle w:val="BodyText"/>
              <w:tabs>
                <w:tab w:val="left" w:pos="180"/>
              </w:tabs>
              <w:jc w:val="both"/>
              <w:rPr>
                <w:rFonts w:ascii="Arial Narrow" w:hAnsi="Arial Narrow"/>
                <w:b w:val="0"/>
                <w:i w:val="0"/>
                <w:color w:val="auto"/>
              </w:rPr>
            </w:pPr>
          </w:p>
        </w:tc>
      </w:tr>
      <w:tr w:rsidR="00FD5825" w14:paraId="56BEA4EC" w14:textId="77777777" w:rsidTr="00FD69A7">
        <w:trPr>
          <w:cantSplit/>
        </w:trPr>
        <w:tc>
          <w:tcPr>
            <w:tcW w:w="567" w:type="dxa"/>
          </w:tcPr>
          <w:p w14:paraId="0FE2C8DD" w14:textId="77777777" w:rsidR="00FD5825" w:rsidRPr="009F7775" w:rsidRDefault="00FD5825" w:rsidP="000B115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601" w:type="dxa"/>
          </w:tcPr>
          <w:p w14:paraId="0A408574" w14:textId="77777777" w:rsidR="00FD5825" w:rsidRPr="009F7775" w:rsidRDefault="00FD5825" w:rsidP="000B1151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7.3</w:t>
            </w:r>
            <w:r w:rsidRPr="009F7775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474" w:type="dxa"/>
            <w:gridSpan w:val="4"/>
          </w:tcPr>
          <w:p w14:paraId="684C6B56" w14:textId="77777777" w:rsidR="00FD5825" w:rsidRPr="00816ACF" w:rsidRDefault="00FD5825" w:rsidP="000B1151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auto"/>
              </w:rPr>
            </w:pPr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Keputusan akhir hasil inspeksi yang </w:t>
            </w:r>
            <w:r w:rsidRPr="00816ACF">
              <w:rPr>
                <w:rFonts w:ascii="Arial Narrow" w:hAnsi="Arial Narrow"/>
                <w:i w:val="0"/>
                <w:color w:val="auto"/>
              </w:rPr>
              <w:t>“NG”</w:t>
            </w:r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dapat dinyatakan </w:t>
            </w:r>
            <w:r w:rsidRPr="00816ACF">
              <w:rPr>
                <w:rFonts w:ascii="Arial Narrow" w:hAnsi="Arial Narrow"/>
                <w:i w:val="0"/>
                <w:color w:val="auto"/>
              </w:rPr>
              <w:t>“OK”</w:t>
            </w:r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apabila :</w:t>
            </w:r>
          </w:p>
        </w:tc>
      </w:tr>
      <w:tr w:rsidR="00FD5825" w14:paraId="5F21214C" w14:textId="77777777" w:rsidTr="00FD69A7">
        <w:trPr>
          <w:cantSplit/>
        </w:trPr>
        <w:tc>
          <w:tcPr>
            <w:tcW w:w="567" w:type="dxa"/>
          </w:tcPr>
          <w:p w14:paraId="6AC9D40A" w14:textId="77777777" w:rsidR="00FD5825" w:rsidRPr="009F7775" w:rsidRDefault="00FD5825" w:rsidP="000B115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601" w:type="dxa"/>
          </w:tcPr>
          <w:p w14:paraId="5BD86976" w14:textId="77777777" w:rsidR="00FD5825" w:rsidRPr="009F7775" w:rsidRDefault="00FD5825" w:rsidP="000B115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04" w:type="dxa"/>
            <w:gridSpan w:val="2"/>
          </w:tcPr>
          <w:p w14:paraId="1852A804" w14:textId="77777777" w:rsidR="00FD5825" w:rsidRPr="00023CD8" w:rsidRDefault="00FD5825" w:rsidP="000B1151">
            <w:pPr>
              <w:pStyle w:val="BodyText"/>
              <w:tabs>
                <w:tab w:val="left" w:pos="180"/>
              </w:tabs>
              <w:rPr>
                <w:rFonts w:ascii="Arial Narrow" w:hAnsi="Arial Narrow"/>
                <w:bCs/>
                <w:i w:val="0"/>
                <w:color w:val="000000"/>
              </w:rPr>
            </w:pPr>
            <w:r w:rsidRPr="00023CD8">
              <w:rPr>
                <w:rFonts w:ascii="Arial Narrow" w:hAnsi="Arial Narrow"/>
                <w:bCs/>
                <w:i w:val="0"/>
                <w:color w:val="000000"/>
              </w:rPr>
              <w:t>7.3.1.</w:t>
            </w:r>
          </w:p>
        </w:tc>
        <w:tc>
          <w:tcPr>
            <w:tcW w:w="7570" w:type="dxa"/>
            <w:gridSpan w:val="2"/>
          </w:tcPr>
          <w:p w14:paraId="36045441" w14:textId="6A6DDCAA" w:rsidR="00FD5825" w:rsidRPr="00816ACF" w:rsidRDefault="00FD5825" w:rsidP="000B1151">
            <w:pPr>
              <w:pStyle w:val="BodyText"/>
              <w:tabs>
                <w:tab w:val="left" w:pos="180"/>
              </w:tabs>
              <w:jc w:val="both"/>
              <w:rPr>
                <w:rFonts w:ascii="Arial Narrow" w:hAnsi="Arial Narrow"/>
                <w:b w:val="0"/>
                <w:i w:val="0"/>
                <w:color w:val="auto"/>
              </w:rPr>
            </w:pPr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Ada 1(satu) atau lebih dari kriteria inspeksi pada </w:t>
            </w:r>
            <w:r w:rsidR="00D00E37">
              <w:rPr>
                <w:rFonts w:ascii="Arial Narrow" w:hAnsi="Arial Narrow"/>
                <w:b w:val="0"/>
                <w:i w:val="0"/>
                <w:color w:val="auto"/>
              </w:rPr>
              <w:t>Lembar Inspeksi &amp; Pengetesan Penerimaan</w:t>
            </w:r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 terdapat “NG” tetapi dimensi tersebut tidak mempengaruhi proses berikutnya.</w:t>
            </w:r>
          </w:p>
        </w:tc>
      </w:tr>
      <w:tr w:rsidR="00FD5825" w14:paraId="6B2BF218" w14:textId="77777777" w:rsidTr="00FD69A7">
        <w:trPr>
          <w:cantSplit/>
        </w:trPr>
        <w:tc>
          <w:tcPr>
            <w:tcW w:w="567" w:type="dxa"/>
          </w:tcPr>
          <w:p w14:paraId="150738BA" w14:textId="77777777" w:rsidR="00FD5825" w:rsidRPr="009F7775" w:rsidRDefault="00FD5825" w:rsidP="000B115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601" w:type="dxa"/>
          </w:tcPr>
          <w:p w14:paraId="5118026C" w14:textId="77777777" w:rsidR="00FD5825" w:rsidRPr="009F7775" w:rsidRDefault="00FD5825" w:rsidP="000B115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04" w:type="dxa"/>
            <w:gridSpan w:val="2"/>
          </w:tcPr>
          <w:p w14:paraId="2121D4AF" w14:textId="77777777" w:rsidR="00FD5825" w:rsidRPr="00023CD8" w:rsidRDefault="00FD5825" w:rsidP="000B1151">
            <w:pPr>
              <w:pStyle w:val="BodyText"/>
              <w:tabs>
                <w:tab w:val="left" w:pos="180"/>
              </w:tabs>
              <w:rPr>
                <w:rFonts w:ascii="Arial Narrow" w:hAnsi="Arial Narrow"/>
                <w:bCs/>
                <w:i w:val="0"/>
                <w:color w:val="000000"/>
              </w:rPr>
            </w:pPr>
            <w:r w:rsidRPr="00023CD8">
              <w:rPr>
                <w:rFonts w:ascii="Arial Narrow" w:hAnsi="Arial Narrow"/>
                <w:bCs/>
                <w:i w:val="0"/>
                <w:color w:val="000000"/>
              </w:rPr>
              <w:t>7.3.2.</w:t>
            </w:r>
          </w:p>
        </w:tc>
        <w:tc>
          <w:tcPr>
            <w:tcW w:w="7570" w:type="dxa"/>
            <w:gridSpan w:val="2"/>
          </w:tcPr>
          <w:p w14:paraId="29E9032F" w14:textId="7CCD695B" w:rsidR="00FD5825" w:rsidRPr="00816ACF" w:rsidRDefault="00FD5825" w:rsidP="000B1151">
            <w:pPr>
              <w:pStyle w:val="BodyText"/>
              <w:tabs>
                <w:tab w:val="left" w:pos="180"/>
              </w:tabs>
              <w:jc w:val="both"/>
              <w:rPr>
                <w:rFonts w:ascii="Arial Narrow" w:hAnsi="Arial Narrow"/>
                <w:b w:val="0"/>
                <w:i w:val="0"/>
                <w:color w:val="auto"/>
              </w:rPr>
            </w:pPr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Ada 1(satu) atau lebih dari kriteria inspeksi pada </w:t>
            </w:r>
            <w:r w:rsidR="00D00E37">
              <w:rPr>
                <w:rFonts w:ascii="Arial Narrow" w:hAnsi="Arial Narrow"/>
                <w:b w:val="0"/>
                <w:i w:val="0"/>
                <w:color w:val="auto"/>
              </w:rPr>
              <w:t>Lembar Inspeksi &amp; Pengetesan Penerimaan</w:t>
            </w:r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 terdapat “NG” tetapi dimensi tersebut tidak mempengaruhi fungsi secara keseluruhan</w:t>
            </w:r>
          </w:p>
        </w:tc>
      </w:tr>
      <w:tr w:rsidR="00FD5825" w14:paraId="3DD0534A" w14:textId="77777777" w:rsidTr="00FD69A7">
        <w:trPr>
          <w:cantSplit/>
        </w:trPr>
        <w:tc>
          <w:tcPr>
            <w:tcW w:w="567" w:type="dxa"/>
          </w:tcPr>
          <w:p w14:paraId="0FF382A0" w14:textId="77777777" w:rsidR="00FD5825" w:rsidRPr="009F7775" w:rsidRDefault="00FD5825" w:rsidP="000B115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601" w:type="dxa"/>
          </w:tcPr>
          <w:p w14:paraId="0BE6EA00" w14:textId="77777777" w:rsidR="00FD5825" w:rsidRPr="009F7775" w:rsidRDefault="00FD5825" w:rsidP="000B115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474" w:type="dxa"/>
            <w:gridSpan w:val="4"/>
          </w:tcPr>
          <w:p w14:paraId="34ABCC7B" w14:textId="77777777" w:rsidR="00FD5825" w:rsidRPr="00816ACF" w:rsidRDefault="00FD5825" w:rsidP="000B1151">
            <w:pPr>
              <w:pStyle w:val="BodyText"/>
              <w:tabs>
                <w:tab w:val="left" w:pos="180"/>
              </w:tabs>
              <w:rPr>
                <w:rFonts w:ascii="Arial Narrow" w:hAnsi="Arial Narrow"/>
                <w:i w:val="0"/>
                <w:color w:val="000000"/>
              </w:rPr>
            </w:pPr>
          </w:p>
        </w:tc>
      </w:tr>
      <w:tr w:rsidR="00FD5825" w14:paraId="771F6602" w14:textId="77777777" w:rsidTr="00FD69A7">
        <w:trPr>
          <w:cantSplit/>
        </w:trPr>
        <w:tc>
          <w:tcPr>
            <w:tcW w:w="567" w:type="dxa"/>
          </w:tcPr>
          <w:p w14:paraId="5F29AB19" w14:textId="77777777" w:rsidR="00FD5825" w:rsidRPr="009F7775" w:rsidRDefault="00FD5825" w:rsidP="000B115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8.</w:t>
            </w:r>
          </w:p>
        </w:tc>
        <w:tc>
          <w:tcPr>
            <w:tcW w:w="9075" w:type="dxa"/>
            <w:gridSpan w:val="5"/>
          </w:tcPr>
          <w:p w14:paraId="5C95BA78" w14:textId="77777777" w:rsidR="00FD5825" w:rsidRPr="009F7775" w:rsidRDefault="00FD5825" w:rsidP="000B1151">
            <w:pPr>
              <w:tabs>
                <w:tab w:val="left" w:pos="990"/>
              </w:tabs>
              <w:jc w:val="both"/>
              <w:rPr>
                <w:rFonts w:ascii="Arial Narrow" w:hAnsi="Arial Narrow"/>
                <w:b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RECORD</w:t>
            </w:r>
          </w:p>
        </w:tc>
      </w:tr>
      <w:tr w:rsidR="00FD5825" w14:paraId="014BD734" w14:textId="77777777" w:rsidTr="00FD69A7">
        <w:trPr>
          <w:cantSplit/>
        </w:trPr>
        <w:tc>
          <w:tcPr>
            <w:tcW w:w="567" w:type="dxa"/>
          </w:tcPr>
          <w:p w14:paraId="0A994175" w14:textId="77777777" w:rsidR="00FD5825" w:rsidRPr="009F7775" w:rsidRDefault="00FD5825" w:rsidP="000B115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601" w:type="dxa"/>
          </w:tcPr>
          <w:p w14:paraId="3470DA2E" w14:textId="77777777" w:rsidR="00FD5825" w:rsidRPr="009F7775" w:rsidRDefault="00FD5825" w:rsidP="000B1151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8.1.</w:t>
            </w:r>
          </w:p>
        </w:tc>
        <w:tc>
          <w:tcPr>
            <w:tcW w:w="8474" w:type="dxa"/>
            <w:gridSpan w:val="4"/>
          </w:tcPr>
          <w:p w14:paraId="6849EBF8" w14:textId="77777777" w:rsidR="004A3B08" w:rsidRDefault="004A3B08" w:rsidP="004A3B08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 w:rsidRPr="009F7775">
              <w:rPr>
                <w:rFonts w:ascii="Arial Narrow" w:hAnsi="Arial Narrow"/>
              </w:rPr>
              <w:t xml:space="preserve">Lembar Inspeksi dan Pengetesan  Penerimaan </w:t>
            </w:r>
            <w:r>
              <w:rPr>
                <w:rFonts w:ascii="Arial Narrow" w:hAnsi="Arial Narrow"/>
              </w:rPr>
              <w:t>(LIPP)</w:t>
            </w:r>
          </w:p>
          <w:p w14:paraId="686EE4C9" w14:textId="717870A2" w:rsidR="00FD5825" w:rsidRPr="009F7775" w:rsidRDefault="00FD5825" w:rsidP="000B1151">
            <w:pPr>
              <w:tabs>
                <w:tab w:val="left" w:pos="990"/>
              </w:tabs>
              <w:jc w:val="both"/>
              <w:rPr>
                <w:rFonts w:ascii="Arial Narrow" w:hAnsi="Arial Narrow"/>
                <w:b/>
              </w:rPr>
            </w:pPr>
          </w:p>
        </w:tc>
      </w:tr>
      <w:tr w:rsidR="00FD5825" w14:paraId="4EA4CA3C" w14:textId="77777777" w:rsidTr="00FD69A7">
        <w:trPr>
          <w:cantSplit/>
        </w:trPr>
        <w:tc>
          <w:tcPr>
            <w:tcW w:w="567" w:type="dxa"/>
          </w:tcPr>
          <w:p w14:paraId="437F3065" w14:textId="77777777" w:rsidR="00FD5825" w:rsidRPr="009F7775" w:rsidRDefault="00FD5825" w:rsidP="000B115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075" w:type="dxa"/>
            <w:gridSpan w:val="5"/>
          </w:tcPr>
          <w:p w14:paraId="01705CCD" w14:textId="77777777" w:rsidR="00FD5825" w:rsidRPr="009F7775" w:rsidRDefault="00FD5825" w:rsidP="000B115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</w:tr>
      <w:tr w:rsidR="00FD5825" w14:paraId="2F8EC274" w14:textId="77777777" w:rsidTr="00FD69A7">
        <w:trPr>
          <w:cantSplit/>
        </w:trPr>
        <w:tc>
          <w:tcPr>
            <w:tcW w:w="567" w:type="dxa"/>
          </w:tcPr>
          <w:p w14:paraId="22EF4E9E" w14:textId="77777777" w:rsidR="00FD5825" w:rsidRPr="009F7775" w:rsidRDefault="00FD5825" w:rsidP="000B115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9.</w:t>
            </w:r>
          </w:p>
        </w:tc>
        <w:tc>
          <w:tcPr>
            <w:tcW w:w="9075" w:type="dxa"/>
            <w:gridSpan w:val="5"/>
          </w:tcPr>
          <w:p w14:paraId="51A7DB24" w14:textId="77777777" w:rsidR="00FD5825" w:rsidRPr="009F7775" w:rsidRDefault="00FD5825" w:rsidP="000B1151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</w:rPr>
            </w:pPr>
            <w:r w:rsidRPr="009F7775">
              <w:rPr>
                <w:rFonts w:ascii="Arial Narrow" w:hAnsi="Arial Narrow"/>
                <w:b/>
              </w:rPr>
              <w:t>LAMPIRAN</w:t>
            </w:r>
          </w:p>
        </w:tc>
      </w:tr>
      <w:tr w:rsidR="00FD5825" w:rsidRPr="000B1367" w14:paraId="2D83412C" w14:textId="77777777" w:rsidTr="00FD69A7">
        <w:tc>
          <w:tcPr>
            <w:tcW w:w="567" w:type="dxa"/>
          </w:tcPr>
          <w:p w14:paraId="12C6B5D5" w14:textId="77777777" w:rsidR="00FD5825" w:rsidRPr="009F7775" w:rsidRDefault="00FD5825" w:rsidP="000B115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601" w:type="dxa"/>
          </w:tcPr>
          <w:p w14:paraId="6C3A701D" w14:textId="77777777" w:rsidR="00FD5825" w:rsidRPr="009F7775" w:rsidRDefault="00FD5825" w:rsidP="000B1151">
            <w:pPr>
              <w:tabs>
                <w:tab w:val="left" w:pos="405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9.1.</w:t>
            </w:r>
          </w:p>
        </w:tc>
        <w:tc>
          <w:tcPr>
            <w:tcW w:w="8474" w:type="dxa"/>
            <w:gridSpan w:val="4"/>
          </w:tcPr>
          <w:p w14:paraId="18EBEA2B" w14:textId="7CB61CBC" w:rsidR="00FD5825" w:rsidRPr="00D00E37" w:rsidRDefault="00D00E37" w:rsidP="000B1151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 w:rsidRPr="009F7775">
              <w:rPr>
                <w:rFonts w:ascii="Arial Narrow" w:hAnsi="Arial Narrow"/>
              </w:rPr>
              <w:t xml:space="preserve">Lembar Inspeksi dan Pengetesan  Penerimaan </w:t>
            </w:r>
            <w:r>
              <w:rPr>
                <w:rFonts w:ascii="Arial Narrow" w:hAnsi="Arial Narrow"/>
              </w:rPr>
              <w:t>(LIPP)</w:t>
            </w:r>
          </w:p>
        </w:tc>
      </w:tr>
      <w:tr w:rsidR="00FD5825" w14:paraId="57670D84" w14:textId="77777777" w:rsidTr="00FD69A7">
        <w:tc>
          <w:tcPr>
            <w:tcW w:w="567" w:type="dxa"/>
          </w:tcPr>
          <w:p w14:paraId="1F680EC0" w14:textId="77777777" w:rsidR="00FD5825" w:rsidRPr="00AC35C7" w:rsidRDefault="00FD5825" w:rsidP="000B115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601" w:type="dxa"/>
          </w:tcPr>
          <w:p w14:paraId="760AA673" w14:textId="54B346F6" w:rsidR="00FD5825" w:rsidRPr="009F7775" w:rsidRDefault="00FD5825" w:rsidP="000B1151">
            <w:pPr>
              <w:tabs>
                <w:tab w:val="left" w:pos="405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474" w:type="dxa"/>
            <w:gridSpan w:val="4"/>
          </w:tcPr>
          <w:p w14:paraId="11A08DA7" w14:textId="37CF4968" w:rsidR="00FD5825" w:rsidRPr="009F7775" w:rsidRDefault="00FD5825" w:rsidP="000B1151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</w:rPr>
            </w:pPr>
          </w:p>
        </w:tc>
      </w:tr>
      <w:tr w:rsidR="00FD5825" w14:paraId="4183BCE9" w14:textId="77777777" w:rsidTr="00FD69A7">
        <w:trPr>
          <w:cantSplit/>
        </w:trPr>
        <w:tc>
          <w:tcPr>
            <w:tcW w:w="567" w:type="dxa"/>
          </w:tcPr>
          <w:p w14:paraId="338014C9" w14:textId="77777777" w:rsidR="00FD5825" w:rsidRPr="009F7775" w:rsidRDefault="00FD5825" w:rsidP="000B115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075" w:type="dxa"/>
            <w:gridSpan w:val="5"/>
          </w:tcPr>
          <w:p w14:paraId="53AA2614" w14:textId="77777777" w:rsidR="00FD5825" w:rsidRPr="009F7775" w:rsidRDefault="00FD5825" w:rsidP="000B115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</w:tr>
      <w:tr w:rsidR="00FD5825" w14:paraId="374CC222" w14:textId="77777777" w:rsidTr="00FD69A7">
        <w:trPr>
          <w:cantSplit/>
        </w:trPr>
        <w:tc>
          <w:tcPr>
            <w:tcW w:w="567" w:type="dxa"/>
          </w:tcPr>
          <w:p w14:paraId="75F302D8" w14:textId="77777777" w:rsidR="00FD5825" w:rsidRPr="009F7775" w:rsidRDefault="00FD5825" w:rsidP="000B115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10.</w:t>
            </w:r>
          </w:p>
        </w:tc>
        <w:tc>
          <w:tcPr>
            <w:tcW w:w="9075" w:type="dxa"/>
            <w:gridSpan w:val="5"/>
          </w:tcPr>
          <w:p w14:paraId="06C10E43" w14:textId="77777777" w:rsidR="00FD5825" w:rsidRPr="00816ACF" w:rsidRDefault="00FD5825" w:rsidP="000B1151">
            <w:pPr>
              <w:pStyle w:val="Heading3"/>
              <w:tabs>
                <w:tab w:val="left" w:pos="270"/>
              </w:tabs>
              <w:jc w:val="left"/>
              <w:rPr>
                <w:rFonts w:ascii="Arial Narrow" w:hAnsi="Arial Narrow"/>
                <w:i w:val="0"/>
                <w:color w:val="auto"/>
                <w:sz w:val="22"/>
              </w:rPr>
            </w:pPr>
            <w:r w:rsidRPr="00816ACF">
              <w:rPr>
                <w:rFonts w:ascii="Arial Narrow" w:hAnsi="Arial Narrow"/>
                <w:i w:val="0"/>
                <w:color w:val="auto"/>
              </w:rPr>
              <w:t>REFERENSI</w:t>
            </w:r>
          </w:p>
        </w:tc>
      </w:tr>
      <w:tr w:rsidR="00FD5825" w14:paraId="0D9FC83F" w14:textId="77777777" w:rsidTr="00FD69A7">
        <w:tc>
          <w:tcPr>
            <w:tcW w:w="567" w:type="dxa"/>
          </w:tcPr>
          <w:p w14:paraId="16C0691F" w14:textId="77777777" w:rsidR="00FD5825" w:rsidRPr="009F7775" w:rsidRDefault="00FD5825" w:rsidP="000B115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601" w:type="dxa"/>
          </w:tcPr>
          <w:p w14:paraId="6E8D8AC6" w14:textId="77777777" w:rsidR="00FD5825" w:rsidRPr="009F7775" w:rsidRDefault="00FD5825" w:rsidP="000B1151">
            <w:pPr>
              <w:tabs>
                <w:tab w:val="left" w:pos="426"/>
              </w:tabs>
              <w:ind w:left="-135" w:right="-108"/>
              <w:jc w:val="right"/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10.1.</w:t>
            </w:r>
          </w:p>
        </w:tc>
        <w:tc>
          <w:tcPr>
            <w:tcW w:w="8474" w:type="dxa"/>
            <w:gridSpan w:val="4"/>
          </w:tcPr>
          <w:p w14:paraId="4711B6D4" w14:textId="437CB24D" w:rsidR="00FD5825" w:rsidRPr="00A77401" w:rsidRDefault="00FD5825" w:rsidP="000B1151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Manual Sistem Manajemen Terintegrasi PT. CINT</w:t>
            </w:r>
          </w:p>
        </w:tc>
      </w:tr>
      <w:tr w:rsidR="00FD5825" w14:paraId="5520ECAE" w14:textId="77777777" w:rsidTr="00FD69A7">
        <w:tc>
          <w:tcPr>
            <w:tcW w:w="567" w:type="dxa"/>
          </w:tcPr>
          <w:p w14:paraId="45D1DB93" w14:textId="77777777" w:rsidR="00FD5825" w:rsidRPr="009F7775" w:rsidRDefault="00FD5825" w:rsidP="000B115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601" w:type="dxa"/>
          </w:tcPr>
          <w:p w14:paraId="1EE16335" w14:textId="77777777" w:rsidR="00FD5825" w:rsidRDefault="00FD5825" w:rsidP="000B1151">
            <w:pPr>
              <w:tabs>
                <w:tab w:val="left" w:pos="426"/>
              </w:tabs>
              <w:ind w:left="-135" w:right="-108"/>
              <w:jc w:val="right"/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10.2.</w:t>
            </w:r>
          </w:p>
          <w:p w14:paraId="47A7A2B3" w14:textId="77777777" w:rsidR="00FD5825" w:rsidRDefault="00FD5825" w:rsidP="000B1151">
            <w:pPr>
              <w:tabs>
                <w:tab w:val="left" w:pos="426"/>
              </w:tabs>
              <w:ind w:left="-135" w:right="-108"/>
              <w:jc w:val="right"/>
              <w:rPr>
                <w:rFonts w:ascii="Arial Narrow" w:hAnsi="Arial Narrow"/>
                <w:b/>
                <w:color w:val="000000"/>
              </w:rPr>
            </w:pPr>
          </w:p>
          <w:p w14:paraId="05197A95" w14:textId="77777777" w:rsidR="00FD5825" w:rsidRPr="009F7775" w:rsidRDefault="00FD5825" w:rsidP="000B1151">
            <w:pPr>
              <w:tabs>
                <w:tab w:val="left" w:pos="426"/>
              </w:tabs>
              <w:ind w:left="-135" w:right="-108"/>
              <w:jc w:val="right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10.3.</w:t>
            </w:r>
          </w:p>
        </w:tc>
        <w:tc>
          <w:tcPr>
            <w:tcW w:w="8474" w:type="dxa"/>
            <w:gridSpan w:val="4"/>
          </w:tcPr>
          <w:p w14:paraId="3D805988" w14:textId="77777777" w:rsidR="00FD5825" w:rsidRPr="00A77401" w:rsidRDefault="00FD5825" w:rsidP="000B1151">
            <w:pPr>
              <w:tabs>
                <w:tab w:val="left" w:pos="270"/>
              </w:tabs>
              <w:jc w:val="both"/>
              <w:rPr>
                <w:rFonts w:ascii="Arial Narrow" w:hAnsi="Arial Narrow"/>
                <w:i/>
                <w:color w:val="000000"/>
                <w:szCs w:val="22"/>
              </w:rPr>
            </w:pPr>
            <w:r w:rsidRPr="00A77401">
              <w:rPr>
                <w:rFonts w:ascii="Arial Narrow" w:hAnsi="Arial Narrow"/>
                <w:color w:val="000000"/>
                <w:szCs w:val="22"/>
              </w:rPr>
              <w:t xml:space="preserve">Persyaratan ISO 9001:2015 , Elemen 8.4. Pengendalian Produk dan Layanan Eksternal yang Disediakan </w:t>
            </w:r>
            <w:r w:rsidRPr="00A77401">
              <w:rPr>
                <w:rFonts w:ascii="Arial Narrow" w:hAnsi="Arial Narrow"/>
                <w:i/>
                <w:color w:val="000000"/>
                <w:szCs w:val="22"/>
              </w:rPr>
              <w:t>( Control of externally provided processes, product and services)</w:t>
            </w:r>
          </w:p>
          <w:p w14:paraId="27B9A8FE" w14:textId="77777777" w:rsidR="00FD5825" w:rsidRDefault="00FD5825" w:rsidP="000B1151">
            <w:pPr>
              <w:tabs>
                <w:tab w:val="left" w:pos="270"/>
              </w:tabs>
              <w:jc w:val="both"/>
              <w:rPr>
                <w:rFonts w:ascii="Arial Narrow" w:hAnsi="Arial Narrow" w:cs="Arial"/>
                <w:bCs/>
                <w:szCs w:val="22"/>
              </w:rPr>
            </w:pPr>
            <w:r w:rsidRPr="00A77401">
              <w:rPr>
                <w:rFonts w:ascii="Arial Narrow" w:hAnsi="Arial Narrow" w:cs="Arial"/>
                <w:bCs/>
                <w:szCs w:val="22"/>
              </w:rPr>
              <w:t>Permenkes No. 20 tahun 2017 : Cara Pembuatan Alat Kesehatan dan Perbekalan kesehatan Rumah Tangga yang baik</w:t>
            </w:r>
          </w:p>
          <w:p w14:paraId="13D7AE26" w14:textId="07E60652" w:rsidR="003D2765" w:rsidRPr="003D2765" w:rsidRDefault="003D2765" w:rsidP="000B1151">
            <w:pPr>
              <w:tabs>
                <w:tab w:val="left" w:pos="270"/>
              </w:tabs>
              <w:jc w:val="both"/>
              <w:rPr>
                <w:rFonts w:ascii="Arial Narrow" w:hAnsi="Arial Narrow" w:cs="Arial"/>
                <w:b/>
                <w:szCs w:val="22"/>
              </w:rPr>
            </w:pPr>
            <w:r w:rsidRPr="003D2765">
              <w:rPr>
                <w:rFonts w:ascii="Arial Narrow" w:hAnsi="Arial Narrow" w:cs="Arial"/>
                <w:b/>
                <w:szCs w:val="22"/>
              </w:rPr>
              <w:t xml:space="preserve">Diagram Alir </w:t>
            </w:r>
          </w:p>
          <w:p w14:paraId="7FF7811B" w14:textId="1AE006BF" w:rsidR="003D2765" w:rsidRPr="00A77401" w:rsidRDefault="003D2765" w:rsidP="000B1151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>
              <w:object w:dxaOrig="11204" w:dyaOrig="15095" w14:anchorId="306FF6C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6" type="#_x0000_t75" style="width:398pt;height:536.85pt" o:ole="">
                  <v:imagedata r:id="rId14" o:title=""/>
                </v:shape>
                <o:OLEObject Type="Embed" ProgID="Visio.Drawing.11" ShapeID="_x0000_i1146" DrawAspect="Content" ObjectID="_1814116370" r:id="rId15"/>
              </w:object>
            </w:r>
          </w:p>
        </w:tc>
      </w:tr>
      <w:tr w:rsidR="00FD5825" w14:paraId="0CA1B80C" w14:textId="77777777" w:rsidTr="00FD69A7">
        <w:tc>
          <w:tcPr>
            <w:tcW w:w="567" w:type="dxa"/>
          </w:tcPr>
          <w:p w14:paraId="0A2E1A00" w14:textId="77777777" w:rsidR="003D2765" w:rsidRDefault="003D2765" w:rsidP="000B115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  <w:p w14:paraId="3DEC33EB" w14:textId="77777777" w:rsidR="003D2765" w:rsidRDefault="003D2765" w:rsidP="000B115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  <w:p w14:paraId="6B24C36C" w14:textId="77777777" w:rsidR="003D2765" w:rsidRPr="009F7775" w:rsidRDefault="003D2765" w:rsidP="000B115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601" w:type="dxa"/>
          </w:tcPr>
          <w:p w14:paraId="7C69FBDE" w14:textId="77777777" w:rsidR="00FD5825" w:rsidRPr="009F7775" w:rsidRDefault="00FD5825" w:rsidP="000B1151">
            <w:pPr>
              <w:tabs>
                <w:tab w:val="left" w:pos="426"/>
              </w:tabs>
              <w:jc w:val="right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474" w:type="dxa"/>
            <w:gridSpan w:val="4"/>
          </w:tcPr>
          <w:p w14:paraId="08F07ABF" w14:textId="77777777" w:rsidR="00FD5825" w:rsidRPr="009F7775" w:rsidRDefault="00FD5825" w:rsidP="000B1151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FD5825" w14:paraId="5C983096" w14:textId="77777777" w:rsidTr="00FD69A7">
        <w:tc>
          <w:tcPr>
            <w:tcW w:w="567" w:type="dxa"/>
          </w:tcPr>
          <w:p w14:paraId="331E62DA" w14:textId="77777777" w:rsidR="00FD5825" w:rsidRPr="009F7775" w:rsidRDefault="00FD5825" w:rsidP="000B115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601" w:type="dxa"/>
          </w:tcPr>
          <w:p w14:paraId="2FC30B68" w14:textId="77777777" w:rsidR="00FD5825" w:rsidRPr="009F7775" w:rsidRDefault="00FD5825" w:rsidP="000B1151">
            <w:pPr>
              <w:tabs>
                <w:tab w:val="left" w:pos="426"/>
              </w:tabs>
              <w:jc w:val="right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474" w:type="dxa"/>
            <w:gridSpan w:val="4"/>
          </w:tcPr>
          <w:p w14:paraId="68994FD3" w14:textId="77777777" w:rsidR="00FD5825" w:rsidRPr="009F7775" w:rsidRDefault="00FD5825" w:rsidP="000B1151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</w:p>
        </w:tc>
      </w:tr>
    </w:tbl>
    <w:p w14:paraId="558CC9A6" w14:textId="77777777" w:rsidR="0086066D" w:rsidRPr="009F7775" w:rsidRDefault="0086066D" w:rsidP="000B1151">
      <w:pPr>
        <w:numPr>
          <w:ilvl w:val="12"/>
          <w:numId w:val="0"/>
        </w:numPr>
        <w:tabs>
          <w:tab w:val="left" w:pos="270"/>
        </w:tabs>
        <w:jc w:val="both"/>
        <w:rPr>
          <w:rFonts w:ascii="Arial Narrow" w:hAnsi="Arial Narrow"/>
          <w:color w:val="000000"/>
        </w:rPr>
      </w:pPr>
    </w:p>
    <w:p w14:paraId="1520D95F" w14:textId="77777777" w:rsidR="0086066D" w:rsidRPr="009F7775" w:rsidRDefault="0086066D" w:rsidP="000B1151">
      <w:pPr>
        <w:tabs>
          <w:tab w:val="left" w:pos="270"/>
        </w:tabs>
        <w:ind w:left="357"/>
        <w:jc w:val="both"/>
        <w:rPr>
          <w:rFonts w:ascii="Arial Narrow" w:hAnsi="Arial Narrow"/>
          <w:color w:val="000000"/>
        </w:rPr>
      </w:pPr>
    </w:p>
    <w:sectPr w:rsidR="0086066D" w:rsidRPr="009F7775" w:rsidSect="00F50696">
      <w:headerReference w:type="default" r:id="rId16"/>
      <w:footerReference w:type="default" r:id="rId17"/>
      <w:pgSz w:w="12242" w:h="15842" w:code="1"/>
      <w:pgMar w:top="284" w:right="1134" w:bottom="425" w:left="1418" w:header="284" w:footer="4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52611" w14:textId="77777777" w:rsidR="00130F34" w:rsidRDefault="00130F34" w:rsidP="007D174A">
      <w:r>
        <w:separator/>
      </w:r>
    </w:p>
  </w:endnote>
  <w:endnote w:type="continuationSeparator" w:id="0">
    <w:p w14:paraId="2BA82593" w14:textId="77777777" w:rsidR="00130F34" w:rsidRDefault="00130F34" w:rsidP="007D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BAE41" w14:textId="57B4CDE1" w:rsidR="00F50696" w:rsidRDefault="00F50696">
    <w:pPr>
      <w:pStyle w:val="Footer"/>
      <w:pBdr>
        <w:top w:val="single" w:sz="6" w:space="1" w:color="0000FF"/>
      </w:pBdr>
      <w:tabs>
        <w:tab w:val="clear" w:pos="8640"/>
        <w:tab w:val="right" w:pos="9356"/>
      </w:tabs>
      <w:jc w:val="right"/>
      <w:rPr>
        <w:rFonts w:ascii="Times New Roman" w:hAnsi="Times New Roman"/>
        <w:sz w:val="22"/>
      </w:rPr>
    </w:pPr>
    <w:r>
      <w:rPr>
        <w:rFonts w:ascii="Times New Roman" w:hAnsi="Times New Roman"/>
        <w:i/>
        <w:color w:val="0000FF"/>
        <w:sz w:val="22"/>
      </w:rPr>
      <w:t>P-I</w:t>
    </w:r>
    <w:r>
      <w:rPr>
        <w:rFonts w:ascii="Times New Roman" w:hAnsi="Times New Roman"/>
        <w:i/>
        <w:color w:val="0000FF"/>
        <w:sz w:val="22"/>
        <w:lang w:val="id-ID"/>
      </w:rPr>
      <w:t xml:space="preserve">nspeksi dan </w:t>
    </w:r>
    <w:r w:rsidR="000B1151">
      <w:rPr>
        <w:rFonts w:ascii="Times New Roman" w:hAnsi="Times New Roman"/>
        <w:i/>
        <w:color w:val="0000FF"/>
        <w:sz w:val="22"/>
      </w:rPr>
      <w:t>Pengetesan Penerimaan</w:t>
    </w:r>
    <w:r>
      <w:rPr>
        <w:rFonts w:ascii="Times New Roman" w:hAnsi="Times New Roman"/>
        <w:i/>
        <w:color w:val="0000FF"/>
        <w:sz w:val="22"/>
      </w:rPr>
      <w:t>-</w:t>
    </w:r>
    <w:r>
      <w:rPr>
        <w:rStyle w:val="PageNumber"/>
        <w:rFonts w:ascii="Times New Roman" w:hAnsi="Times New Roman"/>
        <w:i/>
        <w:sz w:val="22"/>
      </w:rPr>
      <w:fldChar w:fldCharType="begin"/>
    </w:r>
    <w:r>
      <w:rPr>
        <w:rStyle w:val="PageNumber"/>
        <w:rFonts w:ascii="Times New Roman" w:hAnsi="Times New Roman"/>
        <w:i/>
        <w:sz w:val="22"/>
      </w:rPr>
      <w:instrText xml:space="preserve"> PAGE </w:instrText>
    </w:r>
    <w:r>
      <w:rPr>
        <w:rStyle w:val="PageNumber"/>
        <w:rFonts w:ascii="Times New Roman" w:hAnsi="Times New Roman"/>
        <w:i/>
        <w:sz w:val="22"/>
      </w:rPr>
      <w:fldChar w:fldCharType="separate"/>
    </w:r>
    <w:r w:rsidR="008B37CE">
      <w:rPr>
        <w:rStyle w:val="PageNumber"/>
        <w:rFonts w:ascii="Times New Roman" w:hAnsi="Times New Roman"/>
        <w:i/>
        <w:noProof/>
        <w:sz w:val="22"/>
      </w:rPr>
      <w:t>5</w:t>
    </w:r>
    <w:r>
      <w:rPr>
        <w:rStyle w:val="PageNumber"/>
        <w:rFonts w:ascii="Times New Roman" w:hAnsi="Times New Roman"/>
        <w:i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42DCC" w14:textId="77777777" w:rsidR="00130F34" w:rsidRDefault="00130F34" w:rsidP="007D174A">
      <w:r>
        <w:separator/>
      </w:r>
    </w:p>
  </w:footnote>
  <w:footnote w:type="continuationSeparator" w:id="0">
    <w:p w14:paraId="6AE6B56F" w14:textId="77777777" w:rsidR="00130F34" w:rsidRDefault="00130F34" w:rsidP="007D1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2C994" w14:textId="1D693087" w:rsidR="006E6761" w:rsidRPr="008B7C45" w:rsidRDefault="006E6761" w:rsidP="006E6761">
    <w:pPr>
      <w:pStyle w:val="Header"/>
      <w:rPr>
        <w:rFonts w:ascii="Arial" w:hAnsi="Arial"/>
        <w:b/>
        <w:color w:val="402AE2"/>
        <w:sz w:val="20"/>
      </w:rPr>
    </w:pPr>
    <w:r>
      <w:rPr>
        <w:rFonts w:ascii="Times New Roman" w:hAnsi="Times New Roman"/>
        <w:noProof/>
        <w:sz w:val="16"/>
      </w:rPr>
      <w:drawing>
        <wp:anchor distT="0" distB="0" distL="114300" distR="114300" simplePos="0" relativeHeight="251656192" behindDoc="0" locked="0" layoutInCell="1" allowOverlap="1" wp14:anchorId="5CA0D831" wp14:editId="09382E9B">
          <wp:simplePos x="0" y="0"/>
          <wp:positionH relativeFrom="column">
            <wp:posOffset>-481330</wp:posOffset>
          </wp:positionH>
          <wp:positionV relativeFrom="paragraph">
            <wp:posOffset>162560</wp:posOffset>
          </wp:positionV>
          <wp:extent cx="1342390" cy="847725"/>
          <wp:effectExtent l="0" t="0" r="0" b="9525"/>
          <wp:wrapNone/>
          <wp:docPr id="6076388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832" cy="8543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color w:val="402AE2"/>
        <w:sz w:val="20"/>
      </w:rPr>
      <w:t>SERI ISO</w:t>
    </w:r>
  </w:p>
  <w:tbl>
    <w:tblPr>
      <w:tblW w:w="8505" w:type="dxa"/>
      <w:tblInd w:w="1383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260"/>
      <w:gridCol w:w="1600"/>
      <w:gridCol w:w="810"/>
      <w:gridCol w:w="1559"/>
      <w:gridCol w:w="1276"/>
    </w:tblGrid>
    <w:tr w:rsidR="006E6761" w14:paraId="1AD473CE" w14:textId="77777777" w:rsidTr="001C0675">
      <w:trPr>
        <w:trHeight w:val="394"/>
      </w:trPr>
      <w:tc>
        <w:tcPr>
          <w:tcW w:w="3260" w:type="dxa"/>
          <w:tcBorders>
            <w:top w:val="single" w:sz="12" w:space="0" w:color="0000FF"/>
            <w:left w:val="single" w:sz="12" w:space="0" w:color="0000FF"/>
            <w:right w:val="single" w:sz="12" w:space="0" w:color="0000FF"/>
          </w:tcBorders>
        </w:tcPr>
        <w:p w14:paraId="284C2063" w14:textId="7CC2A85D" w:rsidR="006E6761" w:rsidRPr="000103CB" w:rsidRDefault="006E6761" w:rsidP="006E6761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>
            <w:rPr>
              <w:rFonts w:ascii="Arial Narrow" w:hAnsi="Arial Narrow"/>
              <w:b/>
              <w:color w:val="0000FF"/>
              <w:szCs w:val="24"/>
            </w:rPr>
            <w:t>PROSEDUR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B8345D8" w14:textId="77777777" w:rsidR="006E6761" w:rsidRPr="000103CB" w:rsidRDefault="006E6761" w:rsidP="006E6761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>
            <w:rPr>
              <w:rFonts w:ascii="Arial Narrow" w:hAnsi="Arial Narrow"/>
              <w:b/>
              <w:color w:val="0000FF"/>
              <w:sz w:val="20"/>
            </w:rPr>
            <w:t>Direvisi oleh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61B14B5" w14:textId="77777777" w:rsidR="006E6761" w:rsidRPr="000103CB" w:rsidRDefault="006E6761" w:rsidP="006E6761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 w:rsidRPr="000103CB">
            <w:rPr>
              <w:rFonts w:ascii="Arial Narrow" w:hAnsi="Arial Narrow"/>
              <w:b/>
              <w:color w:val="0000FF"/>
              <w:sz w:val="20"/>
            </w:rPr>
            <w:t>Revisi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7F64829" w14:textId="77777777" w:rsidR="006E6761" w:rsidRPr="000103CB" w:rsidRDefault="006E6761" w:rsidP="006E6761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 w:rsidRPr="000103CB">
            <w:rPr>
              <w:rFonts w:ascii="Arial Narrow" w:hAnsi="Arial Narrow"/>
              <w:b/>
              <w:color w:val="0000FF"/>
              <w:sz w:val="20"/>
            </w:rPr>
            <w:t>Disetujui oleh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E3B0FA7" w14:textId="77777777" w:rsidR="006E6761" w:rsidRPr="000103CB" w:rsidRDefault="006E6761" w:rsidP="006E6761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 w:rsidRPr="000103CB">
            <w:rPr>
              <w:rFonts w:ascii="Arial Narrow" w:hAnsi="Arial Narrow"/>
              <w:b/>
              <w:color w:val="0000FF"/>
              <w:sz w:val="20"/>
            </w:rPr>
            <w:t>Tgl. Efektif</w:t>
          </w:r>
        </w:p>
      </w:tc>
    </w:tr>
    <w:tr w:rsidR="006E6761" w14:paraId="00E25297" w14:textId="77777777" w:rsidTr="001C0675">
      <w:trPr>
        <w:trHeight w:val="258"/>
      </w:trPr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636B5C28" w14:textId="619B4F40" w:rsidR="006E6761" w:rsidRPr="000103CB" w:rsidRDefault="006E6761" w:rsidP="006E6761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>
            <w:rPr>
              <w:rFonts w:ascii="Arial Narrow" w:hAnsi="Arial Narrow"/>
              <w:b/>
              <w:color w:val="0000FF"/>
              <w:szCs w:val="24"/>
            </w:rPr>
            <w:t>INSPEKSI &amp; PENGETESAN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8BB5ED2" w14:textId="14050F78" w:rsidR="006E6761" w:rsidRPr="000103CB" w:rsidRDefault="006E6761" w:rsidP="006E6761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Asst.Mgr of QC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7317488" w14:textId="77777777" w:rsidR="006E6761" w:rsidRPr="000103CB" w:rsidRDefault="006E6761" w:rsidP="006E6761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b/>
              <w:noProof/>
              <w:snapToGrid/>
              <w:color w:val="0000FF"/>
              <w:sz w:val="20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1169986" wp14:editId="4B0C81B8">
                    <wp:simplePos x="0" y="0"/>
                    <wp:positionH relativeFrom="column">
                      <wp:posOffset>106045</wp:posOffset>
                    </wp:positionH>
                    <wp:positionV relativeFrom="paragraph">
                      <wp:posOffset>-14605</wp:posOffset>
                    </wp:positionV>
                    <wp:extent cx="161925" cy="152400"/>
                    <wp:effectExtent l="0" t="0" r="28575" b="19050"/>
                    <wp:wrapNone/>
                    <wp:docPr id="1365469752" name="Isosceles Triangl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1925" cy="152400"/>
                            </a:xfrm>
                            <a:prstGeom prst="triangl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1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34CE2C"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Isosceles Triangle 1" o:spid="_x0000_s1026" type="#_x0000_t5" style="position:absolute;margin-left:8.35pt;margin-top:-1.15pt;width:12.7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" filled="f" strokecolor="#1c334e"/>
                </w:pict>
              </mc:Fallback>
            </mc:AlternateContent>
          </w:r>
          <w:r>
            <w:rPr>
              <w:rFonts w:ascii="Arial Narrow" w:hAnsi="Arial Narrow"/>
              <w:noProof/>
              <w:snapToGrid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39D95A18" wp14:editId="626213EC">
                    <wp:simplePos x="0" y="0"/>
                    <wp:positionH relativeFrom="column">
                      <wp:posOffset>4043045</wp:posOffset>
                    </wp:positionH>
                    <wp:positionV relativeFrom="paragraph">
                      <wp:posOffset>205740</wp:posOffset>
                    </wp:positionV>
                    <wp:extent cx="182880" cy="137160"/>
                    <wp:effectExtent l="19050" t="15240" r="17145" b="9525"/>
                    <wp:wrapNone/>
                    <wp:docPr id="1804923807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2880" cy="13716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DE2D542" id="AutoShape 2" o:spid="_x0000_s1026" type="#_x0000_t5" style="position:absolute;margin-left:318.35pt;margin-top:16.2pt;width:14.4pt;height:10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" o:allowincell="f"/>
                </w:pict>
              </mc:Fallback>
            </mc:AlternateContent>
          </w:r>
          <w:r>
            <w:rPr>
              <w:rFonts w:ascii="Arial Narrow" w:hAnsi="Arial Narrow"/>
              <w:color w:val="0000FF"/>
              <w:sz w:val="21"/>
              <w:szCs w:val="21"/>
            </w:rPr>
            <w:t>8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F5061DD" w14:textId="0CF8F66B" w:rsidR="006E6761" w:rsidRPr="000103CB" w:rsidRDefault="006E6761" w:rsidP="006E6761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GM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9C76108" w14:textId="6A923CCB" w:rsidR="006E6761" w:rsidRPr="000103CB" w:rsidRDefault="006E6761" w:rsidP="006E6761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04-01-2020</w:t>
          </w:r>
        </w:p>
      </w:tc>
    </w:tr>
    <w:tr w:rsidR="006E6761" w14:paraId="1B048C52" w14:textId="77777777" w:rsidTr="001C0675">
      <w:trPr>
        <w:trHeight w:val="234"/>
      </w:trPr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058726CD" w14:textId="2422CEB9" w:rsidR="006E6761" w:rsidRPr="000103CB" w:rsidRDefault="006E6761" w:rsidP="006E6761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>
            <w:rPr>
              <w:rFonts w:ascii="Arial Narrow" w:hAnsi="Arial Narrow"/>
              <w:b/>
              <w:color w:val="0000FF"/>
              <w:szCs w:val="24"/>
            </w:rPr>
            <w:t>PENERIMAAN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CE845F1" w14:textId="47C14E74" w:rsidR="006E6761" w:rsidRPr="000103CB" w:rsidRDefault="006E6761" w:rsidP="006E6761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Jr. Staff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5CFE7C0" w14:textId="77777777" w:rsidR="006E6761" w:rsidRPr="000103CB" w:rsidRDefault="006E6761" w:rsidP="006E6761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b/>
              <w:noProof/>
              <w:snapToGrid/>
              <w:color w:val="0000FF"/>
              <w:sz w:val="20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7A33054" wp14:editId="7A82006C">
                    <wp:simplePos x="0" y="0"/>
                    <wp:positionH relativeFrom="column">
                      <wp:posOffset>106045</wp:posOffset>
                    </wp:positionH>
                    <wp:positionV relativeFrom="paragraph">
                      <wp:posOffset>1270</wp:posOffset>
                    </wp:positionV>
                    <wp:extent cx="161925" cy="152400"/>
                    <wp:effectExtent l="0" t="0" r="28575" b="19050"/>
                    <wp:wrapNone/>
                    <wp:docPr id="973893770" name="Isosceles Triangl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1925" cy="152400"/>
                            </a:xfrm>
                            <a:prstGeom prst="triangl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1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E14E62D" id="Isosceles Triangle 1" o:spid="_x0000_s1026" type="#_x0000_t5" style="position:absolute;margin-left:8.35pt;margin-top:.1pt;width:12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" filled="f" strokecolor="#1c334e"/>
                </w:pict>
              </mc:Fallback>
            </mc:AlternateContent>
          </w:r>
          <w:r>
            <w:rPr>
              <w:rFonts w:ascii="Arial Narrow" w:hAnsi="Arial Narrow"/>
              <w:color w:val="0000FF"/>
              <w:sz w:val="21"/>
              <w:szCs w:val="21"/>
            </w:rPr>
            <w:t>9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3FAB050" w14:textId="2D108B38" w:rsidR="006E6761" w:rsidRPr="000103CB" w:rsidRDefault="006E6761" w:rsidP="006E6761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Manager QC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34AE372" w14:textId="332C1A03" w:rsidR="006E6761" w:rsidRPr="000103CB" w:rsidRDefault="006E6761" w:rsidP="006E6761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12-06-2024</w:t>
          </w:r>
        </w:p>
      </w:tc>
    </w:tr>
    <w:tr w:rsidR="006E6761" w14:paraId="53AE65F7" w14:textId="77777777" w:rsidTr="001C0675">
      <w:trPr>
        <w:trHeight w:val="79"/>
      </w:trPr>
      <w:tc>
        <w:tcPr>
          <w:tcW w:w="3260" w:type="dxa"/>
          <w:tcBorders>
            <w:left w:val="single" w:sz="12" w:space="0" w:color="0000FF"/>
            <w:bottom w:val="single" w:sz="12" w:space="0" w:color="0000FF"/>
            <w:right w:val="single" w:sz="12" w:space="0" w:color="0000FF"/>
          </w:tcBorders>
          <w:vAlign w:val="center"/>
        </w:tcPr>
        <w:p w14:paraId="1887DBAA" w14:textId="15A2A12A" w:rsidR="006E6761" w:rsidRPr="000103CB" w:rsidRDefault="006E6761" w:rsidP="006E6761">
          <w:pPr>
            <w:pStyle w:val="Header"/>
            <w:jc w:val="center"/>
            <w:rPr>
              <w:rFonts w:ascii="Arial Narrow" w:hAnsi="Arial Narrow"/>
              <w:b/>
              <w:color w:val="0000FF"/>
              <w:sz w:val="18"/>
            </w:rPr>
          </w:pPr>
          <w:r>
            <w:rPr>
              <w:rFonts w:ascii="Arial Narrow" w:hAnsi="Arial Narrow"/>
              <w:b/>
              <w:color w:val="0000FF"/>
              <w:sz w:val="18"/>
            </w:rPr>
            <w:t>(P-IPP)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F02D33D" w14:textId="77777777" w:rsidR="006E6761" w:rsidRPr="000103CB" w:rsidRDefault="006E6761" w:rsidP="006E6761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Senior Staff QC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A6E93C5" w14:textId="77777777" w:rsidR="006E6761" w:rsidRPr="000103CB" w:rsidRDefault="006E6761" w:rsidP="006E6761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b/>
              <w:noProof/>
              <w:snapToGrid/>
              <w:color w:val="0000FF"/>
              <w:sz w:val="20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8571D60" wp14:editId="710EECAD">
                    <wp:simplePos x="0" y="0"/>
                    <wp:positionH relativeFrom="column">
                      <wp:posOffset>106045</wp:posOffset>
                    </wp:positionH>
                    <wp:positionV relativeFrom="paragraph">
                      <wp:posOffset>-12065</wp:posOffset>
                    </wp:positionV>
                    <wp:extent cx="161925" cy="152400"/>
                    <wp:effectExtent l="0" t="0" r="28575" b="19050"/>
                    <wp:wrapNone/>
                    <wp:docPr id="1754737625" name="Isosceles Triangl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1925" cy="152400"/>
                            </a:xfrm>
                            <a:prstGeom prst="triangl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1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0C98A5" id="Isosceles Triangle 1" o:spid="_x0000_s1026" type="#_x0000_t5" style="position:absolute;margin-left:8.35pt;margin-top:-.95pt;width:12.7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" filled="f" strokecolor="#1c334e"/>
                </w:pict>
              </mc:Fallback>
            </mc:AlternateContent>
          </w:r>
          <w:r>
            <w:rPr>
              <w:rFonts w:ascii="Arial Narrow" w:hAnsi="Arial Narrow"/>
              <w:color w:val="0000FF"/>
              <w:sz w:val="21"/>
              <w:szCs w:val="21"/>
            </w:rPr>
            <w:t>10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F27A06B" w14:textId="77777777" w:rsidR="006E6761" w:rsidRPr="000103CB" w:rsidRDefault="006E6761" w:rsidP="006E6761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Manager QC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E41F705" w14:textId="77777777" w:rsidR="006E6761" w:rsidRPr="000103CB" w:rsidRDefault="006E6761" w:rsidP="006E6761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01-04-2025</w:t>
          </w:r>
        </w:p>
      </w:tc>
    </w:tr>
  </w:tbl>
  <w:p w14:paraId="648A84D4" w14:textId="58A47DDD" w:rsidR="006E6761" w:rsidRPr="008B7C45" w:rsidRDefault="006E6761" w:rsidP="006E6761">
    <w:pPr>
      <w:pStyle w:val="Head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    </w:t>
    </w:r>
  </w:p>
  <w:p w14:paraId="4481C316" w14:textId="77777777" w:rsidR="00F50696" w:rsidRDefault="00F50696">
    <w:pPr>
      <w:pStyle w:val="Header"/>
      <w:rPr>
        <w:rFonts w:ascii="Arial" w:hAnsi="Arial"/>
        <w:b/>
        <w:color w:val="0000FF"/>
        <w:sz w:val="6"/>
      </w:rPr>
    </w:pPr>
  </w:p>
  <w:p w14:paraId="4125F4D0" w14:textId="77777777" w:rsidR="00F50696" w:rsidRDefault="00F50696">
    <w:pPr>
      <w:pStyle w:val="Header"/>
      <w:rPr>
        <w:rFonts w:ascii="Arial" w:hAnsi="Arial"/>
        <w:b/>
        <w:color w:val="0000FF"/>
        <w:sz w:val="6"/>
      </w:rPr>
    </w:pPr>
  </w:p>
  <w:p w14:paraId="31B4F2D2" w14:textId="77777777" w:rsidR="006E6761" w:rsidRPr="00F772BB" w:rsidRDefault="006E6761" w:rsidP="009D0475">
    <w:pPr>
      <w:pStyle w:val="Header"/>
      <w:ind w:left="-142"/>
      <w:rPr>
        <w:rFonts w:ascii="Arial" w:hAnsi="Arial"/>
        <w:b/>
        <w:color w:val="3D26E6"/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24453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E08"/>
    <w:rsid w:val="00006777"/>
    <w:rsid w:val="00023CD8"/>
    <w:rsid w:val="000242FD"/>
    <w:rsid w:val="000321DF"/>
    <w:rsid w:val="00046275"/>
    <w:rsid w:val="000B1151"/>
    <w:rsid w:val="000B1367"/>
    <w:rsid w:val="000C0283"/>
    <w:rsid w:val="000C6993"/>
    <w:rsid w:val="000D020A"/>
    <w:rsid w:val="000D2E06"/>
    <w:rsid w:val="000D45C2"/>
    <w:rsid w:val="000F7734"/>
    <w:rsid w:val="00130F34"/>
    <w:rsid w:val="0016328F"/>
    <w:rsid w:val="001D1385"/>
    <w:rsid w:val="00201F42"/>
    <w:rsid w:val="00220031"/>
    <w:rsid w:val="00231B54"/>
    <w:rsid w:val="00277B1F"/>
    <w:rsid w:val="002B4B5C"/>
    <w:rsid w:val="002C1A2F"/>
    <w:rsid w:val="002C2F55"/>
    <w:rsid w:val="002D5313"/>
    <w:rsid w:val="002D6A46"/>
    <w:rsid w:val="002E586F"/>
    <w:rsid w:val="002F4CBE"/>
    <w:rsid w:val="00346AB9"/>
    <w:rsid w:val="0035474F"/>
    <w:rsid w:val="00366196"/>
    <w:rsid w:val="00366DC6"/>
    <w:rsid w:val="00393883"/>
    <w:rsid w:val="003B2769"/>
    <w:rsid w:val="003B5EFB"/>
    <w:rsid w:val="003D2765"/>
    <w:rsid w:val="003D6BE2"/>
    <w:rsid w:val="003E215E"/>
    <w:rsid w:val="003F6966"/>
    <w:rsid w:val="003F7493"/>
    <w:rsid w:val="004A3B08"/>
    <w:rsid w:val="004B66E8"/>
    <w:rsid w:val="004C0145"/>
    <w:rsid w:val="004C30C7"/>
    <w:rsid w:val="004E1ACC"/>
    <w:rsid w:val="005174AF"/>
    <w:rsid w:val="00517530"/>
    <w:rsid w:val="00537ABE"/>
    <w:rsid w:val="00584CEA"/>
    <w:rsid w:val="00595B20"/>
    <w:rsid w:val="005B0B7E"/>
    <w:rsid w:val="005D7912"/>
    <w:rsid w:val="005E20EC"/>
    <w:rsid w:val="00651092"/>
    <w:rsid w:val="00687095"/>
    <w:rsid w:val="006E6761"/>
    <w:rsid w:val="0071120E"/>
    <w:rsid w:val="00714C19"/>
    <w:rsid w:val="00717BBE"/>
    <w:rsid w:val="00736EA3"/>
    <w:rsid w:val="0073797A"/>
    <w:rsid w:val="00742CB8"/>
    <w:rsid w:val="00745661"/>
    <w:rsid w:val="0075731E"/>
    <w:rsid w:val="007B127E"/>
    <w:rsid w:val="007B3039"/>
    <w:rsid w:val="007D174A"/>
    <w:rsid w:val="008009E0"/>
    <w:rsid w:val="00816ACF"/>
    <w:rsid w:val="0082276E"/>
    <w:rsid w:val="0083735E"/>
    <w:rsid w:val="00843D74"/>
    <w:rsid w:val="00855623"/>
    <w:rsid w:val="0086066D"/>
    <w:rsid w:val="00867E1B"/>
    <w:rsid w:val="008A5D28"/>
    <w:rsid w:val="008B37CE"/>
    <w:rsid w:val="008E5A96"/>
    <w:rsid w:val="00902A89"/>
    <w:rsid w:val="00920E2D"/>
    <w:rsid w:val="00940805"/>
    <w:rsid w:val="009818AC"/>
    <w:rsid w:val="0098456D"/>
    <w:rsid w:val="009A2F6B"/>
    <w:rsid w:val="009D0475"/>
    <w:rsid w:val="009F5E08"/>
    <w:rsid w:val="009F7775"/>
    <w:rsid w:val="00A21436"/>
    <w:rsid w:val="00A25CF2"/>
    <w:rsid w:val="00A34268"/>
    <w:rsid w:val="00A519CC"/>
    <w:rsid w:val="00A76C7E"/>
    <w:rsid w:val="00A77401"/>
    <w:rsid w:val="00AB2936"/>
    <w:rsid w:val="00AC35C7"/>
    <w:rsid w:val="00B12A01"/>
    <w:rsid w:val="00B21627"/>
    <w:rsid w:val="00B60ECE"/>
    <w:rsid w:val="00BA1995"/>
    <w:rsid w:val="00BB5A5B"/>
    <w:rsid w:val="00C03181"/>
    <w:rsid w:val="00C07C2A"/>
    <w:rsid w:val="00C153E4"/>
    <w:rsid w:val="00C26C52"/>
    <w:rsid w:val="00C5535D"/>
    <w:rsid w:val="00C861F1"/>
    <w:rsid w:val="00C93F6F"/>
    <w:rsid w:val="00CE0872"/>
    <w:rsid w:val="00CE5956"/>
    <w:rsid w:val="00D00E37"/>
    <w:rsid w:val="00D514FB"/>
    <w:rsid w:val="00D740C8"/>
    <w:rsid w:val="00D86F33"/>
    <w:rsid w:val="00DB0E5F"/>
    <w:rsid w:val="00DB2561"/>
    <w:rsid w:val="00DB5A0A"/>
    <w:rsid w:val="00DD09EF"/>
    <w:rsid w:val="00DE20D6"/>
    <w:rsid w:val="00DE3A52"/>
    <w:rsid w:val="00DF2C2A"/>
    <w:rsid w:val="00E124A0"/>
    <w:rsid w:val="00E167E5"/>
    <w:rsid w:val="00E73583"/>
    <w:rsid w:val="00E87B49"/>
    <w:rsid w:val="00E90B01"/>
    <w:rsid w:val="00EF6A7B"/>
    <w:rsid w:val="00F00E4D"/>
    <w:rsid w:val="00F26A9C"/>
    <w:rsid w:val="00F50696"/>
    <w:rsid w:val="00F75D83"/>
    <w:rsid w:val="00F772BB"/>
    <w:rsid w:val="00FA543B"/>
    <w:rsid w:val="00FB5905"/>
    <w:rsid w:val="00FD5825"/>
    <w:rsid w:val="00FD69A7"/>
    <w:rsid w:val="00FE0B5D"/>
    <w:rsid w:val="00FE1C42"/>
    <w:rsid w:val="00FF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C4F1514"/>
  <w15:docId w15:val="{0172027F-F833-4293-BBA3-A7C0A06D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A52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DE3A52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E3A52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DE3A52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DE3A52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DE3A52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DE3A52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DE3A52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DE3A52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DE3A52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E3A52"/>
  </w:style>
  <w:style w:type="character" w:customStyle="1" w:styleId="WW-Absatz-Standardschriftart">
    <w:name w:val="WW-Absatz-Standardschriftart"/>
    <w:rsid w:val="00DE3A52"/>
  </w:style>
  <w:style w:type="character" w:customStyle="1" w:styleId="WW-Absatz-Standardschriftart1">
    <w:name w:val="WW-Absatz-Standardschriftart1"/>
    <w:rsid w:val="00DE3A52"/>
  </w:style>
  <w:style w:type="character" w:customStyle="1" w:styleId="WW-Absatz-Standardschriftart11">
    <w:name w:val="WW-Absatz-Standardschriftart11"/>
    <w:rsid w:val="00DE3A52"/>
  </w:style>
  <w:style w:type="character" w:customStyle="1" w:styleId="WW-Absatz-Standardschriftart111">
    <w:name w:val="WW-Absatz-Standardschriftart111"/>
    <w:rsid w:val="00DE3A52"/>
  </w:style>
  <w:style w:type="character" w:customStyle="1" w:styleId="WW-Absatz-Standardschriftart1111">
    <w:name w:val="WW-Absatz-Standardschriftart1111"/>
    <w:rsid w:val="00DE3A52"/>
  </w:style>
  <w:style w:type="character" w:customStyle="1" w:styleId="WW-Absatz-Standardschriftart11111">
    <w:name w:val="WW-Absatz-Standardschriftart11111"/>
    <w:rsid w:val="00DE3A52"/>
  </w:style>
  <w:style w:type="character" w:customStyle="1" w:styleId="WW-Absatz-Standardschriftart111111">
    <w:name w:val="WW-Absatz-Standardschriftart111111"/>
    <w:rsid w:val="00DE3A52"/>
  </w:style>
  <w:style w:type="character" w:customStyle="1" w:styleId="WW-Absatz-Standardschriftart1111111">
    <w:name w:val="WW-Absatz-Standardschriftart1111111"/>
    <w:rsid w:val="00DE3A52"/>
  </w:style>
  <w:style w:type="character" w:customStyle="1" w:styleId="WW-Absatz-Standardschriftart11111111">
    <w:name w:val="WW-Absatz-Standardschriftart11111111"/>
    <w:rsid w:val="00DE3A52"/>
  </w:style>
  <w:style w:type="character" w:customStyle="1" w:styleId="WW-Absatz-Standardschriftart111111111">
    <w:name w:val="WW-Absatz-Standardschriftart111111111"/>
    <w:rsid w:val="00DE3A52"/>
  </w:style>
  <w:style w:type="character" w:customStyle="1" w:styleId="WW-Absatz-Standardschriftart1111111111">
    <w:name w:val="WW-Absatz-Standardschriftart1111111111"/>
    <w:rsid w:val="00DE3A52"/>
  </w:style>
  <w:style w:type="character" w:customStyle="1" w:styleId="WW-Absatz-Standardschriftart11111111111">
    <w:name w:val="WW-Absatz-Standardschriftart11111111111"/>
    <w:rsid w:val="00DE3A52"/>
  </w:style>
  <w:style w:type="character" w:customStyle="1" w:styleId="WW-Absatz-Standardschriftart111111111111">
    <w:name w:val="WW-Absatz-Standardschriftart111111111111"/>
    <w:rsid w:val="00DE3A52"/>
  </w:style>
  <w:style w:type="paragraph" w:customStyle="1" w:styleId="Heading">
    <w:name w:val="Heading"/>
    <w:basedOn w:val="Normal"/>
    <w:next w:val="BodyText"/>
    <w:rsid w:val="00DE3A52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DE3A52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DE3A52"/>
    <w:rPr>
      <w:rFonts w:cs="Tahoma"/>
    </w:rPr>
  </w:style>
  <w:style w:type="paragraph" w:styleId="Caption">
    <w:name w:val="caption"/>
    <w:basedOn w:val="Normal"/>
    <w:qFormat/>
    <w:rsid w:val="00DE3A5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DE3A52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DE3A52"/>
    <w:pPr>
      <w:suppressLineNumbers/>
    </w:pPr>
  </w:style>
  <w:style w:type="paragraph" w:customStyle="1" w:styleId="TableHeading">
    <w:name w:val="Table Heading"/>
    <w:basedOn w:val="TableContents"/>
    <w:rsid w:val="00DE3A52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DE3A52"/>
  </w:style>
  <w:style w:type="paragraph" w:styleId="Header">
    <w:name w:val="header"/>
    <w:basedOn w:val="Normal"/>
    <w:rsid w:val="007D174A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character" w:styleId="PageNumber">
    <w:name w:val="page number"/>
    <w:basedOn w:val="DefaultParagraphFont"/>
    <w:rsid w:val="007D174A"/>
  </w:style>
  <w:style w:type="paragraph" w:styleId="Footer">
    <w:name w:val="footer"/>
    <w:basedOn w:val="Normal"/>
    <w:rsid w:val="007D174A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paragraph" w:styleId="BodyTextIndent">
    <w:name w:val="Body Text Indent"/>
    <w:basedOn w:val="Normal"/>
    <w:rsid w:val="007D174A"/>
    <w:pPr>
      <w:widowControl w:val="0"/>
      <w:suppressAutoHyphens w:val="0"/>
      <w:ind w:left="340"/>
      <w:jc w:val="both"/>
    </w:pPr>
    <w:rPr>
      <w:snapToGrid w:val="0"/>
    </w:rPr>
  </w:style>
  <w:style w:type="paragraph" w:styleId="BodyText2">
    <w:name w:val="Body Text 2"/>
    <w:basedOn w:val="Normal"/>
    <w:rsid w:val="007D174A"/>
    <w:pPr>
      <w:widowControl w:val="0"/>
      <w:suppressAutoHyphens w:val="0"/>
      <w:jc w:val="both"/>
    </w:pPr>
    <w:rPr>
      <w:snapToGrid w:val="0"/>
      <w:color w:val="000000"/>
    </w:rPr>
  </w:style>
  <w:style w:type="paragraph" w:styleId="BodyTextIndent2">
    <w:name w:val="Body Text Indent 2"/>
    <w:basedOn w:val="Normal"/>
    <w:rsid w:val="007D174A"/>
    <w:pPr>
      <w:widowControl w:val="0"/>
      <w:tabs>
        <w:tab w:val="left" w:pos="270"/>
      </w:tabs>
      <w:suppressAutoHyphens w:val="0"/>
      <w:ind w:left="851"/>
      <w:jc w:val="both"/>
    </w:pPr>
    <w:rPr>
      <w:snapToGrid w:val="0"/>
    </w:rPr>
  </w:style>
  <w:style w:type="character" w:customStyle="1" w:styleId="Heading5Char">
    <w:name w:val="Heading 5 Char"/>
    <w:link w:val="Heading5"/>
    <w:rsid w:val="002F4CBE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2F4CBE"/>
    <w:rPr>
      <w:rFonts w:ascii="Arial" w:hAnsi="Arial"/>
      <w:b/>
      <w:color w:val="0000F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4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4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2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user</cp:lastModifiedBy>
  <cp:revision>20</cp:revision>
  <cp:lastPrinted>2002-02-01T12:26:00Z</cp:lastPrinted>
  <dcterms:created xsi:type="dcterms:W3CDTF">2025-05-02T03:38:00Z</dcterms:created>
  <dcterms:modified xsi:type="dcterms:W3CDTF">2025-07-15T13:26:00Z</dcterms:modified>
</cp:coreProperties>
</file>