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9638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1535"/>
        <w:gridCol w:w="1122"/>
        <w:gridCol w:w="437"/>
        <w:gridCol w:w="1701"/>
        <w:gridCol w:w="1419"/>
        <w:gridCol w:w="286"/>
        <w:gridCol w:w="857"/>
        <w:gridCol w:w="634"/>
        <w:gridCol w:w="1647"/>
      </w:tblGrid>
      <w:tr w:rsidR="00E45B09" w14:paraId="4B1E0DBF" w14:textId="77777777" w:rsidTr="000540CF">
        <w:trPr>
          <w:trHeight w:val="1470"/>
        </w:trPr>
        <w:tc>
          <w:tcPr>
            <w:tcW w:w="9638" w:type="dxa"/>
            <w:gridSpan w:val="9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5BC08BC8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30"/>
              </w:rPr>
            </w:pPr>
          </w:p>
          <w:p w14:paraId="04BF5373" w14:textId="77777777" w:rsidR="00E45B09" w:rsidRDefault="00E45B09" w:rsidP="000540CF">
            <w:pPr>
              <w:jc w:val="center"/>
              <w:rPr>
                <w:b/>
                <w:color w:val="0000FF"/>
                <w:sz w:val="32"/>
              </w:rPr>
            </w:pPr>
            <w:r>
              <w:rPr>
                <w:b/>
                <w:color w:val="0000FF"/>
                <w:sz w:val="32"/>
              </w:rPr>
              <w:t>LEMBAR STATUS DOKUMEN DAN DATA</w:t>
            </w:r>
          </w:p>
          <w:p w14:paraId="3AF10372" w14:textId="77777777" w:rsidR="00E45B09" w:rsidRDefault="00E45B09" w:rsidP="000540CF">
            <w:pPr>
              <w:jc w:val="center"/>
              <w:rPr>
                <w:b/>
                <w:color w:val="0000FF"/>
                <w:sz w:val="30"/>
              </w:rPr>
            </w:pPr>
          </w:p>
        </w:tc>
      </w:tr>
      <w:tr w:rsidR="00E45B09" w14:paraId="7E05CFF9" w14:textId="77777777" w:rsidTr="000540CF">
        <w:trPr>
          <w:trHeight w:hRule="exact" w:val="137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5B02305A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45B09" w14:paraId="1FCFB1AB" w14:textId="77777777" w:rsidTr="000540CF">
        <w:trPr>
          <w:trHeight w:val="1250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40087726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69E6C92" wp14:editId="26B7E067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80010</wp:posOffset>
                      </wp:positionV>
                      <wp:extent cx="1181100" cy="655320"/>
                      <wp:effectExtent l="11430" t="12700" r="7620" b="8255"/>
                      <wp:wrapNone/>
                      <wp:docPr id="3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0" cy="655320"/>
                                <a:chOff x="360" y="396"/>
                                <a:chExt cx="1860" cy="1032"/>
                              </a:xfrm>
                            </wpg:grpSpPr>
                            <wps:wsp>
                              <wps:cNvPr id="37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" y="396"/>
                                  <a:ext cx="1860" cy="10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" descr="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" y="522"/>
                                  <a:ext cx="1571" cy="7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D81E6" id="Group 37" o:spid="_x0000_s1026" style="position:absolute;margin-left:16.8pt;margin-top:6.3pt;width:93pt;height:51.6pt;z-index:251660288" coordorigin="360,396" coordsize="1860,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">
                      <v:rect id="Rectangle 38" o:spid="_x0000_s1027" style="position:absolute;left:360;top:396;width:186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alt="Logo&#10;&#10;Description automatically generated" style="position:absolute;left:457;top:522;width:1571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/Qxa/AAAA2wAAAA8AAABkcnMvZG93bnJldi54bWxET02LwjAQvS/4H8II3jRVUaQaRZQui6fd&#10;2oPHoRmbYjMpTdZ2/705CHt8vO/dYbCNeFLna8cK5rMEBHHpdM2VguKaTTcgfEDW2DgmBX/k4bAf&#10;feww1a7nH3rmoRIxhH2KCkwIbSqlLw1Z9DPXEkfu7jqLIcKukrrDPobbRi6SZC0t1hwbDLZ0MlQ+&#10;8l+r4G70uek3Q6mLz9X3raiz6jLPlJqMh+MWRKAh/Ivf7i+tYBnHxi/xB8j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P0MWvwAAANsAAAAPAAAAAAAAAAAAAAAAAJ8CAABk&#10;cnMvZG93bnJldi54bWxQSwUGAAAAAAQABAD3AAAAiwMAAAAA&#10;">
                        <v:imagedata r:id="rId8" o:title="Logo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77288E34" wp14:editId="69E46955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13335</wp:posOffset>
                      </wp:positionV>
                      <wp:extent cx="4388485" cy="721995"/>
                      <wp:effectExtent l="0" t="0" r="0" b="1905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8485" cy="721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E125C3" w14:textId="77777777" w:rsidR="00E45B09" w:rsidRDefault="00E45B09" w:rsidP="00E45B09">
                                  <w:pPr>
                                    <w:rPr>
                                      <w:b/>
                                      <w:color w:val="0000FF"/>
                                      <w:sz w:val="4"/>
                                    </w:rPr>
                                  </w:pPr>
                                </w:p>
                                <w:p w14:paraId="2F729151" w14:textId="77777777" w:rsidR="00E45B09" w:rsidRDefault="00E45B09" w:rsidP="00E45B09">
                                  <w:pPr>
                                    <w:jc w:val="both"/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PT.CHITOSE INTERNASIONAL Tbk.</w:t>
                                  </w:r>
                                </w:p>
                                <w:p w14:paraId="593DA458" w14:textId="77777777" w:rsidR="00E45B09" w:rsidRDefault="00E45B09" w:rsidP="00E45B09">
                                  <w:pPr>
                                    <w:pStyle w:val="Heading9"/>
                                    <w:rPr>
                                      <w:color w:val="0000FF"/>
                                      <w:sz w:val="16"/>
                                    </w:rPr>
                                  </w:pPr>
                                </w:p>
                                <w:p w14:paraId="2CD6AE98" w14:textId="77777777" w:rsidR="00E45B09" w:rsidRDefault="00E45B09" w:rsidP="00E45B09">
                                  <w:pPr>
                                    <w:pStyle w:val="Heading9"/>
                                    <w:rPr>
                                      <w:color w:val="0000FF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Jl. Industri III No. 5 Leuwigajah-Cimahi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88E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26" type="#_x0000_t202" style="position:absolute;left:0;text-align:left;margin-left:117.7pt;margin-top:1.05pt;width:345.55pt;height:56.8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" stroked="f">
                      <v:textbox inset="0,0,0,0">
                        <w:txbxContent>
                          <w:p w14:paraId="43E125C3" w14:textId="77777777" w:rsidR="00E45B09" w:rsidRDefault="00E45B09" w:rsidP="00E45B09">
                            <w:pPr>
                              <w:rPr>
                                <w:b/>
                                <w:color w:val="0000FF"/>
                                <w:sz w:val="4"/>
                              </w:rPr>
                            </w:pPr>
                          </w:p>
                          <w:p w14:paraId="2F729151" w14:textId="77777777" w:rsidR="00E45B09" w:rsidRDefault="00E45B09" w:rsidP="00E45B09">
                            <w:pPr>
                              <w:jc w:val="both"/>
                              <w:rPr>
                                <w:b/>
                                <w:color w:val="0000FF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PT.CHITOSE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</w:p>
                          <w:p w14:paraId="593DA458" w14:textId="77777777" w:rsidR="00E45B09" w:rsidRDefault="00E45B09" w:rsidP="00E45B09">
                            <w:pPr>
                              <w:pStyle w:val="Heading9"/>
                              <w:rPr>
                                <w:color w:val="0000FF"/>
                                <w:sz w:val="16"/>
                              </w:rPr>
                            </w:pPr>
                          </w:p>
                          <w:p w14:paraId="2CD6AE98" w14:textId="77777777" w:rsidR="00E45B09" w:rsidRDefault="00E45B09" w:rsidP="00E45B09">
                            <w:pPr>
                              <w:pStyle w:val="Heading9"/>
                              <w:rPr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Industri</w:t>
                            </w:r>
                            <w:proofErr w:type="spellEnd"/>
                            <w:r>
                              <w:rPr>
                                <w:color w:val="0000FF"/>
                                <w:sz w:val="32"/>
                              </w:rPr>
                              <w:t xml:space="preserve">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5B09" w14:paraId="06B6840B" w14:textId="77777777" w:rsidTr="000540CF"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DDF9DD2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45B09" w14:paraId="6C79D5B5" w14:textId="77777777" w:rsidTr="000540CF">
        <w:tc>
          <w:tcPr>
            <w:tcW w:w="4795" w:type="dxa"/>
            <w:gridSpan w:val="4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</w:tcPr>
          <w:p w14:paraId="22F44C20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11192EF6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r>
              <w:rPr>
                <w:b/>
                <w:color w:val="0000FF"/>
                <w:sz w:val="24"/>
              </w:rPr>
              <w:t xml:space="preserve">Judul :            </w:t>
            </w:r>
          </w:p>
        </w:tc>
        <w:tc>
          <w:tcPr>
            <w:tcW w:w="2562" w:type="dxa"/>
            <w:gridSpan w:val="3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0E2B43D9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2CD6A351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r>
              <w:rPr>
                <w:b/>
                <w:color w:val="0000FF"/>
                <w:sz w:val="24"/>
              </w:rPr>
              <w:t>No. Dokumen</w:t>
            </w:r>
          </w:p>
        </w:tc>
        <w:tc>
          <w:tcPr>
            <w:tcW w:w="2281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14418D7" w14:textId="7397CDD4" w:rsidR="00E45B09" w:rsidRPr="00A1776E" w:rsidRDefault="00E45B09" w:rsidP="00FC5C64">
            <w:pPr>
              <w:snapToGrid w:val="0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 xml:space="preserve"> :</w:t>
            </w:r>
            <w:r>
              <w:rPr>
                <w:b/>
                <w:bCs/>
                <w:color w:val="0000FF"/>
                <w:sz w:val="20"/>
                <w:lang w:val="id-ID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Q</w:t>
            </w:r>
            <w:r w:rsidR="00FC5C64">
              <w:rPr>
                <w:b/>
                <w:bCs/>
                <w:color w:val="0000FF"/>
                <w:sz w:val="20"/>
              </w:rPr>
              <w:t>C.P.6.</w:t>
            </w:r>
          </w:p>
        </w:tc>
      </w:tr>
      <w:tr w:rsidR="00E45B09" w14:paraId="596DE447" w14:textId="77777777" w:rsidTr="000540CF">
        <w:tc>
          <w:tcPr>
            <w:tcW w:w="4795" w:type="dxa"/>
            <w:gridSpan w:val="4"/>
            <w:tcBorders>
              <w:left w:val="single" w:sz="8" w:space="0" w:color="0000FF"/>
            </w:tcBorders>
            <w:shd w:val="clear" w:color="auto" w:fill="auto"/>
          </w:tcPr>
          <w:p w14:paraId="19086649" w14:textId="0CC07D30" w:rsidR="00E45B09" w:rsidRPr="00A1776E" w:rsidRDefault="00E45B09" w:rsidP="000540CF">
            <w:pPr>
              <w:snapToGrid w:val="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PROSEDUR TESTING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7248B6CA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6A994D08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r>
              <w:rPr>
                <w:b/>
                <w:color w:val="0000FF"/>
                <w:sz w:val="24"/>
              </w:rPr>
              <w:t>Revisi</w:t>
            </w:r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62D0A3E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58EEBA4C" w14:textId="435D8628" w:rsidR="00E45B09" w:rsidRPr="00A1776E" w:rsidRDefault="00E45B09" w:rsidP="000540CF">
            <w:pPr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4"/>
              </w:rPr>
              <w:t xml:space="preserve">: </w:t>
            </w:r>
            <w:r w:rsidR="0047325B">
              <w:rPr>
                <w:b/>
                <w:color w:val="0000FF"/>
                <w:sz w:val="20"/>
              </w:rPr>
              <w:t>11</w:t>
            </w:r>
          </w:p>
        </w:tc>
      </w:tr>
      <w:tr w:rsidR="00E45B09" w14:paraId="1E941E76" w14:textId="77777777" w:rsidTr="000540CF">
        <w:tc>
          <w:tcPr>
            <w:tcW w:w="4795" w:type="dxa"/>
            <w:gridSpan w:val="4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67DB5C7F" w14:textId="1B38EA1D" w:rsidR="00E45B09" w:rsidRDefault="00FC5C64" w:rsidP="00FC5C64">
            <w:pPr>
              <w:snapToGrid w:val="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(P - T)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57852C5" w14:textId="0110E0A6" w:rsidR="00E45B09" w:rsidRDefault="00E45B09" w:rsidP="000540CF">
            <w:pPr>
              <w:snapToGrid w:val="0"/>
              <w:rPr>
                <w:b/>
                <w:color w:val="0000FF"/>
                <w:sz w:val="24"/>
              </w:rPr>
            </w:pPr>
            <w:r>
              <w:rPr>
                <w:b/>
                <w:color w:val="0000FF"/>
                <w:sz w:val="24"/>
              </w:rPr>
              <w:t>T</w:t>
            </w:r>
            <w:r w:rsidR="0047325B">
              <w:rPr>
                <w:b/>
                <w:color w:val="0000FF"/>
                <w:sz w:val="24"/>
              </w:rPr>
              <w:t xml:space="preserve">anggal </w:t>
            </w:r>
            <w:r>
              <w:rPr>
                <w:b/>
                <w:color w:val="0000FF"/>
                <w:sz w:val="24"/>
              </w:rPr>
              <w:t>Efektif</w:t>
            </w:r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</w:tcPr>
          <w:p w14:paraId="540C3937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73FBD12A" w14:textId="1ADB16F2" w:rsidR="00E45B09" w:rsidRDefault="00E45B09" w:rsidP="0047325B">
            <w:pPr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4"/>
              </w:rPr>
              <w:t>:</w:t>
            </w:r>
            <w:r>
              <w:rPr>
                <w:b/>
                <w:color w:val="0000FF"/>
                <w:sz w:val="20"/>
                <w:lang w:val="id-ID"/>
              </w:rPr>
              <w:t xml:space="preserve"> </w:t>
            </w:r>
            <w:r>
              <w:rPr>
                <w:b/>
                <w:color w:val="0000FF"/>
                <w:sz w:val="20"/>
              </w:rPr>
              <w:t xml:space="preserve">1 </w:t>
            </w:r>
            <w:r w:rsidR="0047325B">
              <w:rPr>
                <w:b/>
                <w:color w:val="0000FF"/>
                <w:sz w:val="20"/>
              </w:rPr>
              <w:t>April</w:t>
            </w:r>
            <w:r>
              <w:rPr>
                <w:b/>
                <w:color w:val="0000FF"/>
                <w:sz w:val="20"/>
              </w:rPr>
              <w:t xml:space="preserve"> 202</w:t>
            </w:r>
            <w:r w:rsidR="0047325B">
              <w:rPr>
                <w:b/>
                <w:color w:val="0000FF"/>
                <w:sz w:val="20"/>
              </w:rPr>
              <w:t>5</w:t>
            </w:r>
          </w:p>
        </w:tc>
      </w:tr>
      <w:tr w:rsidR="00E45B09" w14:paraId="1E59F62D" w14:textId="77777777" w:rsidTr="000540CF">
        <w:tc>
          <w:tcPr>
            <w:tcW w:w="4795" w:type="dxa"/>
            <w:gridSpan w:val="4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361656B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3A7C7776" w14:textId="77777777" w:rsidR="00E45B09" w:rsidRDefault="00E45B09" w:rsidP="000540CF">
            <w:pPr>
              <w:jc w:val="center"/>
              <w:rPr>
                <w:b/>
                <w:color w:val="0000FF"/>
                <w:sz w:val="26"/>
              </w:rPr>
            </w:pPr>
            <w:r>
              <w:rPr>
                <w:b/>
                <w:color w:val="0000FF"/>
                <w:sz w:val="26"/>
              </w:rPr>
              <w:t>PENYUSUN</w:t>
            </w:r>
          </w:p>
          <w:p w14:paraId="53FFCF8B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  <w:tc>
          <w:tcPr>
            <w:tcW w:w="4843" w:type="dxa"/>
            <w:gridSpan w:val="5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</w:tcPr>
          <w:p w14:paraId="17C9F3FF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39A231B6" w14:textId="77777777" w:rsidR="00E45B09" w:rsidRDefault="00E45B09" w:rsidP="000540CF">
            <w:pPr>
              <w:jc w:val="center"/>
              <w:rPr>
                <w:b/>
                <w:color w:val="0000FF"/>
                <w:sz w:val="26"/>
              </w:rPr>
            </w:pPr>
            <w:r>
              <w:rPr>
                <w:b/>
                <w:color w:val="0000FF"/>
                <w:sz w:val="26"/>
              </w:rPr>
              <w:t>YANG MENYETUJUI</w:t>
            </w:r>
          </w:p>
        </w:tc>
      </w:tr>
      <w:tr w:rsidR="00E45B09" w14:paraId="67D5F6D5" w14:textId="77777777" w:rsidTr="000540CF">
        <w:tc>
          <w:tcPr>
            <w:tcW w:w="1535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C45D4C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1E005ACB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  <w:p w14:paraId="0EA7CD54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67CD01A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0D486551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Jabatan</w:t>
            </w:r>
          </w:p>
        </w:tc>
        <w:tc>
          <w:tcPr>
            <w:tcW w:w="1701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D638F2C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5F784E0B" w14:textId="7E57B0AE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Tanda tangan</w:t>
            </w:r>
          </w:p>
        </w:tc>
        <w:tc>
          <w:tcPr>
            <w:tcW w:w="1419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2556EBA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129ABEC9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595CE1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6F0FC3C8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Jabatan</w:t>
            </w:r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AD6CCC9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2D7B220C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Tanda tangan</w:t>
            </w:r>
          </w:p>
        </w:tc>
      </w:tr>
      <w:tr w:rsidR="00E45B09" w14:paraId="62F352FB" w14:textId="77777777" w:rsidTr="006F4838">
        <w:trPr>
          <w:trHeight w:val="759"/>
        </w:trPr>
        <w:tc>
          <w:tcPr>
            <w:tcW w:w="1535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166B265E" w14:textId="3B20BC11" w:rsidR="00E45B09" w:rsidRPr="00A1776E" w:rsidRDefault="006F4838" w:rsidP="000540CF">
            <w:pPr>
              <w:pStyle w:val="Heading8"/>
              <w:snapToGrid w:val="0"/>
              <w:rPr>
                <w:i w:val="0"/>
              </w:rPr>
            </w:pPr>
            <w:r>
              <w:rPr>
                <w:i w:val="0"/>
              </w:rPr>
              <w:t>Yulan S.</w:t>
            </w:r>
          </w:p>
        </w:tc>
        <w:tc>
          <w:tcPr>
            <w:tcW w:w="1559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7ABA796" w14:textId="6E5344CA" w:rsidR="00E45B09" w:rsidRPr="00A1776E" w:rsidRDefault="006F4838" w:rsidP="006F4838">
            <w:pPr>
              <w:pStyle w:val="Heading7"/>
              <w:tabs>
                <w:tab w:val="clear" w:pos="0"/>
              </w:tabs>
              <w:snapToGrid w:val="0"/>
              <w:ind w:left="-112" w:right="-107" w:hanging="2"/>
              <w:jc w:val="center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0"/>
              </w:rPr>
              <w:t xml:space="preserve">Kabag. </w:t>
            </w:r>
            <w:r w:rsidR="0047325B">
              <w:rPr>
                <w:b/>
                <w:color w:val="0000FF"/>
                <w:sz w:val="20"/>
              </w:rPr>
              <w:t>QC</w:t>
            </w:r>
          </w:p>
        </w:tc>
        <w:tc>
          <w:tcPr>
            <w:tcW w:w="1701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7F48EB3F" w14:textId="5C505EA3" w:rsidR="00E45B09" w:rsidRDefault="006F4838" w:rsidP="000540CF">
            <w:pPr>
              <w:snapToGrid w:val="0"/>
              <w:jc w:val="center"/>
              <w:rPr>
                <w:b/>
                <w:i/>
                <w:color w:val="0000FF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5B380DB" wp14:editId="14609CD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-62230</wp:posOffset>
                  </wp:positionV>
                  <wp:extent cx="929640" cy="600710"/>
                  <wp:effectExtent l="0" t="0" r="3810" b="8890"/>
                  <wp:wrapNone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9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2B75D436" w14:textId="7E14624D" w:rsidR="00E45B09" w:rsidRPr="00BF7B0A" w:rsidRDefault="0047325B" w:rsidP="000540CF">
            <w:pPr>
              <w:pStyle w:val="Heading8"/>
              <w:snapToGrid w:val="0"/>
              <w:rPr>
                <w:i w:val="0"/>
                <w:iCs/>
              </w:rPr>
            </w:pPr>
            <w:r>
              <w:rPr>
                <w:i w:val="0"/>
                <w:iCs/>
              </w:rPr>
              <w:t>Shanty M.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25AED10" w14:textId="0E1948FF" w:rsidR="00E45B09" w:rsidRPr="00334F49" w:rsidRDefault="0047325B" w:rsidP="000540CF">
            <w:pPr>
              <w:pStyle w:val="Heading7"/>
              <w:snapToGrid w:val="0"/>
              <w:jc w:val="center"/>
              <w:rPr>
                <w:b/>
                <w:iCs/>
                <w:color w:val="0000FF"/>
                <w:sz w:val="20"/>
                <w:lang w:val="id-ID"/>
              </w:rPr>
            </w:pPr>
            <w:r>
              <w:rPr>
                <w:b/>
                <w:iCs/>
                <w:color w:val="0000FF"/>
                <w:sz w:val="20"/>
              </w:rPr>
              <w:t>QC Manager</w:t>
            </w:r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54569A9" w14:textId="302764A3" w:rsidR="00E45B09" w:rsidRDefault="0047325B" w:rsidP="000540CF">
            <w:pPr>
              <w:jc w:val="center"/>
              <w:rPr>
                <w:b/>
                <w:color w:val="0000FF"/>
              </w:rPr>
            </w:pPr>
            <w:r w:rsidRPr="000E5C53">
              <w:rPr>
                <w:rFonts w:ascii="Arial Narrow" w:hAnsi="Arial Narrow" w:cs="Arial Narrow"/>
                <w:b/>
                <w:bCs/>
                <w:noProof/>
              </w:rPr>
              <w:drawing>
                <wp:anchor distT="0" distB="0" distL="114300" distR="114300" simplePos="0" relativeHeight="251681792" behindDoc="1" locked="0" layoutInCell="1" allowOverlap="1" wp14:anchorId="7AA9D93D" wp14:editId="7304461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-161290</wp:posOffset>
                  </wp:positionV>
                  <wp:extent cx="619125" cy="704850"/>
                  <wp:effectExtent l="0" t="0" r="9525" b="0"/>
                  <wp:wrapNone/>
                  <wp:docPr id="40" name="Picture 40" descr="SHA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B09" w14:paraId="16D8FF60" w14:textId="77777777" w:rsidTr="000540CF">
        <w:tc>
          <w:tcPr>
            <w:tcW w:w="9638" w:type="dxa"/>
            <w:gridSpan w:val="9"/>
            <w:tcBorders>
              <w:top w:val="double" w:sz="1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BC3582D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001A8CE5" w14:textId="77777777" w:rsidR="00E45B09" w:rsidRDefault="00E45B09" w:rsidP="000540CF">
            <w:pPr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DOKUMEN YANG BERHUBUNGAN</w:t>
            </w:r>
          </w:p>
          <w:p w14:paraId="159BD8CD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</w:tr>
      <w:tr w:rsidR="00E45B09" w14:paraId="0C13F7B3" w14:textId="77777777" w:rsidTr="000540CF">
        <w:tc>
          <w:tcPr>
            <w:tcW w:w="4795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1DC9D1FC" w14:textId="77777777" w:rsidR="00E45B09" w:rsidRDefault="00E45B09" w:rsidP="000540CF">
            <w:pPr>
              <w:snapToGrid w:val="0"/>
              <w:jc w:val="both"/>
              <w:rPr>
                <w:color w:val="0000FF"/>
                <w:sz w:val="8"/>
              </w:rPr>
            </w:pPr>
          </w:p>
          <w:p w14:paraId="628980D9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021021D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1D5AE0FD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2760434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48C24DE" w14:textId="77777777" w:rsidR="00E45B09" w:rsidRDefault="00E45B09" w:rsidP="000540CF">
            <w:pPr>
              <w:jc w:val="both"/>
              <w:rPr>
                <w:color w:val="0000FF"/>
              </w:rPr>
            </w:pPr>
          </w:p>
        </w:tc>
        <w:tc>
          <w:tcPr>
            <w:tcW w:w="4843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4F6F3AA7" w14:textId="77777777" w:rsidR="00E45B09" w:rsidRDefault="00E45B09" w:rsidP="000540CF">
            <w:pPr>
              <w:snapToGrid w:val="0"/>
              <w:jc w:val="both"/>
              <w:rPr>
                <w:color w:val="0000FF"/>
              </w:rPr>
            </w:pPr>
          </w:p>
          <w:p w14:paraId="792A08FB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CA79019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2350064C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00E44B6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E6ECF4F" w14:textId="77777777" w:rsidR="00E45B09" w:rsidRDefault="00E45B09" w:rsidP="000540CF">
            <w:pPr>
              <w:jc w:val="both"/>
              <w:rPr>
                <w:color w:val="0000FF"/>
              </w:rPr>
            </w:pPr>
          </w:p>
        </w:tc>
      </w:tr>
      <w:tr w:rsidR="00E45B09" w14:paraId="1A65A65E" w14:textId="77777777" w:rsidTr="000540CF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5123403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56625AD0" w14:textId="77777777" w:rsidR="00E45B09" w:rsidRDefault="00E45B09" w:rsidP="000540CF">
            <w:pPr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DISTRIBUSI SALINAN CINT Intranet ISO</w:t>
            </w:r>
          </w:p>
          <w:p w14:paraId="1642C3FE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</w:tr>
      <w:tr w:rsidR="00E45B09" w14:paraId="0F8239D7" w14:textId="77777777" w:rsidTr="000540CF">
        <w:trPr>
          <w:trHeight w:hRule="exact" w:val="46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8AC1560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2336" behindDoc="0" locked="0" layoutInCell="1" allowOverlap="1" wp14:anchorId="55F90F4D" wp14:editId="4ECCD77C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1461770</wp:posOffset>
                      </wp:positionV>
                      <wp:extent cx="170180" cy="170180"/>
                      <wp:effectExtent l="12700" t="10160" r="7620" b="10160"/>
                      <wp:wrapNone/>
                      <wp:docPr id="3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4C2E7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90F4D" id="Text Box 54" o:spid="_x0000_s1027" type="#_x0000_t202" style="position:absolute;left:0;text-align:left;margin-left:336.4pt;margin-top:115.1pt;width:13.4pt;height:13.4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" strokecolor="blue" strokeweight="1pt">
                      <v:textbox inset="1pt,1pt,1pt,1pt">
                        <w:txbxContent>
                          <w:p w14:paraId="42F4C2E7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 wp14:anchorId="23739A13" wp14:editId="24EA7F34">
                      <wp:simplePos x="0" y="0"/>
                      <wp:positionH relativeFrom="margin">
                        <wp:posOffset>43180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12700" t="10160" r="7620" b="10160"/>
                      <wp:wrapNone/>
                      <wp:docPr id="33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5EEE9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39A13" id="Text Box 55" o:spid="_x0000_s1028" type="#_x0000_t202" style="position:absolute;left:0;text-align:left;margin-left:3.4pt;margin-top:114.35pt;width:13.4pt;height:13.4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" strokecolor="blue" strokeweight="1pt">
                      <v:textbox inset="1pt,1pt,1pt,1pt">
                        <w:txbxContent>
                          <w:p w14:paraId="42E5EEE9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4384" behindDoc="0" locked="0" layoutInCell="1" allowOverlap="1" wp14:anchorId="531EBF7D" wp14:editId="5DA4F0D4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1163955</wp:posOffset>
                      </wp:positionV>
                      <wp:extent cx="182880" cy="182880"/>
                      <wp:effectExtent l="8255" t="7620" r="8890" b="9525"/>
                      <wp:wrapNone/>
                      <wp:docPr id="32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3611" w14:textId="77777777" w:rsidR="00E45B09" w:rsidRPr="00345FDF" w:rsidRDefault="00E45B09" w:rsidP="00E45B09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EBF7D" id="Text Box 56" o:spid="_x0000_s1029" type="#_x0000_t202" style="position:absolute;left:0;text-align:left;margin-left:3.05pt;margin-top:91.65pt;width:14.4pt;height:14.4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" strokecolor="blue" strokeweight="1pt">
                      <v:textbox inset="1pt,1pt,1pt,1pt">
                        <w:txbxContent>
                          <w:p w14:paraId="0A0B3611" w14:textId="77777777" w:rsidR="00E45B09" w:rsidRPr="00345FDF" w:rsidRDefault="00E45B09" w:rsidP="00E45B09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5408" behindDoc="0" locked="0" layoutInCell="1" allowOverlap="1" wp14:anchorId="1BB7EDBA" wp14:editId="7A27C3F2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889000</wp:posOffset>
                      </wp:positionV>
                      <wp:extent cx="182880" cy="182880"/>
                      <wp:effectExtent l="8255" t="8890" r="8890" b="8255"/>
                      <wp:wrapNone/>
                      <wp:docPr id="31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5E059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7EDBA" id="Text Box 57" o:spid="_x0000_s1030" type="#_x0000_t202" style="position:absolute;left:0;text-align:left;margin-left:3.05pt;margin-top:70pt;width:14.4pt;height:14.4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" strokecolor="blue" strokeweight="1pt">
                      <v:textbox inset="1pt,1pt,1pt,1pt">
                        <w:txbxContent>
                          <w:p w14:paraId="6B25E059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6432" behindDoc="0" locked="0" layoutInCell="1" allowOverlap="1" wp14:anchorId="629510C6" wp14:editId="0BB1717F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8255" t="10160" r="8890" b="6985"/>
                      <wp:wrapNone/>
                      <wp:docPr id="30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C9CB0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510C6" id="Text Box 58" o:spid="_x0000_s1031" type="#_x0000_t202" style="position:absolute;left:0;text-align:left;margin-left:3.05pt;margin-top:46.85pt;width:14.4pt;height:14.4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" strokecolor="blue" strokeweight="1pt">
                      <v:textbox inset="1pt,1pt,1pt,1pt">
                        <w:txbxContent>
                          <w:p w14:paraId="271C9CB0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  <w:lang w:val="id-ID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7456" behindDoc="0" locked="0" layoutInCell="1" allowOverlap="1" wp14:anchorId="315BC864" wp14:editId="29236119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8255" t="15240" r="8890" b="11430"/>
                      <wp:wrapNone/>
                      <wp:docPr id="29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B3C436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BC864" id="Text Box 59" o:spid="_x0000_s1032" type="#_x0000_t202" style="position:absolute;left:0;text-align:left;margin-left:3.05pt;margin-top:24.75pt;width:14.4pt;height:14.4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" strokecolor="blue" strokeweight="1pt">
                      <v:textbox inset="1pt,1pt,1pt,1pt">
                        <w:txbxContent>
                          <w:p w14:paraId="0FB3C436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8480" behindDoc="0" locked="0" layoutInCell="1" allowOverlap="1" wp14:anchorId="4D50BB79" wp14:editId="2D34DE0F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8255" t="6985" r="8890" b="10160"/>
                      <wp:wrapNone/>
                      <wp:docPr id="28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B0EE6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0BB79" id="Text Box 60" o:spid="_x0000_s1033" type="#_x0000_t202" style="position:absolute;left:0;text-align:left;margin-left:3.05pt;margin-top:2.35pt;width:14.4pt;height:14.4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" strokecolor="blue" strokeweight="1pt">
                      <v:textbox inset="1pt,1pt,1pt,1pt">
                        <w:txbxContent>
                          <w:p w14:paraId="7E7B0EE6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9504" behindDoc="0" locked="0" layoutInCell="1" allowOverlap="1" wp14:anchorId="6037BBC4" wp14:editId="552B31A2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1181100</wp:posOffset>
                      </wp:positionV>
                      <wp:extent cx="182880" cy="182880"/>
                      <wp:effectExtent l="12700" t="15240" r="13970" b="11430"/>
                      <wp:wrapNone/>
                      <wp:docPr id="27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7921A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7BBC4" id="Text Box 61" o:spid="_x0000_s1034" type="#_x0000_t202" style="position:absolute;left:0;text-align:left;margin-left:335.65pt;margin-top:93pt;width:14.4pt;height:14.4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" strokecolor="blue" strokeweight="1pt">
                      <v:textbox inset="1pt,1pt,1pt,1pt">
                        <w:txbxContent>
                          <w:p w14:paraId="51F7921A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0528" behindDoc="0" locked="0" layoutInCell="1" allowOverlap="1" wp14:anchorId="751BEF1C" wp14:editId="4BB10E84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879475</wp:posOffset>
                      </wp:positionV>
                      <wp:extent cx="182880" cy="182880"/>
                      <wp:effectExtent l="12700" t="8890" r="13970" b="8255"/>
                      <wp:wrapNone/>
                      <wp:docPr id="26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CD5B9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BEF1C" id="Text Box 62" o:spid="_x0000_s1035" type="#_x0000_t202" style="position:absolute;left:0;text-align:left;margin-left:335.65pt;margin-top:69.25pt;width:14.4pt;height:14.4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" strokecolor="blue" strokeweight="1pt">
                      <v:textbox inset="1pt,1pt,1pt,1pt">
                        <w:txbxContent>
                          <w:p w14:paraId="21ACD5B9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1552" behindDoc="0" locked="0" layoutInCell="1" allowOverlap="1" wp14:anchorId="6286B5D8" wp14:editId="64FAFBC7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12700" t="10160" r="13970" b="6985"/>
                      <wp:wrapNone/>
                      <wp:docPr id="25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FF1B8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B5D8" id="Text Box 63" o:spid="_x0000_s1036" type="#_x0000_t202" style="position:absolute;left:0;text-align:left;margin-left:335.65pt;margin-top:46.85pt;width:14.4pt;height:14.4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" strokecolor="blue" strokeweight="1pt">
                      <v:textbox inset="1pt,1pt,1pt,1pt">
                        <w:txbxContent>
                          <w:p w14:paraId="7E8FF1B8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2576" behindDoc="0" locked="0" layoutInCell="1" allowOverlap="1" wp14:anchorId="0B99F91B" wp14:editId="2CF6454B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12700" t="15240" r="13970" b="11430"/>
                      <wp:wrapNone/>
                      <wp:docPr id="2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9260A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9F91B" id="Text Box 64" o:spid="_x0000_s1037" type="#_x0000_t202" style="position:absolute;left:0;text-align:left;margin-left:335.65pt;margin-top:24.75pt;width:14.4pt;height:14.4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" strokecolor="blue" strokeweight="1pt">
                      <v:textbox inset="1pt,1pt,1pt,1pt">
                        <w:txbxContent>
                          <w:p w14:paraId="7339260A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3600" behindDoc="0" locked="0" layoutInCell="1" allowOverlap="1" wp14:anchorId="7ECD28D5" wp14:editId="1FA46460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12700" t="6985" r="13970" b="10160"/>
                      <wp:wrapNone/>
                      <wp:docPr id="23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533C2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D28D5" id="Text Box 65" o:spid="_x0000_s1038" type="#_x0000_t202" style="position:absolute;left:0;text-align:left;margin-left:336.4pt;margin-top:2.35pt;width:14.4pt;height:14.4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" strokecolor="blue" strokeweight="1pt">
                      <v:textbox inset="1pt,1pt,1pt,1pt">
                        <w:txbxContent>
                          <w:p w14:paraId="727533C2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4624" behindDoc="0" locked="0" layoutInCell="1" allowOverlap="1" wp14:anchorId="00AB670F" wp14:editId="4A9D560F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1171575</wp:posOffset>
                      </wp:positionV>
                      <wp:extent cx="182880" cy="182880"/>
                      <wp:effectExtent l="9525" t="15240" r="7620" b="11430"/>
                      <wp:wrapNone/>
                      <wp:docPr id="22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F897F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B670F" id="Text Box 66" o:spid="_x0000_s1039" type="#_x0000_t202" style="position:absolute;left:0;text-align:left;margin-left:138.9pt;margin-top:92.25pt;width:14.4pt;height:14.4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" strokecolor="blue" strokeweight="1pt">
                      <v:textbox inset="1pt,1pt,1pt,1pt">
                        <w:txbxContent>
                          <w:p w14:paraId="154F897F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5648" behindDoc="0" locked="0" layoutInCell="1" allowOverlap="1" wp14:anchorId="10FB4C5A" wp14:editId="13ACE1E7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898525</wp:posOffset>
                      </wp:positionV>
                      <wp:extent cx="182880" cy="182880"/>
                      <wp:effectExtent l="9525" t="8890" r="7620" b="8255"/>
                      <wp:wrapNone/>
                      <wp:docPr id="21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A95E5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B4C5A" id="Text Box 67" o:spid="_x0000_s1040" type="#_x0000_t202" style="position:absolute;left:0;text-align:left;margin-left:138.9pt;margin-top:70.75pt;width:14.4pt;height:14.4pt;z-index:2516756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" strokecolor="blue" strokeweight="1pt">
                      <v:textbox inset="1pt,1pt,1pt,1pt">
                        <w:txbxContent>
                          <w:p w14:paraId="275A95E5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6672" behindDoc="0" locked="0" layoutInCell="1" allowOverlap="1" wp14:anchorId="6A632026" wp14:editId="77D54BB6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604520</wp:posOffset>
                      </wp:positionV>
                      <wp:extent cx="182880" cy="182880"/>
                      <wp:effectExtent l="9525" t="10160" r="7620" b="6985"/>
                      <wp:wrapNone/>
                      <wp:docPr id="20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533FA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32026" id="Text Box 68" o:spid="_x0000_s1041" type="#_x0000_t202" style="position:absolute;left:0;text-align:left;margin-left:138.9pt;margin-top:47.6pt;width:14.4pt;height:14.4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" strokecolor="blue" strokeweight="1pt">
                      <v:textbox inset="1pt,1pt,1pt,1pt">
                        <w:txbxContent>
                          <w:p w14:paraId="593533FA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7696" behindDoc="0" locked="0" layoutInCell="1" allowOverlap="1" wp14:anchorId="4CC67343" wp14:editId="7440ABC7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9525" t="15240" r="7620" b="11430"/>
                      <wp:wrapNone/>
                      <wp:docPr id="6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7EA17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67343" id="Text Box 69" o:spid="_x0000_s1042" type="#_x0000_t202" style="position:absolute;left:0;text-align:left;margin-left:138.9pt;margin-top:24.75pt;width:14.4pt;height:14.4pt;z-index:2516776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" strokecolor="blue" strokeweight="1pt">
                      <v:textbox inset="1pt,1pt,1pt,1pt">
                        <w:txbxContent>
                          <w:p w14:paraId="6917EA17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8720" behindDoc="0" locked="0" layoutInCell="1" allowOverlap="1" wp14:anchorId="700AD458" wp14:editId="6A813944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9525" t="6985" r="7620" b="10160"/>
                      <wp:wrapNone/>
                      <wp:docPr id="5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C6040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AD458" id="Text Box 70" o:spid="_x0000_s1043" type="#_x0000_t202" style="position:absolute;left:0;text-align:left;margin-left:138.9pt;margin-top:2.35pt;width:14.4pt;height:14.4pt;z-index:2516787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" strokecolor="blue" strokeweight="1pt">
                      <v:textbox inset="1pt,1pt,1pt,1pt">
                        <w:txbxContent>
                          <w:p w14:paraId="557C6040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CBCEAAE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          BOD</w:t>
            </w:r>
          </w:p>
          <w:p w14:paraId="4683D0C7" w14:textId="77777777" w:rsidR="00E45B09" w:rsidRDefault="00E45B09" w:rsidP="000540CF">
            <w:pPr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9ED4BA4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2F7BBB41" w14:textId="77777777" w:rsidR="00E45B09" w:rsidRDefault="00E45B09" w:rsidP="000540CF">
            <w:pPr>
              <w:pStyle w:val="Heading6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8CB7CF0" w14:textId="77777777" w:rsidR="00E45B09" w:rsidRDefault="00E45B09" w:rsidP="000540CF">
            <w:pPr>
              <w:pStyle w:val="Heading5"/>
              <w:snapToGrid w:val="0"/>
              <w:ind w:left="0"/>
              <w:rPr>
                <w:rFonts w:ascii="Arial Narrow" w:hAnsi="Arial Narrow"/>
                <w:sz w:val="18"/>
              </w:rPr>
            </w:pPr>
          </w:p>
          <w:p w14:paraId="7184D23C" w14:textId="77777777" w:rsidR="00E45B09" w:rsidRDefault="00E45B09" w:rsidP="000540CF">
            <w:pPr>
              <w:pStyle w:val="Heading5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   </w:t>
            </w:r>
          </w:p>
        </w:tc>
      </w:tr>
      <w:tr w:rsidR="00E45B09" w14:paraId="26AEA00A" w14:textId="77777777" w:rsidTr="000540CF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1F1B244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0050A749" w14:textId="77777777" w:rsidR="00E45B09" w:rsidRPr="001A5DB5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  <w:lang w:val="id-ID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                 </w:t>
            </w: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12E410F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sz w:val="18"/>
              </w:rPr>
            </w:pPr>
          </w:p>
          <w:p w14:paraId="5682B65D" w14:textId="77777777" w:rsidR="00E45B09" w:rsidRDefault="00E45B09" w:rsidP="000540CF">
            <w:pPr>
              <w:pStyle w:val="Heading5"/>
              <w:snapToGrid w:val="0"/>
              <w:ind w:left="0"/>
              <w:rPr>
                <w:rFonts w:ascii="Arial Narrow" w:hAnsi="Arial Narrow"/>
                <w:bCs/>
                <w:sz w:val="18"/>
              </w:rPr>
            </w:pPr>
            <w:r>
              <w:rPr>
                <w:rFonts w:ascii="Arial Narrow" w:hAnsi="Arial Narrow"/>
                <w:bCs/>
                <w:sz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F9AF4CF" w14:textId="77777777" w:rsidR="00E45B09" w:rsidRDefault="00E45B09" w:rsidP="000540CF">
            <w:pPr>
              <w:pStyle w:val="Heading6"/>
              <w:snapToGrid w:val="0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  </w:t>
            </w:r>
          </w:p>
        </w:tc>
      </w:tr>
      <w:tr w:rsidR="00E45B09" w14:paraId="6AB2F5CF" w14:textId="77777777" w:rsidTr="000540CF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43E5669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3685A527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</w:rPr>
              <w:t xml:space="preserve">          </w:t>
            </w: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>ALL MANAGER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01DAD0C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4D848411" w14:textId="77777777" w:rsidR="00E45B09" w:rsidRDefault="00E45B09" w:rsidP="000540CF">
            <w:pPr>
              <w:pStyle w:val="Heading5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FCB70CA" w14:textId="77777777" w:rsidR="00E45B09" w:rsidRDefault="00E45B09" w:rsidP="000540CF">
            <w:pPr>
              <w:snapToGrid w:val="0"/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8"/>
              </w:rPr>
              <w:t xml:space="preserve">           </w:t>
            </w:r>
          </w:p>
        </w:tc>
      </w:tr>
      <w:tr w:rsidR="00E45B09" w14:paraId="26684A94" w14:textId="77777777" w:rsidTr="000540CF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6E8CECEC" w14:textId="77777777" w:rsidR="00E45B09" w:rsidRPr="008E5F42" w:rsidRDefault="00E45B09" w:rsidP="000540CF">
            <w:pPr>
              <w:pStyle w:val="Heading6"/>
              <w:ind w:left="0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</w:rPr>
              <w:t xml:space="preserve">        </w:t>
            </w:r>
          </w:p>
          <w:p w14:paraId="2F6A1B10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</w:rPr>
              <w:t xml:space="preserve">        </w:t>
            </w:r>
            <w:r w:rsidRPr="00A43AE4">
              <w:rPr>
                <w:rFonts w:ascii="Arial Narrow" w:hAnsi="Arial Narrow"/>
                <w:sz w:val="18"/>
                <w:szCs w:val="18"/>
              </w:rPr>
              <w:t>ALL PIC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149CFC13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</w:t>
            </w:r>
          </w:p>
          <w:p w14:paraId="657F0E69" w14:textId="77777777" w:rsidR="00E45B09" w:rsidRDefault="00E45B09" w:rsidP="000540CF">
            <w:pPr>
              <w:pStyle w:val="Heading6"/>
              <w:rPr>
                <w:rFonts w:ascii="Arial Narrow" w:hAnsi="Arial Narrow"/>
                <w:sz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658C41C" w14:textId="77777777" w:rsidR="00E45B09" w:rsidRDefault="00E45B09" w:rsidP="000540CF">
            <w:pPr>
              <w:tabs>
                <w:tab w:val="left" w:pos="588"/>
              </w:tabs>
              <w:snapToGrid w:val="0"/>
              <w:rPr>
                <w:b/>
                <w:color w:val="0000FF"/>
                <w:sz w:val="18"/>
              </w:rPr>
            </w:pPr>
            <w:r>
              <w:t xml:space="preserve">         </w:t>
            </w:r>
          </w:p>
        </w:tc>
      </w:tr>
      <w:tr w:rsidR="00E45B09" w14:paraId="3ED1953E" w14:textId="77777777" w:rsidTr="000540CF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0A01D288" w14:textId="77777777" w:rsidR="00E45B09" w:rsidRPr="008E5F42" w:rsidRDefault="00E45B09" w:rsidP="000540CF">
            <w:pPr>
              <w:pStyle w:val="Heading6"/>
              <w:ind w:left="0"/>
              <w:rPr>
                <w:rFonts w:ascii="Arial Narrow" w:hAnsi="Arial Narrow"/>
                <w:b w:val="0"/>
                <w:sz w:val="10"/>
                <w:szCs w:val="10"/>
              </w:rPr>
            </w:pPr>
            <w:r>
              <w:rPr>
                <w:rFonts w:ascii="Arial Narrow" w:hAnsi="Arial Narrow"/>
                <w:b w:val="0"/>
                <w:sz w:val="18"/>
                <w:szCs w:val="18"/>
              </w:rPr>
              <w:t xml:space="preserve">          </w:t>
            </w:r>
          </w:p>
          <w:p w14:paraId="02F658D1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 w:val="0"/>
                <w:sz w:val="18"/>
                <w:szCs w:val="18"/>
              </w:rPr>
              <w:t xml:space="preserve">          </w:t>
            </w:r>
            <w:r>
              <w:rPr>
                <w:rFonts w:ascii="Arial Narrow" w:hAnsi="Arial Narrow"/>
                <w:bCs/>
                <w:sz w:val="18"/>
                <w:szCs w:val="18"/>
              </w:rPr>
              <w:t>CMS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FBA0040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</w:t>
            </w:r>
          </w:p>
          <w:p w14:paraId="5DA8652D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</w:rPr>
              <w:t xml:space="preserve">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03E5C98" w14:textId="77777777" w:rsidR="00E45B09" w:rsidRDefault="00E45B09" w:rsidP="000540CF">
            <w:pPr>
              <w:snapToGrid w:val="0"/>
              <w:rPr>
                <w:b/>
                <w:color w:val="0000FF"/>
                <w:sz w:val="16"/>
              </w:rPr>
            </w:pPr>
            <w:r>
              <w:rPr>
                <w:b/>
                <w:color w:val="0000FF"/>
                <w:sz w:val="16"/>
              </w:rPr>
              <w:t xml:space="preserve">           </w:t>
            </w:r>
          </w:p>
          <w:p w14:paraId="1373069E" w14:textId="77777777" w:rsidR="00E45B09" w:rsidRDefault="00E45B09" w:rsidP="000540CF">
            <w:pPr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6"/>
              </w:rPr>
              <w:t xml:space="preserve">           </w:t>
            </w:r>
            <w:r>
              <w:rPr>
                <w:b/>
                <w:color w:val="0000FF"/>
                <w:sz w:val="18"/>
              </w:rPr>
              <w:t xml:space="preserve"> </w:t>
            </w:r>
          </w:p>
        </w:tc>
      </w:tr>
      <w:tr w:rsidR="00E45B09" w14:paraId="29BEA35B" w14:textId="77777777" w:rsidTr="000540CF">
        <w:trPr>
          <w:trHeight w:val="537"/>
        </w:trPr>
        <w:tc>
          <w:tcPr>
            <w:tcW w:w="2657" w:type="dxa"/>
            <w:gridSpan w:val="2"/>
            <w:tcBorders>
              <w:left w:val="single" w:sz="8" w:space="0" w:color="0000FF"/>
              <w:bottom w:val="double" w:sz="1" w:space="0" w:color="0000FF"/>
            </w:tcBorders>
            <w:shd w:val="clear" w:color="auto" w:fill="auto"/>
          </w:tcPr>
          <w:p w14:paraId="09574E0F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755A4374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</w:rPr>
              <w:t xml:space="preserve">          HCGA</w:t>
            </w:r>
          </w:p>
        </w:tc>
        <w:tc>
          <w:tcPr>
            <w:tcW w:w="3843" w:type="dxa"/>
            <w:gridSpan w:val="4"/>
            <w:tcBorders>
              <w:left w:val="single" w:sz="4" w:space="0" w:color="0000FF"/>
              <w:bottom w:val="double" w:sz="1" w:space="0" w:color="0000FF"/>
            </w:tcBorders>
            <w:shd w:val="clear" w:color="auto" w:fill="auto"/>
          </w:tcPr>
          <w:p w14:paraId="22DAA736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9744" behindDoc="0" locked="0" layoutInCell="1" allowOverlap="1" wp14:anchorId="7A7EC4EF" wp14:editId="6C55FFDB">
                      <wp:simplePos x="0" y="0"/>
                      <wp:positionH relativeFrom="margin">
                        <wp:posOffset>89535</wp:posOffset>
                      </wp:positionH>
                      <wp:positionV relativeFrom="paragraph">
                        <wp:posOffset>59055</wp:posOffset>
                      </wp:positionV>
                      <wp:extent cx="170180" cy="170180"/>
                      <wp:effectExtent l="12700" t="10160" r="7620" b="10160"/>
                      <wp:wrapNone/>
                      <wp:docPr id="4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566AC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EC4EF" id="Text Box 71" o:spid="_x0000_s1044" type="#_x0000_t202" style="position:absolute;left:0;text-align:left;margin-left:7.05pt;margin-top:4.65pt;width:13.4pt;height:13.4pt;z-index:2516797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" strokecolor="blue" strokeweight="1pt">
                      <v:textbox inset="1pt,1pt,1pt,1pt">
                        <w:txbxContent>
                          <w:p w14:paraId="1F8566AC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94D9603" w14:textId="77777777" w:rsidR="00E45B09" w:rsidRDefault="00E45B09" w:rsidP="000540CF">
            <w:pPr>
              <w:ind w:left="459"/>
              <w:rPr>
                <w:rFonts w:ascii="Arial Narrow" w:hAnsi="Arial Narrow"/>
                <w:b/>
                <w:color w:val="0000FF"/>
                <w:sz w:val="18"/>
              </w:rPr>
            </w:pPr>
          </w:p>
        </w:tc>
        <w:tc>
          <w:tcPr>
            <w:tcW w:w="3138" w:type="dxa"/>
            <w:gridSpan w:val="3"/>
            <w:tcBorders>
              <w:left w:val="single" w:sz="4" w:space="0" w:color="0000FF"/>
              <w:bottom w:val="double" w:sz="1" w:space="0" w:color="0000FF"/>
              <w:right w:val="single" w:sz="8" w:space="0" w:color="0000FF"/>
            </w:tcBorders>
            <w:shd w:val="clear" w:color="auto" w:fill="auto"/>
          </w:tcPr>
          <w:p w14:paraId="7080D14C" w14:textId="77777777" w:rsidR="00E45B09" w:rsidRDefault="00E45B09" w:rsidP="000540CF">
            <w:pPr>
              <w:snapToGrid w:val="0"/>
              <w:rPr>
                <w:b/>
                <w:color w:val="0000FF"/>
                <w:sz w:val="16"/>
              </w:rPr>
            </w:pPr>
          </w:p>
          <w:p w14:paraId="18EA3325" w14:textId="77777777" w:rsidR="00E45B09" w:rsidRDefault="00E45B09" w:rsidP="000540CF">
            <w:pPr>
              <w:rPr>
                <w:b/>
                <w:color w:val="0000FF"/>
                <w:sz w:val="16"/>
              </w:rPr>
            </w:pPr>
          </w:p>
          <w:p w14:paraId="6BB8C085" w14:textId="77777777" w:rsidR="00E45B09" w:rsidRDefault="00E45B09" w:rsidP="000540CF">
            <w:pPr>
              <w:rPr>
                <w:b/>
                <w:color w:val="0000FF"/>
                <w:sz w:val="16"/>
              </w:rPr>
            </w:pPr>
          </w:p>
        </w:tc>
      </w:tr>
      <w:tr w:rsidR="00E45B09" w:rsidRPr="000B1463" w14:paraId="75E328BA" w14:textId="77777777" w:rsidTr="000540CF">
        <w:trPr>
          <w:trHeight w:hRule="exact" w:val="1704"/>
        </w:trPr>
        <w:tc>
          <w:tcPr>
            <w:tcW w:w="9638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118DA969" w14:textId="77777777" w:rsidR="00E45B09" w:rsidRPr="000B1463" w:rsidRDefault="00E45B09" w:rsidP="000540CF">
            <w:pPr>
              <w:snapToGrid w:val="0"/>
              <w:ind w:left="459"/>
              <w:rPr>
                <w:color w:val="0000FF"/>
              </w:rPr>
            </w:pPr>
            <w:r>
              <w:rPr>
                <w:noProof/>
                <w:color w:val="0000FF"/>
              </w:rP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 wp14:anchorId="3A45584A" wp14:editId="1158DFBC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27940" b="2476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9460" cy="737235"/>
                                <a:chOff x="87" y="60"/>
                                <a:chExt cx="9195" cy="1160"/>
                              </a:xfrm>
                            </wpg:grpSpPr>
                            <wps:wsp>
                              <wps:cNvPr id="3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4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" name="Line 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" y="1221"/>
                                  <a:ext cx="23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" name="Line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10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" y="66"/>
                                  <a:ext cx="5781" cy="0"/>
                                  <a:chOff x="94" y="66"/>
                                  <a:chExt cx="5781" cy="0"/>
                                </a:xfrm>
                              </wpg:grpSpPr>
                              <wps:wsp>
                                <wps:cNvPr id="11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" y="66"/>
                                    <a:ext cx="23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2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38" y="66"/>
                                    <a:ext cx="32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3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9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" name="Line 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33" y="1221"/>
                                  <a:ext cx="32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" name="Lin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38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4" y="67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3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26" y="1221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" name="Line 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3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E355A2" id="Group 1" o:spid="_x0000_s1026" style="position:absolute;margin-left:4.35pt;margin-top:3pt;width:459.8pt;height:58.05pt;z-index:251661312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">
                      <v:line id="Line 24" o:spid="_x0000_s1027" style="position:absolute;visibility:visible;mso-wrap-style:square" from="2494,67" to="2494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vU48IAAADaAAAADwAAAGRycy9kb3ducmV2LnhtbESPQYvCMBSE78L+h/AEb5rqgkg1igjC&#10;gsuKuovXR/NsSpuX0sRa99cbQfA4zMw3zGLV2Uq01PjCsYLxKAFBnDldcK7g97QdzkD4gKyxckwK&#10;7uRhtfzoLTDV7sYHao8hFxHCPkUFJoQ6ldJnhiz6kauJo3dxjcUQZZNL3eAtwm0lJ0kylRYLjgsG&#10;a9oYysrj1Soo9ue8PIyn5c86tO33xvzt/ndbpQb9bj0HEagL7/Cr/aUVfMLzSr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vU48IAAADaAAAADwAAAAAAAAAAAAAA&#10;AAChAgAAZHJzL2Rvd25yZXYueG1sUEsFBgAAAAAEAAQA+QAAAJADAAAAAA==&#10;" strokecolor="blue" strokeweight=".51pt">
                        <v:stroke joinstyle="miter"/>
                      </v:line>
                      <v:line id="Line 25" o:spid="_x0000_s1028" style="position:absolute;flip:x;visibility:visible;mso-wrap-style:square" from="87,1221" to="2476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vjcIAAADaAAAADwAAAGRycy9kb3ducmV2LnhtbESPQWsCMRSE74L/IbxCb262PVhZjctS&#10;EAq9tFbF43Pz3KzdvCxJqmt/fVMQPA4z8w2zKAfbiTP50DpW8JTlIIhrp1tuFGy+VpMZiBCRNXaO&#10;ScGVApTL8WiBhXYX/qTzOjYiQTgUqMDE2BdShtqQxZC5njh5R+ctxiR9I7XHS4LbTj7n+VRabDkt&#10;GOzp1VD9vf6xCoLJt+zoF3nn+aOZng7V/vqu1OPDUM1BRBriPXxrv2kFL/B/Jd0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pvjcIAAADaAAAADwAAAAAAAAAAAAAA&#10;AAChAgAAZHJzL2Rvd25yZXYueG1sUEsFBgAAAAAEAAQA+QAAAJADAAAAAA==&#10;" strokecolor="blue" strokeweight=".51pt">
                        <v:stroke joinstyle="miter"/>
                      </v:line>
                      <v:line id="Line 26" o:spid="_x0000_s1029" style="position:absolute;flip:y;visibility:visible;mso-wrap-style:square" from="94,60" to="9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eZMIAAADaAAAADwAAAGRycy9kb3ducmV2LnhtbESPQWsCMRSE74L/IbxCb262PUhdjctS&#10;EAq9tFbF43Pz3KzdvCxJqmt/fVMQPA4z8w2zKAfbiTP50DpW8JTlIIhrp1tuFGy+VpMXECEia+wc&#10;k4IrBSiX49ECC+0u/EnndWxEgnAoUIGJsS+kDLUhiyFzPXHyjs5bjEn6RmqPlwS3nXzO86m02HJa&#10;MNjTq6H6e/1jFQSTb9nRL/LO80czPR2q/fVdqceHoZqDiDTEe/jWftMKZvB/Jd0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leZMIAAADaAAAADwAAAAAAAAAAAAAA&#10;AAChAgAAZHJzL2Rvd25yZXYueG1sUEsFBgAAAAAEAAQA+QAAAJADAAAAAA==&#10;" strokecolor="blue" strokeweight=".51pt">
                        <v:stroke joinstyle="miter"/>
                      </v:line>
                      <v:group id="Group 27" o:spid="_x0000_s1030" style="position:absolute;left:94;top:66;width:5781;height:0" coordorigin="94,66" coordsize="578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line id="Line 28" o:spid="_x0000_s1031" style="position:absolute;visibility:visible;mso-wrap-style:square" from="94,66" to="2483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JIMMEAAADbAAAADwAAAGRycy9kb3ducmV2LnhtbERPS4vCMBC+L/gfwgh7W9PuQaQaRQRB&#10;UFx84XVoxqa0mZQmW7v7640geJuP7zmzRW9r0VHrS8cK0lECgjh3uuRCwfm0/pqA8AFZY+2YFPyR&#10;h8V88DHDTLs7H6g7hkLEEPYZKjAhNJmUPjdk0Y9cQxy5m2sthgjbQuoW7zHc1vI7ScbSYsmxwWBD&#10;K0N5dfy1Csqfa1Ed0nG1X4au263MZfu/XSv1OeyXUxCB+vAWv9wbHeen8Pw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8kgwwQAAANsAAAAPAAAAAAAAAAAAAAAA&#10;AKECAABkcnMvZG93bnJldi54bWxQSwUGAAAAAAQABAD5AAAAjwMAAAAA&#10;" strokecolor="blue" strokeweight=".51pt">
                          <v:stroke joinstyle="miter"/>
                        </v:line>
                        <v:line id="Line 29" o:spid="_x0000_s1032" style="position:absolute;visibility:visible;mso-wrap-style:square" from="2638,66" to="5875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WR8IAAADbAAAADwAAAGRycy9kb3ducmV2LnhtbERPTWvCQBC9F/oflin01mz0EEp0IyII&#10;gqUSq3gdsmM2JDsbsmtM/fXdQqG3ebzPWa4m24mRBt84VjBLUhDEldMN1wpOX9u3dxA+IGvsHJOC&#10;b/KwKp6flphrd+eSxmOoRQxhn6MCE0KfS+krQxZ94nriyF3dYDFEONRSD3iP4baT8zTNpMWGY4PB&#10;njaGqvZ4swqaw6Vuy1nWfq7DOH5szHn/2G+Ven2Z1gsQgabwL/5z73ScP4ffX+IBs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DWR8IAAADbAAAADwAAAAAAAAAAAAAA&#10;AAChAgAAZHJzL2Rvd25yZXYueG1sUEsFBgAAAAAEAAQA+QAAAJADAAAAAA==&#10;" strokecolor="blue" strokeweight=".51pt">
                          <v:stroke joinstyle="miter"/>
                        </v:line>
                      </v:group>
                      <v:line id="Line 30" o:spid="_x0000_s1033" style="position:absolute;visibility:visible;mso-wrap-style:square" from="5889,67" to="5889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xz3MEAAADbAAAADwAAAGRycy9kb3ducmV2LnhtbERPTYvCMBC9C/sfwgjeNNUFkWoUEYQF&#10;lxV1F69DMzalzaQ0sdb99UYQvM3jfc5i1dlKtNT4wrGC8SgBQZw5XXCu4Pe0Hc5A+ICssXJMCu7k&#10;YbX86C0w1e7GB2qPIRcxhH2KCkwIdSqlzwxZ9CNXE0fu4hqLIcIml7rBWwy3lZwkyVRaLDg2GKxp&#10;Yygrj1eroNif8/IwnpY/69C23xvzt/vfbZUa9Lv1HESgLrzFL/eXjvM/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bHPcwQAAANsAAAAPAAAAAAAAAAAAAAAA&#10;AKECAABkcnMvZG93bnJldi54bWxQSwUGAAAAAAQABAD5AAAAjwMAAAAA&#10;" strokecolor="blue" strokeweight=".51pt">
                        <v:stroke joinstyle="miter"/>
                      </v:line>
                      <v:line id="Line 31" o:spid="_x0000_s1034" style="position:absolute;flip:x;visibility:visible;mso-wrap-style:square" from="2633,1221" to="5870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B1cEAAADbAAAADwAAAGRycy9kb3ducmV2LnhtbERP32vCMBB+F/wfwg32ZtONIVKNpQyE&#10;wV42p+Lj2ZxNXXMpSaZ1f/0yEHy7j+/nLcrBduJMPrSOFTxlOQji2umWGwWbr9VkBiJEZI2dY1Jw&#10;pQDlcjxaYKHdhT/pvI6NSCEcClRgYuwLKUNtyGLIXE+cuKPzFmOCvpHa4yWF204+5/lUWmw5NRjs&#10;6dVQ/b3+sQqCybfs6Bd55/mjmZ4O1f76rtTjw1DNQUQa4l18c7/pNP8F/n9JB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poHVwQAAANsAAAAPAAAAAAAAAAAAAAAA&#10;AKECAABkcnMvZG93bnJldi54bWxQSwUGAAAAAAQABAD5AAAAjwMAAAAA&#10;" strokecolor="blue" strokeweight=".51pt">
                        <v:stroke joinstyle="miter"/>
                      </v:line>
                      <v:line id="Line 32" o:spid="_x0000_s1035" style="position:absolute;flip:y;visibility:visible;mso-wrap-style:square" from="2638,60" to="2638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kTsEAAADbAAAADwAAAGRycy9kb3ducmV2LnhtbERP32vCMBB+F/wfwg32ZtMNJlKNpQyE&#10;wV42p+Lj2ZxNXXMpSaZ1f/0yEHy7j+/nLcrBduJMPrSOFTxlOQji2umWGwWbr9VkBiJEZI2dY1Jw&#10;pQDlcjxaYKHdhT/pvI6NSCEcClRgYuwLKUNtyGLIXE+cuKPzFmOCvpHa4yWF204+5/lUWmw5NRjs&#10;6dVQ/b3+sQqCybfs6Bd55/mjmZ4O1f76rtTjw1DNQUQa4l18c7/pNP8F/n9JB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6iROwQAAANsAAAAPAAAAAAAAAAAAAAAA&#10;AKECAABkcnMvZG93bnJldi54bWxQSwUGAAAAAAQABAD5AAAAjwMAAAAA&#10;" strokecolor="blue" strokeweight=".51pt">
                        <v:stroke joinstyle="miter"/>
                      </v:line>
                      <v:line id="Line 33" o:spid="_x0000_s1036" style="position:absolute;visibility:visible;mso-wrap-style:square" from="6034,67" to="9272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vQRMEAAADbAAAADwAAAGRycy9kb3ducmV2LnhtbERPS4vCMBC+L/gfwgh7W1P3UKQaRQRB&#10;UFx84XVoxqa0mZQmW7v7640geJuP7zmzRW9r0VHrS8cKxqMEBHHudMmFgvNp/TUB4QOyxtoxKfgj&#10;D4v54GOGmXZ3PlB3DIWIIewzVGBCaDIpfW7Ioh+5hjhyN9daDBG2hdQt3mO4reV3kqTSYsmxwWBD&#10;K0N5dfy1Csqfa1Edxmm1X4au263MZfu/XSv1OeyXUxCB+vAWv9wbHeen8Pw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G9BEwQAAANsAAAAPAAAAAAAAAAAAAAAA&#10;AKECAABkcnMvZG93bnJldi54bWxQSwUGAAAAAAQABAD5AAAAjwMAAAAA&#10;" strokecolor="blue" strokeweight=".51pt">
                        <v:stroke joinstyle="miter"/>
                      </v:line>
                      <v:line id="Line 34" o:spid="_x0000_s1037" style="position:absolute;visibility:visible;mso-wrap-style:square" from="9283,67" to="9283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d138MAAADbAAAADwAAAGRycy9kb3ducmV2LnhtbERPyWrDMBC9F/IPYgq5NXJ6cIsTJRhD&#10;IJDQ4izkOlhTy9gaGUt13H59VSj0No+3zno72U6MNPjGsYLlIgFBXDndcK3gct49vYLwAVlj55gU&#10;fJGH7Wb2sMZMuzuXNJ5CLWII+wwVmBD6TEpfGbLoF64njtyHGyyGCIda6gHvMdx28jlJUmmx4dhg&#10;sKfCUNWePq2C5v1Wt+Uybd/yMI7HwlwP34edUvPHKV+BCDSFf/Gfe6/j/Bf4/SU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dd/DAAAA2wAAAA8AAAAAAAAAAAAA&#10;AAAAoQIAAGRycy9kb3ducmV2LnhtbFBLBQYAAAAABAAEAPkAAACRAwAAAAA=&#10;" strokecolor="blue" strokeweight=".51pt">
                        <v:stroke joinstyle="miter"/>
                      </v:line>
                      <v:line id="Line 35" o:spid="_x0000_s1038" style="position:absolute;flip:x;visibility:visible;mso-wrap-style:square" from="6026,1221" to="9264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uL0MIAAADbAAAADwAAAGRycy9kb3ducmV2LnhtbESPQWsCMRCF7wX/Qxiht5q1BymrUUQQ&#10;hF5aW8XjuBk3q5vJkqS69td3DgVvM7w3730zW/S+VVeKqQlsYDwqQBFXwTZcG/j+Wr+8gUoZ2WIb&#10;mAzcKcFiPniaYWnDjT/pus21khBOJRpwOXel1qly5DGNQkcs2ilEj1nWWGsb8SbhvtWvRTHRHhuW&#10;BocdrRxVl+2PN5BcseNAv8j7yB/15HxcHu7vxjwP++UUVKY+P8z/1xsr+AIrv8gA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uL0MIAAADbAAAADwAAAAAAAAAAAAAA&#10;AAChAgAAZHJzL2Rvd25yZXYueG1sUEsFBgAAAAAEAAQA+QAAAJADAAAAAA==&#10;" strokecolor="blue" strokeweight=".51pt">
                        <v:stroke joinstyle="miter"/>
                      </v:line>
                      <v:line id="Line 36" o:spid="_x0000_s1039" style="position:absolute;flip:y;visibility:visible;mso-wrap-style:square" from="6034,60" to="603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uS8AAAADbAAAADwAAAGRycy9kb3ducmV2LnhtbERPS2sCMRC+F/wPYQRvNasHsVujiCAI&#10;XnxU8TjdTDdbN5Mlibr6641Q6G0+vudMZq2txZV8qBwrGPQzEMSF0xWXCr72y/cxiBCRNdaOScGd&#10;AsymnbcJ5trdeEvXXSxFCuGQowITY5NLGQpDFkPfNcSJ+3HeYkzQl1J7vKVwW8thlo2kxYpTg8GG&#10;FoaK8+5iFQSTHdjRA/noeVOOfr/np/taqV63nX+CiNTGf/Gfe6XT/A94/ZIOkN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nLkvAAAAA2wAAAA8AAAAAAAAAAAAAAAAA&#10;oQIAAGRycy9kb3ducmV2LnhtbFBLBQYAAAAABAAEAPkAAACOAwAAAAA=&#10;" strokecolor="blue" strokeweight=".5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  <w:p w14:paraId="02A8E256" w14:textId="77777777" w:rsidR="00E45B09" w:rsidRPr="000B1463" w:rsidRDefault="00E45B09" w:rsidP="000540CF">
            <w:pPr>
              <w:ind w:left="459"/>
              <w:rPr>
                <w:color w:val="0000FF"/>
              </w:rPr>
            </w:pPr>
          </w:p>
          <w:p w14:paraId="23FFB1C5" w14:textId="77777777" w:rsidR="00E45B09" w:rsidRPr="000B1463" w:rsidRDefault="00E45B09" w:rsidP="000540CF">
            <w:pPr>
              <w:rPr>
                <w:color w:val="0000FF"/>
              </w:rPr>
            </w:pPr>
          </w:p>
          <w:p w14:paraId="235392B6" w14:textId="77777777" w:rsidR="00E45B09" w:rsidRPr="000B1463" w:rsidRDefault="00E45B09" w:rsidP="000540CF">
            <w:pPr>
              <w:rPr>
                <w:color w:val="0000FF"/>
              </w:rPr>
            </w:pPr>
          </w:p>
          <w:p w14:paraId="583006D0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</w:p>
          <w:p w14:paraId="45824A54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</w:p>
          <w:p w14:paraId="326A6084" w14:textId="77777777" w:rsidR="00E45B09" w:rsidRPr="000B1463" w:rsidRDefault="00E45B09" w:rsidP="000540CF">
            <w:pPr>
              <w:pStyle w:val="Heading2"/>
              <w:ind w:left="0"/>
              <w:rPr>
                <w:b w:val="0"/>
                <w:color w:val="0000FF"/>
              </w:rPr>
            </w:pPr>
          </w:p>
          <w:p w14:paraId="3605864A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  <w:r w:rsidRPr="000B1463">
              <w:rPr>
                <w:color w:val="0000FF"/>
              </w:rPr>
              <w:t>CAP  ASLI / SALINAN DI SINI                                      CAP  TERKENDALI / TIDAK TERKENDALI DI SINI                                                          CAP KADALUARSA DI SINI</w:t>
            </w:r>
          </w:p>
          <w:p w14:paraId="0CFD92A9" w14:textId="77777777" w:rsidR="00E45B09" w:rsidRPr="000B1463" w:rsidRDefault="00E45B09" w:rsidP="000540CF">
            <w:pPr>
              <w:ind w:left="459"/>
              <w:rPr>
                <w:b/>
                <w:color w:val="0000FF"/>
                <w:sz w:val="10"/>
              </w:rPr>
            </w:pPr>
          </w:p>
          <w:p w14:paraId="76F025B3" w14:textId="77777777" w:rsidR="00E45B09" w:rsidRPr="000B1463" w:rsidRDefault="00E45B09" w:rsidP="000540CF">
            <w:pPr>
              <w:ind w:left="459"/>
              <w:rPr>
                <w:b/>
                <w:color w:val="0000FF"/>
                <w:sz w:val="10"/>
              </w:rPr>
            </w:pPr>
          </w:p>
        </w:tc>
      </w:tr>
    </w:tbl>
    <w:p w14:paraId="136FB6E2" w14:textId="5E8F10EB" w:rsidR="00E45B09" w:rsidRPr="000B1463" w:rsidRDefault="00E45B09" w:rsidP="00E45B09">
      <w:pPr>
        <w:rPr>
          <w:color w:val="0000FF"/>
        </w:rPr>
        <w:sectPr w:rsidR="00E45B09" w:rsidRPr="000B1463" w:rsidSect="00E45B09">
          <w:pgSz w:w="12240" w:h="15840"/>
          <w:pgMar w:top="810" w:right="1134" w:bottom="1134" w:left="1701" w:header="720" w:footer="720" w:gutter="0"/>
          <w:cols w:space="720"/>
          <w:docGrid w:linePitch="360"/>
        </w:sectPr>
      </w:pPr>
      <w:r w:rsidRPr="000B1463">
        <w:rPr>
          <w:rFonts w:ascii="Wingdings" w:hAnsi="Wingdings"/>
          <w:color w:val="0000FF"/>
          <w:sz w:val="18"/>
        </w:rPr>
        <w:sym w:font="Wingdings" w:char="F0FE"/>
      </w:r>
      <w:r w:rsidRPr="000B1463">
        <w:rPr>
          <w:color w:val="0000FF"/>
          <w:sz w:val="18"/>
        </w:rPr>
        <w:t>Penerima Salinan Terkendali</w:t>
      </w:r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  <w:t xml:space="preserve">    Garis Baw</w:t>
      </w:r>
      <w:r>
        <w:rPr>
          <w:color w:val="0000FF"/>
          <w:sz w:val="18"/>
        </w:rPr>
        <w:t>ah Menunjukkan Pemegang Dok</w:t>
      </w:r>
    </w:p>
    <w:p w14:paraId="4B541926" w14:textId="77777777" w:rsidR="00473002" w:rsidRPr="006D34A3" w:rsidRDefault="00473002">
      <w:pPr>
        <w:rPr>
          <w:lang w:val="de-DE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743"/>
        <w:gridCol w:w="108"/>
        <w:gridCol w:w="884"/>
        <w:gridCol w:w="6770"/>
      </w:tblGrid>
      <w:tr w:rsidR="00E24163" w14:paraId="5532362C" w14:textId="77777777" w:rsidTr="002D1EF6">
        <w:trPr>
          <w:cantSplit/>
        </w:trPr>
        <w:tc>
          <w:tcPr>
            <w:tcW w:w="567" w:type="dxa"/>
          </w:tcPr>
          <w:p w14:paraId="7455A5A9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1.</w:t>
            </w:r>
          </w:p>
        </w:tc>
        <w:tc>
          <w:tcPr>
            <w:tcW w:w="9214" w:type="dxa"/>
            <w:gridSpan w:val="5"/>
          </w:tcPr>
          <w:p w14:paraId="14C142F4" w14:textId="77777777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RUANG LINGKUP</w:t>
            </w:r>
          </w:p>
        </w:tc>
      </w:tr>
      <w:tr w:rsidR="00E24163" w14:paraId="7DD0ACB1" w14:textId="77777777" w:rsidTr="002D1EF6">
        <w:trPr>
          <w:cantSplit/>
        </w:trPr>
        <w:tc>
          <w:tcPr>
            <w:tcW w:w="567" w:type="dxa"/>
          </w:tcPr>
          <w:p w14:paraId="02552448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175DA005" w14:textId="4A5B5F04" w:rsidR="00473002" w:rsidRPr="005A4F54" w:rsidRDefault="009A4544" w:rsidP="004A0997">
            <w:pPr>
              <w:pStyle w:val="BodyText2"/>
              <w:tabs>
                <w:tab w:val="left" w:pos="426"/>
              </w:tabs>
              <w:rPr>
                <w:rFonts w:ascii="Arial Narrow" w:hAnsi="Arial Narrow"/>
                <w:szCs w:val="22"/>
                <w:lang w:val="sv-SE"/>
              </w:rPr>
            </w:pPr>
            <w:r w:rsidRPr="005A4F54">
              <w:rPr>
                <w:rFonts w:ascii="Arial Narrow" w:hAnsi="Arial Narrow"/>
                <w:szCs w:val="22"/>
                <w:lang w:val="sv-SE"/>
              </w:rPr>
              <w:t>Prosedur ini dibuat sebagai pedoman pelaksanaan pengetesan produk Kursi</w:t>
            </w:r>
            <w:r w:rsidR="004A0997">
              <w:rPr>
                <w:rFonts w:ascii="Arial Narrow" w:hAnsi="Arial Narrow"/>
                <w:szCs w:val="22"/>
                <w:lang w:val="sv-SE"/>
              </w:rPr>
              <w:t>,</w:t>
            </w:r>
            <w:r w:rsidRPr="005A4F54">
              <w:rPr>
                <w:rFonts w:ascii="Arial Narrow" w:hAnsi="Arial Narrow"/>
                <w:szCs w:val="22"/>
                <w:lang w:val="sv-SE"/>
              </w:rPr>
              <w:t xml:space="preserve"> </w:t>
            </w:r>
            <w:r w:rsidR="00A57356">
              <w:rPr>
                <w:rFonts w:ascii="Arial Narrow" w:hAnsi="Arial Narrow"/>
                <w:szCs w:val="22"/>
                <w:lang w:val="sv-SE"/>
              </w:rPr>
              <w:t>Meja ,</w:t>
            </w:r>
            <w:r w:rsidR="00D27F0B">
              <w:rPr>
                <w:rFonts w:ascii="Arial Narrow" w:hAnsi="Arial Narrow"/>
                <w:szCs w:val="22"/>
                <w:lang w:val="sv-SE"/>
              </w:rPr>
              <w:t xml:space="preserve">Rak , Lemari, </w:t>
            </w:r>
            <w:r w:rsidRPr="005A4F54">
              <w:rPr>
                <w:rFonts w:ascii="Arial Narrow" w:hAnsi="Arial Narrow"/>
                <w:szCs w:val="22"/>
                <w:lang w:val="sv-SE"/>
              </w:rPr>
              <w:t>Nursing Bed</w:t>
            </w:r>
            <w:r w:rsidR="004A0997">
              <w:rPr>
                <w:rFonts w:ascii="Arial Narrow" w:hAnsi="Arial Narrow"/>
                <w:szCs w:val="22"/>
                <w:lang w:val="sv-SE"/>
              </w:rPr>
              <w:t>, dan</w:t>
            </w:r>
            <w:r w:rsidR="005D5944">
              <w:rPr>
                <w:rFonts w:ascii="Arial Narrow" w:hAnsi="Arial Narrow"/>
                <w:szCs w:val="22"/>
                <w:lang w:val="sv-SE"/>
              </w:rPr>
              <w:t xml:space="preserve"> </w:t>
            </w:r>
            <w:r w:rsidR="00D27F0B">
              <w:rPr>
                <w:rFonts w:ascii="Arial Narrow" w:hAnsi="Arial Narrow"/>
                <w:szCs w:val="22"/>
                <w:lang w:val="sv-SE"/>
              </w:rPr>
              <w:t>A</w:t>
            </w:r>
            <w:r w:rsidR="00213287">
              <w:rPr>
                <w:rFonts w:ascii="Arial Narrow" w:hAnsi="Arial Narrow"/>
                <w:szCs w:val="22"/>
                <w:lang w:val="sv-SE"/>
              </w:rPr>
              <w:t>irmate C-PRO</w:t>
            </w:r>
            <w:r w:rsidRPr="005A4F54">
              <w:rPr>
                <w:rFonts w:ascii="Arial Narrow" w:hAnsi="Arial Narrow"/>
                <w:szCs w:val="22"/>
                <w:lang w:val="sv-SE"/>
              </w:rPr>
              <w:t xml:space="preserve"> yang meliputi :</w:t>
            </w:r>
          </w:p>
        </w:tc>
      </w:tr>
      <w:tr w:rsidR="00E24163" w14:paraId="15411C46" w14:textId="77777777" w:rsidTr="002D1EF6">
        <w:trPr>
          <w:cantSplit/>
        </w:trPr>
        <w:tc>
          <w:tcPr>
            <w:tcW w:w="567" w:type="dxa"/>
          </w:tcPr>
          <w:p w14:paraId="497E0114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1FC42FF" w14:textId="77777777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1.1.</w:t>
            </w:r>
          </w:p>
        </w:tc>
        <w:tc>
          <w:tcPr>
            <w:tcW w:w="8505" w:type="dxa"/>
            <w:gridSpan w:val="4"/>
          </w:tcPr>
          <w:p w14:paraId="45A2E53D" w14:textId="77777777" w:rsidR="00473002" w:rsidRPr="006D34A3" w:rsidRDefault="009A4544" w:rsidP="001D1196">
            <w:pPr>
              <w:pStyle w:val="Heading1"/>
              <w:jc w:val="left"/>
              <w:rPr>
                <w:rFonts w:ascii="Arial Narrow" w:hAnsi="Arial Narrow"/>
                <w:sz w:val="22"/>
                <w:szCs w:val="22"/>
                <w:lang w:val="nb-NO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  <w:lang w:val="nb-NO"/>
              </w:rPr>
              <w:t xml:space="preserve">Pengetesan bahan baku dan komponen terhadap proses </w:t>
            </w:r>
          </w:p>
        </w:tc>
      </w:tr>
      <w:tr w:rsidR="005921C3" w:rsidRPr="009D62A0" w14:paraId="2BBE2722" w14:textId="77777777" w:rsidTr="002D1EF6">
        <w:trPr>
          <w:cantSplit/>
        </w:trPr>
        <w:tc>
          <w:tcPr>
            <w:tcW w:w="567" w:type="dxa"/>
          </w:tcPr>
          <w:p w14:paraId="236D1003" w14:textId="77777777" w:rsidR="005921C3" w:rsidRPr="005A4F54" w:rsidRDefault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2A0C1A9C" w14:textId="66A5F6C6" w:rsidR="005921C3" w:rsidRPr="005A4F54" w:rsidRDefault="005921C3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1.2.</w:t>
            </w:r>
          </w:p>
        </w:tc>
        <w:tc>
          <w:tcPr>
            <w:tcW w:w="8505" w:type="dxa"/>
            <w:gridSpan w:val="4"/>
          </w:tcPr>
          <w:p w14:paraId="2D658C25" w14:textId="73D67343" w:rsidR="005921C3" w:rsidRPr="006D34A3" w:rsidRDefault="005921C3" w:rsidP="001D1196">
            <w:pPr>
              <w:pStyle w:val="Heading1"/>
              <w:jc w:val="left"/>
              <w:rPr>
                <w:rFonts w:ascii="Arial Narrow" w:hAnsi="Arial Narrow"/>
                <w:b w:val="0"/>
                <w:sz w:val="22"/>
                <w:szCs w:val="22"/>
                <w:lang w:val="sv-SE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  <w:lang w:val="sv-SE"/>
              </w:rPr>
              <w:t>Pengetesan kekuatan produk jadi/ prototype</w:t>
            </w:r>
          </w:p>
        </w:tc>
      </w:tr>
      <w:tr w:rsidR="00E24163" w:rsidRPr="009D62A0" w14:paraId="0FEC4971" w14:textId="77777777" w:rsidTr="002D1EF6">
        <w:trPr>
          <w:cantSplit/>
        </w:trPr>
        <w:tc>
          <w:tcPr>
            <w:tcW w:w="567" w:type="dxa"/>
          </w:tcPr>
          <w:p w14:paraId="7DE65C01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09648382" w14:textId="703B1F23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1.</w:t>
            </w:r>
            <w:r w:rsidR="005921C3">
              <w:rPr>
                <w:rFonts w:ascii="Arial Narrow" w:hAnsi="Arial Narrow"/>
                <w:szCs w:val="22"/>
              </w:rPr>
              <w:t>3</w:t>
            </w:r>
            <w:r w:rsidRPr="005A4F54"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015D07D" w14:textId="4BA2FE60" w:rsidR="00473002" w:rsidRPr="005921C3" w:rsidRDefault="005921C3" w:rsidP="001D1196">
            <w:pPr>
              <w:pStyle w:val="Heading1"/>
              <w:jc w:val="left"/>
              <w:rPr>
                <w:rFonts w:ascii="Arial Narrow" w:hAnsi="Arial Narrow"/>
                <w:b w:val="0"/>
                <w:bCs/>
                <w:sz w:val="22"/>
                <w:szCs w:val="22"/>
                <w:lang w:val="sv-SE"/>
              </w:rPr>
            </w:pPr>
            <w:r w:rsidRPr="005921C3">
              <w:rPr>
                <w:rFonts w:ascii="Arial Narrow" w:hAnsi="Arial Narrow"/>
                <w:b w:val="0"/>
                <w:bCs/>
                <w:sz w:val="22"/>
                <w:szCs w:val="22"/>
                <w:lang w:val="sv-SE"/>
              </w:rPr>
              <w:t>Pengetesan bahan baku/material yang sudah kadaluarsa</w:t>
            </w:r>
          </w:p>
        </w:tc>
      </w:tr>
      <w:tr w:rsidR="00E24163" w14:paraId="1A942FBD" w14:textId="77777777" w:rsidTr="002D1EF6">
        <w:trPr>
          <w:cantSplit/>
        </w:trPr>
        <w:tc>
          <w:tcPr>
            <w:tcW w:w="567" w:type="dxa"/>
          </w:tcPr>
          <w:p w14:paraId="76CA3B9B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9214" w:type="dxa"/>
            <w:gridSpan w:val="5"/>
          </w:tcPr>
          <w:p w14:paraId="475D950E" w14:textId="77777777" w:rsidR="00473002" w:rsidRPr="006D34A3" w:rsidRDefault="009A4544" w:rsidP="001D1196">
            <w:pPr>
              <w:pStyle w:val="Heading1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>di lingkungan PT. Chit</w:t>
            </w:r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ose Internasional Tbk.</w:t>
            </w:r>
          </w:p>
          <w:p w14:paraId="6C2C1BB7" w14:textId="77777777" w:rsidR="00473002" w:rsidRPr="006D34A3" w:rsidRDefault="00473002">
            <w:pPr>
              <w:rPr>
                <w:rFonts w:ascii="Arial Narrow" w:hAnsi="Arial Narrow"/>
                <w:szCs w:val="22"/>
              </w:rPr>
            </w:pPr>
          </w:p>
          <w:p w14:paraId="73302F51" w14:textId="77777777" w:rsidR="00473002" w:rsidRPr="006D34A3" w:rsidRDefault="00473002">
            <w:pPr>
              <w:rPr>
                <w:rFonts w:ascii="Arial Narrow" w:hAnsi="Arial Narrow"/>
                <w:szCs w:val="22"/>
              </w:rPr>
            </w:pPr>
          </w:p>
        </w:tc>
      </w:tr>
      <w:tr w:rsidR="00E24163" w14:paraId="774CABFA" w14:textId="77777777" w:rsidTr="002D1EF6">
        <w:trPr>
          <w:cantSplit/>
        </w:trPr>
        <w:tc>
          <w:tcPr>
            <w:tcW w:w="567" w:type="dxa"/>
          </w:tcPr>
          <w:p w14:paraId="41F81C22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2.</w:t>
            </w:r>
          </w:p>
        </w:tc>
        <w:tc>
          <w:tcPr>
            <w:tcW w:w="9214" w:type="dxa"/>
            <w:gridSpan w:val="5"/>
          </w:tcPr>
          <w:p w14:paraId="665C2036" w14:textId="77777777" w:rsidR="00473002" w:rsidRPr="005A4F54" w:rsidRDefault="009A4544" w:rsidP="009A4544">
            <w:pPr>
              <w:pStyle w:val="Heading1"/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TUJUAN</w:t>
            </w:r>
          </w:p>
        </w:tc>
      </w:tr>
      <w:tr w:rsidR="00E24163" w14:paraId="6B4562AA" w14:textId="77777777" w:rsidTr="002D1EF6">
        <w:trPr>
          <w:cantSplit/>
        </w:trPr>
        <w:tc>
          <w:tcPr>
            <w:tcW w:w="567" w:type="dxa"/>
          </w:tcPr>
          <w:p w14:paraId="536E9965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54FF9008" w14:textId="77777777" w:rsidR="00473002" w:rsidRPr="005A4F54" w:rsidRDefault="009A4544">
            <w:pPr>
              <w:tabs>
                <w:tab w:val="left" w:pos="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  <w:r w:rsidRPr="005A4F54">
              <w:rPr>
                <w:rFonts w:ascii="Arial Narrow" w:hAnsi="Arial Narrow"/>
                <w:color w:val="000000"/>
                <w:szCs w:val="22"/>
                <w:lang w:val="fi-FI"/>
              </w:rPr>
              <w:t>Prosedur ini di maksudkan untuk :</w:t>
            </w:r>
          </w:p>
        </w:tc>
      </w:tr>
      <w:tr w:rsidR="00E24163" w:rsidRPr="009D62A0" w14:paraId="758EBFAB" w14:textId="77777777" w:rsidTr="002D1EF6">
        <w:tc>
          <w:tcPr>
            <w:tcW w:w="567" w:type="dxa"/>
          </w:tcPr>
          <w:p w14:paraId="5FE6F2D7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39FF0F47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2.1.</w:t>
            </w:r>
          </w:p>
        </w:tc>
        <w:tc>
          <w:tcPr>
            <w:tcW w:w="8505" w:type="dxa"/>
            <w:gridSpan w:val="4"/>
          </w:tcPr>
          <w:p w14:paraId="08F9E339" w14:textId="3C449615" w:rsidR="00473002" w:rsidRPr="006D34A3" w:rsidRDefault="009A4544" w:rsidP="00F91F1C">
            <w:pPr>
              <w:pStyle w:val="BodyText"/>
              <w:tabs>
                <w:tab w:val="left" w:pos="810"/>
              </w:tabs>
              <w:jc w:val="both"/>
              <w:rPr>
                <w:rFonts w:ascii="Arial Narrow" w:hAnsi="Arial Narrow"/>
                <w:b w:val="0"/>
                <w:i w:val="0"/>
                <w:color w:val="auto"/>
                <w:szCs w:val="22"/>
                <w:lang w:val="de-DE"/>
              </w:rPr>
            </w:pPr>
            <w:r w:rsidRPr="006D34A3">
              <w:rPr>
                <w:rFonts w:ascii="Arial Narrow" w:hAnsi="Arial Narrow"/>
                <w:b w:val="0"/>
                <w:i w:val="0"/>
                <w:color w:val="auto"/>
                <w:szCs w:val="22"/>
                <w:lang w:val="de-DE"/>
              </w:rPr>
              <w:t xml:space="preserve">Menjamin pelaksanaan pengetesan bahan baku, komponen, produk jadi dan prototype dilakukan </w:t>
            </w:r>
            <w:r w:rsidR="007847C4">
              <w:rPr>
                <w:rFonts w:ascii="Arial Narrow" w:hAnsi="Arial Narrow"/>
                <w:b w:val="0"/>
                <w:i w:val="0"/>
                <w:color w:val="auto"/>
                <w:szCs w:val="22"/>
                <w:lang w:val="de-DE"/>
              </w:rPr>
              <w:t>sesuai dengan Standar Pengetesan yang ditetapkan oleh PT. Chitose Internasional Tbk.</w:t>
            </w:r>
          </w:p>
        </w:tc>
      </w:tr>
      <w:tr w:rsidR="005921C3" w:rsidRPr="009D62A0" w14:paraId="269ECCE6" w14:textId="77777777" w:rsidTr="002D1EF6">
        <w:trPr>
          <w:cantSplit/>
        </w:trPr>
        <w:tc>
          <w:tcPr>
            <w:tcW w:w="567" w:type="dxa"/>
          </w:tcPr>
          <w:p w14:paraId="005C0BA5" w14:textId="77777777" w:rsidR="005921C3" w:rsidRPr="006D34A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66376A9E" w14:textId="017E710F" w:rsidR="005921C3" w:rsidRPr="005921C3" w:rsidRDefault="005921C3" w:rsidP="005921C3">
            <w:pPr>
              <w:pStyle w:val="Heading3"/>
              <w:jc w:val="left"/>
              <w:rPr>
                <w:rFonts w:ascii="Arial Narrow" w:hAnsi="Arial Narrow"/>
                <w:i w:val="0"/>
                <w:iCs/>
                <w:sz w:val="22"/>
                <w:szCs w:val="22"/>
                <w:lang w:val="de-DE"/>
              </w:rPr>
            </w:pPr>
            <w:r w:rsidRPr="005921C3">
              <w:rPr>
                <w:rFonts w:ascii="Arial Narrow" w:hAnsi="Arial Narrow"/>
                <w:i w:val="0"/>
                <w:iCs/>
                <w:color w:val="000000"/>
                <w:szCs w:val="22"/>
              </w:rPr>
              <w:t>2.2.</w:t>
            </w:r>
          </w:p>
        </w:tc>
        <w:tc>
          <w:tcPr>
            <w:tcW w:w="8505" w:type="dxa"/>
            <w:gridSpan w:val="4"/>
          </w:tcPr>
          <w:p w14:paraId="770219A5" w14:textId="495851DA" w:rsidR="005921C3" w:rsidRPr="005921C3" w:rsidRDefault="005921C3" w:rsidP="005921C3">
            <w:pPr>
              <w:pStyle w:val="BodyText"/>
              <w:tabs>
                <w:tab w:val="left" w:pos="810"/>
              </w:tabs>
              <w:jc w:val="both"/>
              <w:rPr>
                <w:rFonts w:ascii="Arial Narrow" w:hAnsi="Arial Narrow"/>
                <w:i w:val="0"/>
                <w:iCs/>
                <w:szCs w:val="22"/>
                <w:lang w:val="de-DE"/>
              </w:rPr>
            </w:pPr>
            <w:r>
              <w:rPr>
                <w:rFonts w:ascii="Arial Narrow" w:hAnsi="Arial Narrow"/>
                <w:b w:val="0"/>
                <w:i w:val="0"/>
                <w:iCs/>
                <w:color w:val="auto"/>
                <w:szCs w:val="22"/>
                <w:lang w:val="de-DE"/>
              </w:rPr>
              <w:t>Menjamin bahwa bahan baku/material yang sudah kadaluarsa telah diuji kualitasnya bila ingin dipakai untuk proses produksi, apakah masih bisa diproses produksi atau sudah tidak bisa dipakai produksi.</w:t>
            </w:r>
          </w:p>
        </w:tc>
      </w:tr>
      <w:tr w:rsidR="005921C3" w:rsidRPr="009D62A0" w14:paraId="38E6620A" w14:textId="77777777" w:rsidTr="002D1EF6">
        <w:trPr>
          <w:cantSplit/>
        </w:trPr>
        <w:tc>
          <w:tcPr>
            <w:tcW w:w="567" w:type="dxa"/>
          </w:tcPr>
          <w:p w14:paraId="35275412" w14:textId="77777777" w:rsidR="005921C3" w:rsidRPr="006D34A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40D0F913" w14:textId="77777777" w:rsidR="005921C3" w:rsidRPr="006D34A3" w:rsidRDefault="005921C3" w:rsidP="005921C3">
            <w:pPr>
              <w:pStyle w:val="Heading3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  <w:tc>
          <w:tcPr>
            <w:tcW w:w="8505" w:type="dxa"/>
            <w:gridSpan w:val="4"/>
          </w:tcPr>
          <w:p w14:paraId="4D5FA317" w14:textId="77777777" w:rsidR="005921C3" w:rsidRDefault="005921C3" w:rsidP="005921C3">
            <w:pPr>
              <w:rPr>
                <w:rFonts w:ascii="Arial Narrow" w:hAnsi="Arial Narrow"/>
                <w:szCs w:val="22"/>
                <w:lang w:val="de-DE"/>
              </w:rPr>
            </w:pPr>
          </w:p>
          <w:p w14:paraId="2BF03322" w14:textId="77777777" w:rsidR="00D27F0B" w:rsidRPr="006D34A3" w:rsidRDefault="00D27F0B" w:rsidP="005921C3">
            <w:pPr>
              <w:rPr>
                <w:rFonts w:ascii="Arial Narrow" w:hAnsi="Arial Narrow"/>
                <w:szCs w:val="22"/>
                <w:lang w:val="de-DE"/>
              </w:rPr>
            </w:pPr>
          </w:p>
        </w:tc>
      </w:tr>
      <w:tr w:rsidR="005921C3" w14:paraId="35A212E7" w14:textId="77777777" w:rsidTr="002D1EF6">
        <w:trPr>
          <w:cantSplit/>
        </w:trPr>
        <w:tc>
          <w:tcPr>
            <w:tcW w:w="567" w:type="dxa"/>
          </w:tcPr>
          <w:p w14:paraId="794BE66E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3.</w:t>
            </w:r>
          </w:p>
        </w:tc>
        <w:tc>
          <w:tcPr>
            <w:tcW w:w="9214" w:type="dxa"/>
            <w:gridSpan w:val="5"/>
          </w:tcPr>
          <w:p w14:paraId="6FD41121" w14:textId="77777777" w:rsidR="005921C3" w:rsidRPr="009A4544" w:rsidRDefault="005921C3" w:rsidP="005921C3">
            <w:pPr>
              <w:pStyle w:val="Heading3"/>
              <w:jc w:val="left"/>
              <w:rPr>
                <w:rFonts w:ascii="Arial Narrow" w:hAnsi="Arial Narrow"/>
                <w:i w:val="0"/>
                <w:color w:val="auto"/>
                <w:sz w:val="26"/>
                <w:szCs w:val="26"/>
              </w:rPr>
            </w:pPr>
            <w:r w:rsidRPr="009A4544">
              <w:rPr>
                <w:rFonts w:ascii="Arial Narrow" w:hAnsi="Arial Narrow"/>
                <w:i w:val="0"/>
                <w:color w:val="auto"/>
                <w:sz w:val="26"/>
                <w:szCs w:val="26"/>
              </w:rPr>
              <w:t>DEFINISI</w:t>
            </w:r>
          </w:p>
        </w:tc>
      </w:tr>
      <w:tr w:rsidR="005921C3" w14:paraId="51900DAE" w14:textId="77777777" w:rsidTr="002D1EF6">
        <w:tc>
          <w:tcPr>
            <w:tcW w:w="567" w:type="dxa"/>
          </w:tcPr>
          <w:p w14:paraId="25BC01C2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89C4126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3.1.</w:t>
            </w:r>
          </w:p>
        </w:tc>
        <w:tc>
          <w:tcPr>
            <w:tcW w:w="8505" w:type="dxa"/>
            <w:gridSpan w:val="4"/>
          </w:tcPr>
          <w:p w14:paraId="5D7C2831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  <w:r w:rsidRPr="005A4F54">
              <w:rPr>
                <w:rFonts w:ascii="Arial Narrow" w:hAnsi="Arial Narrow"/>
                <w:b/>
                <w:szCs w:val="22"/>
              </w:rPr>
              <w:t>Produk</w:t>
            </w:r>
          </w:p>
          <w:p w14:paraId="7F1ED463" w14:textId="53BE2B06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Adalah Bahan Baku/Material, Produk ½ Jadi dan Produk Jadi ( Kursi</w:t>
            </w:r>
            <w:r>
              <w:rPr>
                <w:rFonts w:ascii="Arial Narrow" w:hAnsi="Arial Narrow"/>
                <w:szCs w:val="22"/>
              </w:rPr>
              <w:t>,</w:t>
            </w:r>
            <w:r w:rsidRPr="005A4F54">
              <w:rPr>
                <w:rFonts w:ascii="Arial Narrow" w:hAnsi="Arial Narrow"/>
                <w:szCs w:val="22"/>
              </w:rPr>
              <w:t xml:space="preserve"> </w:t>
            </w:r>
            <w:r>
              <w:rPr>
                <w:rFonts w:ascii="Arial Narrow" w:hAnsi="Arial Narrow"/>
                <w:szCs w:val="22"/>
              </w:rPr>
              <w:t>Meja</w:t>
            </w:r>
            <w:r w:rsidR="00213287">
              <w:rPr>
                <w:rFonts w:ascii="Arial Narrow" w:hAnsi="Arial Narrow"/>
                <w:szCs w:val="22"/>
              </w:rPr>
              <w:t>, Rak, Lemari,</w:t>
            </w:r>
            <w:r w:rsidRPr="005A4F54">
              <w:rPr>
                <w:rFonts w:ascii="Arial Narrow" w:hAnsi="Arial Narrow"/>
                <w:szCs w:val="22"/>
              </w:rPr>
              <w:t>Nursing Bed</w:t>
            </w:r>
            <w:r>
              <w:rPr>
                <w:rFonts w:ascii="Arial Narrow" w:hAnsi="Arial Narrow"/>
                <w:szCs w:val="22"/>
              </w:rPr>
              <w:t xml:space="preserve">, dan </w:t>
            </w:r>
            <w:r w:rsidR="00213287">
              <w:rPr>
                <w:rFonts w:ascii="Arial Narrow" w:hAnsi="Arial Narrow"/>
                <w:szCs w:val="22"/>
              </w:rPr>
              <w:t>Airmate</w:t>
            </w:r>
            <w:r>
              <w:rPr>
                <w:rFonts w:ascii="Arial Narrow" w:hAnsi="Arial Narrow"/>
                <w:szCs w:val="22"/>
              </w:rPr>
              <w:t xml:space="preserve"> C-PRO</w:t>
            </w:r>
            <w:r w:rsidRPr="005A4F54">
              <w:rPr>
                <w:rFonts w:ascii="Arial Narrow" w:hAnsi="Arial Narrow"/>
                <w:szCs w:val="22"/>
              </w:rPr>
              <w:t>)</w:t>
            </w:r>
          </w:p>
          <w:p w14:paraId="5CC6CC14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</w:p>
        </w:tc>
      </w:tr>
      <w:tr w:rsidR="005921C3" w14:paraId="27A51A8C" w14:textId="77777777" w:rsidTr="002D1EF6">
        <w:tc>
          <w:tcPr>
            <w:tcW w:w="567" w:type="dxa"/>
          </w:tcPr>
          <w:p w14:paraId="1E69B410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82D9A36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3.2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6881DFA2" w14:textId="77777777" w:rsidR="005921C3" w:rsidRPr="005A4F54" w:rsidRDefault="005921C3" w:rsidP="005921C3">
            <w:pPr>
              <w:pStyle w:val="Heading1"/>
              <w:tabs>
                <w:tab w:val="left" w:pos="270"/>
                <w:tab w:val="num" w:pos="810"/>
              </w:tabs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Prototipe</w:t>
            </w:r>
          </w:p>
          <w:p w14:paraId="596D37C5" w14:textId="77777777" w:rsidR="005921C3" w:rsidRPr="005A4F54" w:rsidRDefault="005921C3" w:rsidP="005921C3">
            <w:pPr>
              <w:tabs>
                <w:tab w:val="left" w:pos="270"/>
              </w:tabs>
              <w:ind w:left="34"/>
              <w:jc w:val="both"/>
              <w:rPr>
                <w:rFonts w:ascii="Arial Narrow" w:hAnsi="Arial Narrow"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color w:val="000000"/>
                <w:szCs w:val="22"/>
              </w:rPr>
              <w:t>Adalah contoh model komponen,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produk 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jadi 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>awal (asli) yang menjadi acuan.</w:t>
            </w:r>
          </w:p>
          <w:p w14:paraId="4E016C50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</w:p>
        </w:tc>
      </w:tr>
      <w:tr w:rsidR="005921C3" w14:paraId="6C8F9FD0" w14:textId="77777777" w:rsidTr="005A4D99">
        <w:tc>
          <w:tcPr>
            <w:tcW w:w="567" w:type="dxa"/>
          </w:tcPr>
          <w:p w14:paraId="03F82C67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2CC2017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3.3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  <w:p w14:paraId="4BF806CB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05297DEE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23D0C152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1A952090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3.4.</w:t>
            </w:r>
          </w:p>
          <w:p w14:paraId="660EE982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65211F14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42B22FF6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  <w:r w:rsidRPr="005A4F54">
              <w:rPr>
                <w:rFonts w:ascii="Arial Narrow" w:hAnsi="Arial Narrow"/>
                <w:b/>
                <w:szCs w:val="22"/>
                <w:lang w:val="nb-NO"/>
              </w:rPr>
              <w:t>Pengetesan Bahan Baku/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 xml:space="preserve"> </w:t>
            </w:r>
            <w:r w:rsidRPr="005A4F54">
              <w:rPr>
                <w:rFonts w:ascii="Arial Narrow" w:hAnsi="Arial Narrow"/>
                <w:b/>
                <w:szCs w:val="22"/>
                <w:lang w:val="nb-NO"/>
              </w:rPr>
              <w:t>Komponen Terhadap Proses</w:t>
            </w:r>
          </w:p>
          <w:p w14:paraId="48E6C735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nb-NO"/>
              </w:rPr>
            </w:pPr>
            <w:r w:rsidRPr="005A4F54">
              <w:rPr>
                <w:rFonts w:ascii="Arial Narrow" w:hAnsi="Arial Narrow"/>
                <w:szCs w:val="22"/>
                <w:lang w:val="nb-NO"/>
              </w:rPr>
              <w:t xml:space="preserve">Adalah pengetesan bahan baku/komponen terhadap proses produksi ( Misal : Las, Bending, Pierching, Blanking, Finishing Chrome/Powder Coating dll.) serta pengaruhnya setelah dilakukan proses produksi </w:t>
            </w:r>
          </w:p>
          <w:p w14:paraId="58752A19" w14:textId="77777777" w:rsidR="005921C3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</w:p>
          <w:p w14:paraId="21DCE5DD" w14:textId="6CC8C7DC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  <w:r w:rsidRPr="005A4F54">
              <w:rPr>
                <w:rFonts w:ascii="Arial Narrow" w:hAnsi="Arial Narrow"/>
                <w:b/>
                <w:szCs w:val="22"/>
                <w:lang w:val="nb-NO"/>
              </w:rPr>
              <w:t xml:space="preserve">Pengetesan 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>P</w:t>
            </w:r>
            <w:r w:rsidR="00032756">
              <w:rPr>
                <w:rFonts w:ascii="Arial Narrow" w:hAnsi="Arial Narrow"/>
                <w:b/>
                <w:szCs w:val="22"/>
                <w:lang w:val="nb-NO"/>
              </w:rPr>
              <w:t>roduk Jadi/P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>rototipe</w:t>
            </w:r>
          </w:p>
          <w:p w14:paraId="326B0E87" w14:textId="77777777" w:rsidR="005921C3" w:rsidRPr="00766803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nb-NO"/>
              </w:rPr>
            </w:pPr>
            <w:r w:rsidRPr="005A4F54">
              <w:rPr>
                <w:rFonts w:ascii="Arial Narrow" w:hAnsi="Arial Narrow"/>
                <w:szCs w:val="22"/>
                <w:lang w:val="nb-NO"/>
              </w:rPr>
              <w:t xml:space="preserve">Adalah pengetesan </w:t>
            </w:r>
            <w:r>
              <w:rPr>
                <w:rFonts w:ascii="Arial Narrow" w:hAnsi="Arial Narrow"/>
                <w:szCs w:val="22"/>
                <w:lang w:val="nb-NO"/>
              </w:rPr>
              <w:t xml:space="preserve">produk prototipe baik produk baru, pengembangan produk, atau produk pembanding </w:t>
            </w:r>
            <w:r w:rsidRPr="005A4F54">
              <w:rPr>
                <w:rFonts w:ascii="Arial Narrow" w:hAnsi="Arial Narrow"/>
                <w:szCs w:val="22"/>
                <w:lang w:val="nb-NO"/>
              </w:rPr>
              <w:t xml:space="preserve"> </w:t>
            </w:r>
            <w:r>
              <w:rPr>
                <w:rFonts w:ascii="Arial Narrow" w:hAnsi="Arial Narrow"/>
                <w:szCs w:val="22"/>
                <w:lang w:val="nb-NO"/>
              </w:rPr>
              <w:t>dengan menggunakan standar lainya yang diadopsi PT. Chitose Internasional Tbk atau standar sesuai permintaan pelanggan</w:t>
            </w:r>
            <w:r w:rsidRPr="005A4F54">
              <w:rPr>
                <w:rFonts w:ascii="Arial Narrow" w:hAnsi="Arial Narrow"/>
                <w:szCs w:val="22"/>
                <w:lang w:val="nb-NO"/>
              </w:rPr>
              <w:t xml:space="preserve"> </w:t>
            </w:r>
          </w:p>
          <w:p w14:paraId="50191035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</w:p>
        </w:tc>
      </w:tr>
      <w:tr w:rsidR="005921C3" w14:paraId="7810CEB0" w14:textId="77777777" w:rsidTr="005A4D99">
        <w:tc>
          <w:tcPr>
            <w:tcW w:w="567" w:type="dxa"/>
          </w:tcPr>
          <w:p w14:paraId="5CF2D13E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6A5219E7" w14:textId="72FF5FA5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3.5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032CAA9" w14:textId="77777777" w:rsidR="00032756" w:rsidRPr="005A4F54" w:rsidRDefault="00032756" w:rsidP="00032756">
            <w:pPr>
              <w:tabs>
                <w:tab w:val="left" w:pos="270"/>
                <w:tab w:val="num" w:pos="81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Standar Pengetesan Bahan Baku/</w:t>
            </w:r>
            <w:r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Komponen Terhadap Proses (SPBKTP)</w:t>
            </w:r>
          </w:p>
          <w:p w14:paraId="07956BDF" w14:textId="77777777" w:rsidR="00032756" w:rsidRPr="005A4F54" w:rsidRDefault="00032756" w:rsidP="00032756">
            <w:pPr>
              <w:tabs>
                <w:tab w:val="left" w:pos="270"/>
              </w:tabs>
              <w:ind w:left="34"/>
              <w:jc w:val="both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Adalah panduan bagi QC</w:t>
            </w:r>
            <w:r w:rsidRPr="005A4F54">
              <w:rPr>
                <w:rFonts w:ascii="Arial Narrow" w:hAnsi="Arial Narrow"/>
                <w:szCs w:val="22"/>
              </w:rPr>
              <w:t xml:space="preserve"> dalam melaksanakan proses pengetesan bahan baku/</w:t>
            </w:r>
            <w:r>
              <w:rPr>
                <w:rFonts w:ascii="Arial Narrow" w:hAnsi="Arial Narrow"/>
                <w:szCs w:val="22"/>
              </w:rPr>
              <w:t xml:space="preserve"> </w:t>
            </w:r>
            <w:r w:rsidRPr="005A4F54">
              <w:rPr>
                <w:rFonts w:ascii="Arial Narrow" w:hAnsi="Arial Narrow"/>
                <w:szCs w:val="22"/>
              </w:rPr>
              <w:t>komponen terhadap proses sesuai dengan spesifikasi yang ditetapkan.</w:t>
            </w:r>
          </w:p>
          <w:p w14:paraId="2AFAF189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fi-FI"/>
              </w:rPr>
            </w:pPr>
          </w:p>
        </w:tc>
      </w:tr>
      <w:tr w:rsidR="005921C3" w:rsidRPr="009D62A0" w14:paraId="1DDD53AF" w14:textId="77777777" w:rsidTr="005A4D99">
        <w:tc>
          <w:tcPr>
            <w:tcW w:w="567" w:type="dxa"/>
          </w:tcPr>
          <w:p w14:paraId="37D61F70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2C80DBF0" w14:textId="4460F920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3.6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A4174A6" w14:textId="3DCC276F" w:rsidR="00032756" w:rsidRPr="00032756" w:rsidRDefault="00032756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bCs/>
                <w:szCs w:val="22"/>
                <w:lang w:val="es-ES"/>
              </w:rPr>
            </w:pPr>
            <w:r w:rsidRPr="00032756">
              <w:rPr>
                <w:rFonts w:ascii="Arial Narrow" w:hAnsi="Arial Narrow"/>
                <w:b/>
                <w:bCs/>
                <w:szCs w:val="22"/>
              </w:rPr>
              <w:t>Surat Permintaan Inspeksi/Pengujian Produk/Komponen (SPIPPK)</w:t>
            </w:r>
          </w:p>
          <w:p w14:paraId="4028EE9C" w14:textId="7D56A87D" w:rsidR="00780849" w:rsidRDefault="005921C3" w:rsidP="00032756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es-ES"/>
              </w:rPr>
            </w:pPr>
            <w:r w:rsidRPr="005A4F54">
              <w:rPr>
                <w:rFonts w:ascii="Arial Narrow" w:hAnsi="Arial Narrow"/>
                <w:szCs w:val="22"/>
                <w:lang w:val="es-ES"/>
              </w:rPr>
              <w:t xml:space="preserve">Adalah formulir yang </w:t>
            </w:r>
            <w:r w:rsidR="00780849">
              <w:rPr>
                <w:rFonts w:ascii="Arial Narrow" w:hAnsi="Arial Narrow"/>
                <w:szCs w:val="22"/>
                <w:lang w:val="es-ES"/>
              </w:rPr>
              <w:t>digunakan Dept/Bagian di luar QC untuk mengajukan  permintaan Inspeksi atau Testing sample material/komponen/produk jadi ke Dept. QC.</w:t>
            </w:r>
          </w:p>
          <w:p w14:paraId="44201548" w14:textId="2B44E674" w:rsidR="00032756" w:rsidRPr="005A4F54" w:rsidRDefault="00032756" w:rsidP="00032756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es-ES"/>
              </w:rPr>
            </w:pPr>
          </w:p>
        </w:tc>
      </w:tr>
      <w:tr w:rsidR="005921C3" w:rsidRPr="009D62A0" w14:paraId="25D44A38" w14:textId="77777777" w:rsidTr="005A4D99">
        <w:trPr>
          <w:cantSplit/>
        </w:trPr>
        <w:tc>
          <w:tcPr>
            <w:tcW w:w="567" w:type="dxa"/>
          </w:tcPr>
          <w:p w14:paraId="132EDC57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7C7B0E1" w14:textId="13468FFD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8505" w:type="dxa"/>
            <w:gridSpan w:val="4"/>
          </w:tcPr>
          <w:p w14:paraId="287B861A" w14:textId="77777777" w:rsidR="005921C3" w:rsidRPr="009C317C" w:rsidRDefault="005921C3" w:rsidP="00780849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</w:tr>
      <w:tr w:rsidR="005921C3" w14:paraId="6B7649C2" w14:textId="77777777" w:rsidTr="002D1EF6">
        <w:trPr>
          <w:cantSplit/>
        </w:trPr>
        <w:tc>
          <w:tcPr>
            <w:tcW w:w="567" w:type="dxa"/>
          </w:tcPr>
          <w:p w14:paraId="2285043A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4.</w:t>
            </w:r>
          </w:p>
        </w:tc>
        <w:tc>
          <w:tcPr>
            <w:tcW w:w="9214" w:type="dxa"/>
            <w:gridSpan w:val="5"/>
          </w:tcPr>
          <w:p w14:paraId="63FFE80E" w14:textId="77777777" w:rsidR="005921C3" w:rsidRPr="005A4F54" w:rsidRDefault="005921C3" w:rsidP="005921C3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KETENTUAN UMUM</w:t>
            </w:r>
          </w:p>
        </w:tc>
      </w:tr>
      <w:tr w:rsidR="007D68C5" w:rsidRPr="009D62A0" w14:paraId="600EEB8A" w14:textId="77777777" w:rsidTr="002D1EF6">
        <w:tc>
          <w:tcPr>
            <w:tcW w:w="567" w:type="dxa"/>
          </w:tcPr>
          <w:p w14:paraId="1D4FA891" w14:textId="77777777" w:rsidR="007D68C5" w:rsidRPr="005A4F54" w:rsidRDefault="007D68C5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4028F7B" w14:textId="6E6C2294" w:rsidR="007D68C5" w:rsidRPr="005A4F54" w:rsidRDefault="007D68C5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4.1.</w:t>
            </w:r>
          </w:p>
        </w:tc>
        <w:tc>
          <w:tcPr>
            <w:tcW w:w="8505" w:type="dxa"/>
            <w:gridSpan w:val="4"/>
          </w:tcPr>
          <w:p w14:paraId="350C9A1D" w14:textId="77777777" w:rsidR="007D68C5" w:rsidRPr="007D68C5" w:rsidRDefault="007D68C5" w:rsidP="007D68C5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szCs w:val="22"/>
              </w:rPr>
            </w:pPr>
            <w:r w:rsidRPr="007D68C5">
              <w:rPr>
                <w:rFonts w:ascii="Arial Narrow" w:hAnsi="Arial Narrow"/>
                <w:szCs w:val="22"/>
              </w:rPr>
              <w:t xml:space="preserve">Pengetesan bahan baku dan komponen dilakukan </w:t>
            </w:r>
            <w:r>
              <w:rPr>
                <w:rFonts w:ascii="Arial Narrow" w:hAnsi="Arial Narrow"/>
                <w:szCs w:val="22"/>
              </w:rPr>
              <w:t xml:space="preserve">mengacu pada </w:t>
            </w:r>
            <w:r w:rsidRPr="007D68C5">
              <w:rPr>
                <w:rFonts w:ascii="Arial Narrow" w:hAnsi="Arial Narrow"/>
                <w:szCs w:val="22"/>
              </w:rPr>
              <w:t>Standar Pengetesan Bahan Baku/Komponen Terhadap Proses (SBKTP) atau data standar lainnya.</w:t>
            </w:r>
          </w:p>
          <w:p w14:paraId="41471C21" w14:textId="77777777" w:rsidR="007D68C5" w:rsidRPr="006D34A3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</w:p>
        </w:tc>
      </w:tr>
      <w:tr w:rsidR="00213287" w:rsidRPr="009D62A0" w14:paraId="36200C41" w14:textId="77777777" w:rsidTr="002D1EF6">
        <w:tc>
          <w:tcPr>
            <w:tcW w:w="567" w:type="dxa"/>
          </w:tcPr>
          <w:p w14:paraId="30EA8CFC" w14:textId="77777777" w:rsidR="00213287" w:rsidRPr="005A4F54" w:rsidRDefault="00213287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12F6A8D" w14:textId="2C1B035E" w:rsidR="00213287" w:rsidRPr="005A4F54" w:rsidRDefault="00213287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4.2.</w:t>
            </w:r>
          </w:p>
        </w:tc>
        <w:tc>
          <w:tcPr>
            <w:tcW w:w="8505" w:type="dxa"/>
            <w:gridSpan w:val="4"/>
          </w:tcPr>
          <w:p w14:paraId="0A2EE43A" w14:textId="77777777" w:rsidR="00213287" w:rsidRDefault="00213287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  <w:r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Setiap permintaan pengujian bahan baku, komponen dan produk jadi/prototype ke Dept. QC harus disertai dengan </w:t>
            </w:r>
            <w:r w:rsidR="00001F7B">
              <w:rPr>
                <w:rFonts w:ascii="Arial Narrow" w:hAnsi="Arial Narrow"/>
                <w:color w:val="000000"/>
                <w:szCs w:val="22"/>
                <w:lang w:val="de-DE"/>
              </w:rPr>
              <w:t>Surat Permintaan Inspeksi /Pengujian Produk/Komponen dan menyertakan sample produk sebanyak 5 pcs ( tidak boleh kurang ).</w:t>
            </w:r>
          </w:p>
          <w:p w14:paraId="0317763F" w14:textId="56BEF71B" w:rsidR="00001F7B" w:rsidRPr="006D34A3" w:rsidRDefault="00001F7B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</w:p>
        </w:tc>
      </w:tr>
      <w:tr w:rsidR="005921C3" w:rsidRPr="009D62A0" w14:paraId="637F4442" w14:textId="77777777" w:rsidTr="002D1EF6">
        <w:tc>
          <w:tcPr>
            <w:tcW w:w="567" w:type="dxa"/>
          </w:tcPr>
          <w:p w14:paraId="656CF7F8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071E4A0" w14:textId="55A59A0D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</w:rPr>
              <w:t>3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4C4F888" w14:textId="48A0B24D" w:rsidR="005921C3" w:rsidRPr="006D34A3" w:rsidRDefault="005921C3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  <w:r w:rsidRPr="006D34A3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Pengetesan kekuatan produk jadi dan prototype dilakukan </w:t>
            </w:r>
            <w:r w:rsidR="007D68C5">
              <w:rPr>
                <w:rFonts w:ascii="Arial Narrow" w:hAnsi="Arial Narrow"/>
                <w:color w:val="000000"/>
                <w:szCs w:val="22"/>
                <w:lang w:val="de-DE"/>
              </w:rPr>
              <w:t>berdasarkan standar pengujian produk jadi sbb :</w:t>
            </w:r>
          </w:p>
        </w:tc>
      </w:tr>
      <w:tr w:rsidR="007D68C5" w14:paraId="7F4C050A" w14:textId="77777777" w:rsidTr="002D1EF6">
        <w:tc>
          <w:tcPr>
            <w:tcW w:w="567" w:type="dxa"/>
          </w:tcPr>
          <w:p w14:paraId="246A836D" w14:textId="77777777" w:rsidR="007D68C5" w:rsidRPr="006D34A3" w:rsidRDefault="007D68C5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2540B235" w14:textId="632B2157" w:rsidR="007D68C5" w:rsidRPr="005A4F54" w:rsidRDefault="007D68C5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641C3222" w14:textId="5B034094" w:rsidR="007D68C5" w:rsidRPr="007D68C5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FF0000"/>
                <w:szCs w:val="22"/>
              </w:rPr>
            </w:pPr>
            <w:r w:rsidRPr="007D68C5">
              <w:rPr>
                <w:rFonts w:ascii="Arial Narrow" w:hAnsi="Arial Narrow"/>
                <w:b/>
                <w:bCs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szCs w:val="22"/>
              </w:rPr>
              <w:t>3</w:t>
            </w:r>
            <w:r w:rsidRPr="007D68C5">
              <w:rPr>
                <w:rFonts w:ascii="Arial Narrow" w:hAnsi="Arial Narrow"/>
                <w:b/>
                <w:bCs/>
                <w:szCs w:val="22"/>
              </w:rPr>
              <w:t>.1.</w:t>
            </w:r>
          </w:p>
        </w:tc>
        <w:tc>
          <w:tcPr>
            <w:tcW w:w="7762" w:type="dxa"/>
            <w:gridSpan w:val="3"/>
          </w:tcPr>
          <w:p w14:paraId="577D5C55" w14:textId="58F6914F" w:rsidR="007D68C5" w:rsidRPr="00DC303B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FF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Pengetesan kekuatan produk jadi kursi dilakukan </w:t>
            </w:r>
            <w:r w:rsidR="00DC00EA">
              <w:rPr>
                <w:rFonts w:ascii="Arial Narrow" w:hAnsi="Arial Narrow"/>
                <w:color w:val="000000"/>
                <w:szCs w:val="22"/>
              </w:rPr>
              <w:t>dengan mengacu pada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Standar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ANSI/BIFMA,SNI dan JIS.</w:t>
            </w:r>
          </w:p>
        </w:tc>
      </w:tr>
      <w:tr w:rsidR="00DC00EA" w14:paraId="11238595" w14:textId="77777777" w:rsidTr="002D1EF6">
        <w:tc>
          <w:tcPr>
            <w:tcW w:w="567" w:type="dxa"/>
          </w:tcPr>
          <w:p w14:paraId="767D5191" w14:textId="77777777" w:rsidR="00DC00EA" w:rsidRPr="005A4F54" w:rsidRDefault="00DC00EA" w:rsidP="00DC00EA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0AF0CD4" w14:textId="77777777" w:rsidR="00DC00EA" w:rsidRPr="005A4F54" w:rsidRDefault="00DC00EA" w:rsidP="00DC00EA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168C0340" w14:textId="466CCEB4" w:rsidR="00DC00EA" w:rsidRPr="00DC00EA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DC00EA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3</w:t>
            </w:r>
            <w:r w:rsidRPr="00DC00EA">
              <w:rPr>
                <w:rFonts w:ascii="Arial Narrow" w:hAnsi="Arial Narrow"/>
                <w:b/>
                <w:bCs/>
                <w:color w:val="000000"/>
                <w:szCs w:val="22"/>
              </w:rPr>
              <w:t>.2.</w:t>
            </w:r>
          </w:p>
        </w:tc>
        <w:tc>
          <w:tcPr>
            <w:tcW w:w="7762" w:type="dxa"/>
            <w:gridSpan w:val="3"/>
          </w:tcPr>
          <w:p w14:paraId="146566C0" w14:textId="68D06BA3" w:rsidR="00DC00EA" w:rsidRPr="005A4F54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Pengetesan kekuatan produk jadi meja, rak dan lemari dilakukan dengan mengacu pada Standar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ANSI/BIFMA.</w:t>
            </w:r>
          </w:p>
        </w:tc>
      </w:tr>
      <w:tr w:rsidR="00DC00EA" w14:paraId="617803B9" w14:textId="77777777" w:rsidTr="002D1EF6">
        <w:tc>
          <w:tcPr>
            <w:tcW w:w="567" w:type="dxa"/>
          </w:tcPr>
          <w:p w14:paraId="226A3A82" w14:textId="77777777" w:rsidR="00DC00EA" w:rsidRPr="005A4F54" w:rsidRDefault="00DC00EA" w:rsidP="00DC00EA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0535A07" w14:textId="506C08A4" w:rsidR="00DC00EA" w:rsidRPr="005A4F54" w:rsidRDefault="00DC00EA" w:rsidP="00DC00EA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743FAD7A" w14:textId="3409C69B" w:rsidR="00DC00EA" w:rsidRPr="00DB28BC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DB28BC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3</w:t>
            </w:r>
            <w:r w:rsidRPr="00DB28BC">
              <w:rPr>
                <w:rFonts w:ascii="Arial Narrow" w:hAnsi="Arial Narrow"/>
                <w:b/>
                <w:bCs/>
                <w:color w:val="000000"/>
                <w:szCs w:val="22"/>
              </w:rPr>
              <w:t>.3.</w:t>
            </w:r>
          </w:p>
        </w:tc>
        <w:tc>
          <w:tcPr>
            <w:tcW w:w="7762" w:type="dxa"/>
            <w:gridSpan w:val="3"/>
          </w:tcPr>
          <w:p w14:paraId="513B0D3F" w14:textId="342C5D32" w:rsidR="00DC00EA" w:rsidRPr="005A4F54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Pengujian produk jadi Nursing Bed dilakukan dengan mengacu pada Standar </w:t>
            </w:r>
            <w:r w:rsidRPr="00F91F1C">
              <w:rPr>
                <w:rFonts w:ascii="Arial Narrow" w:hAnsi="Arial Narrow"/>
                <w:b/>
                <w:color w:val="000000"/>
                <w:szCs w:val="22"/>
                <w:u w:val="single"/>
              </w:rPr>
              <w:t>JIS T9205 :2009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dan </w:t>
            </w:r>
            <w:r w:rsidRPr="00F91F1C">
              <w:rPr>
                <w:rFonts w:ascii="Arial Narrow" w:hAnsi="Arial Narrow"/>
                <w:b/>
                <w:color w:val="000000"/>
                <w:szCs w:val="22"/>
              </w:rPr>
              <w:t>SNI IEC 60601-2-52:2014.</w:t>
            </w:r>
          </w:p>
        </w:tc>
      </w:tr>
      <w:tr w:rsidR="00001F7B" w14:paraId="583AAFEF" w14:textId="77777777" w:rsidTr="002D1EF6">
        <w:tc>
          <w:tcPr>
            <w:tcW w:w="567" w:type="dxa"/>
          </w:tcPr>
          <w:p w14:paraId="707D37C4" w14:textId="77777777" w:rsidR="00001F7B" w:rsidRPr="005A4F54" w:rsidRDefault="00001F7B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ED14521" w14:textId="77777777" w:rsidR="00001F7B" w:rsidRPr="005A4F54" w:rsidRDefault="00001F7B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0D55BE43" w14:textId="77777777" w:rsid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992" w:type="dxa"/>
            <w:gridSpan w:val="2"/>
          </w:tcPr>
          <w:p w14:paraId="2CC241BA" w14:textId="2AA0EFBF" w:rsidR="00001F7B" w:rsidRP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4.3.3.1.</w:t>
            </w:r>
          </w:p>
        </w:tc>
        <w:tc>
          <w:tcPr>
            <w:tcW w:w="6770" w:type="dxa"/>
          </w:tcPr>
          <w:p w14:paraId="7404713D" w14:textId="77777777" w:rsid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produk jadi Nursing Bed yang dilakukan dengan mengacu pada Standar JIS T9205:2009 , meliputi uji sbb :</w:t>
            </w:r>
          </w:p>
          <w:p w14:paraId="5AE814EB" w14:textId="2653CC70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Stabilitas Bed Arah Menyamping</w:t>
            </w:r>
          </w:p>
          <w:p w14:paraId="0F57532F" w14:textId="256E89EB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Kestabilan Statis</w:t>
            </w:r>
          </w:p>
          <w:p w14:paraId="6644AD8E" w14:textId="18E0B077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Beban Statis</w:t>
            </w:r>
          </w:p>
          <w:p w14:paraId="1F1BC6A8" w14:textId="47323852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Stabilitas Bed Arah Lebar</w:t>
            </w:r>
          </w:p>
          <w:p w14:paraId="18C9D21F" w14:textId="77777777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Beban Horizontal</w:t>
            </w:r>
          </w:p>
          <w:p w14:paraId="2D70B774" w14:textId="78B98B27" w:rsidR="00001F7B" w:rsidRPr="00001F7B" w:rsidRDefault="006342B0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Up Down Test</w:t>
            </w:r>
          </w:p>
        </w:tc>
      </w:tr>
      <w:tr w:rsidR="00001F7B" w14:paraId="2E251E2C" w14:textId="77777777" w:rsidTr="002D1EF6">
        <w:tc>
          <w:tcPr>
            <w:tcW w:w="567" w:type="dxa"/>
          </w:tcPr>
          <w:p w14:paraId="5E7C5903" w14:textId="77777777" w:rsidR="00001F7B" w:rsidRPr="005A4F54" w:rsidRDefault="00001F7B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36FA539" w14:textId="77777777" w:rsidR="00001F7B" w:rsidRPr="005A4F54" w:rsidRDefault="00001F7B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4D227371" w14:textId="602968C6" w:rsidR="00001F7B" w:rsidRDefault="006342B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4.3.4.</w:t>
            </w:r>
          </w:p>
        </w:tc>
        <w:tc>
          <w:tcPr>
            <w:tcW w:w="7762" w:type="dxa"/>
            <w:gridSpan w:val="3"/>
          </w:tcPr>
          <w:p w14:paraId="3DB399EE" w14:textId="2F555B7A" w:rsidR="00001F7B" w:rsidRDefault="006342B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Motor Nursing Bed dilakukan sesuai Standar Pengujian dari Supplier Motor.</w:t>
            </w:r>
          </w:p>
        </w:tc>
      </w:tr>
      <w:tr w:rsidR="00DB28BC" w14:paraId="43183A59" w14:textId="77777777" w:rsidTr="002D1EF6">
        <w:tc>
          <w:tcPr>
            <w:tcW w:w="567" w:type="dxa"/>
          </w:tcPr>
          <w:p w14:paraId="4C3D881B" w14:textId="77777777" w:rsidR="00DB28BC" w:rsidRPr="005A4F54" w:rsidRDefault="00DB28BC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F9B45B4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32CDF8B0" w14:textId="75AAB8F5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3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  <w:r w:rsidR="006342B0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5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</w:p>
        </w:tc>
        <w:tc>
          <w:tcPr>
            <w:tcW w:w="7762" w:type="dxa"/>
            <w:gridSpan w:val="3"/>
          </w:tcPr>
          <w:p w14:paraId="22CA39CD" w14:textId="381DE117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Pengujian Caster Nursing bed dilakukan dengan mengacu pada Standar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JIS S 1038-1994(8.3)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</w:p>
        </w:tc>
      </w:tr>
      <w:tr w:rsidR="00DB28BC" w14:paraId="7EA00032" w14:textId="77777777" w:rsidTr="002D1EF6">
        <w:tc>
          <w:tcPr>
            <w:tcW w:w="567" w:type="dxa"/>
          </w:tcPr>
          <w:p w14:paraId="5433C83E" w14:textId="77777777" w:rsidR="00DB28BC" w:rsidRPr="005A4F54" w:rsidRDefault="00DB28BC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195CBE9" w14:textId="5B946560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3A526E0E" w14:textId="10310D06" w:rsidR="00DB28BC" w:rsidRPr="005A4F54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3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  <w:r w:rsidR="006342B0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6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</w:p>
        </w:tc>
        <w:tc>
          <w:tcPr>
            <w:tcW w:w="7762" w:type="dxa"/>
            <w:gridSpan w:val="3"/>
          </w:tcPr>
          <w:p w14:paraId="410F2F8D" w14:textId="548CAF48" w:rsidR="00BA42EC" w:rsidRPr="00BA42E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Pengujian Airmate C-PRO dilakukan dengan mengacu pada Standar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JIS K-6400 Series.</w:t>
            </w:r>
          </w:p>
        </w:tc>
      </w:tr>
      <w:tr w:rsidR="00DB28BC" w14:paraId="7222B053" w14:textId="77777777" w:rsidTr="002D1EF6">
        <w:trPr>
          <w:cantSplit/>
        </w:trPr>
        <w:tc>
          <w:tcPr>
            <w:tcW w:w="567" w:type="dxa"/>
          </w:tcPr>
          <w:p w14:paraId="5B348569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8EEE1BE" w14:textId="6701FFFF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54B30063" w14:textId="77777777" w:rsidR="00DB28BC" w:rsidRPr="005A4F54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DB28BC" w14:paraId="6EBD3941" w14:textId="77777777" w:rsidTr="002D1EF6">
        <w:trPr>
          <w:cantSplit/>
        </w:trPr>
        <w:tc>
          <w:tcPr>
            <w:tcW w:w="567" w:type="dxa"/>
          </w:tcPr>
          <w:p w14:paraId="3A6E5780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61F9853" w14:textId="2D4CD1F0" w:rsidR="00DB28BC" w:rsidRDefault="00B34452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4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5238549" w14:textId="64A39BFD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Pengetesan material/bahan baku yang sudah kadaluarsa akan dilakukan oleh Bagian QC bila ada permintaan pengetesan dari </w:t>
            </w:r>
            <w:r w:rsid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SCM (minimal Kabag)</w:t>
            </w:r>
          </w:p>
        </w:tc>
      </w:tr>
      <w:tr w:rsidR="00DB28BC" w14:paraId="092736B1" w14:textId="77777777" w:rsidTr="002D1EF6">
        <w:trPr>
          <w:cantSplit/>
        </w:trPr>
        <w:tc>
          <w:tcPr>
            <w:tcW w:w="567" w:type="dxa"/>
          </w:tcPr>
          <w:p w14:paraId="3618F139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75EAE70E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4FAEEBA3" w14:textId="55F72639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.1.</w:t>
            </w:r>
          </w:p>
        </w:tc>
        <w:tc>
          <w:tcPr>
            <w:tcW w:w="7762" w:type="dxa"/>
            <w:gridSpan w:val="3"/>
          </w:tcPr>
          <w:p w14:paraId="0492A742" w14:textId="6D7DECEE" w:rsidR="00DB28BC" w:rsidRDefault="00BA42E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SCM</w:t>
            </w:r>
            <w:r w:rsidR="00DB28BC">
              <w:rPr>
                <w:rFonts w:ascii="Arial Narrow" w:hAnsi="Arial Narrow"/>
                <w:color w:val="000000"/>
                <w:szCs w:val="22"/>
              </w:rPr>
              <w:t xml:space="preserve"> dapat mengajukan permintaan pengujian material/bahan baku yang kadaluarsa ke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QC</w:t>
            </w:r>
            <w:r w:rsidR="00DB28BC">
              <w:rPr>
                <w:rFonts w:ascii="Arial Narrow" w:hAnsi="Arial Narrow"/>
                <w:color w:val="000000"/>
                <w:szCs w:val="22"/>
              </w:rPr>
              <w:t xml:space="preserve"> dengan menggunakan 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Surat Permintaan Inspeksi/Pengujian Produk/Komponen (SPIPPK).</w:t>
            </w:r>
          </w:p>
        </w:tc>
      </w:tr>
      <w:tr w:rsidR="00DB28BC" w14:paraId="3566BE19" w14:textId="77777777" w:rsidTr="002D1EF6">
        <w:trPr>
          <w:cantSplit/>
        </w:trPr>
        <w:tc>
          <w:tcPr>
            <w:tcW w:w="567" w:type="dxa"/>
          </w:tcPr>
          <w:p w14:paraId="76468228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9FC39DC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2C44742E" w14:textId="70C2A08B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.2.</w:t>
            </w:r>
          </w:p>
        </w:tc>
        <w:tc>
          <w:tcPr>
            <w:tcW w:w="7762" w:type="dxa"/>
            <w:gridSpan w:val="3"/>
          </w:tcPr>
          <w:p w14:paraId="5929D895" w14:textId="0682DA34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Bila hasil pengetesan </w:t>
            </w:r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“Lulus Uji”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, maka material/bahan baku tersebut bisa dipakai untuk proses produksi.</w:t>
            </w:r>
          </w:p>
        </w:tc>
      </w:tr>
      <w:tr w:rsidR="00DB28BC" w14:paraId="36AC4F51" w14:textId="77777777" w:rsidTr="002D1EF6">
        <w:trPr>
          <w:cantSplit/>
        </w:trPr>
        <w:tc>
          <w:tcPr>
            <w:tcW w:w="567" w:type="dxa"/>
          </w:tcPr>
          <w:p w14:paraId="51DA1E24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7C334BA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54248E62" w14:textId="1346DAE2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.3.</w:t>
            </w:r>
          </w:p>
        </w:tc>
        <w:tc>
          <w:tcPr>
            <w:tcW w:w="7762" w:type="dxa"/>
            <w:gridSpan w:val="3"/>
          </w:tcPr>
          <w:p w14:paraId="51EF532C" w14:textId="77777777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Bila hasil pengetesan </w:t>
            </w:r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“Tidak Lulus Uji”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, maka material/bahan baku tersebut </w:t>
            </w:r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tidak boleh dipakai untuk proses produksi.</w:t>
            </w:r>
          </w:p>
          <w:p w14:paraId="56CAA1C1" w14:textId="245F2D1F" w:rsidR="00BA42EC" w:rsidRDefault="00BA42E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DB28BC" w14:paraId="2D91CA8B" w14:textId="77777777" w:rsidTr="002D1EF6">
        <w:trPr>
          <w:cantSplit/>
        </w:trPr>
        <w:tc>
          <w:tcPr>
            <w:tcW w:w="567" w:type="dxa"/>
          </w:tcPr>
          <w:p w14:paraId="50AEC5AC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BE233B8" w14:textId="7D5D4878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5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0FE70AB0" w14:textId="51E40B38" w:rsidR="00DB28BC" w:rsidRDefault="0080306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Produk Jadi Kursi</w:t>
            </w:r>
            <w:r w:rsidR="00BA42EC">
              <w:rPr>
                <w:rFonts w:ascii="Arial Narrow" w:hAnsi="Arial Narrow"/>
                <w:color w:val="000000"/>
                <w:szCs w:val="22"/>
              </w:rPr>
              <w:t xml:space="preserve"> dan </w:t>
            </w:r>
            <w:r w:rsidR="007407E6">
              <w:rPr>
                <w:rFonts w:ascii="Arial Narrow" w:hAnsi="Arial Narrow"/>
                <w:color w:val="000000"/>
                <w:szCs w:val="22"/>
              </w:rPr>
              <w:t>Nursing Bed dilakukan secara berkala sesuai Jadwal yang telah ditetapkan oleh Dept.QC.</w:t>
            </w:r>
          </w:p>
        </w:tc>
      </w:tr>
      <w:tr w:rsidR="00DB28BC" w14:paraId="47B503CC" w14:textId="77777777" w:rsidTr="002D1EF6">
        <w:trPr>
          <w:cantSplit/>
        </w:trPr>
        <w:tc>
          <w:tcPr>
            <w:tcW w:w="567" w:type="dxa"/>
          </w:tcPr>
          <w:p w14:paraId="7E9DFCCC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DF80C55" w14:textId="0F8D8378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6</w:t>
            </w:r>
            <w:r w:rsidRPr="005A4F54"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FFDD3D8" w14:textId="1A5F3795" w:rsidR="00BA42EC" w:rsidRDefault="007407E6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Pengujian </w:t>
            </w:r>
            <w:r w:rsidR="00BA42EC">
              <w:rPr>
                <w:rFonts w:ascii="Arial Narrow" w:hAnsi="Arial Narrow"/>
                <w:color w:val="000000"/>
                <w:szCs w:val="22"/>
              </w:rPr>
              <w:t>hasil Finishing Cat dan Nickel Chrome dilakukan secara berkala sesuai Jadwal yang telah ditetapkan oleh Dept. QC</w:t>
            </w:r>
          </w:p>
        </w:tc>
      </w:tr>
      <w:tr w:rsidR="00BA42EC" w14:paraId="78DFC84D" w14:textId="77777777" w:rsidTr="002D1EF6">
        <w:trPr>
          <w:cantSplit/>
        </w:trPr>
        <w:tc>
          <w:tcPr>
            <w:tcW w:w="567" w:type="dxa"/>
          </w:tcPr>
          <w:p w14:paraId="4708603D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760CF51" w14:textId="6F7238AD" w:rsidR="00BA42EC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7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47FE1105" w14:textId="23180045" w:rsidR="00BA42EC" w:rsidRDefault="00BA42EC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kekuatan las dilakukan secara berkala sesuai Jadwal yang telah ditetapkan oleh Dept. QC</w:t>
            </w:r>
          </w:p>
        </w:tc>
      </w:tr>
      <w:tr w:rsidR="00BA42EC" w14:paraId="1B177187" w14:textId="77777777" w:rsidTr="002D1EF6">
        <w:trPr>
          <w:cantSplit/>
        </w:trPr>
        <w:tc>
          <w:tcPr>
            <w:tcW w:w="567" w:type="dxa"/>
          </w:tcPr>
          <w:p w14:paraId="53563E09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E96D0A3" w14:textId="57B7FFE3" w:rsidR="00BA42EC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8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6ACED03C" w14:textId="6B2DAC7F" w:rsidR="00BA42EC" w:rsidRDefault="00BA42EC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PVC Sheet dan Cover dilakukan secara berkala sesuai Jadwal yang telah ditetapkan oleh Dept. QC</w:t>
            </w:r>
          </w:p>
        </w:tc>
      </w:tr>
      <w:tr w:rsidR="00BA42EC" w14:paraId="13B44E4C" w14:textId="77777777" w:rsidTr="002D1EF6">
        <w:trPr>
          <w:cantSplit/>
        </w:trPr>
        <w:tc>
          <w:tcPr>
            <w:tcW w:w="567" w:type="dxa"/>
          </w:tcPr>
          <w:p w14:paraId="4D1410B6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5D1E445" w14:textId="6A20643C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9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302EEFDA" w14:textId="6FDBEFE9" w:rsidR="00BA42EC" w:rsidRPr="00923712" w:rsidRDefault="00213287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Pengujian Airmate C-PRO dilakukan secara berkala sesuai Jadwal yang telah ditetapkan oleh Dept. QC</w:t>
            </w:r>
          </w:p>
        </w:tc>
      </w:tr>
      <w:tr w:rsidR="00BA42EC" w14:paraId="6C24416A" w14:textId="77777777" w:rsidTr="002D1EF6">
        <w:trPr>
          <w:cantSplit/>
        </w:trPr>
        <w:tc>
          <w:tcPr>
            <w:tcW w:w="567" w:type="dxa"/>
          </w:tcPr>
          <w:p w14:paraId="072C73C2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4F618B27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81D3CEB" w14:textId="77777777" w:rsidTr="002D1EF6">
        <w:trPr>
          <w:cantSplit/>
        </w:trPr>
        <w:tc>
          <w:tcPr>
            <w:tcW w:w="567" w:type="dxa"/>
          </w:tcPr>
          <w:p w14:paraId="45EE6F1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67281792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298AAA4" w14:textId="77777777" w:rsidTr="00DC303B">
        <w:trPr>
          <w:cantSplit/>
        </w:trPr>
        <w:tc>
          <w:tcPr>
            <w:tcW w:w="567" w:type="dxa"/>
          </w:tcPr>
          <w:p w14:paraId="64B6C708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5.</w:t>
            </w:r>
          </w:p>
        </w:tc>
        <w:tc>
          <w:tcPr>
            <w:tcW w:w="9214" w:type="dxa"/>
            <w:gridSpan w:val="5"/>
          </w:tcPr>
          <w:p w14:paraId="52FE5892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TANGGUNG JAWAB</w:t>
            </w:r>
          </w:p>
        </w:tc>
      </w:tr>
      <w:tr w:rsidR="00BA42EC" w14:paraId="3DECCD19" w14:textId="77777777" w:rsidTr="00DC303B">
        <w:tc>
          <w:tcPr>
            <w:tcW w:w="567" w:type="dxa"/>
          </w:tcPr>
          <w:p w14:paraId="35D701A3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4669C91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3F9122B2" w14:textId="77777777" w:rsidR="00BA42EC" w:rsidRPr="005A4F54" w:rsidRDefault="00BA42EC" w:rsidP="00BA42EC">
            <w:pPr>
              <w:tabs>
                <w:tab w:val="left" w:pos="34"/>
              </w:tabs>
              <w:ind w:left="34" w:hanging="34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30F19A72" w14:textId="77777777" w:rsidTr="00DC303B">
        <w:tc>
          <w:tcPr>
            <w:tcW w:w="567" w:type="dxa"/>
          </w:tcPr>
          <w:p w14:paraId="40850808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A91ED7A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5.1.</w:t>
            </w:r>
          </w:p>
        </w:tc>
        <w:tc>
          <w:tcPr>
            <w:tcW w:w="8505" w:type="dxa"/>
            <w:gridSpan w:val="4"/>
          </w:tcPr>
          <w:p w14:paraId="5B50419A" w14:textId="7730040A" w:rsidR="00BA42EC" w:rsidRPr="005A4F54" w:rsidRDefault="00BA42EC" w:rsidP="00BA42EC">
            <w:pPr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QC Manager</w:t>
            </w:r>
          </w:p>
        </w:tc>
      </w:tr>
      <w:tr w:rsidR="00BA42EC" w14:paraId="07FFAC8A" w14:textId="77777777" w:rsidTr="002D1EF6">
        <w:trPr>
          <w:cantSplit/>
        </w:trPr>
        <w:tc>
          <w:tcPr>
            <w:tcW w:w="567" w:type="dxa"/>
          </w:tcPr>
          <w:p w14:paraId="3FBED7AA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7645CD7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004A73E9" w14:textId="77777777" w:rsidR="00BA42EC" w:rsidRPr="005A4F54" w:rsidRDefault="00BA42EC" w:rsidP="00BA42EC">
            <w:pPr>
              <w:pStyle w:val="BodyText2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 xml:space="preserve">Bertanggung jawab terhadap terlaksananya Prosedur  ini secara efektif dan efisien. </w:t>
            </w:r>
          </w:p>
          <w:p w14:paraId="434D4FEA" w14:textId="77777777" w:rsidR="00BA42EC" w:rsidRPr="005A4F54" w:rsidRDefault="00BA42EC" w:rsidP="00BA42EC">
            <w:pPr>
              <w:pStyle w:val="BodyText2"/>
              <w:rPr>
                <w:rFonts w:ascii="Arial Narrow" w:hAnsi="Arial Narrow"/>
                <w:b/>
                <w:szCs w:val="22"/>
              </w:rPr>
            </w:pPr>
          </w:p>
        </w:tc>
      </w:tr>
      <w:tr w:rsidR="00BA42EC" w14:paraId="349D9D4D" w14:textId="77777777" w:rsidTr="002D1EF6">
        <w:tc>
          <w:tcPr>
            <w:tcW w:w="567" w:type="dxa"/>
          </w:tcPr>
          <w:p w14:paraId="768AD48A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708AAFE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5.2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3294ABAA" w14:textId="14BCE473" w:rsidR="00BA42EC" w:rsidRPr="005A4F54" w:rsidRDefault="00BA42EC" w:rsidP="00BA42EC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QC Proses Internal </w:t>
            </w:r>
          </w:p>
          <w:p w14:paraId="6534A6D4" w14:textId="0231BA5B" w:rsidR="00BA42EC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Bertanggung jawab </w:t>
            </w:r>
            <w:r>
              <w:rPr>
                <w:rFonts w:ascii="Arial Narrow" w:hAnsi="Arial Narrow"/>
                <w:color w:val="000000"/>
                <w:szCs w:val="22"/>
              </w:rPr>
              <w:t>melakukan koordinasi pelaksanaan prosedur ini (jadwal pelaksanaan testing, pelaksanaan testing  dan pembuatan laporan hasil testing )</w:t>
            </w:r>
          </w:p>
          <w:p w14:paraId="0C8A66FD" w14:textId="74BBAF64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7A21E6BF" w14:textId="77777777" w:rsidTr="002D1EF6">
        <w:trPr>
          <w:cantSplit/>
        </w:trPr>
        <w:tc>
          <w:tcPr>
            <w:tcW w:w="567" w:type="dxa"/>
          </w:tcPr>
          <w:p w14:paraId="52767F4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6FEE500" w14:textId="2CEFD102" w:rsidR="00BA42EC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5.3.</w:t>
            </w:r>
          </w:p>
        </w:tc>
        <w:tc>
          <w:tcPr>
            <w:tcW w:w="8505" w:type="dxa"/>
            <w:gridSpan w:val="4"/>
          </w:tcPr>
          <w:p w14:paraId="0732160B" w14:textId="77777777" w:rsidR="00BA42EC" w:rsidRDefault="00BA42EC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QC Testing &amp; Callibration</w:t>
            </w:r>
          </w:p>
          <w:p w14:paraId="3FD32E28" w14:textId="77777777" w:rsidR="00BA42EC" w:rsidRDefault="00BA42EC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b w:val="0"/>
                <w:bCs/>
              </w:rPr>
            </w:pPr>
            <w:r w:rsidRPr="00D27F0B">
              <w:rPr>
                <w:rFonts w:ascii="Arial Narrow" w:hAnsi="Arial Narrow"/>
                <w:b w:val="0"/>
                <w:bCs/>
              </w:rPr>
              <w:t>Bertanggung jawab melakukan pengetesan dan membuat laporan hasil pengetesan sesuai dengan format laporan yang telah ditentukan.</w:t>
            </w:r>
          </w:p>
          <w:p w14:paraId="1BA3E8AD" w14:textId="27844F15" w:rsidR="00BA42EC" w:rsidRPr="00D27F0B" w:rsidRDefault="00BA42EC" w:rsidP="00BA42EC"/>
        </w:tc>
      </w:tr>
      <w:tr w:rsidR="00BA42EC" w14:paraId="5261313F" w14:textId="77777777" w:rsidTr="002D1EF6">
        <w:trPr>
          <w:cantSplit/>
        </w:trPr>
        <w:tc>
          <w:tcPr>
            <w:tcW w:w="567" w:type="dxa"/>
          </w:tcPr>
          <w:p w14:paraId="1DA85EF4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F4F7128" w14:textId="72CA3C1F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5.4.</w:t>
            </w:r>
          </w:p>
        </w:tc>
        <w:tc>
          <w:tcPr>
            <w:tcW w:w="8505" w:type="dxa"/>
            <w:gridSpan w:val="4"/>
          </w:tcPr>
          <w:p w14:paraId="217FF03B" w14:textId="082ADBEF" w:rsidR="00BA42EC" w:rsidRDefault="00213287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Dept. </w:t>
            </w:r>
            <w:r w:rsidR="00BA42EC">
              <w:rPr>
                <w:rFonts w:ascii="Arial Narrow" w:hAnsi="Arial Narrow"/>
                <w:szCs w:val="22"/>
              </w:rPr>
              <w:t>SCM (minimal Kabag)</w:t>
            </w:r>
          </w:p>
          <w:p w14:paraId="0CC3E628" w14:textId="7C3DF103" w:rsidR="00BA42EC" w:rsidRPr="00DC303B" w:rsidRDefault="00BA42EC" w:rsidP="00BA42EC">
            <w:pPr>
              <w:jc w:val="both"/>
              <w:rPr>
                <w:rFonts w:ascii="Arial Narrow" w:hAnsi="Arial Narrow"/>
              </w:rPr>
            </w:pPr>
            <w:r w:rsidRPr="00DC303B">
              <w:rPr>
                <w:rFonts w:ascii="Arial Narrow" w:hAnsi="Arial Narrow"/>
              </w:rPr>
              <w:t xml:space="preserve">Bertanggung jawab </w:t>
            </w:r>
            <w:r>
              <w:rPr>
                <w:rFonts w:ascii="Arial Narrow" w:hAnsi="Arial Narrow"/>
              </w:rPr>
              <w:t xml:space="preserve">terhadap pengajuan permintaan pengetesan terhadap material/bahan baku yang telah kadaluarsa ke </w:t>
            </w:r>
            <w:r w:rsidR="00213287">
              <w:rPr>
                <w:rFonts w:ascii="Arial Narrow" w:hAnsi="Arial Narrow"/>
              </w:rPr>
              <w:t>Dept.</w:t>
            </w:r>
            <w:r>
              <w:rPr>
                <w:rFonts w:ascii="Arial Narrow" w:hAnsi="Arial Narrow"/>
              </w:rPr>
              <w:t xml:space="preserve"> QC .</w:t>
            </w:r>
          </w:p>
        </w:tc>
      </w:tr>
      <w:tr w:rsidR="00BA42EC" w14:paraId="59103249" w14:textId="77777777" w:rsidTr="002D1EF6">
        <w:trPr>
          <w:cantSplit/>
        </w:trPr>
        <w:tc>
          <w:tcPr>
            <w:tcW w:w="567" w:type="dxa"/>
          </w:tcPr>
          <w:p w14:paraId="75AB17D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FBFCBFC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19F4A2A4" w14:textId="4660BB38" w:rsidR="00BA42EC" w:rsidRPr="005A4F54" w:rsidRDefault="00BA42EC" w:rsidP="00BA42EC">
            <w:pPr>
              <w:pStyle w:val="Heading1"/>
              <w:ind w:left="0" w:firstLine="0"/>
              <w:jc w:val="left"/>
              <w:rPr>
                <w:rFonts w:ascii="Arial Narrow" w:hAnsi="Arial Narrow"/>
                <w:szCs w:val="22"/>
              </w:rPr>
            </w:pPr>
          </w:p>
        </w:tc>
      </w:tr>
      <w:tr w:rsidR="00BA42EC" w14:paraId="0A6ADF83" w14:textId="77777777" w:rsidTr="00DC303B">
        <w:trPr>
          <w:cantSplit/>
        </w:trPr>
        <w:tc>
          <w:tcPr>
            <w:tcW w:w="567" w:type="dxa"/>
          </w:tcPr>
          <w:p w14:paraId="5D660A0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2E9AF9B8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622C4623" w14:textId="77777777" w:rsidTr="00DC303B">
        <w:trPr>
          <w:cantSplit/>
        </w:trPr>
        <w:tc>
          <w:tcPr>
            <w:tcW w:w="567" w:type="dxa"/>
          </w:tcPr>
          <w:p w14:paraId="410D6BF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3AF4F373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4A327DDB" w14:textId="77777777" w:rsidTr="00DC303B">
        <w:trPr>
          <w:cantSplit/>
        </w:trPr>
        <w:tc>
          <w:tcPr>
            <w:tcW w:w="567" w:type="dxa"/>
          </w:tcPr>
          <w:p w14:paraId="578B91DE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6.</w:t>
            </w:r>
          </w:p>
        </w:tc>
        <w:tc>
          <w:tcPr>
            <w:tcW w:w="9214" w:type="dxa"/>
            <w:gridSpan w:val="5"/>
          </w:tcPr>
          <w:p w14:paraId="2067D3BB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PROSES</w:t>
            </w:r>
          </w:p>
        </w:tc>
      </w:tr>
      <w:tr w:rsidR="00BA42EC" w14:paraId="62270871" w14:textId="77777777" w:rsidTr="005A4D99">
        <w:trPr>
          <w:cantSplit/>
        </w:trPr>
        <w:tc>
          <w:tcPr>
            <w:tcW w:w="567" w:type="dxa"/>
          </w:tcPr>
          <w:p w14:paraId="0E131AF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0DFF5359" w14:textId="4E509FFC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Lihat Diagram Alir Prosedur </w:t>
            </w:r>
            <w:r>
              <w:rPr>
                <w:rFonts w:ascii="Arial Narrow" w:hAnsi="Arial Narrow"/>
                <w:b/>
                <w:color w:val="000000"/>
                <w:szCs w:val="22"/>
              </w:rPr>
              <w:t>Testing</w:t>
            </w:r>
            <w:r w:rsidR="006342B0">
              <w:rPr>
                <w:rFonts w:ascii="Arial Narrow" w:hAnsi="Arial Narrow"/>
                <w:b/>
                <w:color w:val="000000"/>
                <w:szCs w:val="22"/>
              </w:rPr>
              <w:t xml:space="preserve"> (Terlampir)</w:t>
            </w:r>
          </w:p>
          <w:p w14:paraId="3EC9E370" w14:textId="52E04CA9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1C51C0D8" w14:textId="77777777" w:rsidTr="005A4D99">
        <w:trPr>
          <w:cantSplit/>
        </w:trPr>
        <w:tc>
          <w:tcPr>
            <w:tcW w:w="567" w:type="dxa"/>
          </w:tcPr>
          <w:p w14:paraId="3EFF7BF2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6A42B61F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0210DD5" w14:textId="77777777" w:rsidTr="005A4D99">
        <w:trPr>
          <w:cantSplit/>
        </w:trPr>
        <w:tc>
          <w:tcPr>
            <w:tcW w:w="567" w:type="dxa"/>
          </w:tcPr>
          <w:p w14:paraId="075FE26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7.</w:t>
            </w:r>
          </w:p>
        </w:tc>
        <w:tc>
          <w:tcPr>
            <w:tcW w:w="9214" w:type="dxa"/>
            <w:gridSpan w:val="5"/>
          </w:tcPr>
          <w:p w14:paraId="047E6623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KONDISI KHUSUS</w:t>
            </w:r>
          </w:p>
        </w:tc>
      </w:tr>
      <w:tr w:rsidR="00BA42EC" w14:paraId="71797A14" w14:textId="77777777" w:rsidTr="005A4D99">
        <w:trPr>
          <w:cantSplit/>
        </w:trPr>
        <w:tc>
          <w:tcPr>
            <w:tcW w:w="567" w:type="dxa"/>
          </w:tcPr>
          <w:p w14:paraId="0F1C51F0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C802873" w14:textId="77777777" w:rsidR="00BA42EC" w:rsidRPr="005A4F54" w:rsidRDefault="00BA42EC" w:rsidP="00BA42EC">
            <w:pPr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7.1.</w:t>
            </w:r>
          </w:p>
        </w:tc>
        <w:tc>
          <w:tcPr>
            <w:tcW w:w="8505" w:type="dxa"/>
            <w:gridSpan w:val="4"/>
          </w:tcPr>
          <w:p w14:paraId="6B9C97D3" w14:textId="12C734F5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Pengetesan </w:t>
            </w:r>
            <w:r w:rsidR="006342B0">
              <w:rPr>
                <w:rFonts w:ascii="Arial Narrow" w:hAnsi="Arial Narrow"/>
                <w:color w:val="000000"/>
                <w:szCs w:val="22"/>
              </w:rPr>
              <w:t>Bahan Baku, Komponen dan Produk Jadi/Prototype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boleh dilakukan tidak sesuai dengan Prosedur ini, apabila </w:t>
            </w:r>
            <w:r w:rsidR="00661D2F">
              <w:rPr>
                <w:rFonts w:ascii="Arial Narrow" w:hAnsi="Arial Narrow"/>
                <w:color w:val="000000"/>
                <w:szCs w:val="22"/>
              </w:rPr>
              <w:t>belum memiliki Standar Pengetesan sehingga menggunakan acuan sementara yang ada atau sesuai kebijakan internal organisasi atau acuan yang ditetapkan oleh Customer.</w:t>
            </w:r>
          </w:p>
        </w:tc>
      </w:tr>
      <w:tr w:rsidR="00BA42EC" w14:paraId="0395DEA9" w14:textId="77777777" w:rsidTr="005A4D99">
        <w:tc>
          <w:tcPr>
            <w:tcW w:w="567" w:type="dxa"/>
          </w:tcPr>
          <w:p w14:paraId="5E390ACF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D609DCF" w14:textId="77777777" w:rsidR="00BA42EC" w:rsidRPr="005A4F54" w:rsidRDefault="00BA42EC" w:rsidP="00BA42EC">
            <w:pPr>
              <w:tabs>
                <w:tab w:val="left" w:pos="426"/>
              </w:tabs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1" w:type="dxa"/>
            <w:gridSpan w:val="2"/>
          </w:tcPr>
          <w:p w14:paraId="0E92FCA6" w14:textId="77777777" w:rsidR="00BA42EC" w:rsidRPr="005A4F54" w:rsidRDefault="00BA42EC" w:rsidP="00BA42EC">
            <w:pPr>
              <w:pStyle w:val="BodyText"/>
              <w:tabs>
                <w:tab w:val="left" w:pos="180"/>
              </w:tabs>
              <w:rPr>
                <w:rFonts w:ascii="Arial Narrow" w:hAnsi="Arial Narrow"/>
                <w:b w:val="0"/>
                <w:color w:val="000000"/>
                <w:szCs w:val="22"/>
              </w:rPr>
            </w:pPr>
          </w:p>
        </w:tc>
        <w:tc>
          <w:tcPr>
            <w:tcW w:w="7654" w:type="dxa"/>
            <w:gridSpan w:val="2"/>
          </w:tcPr>
          <w:p w14:paraId="37F315BE" w14:textId="77777777" w:rsidR="00BA42EC" w:rsidRPr="005A4F54" w:rsidRDefault="00BA42EC" w:rsidP="00BA42EC">
            <w:pPr>
              <w:pStyle w:val="BodyText"/>
              <w:tabs>
                <w:tab w:val="left" w:pos="180"/>
              </w:tabs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BA42EC" w14:paraId="4469FD89" w14:textId="77777777" w:rsidTr="005A4D99">
        <w:trPr>
          <w:cantSplit/>
        </w:trPr>
        <w:tc>
          <w:tcPr>
            <w:tcW w:w="567" w:type="dxa"/>
          </w:tcPr>
          <w:p w14:paraId="278BBB8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36A71F56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197BFD1E" w14:textId="77777777" w:rsidTr="005A4D99">
        <w:trPr>
          <w:cantSplit/>
        </w:trPr>
        <w:tc>
          <w:tcPr>
            <w:tcW w:w="567" w:type="dxa"/>
          </w:tcPr>
          <w:p w14:paraId="31303BB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8.</w:t>
            </w:r>
          </w:p>
        </w:tc>
        <w:tc>
          <w:tcPr>
            <w:tcW w:w="9214" w:type="dxa"/>
            <w:gridSpan w:val="5"/>
          </w:tcPr>
          <w:p w14:paraId="226F0E15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RECORD</w:t>
            </w:r>
          </w:p>
        </w:tc>
      </w:tr>
      <w:tr w:rsidR="00BA42EC" w14:paraId="1C13B2BF" w14:textId="77777777" w:rsidTr="005A4D99">
        <w:tc>
          <w:tcPr>
            <w:tcW w:w="567" w:type="dxa"/>
          </w:tcPr>
          <w:p w14:paraId="44AA384C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13E91A0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8.1.</w:t>
            </w:r>
          </w:p>
        </w:tc>
        <w:tc>
          <w:tcPr>
            <w:tcW w:w="8505" w:type="dxa"/>
            <w:gridSpan w:val="4"/>
          </w:tcPr>
          <w:p w14:paraId="6865950B" w14:textId="25022448" w:rsidR="00BA42EC" w:rsidRPr="005A4F54" w:rsidRDefault="00661D2F" w:rsidP="00BA42EC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fi-FI"/>
              </w:rPr>
            </w:pPr>
            <w:r>
              <w:rPr>
                <w:rFonts w:ascii="Arial Narrow" w:hAnsi="Arial Narrow"/>
                <w:szCs w:val="22"/>
                <w:lang w:val="fi-FI"/>
              </w:rPr>
              <w:t>Surat Permintaan Inspeksi/Pengujian Produk/Komponen(SPIPPK)</w:t>
            </w:r>
            <w:r w:rsidR="00BA42EC" w:rsidRPr="005A4F54">
              <w:rPr>
                <w:rFonts w:ascii="Arial Narrow" w:hAnsi="Arial Narrow"/>
                <w:szCs w:val="22"/>
                <w:lang w:val="fi-FI"/>
              </w:rPr>
              <w:t xml:space="preserve"> </w:t>
            </w:r>
          </w:p>
        </w:tc>
      </w:tr>
      <w:tr w:rsidR="00BA42EC" w14:paraId="37F9C89A" w14:textId="77777777" w:rsidTr="005A4D99">
        <w:tc>
          <w:tcPr>
            <w:tcW w:w="567" w:type="dxa"/>
          </w:tcPr>
          <w:p w14:paraId="3ABD0481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0062AEC5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8.2.</w:t>
            </w:r>
          </w:p>
        </w:tc>
        <w:tc>
          <w:tcPr>
            <w:tcW w:w="8505" w:type="dxa"/>
            <w:gridSpan w:val="4"/>
          </w:tcPr>
          <w:p w14:paraId="64D7703D" w14:textId="66E1469F" w:rsidR="00BA42EC" w:rsidRPr="002D1EF6" w:rsidRDefault="002D1EF6" w:rsidP="00BA42EC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Cs/>
                <w:szCs w:val="22"/>
                <w:lang w:val="es-ES"/>
              </w:rPr>
            </w:pPr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>Test Product Report</w:t>
            </w:r>
          </w:p>
        </w:tc>
      </w:tr>
      <w:tr w:rsidR="00BA42EC" w14:paraId="07FA78D1" w14:textId="77777777" w:rsidTr="005A4D99">
        <w:trPr>
          <w:cantSplit/>
        </w:trPr>
        <w:tc>
          <w:tcPr>
            <w:tcW w:w="567" w:type="dxa"/>
          </w:tcPr>
          <w:p w14:paraId="37851219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07142699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2B196312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38A067E8" w14:textId="77777777" w:rsidTr="005A4D99">
        <w:trPr>
          <w:cantSplit/>
        </w:trPr>
        <w:tc>
          <w:tcPr>
            <w:tcW w:w="567" w:type="dxa"/>
          </w:tcPr>
          <w:p w14:paraId="2EF9A425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9.</w:t>
            </w:r>
          </w:p>
        </w:tc>
        <w:tc>
          <w:tcPr>
            <w:tcW w:w="9214" w:type="dxa"/>
            <w:gridSpan w:val="5"/>
          </w:tcPr>
          <w:p w14:paraId="3A1AFE73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LAMPIRAN</w:t>
            </w:r>
          </w:p>
        </w:tc>
      </w:tr>
      <w:tr w:rsidR="00661D2F" w14:paraId="31E88514" w14:textId="77777777" w:rsidTr="005A4D99">
        <w:tc>
          <w:tcPr>
            <w:tcW w:w="567" w:type="dxa"/>
          </w:tcPr>
          <w:p w14:paraId="7CBEF8DC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55DF7FF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9.1.</w:t>
            </w:r>
          </w:p>
        </w:tc>
        <w:tc>
          <w:tcPr>
            <w:tcW w:w="8505" w:type="dxa"/>
            <w:gridSpan w:val="4"/>
          </w:tcPr>
          <w:p w14:paraId="40FFD704" w14:textId="7420780A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szCs w:val="22"/>
                <w:lang w:val="nb-NO"/>
              </w:rPr>
            </w:pPr>
            <w:r>
              <w:rPr>
                <w:rFonts w:ascii="Arial Narrow" w:hAnsi="Arial Narrow"/>
                <w:szCs w:val="22"/>
                <w:lang w:val="fi-FI"/>
              </w:rPr>
              <w:t>Surat Permintaan Inspeksi/Pengujian Produk/Komponen(SPIPPK)</w:t>
            </w:r>
            <w:r w:rsidRPr="005A4F54">
              <w:rPr>
                <w:rFonts w:ascii="Arial Narrow" w:hAnsi="Arial Narrow"/>
                <w:szCs w:val="22"/>
                <w:lang w:val="fi-FI"/>
              </w:rPr>
              <w:t xml:space="preserve"> </w:t>
            </w:r>
          </w:p>
        </w:tc>
      </w:tr>
      <w:tr w:rsidR="00661D2F" w14:paraId="38092C8B" w14:textId="77777777" w:rsidTr="005A4D99">
        <w:tc>
          <w:tcPr>
            <w:tcW w:w="567" w:type="dxa"/>
          </w:tcPr>
          <w:p w14:paraId="404614D3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5B99C435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9.2.</w:t>
            </w:r>
          </w:p>
        </w:tc>
        <w:tc>
          <w:tcPr>
            <w:tcW w:w="8505" w:type="dxa"/>
            <w:gridSpan w:val="4"/>
          </w:tcPr>
          <w:p w14:paraId="35091220" w14:textId="441F2891" w:rsidR="00661D2F" w:rsidRPr="005A4F54" w:rsidRDefault="002D1EF6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szCs w:val="22"/>
                <w:lang w:val="es-ES"/>
              </w:rPr>
            </w:pPr>
            <w:r>
              <w:rPr>
                <w:rFonts w:ascii="Arial Narrow" w:hAnsi="Arial Narrow"/>
                <w:color w:val="000000"/>
                <w:szCs w:val="22"/>
                <w:lang w:val="es-ES"/>
              </w:rPr>
              <w:t>Test Product Report</w:t>
            </w:r>
          </w:p>
        </w:tc>
      </w:tr>
      <w:tr w:rsidR="00661D2F" w14:paraId="17209107" w14:textId="77777777" w:rsidTr="005A4D99">
        <w:tc>
          <w:tcPr>
            <w:tcW w:w="567" w:type="dxa"/>
          </w:tcPr>
          <w:p w14:paraId="52D99EB4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1AA369C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79FDC2A1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661D2F" w14:paraId="0BAB88D5" w14:textId="77777777" w:rsidTr="005A4D99">
        <w:tc>
          <w:tcPr>
            <w:tcW w:w="567" w:type="dxa"/>
          </w:tcPr>
          <w:p w14:paraId="57688632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FF0FF08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3B74D210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661D2F" w14:paraId="386EF1A2" w14:textId="77777777" w:rsidTr="005A4D99">
        <w:trPr>
          <w:cantSplit/>
        </w:trPr>
        <w:tc>
          <w:tcPr>
            <w:tcW w:w="567" w:type="dxa"/>
          </w:tcPr>
          <w:p w14:paraId="4EACFEC3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10.</w:t>
            </w:r>
          </w:p>
        </w:tc>
        <w:tc>
          <w:tcPr>
            <w:tcW w:w="9214" w:type="dxa"/>
            <w:gridSpan w:val="5"/>
          </w:tcPr>
          <w:p w14:paraId="5DB65F32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REFERENSI</w:t>
            </w:r>
          </w:p>
        </w:tc>
      </w:tr>
      <w:tr w:rsidR="00661D2F" w14:paraId="1750931B" w14:textId="77777777" w:rsidTr="005A4D99">
        <w:tc>
          <w:tcPr>
            <w:tcW w:w="567" w:type="dxa"/>
          </w:tcPr>
          <w:p w14:paraId="13389FFB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7E5E28A3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10.1.</w:t>
            </w:r>
          </w:p>
        </w:tc>
        <w:tc>
          <w:tcPr>
            <w:tcW w:w="8505" w:type="dxa"/>
            <w:gridSpan w:val="4"/>
          </w:tcPr>
          <w:p w14:paraId="7D49E7DA" w14:textId="7E52C200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Manual Sistem Manajemen Terintegrasi PT. CINT</w:t>
            </w:r>
          </w:p>
        </w:tc>
      </w:tr>
      <w:tr w:rsidR="00661D2F" w14:paraId="3F590550" w14:textId="77777777" w:rsidTr="005A4D99">
        <w:tc>
          <w:tcPr>
            <w:tcW w:w="567" w:type="dxa"/>
          </w:tcPr>
          <w:p w14:paraId="09281E7F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3269DA4" w14:textId="77777777" w:rsidR="00661D2F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10.2.</w:t>
            </w:r>
          </w:p>
          <w:p w14:paraId="5B7A7C8F" w14:textId="77777777" w:rsidR="00661D2F" w:rsidRDefault="00661D2F" w:rsidP="00661D2F">
            <w:pPr>
              <w:tabs>
                <w:tab w:val="left" w:pos="426"/>
              </w:tabs>
              <w:jc w:val="right"/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05096DF1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10.3.</w:t>
            </w:r>
          </w:p>
        </w:tc>
        <w:tc>
          <w:tcPr>
            <w:tcW w:w="8505" w:type="dxa"/>
            <w:gridSpan w:val="4"/>
          </w:tcPr>
          <w:p w14:paraId="55CB70EB" w14:textId="77777777" w:rsidR="00661D2F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i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color w:val="000000"/>
                <w:szCs w:val="22"/>
              </w:rPr>
              <w:t>Persyaratan ISO 9</w:t>
            </w:r>
            <w:r>
              <w:rPr>
                <w:rFonts w:ascii="Arial Narrow" w:hAnsi="Arial Narrow"/>
                <w:color w:val="000000"/>
                <w:szCs w:val="22"/>
              </w:rPr>
              <w:t>001:2015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elemen </w:t>
            </w:r>
            <w:r>
              <w:rPr>
                <w:rFonts w:ascii="Arial Narrow" w:hAnsi="Arial Narrow"/>
                <w:color w:val="000000"/>
                <w:szCs w:val="22"/>
              </w:rPr>
              <w:t>8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.1. Perencanaan </w:t>
            </w:r>
            <w:r>
              <w:rPr>
                <w:rFonts w:ascii="Arial Narrow" w:hAnsi="Arial Narrow"/>
                <w:color w:val="000000"/>
                <w:szCs w:val="22"/>
              </w:rPr>
              <w:t>dan Pengendalian Operasi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5A4F54">
              <w:rPr>
                <w:rFonts w:ascii="Arial Narrow" w:hAnsi="Arial Narrow"/>
                <w:i/>
                <w:color w:val="000000"/>
                <w:szCs w:val="22"/>
              </w:rPr>
              <w:t xml:space="preserve">( </w:t>
            </w:r>
            <w:r>
              <w:rPr>
                <w:rFonts w:ascii="Arial Narrow" w:hAnsi="Arial Narrow"/>
                <w:i/>
                <w:color w:val="000000"/>
                <w:szCs w:val="22"/>
              </w:rPr>
              <w:t xml:space="preserve">Operational </w:t>
            </w:r>
            <w:r w:rsidRPr="005A4F54">
              <w:rPr>
                <w:rFonts w:ascii="Arial Narrow" w:hAnsi="Arial Narrow"/>
                <w:i/>
                <w:color w:val="000000"/>
                <w:szCs w:val="22"/>
              </w:rPr>
              <w:t xml:space="preserve">Planning </w:t>
            </w:r>
            <w:r>
              <w:rPr>
                <w:rFonts w:ascii="Arial Narrow" w:hAnsi="Arial Narrow"/>
                <w:i/>
                <w:color w:val="000000"/>
                <w:szCs w:val="22"/>
              </w:rPr>
              <w:t>and Control)</w:t>
            </w:r>
          </w:p>
          <w:p w14:paraId="78B7D450" w14:textId="77777777" w:rsidR="00661D2F" w:rsidRPr="00CD3468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 w:cs="Arial"/>
                <w:bCs/>
                <w:szCs w:val="22"/>
              </w:rPr>
              <w:t>Permenkes No. 20 tahun 2017 : Cara Pembuatan Alat Kesehatan dan Perbekalan kesehatan Rumah Tangga yang baik</w:t>
            </w:r>
          </w:p>
        </w:tc>
      </w:tr>
      <w:tr w:rsidR="00661D2F" w14:paraId="3B3A7158" w14:textId="77777777" w:rsidTr="005A4D99">
        <w:tc>
          <w:tcPr>
            <w:tcW w:w="567" w:type="dxa"/>
          </w:tcPr>
          <w:p w14:paraId="552D9877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13EF53B" w14:textId="77777777" w:rsidR="00661D2F" w:rsidRPr="005A4F54" w:rsidRDefault="00661D2F" w:rsidP="00661D2F">
            <w:pPr>
              <w:tabs>
                <w:tab w:val="left" w:pos="426"/>
              </w:tabs>
              <w:jc w:val="right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7752B6C4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</w:tbl>
    <w:p w14:paraId="43ABF2E0" w14:textId="77777777" w:rsidR="00473002" w:rsidRPr="005A4F54" w:rsidRDefault="00473002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9151C5" w14:textId="77777777" w:rsidR="00F275D4" w:rsidRDefault="00F275D4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7607A9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B4AF37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6B71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E48DA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C1BEF2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8FAEBE4" w14:textId="6B939A90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383956" w14:textId="189D63E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2816" behindDoc="0" locked="0" layoutInCell="1" allowOverlap="1" wp14:anchorId="728D6841" wp14:editId="633E64E6">
            <wp:simplePos x="0" y="0"/>
            <wp:positionH relativeFrom="column">
              <wp:posOffset>61595</wp:posOffset>
            </wp:positionH>
            <wp:positionV relativeFrom="paragraph">
              <wp:posOffset>9525</wp:posOffset>
            </wp:positionV>
            <wp:extent cx="6153150" cy="8702675"/>
            <wp:effectExtent l="0" t="0" r="0" b="3175"/>
            <wp:wrapNone/>
            <wp:docPr id="2" name="Picture 2" descr="C:\Users\Andreas\Downloads\Form. Test Repor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s\Downloads\Form. Test Report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C51DE" w14:textId="0E2BA56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ADD58E9" w14:textId="33FC9B4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B19131" w14:textId="45940C94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02D4F7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D3BEE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4F17C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A501D2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7B8F0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529DC6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1FA0AE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08025F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3C5DF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EE07F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BB4D89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E5D95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D0D41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66957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3808E6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E5058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E10DCC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F2EA5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14742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B8DBA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2CE72B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13143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7FC78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BB4ED0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F526D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DFDA0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7BC02C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C45E8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6AEB4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AD20B1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015A7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9F73A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C92DD5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941E1A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7B242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226CD8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A67F8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77BB6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5C67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707356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99B6D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60950C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6D560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8A6C6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2A0FA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A830CF" w14:textId="6383044E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3840" behindDoc="0" locked="0" layoutInCell="1" allowOverlap="1" wp14:anchorId="0560CA64" wp14:editId="0FDEFBF1">
            <wp:simplePos x="0" y="0"/>
            <wp:positionH relativeFrom="column">
              <wp:posOffset>223520</wp:posOffset>
            </wp:positionH>
            <wp:positionV relativeFrom="paragraph">
              <wp:posOffset>147955</wp:posOffset>
            </wp:positionV>
            <wp:extent cx="6153150" cy="8702755"/>
            <wp:effectExtent l="0" t="0" r="0" b="3175"/>
            <wp:wrapNone/>
            <wp:docPr id="39" name="Picture 39" descr="C:\Users\Andreas\Downloads\SAMPLE Hasil Endurance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s\Downloads\SAMPLE Hasil Endurance Test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A86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73F9B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440691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60BFEB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37227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314E3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191CBC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1425AB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99E1F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21CA4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55981B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D35D9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8B9741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A69BB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BAFEE9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7617C3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1E6FD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9C02E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28C28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BB374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C44FD1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DAECBE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D02CC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520D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CD35D5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3B0AD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C02610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50BAA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14AD1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A406B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6F810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4B681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A04F8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917C4E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E8FFF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8AFCBB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B262AE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248C57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CCB84F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6B9274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8250BD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043F54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26354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6D7E33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35058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421131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E6ECB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1416A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B4D26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1F901A1" w14:textId="1804290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4864" behindDoc="0" locked="0" layoutInCell="1" allowOverlap="1" wp14:anchorId="2843C1BC" wp14:editId="623842DD">
            <wp:simplePos x="0" y="0"/>
            <wp:positionH relativeFrom="column">
              <wp:posOffset>223577</wp:posOffset>
            </wp:positionH>
            <wp:positionV relativeFrom="paragraph">
              <wp:posOffset>147955</wp:posOffset>
            </wp:positionV>
            <wp:extent cx="6153150" cy="8702755"/>
            <wp:effectExtent l="0" t="0" r="0" b="3175"/>
            <wp:wrapNone/>
            <wp:docPr id="41" name="Picture 41" descr="C:\Users\Andreas\Downloads\SAMPLE Hasil Rotari Castor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s\Downloads\SAMPLE Hasil Rotari Castor Test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03E2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21D2E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933D9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ADC46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7EC8C0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36A0A8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239D2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50205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F6185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F101D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839D02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CF25FB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94F1EF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B63AC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9E2F14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24F51F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8083F6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7547F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15758C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EF68A8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32D905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607735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E15FC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23F01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0BF89C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F15CA8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2073CB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B1F22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7A2C32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A2600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F474D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3342CD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A8CC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BE3F5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691795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5EA20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1E4496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E20F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48400B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1C21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D4208D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599ED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E2F27E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1B5AB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E73A0A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4E70A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951B2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4097F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FB00E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A5EC0BC" w14:textId="5E6C4B68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5888" behindDoc="0" locked="0" layoutInCell="1" allowOverlap="1" wp14:anchorId="13A7D8FD" wp14:editId="5DC1C316">
            <wp:simplePos x="0" y="0"/>
            <wp:positionH relativeFrom="column">
              <wp:posOffset>223520</wp:posOffset>
            </wp:positionH>
            <wp:positionV relativeFrom="paragraph">
              <wp:posOffset>157480</wp:posOffset>
            </wp:positionV>
            <wp:extent cx="6153150" cy="8702755"/>
            <wp:effectExtent l="0" t="0" r="0" b="3175"/>
            <wp:wrapNone/>
            <wp:docPr id="42" name="Picture 42" descr="C:\Users\Andreas\Downloads\SAMPLE Hasil Impact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s\Downloads\SAMPLE Hasil Impact Test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4E12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6607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E3F366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17E18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13370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D7A446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9E1F0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B18DE3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1247F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C60847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DC75F2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499B6A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01F97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CB41C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A79EC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782FB3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EBDB9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154510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AB5483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7A05B8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DE4BD2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B3A9E2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D2DF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D97DE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BECD2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D1DF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083E55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01E5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D29BE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B43EB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5D6E31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D3103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2221E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B7AF0B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722C0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0F9F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3740E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64E56E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69037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5B67F0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5346C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73F3AC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BFE98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06F6B5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74B28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0F1D66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BB4D2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48C27F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0A81EB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CB04D06" w14:textId="72695418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6912" behindDoc="0" locked="0" layoutInCell="1" allowOverlap="1" wp14:anchorId="346F894F" wp14:editId="3ECEC5CA">
            <wp:simplePos x="0" y="0"/>
            <wp:positionH relativeFrom="column">
              <wp:posOffset>223520</wp:posOffset>
            </wp:positionH>
            <wp:positionV relativeFrom="paragraph">
              <wp:posOffset>119380</wp:posOffset>
            </wp:positionV>
            <wp:extent cx="6153150" cy="8702755"/>
            <wp:effectExtent l="0" t="0" r="0" b="3175"/>
            <wp:wrapNone/>
            <wp:docPr id="43" name="Picture 43" descr="C:\Users\Andreas\Downloads\SAMPLE Hasil Momentum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\Downloads\SAMPLE Hasil Momentum Test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7852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0C9FF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62467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6837061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CA8CBA7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949FE41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9DA22A2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BD15BD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F766C1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82B922A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A2113A8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CC0619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2A37FBF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8DA623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2E21494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27AE77E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E39431A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BD6D5FA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35E730B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8AD833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A38E551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ABA806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08272B1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4F60493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7982DF0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9904DBD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A2FE1B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A39A2D2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4DD89EF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EEB9EA3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BC04FA8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17B79F5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5CC080D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CDB7C55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6FCD9FE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69B002A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422F46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C035CA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41F13FA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90301E4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3BFE2B1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C309115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DDD1369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8594C37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D67EB49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1528341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E70A77C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AFC6785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06DAB7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0DF189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9B443F3" w14:textId="77777777" w:rsidR="00344869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C5987B8" w14:textId="026C6B64" w:rsidR="00344869" w:rsidRPr="005A4F54" w:rsidRDefault="00344869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>
        <w:object w:dxaOrig="10545" w:dyaOrig="14808" w14:anchorId="7FBD08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pt;height:679.7pt" o:ole="">
            <v:imagedata r:id="rId17" o:title=""/>
          </v:shape>
          <o:OLEObject Type="Embed" ProgID="Visio.Drawing.11" ShapeID="_x0000_i1025" DrawAspect="Content" ObjectID="_1814116765" r:id="rId18"/>
        </w:object>
      </w:r>
    </w:p>
    <w:sectPr w:rsidR="00344869" w:rsidRPr="005A4F54" w:rsidSect="001976B9">
      <w:headerReference w:type="default" r:id="rId19"/>
      <w:footerReference w:type="default" r:id="rId20"/>
      <w:pgSz w:w="12242" w:h="15842" w:code="1"/>
      <w:pgMar w:top="452" w:right="1134" w:bottom="425" w:left="1418" w:header="284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AF329" w14:textId="77777777" w:rsidR="00DB699A" w:rsidRDefault="00DB699A" w:rsidP="00E24163">
      <w:r>
        <w:separator/>
      </w:r>
    </w:p>
  </w:endnote>
  <w:endnote w:type="continuationSeparator" w:id="0">
    <w:p w14:paraId="59A63B75" w14:textId="77777777" w:rsidR="00DB699A" w:rsidRDefault="00DB699A" w:rsidP="00E24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DA802" w14:textId="237A5669" w:rsidR="00F275D4" w:rsidRPr="006D34A3" w:rsidRDefault="009A4544">
    <w:pPr>
      <w:pStyle w:val="Footer"/>
      <w:pBdr>
        <w:top w:val="single" w:sz="6" w:space="1" w:color="0000FF"/>
      </w:pBdr>
      <w:tabs>
        <w:tab w:val="clear" w:pos="8640"/>
        <w:tab w:val="right" w:pos="9356"/>
      </w:tabs>
      <w:jc w:val="right"/>
      <w:rPr>
        <w:rFonts w:ascii="Times New Roman" w:hAnsi="Times New Roman"/>
        <w:sz w:val="22"/>
        <w:lang w:val="de-DE"/>
      </w:rPr>
    </w:pPr>
    <w:r w:rsidRPr="006D34A3">
      <w:rPr>
        <w:rFonts w:ascii="Times New Roman" w:hAnsi="Times New Roman"/>
        <w:i/>
        <w:color w:val="0000FF"/>
        <w:sz w:val="22"/>
        <w:lang w:val="de-DE"/>
      </w:rPr>
      <w:t>P-</w:t>
    </w:r>
    <w:r w:rsidR="00CA57A5">
      <w:rPr>
        <w:rFonts w:ascii="Times New Roman" w:hAnsi="Times New Roman"/>
        <w:i/>
        <w:color w:val="0000FF"/>
        <w:sz w:val="22"/>
        <w:lang w:val="de-DE"/>
      </w:rPr>
      <w:t xml:space="preserve">Testing </w:t>
    </w:r>
    <w:r w:rsidRPr="006D34A3">
      <w:rPr>
        <w:rFonts w:ascii="Times New Roman" w:hAnsi="Times New Roman"/>
        <w:i/>
        <w:color w:val="0000FF"/>
        <w:sz w:val="22"/>
        <w:lang w:val="de-DE"/>
      </w:rPr>
      <w:t>-</w:t>
    </w:r>
    <w:r w:rsidR="00E24163">
      <w:rPr>
        <w:rStyle w:val="PageNumber"/>
        <w:rFonts w:ascii="Times New Roman" w:hAnsi="Times New Roman"/>
        <w:i/>
        <w:sz w:val="22"/>
      </w:rPr>
      <w:fldChar w:fldCharType="begin"/>
    </w:r>
    <w:r w:rsidRPr="006D34A3">
      <w:rPr>
        <w:rStyle w:val="PageNumber"/>
        <w:rFonts w:ascii="Times New Roman" w:hAnsi="Times New Roman"/>
        <w:i/>
        <w:sz w:val="22"/>
        <w:lang w:val="de-DE"/>
      </w:rPr>
      <w:instrText xml:space="preserve"> PAGE </w:instrText>
    </w:r>
    <w:r w:rsidR="00E24163">
      <w:rPr>
        <w:rStyle w:val="PageNumber"/>
        <w:rFonts w:ascii="Times New Roman" w:hAnsi="Times New Roman"/>
        <w:i/>
        <w:sz w:val="22"/>
      </w:rPr>
      <w:fldChar w:fldCharType="separate"/>
    </w:r>
    <w:r w:rsidR="006F4838">
      <w:rPr>
        <w:rStyle w:val="PageNumber"/>
        <w:rFonts w:ascii="Times New Roman" w:hAnsi="Times New Roman"/>
        <w:i/>
        <w:noProof/>
        <w:sz w:val="22"/>
        <w:lang w:val="de-DE"/>
      </w:rPr>
      <w:t>8</w:t>
    </w:r>
    <w:r w:rsidR="00E24163">
      <w:rPr>
        <w:rStyle w:val="PageNumber"/>
        <w:rFonts w:ascii="Times New Roman" w:hAnsi="Times New Roman"/>
        <w:i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DA416" w14:textId="77777777" w:rsidR="00DB699A" w:rsidRDefault="00DB699A" w:rsidP="00E24163">
      <w:r>
        <w:separator/>
      </w:r>
    </w:p>
  </w:footnote>
  <w:footnote w:type="continuationSeparator" w:id="0">
    <w:p w14:paraId="1EAC3437" w14:textId="77777777" w:rsidR="00DB699A" w:rsidRDefault="00DB699A" w:rsidP="00E24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9BDEE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15982B0E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09B87887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04F48E9D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4948F790" w14:textId="77777777" w:rsidR="001976B9" w:rsidRDefault="001976B9">
    <w:pPr>
      <w:pStyle w:val="Header"/>
      <w:rPr>
        <w:rFonts w:ascii="Arial" w:hAnsi="Arial"/>
        <w:b/>
        <w:color w:val="0000FF"/>
        <w:sz w:val="20"/>
      </w:rPr>
    </w:pPr>
  </w:p>
  <w:p w14:paraId="350FE006" w14:textId="3C469FB7" w:rsidR="00F275D4" w:rsidRPr="000474C8" w:rsidRDefault="00A35F5E" w:rsidP="001976B9">
    <w:pPr>
      <w:pStyle w:val="Header"/>
      <w:rPr>
        <w:rFonts w:ascii="Arial" w:hAnsi="Arial"/>
        <w:b/>
        <w:color w:val="0000FF"/>
        <w:sz w:val="20"/>
      </w:rPr>
    </w:pPr>
    <w:r>
      <w:rPr>
        <w:rFonts w:ascii="Times New Roman" w:hAnsi="Times New Roman"/>
        <w:noProof/>
        <w:sz w:val="16"/>
      </w:rPr>
      <w:drawing>
        <wp:anchor distT="0" distB="0" distL="114300" distR="114300" simplePos="0" relativeHeight="251661312" behindDoc="0" locked="0" layoutInCell="1" allowOverlap="1" wp14:anchorId="6EB77211" wp14:editId="1E574E13">
          <wp:simplePos x="0" y="0"/>
          <wp:positionH relativeFrom="column">
            <wp:posOffset>-167005</wp:posOffset>
          </wp:positionH>
          <wp:positionV relativeFrom="paragraph">
            <wp:posOffset>155575</wp:posOffset>
          </wp:positionV>
          <wp:extent cx="1072515" cy="771525"/>
          <wp:effectExtent l="0" t="0" r="0" b="9525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2087E" w14:textId="61B040B5" w:rsidR="00F275D4" w:rsidRDefault="001976B9" w:rsidP="001976B9">
    <w:pPr>
      <w:framePr w:w="1112" w:hSpace="181" w:wrap="auto" w:vAnchor="page" w:hAnchor="page" w:x="1436" w:y="788"/>
      <w:rPr>
        <w:color w:val="0000FF"/>
      </w:rPr>
    </w:pPr>
    <w:r w:rsidRPr="001976B9">
      <w:rPr>
        <w:b/>
        <w:color w:val="0000FF"/>
      </w:rPr>
      <w:t>SERI ISO</w:t>
    </w:r>
  </w:p>
  <w:tbl>
    <w:tblPr>
      <w:tblW w:w="8505" w:type="dxa"/>
      <w:tblInd w:w="1383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3260"/>
      <w:gridCol w:w="1600"/>
      <w:gridCol w:w="810"/>
      <w:gridCol w:w="1559"/>
      <w:gridCol w:w="1276"/>
    </w:tblGrid>
    <w:tr w:rsidR="00E24163" w14:paraId="070DD871" w14:textId="77777777" w:rsidTr="00A57356">
      <w:tc>
        <w:tcPr>
          <w:tcW w:w="3260" w:type="dxa"/>
          <w:tcBorders>
            <w:top w:val="single" w:sz="12" w:space="0" w:color="0000FF"/>
            <w:left w:val="single" w:sz="12" w:space="0" w:color="0000FF"/>
            <w:right w:val="single" w:sz="12" w:space="0" w:color="0000FF"/>
          </w:tcBorders>
        </w:tcPr>
        <w:p w14:paraId="77DC9A18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Cs w:val="24"/>
            </w:rPr>
          </w:pPr>
          <w:r w:rsidRPr="005A4F54">
            <w:rPr>
              <w:rFonts w:ascii="Arial Narrow" w:hAnsi="Arial Narrow"/>
              <w:b/>
              <w:noProof/>
              <w:color w:val="0000FF"/>
              <w:szCs w:val="24"/>
            </w:rPr>
            <w:t>PROSEDUR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5108021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r w:rsidRPr="005A4F54">
            <w:rPr>
              <w:rFonts w:ascii="Arial Narrow" w:hAnsi="Arial Narrow"/>
              <w:b/>
              <w:color w:val="0000FF"/>
              <w:sz w:val="20"/>
            </w:rPr>
            <w:t>Direvisi oleh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510641B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r w:rsidRPr="005A4F54">
            <w:rPr>
              <w:rFonts w:ascii="Arial Narrow" w:hAnsi="Arial Narrow"/>
              <w:b/>
              <w:color w:val="0000FF"/>
              <w:sz w:val="20"/>
            </w:rPr>
            <w:t>Revisi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20DD2BCA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r w:rsidRPr="005A4F54">
            <w:rPr>
              <w:rFonts w:ascii="Arial Narrow" w:hAnsi="Arial Narrow"/>
              <w:b/>
              <w:color w:val="0000FF"/>
              <w:sz w:val="20"/>
            </w:rPr>
            <w:t>Disetujui oleh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FE59EE6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r w:rsidRPr="005A4F54">
            <w:rPr>
              <w:rFonts w:ascii="Arial Narrow" w:hAnsi="Arial Narrow"/>
              <w:b/>
              <w:color w:val="0000FF"/>
              <w:sz w:val="20"/>
            </w:rPr>
            <w:t>Tgl. Efektif</w:t>
          </w:r>
        </w:p>
      </w:tc>
    </w:tr>
    <w:tr w:rsidR="00A57356" w14:paraId="4B640539" w14:textId="77777777" w:rsidTr="00A57356">
      <w:tc>
        <w:tcPr>
          <w:tcW w:w="3260" w:type="dxa"/>
          <w:tcBorders>
            <w:left w:val="single" w:sz="12" w:space="0" w:color="0000FF"/>
            <w:right w:val="single" w:sz="12" w:space="0" w:color="0000FF"/>
          </w:tcBorders>
          <w:vAlign w:val="center"/>
        </w:tcPr>
        <w:p w14:paraId="39351655" w14:textId="437559FB" w:rsidR="00A57356" w:rsidRPr="00DE1C8C" w:rsidRDefault="00CA57A5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Cs w:val="24"/>
            </w:rPr>
          </w:pPr>
          <w:r w:rsidRPr="00DE1C8C">
            <w:rPr>
              <w:rFonts w:ascii="Arial Narrow" w:hAnsi="Arial Narrow"/>
              <w:b/>
              <w:noProof/>
              <w:color w:val="0000FF"/>
              <w:szCs w:val="24"/>
            </w:rPr>
            <w:t xml:space="preserve">TESTING 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4A685F5" w14:textId="4E11141A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CO of QC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36DE1FE" w14:textId="2843F74F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0" allowOverlap="1" wp14:anchorId="527348EC" wp14:editId="2BC15A8E">
                    <wp:simplePos x="0" y="0"/>
                    <wp:positionH relativeFrom="column">
                      <wp:posOffset>97919</wp:posOffset>
                    </wp:positionH>
                    <wp:positionV relativeFrom="paragraph">
                      <wp:posOffset>-1786</wp:posOffset>
                    </wp:positionV>
                    <wp:extent cx="182880" cy="137160"/>
                    <wp:effectExtent l="15875" t="20320" r="20320" b="13970"/>
                    <wp:wrapNone/>
                    <wp:docPr id="818018092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002AC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" o:spid="_x0000_s1026" type="#_x0000_t5" style="position:absolute;margin-left:7.7pt;margin-top:-.15pt;width:14.4pt;height:10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JIJsxtwAAAAG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9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983ACE1" w14:textId="33BBC4BD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GM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7B8C2B3F" w14:textId="4577679E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07-08-2019</w:t>
          </w:r>
        </w:p>
      </w:tc>
    </w:tr>
    <w:tr w:rsidR="00A57356" w14:paraId="5FA9F9FB" w14:textId="77777777" w:rsidTr="00A57356">
      <w:tc>
        <w:tcPr>
          <w:tcW w:w="3260" w:type="dxa"/>
          <w:tcBorders>
            <w:left w:val="single" w:sz="12" w:space="0" w:color="0000FF"/>
            <w:right w:val="single" w:sz="12" w:space="0" w:color="0000FF"/>
          </w:tcBorders>
          <w:vAlign w:val="center"/>
        </w:tcPr>
        <w:p w14:paraId="572946EE" w14:textId="051F2A41" w:rsidR="00A57356" w:rsidRPr="005A4F54" w:rsidRDefault="00CA57A5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 w:val="21"/>
              <w:szCs w:val="21"/>
            </w:rPr>
          </w:pPr>
          <w:r>
            <w:rPr>
              <w:rFonts w:ascii="Arial Narrow" w:hAnsi="Arial Narrow"/>
              <w:b/>
              <w:color w:val="0000FF"/>
              <w:sz w:val="21"/>
              <w:szCs w:val="21"/>
            </w:rPr>
            <w:t>(P-T)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592EF87" w14:textId="6CD4E27E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QC Asst.Mgr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0FBEA6E" w14:textId="6E6F1CFC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9504" behindDoc="1" locked="0" layoutInCell="0" allowOverlap="1" wp14:anchorId="37B7E15D" wp14:editId="244D8354">
                    <wp:simplePos x="0" y="0"/>
                    <wp:positionH relativeFrom="column">
                      <wp:posOffset>98618</wp:posOffset>
                    </wp:positionH>
                    <wp:positionV relativeFrom="paragraph">
                      <wp:posOffset>-13281</wp:posOffset>
                    </wp:positionV>
                    <wp:extent cx="182880" cy="137160"/>
                    <wp:effectExtent l="15875" t="22860" r="20320" b="11430"/>
                    <wp:wrapNone/>
                    <wp:docPr id="782987944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AD296E" id="AutoShape 2" o:spid="_x0000_s1026" type="#_x0000_t5" style="position:absolute;margin-left:7.75pt;margin-top:-1.05pt;width:14.4pt;height:10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tuZ1ftwAAAAH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10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B5D5660" w14:textId="305D2D50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Asst. Dir.PRD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76C78799" w14:textId="75249316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28-11-2023</w:t>
          </w:r>
        </w:p>
      </w:tc>
    </w:tr>
    <w:tr w:rsidR="00A57356" w14:paraId="03AEE942" w14:textId="77777777" w:rsidTr="00A57356">
      <w:trPr>
        <w:trHeight w:val="79"/>
      </w:trPr>
      <w:tc>
        <w:tcPr>
          <w:tcW w:w="3260" w:type="dxa"/>
          <w:tcBorders>
            <w:left w:val="single" w:sz="12" w:space="0" w:color="0000FF"/>
            <w:bottom w:val="single" w:sz="12" w:space="0" w:color="0000FF"/>
            <w:right w:val="single" w:sz="12" w:space="0" w:color="0000FF"/>
          </w:tcBorders>
          <w:vAlign w:val="center"/>
        </w:tcPr>
        <w:p w14:paraId="16E806B3" w14:textId="121FFB8B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 w:val="21"/>
              <w:szCs w:val="21"/>
            </w:rPr>
          </w:pP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E55C5CF" w14:textId="250F91AC" w:rsidR="00A57356" w:rsidRPr="005A4F54" w:rsidRDefault="00E01331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Senior Staff QC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1B928CAA" w14:textId="7E56329C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0" allowOverlap="1" wp14:anchorId="4CC7ED77" wp14:editId="2F299633">
                    <wp:simplePos x="0" y="0"/>
                    <wp:positionH relativeFrom="column">
                      <wp:posOffset>98618</wp:posOffset>
                    </wp:positionH>
                    <wp:positionV relativeFrom="paragraph">
                      <wp:posOffset>-13281</wp:posOffset>
                    </wp:positionV>
                    <wp:extent cx="182880" cy="137160"/>
                    <wp:effectExtent l="15875" t="22860" r="20320" b="11430"/>
                    <wp:wrapNone/>
                    <wp:docPr id="705697369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BE877C" id="AutoShape 2" o:spid="_x0000_s1026" type="#_x0000_t5" style="position:absolute;margin-left:7.75pt;margin-top:-1.05pt;width:14.4pt;height:10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tuZ1ftwAAAAH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11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02B0FE7" w14:textId="7AF7797C" w:rsidR="00A57356" w:rsidRPr="005A4F54" w:rsidRDefault="00E01331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Manager QC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F0DE8F5" w14:textId="7C08B1D5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01-04-2025</w:t>
          </w:r>
        </w:p>
      </w:tc>
    </w:tr>
  </w:tbl>
  <w:p w14:paraId="68372BF7" w14:textId="452C2196" w:rsidR="00F275D4" w:rsidRDefault="00F275D4">
    <w:pPr>
      <w:pStyle w:val="Header"/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0716FF"/>
    <w:multiLevelType w:val="hybridMultilevel"/>
    <w:tmpl w:val="6250F96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006503">
    <w:abstractNumId w:val="0"/>
  </w:num>
  <w:num w:numId="2" w16cid:durableId="1546716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E08"/>
    <w:rsid w:val="00001F7B"/>
    <w:rsid w:val="00002AB7"/>
    <w:rsid w:val="0000554D"/>
    <w:rsid w:val="000242FD"/>
    <w:rsid w:val="00031ED5"/>
    <w:rsid w:val="00032756"/>
    <w:rsid w:val="00033AD6"/>
    <w:rsid w:val="000474C8"/>
    <w:rsid w:val="00062979"/>
    <w:rsid w:val="00081F2D"/>
    <w:rsid w:val="000C6A1E"/>
    <w:rsid w:val="00100EDF"/>
    <w:rsid w:val="00133915"/>
    <w:rsid w:val="00155B15"/>
    <w:rsid w:val="0017003A"/>
    <w:rsid w:val="00171564"/>
    <w:rsid w:val="001976B9"/>
    <w:rsid w:val="001D1196"/>
    <w:rsid w:val="002043D0"/>
    <w:rsid w:val="00213287"/>
    <w:rsid w:val="00240D5B"/>
    <w:rsid w:val="002A0DA2"/>
    <w:rsid w:val="002A587B"/>
    <w:rsid w:val="002D1EF6"/>
    <w:rsid w:val="00303781"/>
    <w:rsid w:val="00324357"/>
    <w:rsid w:val="003315A2"/>
    <w:rsid w:val="00337141"/>
    <w:rsid w:val="00342A8B"/>
    <w:rsid w:val="00344869"/>
    <w:rsid w:val="00355259"/>
    <w:rsid w:val="0038439A"/>
    <w:rsid w:val="00394CF5"/>
    <w:rsid w:val="003A27A6"/>
    <w:rsid w:val="003C5D27"/>
    <w:rsid w:val="00401F34"/>
    <w:rsid w:val="00447930"/>
    <w:rsid w:val="00473002"/>
    <w:rsid w:val="0047325B"/>
    <w:rsid w:val="004769D4"/>
    <w:rsid w:val="004A0997"/>
    <w:rsid w:val="004B7D3C"/>
    <w:rsid w:val="004E1ACC"/>
    <w:rsid w:val="005003D4"/>
    <w:rsid w:val="00503413"/>
    <w:rsid w:val="0051236B"/>
    <w:rsid w:val="00531CAB"/>
    <w:rsid w:val="00540805"/>
    <w:rsid w:val="0054626A"/>
    <w:rsid w:val="00573B98"/>
    <w:rsid w:val="005839A2"/>
    <w:rsid w:val="005921C3"/>
    <w:rsid w:val="005A019A"/>
    <w:rsid w:val="005A4D99"/>
    <w:rsid w:val="005A4F54"/>
    <w:rsid w:val="005A57C1"/>
    <w:rsid w:val="005D5228"/>
    <w:rsid w:val="005D5944"/>
    <w:rsid w:val="006150E6"/>
    <w:rsid w:val="00615FD3"/>
    <w:rsid w:val="006342B0"/>
    <w:rsid w:val="00641165"/>
    <w:rsid w:val="00647168"/>
    <w:rsid w:val="00661D2F"/>
    <w:rsid w:val="00665767"/>
    <w:rsid w:val="00672072"/>
    <w:rsid w:val="006735A3"/>
    <w:rsid w:val="006B1295"/>
    <w:rsid w:val="006B427F"/>
    <w:rsid w:val="006D34A3"/>
    <w:rsid w:val="006E3574"/>
    <w:rsid w:val="006F086C"/>
    <w:rsid w:val="006F4838"/>
    <w:rsid w:val="00713BC4"/>
    <w:rsid w:val="007335A9"/>
    <w:rsid w:val="00734163"/>
    <w:rsid w:val="00735C82"/>
    <w:rsid w:val="007407E6"/>
    <w:rsid w:val="007560E3"/>
    <w:rsid w:val="0075731E"/>
    <w:rsid w:val="00766803"/>
    <w:rsid w:val="00780849"/>
    <w:rsid w:val="00780C91"/>
    <w:rsid w:val="007847C4"/>
    <w:rsid w:val="00793B20"/>
    <w:rsid w:val="007D2AC8"/>
    <w:rsid w:val="007D68C5"/>
    <w:rsid w:val="00803060"/>
    <w:rsid w:val="008166E7"/>
    <w:rsid w:val="00817EBB"/>
    <w:rsid w:val="00843D74"/>
    <w:rsid w:val="00844571"/>
    <w:rsid w:val="00867F4C"/>
    <w:rsid w:val="00874E54"/>
    <w:rsid w:val="00877037"/>
    <w:rsid w:val="008B3166"/>
    <w:rsid w:val="008B6C58"/>
    <w:rsid w:val="008B6F22"/>
    <w:rsid w:val="008F1D57"/>
    <w:rsid w:val="00901CBC"/>
    <w:rsid w:val="00923712"/>
    <w:rsid w:val="0096746D"/>
    <w:rsid w:val="009717C7"/>
    <w:rsid w:val="009A4544"/>
    <w:rsid w:val="009C317C"/>
    <w:rsid w:val="009D62A0"/>
    <w:rsid w:val="009D6E33"/>
    <w:rsid w:val="009F5E08"/>
    <w:rsid w:val="009F7241"/>
    <w:rsid w:val="00A03412"/>
    <w:rsid w:val="00A21436"/>
    <w:rsid w:val="00A226A7"/>
    <w:rsid w:val="00A35F5E"/>
    <w:rsid w:val="00A52DE8"/>
    <w:rsid w:val="00A57356"/>
    <w:rsid w:val="00A643B8"/>
    <w:rsid w:val="00AB1A8B"/>
    <w:rsid w:val="00B16095"/>
    <w:rsid w:val="00B34452"/>
    <w:rsid w:val="00B34EB0"/>
    <w:rsid w:val="00B60503"/>
    <w:rsid w:val="00B66655"/>
    <w:rsid w:val="00B8224D"/>
    <w:rsid w:val="00B8334D"/>
    <w:rsid w:val="00BA42EC"/>
    <w:rsid w:val="00BB5A5B"/>
    <w:rsid w:val="00BC3F1B"/>
    <w:rsid w:val="00BC4241"/>
    <w:rsid w:val="00BD0013"/>
    <w:rsid w:val="00BD5E68"/>
    <w:rsid w:val="00C07C2A"/>
    <w:rsid w:val="00C377E9"/>
    <w:rsid w:val="00C61E90"/>
    <w:rsid w:val="00C72E75"/>
    <w:rsid w:val="00CA57A5"/>
    <w:rsid w:val="00CC6D30"/>
    <w:rsid w:val="00CD3468"/>
    <w:rsid w:val="00CD34A1"/>
    <w:rsid w:val="00CD5A5C"/>
    <w:rsid w:val="00CE1099"/>
    <w:rsid w:val="00D04B15"/>
    <w:rsid w:val="00D27F0B"/>
    <w:rsid w:val="00D442F4"/>
    <w:rsid w:val="00D77D47"/>
    <w:rsid w:val="00DB0E5F"/>
    <w:rsid w:val="00DB2561"/>
    <w:rsid w:val="00DB28BC"/>
    <w:rsid w:val="00DB699A"/>
    <w:rsid w:val="00DC00EA"/>
    <w:rsid w:val="00DC303B"/>
    <w:rsid w:val="00DC4C05"/>
    <w:rsid w:val="00DE1C8C"/>
    <w:rsid w:val="00E01331"/>
    <w:rsid w:val="00E03F91"/>
    <w:rsid w:val="00E14F25"/>
    <w:rsid w:val="00E24163"/>
    <w:rsid w:val="00E45B09"/>
    <w:rsid w:val="00E90B01"/>
    <w:rsid w:val="00E95879"/>
    <w:rsid w:val="00EA2F93"/>
    <w:rsid w:val="00F275D4"/>
    <w:rsid w:val="00F71255"/>
    <w:rsid w:val="00F73F03"/>
    <w:rsid w:val="00F7547B"/>
    <w:rsid w:val="00F91F1C"/>
    <w:rsid w:val="00FC36E6"/>
    <w:rsid w:val="00FC5C64"/>
    <w:rsid w:val="00FD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4FE1C6B"/>
  <w15:docId w15:val="{34495788-1A3A-4F6C-AF14-F5E1B940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930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447930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447930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447930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447930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link w:val="Heading5Char"/>
    <w:qFormat/>
    <w:rsid w:val="00447930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link w:val="Heading6Char"/>
    <w:qFormat/>
    <w:rsid w:val="00447930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447930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447930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447930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447930"/>
  </w:style>
  <w:style w:type="character" w:customStyle="1" w:styleId="WW-Absatz-Standardschriftart">
    <w:name w:val="WW-Absatz-Standardschriftart"/>
    <w:rsid w:val="00447930"/>
  </w:style>
  <w:style w:type="character" w:customStyle="1" w:styleId="WW-Absatz-Standardschriftart1">
    <w:name w:val="WW-Absatz-Standardschriftart1"/>
    <w:rsid w:val="00447930"/>
  </w:style>
  <w:style w:type="character" w:customStyle="1" w:styleId="WW-Absatz-Standardschriftart11">
    <w:name w:val="WW-Absatz-Standardschriftart11"/>
    <w:rsid w:val="00447930"/>
  </w:style>
  <w:style w:type="character" w:customStyle="1" w:styleId="WW-Absatz-Standardschriftart111">
    <w:name w:val="WW-Absatz-Standardschriftart111"/>
    <w:rsid w:val="00447930"/>
  </w:style>
  <w:style w:type="character" w:customStyle="1" w:styleId="WW-Absatz-Standardschriftart1111">
    <w:name w:val="WW-Absatz-Standardschriftart1111"/>
    <w:rsid w:val="00447930"/>
  </w:style>
  <w:style w:type="character" w:customStyle="1" w:styleId="WW-Absatz-Standardschriftart11111">
    <w:name w:val="WW-Absatz-Standardschriftart11111"/>
    <w:rsid w:val="00447930"/>
  </w:style>
  <w:style w:type="character" w:customStyle="1" w:styleId="WW-Absatz-Standardschriftart111111">
    <w:name w:val="WW-Absatz-Standardschriftart111111"/>
    <w:rsid w:val="00447930"/>
  </w:style>
  <w:style w:type="character" w:customStyle="1" w:styleId="WW-Absatz-Standardschriftart1111111">
    <w:name w:val="WW-Absatz-Standardschriftart1111111"/>
    <w:rsid w:val="00447930"/>
  </w:style>
  <w:style w:type="character" w:customStyle="1" w:styleId="WW-Absatz-Standardschriftart11111111">
    <w:name w:val="WW-Absatz-Standardschriftart11111111"/>
    <w:rsid w:val="00447930"/>
  </w:style>
  <w:style w:type="character" w:customStyle="1" w:styleId="WW-Absatz-Standardschriftart111111111">
    <w:name w:val="WW-Absatz-Standardschriftart111111111"/>
    <w:rsid w:val="00447930"/>
  </w:style>
  <w:style w:type="character" w:customStyle="1" w:styleId="WW-Absatz-Standardschriftart1111111111">
    <w:name w:val="WW-Absatz-Standardschriftart1111111111"/>
    <w:rsid w:val="00447930"/>
  </w:style>
  <w:style w:type="character" w:customStyle="1" w:styleId="WW-Absatz-Standardschriftart11111111111">
    <w:name w:val="WW-Absatz-Standardschriftart11111111111"/>
    <w:rsid w:val="00447930"/>
  </w:style>
  <w:style w:type="character" w:customStyle="1" w:styleId="WW-Absatz-Standardschriftart111111111111">
    <w:name w:val="WW-Absatz-Standardschriftart111111111111"/>
    <w:rsid w:val="00447930"/>
  </w:style>
  <w:style w:type="paragraph" w:customStyle="1" w:styleId="Heading">
    <w:name w:val="Heading"/>
    <w:basedOn w:val="Normal"/>
    <w:next w:val="BodyText"/>
    <w:rsid w:val="00447930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447930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447930"/>
    <w:rPr>
      <w:rFonts w:cs="Tahoma"/>
    </w:rPr>
  </w:style>
  <w:style w:type="paragraph" w:styleId="Caption">
    <w:name w:val="caption"/>
    <w:basedOn w:val="Normal"/>
    <w:qFormat/>
    <w:rsid w:val="0044793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447930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447930"/>
    <w:pPr>
      <w:suppressLineNumbers/>
    </w:pPr>
  </w:style>
  <w:style w:type="paragraph" w:customStyle="1" w:styleId="TableHeading">
    <w:name w:val="Table Heading"/>
    <w:basedOn w:val="TableContents"/>
    <w:rsid w:val="00447930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47930"/>
  </w:style>
  <w:style w:type="paragraph" w:styleId="Header">
    <w:name w:val="header"/>
    <w:basedOn w:val="Normal"/>
    <w:rsid w:val="00E24163"/>
    <w:pPr>
      <w:widowControl w:val="0"/>
      <w:tabs>
        <w:tab w:val="center" w:pos="4320"/>
        <w:tab w:val="right" w:pos="8640"/>
      </w:tabs>
      <w:suppressAutoHyphens w:val="0"/>
    </w:pPr>
    <w:rPr>
      <w:rFonts w:ascii="Comic Sans MS" w:hAnsi="Comic Sans MS"/>
      <w:snapToGrid w:val="0"/>
      <w:sz w:val="24"/>
    </w:rPr>
  </w:style>
  <w:style w:type="character" w:styleId="PageNumber">
    <w:name w:val="page number"/>
    <w:basedOn w:val="DefaultParagraphFont"/>
    <w:rsid w:val="00E24163"/>
  </w:style>
  <w:style w:type="paragraph" w:styleId="Footer">
    <w:name w:val="footer"/>
    <w:basedOn w:val="Normal"/>
    <w:rsid w:val="00E24163"/>
    <w:pPr>
      <w:widowControl w:val="0"/>
      <w:tabs>
        <w:tab w:val="center" w:pos="4320"/>
        <w:tab w:val="right" w:pos="8640"/>
      </w:tabs>
      <w:suppressAutoHyphens w:val="0"/>
    </w:pPr>
    <w:rPr>
      <w:rFonts w:ascii="Comic Sans MS" w:hAnsi="Comic Sans MS"/>
      <w:snapToGrid w:val="0"/>
      <w:sz w:val="24"/>
    </w:rPr>
  </w:style>
  <w:style w:type="paragraph" w:styleId="BodyText2">
    <w:name w:val="Body Text 2"/>
    <w:basedOn w:val="Normal"/>
    <w:rsid w:val="00E24163"/>
    <w:pPr>
      <w:widowControl w:val="0"/>
      <w:suppressAutoHyphens w:val="0"/>
      <w:jc w:val="both"/>
    </w:pPr>
    <w:rPr>
      <w:snapToGrid w:val="0"/>
      <w:color w:val="000000"/>
    </w:rPr>
  </w:style>
  <w:style w:type="character" w:customStyle="1" w:styleId="Heading5Char">
    <w:name w:val="Heading 5 Char"/>
    <w:link w:val="Heading5"/>
    <w:rsid w:val="006D34A3"/>
    <w:rPr>
      <w:rFonts w:ascii="Arial" w:hAnsi="Arial"/>
      <w:b/>
      <w:color w:val="0000FF"/>
      <w:sz w:val="22"/>
    </w:rPr>
  </w:style>
  <w:style w:type="character" w:customStyle="1" w:styleId="Heading6Char">
    <w:name w:val="Heading 6 Char"/>
    <w:link w:val="Heading6"/>
    <w:rsid w:val="006D34A3"/>
    <w:rPr>
      <w:rFonts w:ascii="Arial" w:hAnsi="Arial"/>
      <w:b/>
      <w:color w:val="0000FF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6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STATUS DOKUMEN DAN DATA</vt:lpstr>
    </vt:vector>
  </TitlesOfParts>
  <Company>PT. Chitose Indonesia Mfg</Company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STATUS DOKUMEN DAN DATA</dc:title>
  <dc:subject/>
  <dc:creator>R&amp;D</dc:creator>
  <cp:keywords/>
  <dc:description/>
  <cp:lastModifiedBy>user</cp:lastModifiedBy>
  <cp:revision>8</cp:revision>
  <cp:lastPrinted>2023-11-28T03:40:00Z</cp:lastPrinted>
  <dcterms:created xsi:type="dcterms:W3CDTF">2025-04-30T04:28:00Z</dcterms:created>
  <dcterms:modified xsi:type="dcterms:W3CDTF">2025-07-15T13:33:00Z</dcterms:modified>
</cp:coreProperties>
</file>