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460991"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5BC15B08" w14:textId="5ACA3350" w:rsidR="00735638" w:rsidRPr="00C94E89" w:rsidRDefault="00410990" w:rsidP="0012717B">
            <w:pPr>
              <w:jc w:val="center"/>
              <w:rPr>
                <w:rFonts w:ascii="Arial" w:hAnsi="Arial" w:cs="Arial"/>
                <w:b/>
                <w:bCs/>
                <w:sz w:val="24"/>
                <w:szCs w:val="24"/>
              </w:rPr>
            </w:pPr>
            <w:r>
              <w:rPr>
                <w:rFonts w:ascii="Arial" w:hAnsi="Arial"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49F5D333"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r w:rsidR="008A742A" w:rsidRPr="00DC3618">
              <w:rPr>
                <w:rFonts w:ascii="Arial" w:hAnsi="Arial" w:cs="Arial"/>
                <w:b/>
                <w:bCs/>
                <w:sz w:val="20"/>
                <w:szCs w:val="20"/>
                <w:highlight w:val="yellow"/>
              </w:rPr>
              <w:t>BusDev.P.6</w:t>
            </w:r>
          </w:p>
        </w:tc>
      </w:tr>
      <w:tr w:rsidR="00460991"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122BAEC7" w:rsidR="001C4031" w:rsidRPr="00C94E89" w:rsidRDefault="00410990" w:rsidP="001C4031">
            <w:pPr>
              <w:tabs>
                <w:tab w:val="left" w:pos="360"/>
              </w:tabs>
              <w:snapToGrid w:val="0"/>
              <w:jc w:val="center"/>
              <w:rPr>
                <w:rFonts w:ascii="Arial" w:hAnsi="Arial" w:cs="Arial"/>
                <w:b/>
                <w:bCs/>
                <w:sz w:val="24"/>
                <w:szCs w:val="24"/>
              </w:rPr>
            </w:pPr>
            <w:r>
              <w:rPr>
                <w:rFonts w:ascii="Arial" w:hAnsi="Arial" w:cs="Arial"/>
                <w:b/>
                <w:bCs/>
                <w:sz w:val="24"/>
                <w:szCs w:val="24"/>
              </w:rPr>
              <w:t>PELAYANAN</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4CA7C08B" w14:textId="04A91E8C"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DC3618">
              <w:rPr>
                <w:rFonts w:ascii="Arial" w:hAnsi="Arial" w:cs="Arial"/>
                <w:b/>
                <w:sz w:val="20"/>
                <w:szCs w:val="20"/>
              </w:rPr>
              <w:t>5</w:t>
            </w:r>
          </w:p>
        </w:tc>
      </w:tr>
      <w:tr w:rsidR="00460991"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74F2A4CF" w:rsidR="00460991" w:rsidRPr="00C94E89" w:rsidRDefault="00982F70" w:rsidP="00982F70">
            <w:pPr>
              <w:snapToGrid w:val="0"/>
              <w:jc w:val="center"/>
              <w:rPr>
                <w:rFonts w:ascii="Arial" w:hAnsi="Arial" w:cs="Arial"/>
                <w:b/>
                <w:bCs/>
                <w:sz w:val="24"/>
                <w:szCs w:val="24"/>
              </w:rPr>
            </w:pPr>
            <w:r>
              <w:rPr>
                <w:rFonts w:ascii="Arial" w:hAnsi="Arial" w:cs="Arial"/>
                <w:b/>
                <w:bCs/>
                <w:sz w:val="24"/>
                <w:szCs w:val="24"/>
              </w:rPr>
              <w:t xml:space="preserve"> (</w:t>
            </w:r>
            <w:r w:rsidR="00410990">
              <w:rPr>
                <w:rFonts w:ascii="Arial" w:hAnsi="Arial" w:cs="Arial"/>
                <w:b/>
                <w:bCs/>
                <w:sz w:val="24"/>
                <w:szCs w:val="24"/>
              </w:rPr>
              <w:t>P-P</w:t>
            </w:r>
            <w:r>
              <w:rPr>
                <w:rFonts w:ascii="Arial" w:hAnsi="Arial" w:cs="Arial"/>
                <w:b/>
                <w:bCs/>
                <w:sz w:val="24"/>
                <w:szCs w:val="24"/>
              </w:rPr>
              <w:t>)</w:t>
            </w: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3F67953" w14:textId="670588A5"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460991"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5BE6CA0F" w:rsidR="00460991" w:rsidRPr="00C94E89" w:rsidRDefault="00DC3618" w:rsidP="00460991">
            <w:pPr>
              <w:pStyle w:val="Heading8"/>
              <w:snapToGrid w:val="0"/>
              <w:rPr>
                <w:rFonts w:ascii="Arial" w:hAnsi="Arial" w:cs="Arial"/>
                <w:bCs/>
                <w:color w:val="auto"/>
                <w:sz w:val="20"/>
                <w:szCs w:val="20"/>
              </w:rPr>
            </w:pPr>
            <w:r>
              <w:rPr>
                <w:rFonts w:ascii="Arial" w:hAnsi="Arial" w:cs="Arial"/>
                <w:bCs/>
                <w:color w:val="auto"/>
                <w:sz w:val="20"/>
                <w:szCs w:val="20"/>
              </w:rPr>
              <w:t>Angga Yuda</w:t>
            </w:r>
          </w:p>
        </w:tc>
        <w:tc>
          <w:tcPr>
            <w:tcW w:w="1558" w:type="dxa"/>
            <w:tcBorders>
              <w:top w:val="single" w:sz="4" w:space="0" w:color="0000FF"/>
              <w:left w:val="single" w:sz="4" w:space="0" w:color="0000FF"/>
            </w:tcBorders>
            <w:shd w:val="clear" w:color="auto" w:fill="auto"/>
            <w:vAlign w:val="center"/>
          </w:tcPr>
          <w:p w14:paraId="108EFB51" w14:textId="6795D6C9" w:rsidR="00460991" w:rsidRPr="00C94E89" w:rsidRDefault="00DC3618" w:rsidP="00460991">
            <w:pPr>
              <w:pStyle w:val="Heading7"/>
              <w:snapToGrid w:val="0"/>
              <w:ind w:right="-109" w:hanging="106"/>
              <w:jc w:val="center"/>
              <w:rPr>
                <w:rFonts w:ascii="Arial" w:hAnsi="Arial" w:cs="Arial"/>
                <w:bCs/>
                <w:i w:val="0"/>
                <w:iCs w:val="0"/>
                <w:color w:val="auto"/>
                <w:sz w:val="20"/>
                <w:szCs w:val="20"/>
              </w:rPr>
            </w:pPr>
            <w:r>
              <w:rPr>
                <w:rFonts w:ascii="Arial" w:hAnsi="Arial" w:cs="Arial"/>
                <w:bCs/>
                <w:i w:val="0"/>
                <w:iCs w:val="0"/>
                <w:color w:val="auto"/>
                <w:sz w:val="20"/>
                <w:szCs w:val="20"/>
              </w:rPr>
              <w:t>Kasie Export</w:t>
            </w:r>
          </w:p>
        </w:tc>
        <w:tc>
          <w:tcPr>
            <w:tcW w:w="1699" w:type="dxa"/>
            <w:tcBorders>
              <w:top w:val="single" w:sz="4" w:space="0" w:color="0000FF"/>
              <w:left w:val="single" w:sz="4" w:space="0" w:color="0000FF"/>
            </w:tcBorders>
            <w:shd w:val="clear" w:color="auto" w:fill="auto"/>
            <w:vAlign w:val="center"/>
          </w:tcPr>
          <w:p w14:paraId="584C0E38" w14:textId="2BA771C7" w:rsidR="00460991" w:rsidRPr="005866DF" w:rsidRDefault="00460991" w:rsidP="00D81C17">
            <w:pPr>
              <w:jc w:val="center"/>
              <w:rPr>
                <w:rFonts w:ascii="Times New Roman" w:eastAsia="Times New Roman" w:hAnsi="Times New Roman" w:cs="Times New Roman"/>
              </w:rPr>
            </w:pPr>
          </w:p>
        </w:tc>
        <w:tc>
          <w:tcPr>
            <w:tcW w:w="1563" w:type="dxa"/>
            <w:tcBorders>
              <w:top w:val="single" w:sz="4" w:space="0" w:color="0000FF"/>
              <w:left w:val="double" w:sz="1" w:space="0" w:color="0000FF"/>
            </w:tcBorders>
            <w:shd w:val="clear" w:color="auto" w:fill="auto"/>
            <w:vAlign w:val="center"/>
          </w:tcPr>
          <w:p w14:paraId="78CA523B" w14:textId="2C90CD51" w:rsidR="00460991" w:rsidRPr="00C94E89" w:rsidRDefault="00DC3618" w:rsidP="00460991">
            <w:pPr>
              <w:pStyle w:val="Heading8"/>
              <w:snapToGrid w:val="0"/>
              <w:jc w:val="both"/>
              <w:rPr>
                <w:rFonts w:ascii="Arial" w:hAnsi="Arial" w:cs="Arial"/>
                <w:bCs/>
                <w:color w:val="auto"/>
                <w:sz w:val="20"/>
                <w:szCs w:val="20"/>
              </w:rPr>
            </w:pPr>
            <w:r>
              <w:rPr>
                <w:rFonts w:ascii="Arial" w:hAnsi="Arial" w:cs="Arial"/>
                <w:bCs/>
                <w:color w:val="auto"/>
                <w:sz w:val="20"/>
                <w:szCs w:val="20"/>
              </w:rPr>
              <w:t>M. Rosyidin</w:t>
            </w:r>
          </w:p>
        </w:tc>
        <w:tc>
          <w:tcPr>
            <w:tcW w:w="1775" w:type="dxa"/>
            <w:gridSpan w:val="2"/>
            <w:tcBorders>
              <w:top w:val="single" w:sz="4" w:space="0" w:color="0000FF"/>
              <w:left w:val="single" w:sz="4" w:space="0" w:color="0000FF"/>
            </w:tcBorders>
            <w:shd w:val="clear" w:color="auto" w:fill="auto"/>
            <w:vAlign w:val="center"/>
          </w:tcPr>
          <w:p w14:paraId="04C1A41D" w14:textId="4726C790" w:rsidR="00460991" w:rsidRPr="00C94E89" w:rsidRDefault="00DC3618" w:rsidP="0028291B">
            <w:pPr>
              <w:pStyle w:val="Heading7"/>
              <w:snapToGrid w:val="0"/>
              <w:jc w:val="center"/>
              <w:rPr>
                <w:rFonts w:ascii="Arial" w:hAnsi="Arial" w:cs="Arial"/>
                <w:bCs/>
                <w:i w:val="0"/>
                <w:iCs w:val="0"/>
                <w:color w:val="auto"/>
                <w:sz w:val="20"/>
                <w:szCs w:val="20"/>
              </w:rPr>
            </w:pPr>
            <w:r>
              <w:rPr>
                <w:rFonts w:ascii="Arial" w:hAnsi="Arial" w:cs="Arial"/>
                <w:bCs/>
                <w:i w:val="0"/>
                <w:iCs w:val="0"/>
                <w:color w:val="auto"/>
                <w:sz w:val="20"/>
                <w:szCs w:val="20"/>
              </w:rPr>
              <w:t>Mgr Bus Dev</w:t>
            </w:r>
          </w:p>
        </w:tc>
        <w:tc>
          <w:tcPr>
            <w:tcW w:w="1648" w:type="dxa"/>
            <w:tcBorders>
              <w:top w:val="single" w:sz="4" w:space="0" w:color="0000FF"/>
              <w:left w:val="single" w:sz="4" w:space="0" w:color="0000FF"/>
              <w:right w:val="single" w:sz="8" w:space="0" w:color="0000FF"/>
            </w:tcBorders>
            <w:shd w:val="clear" w:color="auto" w:fill="auto"/>
            <w:vAlign w:val="center"/>
          </w:tcPr>
          <w:p w14:paraId="04E27340" w14:textId="77777777" w:rsidR="00460991" w:rsidRPr="00C94E89" w:rsidRDefault="00460991" w:rsidP="00460991">
            <w:pPr>
              <w:jc w:val="both"/>
              <w:rPr>
                <w:rFonts w:ascii="Arial" w:hAnsi="Arial" w:cs="Arial"/>
                <w:bCs/>
                <w:sz w:val="20"/>
                <w:szCs w:val="20"/>
              </w:rPr>
            </w:pPr>
          </w:p>
        </w:tc>
      </w:tr>
      <w:tr w:rsidR="00460991"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460991" w:rsidRPr="00C73F9D" w:rsidRDefault="00460991" w:rsidP="00460991">
            <w:pPr>
              <w:snapToGrid w:val="0"/>
              <w:jc w:val="center"/>
              <w:rPr>
                <w:b/>
                <w:sz w:val="8"/>
              </w:rPr>
            </w:pPr>
          </w:p>
          <w:p w14:paraId="0C4AECD3" w14:textId="77777777" w:rsidR="00460991" w:rsidRPr="00C73F9D" w:rsidRDefault="00460991" w:rsidP="00460991">
            <w:pPr>
              <w:jc w:val="center"/>
              <w:rPr>
                <w:b/>
                <w:sz w:val="28"/>
              </w:rPr>
            </w:pPr>
            <w:r w:rsidRPr="00C73F9D">
              <w:rPr>
                <w:b/>
                <w:sz w:val="28"/>
              </w:rPr>
              <w:t>DOKUMEN YANG BERHUBUNGAN</w:t>
            </w:r>
          </w:p>
          <w:p w14:paraId="316C0643" w14:textId="77777777" w:rsidR="00460991" w:rsidRPr="00C73F9D" w:rsidRDefault="00460991" w:rsidP="00460991">
            <w:pPr>
              <w:jc w:val="center"/>
              <w:rPr>
                <w:b/>
                <w:sz w:val="8"/>
              </w:rPr>
            </w:pPr>
          </w:p>
        </w:tc>
      </w:tr>
      <w:tr w:rsidR="00460991"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5ED79343" w14:textId="77777777" w:rsidR="00460991" w:rsidRPr="00171448" w:rsidRDefault="00460991" w:rsidP="00460991">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460991" w:rsidRPr="00171448" w:rsidRDefault="00460991" w:rsidP="00460991">
            <w:pPr>
              <w:snapToGrid w:val="0"/>
              <w:jc w:val="both"/>
              <w:rPr>
                <w:rFonts w:ascii="Arial" w:hAnsi="Arial" w:cs="Arial"/>
              </w:rPr>
            </w:pPr>
          </w:p>
        </w:tc>
      </w:tr>
      <w:tr w:rsidR="00460991"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460991" w:rsidRDefault="00460991" w:rsidP="00460991">
            <w:pPr>
              <w:snapToGrid w:val="0"/>
              <w:jc w:val="center"/>
              <w:rPr>
                <w:rFonts w:ascii="Arial" w:hAnsi="Arial" w:cs="Arial"/>
                <w:b/>
                <w:bCs/>
                <w:sz w:val="24"/>
                <w:szCs w:val="24"/>
              </w:rPr>
            </w:pPr>
          </w:p>
          <w:p w14:paraId="727D693F"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460991" w:rsidRPr="00171448" w:rsidRDefault="00460991" w:rsidP="00460991">
            <w:pPr>
              <w:snapToGrid w:val="0"/>
              <w:jc w:val="center"/>
              <w:rPr>
                <w:rFonts w:ascii="Arial" w:hAnsi="Arial" w:cs="Arial"/>
                <w:b/>
                <w:bCs/>
                <w:sz w:val="24"/>
                <w:szCs w:val="24"/>
              </w:rPr>
            </w:pPr>
          </w:p>
          <w:p w14:paraId="194A3E7C" w14:textId="77777777" w:rsidR="00460991" w:rsidRDefault="00460991" w:rsidP="00460991">
            <w:pPr>
              <w:snapToGrid w:val="0"/>
              <w:jc w:val="center"/>
              <w:rPr>
                <w:rFonts w:ascii="Arial" w:hAnsi="Arial" w:cs="Arial"/>
                <w:i/>
                <w:iCs/>
              </w:rPr>
            </w:pPr>
            <w:hyperlink r:id="rId10" w:history="1">
              <w:r w:rsidRPr="00A47F59">
                <w:rPr>
                  <w:rStyle w:val="Hyperlink"/>
                  <w:rFonts w:ascii="Arial" w:hAnsi="Arial" w:cs="Arial"/>
                  <w:i/>
                  <w:iCs/>
                </w:rPr>
                <w:t>www.portal.chitose-indonesia.com</w:t>
              </w:r>
            </w:hyperlink>
          </w:p>
          <w:p w14:paraId="504BD4BE" w14:textId="77777777" w:rsidR="00460991" w:rsidRPr="00171448" w:rsidRDefault="00460991" w:rsidP="00460991">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0BE0EC5A" w14:textId="77777777" w:rsidR="00DC3618" w:rsidRDefault="00DC3618"/>
    <w:p w14:paraId="3ED1C4B6" w14:textId="77777777" w:rsidR="00AA24C3" w:rsidRDefault="00AA24C3"/>
    <w:bookmarkEnd w:id="0"/>
    <w:p w14:paraId="4625ABF3" w14:textId="77777777" w:rsidR="0084160A" w:rsidRDefault="0084160A"/>
    <w:p w14:paraId="095653B3" w14:textId="77777777" w:rsidR="00C4010B" w:rsidRDefault="00B90F67" w:rsidP="00C4010B">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LINGKUP</w:t>
      </w:r>
    </w:p>
    <w:p w14:paraId="6EC739C8" w14:textId="679CE6FD" w:rsidR="00F921AC" w:rsidRPr="00C4010B" w:rsidRDefault="00C4010B" w:rsidP="00C4010B">
      <w:pPr>
        <w:widowControl/>
        <w:suppressAutoHyphens/>
        <w:autoSpaceDE/>
        <w:autoSpaceDN/>
        <w:spacing w:line="276" w:lineRule="auto"/>
        <w:ind w:left="340"/>
        <w:jc w:val="both"/>
        <w:rPr>
          <w:rFonts w:ascii="Arial" w:eastAsia="Times New Roman" w:hAnsi="Arial" w:cs="Times New Roman"/>
          <w:b/>
          <w:szCs w:val="20"/>
        </w:rPr>
      </w:pPr>
      <w:r w:rsidRPr="00C4010B">
        <w:rPr>
          <w:rFonts w:ascii="Arial" w:eastAsia="Times New Roman" w:hAnsi="Arial"/>
          <w:bCs/>
          <w:szCs w:val="20"/>
          <w:lang w:val="en-ID"/>
        </w:rPr>
        <w:t>Prosedur ini berfungsi untuk mengatur pelayanan setelah terjadi transaksi atau perjanjian penjualan kepada pelanggan sebagai bagian dari pemenuhan terhadap persyaratan yang dijanjikan</w:t>
      </w:r>
    </w:p>
    <w:p w14:paraId="7E121CA5" w14:textId="77777777" w:rsidR="00FC6346" w:rsidRPr="00FC6346" w:rsidRDefault="00FC6346" w:rsidP="0040696D">
      <w:pPr>
        <w:widowControl/>
        <w:suppressAutoHyphens/>
        <w:autoSpaceDE/>
        <w:autoSpaceDN/>
        <w:spacing w:line="276" w:lineRule="auto"/>
        <w:jc w:val="both"/>
        <w:rPr>
          <w:rFonts w:ascii="Arial" w:eastAsia="Times New Roman" w:hAnsi="Arial" w:cs="Times New Roman"/>
          <w:bCs/>
          <w:szCs w:val="20"/>
        </w:rPr>
      </w:pPr>
    </w:p>
    <w:p w14:paraId="609284D4" w14:textId="77777777" w:rsidR="00253FBA" w:rsidRDefault="00B90F67" w:rsidP="00253FBA">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4F8C4F27" w14:textId="7E03BF6D" w:rsidR="002D39CC" w:rsidRDefault="00C4010B" w:rsidP="000534C0">
      <w:pPr>
        <w:widowControl/>
        <w:suppressAutoHyphens/>
        <w:autoSpaceDE/>
        <w:autoSpaceDN/>
        <w:spacing w:line="276" w:lineRule="auto"/>
        <w:ind w:left="340"/>
        <w:jc w:val="both"/>
        <w:rPr>
          <w:rFonts w:ascii="Arial" w:eastAsia="Times New Roman" w:hAnsi="Arial" w:cs="Times New Roman"/>
          <w:b/>
          <w:szCs w:val="20"/>
        </w:rPr>
      </w:pPr>
      <w:r>
        <w:rPr>
          <w:rFonts w:ascii="Arial" w:eastAsia="Times New Roman" w:hAnsi="Arial" w:cs="Times New Roman"/>
          <w:snapToGrid w:val="0"/>
          <w:szCs w:val="20"/>
        </w:rPr>
        <w:t>P</w:t>
      </w:r>
      <w:r w:rsidRPr="00C4010B">
        <w:rPr>
          <w:rFonts w:ascii="Arial" w:eastAsia="Times New Roman" w:hAnsi="Arial" w:cs="Times New Roman"/>
          <w:snapToGrid w:val="0"/>
          <w:szCs w:val="20"/>
        </w:rPr>
        <w:t>rosedur ini untuk memastikan bahwa pelayanan yang diberikan setelah transaksi telah memenuhi persyaratan yang sudah disepakati oleh pihak pelanggan dan PT. Chitose Internasional Tbk, sesuai yang tertera dalam perjanjian yang disepakati</w:t>
      </w:r>
    </w:p>
    <w:p w14:paraId="331E044C" w14:textId="77777777" w:rsidR="000534C0" w:rsidRPr="000534C0" w:rsidRDefault="000534C0" w:rsidP="000534C0">
      <w:pPr>
        <w:widowControl/>
        <w:suppressAutoHyphens/>
        <w:autoSpaceDE/>
        <w:autoSpaceDN/>
        <w:spacing w:line="276" w:lineRule="auto"/>
        <w:ind w:left="340"/>
        <w:jc w:val="both"/>
        <w:rPr>
          <w:rFonts w:ascii="Arial" w:eastAsia="Times New Roman" w:hAnsi="Arial" w:cs="Times New Roman"/>
          <w:b/>
          <w:szCs w:val="20"/>
        </w:rPr>
      </w:pPr>
    </w:p>
    <w:p w14:paraId="230F64D5" w14:textId="542B7FDB" w:rsidR="00B90F67" w:rsidRPr="00B90F67" w:rsidRDefault="00B90F67">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w:t>
      </w:r>
      <w:r w:rsidR="002D2DBE">
        <w:rPr>
          <w:rFonts w:ascii="Arial" w:eastAsia="Times New Roman" w:hAnsi="Arial" w:cs="Times New Roman"/>
          <w:b/>
          <w:szCs w:val="20"/>
        </w:rPr>
        <w:t>I</w:t>
      </w:r>
    </w:p>
    <w:p w14:paraId="7D3E290A" w14:textId="13E1E00F" w:rsidR="000534C0" w:rsidRPr="000534C0" w:rsidRDefault="000222D9" w:rsidP="00121683">
      <w:pPr>
        <w:widowControl/>
        <w:numPr>
          <w:ilvl w:val="1"/>
          <w:numId w:val="1"/>
        </w:numPr>
        <w:suppressAutoHyphens/>
        <w:autoSpaceDE/>
        <w:autoSpaceDN/>
        <w:spacing w:line="276" w:lineRule="auto"/>
        <w:ind w:left="907" w:hanging="567"/>
        <w:jc w:val="both"/>
        <w:rPr>
          <w:rFonts w:ascii="Arial" w:eastAsia="Times New Roman" w:hAnsi="Arial"/>
          <w:bCs/>
          <w:szCs w:val="20"/>
          <w:lang w:val="en-ID"/>
        </w:rPr>
      </w:pPr>
      <w:r>
        <w:rPr>
          <w:rFonts w:ascii="Arial" w:eastAsia="Times New Roman" w:hAnsi="Arial" w:cs="Times New Roman"/>
          <w:b/>
          <w:bCs/>
          <w:szCs w:val="20"/>
        </w:rPr>
        <w:t>P</w:t>
      </w:r>
      <w:r w:rsidR="002D2DBE">
        <w:rPr>
          <w:rFonts w:ascii="Arial" w:eastAsia="Times New Roman" w:hAnsi="Arial" w:cs="Times New Roman"/>
          <w:b/>
          <w:bCs/>
          <w:szCs w:val="20"/>
        </w:rPr>
        <w:t>elanggan</w:t>
      </w:r>
    </w:p>
    <w:p w14:paraId="5E210502" w14:textId="5EB09F59" w:rsidR="0015495C" w:rsidRPr="000534C0" w:rsidRDefault="00D86A38" w:rsidP="000534C0">
      <w:pPr>
        <w:widowControl/>
        <w:suppressAutoHyphens/>
        <w:autoSpaceDE/>
        <w:autoSpaceDN/>
        <w:spacing w:line="276" w:lineRule="auto"/>
        <w:ind w:left="907"/>
        <w:jc w:val="both"/>
        <w:rPr>
          <w:rFonts w:ascii="Arial" w:eastAsia="Times New Roman" w:hAnsi="Arial"/>
          <w:bCs/>
          <w:szCs w:val="20"/>
          <w:lang w:val="en-ID"/>
        </w:rPr>
      </w:pPr>
      <w:r w:rsidRPr="00D86A38">
        <w:rPr>
          <w:rFonts w:ascii="Arial" w:eastAsia="Times New Roman" w:hAnsi="Arial"/>
          <w:bCs/>
          <w:szCs w:val="20"/>
        </w:rPr>
        <w:t>Pihak yang menerima produk (output) dari PT. Chitose Internasional Tbk baik berstatus sebagai pihak di luar (eksternal), maupun didalam PT. Chitose Internasional Tbk (internal)</w:t>
      </w:r>
    </w:p>
    <w:p w14:paraId="54E14B40" w14:textId="605DE06F" w:rsidR="0015495C" w:rsidRPr="00224950" w:rsidRDefault="00D86A38" w:rsidP="00224950">
      <w:pPr>
        <w:widowControl/>
        <w:numPr>
          <w:ilvl w:val="1"/>
          <w:numId w:val="1"/>
        </w:numPr>
        <w:suppressAutoHyphens/>
        <w:autoSpaceDE/>
        <w:autoSpaceDN/>
        <w:spacing w:line="276" w:lineRule="auto"/>
        <w:ind w:left="907" w:hanging="567"/>
        <w:jc w:val="both"/>
        <w:rPr>
          <w:rFonts w:ascii="Arial" w:eastAsia="Times New Roman" w:hAnsi="Arial"/>
          <w:b/>
          <w:szCs w:val="20"/>
        </w:rPr>
      </w:pPr>
      <w:r>
        <w:rPr>
          <w:rFonts w:ascii="Arial" w:eastAsia="Times New Roman" w:hAnsi="Arial"/>
          <w:b/>
          <w:szCs w:val="20"/>
        </w:rPr>
        <w:t xml:space="preserve">Laporan </w:t>
      </w:r>
      <w:r w:rsidR="00C51D50" w:rsidRPr="00C51D50">
        <w:rPr>
          <w:rFonts w:ascii="Arial" w:eastAsia="Times New Roman" w:hAnsi="Arial"/>
          <w:b/>
          <w:bCs/>
          <w:szCs w:val="20"/>
        </w:rPr>
        <w:t>Penerimaan Barang Retur / Servis (LPBRS)</w:t>
      </w:r>
    </w:p>
    <w:p w14:paraId="42D0138F" w14:textId="5FF08BE6" w:rsidR="00224950" w:rsidRPr="00224950" w:rsidRDefault="00C51D50" w:rsidP="00224950">
      <w:pPr>
        <w:widowControl/>
        <w:suppressAutoHyphens/>
        <w:autoSpaceDE/>
        <w:autoSpaceDN/>
        <w:spacing w:line="276" w:lineRule="auto"/>
        <w:ind w:left="907"/>
        <w:jc w:val="both"/>
        <w:rPr>
          <w:rFonts w:ascii="Arial" w:eastAsia="Times New Roman" w:hAnsi="Arial"/>
          <w:bCs/>
          <w:szCs w:val="20"/>
        </w:rPr>
      </w:pPr>
      <w:r w:rsidRPr="00C51D50">
        <w:rPr>
          <w:rFonts w:ascii="Arial" w:eastAsia="Times New Roman" w:hAnsi="Arial"/>
          <w:bCs/>
          <w:szCs w:val="20"/>
        </w:rPr>
        <w:t>Formulir yang di pakai sebagai bukti penerimaan barang retur/ servis dari pelanggan</w:t>
      </w:r>
    </w:p>
    <w:p w14:paraId="03F421EE" w14:textId="77777777" w:rsidR="00CD5E34" w:rsidRDefault="00C51D50" w:rsidP="00CD5E34">
      <w:pPr>
        <w:numPr>
          <w:ilvl w:val="1"/>
          <w:numId w:val="1"/>
        </w:numPr>
        <w:suppressAutoHyphens/>
        <w:spacing w:line="276" w:lineRule="auto"/>
        <w:ind w:left="907" w:hanging="567"/>
        <w:rPr>
          <w:rFonts w:ascii="Arial" w:eastAsia="Times New Roman" w:hAnsi="Arial"/>
          <w:szCs w:val="20"/>
          <w:lang w:val="en-ID"/>
        </w:rPr>
      </w:pPr>
      <w:r>
        <w:rPr>
          <w:rFonts w:ascii="Arial" w:eastAsia="Times New Roman" w:hAnsi="Arial"/>
          <w:b/>
          <w:bCs/>
          <w:szCs w:val="20"/>
          <w:lang w:val="en-ID"/>
        </w:rPr>
        <w:t>Bukti Perbaikan (BP)</w:t>
      </w:r>
    </w:p>
    <w:p w14:paraId="71B73601" w14:textId="796071A1" w:rsidR="00957C95" w:rsidRPr="00CD5E34" w:rsidRDefault="00CD5E34" w:rsidP="00CD5E34">
      <w:pPr>
        <w:suppressAutoHyphens/>
        <w:spacing w:line="276" w:lineRule="auto"/>
        <w:ind w:left="907"/>
        <w:rPr>
          <w:rFonts w:ascii="Arial" w:eastAsia="Times New Roman" w:hAnsi="Arial"/>
          <w:szCs w:val="20"/>
          <w:lang w:val="en-ID"/>
        </w:rPr>
      </w:pPr>
      <w:r w:rsidRPr="00CD5E34">
        <w:rPr>
          <w:rFonts w:ascii="Arial" w:eastAsia="Times New Roman" w:hAnsi="Arial"/>
          <w:bCs/>
          <w:szCs w:val="20"/>
        </w:rPr>
        <w:t>Formulir yang digunakan sebagai bukti pelaporan dari hasil pelaksanaan pelayanan yang sudah dilakukan</w:t>
      </w:r>
    </w:p>
    <w:p w14:paraId="241B0DC6" w14:textId="65B6D6BF" w:rsidR="00957C95" w:rsidRDefault="00CD5E34" w:rsidP="00957C95">
      <w:pPr>
        <w:numPr>
          <w:ilvl w:val="1"/>
          <w:numId w:val="1"/>
        </w:numPr>
        <w:suppressAutoHyphens/>
        <w:spacing w:line="276" w:lineRule="auto"/>
        <w:ind w:left="907" w:hanging="567"/>
        <w:rPr>
          <w:rFonts w:ascii="Arial" w:eastAsia="Times New Roman" w:hAnsi="Arial"/>
          <w:b/>
          <w:bCs/>
          <w:szCs w:val="20"/>
          <w:lang w:val="en-ID"/>
        </w:rPr>
      </w:pPr>
      <w:r>
        <w:rPr>
          <w:rFonts w:ascii="Arial" w:eastAsia="Times New Roman" w:hAnsi="Arial"/>
          <w:b/>
          <w:bCs/>
          <w:szCs w:val="20"/>
          <w:lang w:val="en-ID"/>
        </w:rPr>
        <w:t>Surat Jalan Retur/ Servis (SJRS)</w:t>
      </w:r>
    </w:p>
    <w:p w14:paraId="155F5E33" w14:textId="33E5C6AB" w:rsidR="001F6F74" w:rsidRPr="001F6F74" w:rsidRDefault="00975C56" w:rsidP="001F6F74">
      <w:pPr>
        <w:suppressAutoHyphens/>
        <w:spacing w:line="276" w:lineRule="auto"/>
        <w:ind w:left="907"/>
        <w:rPr>
          <w:rFonts w:ascii="Arial" w:eastAsia="Times New Roman" w:hAnsi="Arial"/>
          <w:szCs w:val="20"/>
          <w:lang w:val="en-ID"/>
        </w:rPr>
      </w:pPr>
      <w:r w:rsidRPr="00975C56">
        <w:rPr>
          <w:rFonts w:ascii="Arial" w:eastAsia="Times New Roman" w:hAnsi="Arial"/>
          <w:szCs w:val="20"/>
        </w:rPr>
        <w:t>Formulir yang digunakan sebagai bukti yang sah untuk mengeluarkan barang retur/ servis dari PT. Chitose Internasional Tbk kepada pelanggan</w:t>
      </w:r>
    </w:p>
    <w:p w14:paraId="2875357C" w14:textId="75B5A91C" w:rsidR="005B4BF2" w:rsidRPr="005B4BF2" w:rsidRDefault="005B4BF2" w:rsidP="00EB22DA">
      <w:pPr>
        <w:widowControl/>
        <w:suppressAutoHyphens/>
        <w:autoSpaceDE/>
        <w:autoSpaceDN/>
        <w:spacing w:line="276" w:lineRule="auto"/>
        <w:jc w:val="both"/>
        <w:rPr>
          <w:rFonts w:ascii="Arial" w:eastAsia="Times New Roman" w:hAnsi="Arial" w:cs="Times New Roman"/>
          <w:b/>
          <w:szCs w:val="20"/>
        </w:rPr>
      </w:pPr>
    </w:p>
    <w:p w14:paraId="48B85592" w14:textId="19D0A668" w:rsidR="009F41F3" w:rsidRPr="009373E3" w:rsidRDefault="00B90F67">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9F41F3" w:rsidRPr="009F41F3" w14:paraId="631CD22E" w14:textId="77777777" w:rsidTr="009F41F3">
        <w:tc>
          <w:tcPr>
            <w:tcW w:w="0" w:type="auto"/>
            <w:tcMar>
              <w:top w:w="0" w:type="dxa"/>
              <w:left w:w="108" w:type="dxa"/>
              <w:bottom w:w="0" w:type="dxa"/>
              <w:right w:w="108" w:type="dxa"/>
            </w:tcMar>
            <w:hideMark/>
          </w:tcPr>
          <w:p w14:paraId="09683C79" w14:textId="1CC8BA5D" w:rsidR="009E2D83" w:rsidRPr="009E2D83" w:rsidRDefault="00E82C3B" w:rsidP="009E2D83">
            <w:pPr>
              <w:numPr>
                <w:ilvl w:val="1"/>
                <w:numId w:val="1"/>
              </w:numPr>
              <w:suppressAutoHyphens/>
              <w:spacing w:line="276" w:lineRule="auto"/>
              <w:ind w:left="907" w:hanging="655"/>
              <w:rPr>
                <w:rFonts w:ascii="Arial" w:eastAsia="Times New Roman" w:hAnsi="Arial"/>
                <w:b/>
                <w:bCs/>
                <w:szCs w:val="20"/>
                <w:lang w:val="en-ID"/>
              </w:rPr>
            </w:pPr>
            <w:r>
              <w:rPr>
                <w:rFonts w:ascii="Arial" w:eastAsia="Times New Roman" w:hAnsi="Arial"/>
                <w:szCs w:val="20"/>
                <w:lang w:val="en-ID"/>
              </w:rPr>
              <w:t>P</w:t>
            </w:r>
            <w:r w:rsidR="000360C4" w:rsidRPr="000360C4">
              <w:rPr>
                <w:rFonts w:ascii="Arial" w:eastAsia="Times New Roman" w:hAnsi="Arial"/>
                <w:szCs w:val="20"/>
              </w:rPr>
              <w:t>rosedur pelayanan ini berlaku untuk semua pelanggan yang sudah melakukan pembelian produk PT. Chitose Internasional Tbk</w:t>
            </w:r>
            <w:r w:rsidR="009E2D83" w:rsidRPr="009E2D83">
              <w:rPr>
                <w:rFonts w:ascii="Arial" w:eastAsia="Times New Roman" w:hAnsi="Arial"/>
                <w:szCs w:val="20"/>
                <w:lang w:val="en-ID"/>
              </w:rPr>
              <w:t>.</w:t>
            </w:r>
          </w:p>
          <w:p w14:paraId="000D237C" w14:textId="1A1402B7" w:rsidR="00BA5E15" w:rsidRDefault="000360C4" w:rsidP="00AD455A">
            <w:pPr>
              <w:numPr>
                <w:ilvl w:val="1"/>
                <w:numId w:val="1"/>
              </w:numPr>
              <w:suppressAutoHyphens/>
              <w:spacing w:line="276" w:lineRule="auto"/>
              <w:ind w:left="907" w:hanging="655"/>
              <w:rPr>
                <w:rFonts w:ascii="Arial" w:eastAsia="Times New Roman" w:hAnsi="Arial"/>
                <w:szCs w:val="20"/>
                <w:lang w:val="en-ID"/>
              </w:rPr>
            </w:pPr>
            <w:r>
              <w:rPr>
                <w:rFonts w:ascii="Arial" w:eastAsia="Times New Roman" w:hAnsi="Arial"/>
                <w:szCs w:val="20"/>
                <w:lang w:val="en-ID"/>
              </w:rPr>
              <w:t>P</w:t>
            </w:r>
            <w:r w:rsidRPr="000360C4">
              <w:rPr>
                <w:rFonts w:ascii="Arial" w:eastAsia="Times New Roman" w:hAnsi="Arial"/>
                <w:szCs w:val="20"/>
              </w:rPr>
              <w:t>rosedur pelayanan ini berlaku bagi produk yang ditemukan tidak sesuai (cacat) setelah penyerahan kepada konsumen baik masih masa garansi maupun setelah masa garansi habis</w:t>
            </w:r>
          </w:p>
          <w:p w14:paraId="68EE72A4" w14:textId="16AC023B" w:rsidR="00ED63D3" w:rsidRPr="00ED63D3" w:rsidRDefault="00ED63D3" w:rsidP="00ED63D3">
            <w:pPr>
              <w:numPr>
                <w:ilvl w:val="1"/>
                <w:numId w:val="1"/>
              </w:numPr>
              <w:suppressAutoHyphens/>
              <w:spacing w:line="276" w:lineRule="auto"/>
              <w:ind w:left="907" w:hanging="655"/>
              <w:rPr>
                <w:rFonts w:ascii="Arial" w:eastAsia="Times New Roman" w:hAnsi="Arial"/>
                <w:szCs w:val="20"/>
                <w:lang w:val="en-ID"/>
              </w:rPr>
            </w:pPr>
            <w:r>
              <w:rPr>
                <w:rFonts w:ascii="Arial" w:eastAsia="Times New Roman" w:hAnsi="Arial"/>
                <w:szCs w:val="20"/>
              </w:rPr>
              <w:t>A</w:t>
            </w:r>
            <w:r w:rsidRPr="00ED63D3">
              <w:rPr>
                <w:rFonts w:ascii="Arial" w:eastAsia="Times New Roman" w:hAnsi="Arial"/>
                <w:szCs w:val="20"/>
                <w:lang w:val="en-ID"/>
              </w:rPr>
              <w:t>pabila produk yang tidak sesuai (cacat) dilaporkan oleh pelanggan pada saat masih masa garansi, maka akan diterima perusahaan sebagai bentuk keluhan pelanggan dan akan dilakukan proses sesuai jaminan garansi</w:t>
            </w:r>
          </w:p>
          <w:p w14:paraId="38BE5552" w14:textId="23664AC0" w:rsidR="00AD455A" w:rsidRPr="00AD455A" w:rsidRDefault="00ED63D3" w:rsidP="00AD455A">
            <w:pPr>
              <w:numPr>
                <w:ilvl w:val="1"/>
                <w:numId w:val="1"/>
              </w:numPr>
              <w:suppressAutoHyphens/>
              <w:spacing w:line="276" w:lineRule="auto"/>
              <w:ind w:left="907" w:hanging="655"/>
              <w:rPr>
                <w:rFonts w:ascii="Arial" w:eastAsia="Times New Roman" w:hAnsi="Arial"/>
                <w:szCs w:val="20"/>
                <w:lang w:val="en-ID"/>
              </w:rPr>
            </w:pPr>
            <w:r>
              <w:rPr>
                <w:rFonts w:ascii="Arial" w:eastAsia="Times New Roman" w:hAnsi="Arial"/>
                <w:szCs w:val="20"/>
              </w:rPr>
              <w:t>A</w:t>
            </w:r>
            <w:r w:rsidRPr="00ED63D3">
              <w:rPr>
                <w:rFonts w:ascii="Arial" w:eastAsia="Times New Roman" w:hAnsi="Arial"/>
                <w:szCs w:val="20"/>
              </w:rPr>
              <w:t>pabila produk yang tidak sesuai (cacat) dilaporkan oleh pelanggan pada saat lewat masa garansi dan atau penggunaan serta penyimpanan yang tidak sesuai petunjuk, maka akan diterima perusahaan sebagai perbaikan (Layanan purna jual)</w:t>
            </w:r>
            <w:r w:rsidR="009E2D83" w:rsidRPr="009E2D83">
              <w:rPr>
                <w:rFonts w:ascii="Arial" w:eastAsia="Times New Roman" w:hAnsi="Arial"/>
                <w:szCs w:val="20"/>
              </w:rPr>
              <w:t>.</w:t>
            </w:r>
          </w:p>
          <w:p w14:paraId="4BFEA072" w14:textId="02C01080" w:rsidR="00DC3618" w:rsidRPr="00DC3618" w:rsidRDefault="00CE694E" w:rsidP="00DC3618">
            <w:pPr>
              <w:numPr>
                <w:ilvl w:val="1"/>
                <w:numId w:val="1"/>
              </w:numPr>
              <w:suppressAutoHyphens/>
              <w:spacing w:line="276" w:lineRule="auto"/>
              <w:ind w:left="907" w:hanging="655"/>
              <w:rPr>
                <w:rFonts w:ascii="Arial" w:eastAsia="Times New Roman" w:hAnsi="Arial"/>
                <w:szCs w:val="20"/>
                <w:lang w:val="en-ID"/>
              </w:rPr>
            </w:pPr>
            <w:r w:rsidRPr="00CE694E">
              <w:rPr>
                <w:rFonts w:ascii="Arial" w:eastAsia="Times New Roman" w:hAnsi="Arial"/>
                <w:szCs w:val="20"/>
              </w:rPr>
              <w:t>Keluhan atau Informasi perbaikan dapat dilakukan oleh pelanggan melalui telepon, e-mail, chat WA maupun surat tertulis (fax)</w:t>
            </w:r>
          </w:p>
          <w:p w14:paraId="50A68887" w14:textId="4C163B1C" w:rsidR="00DC3618" w:rsidRPr="00D67E99" w:rsidRDefault="00DC3618" w:rsidP="00DC3618">
            <w:pPr>
              <w:numPr>
                <w:ilvl w:val="1"/>
                <w:numId w:val="1"/>
              </w:numPr>
              <w:suppressAutoHyphens/>
              <w:spacing w:line="276" w:lineRule="auto"/>
              <w:ind w:left="907" w:hanging="655"/>
            </w:pPr>
            <w:r w:rsidRPr="00D67E99">
              <w:t>Keluhan Pelanggan akan ditangani oleh bagian ekspor untuk penjualan internasional dan bagian sales Distribusi untuk penjualan, sedangkan verifikasi dilakukan oleh bagian QC terhadap tindakan yang akan diberikan.</w:t>
            </w:r>
          </w:p>
          <w:p w14:paraId="19807ACE" w14:textId="440A49F8" w:rsidR="00DC3618" w:rsidRPr="00D67E99" w:rsidRDefault="00DC3618" w:rsidP="00DC3618">
            <w:pPr>
              <w:numPr>
                <w:ilvl w:val="1"/>
                <w:numId w:val="1"/>
              </w:numPr>
              <w:suppressAutoHyphens/>
              <w:spacing w:line="276" w:lineRule="auto"/>
              <w:ind w:left="907" w:hanging="655"/>
            </w:pPr>
            <w:r w:rsidRPr="00D67E99">
              <w:t>Kebijakan perusahaan terhadap produk yang tidak sesuai yang sudah terlanjur sampai (diterima) oleh pelanggan, akan dilakukan sesuai dengan Prosedur Penanganan Komplain.</w:t>
            </w:r>
          </w:p>
          <w:p w14:paraId="660F69C4" w14:textId="2636256E" w:rsidR="00155E4D" w:rsidRDefault="00566175" w:rsidP="00217A6C">
            <w:pPr>
              <w:numPr>
                <w:ilvl w:val="1"/>
                <w:numId w:val="1"/>
              </w:numPr>
              <w:suppressAutoHyphens/>
              <w:spacing w:line="276" w:lineRule="auto"/>
              <w:ind w:left="907" w:hanging="655"/>
              <w:rPr>
                <w:rFonts w:ascii="Arial" w:eastAsia="Times New Roman" w:hAnsi="Arial"/>
                <w:szCs w:val="20"/>
              </w:rPr>
            </w:pPr>
            <w:r w:rsidRPr="00566175">
              <w:rPr>
                <w:rFonts w:ascii="Arial" w:eastAsia="Times New Roman" w:hAnsi="Arial"/>
                <w:szCs w:val="20"/>
              </w:rPr>
              <w:lastRenderedPageBreak/>
              <w:t>Pelayanan perbaikan dapat dilakukan di tempat pelanggan atau di PT. Chitose Internasional Tbk</w:t>
            </w:r>
            <w:r>
              <w:rPr>
                <w:rFonts w:ascii="Arial" w:eastAsia="Times New Roman" w:hAnsi="Arial"/>
                <w:szCs w:val="20"/>
              </w:rPr>
              <w:t>.</w:t>
            </w:r>
          </w:p>
          <w:p w14:paraId="058C5B8F" w14:textId="23AA43DE" w:rsidR="00155E4D" w:rsidRPr="00217A6C" w:rsidRDefault="00D27392" w:rsidP="00217A6C">
            <w:pPr>
              <w:numPr>
                <w:ilvl w:val="1"/>
                <w:numId w:val="1"/>
              </w:numPr>
              <w:suppressAutoHyphens/>
              <w:spacing w:line="276" w:lineRule="auto"/>
              <w:ind w:left="907" w:hanging="655"/>
              <w:rPr>
                <w:rFonts w:ascii="Arial" w:eastAsia="Times New Roman" w:hAnsi="Arial"/>
                <w:szCs w:val="20"/>
              </w:rPr>
            </w:pPr>
            <w:r w:rsidRPr="00D27392">
              <w:rPr>
                <w:rFonts w:ascii="Arial" w:eastAsia="Times New Roman" w:hAnsi="Arial"/>
                <w:szCs w:val="20"/>
              </w:rPr>
              <w:t>Sebelum proses pelayanan dilakukan, maka harus dibuat kesepakatan terlebih dahulu dengan pihak pelanggan terkait tindakan yang akan diberikan</w:t>
            </w:r>
            <w:r w:rsidR="00362A57" w:rsidRPr="00362A57">
              <w:rPr>
                <w:rFonts w:ascii="Arial" w:eastAsia="Times New Roman" w:hAnsi="Arial"/>
                <w:szCs w:val="20"/>
              </w:rPr>
              <w:t>.</w:t>
            </w:r>
          </w:p>
          <w:p w14:paraId="6FE9D11A" w14:textId="77777777" w:rsidR="001413A6" w:rsidRPr="00D27392" w:rsidRDefault="00D27392" w:rsidP="00CE4903">
            <w:pPr>
              <w:numPr>
                <w:ilvl w:val="1"/>
                <w:numId w:val="1"/>
              </w:numPr>
              <w:suppressAutoHyphens/>
              <w:spacing w:line="276" w:lineRule="auto"/>
              <w:ind w:left="907" w:hanging="655"/>
              <w:rPr>
                <w:rFonts w:ascii="Arial" w:eastAsia="Times New Roman" w:hAnsi="Arial"/>
                <w:szCs w:val="20"/>
                <w:lang w:val="en-ID"/>
              </w:rPr>
            </w:pPr>
            <w:r w:rsidRPr="00D27392">
              <w:rPr>
                <w:rFonts w:ascii="Arial" w:eastAsia="Times New Roman" w:hAnsi="Arial"/>
                <w:szCs w:val="20"/>
              </w:rPr>
              <w:t>Hasil dari tindakan pelayanan yang sudah dilaksanakan harus didokumentasikan</w:t>
            </w:r>
            <w:r w:rsidR="00F33AF5" w:rsidRPr="00F33AF5">
              <w:rPr>
                <w:rFonts w:ascii="Arial" w:eastAsia="Times New Roman" w:hAnsi="Arial"/>
                <w:szCs w:val="20"/>
              </w:rPr>
              <w:t>.</w:t>
            </w:r>
          </w:p>
          <w:p w14:paraId="6528A3B2" w14:textId="0444FE7C" w:rsidR="00D27392" w:rsidRPr="00CE4903" w:rsidRDefault="000C6B21" w:rsidP="00CE4903">
            <w:pPr>
              <w:numPr>
                <w:ilvl w:val="1"/>
                <w:numId w:val="1"/>
              </w:numPr>
              <w:suppressAutoHyphens/>
              <w:spacing w:line="276" w:lineRule="auto"/>
              <w:ind w:left="907" w:hanging="655"/>
              <w:rPr>
                <w:rFonts w:ascii="Arial" w:eastAsia="Times New Roman" w:hAnsi="Arial"/>
                <w:szCs w:val="20"/>
                <w:lang w:val="en-ID"/>
              </w:rPr>
            </w:pPr>
            <w:r w:rsidRPr="000C6B21">
              <w:rPr>
                <w:rFonts w:ascii="Arial" w:eastAsia="Times New Roman" w:hAnsi="Arial"/>
                <w:szCs w:val="20"/>
              </w:rPr>
              <w:t>Bentuk dari Laporan Pelaksanaan pelayanan purna jual terhadap produk PT. Chitose Internasional Tbk yang sudah dilakukan bisa berupa surat bukti perbaikan yang ditanda tangan oleh pihak pelanggan.</w:t>
            </w:r>
          </w:p>
        </w:tc>
      </w:tr>
      <w:tr w:rsidR="009F41F3" w:rsidRPr="009F41F3" w14:paraId="2B76BDFC" w14:textId="77777777" w:rsidTr="009F41F3">
        <w:tc>
          <w:tcPr>
            <w:tcW w:w="0" w:type="auto"/>
            <w:tcMar>
              <w:top w:w="0" w:type="dxa"/>
              <w:left w:w="108" w:type="dxa"/>
              <w:bottom w:w="0" w:type="dxa"/>
              <w:right w:w="108" w:type="dxa"/>
            </w:tcMar>
            <w:hideMark/>
          </w:tcPr>
          <w:p w14:paraId="63B82BD7" w14:textId="448E0E92" w:rsidR="00322574" w:rsidRPr="008A2B3A" w:rsidRDefault="00322574" w:rsidP="008A2B3A">
            <w:pPr>
              <w:widowControl/>
              <w:suppressAutoHyphens/>
              <w:autoSpaceDE/>
              <w:autoSpaceDN/>
              <w:spacing w:line="276" w:lineRule="auto"/>
              <w:jc w:val="both"/>
              <w:rPr>
                <w:rFonts w:ascii="Arial" w:eastAsia="Times New Roman" w:hAnsi="Arial" w:cs="Times New Roman"/>
                <w:szCs w:val="20"/>
                <w:lang w:val="en-ID"/>
              </w:rPr>
            </w:pPr>
          </w:p>
        </w:tc>
      </w:tr>
      <w:tr w:rsidR="009F41F3" w:rsidRPr="009F41F3" w14:paraId="49121DDB" w14:textId="77777777" w:rsidTr="009F41F3">
        <w:tc>
          <w:tcPr>
            <w:tcW w:w="0" w:type="auto"/>
            <w:tcMar>
              <w:top w:w="0" w:type="dxa"/>
              <w:left w:w="108" w:type="dxa"/>
              <w:bottom w:w="0" w:type="dxa"/>
              <w:right w:w="108" w:type="dxa"/>
            </w:tcMar>
            <w:hideMark/>
          </w:tcPr>
          <w:p w14:paraId="05632F16" w14:textId="2BB637A8" w:rsidR="0064352A" w:rsidRPr="004A0709" w:rsidRDefault="0064352A" w:rsidP="008A2B3A">
            <w:pPr>
              <w:suppressAutoHyphens/>
              <w:spacing w:line="276" w:lineRule="auto"/>
              <w:rPr>
                <w:rFonts w:ascii="Arial" w:hAnsi="Arial"/>
                <w:szCs w:val="20"/>
                <w:lang w:val="en-ID"/>
              </w:rPr>
            </w:pPr>
          </w:p>
        </w:tc>
      </w:tr>
      <w:tr w:rsidR="009F41F3" w:rsidRPr="009F41F3" w14:paraId="25FE847A" w14:textId="77777777" w:rsidTr="009F41F3">
        <w:tc>
          <w:tcPr>
            <w:tcW w:w="0" w:type="auto"/>
            <w:tcMar>
              <w:top w:w="0" w:type="dxa"/>
              <w:left w:w="108" w:type="dxa"/>
              <w:bottom w:w="0" w:type="dxa"/>
              <w:right w:w="108" w:type="dxa"/>
            </w:tcMar>
            <w:hideMark/>
          </w:tcPr>
          <w:p w14:paraId="5710439B" w14:textId="30208D90" w:rsidR="00915324" w:rsidRPr="00EB22DA" w:rsidRDefault="00915324" w:rsidP="0047445D">
            <w:pPr>
              <w:suppressAutoHyphens/>
              <w:spacing w:line="276" w:lineRule="auto"/>
              <w:rPr>
                <w:rFonts w:ascii="Arial" w:eastAsia="Times New Roman" w:hAnsi="Arial"/>
                <w:bCs/>
                <w:szCs w:val="20"/>
                <w:lang w:val="en-ID"/>
              </w:rPr>
            </w:pPr>
          </w:p>
        </w:tc>
      </w:tr>
      <w:tr w:rsidR="009F41F3" w:rsidRPr="009F41F3" w14:paraId="48038AC1" w14:textId="77777777" w:rsidTr="009F41F3">
        <w:tc>
          <w:tcPr>
            <w:tcW w:w="0" w:type="auto"/>
            <w:tcMar>
              <w:top w:w="0" w:type="dxa"/>
              <w:left w:w="108" w:type="dxa"/>
              <w:bottom w:w="0" w:type="dxa"/>
              <w:right w:w="108" w:type="dxa"/>
            </w:tcMar>
            <w:hideMark/>
          </w:tcPr>
          <w:p w14:paraId="302CF6C4" w14:textId="7E420CB1" w:rsidR="00EB22DA" w:rsidRPr="00EB22DA" w:rsidRDefault="00EB22DA" w:rsidP="00633126">
            <w:pPr>
              <w:suppressAutoHyphens/>
              <w:spacing w:line="276" w:lineRule="auto"/>
              <w:rPr>
                <w:rFonts w:ascii="Arial" w:eastAsia="Times New Roman" w:hAnsi="Arial"/>
                <w:szCs w:val="20"/>
                <w:lang w:val="en-ID"/>
              </w:rPr>
            </w:pPr>
          </w:p>
        </w:tc>
      </w:tr>
    </w:tbl>
    <w:p w14:paraId="452331C2" w14:textId="77777777" w:rsidR="00EB22DA" w:rsidRDefault="00EB22DA" w:rsidP="009F41F3">
      <w:pPr>
        <w:widowControl/>
        <w:suppressAutoHyphens/>
        <w:autoSpaceDE/>
        <w:autoSpaceDN/>
        <w:spacing w:line="276" w:lineRule="auto"/>
        <w:jc w:val="both"/>
        <w:rPr>
          <w:rFonts w:ascii="Arial" w:eastAsia="Times New Roman" w:hAnsi="Arial" w:cs="Times New Roman"/>
          <w:b/>
          <w:bCs/>
          <w:szCs w:val="20"/>
        </w:rPr>
      </w:pPr>
    </w:p>
    <w:p w14:paraId="3C0C7A32" w14:textId="77777777" w:rsidR="001B0C87" w:rsidRPr="001B0C87" w:rsidRDefault="001B0C87">
      <w:pPr>
        <w:pStyle w:val="ListParagraph"/>
        <w:widowControl/>
        <w:numPr>
          <w:ilvl w:val="0"/>
          <w:numId w:val="5"/>
        </w:numPr>
        <w:suppressAutoHyphens/>
        <w:autoSpaceDE/>
        <w:autoSpaceDN/>
        <w:spacing w:line="276" w:lineRule="auto"/>
        <w:jc w:val="both"/>
        <w:rPr>
          <w:rFonts w:ascii="Arial" w:eastAsia="Times New Roman" w:hAnsi="Arial" w:cs="Times New Roman"/>
          <w:b/>
          <w:bCs/>
          <w:vanish/>
          <w:szCs w:val="20"/>
        </w:rPr>
      </w:pPr>
    </w:p>
    <w:p w14:paraId="5A2AA557" w14:textId="77777777" w:rsidR="001B0C87" w:rsidRPr="001B0C87" w:rsidRDefault="001B0C87">
      <w:pPr>
        <w:pStyle w:val="ListParagraph"/>
        <w:widowControl/>
        <w:numPr>
          <w:ilvl w:val="0"/>
          <w:numId w:val="5"/>
        </w:numPr>
        <w:suppressAutoHyphens/>
        <w:autoSpaceDE/>
        <w:autoSpaceDN/>
        <w:spacing w:line="276" w:lineRule="auto"/>
        <w:jc w:val="both"/>
        <w:rPr>
          <w:rFonts w:ascii="Arial" w:eastAsia="Times New Roman" w:hAnsi="Arial" w:cs="Times New Roman"/>
          <w:b/>
          <w:bCs/>
          <w:vanish/>
          <w:szCs w:val="20"/>
        </w:rPr>
      </w:pPr>
    </w:p>
    <w:p w14:paraId="321E7610" w14:textId="77777777" w:rsidR="001B0C87" w:rsidRPr="001B0C87" w:rsidRDefault="001B0C87">
      <w:pPr>
        <w:pStyle w:val="ListParagraph"/>
        <w:widowControl/>
        <w:numPr>
          <w:ilvl w:val="0"/>
          <w:numId w:val="5"/>
        </w:numPr>
        <w:suppressAutoHyphens/>
        <w:autoSpaceDE/>
        <w:autoSpaceDN/>
        <w:spacing w:line="276" w:lineRule="auto"/>
        <w:jc w:val="both"/>
        <w:rPr>
          <w:rFonts w:ascii="Arial" w:eastAsia="Times New Roman" w:hAnsi="Arial" w:cs="Times New Roman"/>
          <w:b/>
          <w:bCs/>
          <w:vanish/>
          <w:szCs w:val="20"/>
        </w:rPr>
      </w:pPr>
    </w:p>
    <w:p w14:paraId="13C1E4F7" w14:textId="77777777" w:rsidR="001B0C87" w:rsidRPr="001B0C87" w:rsidRDefault="001B0C87">
      <w:pPr>
        <w:pStyle w:val="ListParagraph"/>
        <w:widowControl/>
        <w:numPr>
          <w:ilvl w:val="0"/>
          <w:numId w:val="5"/>
        </w:numPr>
        <w:suppressAutoHyphens/>
        <w:autoSpaceDE/>
        <w:autoSpaceDN/>
        <w:spacing w:line="276" w:lineRule="auto"/>
        <w:jc w:val="both"/>
        <w:rPr>
          <w:rFonts w:ascii="Arial" w:eastAsia="Times New Roman" w:hAnsi="Arial" w:cs="Times New Roman"/>
          <w:b/>
          <w:bCs/>
          <w:vanish/>
          <w:szCs w:val="20"/>
        </w:rPr>
      </w:pPr>
    </w:p>
    <w:p w14:paraId="56B9DDFE" w14:textId="44065622" w:rsidR="001B0C87" w:rsidRPr="001B0C87" w:rsidRDefault="00693FE4">
      <w:pPr>
        <w:pStyle w:val="ListParagraph"/>
        <w:widowControl/>
        <w:numPr>
          <w:ilvl w:val="0"/>
          <w:numId w:val="5"/>
        </w:numPr>
        <w:suppressAutoHyphens/>
        <w:autoSpaceDE/>
        <w:autoSpaceDN/>
        <w:spacing w:line="276" w:lineRule="auto"/>
        <w:ind w:left="360" w:hanging="270"/>
        <w:jc w:val="both"/>
        <w:rPr>
          <w:rFonts w:ascii="Arial" w:eastAsia="Times New Roman" w:hAnsi="Arial" w:cs="Times New Roman"/>
          <w:b/>
          <w:bCs/>
          <w:szCs w:val="20"/>
        </w:rPr>
      </w:pPr>
      <w:r w:rsidRPr="001B0C87">
        <w:rPr>
          <w:rFonts w:ascii="Arial" w:eastAsia="Times New Roman" w:hAnsi="Arial" w:cs="Times New Roman"/>
          <w:b/>
          <w:bCs/>
          <w:szCs w:val="20"/>
        </w:rPr>
        <w:t>TANGGUNG JAWA</w:t>
      </w:r>
      <w:r w:rsidR="00725F4E">
        <w:rPr>
          <w:rFonts w:ascii="Arial" w:eastAsia="Times New Roman" w:hAnsi="Arial" w:cs="Times New Roman"/>
          <w:b/>
          <w:bCs/>
          <w:szCs w:val="20"/>
        </w:rPr>
        <w:t>B</w:t>
      </w:r>
    </w:p>
    <w:p w14:paraId="738A4D74" w14:textId="30E1A0B5" w:rsidR="007E2B61" w:rsidRPr="00ED5442" w:rsidRDefault="00ED5442" w:rsidP="00ED5442">
      <w:pPr>
        <w:pStyle w:val="ListParagraph"/>
        <w:numPr>
          <w:ilvl w:val="0"/>
          <w:numId w:val="7"/>
        </w:numPr>
        <w:suppressAutoHyphens/>
        <w:spacing w:line="276" w:lineRule="auto"/>
        <w:rPr>
          <w:rFonts w:ascii="Arial" w:eastAsia="Times New Roman" w:hAnsi="Arial"/>
          <w:szCs w:val="20"/>
          <w:lang w:val="en-ID"/>
        </w:rPr>
      </w:pPr>
      <w:r w:rsidRPr="00ED5442">
        <w:rPr>
          <w:rFonts w:ascii="Arial" w:eastAsia="Times New Roman" w:hAnsi="Arial"/>
          <w:szCs w:val="20"/>
        </w:rPr>
        <w:t xml:space="preserve">Direktur </w:t>
      </w:r>
      <w:r w:rsidR="00161EF6" w:rsidRPr="00ED5442">
        <w:rPr>
          <w:rFonts w:ascii="Arial" w:eastAsia="Times New Roman" w:hAnsi="Arial"/>
          <w:szCs w:val="20"/>
        </w:rPr>
        <w:t>Business Development </w:t>
      </w:r>
      <w:r w:rsidRPr="00ED5442">
        <w:rPr>
          <w:rFonts w:ascii="Arial" w:eastAsia="Times New Roman" w:hAnsi="Arial"/>
          <w:szCs w:val="20"/>
        </w:rPr>
        <w:t>bertanggung jawab dalam pemberian garansi purna jual dan pengambilan keputusan terhadap tindakan Layanan purna jual yang akan diberikan kepada pelanggan :</w:t>
      </w:r>
    </w:p>
    <w:p w14:paraId="74022FF4" w14:textId="5C3D03EA" w:rsidR="0003583F" w:rsidRPr="0003583F" w:rsidRDefault="00ED5442" w:rsidP="0003583F">
      <w:pPr>
        <w:pStyle w:val="ListParagraph"/>
        <w:numPr>
          <w:ilvl w:val="0"/>
          <w:numId w:val="7"/>
        </w:numPr>
        <w:suppressAutoHyphens/>
        <w:spacing w:line="276" w:lineRule="auto"/>
        <w:rPr>
          <w:rFonts w:ascii="Arial" w:eastAsia="Times New Roman" w:hAnsi="Arial"/>
          <w:szCs w:val="20"/>
          <w:lang w:val="en-ID"/>
        </w:rPr>
      </w:pPr>
      <w:r>
        <w:rPr>
          <w:rFonts w:ascii="Arial" w:eastAsia="Times New Roman" w:hAnsi="Arial"/>
          <w:bCs/>
          <w:szCs w:val="20"/>
        </w:rPr>
        <w:t xml:space="preserve">Manager Business </w:t>
      </w:r>
      <w:r w:rsidRPr="00ED5442">
        <w:rPr>
          <w:rFonts w:ascii="Arial" w:eastAsia="Times New Roman" w:hAnsi="Arial"/>
          <w:bCs/>
          <w:szCs w:val="20"/>
        </w:rPr>
        <w:t xml:space="preserve">Development </w:t>
      </w:r>
      <w:r w:rsidR="0003583F" w:rsidRPr="00ED5442">
        <w:rPr>
          <w:rFonts w:ascii="Arial" w:eastAsia="Times New Roman" w:hAnsi="Arial"/>
          <w:bCs/>
          <w:szCs w:val="20"/>
        </w:rPr>
        <w:t xml:space="preserve">bertanggung jawab </w:t>
      </w:r>
      <w:r w:rsidRPr="00ED5442">
        <w:rPr>
          <w:rFonts w:ascii="Arial" w:eastAsia="Times New Roman" w:hAnsi="Arial"/>
          <w:bCs/>
          <w:szCs w:val="20"/>
        </w:rPr>
        <w:t>terhadap</w:t>
      </w:r>
      <w:r>
        <w:rPr>
          <w:rFonts w:ascii="Arial" w:eastAsia="Times New Roman" w:hAnsi="Arial"/>
          <w:b/>
          <w:bCs/>
          <w:szCs w:val="20"/>
        </w:rPr>
        <w:t>:</w:t>
      </w:r>
    </w:p>
    <w:p w14:paraId="3263E600" w14:textId="4E7D78EB" w:rsidR="0048174F" w:rsidRPr="0048174F" w:rsidRDefault="0048174F" w:rsidP="00DC3618">
      <w:pPr>
        <w:pStyle w:val="ListParagraph"/>
        <w:numPr>
          <w:ilvl w:val="2"/>
          <w:numId w:val="9"/>
        </w:numPr>
        <w:suppressAutoHyphens/>
        <w:spacing w:line="276" w:lineRule="auto"/>
        <w:rPr>
          <w:rFonts w:ascii="Arial" w:eastAsia="Times New Roman" w:hAnsi="Arial"/>
          <w:szCs w:val="20"/>
          <w:lang w:val="en-ID"/>
        </w:rPr>
      </w:pPr>
      <w:r w:rsidRPr="0048174F">
        <w:rPr>
          <w:rFonts w:ascii="Arial" w:eastAsia="Times New Roman" w:hAnsi="Arial"/>
          <w:szCs w:val="20"/>
          <w:lang w:val="en-ID"/>
        </w:rPr>
        <w:t>Jalanya pelaksanaan Pelayanan terhadap pelanggan</w:t>
      </w:r>
    </w:p>
    <w:p w14:paraId="3D7B69A3" w14:textId="77777777" w:rsidR="0048174F" w:rsidRPr="0048174F" w:rsidRDefault="0048174F" w:rsidP="00DC3618">
      <w:pPr>
        <w:pStyle w:val="ListParagraph"/>
        <w:numPr>
          <w:ilvl w:val="2"/>
          <w:numId w:val="9"/>
        </w:numPr>
        <w:suppressAutoHyphens/>
        <w:spacing w:line="276" w:lineRule="auto"/>
        <w:rPr>
          <w:rFonts w:ascii="Arial" w:eastAsia="Times New Roman" w:hAnsi="Arial"/>
          <w:szCs w:val="20"/>
          <w:lang w:val="en-ID"/>
        </w:rPr>
      </w:pPr>
      <w:r w:rsidRPr="0048174F">
        <w:rPr>
          <w:rFonts w:ascii="Arial" w:eastAsia="Times New Roman" w:hAnsi="Arial"/>
          <w:szCs w:val="20"/>
          <w:lang w:val="en-ID"/>
        </w:rPr>
        <w:t>Monitoring dan koordinasi tahap pelaksanaan pelayanan dengan pihak pelanggan</w:t>
      </w:r>
    </w:p>
    <w:p w14:paraId="2AB50626" w14:textId="05E94708" w:rsidR="0003583F" w:rsidRPr="0048174F" w:rsidRDefault="0048174F" w:rsidP="00DC3618">
      <w:pPr>
        <w:pStyle w:val="ListParagraph"/>
        <w:numPr>
          <w:ilvl w:val="2"/>
          <w:numId w:val="9"/>
        </w:numPr>
        <w:suppressAutoHyphens/>
        <w:spacing w:line="276" w:lineRule="auto"/>
        <w:rPr>
          <w:rFonts w:ascii="Arial" w:eastAsia="Times New Roman" w:hAnsi="Arial"/>
          <w:szCs w:val="20"/>
          <w:lang w:val="en-ID"/>
        </w:rPr>
      </w:pPr>
      <w:r w:rsidRPr="0048174F">
        <w:rPr>
          <w:rFonts w:ascii="Arial" w:eastAsia="Times New Roman" w:hAnsi="Arial"/>
          <w:szCs w:val="20"/>
          <w:lang w:val="en-ID"/>
        </w:rPr>
        <w:t>Memastikan bahwa pelayanan yang diberikan sudah sesuai dengan kontrak yang telah disepakati antara pihak chitose dengan pelanggan</w:t>
      </w:r>
    </w:p>
    <w:p w14:paraId="6518AB76" w14:textId="1F44A495" w:rsidR="008F2FBE" w:rsidRPr="008F2FBE" w:rsidRDefault="00BF5CC5" w:rsidP="008F2FBE">
      <w:pPr>
        <w:pStyle w:val="ListParagraph"/>
        <w:numPr>
          <w:ilvl w:val="0"/>
          <w:numId w:val="7"/>
        </w:numPr>
        <w:suppressAutoHyphens/>
        <w:spacing w:line="276" w:lineRule="auto"/>
        <w:rPr>
          <w:rFonts w:ascii="Arial" w:eastAsia="Times New Roman" w:hAnsi="Arial"/>
          <w:szCs w:val="20"/>
          <w:lang w:val="en-ID"/>
        </w:rPr>
      </w:pPr>
      <w:r w:rsidRPr="008F2FBE">
        <w:rPr>
          <w:rFonts w:ascii="Arial" w:eastAsia="Times New Roman" w:hAnsi="Arial"/>
          <w:szCs w:val="20"/>
          <w:lang w:val="en-ID"/>
        </w:rPr>
        <w:t>M</w:t>
      </w:r>
      <w:r w:rsidR="00573FE9" w:rsidRPr="008F2FBE">
        <w:rPr>
          <w:rFonts w:ascii="Arial" w:eastAsia="Times New Roman" w:hAnsi="Arial"/>
          <w:szCs w:val="20"/>
        </w:rPr>
        <w:t>anager</w:t>
      </w:r>
      <w:r w:rsidR="008F2FBE" w:rsidRPr="008F2FBE">
        <w:rPr>
          <w:rFonts w:ascii="Arial" w:eastAsia="Times New Roman" w:hAnsi="Arial"/>
          <w:szCs w:val="20"/>
        </w:rPr>
        <w:t xml:space="preserve"> Business Development bertanggung jawab atas:</w:t>
      </w:r>
    </w:p>
    <w:p w14:paraId="581BCAA6" w14:textId="77777777" w:rsidR="008F2FBE" w:rsidRDefault="008F2FBE" w:rsidP="00DC3618">
      <w:pPr>
        <w:pStyle w:val="ListParagraph"/>
        <w:numPr>
          <w:ilvl w:val="2"/>
          <w:numId w:val="12"/>
        </w:numPr>
        <w:suppressAutoHyphens/>
        <w:spacing w:line="276" w:lineRule="auto"/>
        <w:rPr>
          <w:rFonts w:ascii="Arial" w:eastAsia="Times New Roman" w:hAnsi="Arial"/>
          <w:szCs w:val="20"/>
          <w:lang w:val="en-ID"/>
        </w:rPr>
      </w:pPr>
      <w:r w:rsidRPr="008F2FBE">
        <w:rPr>
          <w:rFonts w:ascii="Arial" w:eastAsia="Times New Roman" w:hAnsi="Arial"/>
          <w:szCs w:val="20"/>
          <w:lang w:val="en-ID"/>
        </w:rPr>
        <w:t>Menerima keluhan untuk pelanggan OEM Project</w:t>
      </w:r>
    </w:p>
    <w:p w14:paraId="19C948D6" w14:textId="77777777" w:rsidR="008F2FBE" w:rsidRDefault="008F2FBE" w:rsidP="00DC3618">
      <w:pPr>
        <w:pStyle w:val="ListParagraph"/>
        <w:numPr>
          <w:ilvl w:val="2"/>
          <w:numId w:val="12"/>
        </w:numPr>
        <w:suppressAutoHyphens/>
        <w:spacing w:line="276" w:lineRule="auto"/>
        <w:rPr>
          <w:rFonts w:ascii="Arial" w:eastAsia="Times New Roman" w:hAnsi="Arial"/>
          <w:szCs w:val="20"/>
          <w:lang w:val="en-ID"/>
        </w:rPr>
      </w:pPr>
      <w:r w:rsidRPr="008F2FBE">
        <w:rPr>
          <w:rFonts w:ascii="Arial" w:eastAsia="Times New Roman" w:hAnsi="Arial"/>
          <w:szCs w:val="20"/>
          <w:lang w:val="en-ID"/>
        </w:rPr>
        <w:t>Meneruskan keluhan pelanggan kepada bagian ASS</w:t>
      </w:r>
    </w:p>
    <w:p w14:paraId="71A5E8AF" w14:textId="42743506" w:rsidR="00573FE9" w:rsidRPr="00A35B01" w:rsidRDefault="008F2FBE" w:rsidP="00DC3618">
      <w:pPr>
        <w:pStyle w:val="ListParagraph"/>
        <w:numPr>
          <w:ilvl w:val="2"/>
          <w:numId w:val="12"/>
        </w:numPr>
        <w:suppressAutoHyphens/>
        <w:spacing w:line="276" w:lineRule="auto"/>
        <w:rPr>
          <w:rFonts w:ascii="Arial" w:eastAsia="Times New Roman" w:hAnsi="Arial"/>
          <w:szCs w:val="20"/>
          <w:lang w:val="en-ID"/>
        </w:rPr>
      </w:pPr>
      <w:r w:rsidRPr="008F2FBE">
        <w:rPr>
          <w:rFonts w:ascii="Arial" w:eastAsia="Times New Roman" w:hAnsi="Arial"/>
          <w:szCs w:val="20"/>
          <w:lang w:val="en-ID"/>
        </w:rPr>
        <w:t>Monitoring tindakan yang akan dilakukan terhadap keluhan pelanggan internasional dan penyelesaiannya</w:t>
      </w:r>
    </w:p>
    <w:p w14:paraId="6B86CE8A" w14:textId="30DC6B82" w:rsidR="00764824" w:rsidRPr="00A35B01" w:rsidRDefault="008F2FBE" w:rsidP="00512FFB">
      <w:pPr>
        <w:pStyle w:val="ListParagraph"/>
        <w:numPr>
          <w:ilvl w:val="0"/>
          <w:numId w:val="7"/>
        </w:numPr>
        <w:suppressAutoHyphens/>
        <w:spacing w:line="276" w:lineRule="auto"/>
        <w:rPr>
          <w:rFonts w:ascii="Arial" w:eastAsia="Times New Roman" w:hAnsi="Arial"/>
          <w:szCs w:val="20"/>
          <w:lang w:val="en-ID"/>
        </w:rPr>
      </w:pPr>
      <w:r>
        <w:rPr>
          <w:rFonts w:ascii="Arial" w:eastAsia="Times New Roman" w:hAnsi="Arial"/>
          <w:szCs w:val="20"/>
        </w:rPr>
        <w:t>Kasie Export bertanggung jawab atas</w:t>
      </w:r>
      <w:r w:rsidR="00A35B01">
        <w:rPr>
          <w:rFonts w:ascii="Arial" w:eastAsia="Times New Roman" w:hAnsi="Arial"/>
          <w:szCs w:val="20"/>
        </w:rPr>
        <w:t>:</w:t>
      </w:r>
    </w:p>
    <w:p w14:paraId="23981D42" w14:textId="561B053B" w:rsidR="004542A3" w:rsidRPr="004542A3" w:rsidRDefault="004542A3" w:rsidP="00DC3618">
      <w:pPr>
        <w:pStyle w:val="ListParagraph"/>
        <w:numPr>
          <w:ilvl w:val="2"/>
          <w:numId w:val="13"/>
        </w:numPr>
        <w:suppressAutoHyphens/>
        <w:spacing w:line="276" w:lineRule="auto"/>
        <w:rPr>
          <w:rFonts w:ascii="Arial" w:eastAsia="Times New Roman" w:hAnsi="Arial"/>
          <w:szCs w:val="20"/>
          <w:lang w:val="en-ID"/>
        </w:rPr>
      </w:pPr>
      <w:r w:rsidRPr="004542A3">
        <w:rPr>
          <w:rFonts w:ascii="Arial" w:eastAsia="Times New Roman" w:hAnsi="Arial"/>
          <w:szCs w:val="20"/>
          <w:lang w:val="en-ID"/>
        </w:rPr>
        <w:t>Menerima keluhan untuk pelanggan internasional</w:t>
      </w:r>
    </w:p>
    <w:p w14:paraId="1DA72AA5" w14:textId="77777777" w:rsidR="004542A3" w:rsidRPr="004542A3" w:rsidRDefault="004542A3" w:rsidP="00DC3618">
      <w:pPr>
        <w:pStyle w:val="ListParagraph"/>
        <w:numPr>
          <w:ilvl w:val="2"/>
          <w:numId w:val="13"/>
        </w:numPr>
        <w:suppressAutoHyphens/>
        <w:spacing w:line="276" w:lineRule="auto"/>
        <w:rPr>
          <w:rFonts w:ascii="Arial" w:eastAsia="Times New Roman" w:hAnsi="Arial"/>
          <w:szCs w:val="20"/>
          <w:lang w:val="en-ID"/>
        </w:rPr>
      </w:pPr>
      <w:r w:rsidRPr="004542A3">
        <w:rPr>
          <w:rFonts w:ascii="Arial" w:eastAsia="Times New Roman" w:hAnsi="Arial"/>
          <w:szCs w:val="20"/>
          <w:lang w:val="en-ID"/>
        </w:rPr>
        <w:t>Meneruskan keluhan pelanggan kepada bagian ASS</w:t>
      </w:r>
    </w:p>
    <w:p w14:paraId="2EAC4B29" w14:textId="274BDACC" w:rsidR="00A35B01" w:rsidRPr="004542A3" w:rsidRDefault="004542A3" w:rsidP="00DC3618">
      <w:pPr>
        <w:pStyle w:val="ListParagraph"/>
        <w:numPr>
          <w:ilvl w:val="2"/>
          <w:numId w:val="13"/>
        </w:numPr>
        <w:suppressAutoHyphens/>
        <w:spacing w:line="276" w:lineRule="auto"/>
        <w:rPr>
          <w:rFonts w:ascii="Arial" w:eastAsia="Times New Roman" w:hAnsi="Arial"/>
          <w:szCs w:val="20"/>
          <w:lang w:val="en-ID"/>
        </w:rPr>
      </w:pPr>
      <w:r w:rsidRPr="004542A3">
        <w:rPr>
          <w:rFonts w:ascii="Arial" w:eastAsia="Times New Roman" w:hAnsi="Arial"/>
          <w:szCs w:val="20"/>
          <w:lang w:val="en-ID"/>
        </w:rPr>
        <w:t>Monitoring tindakan yang akan dilakukan terhadap keluhan pelanggan internasional dan penyelesaiannya</w:t>
      </w:r>
    </w:p>
    <w:p w14:paraId="6C023B1E" w14:textId="2E473668" w:rsidR="008F2FBE" w:rsidRPr="00764824" w:rsidRDefault="008F2FBE" w:rsidP="00512FFB">
      <w:pPr>
        <w:pStyle w:val="ListParagraph"/>
        <w:numPr>
          <w:ilvl w:val="0"/>
          <w:numId w:val="7"/>
        </w:numPr>
        <w:suppressAutoHyphens/>
        <w:spacing w:line="276" w:lineRule="auto"/>
        <w:rPr>
          <w:rFonts w:ascii="Arial" w:eastAsia="Times New Roman" w:hAnsi="Arial"/>
          <w:szCs w:val="20"/>
          <w:lang w:val="en-ID"/>
        </w:rPr>
      </w:pPr>
      <w:r>
        <w:rPr>
          <w:rFonts w:ascii="Arial" w:eastAsia="Times New Roman" w:hAnsi="Arial"/>
          <w:szCs w:val="20"/>
        </w:rPr>
        <w:t xml:space="preserve">CO of </w:t>
      </w:r>
      <w:r w:rsidR="00A35B01" w:rsidRPr="00A35B01">
        <w:rPr>
          <w:rFonts w:ascii="Arial" w:eastAsia="Times New Roman" w:hAnsi="Arial"/>
          <w:szCs w:val="20"/>
        </w:rPr>
        <w:t>fter Sales Service (ASS), bertanggung jawab atas :</w:t>
      </w:r>
    </w:p>
    <w:p w14:paraId="72419C69" w14:textId="31E3BDC9" w:rsidR="007A5F6A" w:rsidRPr="00CC1A7F" w:rsidRDefault="00CC1A7F" w:rsidP="00DC3618">
      <w:pPr>
        <w:pStyle w:val="ListParagraph"/>
        <w:numPr>
          <w:ilvl w:val="2"/>
          <w:numId w:val="10"/>
        </w:numPr>
        <w:suppressAutoHyphens/>
        <w:spacing w:line="276" w:lineRule="auto"/>
        <w:rPr>
          <w:rFonts w:ascii="Arial" w:eastAsia="Times New Roman" w:hAnsi="Arial"/>
          <w:szCs w:val="20"/>
          <w:lang w:val="en-ID"/>
        </w:rPr>
      </w:pPr>
      <w:r w:rsidRPr="00CC1A7F">
        <w:rPr>
          <w:rFonts w:ascii="Arial" w:eastAsia="Times New Roman" w:hAnsi="Arial"/>
          <w:szCs w:val="20"/>
        </w:rPr>
        <w:t>Mendistribusikan keluhan pelanggan lokal atau internasional kepada bagian terkait</w:t>
      </w:r>
    </w:p>
    <w:p w14:paraId="2BD867C2" w14:textId="23C056C5" w:rsidR="00CC1A7F" w:rsidRPr="00CC1A7F" w:rsidRDefault="00CC1A7F" w:rsidP="00DC3618">
      <w:pPr>
        <w:pStyle w:val="ListParagraph"/>
        <w:numPr>
          <w:ilvl w:val="2"/>
          <w:numId w:val="10"/>
        </w:numPr>
        <w:suppressAutoHyphens/>
        <w:spacing w:line="276" w:lineRule="auto"/>
        <w:rPr>
          <w:rFonts w:ascii="Arial" w:eastAsia="Times New Roman" w:hAnsi="Arial"/>
          <w:szCs w:val="20"/>
          <w:lang w:val="en-ID"/>
        </w:rPr>
      </w:pPr>
      <w:r w:rsidRPr="00CC1A7F">
        <w:rPr>
          <w:rFonts w:ascii="Arial" w:eastAsia="Times New Roman" w:hAnsi="Arial"/>
          <w:szCs w:val="20"/>
        </w:rPr>
        <w:t>Melakukan analisa tindakan yang akan dilakukan</w:t>
      </w:r>
    </w:p>
    <w:p w14:paraId="7B147EE1" w14:textId="5FAA461F" w:rsidR="00CC1A7F" w:rsidRPr="00CC1A7F" w:rsidRDefault="00CC1A7F" w:rsidP="00DC3618">
      <w:pPr>
        <w:pStyle w:val="ListParagraph"/>
        <w:numPr>
          <w:ilvl w:val="2"/>
          <w:numId w:val="10"/>
        </w:numPr>
        <w:suppressAutoHyphens/>
        <w:spacing w:line="276" w:lineRule="auto"/>
        <w:rPr>
          <w:rFonts w:ascii="Arial" w:eastAsia="Times New Roman" w:hAnsi="Arial"/>
          <w:szCs w:val="20"/>
          <w:lang w:val="en-ID"/>
        </w:rPr>
      </w:pPr>
      <w:r>
        <w:rPr>
          <w:rFonts w:ascii="Arial" w:eastAsia="Times New Roman" w:hAnsi="Arial"/>
          <w:szCs w:val="20"/>
        </w:rPr>
        <w:t>M</w:t>
      </w:r>
      <w:r w:rsidRPr="00CC1A7F">
        <w:rPr>
          <w:rFonts w:ascii="Arial" w:eastAsia="Times New Roman" w:hAnsi="Arial"/>
          <w:szCs w:val="20"/>
        </w:rPr>
        <w:t>elaporkan hasil analisa kepada atasan dan bagian yang menyampaikan keluhan terkait hasil analisa dan rencana tindakan.</w:t>
      </w:r>
    </w:p>
    <w:p w14:paraId="5AC99AA5" w14:textId="321B30F8" w:rsidR="00CC1A7F" w:rsidRPr="00A0440F" w:rsidRDefault="00CC1A7F" w:rsidP="00DC3618">
      <w:pPr>
        <w:pStyle w:val="ListParagraph"/>
        <w:numPr>
          <w:ilvl w:val="2"/>
          <w:numId w:val="10"/>
        </w:numPr>
        <w:suppressAutoHyphens/>
        <w:spacing w:line="276" w:lineRule="auto"/>
        <w:rPr>
          <w:rFonts w:ascii="Arial" w:eastAsia="Times New Roman" w:hAnsi="Arial"/>
          <w:szCs w:val="20"/>
          <w:lang w:val="en-ID"/>
        </w:rPr>
      </w:pPr>
      <w:r>
        <w:rPr>
          <w:rFonts w:ascii="Arial" w:eastAsia="Times New Roman" w:hAnsi="Arial"/>
          <w:szCs w:val="20"/>
        </w:rPr>
        <w:t>K</w:t>
      </w:r>
      <w:r w:rsidR="00762205" w:rsidRPr="00762205">
        <w:rPr>
          <w:rFonts w:ascii="Arial" w:eastAsia="Times New Roman" w:hAnsi="Arial"/>
          <w:szCs w:val="20"/>
        </w:rPr>
        <w:t>oordinasi dengan bagian lain jika sesuai dengan analisa tindakan yang akan dilakukan tidak mungkin dikerjakan oleh internal ASS</w:t>
      </w:r>
    </w:p>
    <w:p w14:paraId="06DD2F12" w14:textId="77777777" w:rsidR="0072251F" w:rsidRDefault="0072251F" w:rsidP="0072251F">
      <w:pPr>
        <w:pStyle w:val="ListParagraph"/>
        <w:suppressAutoHyphens/>
        <w:spacing w:line="276" w:lineRule="auto"/>
        <w:ind w:left="720"/>
        <w:rPr>
          <w:rFonts w:ascii="Arial" w:eastAsia="Times New Roman" w:hAnsi="Arial"/>
          <w:szCs w:val="20"/>
          <w:lang w:val="en-ID"/>
        </w:rPr>
      </w:pPr>
    </w:p>
    <w:p w14:paraId="10169199" w14:textId="77777777" w:rsidR="00AA3168" w:rsidRDefault="00AA3168" w:rsidP="0072251F">
      <w:pPr>
        <w:pStyle w:val="ListParagraph"/>
        <w:suppressAutoHyphens/>
        <w:spacing w:line="276" w:lineRule="auto"/>
        <w:ind w:left="720"/>
        <w:rPr>
          <w:rFonts w:ascii="Arial" w:eastAsia="Times New Roman" w:hAnsi="Arial"/>
          <w:szCs w:val="20"/>
          <w:lang w:val="en-ID"/>
        </w:rPr>
      </w:pPr>
    </w:p>
    <w:p w14:paraId="38F67AC8" w14:textId="77777777" w:rsidR="00AA3168" w:rsidRDefault="00AA3168" w:rsidP="0072251F">
      <w:pPr>
        <w:pStyle w:val="ListParagraph"/>
        <w:suppressAutoHyphens/>
        <w:spacing w:line="276" w:lineRule="auto"/>
        <w:ind w:left="720"/>
        <w:rPr>
          <w:rFonts w:ascii="Arial" w:eastAsia="Times New Roman" w:hAnsi="Arial"/>
          <w:szCs w:val="20"/>
          <w:lang w:val="en-ID"/>
        </w:rPr>
      </w:pPr>
    </w:p>
    <w:p w14:paraId="0883DB14" w14:textId="77777777" w:rsidR="00AA3168" w:rsidRDefault="00AA3168" w:rsidP="0072251F">
      <w:pPr>
        <w:pStyle w:val="ListParagraph"/>
        <w:suppressAutoHyphens/>
        <w:spacing w:line="276" w:lineRule="auto"/>
        <w:ind w:left="720"/>
        <w:rPr>
          <w:rFonts w:ascii="Arial" w:eastAsia="Times New Roman" w:hAnsi="Arial"/>
          <w:szCs w:val="20"/>
          <w:lang w:val="en-ID"/>
        </w:rPr>
      </w:pPr>
    </w:p>
    <w:p w14:paraId="2F1D831D" w14:textId="77777777" w:rsidR="00AA3168" w:rsidRDefault="00AA3168" w:rsidP="0072251F">
      <w:pPr>
        <w:pStyle w:val="ListParagraph"/>
        <w:suppressAutoHyphens/>
        <w:spacing w:line="276" w:lineRule="auto"/>
        <w:ind w:left="720"/>
        <w:rPr>
          <w:rFonts w:ascii="Arial" w:eastAsia="Times New Roman" w:hAnsi="Arial"/>
          <w:szCs w:val="20"/>
          <w:lang w:val="en-ID"/>
        </w:rPr>
      </w:pPr>
    </w:p>
    <w:p w14:paraId="014A8954" w14:textId="77777777" w:rsidR="00AA3168" w:rsidRDefault="00AA3168" w:rsidP="0072251F">
      <w:pPr>
        <w:pStyle w:val="ListParagraph"/>
        <w:suppressAutoHyphens/>
        <w:spacing w:line="276" w:lineRule="auto"/>
        <w:ind w:left="720"/>
        <w:rPr>
          <w:rFonts w:ascii="Arial" w:eastAsia="Times New Roman" w:hAnsi="Arial"/>
          <w:szCs w:val="20"/>
          <w:lang w:val="en-ID"/>
        </w:rPr>
      </w:pPr>
    </w:p>
    <w:p w14:paraId="766CF1BC" w14:textId="77777777" w:rsidR="00AA3168" w:rsidRDefault="00AA3168" w:rsidP="0072251F">
      <w:pPr>
        <w:pStyle w:val="ListParagraph"/>
        <w:suppressAutoHyphens/>
        <w:spacing w:line="276" w:lineRule="auto"/>
        <w:ind w:left="720"/>
        <w:rPr>
          <w:rFonts w:ascii="Arial" w:eastAsia="Times New Roman" w:hAnsi="Arial"/>
          <w:szCs w:val="20"/>
          <w:lang w:val="en-ID"/>
        </w:rPr>
      </w:pPr>
    </w:p>
    <w:p w14:paraId="4ED53C8E" w14:textId="77777777" w:rsidR="00AA3168" w:rsidRPr="0072251F" w:rsidRDefault="00AA3168" w:rsidP="0072251F">
      <w:pPr>
        <w:pStyle w:val="ListParagraph"/>
        <w:suppressAutoHyphens/>
        <w:spacing w:line="276" w:lineRule="auto"/>
        <w:ind w:left="720"/>
        <w:rPr>
          <w:rFonts w:ascii="Arial" w:eastAsia="Times New Roman" w:hAnsi="Arial"/>
          <w:szCs w:val="20"/>
          <w:lang w:val="en-ID"/>
        </w:rPr>
      </w:pPr>
    </w:p>
    <w:p w14:paraId="4A8E6D26" w14:textId="0775C874" w:rsidR="00A46834" w:rsidRDefault="00693FE4">
      <w:pPr>
        <w:pStyle w:val="ListParagraph"/>
        <w:widowControl/>
        <w:numPr>
          <w:ilvl w:val="0"/>
          <w:numId w:val="6"/>
        </w:numPr>
        <w:suppressAutoHyphens/>
        <w:autoSpaceDE/>
        <w:autoSpaceDN/>
        <w:jc w:val="both"/>
        <w:rPr>
          <w:rFonts w:ascii="Arial" w:eastAsia="Times New Roman" w:hAnsi="Arial" w:cs="Times New Roman"/>
          <w:b/>
          <w:bCs/>
          <w:szCs w:val="20"/>
        </w:rPr>
      </w:pPr>
      <w:r>
        <w:rPr>
          <w:rFonts w:ascii="Arial" w:eastAsia="Times New Roman" w:hAnsi="Arial" w:cs="Times New Roman"/>
          <w:b/>
          <w:bCs/>
          <w:szCs w:val="20"/>
        </w:rPr>
        <w:lastRenderedPageBreak/>
        <w:t>DIAGRAM PROSES</w:t>
      </w:r>
    </w:p>
    <w:p w14:paraId="001869A6" w14:textId="121033F0" w:rsidR="00762205" w:rsidRPr="00762205" w:rsidRDefault="00762205" w:rsidP="00762205">
      <w:pPr>
        <w:pStyle w:val="ListParagraph"/>
        <w:widowControl/>
        <w:autoSpaceDE/>
        <w:autoSpaceDN/>
        <w:ind w:left="340"/>
        <w:jc w:val="center"/>
        <w:rPr>
          <w:rFonts w:ascii="Times New Roman" w:eastAsia="Times New Roman" w:hAnsi="Times New Roman" w:cs="Times New Roman"/>
          <w:sz w:val="24"/>
          <w:szCs w:val="24"/>
          <w:lang w:val="en-ID" w:eastAsia="en-ID"/>
        </w:rPr>
      </w:pPr>
      <w:r w:rsidRPr="00762205">
        <w:rPr>
          <w:noProof/>
          <w:bdr w:val="none" w:sz="0" w:space="0" w:color="auto" w:frame="1"/>
          <w:lang w:val="en-ID" w:eastAsia="en-ID"/>
        </w:rPr>
        <w:drawing>
          <wp:inline distT="0" distB="0" distL="0" distR="0" wp14:anchorId="19D4499A" wp14:editId="0BE68654">
            <wp:extent cx="4382678" cy="6105525"/>
            <wp:effectExtent l="0" t="0" r="0" b="0"/>
            <wp:docPr id="6363069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3895" cy="6121152"/>
                    </a:xfrm>
                    <a:prstGeom prst="rect">
                      <a:avLst/>
                    </a:prstGeom>
                    <a:noFill/>
                    <a:ln>
                      <a:noFill/>
                    </a:ln>
                  </pic:spPr>
                </pic:pic>
              </a:graphicData>
            </a:graphic>
          </wp:inline>
        </w:drawing>
      </w:r>
    </w:p>
    <w:p w14:paraId="12AF346E" w14:textId="77777777" w:rsidR="00762205" w:rsidRDefault="00762205" w:rsidP="00762205">
      <w:pPr>
        <w:pStyle w:val="ListParagraph"/>
        <w:widowControl/>
        <w:suppressAutoHyphens/>
        <w:autoSpaceDE/>
        <w:autoSpaceDN/>
        <w:ind w:left="340"/>
        <w:jc w:val="both"/>
        <w:rPr>
          <w:rFonts w:ascii="Arial" w:eastAsia="Times New Roman" w:hAnsi="Arial" w:cs="Times New Roman"/>
          <w:b/>
          <w:bCs/>
          <w:szCs w:val="20"/>
        </w:rPr>
      </w:pPr>
    </w:p>
    <w:p w14:paraId="3A582E71" w14:textId="2816CD09" w:rsidR="00E45372" w:rsidRPr="00E45372" w:rsidRDefault="00E45372" w:rsidP="00E45372">
      <w:pPr>
        <w:pStyle w:val="ListParagraph"/>
        <w:widowControl/>
        <w:autoSpaceDE/>
        <w:autoSpaceDN/>
        <w:ind w:left="340"/>
        <w:jc w:val="both"/>
        <w:rPr>
          <w:rFonts w:ascii="Times New Roman" w:eastAsia="Times New Roman" w:hAnsi="Times New Roman" w:cs="Times New Roman"/>
          <w:sz w:val="24"/>
          <w:szCs w:val="24"/>
          <w:lang w:val="en-ID" w:eastAsia="en-ID"/>
        </w:rPr>
      </w:pPr>
    </w:p>
    <w:p w14:paraId="1ACEE013" w14:textId="77777777" w:rsidR="00E45372" w:rsidRDefault="00E45372" w:rsidP="00E45372">
      <w:pPr>
        <w:pStyle w:val="ListParagraph"/>
        <w:widowControl/>
        <w:suppressAutoHyphens/>
        <w:autoSpaceDE/>
        <w:autoSpaceDN/>
        <w:ind w:left="340"/>
        <w:jc w:val="both"/>
        <w:rPr>
          <w:rFonts w:ascii="Arial" w:eastAsia="Times New Roman" w:hAnsi="Arial" w:cs="Times New Roman"/>
          <w:b/>
          <w:bCs/>
          <w:szCs w:val="20"/>
        </w:rPr>
      </w:pPr>
    </w:p>
    <w:p w14:paraId="0445550A" w14:textId="31D3EF98" w:rsidR="0084160A" w:rsidRPr="00101816" w:rsidRDefault="00A46834">
      <w:pPr>
        <w:pStyle w:val="ListParagraph"/>
        <w:widowControl/>
        <w:numPr>
          <w:ilvl w:val="0"/>
          <w:numId w:val="6"/>
        </w:numPr>
        <w:suppressAutoHyphens/>
        <w:autoSpaceDE/>
        <w:autoSpaceDN/>
        <w:jc w:val="both"/>
        <w:rPr>
          <w:rFonts w:ascii="Arial" w:eastAsia="Times New Roman" w:hAnsi="Arial" w:cs="Times New Roman"/>
          <w:szCs w:val="20"/>
        </w:rPr>
      </w:pPr>
      <w:r>
        <w:rPr>
          <w:rFonts w:ascii="Arial" w:eastAsia="Times New Roman" w:hAnsi="Arial" w:cs="Times New Roman"/>
          <w:b/>
          <w:bCs/>
          <w:szCs w:val="20"/>
        </w:rPr>
        <w:br w:type="column"/>
      </w:r>
      <w:r w:rsidRPr="00A46834">
        <w:rPr>
          <w:rFonts w:ascii="Arial" w:eastAsia="Times New Roman" w:hAnsi="Arial" w:cs="Times New Roman"/>
          <w:b/>
          <w:bCs/>
          <w:szCs w:val="20"/>
        </w:rPr>
        <w:lastRenderedPageBreak/>
        <w:t>Prosedur Detail (Penjelasan Diagram Proses Secara Lengkap)</w:t>
      </w:r>
    </w:p>
    <w:p w14:paraId="3AD7253F" w14:textId="66011175" w:rsidR="00101816" w:rsidRPr="00A46834" w:rsidRDefault="00101816" w:rsidP="00E70718">
      <w:pPr>
        <w:pStyle w:val="ListParagraph"/>
        <w:widowControl/>
        <w:suppressAutoHyphens/>
        <w:autoSpaceDE/>
        <w:autoSpaceDN/>
        <w:ind w:left="340"/>
        <w:jc w:val="both"/>
        <w:rPr>
          <w:rFonts w:ascii="Arial" w:eastAsia="Times New Roman" w:hAnsi="Arial" w:cs="Times New Roman"/>
          <w:szCs w:val="20"/>
        </w:rPr>
      </w:pP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171"/>
        <w:gridCol w:w="1890"/>
        <w:gridCol w:w="2751"/>
      </w:tblGrid>
      <w:tr w:rsidR="00A46834" w:rsidRPr="00B90F67" w14:paraId="21AC932B" w14:textId="77777777" w:rsidTr="00547D68">
        <w:trPr>
          <w:trHeight w:val="479"/>
        </w:trPr>
        <w:tc>
          <w:tcPr>
            <w:tcW w:w="517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C73CA5">
            <w:pPr>
              <w:pStyle w:val="TableParagraph"/>
              <w:spacing w:before="115"/>
              <w:ind w:left="1738" w:right="1838"/>
              <w:jc w:val="center"/>
              <w:rPr>
                <w:rFonts w:ascii="Arial" w:hAnsi="Arial" w:cs="Arial"/>
                <w:b/>
              </w:rPr>
            </w:pPr>
            <w:r w:rsidRPr="00B90F67">
              <w:rPr>
                <w:rFonts w:ascii="Arial" w:hAnsi="Arial" w:cs="Arial"/>
                <w:b/>
              </w:rPr>
              <w:t>Penjelasan Detail</w:t>
            </w:r>
          </w:p>
        </w:tc>
        <w:tc>
          <w:tcPr>
            <w:tcW w:w="1890"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751"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C73CA5">
            <w:pPr>
              <w:pStyle w:val="TableParagraph"/>
              <w:jc w:val="center"/>
              <w:rPr>
                <w:rFonts w:ascii="Arial" w:hAnsi="Arial" w:cs="Arial"/>
                <w:sz w:val="20"/>
              </w:rPr>
            </w:pPr>
            <w:r w:rsidRPr="00B90F67">
              <w:rPr>
                <w:rFonts w:ascii="Arial" w:hAnsi="Arial" w:cs="Arial"/>
                <w:b/>
              </w:rPr>
              <w:t>Indikator Kinerja</w:t>
            </w:r>
          </w:p>
        </w:tc>
      </w:tr>
      <w:tr w:rsidR="00A46834" w:rsidRPr="00B90F67" w14:paraId="32122F8C" w14:textId="77777777" w:rsidTr="00547D68">
        <w:trPr>
          <w:trHeight w:val="4357"/>
        </w:trPr>
        <w:tc>
          <w:tcPr>
            <w:tcW w:w="5171" w:type="dxa"/>
            <w:tcBorders>
              <w:top w:val="single" w:sz="4" w:space="0" w:color="000000"/>
              <w:left w:val="single" w:sz="4" w:space="0" w:color="000000"/>
              <w:bottom w:val="single" w:sz="4" w:space="0" w:color="000000"/>
              <w:right w:val="single" w:sz="4" w:space="0" w:color="000000"/>
            </w:tcBorders>
          </w:tcPr>
          <w:p w14:paraId="0DDBCC98" w14:textId="5F447F23" w:rsidR="002F62FA" w:rsidRPr="000D0584" w:rsidRDefault="00583D11" w:rsidP="002F62FA">
            <w:pPr>
              <w:pStyle w:val="TableParagraph"/>
              <w:numPr>
                <w:ilvl w:val="1"/>
                <w:numId w:val="6"/>
              </w:numPr>
              <w:tabs>
                <w:tab w:val="left" w:pos="839"/>
                <w:tab w:val="left" w:pos="841"/>
              </w:tabs>
              <w:spacing w:line="252" w:lineRule="exact"/>
              <w:ind w:left="571" w:hanging="539"/>
              <w:rPr>
                <w:rFonts w:ascii="Arial" w:hAnsi="Arial" w:cs="Arial"/>
                <w:b/>
                <w:bCs/>
                <w:iCs/>
                <w:lang w:val="en-ID"/>
              </w:rPr>
            </w:pPr>
            <w:r w:rsidRPr="00583D11">
              <w:rPr>
                <w:rFonts w:ascii="Arial" w:hAnsi="Arial" w:cs="Arial"/>
                <w:bCs/>
                <w:iCs/>
              </w:rPr>
              <w:t>M</w:t>
            </w:r>
            <w:r w:rsidR="00EF4D0D" w:rsidRPr="00EF4D0D">
              <w:rPr>
                <w:rFonts w:ascii="Arial" w:hAnsi="Arial" w:cs="Arial"/>
                <w:bCs/>
                <w:iCs/>
              </w:rPr>
              <w:t>enerima Informasi ketidaksesuain produk yang dijanjikan baik dari pelanggan lokal ataupun internasional</w:t>
            </w:r>
          </w:p>
          <w:p w14:paraId="1F540F61" w14:textId="77777777" w:rsidR="000D0584" w:rsidRPr="002F62FA" w:rsidRDefault="000D0584" w:rsidP="000D0584">
            <w:pPr>
              <w:pStyle w:val="TableParagraph"/>
              <w:tabs>
                <w:tab w:val="left" w:pos="839"/>
                <w:tab w:val="left" w:pos="841"/>
              </w:tabs>
              <w:spacing w:line="252" w:lineRule="exact"/>
              <w:ind w:left="571"/>
              <w:rPr>
                <w:rFonts w:ascii="Arial" w:hAnsi="Arial" w:cs="Arial"/>
                <w:b/>
                <w:bCs/>
                <w:iCs/>
                <w:lang w:val="en-ID"/>
              </w:rPr>
            </w:pPr>
          </w:p>
          <w:p w14:paraId="6FD53488" w14:textId="41F5E22E" w:rsidR="00FA297F" w:rsidRPr="0059785E" w:rsidRDefault="000D0584" w:rsidP="00D24922">
            <w:pPr>
              <w:pStyle w:val="TableParagraph"/>
              <w:numPr>
                <w:ilvl w:val="1"/>
                <w:numId w:val="6"/>
              </w:numPr>
              <w:tabs>
                <w:tab w:val="left" w:pos="839"/>
                <w:tab w:val="left" w:pos="841"/>
              </w:tabs>
              <w:spacing w:line="252" w:lineRule="exact"/>
              <w:ind w:left="571" w:hanging="539"/>
              <w:rPr>
                <w:rFonts w:ascii="Arial" w:hAnsi="Arial" w:cs="Arial"/>
                <w:bCs/>
                <w:iCs/>
                <w:lang w:val="en-ID"/>
              </w:rPr>
            </w:pPr>
            <w:r w:rsidRPr="0059785E">
              <w:rPr>
                <w:rFonts w:ascii="Arial" w:hAnsi="Arial" w:cs="Arial"/>
                <w:bCs/>
                <w:iCs/>
                <w:lang w:val="en-ID"/>
              </w:rPr>
              <w:t xml:space="preserve">Memberikan informasi </w:t>
            </w:r>
            <w:r w:rsidR="0059785E">
              <w:rPr>
                <w:rFonts w:ascii="Arial" w:hAnsi="Arial" w:cs="Arial"/>
                <w:bCs/>
                <w:iCs/>
              </w:rPr>
              <w:t xml:space="preserve">tersebut ke </w:t>
            </w:r>
            <w:r w:rsidR="00AE5308" w:rsidRPr="00AE5308">
              <w:rPr>
                <w:rFonts w:ascii="Arial" w:hAnsi="Arial" w:cs="Arial"/>
                <w:bCs/>
                <w:i/>
                <w:iCs/>
              </w:rPr>
              <w:t xml:space="preserve">Marketing After Sales Service </w:t>
            </w:r>
            <w:r w:rsidR="00AE5308" w:rsidRPr="00AE5308">
              <w:rPr>
                <w:rFonts w:ascii="Arial" w:hAnsi="Arial" w:cs="Arial"/>
                <w:bCs/>
                <w:iCs/>
              </w:rPr>
              <w:t>(MKT ASS)</w:t>
            </w:r>
          </w:p>
          <w:p w14:paraId="0BB36EF1" w14:textId="77777777" w:rsidR="0059785E" w:rsidRPr="0059785E" w:rsidRDefault="0059785E" w:rsidP="0059785E">
            <w:pPr>
              <w:pStyle w:val="TableParagraph"/>
              <w:tabs>
                <w:tab w:val="left" w:pos="839"/>
                <w:tab w:val="left" w:pos="841"/>
              </w:tabs>
              <w:spacing w:line="252" w:lineRule="exact"/>
              <w:ind w:left="571"/>
              <w:rPr>
                <w:rFonts w:ascii="Arial" w:hAnsi="Arial" w:cs="Arial"/>
                <w:bCs/>
                <w:iCs/>
                <w:lang w:val="en-ID"/>
              </w:rPr>
            </w:pPr>
          </w:p>
          <w:p w14:paraId="67E1286F" w14:textId="19BCD6E9" w:rsidR="00EF352B" w:rsidRPr="00FC0FA2" w:rsidRDefault="00AE5308" w:rsidP="00EF352B">
            <w:pPr>
              <w:pStyle w:val="TableParagraph"/>
              <w:numPr>
                <w:ilvl w:val="1"/>
                <w:numId w:val="6"/>
              </w:numPr>
              <w:tabs>
                <w:tab w:val="left" w:pos="839"/>
                <w:tab w:val="left" w:pos="841"/>
              </w:tabs>
              <w:spacing w:line="252" w:lineRule="exact"/>
              <w:ind w:left="571" w:hanging="539"/>
              <w:rPr>
                <w:rFonts w:ascii="Arial" w:hAnsi="Arial" w:cs="Arial"/>
                <w:iCs/>
                <w:lang w:val="en-ID"/>
              </w:rPr>
            </w:pPr>
            <w:r>
              <w:rPr>
                <w:rFonts w:ascii="Arial" w:hAnsi="Arial" w:cs="Arial"/>
                <w:iCs/>
              </w:rPr>
              <w:t>Mel</w:t>
            </w:r>
            <w:r w:rsidRPr="00AE5308">
              <w:rPr>
                <w:rFonts w:ascii="Arial" w:hAnsi="Arial" w:cs="Arial"/>
                <w:iCs/>
              </w:rPr>
              <w:t>akukan verifikasi dan identifikasi dan melengkapi informasi keluhan untuk dituliskan dalam formulir keluhan pelanggan</w:t>
            </w:r>
          </w:p>
          <w:p w14:paraId="4999FD17" w14:textId="77777777" w:rsidR="00D63930" w:rsidRPr="00EF352B" w:rsidRDefault="00D63930" w:rsidP="00FC0FA2">
            <w:pPr>
              <w:pStyle w:val="TableParagraph"/>
              <w:tabs>
                <w:tab w:val="left" w:pos="839"/>
                <w:tab w:val="left" w:pos="841"/>
              </w:tabs>
              <w:spacing w:line="252" w:lineRule="exact"/>
              <w:rPr>
                <w:rFonts w:ascii="Arial" w:hAnsi="Arial" w:cs="Arial"/>
                <w:b/>
                <w:bCs/>
                <w:iCs/>
                <w:lang w:val="en-ID"/>
              </w:rPr>
            </w:pPr>
          </w:p>
          <w:p w14:paraId="6DC0D4BD" w14:textId="467E192D" w:rsidR="00FC0FA2" w:rsidRPr="0048038C" w:rsidRDefault="001F4D58" w:rsidP="00FC0FA2">
            <w:pPr>
              <w:pStyle w:val="TableParagraph"/>
              <w:numPr>
                <w:ilvl w:val="1"/>
                <w:numId w:val="6"/>
              </w:numPr>
              <w:tabs>
                <w:tab w:val="left" w:pos="839"/>
                <w:tab w:val="left" w:pos="841"/>
              </w:tabs>
              <w:spacing w:line="252" w:lineRule="exact"/>
              <w:ind w:left="571" w:hanging="539"/>
              <w:rPr>
                <w:rFonts w:ascii="Arial" w:hAnsi="Arial" w:cs="Arial"/>
                <w:b/>
                <w:bCs/>
                <w:iCs/>
                <w:lang w:val="en-ID"/>
              </w:rPr>
            </w:pPr>
            <w:r>
              <w:rPr>
                <w:rFonts w:ascii="Arial" w:hAnsi="Arial" w:cs="Arial"/>
                <w:iCs/>
              </w:rPr>
              <w:t>M</w:t>
            </w:r>
            <w:r w:rsidR="00FC0FA2">
              <w:rPr>
                <w:rFonts w:ascii="Arial" w:hAnsi="Arial" w:cs="Arial"/>
                <w:iCs/>
              </w:rPr>
              <w:t>e</w:t>
            </w:r>
            <w:r w:rsidR="00FC0FA2">
              <w:rPr>
                <w:rFonts w:ascii="Arial" w:hAnsi="Arial" w:cs="Arial"/>
                <w:iCs/>
                <w:lang w:val="en-ID"/>
              </w:rPr>
              <w:t>ny</w:t>
            </w:r>
            <w:r w:rsidR="00FC0FA2" w:rsidRPr="00FC0FA2">
              <w:rPr>
                <w:rFonts w:ascii="Arial" w:hAnsi="Arial" w:cs="Arial"/>
                <w:iCs/>
                <w:lang w:val="en-ID"/>
              </w:rPr>
              <w:t>ampaikan form keluhan pelanggan kepada departemen QC dan Produksi untuk di Analisa penyebab ketidaksesuaian, Tindakan perbaikan dan pencegahan</w:t>
            </w:r>
          </w:p>
          <w:p w14:paraId="205C9EAA" w14:textId="77777777" w:rsidR="0048038C" w:rsidRPr="00FC0FA2" w:rsidRDefault="0048038C" w:rsidP="0048038C">
            <w:pPr>
              <w:pStyle w:val="TableParagraph"/>
              <w:tabs>
                <w:tab w:val="left" w:pos="839"/>
                <w:tab w:val="left" w:pos="841"/>
              </w:tabs>
              <w:spacing w:line="252" w:lineRule="exact"/>
              <w:ind w:left="571"/>
              <w:rPr>
                <w:rFonts w:ascii="Arial" w:hAnsi="Arial" w:cs="Arial"/>
                <w:b/>
                <w:bCs/>
                <w:iCs/>
                <w:lang w:val="en-ID"/>
              </w:rPr>
            </w:pPr>
          </w:p>
          <w:p w14:paraId="5E117286" w14:textId="024E0C36" w:rsidR="004626A5" w:rsidRDefault="0048038C" w:rsidP="00D378AF">
            <w:pPr>
              <w:pStyle w:val="TableParagraph"/>
              <w:numPr>
                <w:ilvl w:val="1"/>
                <w:numId w:val="6"/>
              </w:numPr>
              <w:tabs>
                <w:tab w:val="left" w:pos="839"/>
                <w:tab w:val="left" w:pos="841"/>
              </w:tabs>
              <w:spacing w:line="252" w:lineRule="exact"/>
              <w:ind w:left="571" w:hanging="539"/>
              <w:rPr>
                <w:rFonts w:ascii="Arial" w:hAnsi="Arial" w:cs="Arial"/>
                <w:iCs/>
                <w:lang w:val="en-ID"/>
              </w:rPr>
            </w:pPr>
            <w:r>
              <w:rPr>
                <w:rFonts w:ascii="Arial" w:hAnsi="Arial" w:cs="Arial"/>
                <w:iCs/>
                <w:lang w:val="en-ID"/>
              </w:rPr>
              <w:t xml:space="preserve">Membuat Keputusan berdasarkan rekomendasi QC dan Produksi dalam penanganan keluhan </w:t>
            </w:r>
            <w:r w:rsidR="0086424B">
              <w:rPr>
                <w:rFonts w:ascii="Arial" w:hAnsi="Arial" w:cs="Arial"/>
                <w:iCs/>
                <w:lang w:val="en-ID"/>
              </w:rPr>
              <w:t>sesuai dengan Prosedur Penanganan Komplain.</w:t>
            </w:r>
          </w:p>
          <w:p w14:paraId="2D6D78B0" w14:textId="77777777" w:rsidR="00CB7A73" w:rsidRPr="00C12785" w:rsidRDefault="00CB7A73" w:rsidP="00CB7A73">
            <w:pPr>
              <w:pStyle w:val="TableParagraph"/>
              <w:tabs>
                <w:tab w:val="left" w:pos="839"/>
                <w:tab w:val="left" w:pos="841"/>
              </w:tabs>
              <w:spacing w:line="252" w:lineRule="exact"/>
              <w:ind w:left="571"/>
              <w:rPr>
                <w:rFonts w:ascii="Arial" w:hAnsi="Arial" w:cs="Arial"/>
                <w:iCs/>
                <w:lang w:val="en-ID"/>
              </w:rPr>
            </w:pPr>
          </w:p>
          <w:p w14:paraId="49E76E62" w14:textId="40BCFAD8" w:rsidR="00C12785" w:rsidRDefault="00CB7A73" w:rsidP="00C12785">
            <w:pPr>
              <w:pStyle w:val="TableParagraph"/>
              <w:numPr>
                <w:ilvl w:val="1"/>
                <w:numId w:val="6"/>
              </w:numPr>
              <w:tabs>
                <w:tab w:val="left" w:pos="839"/>
                <w:tab w:val="left" w:pos="841"/>
              </w:tabs>
              <w:spacing w:line="252" w:lineRule="exact"/>
              <w:ind w:left="571" w:hanging="539"/>
              <w:rPr>
                <w:rFonts w:ascii="Arial" w:hAnsi="Arial" w:cs="Arial"/>
                <w:iCs/>
                <w:lang w:val="en-ID"/>
              </w:rPr>
            </w:pPr>
            <w:r>
              <w:rPr>
                <w:rFonts w:ascii="Arial" w:hAnsi="Arial" w:cs="Arial"/>
                <w:iCs/>
                <w:lang w:val="en-ID"/>
              </w:rPr>
              <w:t>Memberikan infor</w:t>
            </w:r>
            <w:r w:rsidR="00C12785" w:rsidRPr="00C12785">
              <w:rPr>
                <w:rFonts w:ascii="Arial" w:hAnsi="Arial" w:cs="Arial"/>
                <w:iCs/>
                <w:lang w:val="en-ID"/>
              </w:rPr>
              <w:t xml:space="preserve">rmasi kepada pelanggan </w:t>
            </w:r>
            <w:r w:rsidR="00341CA5">
              <w:rPr>
                <w:rFonts w:ascii="Arial" w:hAnsi="Arial" w:cs="Arial"/>
                <w:iCs/>
                <w:lang w:val="en-ID"/>
              </w:rPr>
              <w:t xml:space="preserve">terkait </w:t>
            </w:r>
            <w:r w:rsidR="00C12785" w:rsidRPr="00C12785">
              <w:rPr>
                <w:rFonts w:ascii="Arial" w:hAnsi="Arial" w:cs="Arial"/>
                <w:iCs/>
                <w:lang w:val="en-ID"/>
              </w:rPr>
              <w:t>keputusan yang diambil terhadap keluhan yang disampaikan.</w:t>
            </w:r>
          </w:p>
          <w:p w14:paraId="12158FDD" w14:textId="77777777" w:rsidR="00341CA5" w:rsidRPr="00C12785" w:rsidRDefault="00341CA5" w:rsidP="00341CA5">
            <w:pPr>
              <w:pStyle w:val="TableParagraph"/>
              <w:tabs>
                <w:tab w:val="left" w:pos="839"/>
                <w:tab w:val="left" w:pos="841"/>
              </w:tabs>
              <w:spacing w:line="252" w:lineRule="exact"/>
              <w:ind w:left="571"/>
              <w:rPr>
                <w:rFonts w:ascii="Arial" w:hAnsi="Arial" w:cs="Arial"/>
                <w:iCs/>
                <w:lang w:val="en-ID"/>
              </w:rPr>
            </w:pPr>
          </w:p>
          <w:p w14:paraId="4E828895" w14:textId="08A6464E" w:rsidR="00C12785" w:rsidRDefault="00341CA5" w:rsidP="00C12785">
            <w:pPr>
              <w:pStyle w:val="TableParagraph"/>
              <w:numPr>
                <w:ilvl w:val="1"/>
                <w:numId w:val="6"/>
              </w:numPr>
              <w:tabs>
                <w:tab w:val="left" w:pos="839"/>
                <w:tab w:val="left" w:pos="841"/>
              </w:tabs>
              <w:spacing w:line="252" w:lineRule="exact"/>
              <w:ind w:left="571" w:hanging="539"/>
              <w:rPr>
                <w:rFonts w:ascii="Arial" w:hAnsi="Arial" w:cs="Arial"/>
                <w:iCs/>
                <w:lang w:val="en-ID"/>
              </w:rPr>
            </w:pPr>
            <w:r>
              <w:rPr>
                <w:rFonts w:ascii="Arial" w:hAnsi="Arial" w:cs="Arial"/>
                <w:iCs/>
                <w:lang w:val="en-ID"/>
              </w:rPr>
              <w:t>Memb</w:t>
            </w:r>
            <w:r w:rsidR="00C12785" w:rsidRPr="00C12785">
              <w:rPr>
                <w:rFonts w:ascii="Arial" w:hAnsi="Arial" w:cs="Arial"/>
                <w:iCs/>
                <w:lang w:val="en-ID"/>
              </w:rPr>
              <w:t xml:space="preserve">uat Laporan ke </w:t>
            </w:r>
            <w:r w:rsidR="0086424B">
              <w:rPr>
                <w:rFonts w:ascii="Arial" w:hAnsi="Arial" w:cs="Arial"/>
                <w:iCs/>
                <w:lang w:val="en-ID"/>
              </w:rPr>
              <w:t>Manager BusDev</w:t>
            </w:r>
            <w:r w:rsidR="00C12785" w:rsidRPr="00C12785">
              <w:rPr>
                <w:rFonts w:ascii="Arial" w:hAnsi="Arial" w:cs="Arial"/>
                <w:iCs/>
                <w:lang w:val="en-ID"/>
              </w:rPr>
              <w:t xml:space="preserve"> terkait dengan tindakan yang akan diambil terhadap keluhan pelanggan berdasar hasil Analisa.</w:t>
            </w:r>
          </w:p>
          <w:p w14:paraId="0F2D3264" w14:textId="77777777" w:rsidR="00341CA5" w:rsidRPr="00C12785" w:rsidRDefault="00341CA5" w:rsidP="00341CA5">
            <w:pPr>
              <w:pStyle w:val="TableParagraph"/>
              <w:tabs>
                <w:tab w:val="left" w:pos="839"/>
                <w:tab w:val="left" w:pos="841"/>
              </w:tabs>
              <w:spacing w:line="252" w:lineRule="exact"/>
              <w:ind w:left="571"/>
              <w:rPr>
                <w:rFonts w:ascii="Arial" w:hAnsi="Arial" w:cs="Arial"/>
                <w:iCs/>
                <w:lang w:val="en-ID"/>
              </w:rPr>
            </w:pPr>
          </w:p>
          <w:p w14:paraId="00BE93F3" w14:textId="77777777" w:rsidR="00C12785" w:rsidRDefault="00C12785" w:rsidP="00C12785">
            <w:pPr>
              <w:pStyle w:val="TableParagraph"/>
              <w:numPr>
                <w:ilvl w:val="1"/>
                <w:numId w:val="6"/>
              </w:numPr>
              <w:tabs>
                <w:tab w:val="left" w:pos="839"/>
                <w:tab w:val="left" w:pos="841"/>
              </w:tabs>
              <w:spacing w:line="252" w:lineRule="exact"/>
              <w:ind w:left="571" w:hanging="539"/>
              <w:rPr>
                <w:rFonts w:ascii="Arial" w:hAnsi="Arial" w:cs="Arial"/>
                <w:iCs/>
                <w:lang w:val="en-ID"/>
              </w:rPr>
            </w:pPr>
            <w:r w:rsidRPr="00C12785">
              <w:rPr>
                <w:rFonts w:ascii="Arial" w:hAnsi="Arial" w:cs="Arial"/>
                <w:iCs/>
                <w:lang w:val="en-ID"/>
              </w:rPr>
              <w:t>Monitoring pelaksanaan dari Tindakan yang dilakukan sampai dengan selesai</w:t>
            </w:r>
          </w:p>
          <w:p w14:paraId="29550615" w14:textId="77777777" w:rsidR="00341CA5" w:rsidRPr="00C12785" w:rsidRDefault="00341CA5" w:rsidP="00341CA5">
            <w:pPr>
              <w:pStyle w:val="TableParagraph"/>
              <w:tabs>
                <w:tab w:val="left" w:pos="839"/>
                <w:tab w:val="left" w:pos="841"/>
              </w:tabs>
              <w:spacing w:line="252" w:lineRule="exact"/>
              <w:ind w:left="571"/>
              <w:rPr>
                <w:rFonts w:ascii="Arial" w:hAnsi="Arial" w:cs="Arial"/>
                <w:iCs/>
                <w:lang w:val="en-ID"/>
              </w:rPr>
            </w:pPr>
          </w:p>
          <w:p w14:paraId="2A3E8042" w14:textId="77777777" w:rsidR="00C12785" w:rsidRPr="00C12785" w:rsidRDefault="00C12785" w:rsidP="00C12785">
            <w:pPr>
              <w:pStyle w:val="TableParagraph"/>
              <w:numPr>
                <w:ilvl w:val="1"/>
                <w:numId w:val="6"/>
              </w:numPr>
              <w:tabs>
                <w:tab w:val="left" w:pos="839"/>
                <w:tab w:val="left" w:pos="841"/>
              </w:tabs>
              <w:spacing w:line="252" w:lineRule="exact"/>
              <w:ind w:left="571" w:hanging="539"/>
              <w:rPr>
                <w:rFonts w:ascii="Arial" w:hAnsi="Arial" w:cs="Arial"/>
                <w:iCs/>
                <w:lang w:val="en-ID"/>
              </w:rPr>
            </w:pPr>
            <w:r w:rsidRPr="00C12785">
              <w:rPr>
                <w:rFonts w:ascii="Arial" w:hAnsi="Arial" w:cs="Arial"/>
                <w:iCs/>
                <w:lang w:val="en-ID"/>
              </w:rPr>
              <w:t>Isi formulir LPBRS sebagai bukti bahwa keluhan sudah dilakukan perbaikan</w:t>
            </w:r>
          </w:p>
          <w:p w14:paraId="3C38FFE2" w14:textId="7EB0D1A3" w:rsidR="00940B52" w:rsidRPr="00C617B6" w:rsidRDefault="00940B52" w:rsidP="00341CA5">
            <w:pPr>
              <w:pStyle w:val="TableParagraph"/>
              <w:tabs>
                <w:tab w:val="left" w:pos="839"/>
                <w:tab w:val="left" w:pos="841"/>
              </w:tabs>
              <w:spacing w:line="252" w:lineRule="exact"/>
              <w:rPr>
                <w:rFonts w:ascii="Arial" w:hAnsi="Arial" w:cs="Arial"/>
                <w:b/>
                <w:bCs/>
                <w:iCs/>
              </w:rPr>
            </w:pPr>
          </w:p>
        </w:tc>
        <w:tc>
          <w:tcPr>
            <w:tcW w:w="1890" w:type="dxa"/>
            <w:tcBorders>
              <w:top w:val="single" w:sz="4" w:space="0" w:color="000000"/>
              <w:left w:val="single" w:sz="4" w:space="0" w:color="000000"/>
              <w:bottom w:val="single" w:sz="4" w:space="0" w:color="000000"/>
              <w:right w:val="single" w:sz="4" w:space="0" w:color="000000"/>
            </w:tcBorders>
          </w:tcPr>
          <w:p w14:paraId="78FA3DED" w14:textId="77777777" w:rsidR="00FD7C44" w:rsidRDefault="00FD7C44" w:rsidP="00FD7C44">
            <w:pPr>
              <w:pStyle w:val="TableParagraph"/>
              <w:ind w:right="246"/>
              <w:jc w:val="center"/>
              <w:rPr>
                <w:rFonts w:ascii="Arial" w:hAnsi="Arial" w:cs="Arial"/>
                <w:i/>
              </w:rPr>
            </w:pPr>
          </w:p>
          <w:p w14:paraId="07F644B9" w14:textId="0905CB1E" w:rsidR="00934201" w:rsidRDefault="00AA3168" w:rsidP="00FD7C44">
            <w:pPr>
              <w:pStyle w:val="TableParagraph"/>
              <w:ind w:right="246"/>
              <w:jc w:val="center"/>
              <w:rPr>
                <w:rFonts w:ascii="Arial" w:hAnsi="Arial" w:cs="Arial"/>
                <w:i/>
              </w:rPr>
            </w:pPr>
            <w:r>
              <w:rPr>
                <w:rFonts w:ascii="Arial" w:hAnsi="Arial" w:cs="Arial"/>
                <w:i/>
              </w:rPr>
              <w:t>Kasie Export</w:t>
            </w:r>
          </w:p>
          <w:p w14:paraId="0D350DF3" w14:textId="77777777" w:rsidR="00EF352B" w:rsidRDefault="00EF352B" w:rsidP="00FD7C44">
            <w:pPr>
              <w:pStyle w:val="TableParagraph"/>
              <w:ind w:right="246"/>
              <w:jc w:val="center"/>
              <w:rPr>
                <w:rFonts w:ascii="Arial" w:hAnsi="Arial" w:cs="Arial"/>
                <w:i/>
              </w:rPr>
            </w:pPr>
          </w:p>
          <w:p w14:paraId="045B6719" w14:textId="77777777" w:rsidR="00EF352B" w:rsidRDefault="00EF352B" w:rsidP="00FD7C44">
            <w:pPr>
              <w:pStyle w:val="TableParagraph"/>
              <w:ind w:right="246"/>
              <w:jc w:val="center"/>
              <w:rPr>
                <w:rFonts w:ascii="Arial" w:hAnsi="Arial" w:cs="Arial"/>
                <w:i/>
              </w:rPr>
            </w:pPr>
          </w:p>
          <w:p w14:paraId="1FB155D1" w14:textId="77777777" w:rsidR="00EF352B" w:rsidRDefault="00EF352B" w:rsidP="00FD7C44">
            <w:pPr>
              <w:pStyle w:val="TableParagraph"/>
              <w:ind w:right="246"/>
              <w:jc w:val="center"/>
              <w:rPr>
                <w:rFonts w:ascii="Arial" w:hAnsi="Arial" w:cs="Arial"/>
                <w:i/>
              </w:rPr>
            </w:pPr>
          </w:p>
          <w:p w14:paraId="4E8B090C" w14:textId="77777777" w:rsidR="00AA3168" w:rsidRDefault="00AA3168" w:rsidP="00AA3168">
            <w:pPr>
              <w:pStyle w:val="TableParagraph"/>
              <w:ind w:right="246"/>
              <w:jc w:val="center"/>
              <w:rPr>
                <w:rFonts w:ascii="Arial" w:hAnsi="Arial" w:cs="Arial"/>
                <w:i/>
              </w:rPr>
            </w:pPr>
            <w:r>
              <w:rPr>
                <w:rFonts w:ascii="Arial" w:hAnsi="Arial" w:cs="Arial"/>
                <w:i/>
              </w:rPr>
              <w:t>Kasie Export</w:t>
            </w:r>
          </w:p>
          <w:p w14:paraId="59F9560E" w14:textId="77777777" w:rsidR="00AE5308" w:rsidRDefault="00AE5308" w:rsidP="00503B3C">
            <w:pPr>
              <w:pStyle w:val="TableParagraph"/>
              <w:ind w:right="246"/>
              <w:rPr>
                <w:rFonts w:ascii="Arial" w:hAnsi="Arial" w:cs="Arial"/>
                <w:i/>
              </w:rPr>
            </w:pPr>
          </w:p>
          <w:p w14:paraId="251BC6B7" w14:textId="77777777" w:rsidR="00AA3168" w:rsidRDefault="00AA3168" w:rsidP="00503B3C">
            <w:pPr>
              <w:pStyle w:val="TableParagraph"/>
              <w:ind w:right="246"/>
              <w:rPr>
                <w:rFonts w:ascii="Arial" w:hAnsi="Arial" w:cs="Arial"/>
                <w:i/>
              </w:rPr>
            </w:pPr>
          </w:p>
          <w:p w14:paraId="0EE8D671" w14:textId="376E0B7B" w:rsidR="00AE5308" w:rsidRDefault="00AE5308" w:rsidP="00AE5308">
            <w:pPr>
              <w:pStyle w:val="TableParagraph"/>
              <w:ind w:right="246"/>
              <w:jc w:val="center"/>
              <w:rPr>
                <w:rFonts w:ascii="Arial" w:hAnsi="Arial" w:cs="Arial"/>
                <w:i/>
              </w:rPr>
            </w:pPr>
            <w:r>
              <w:rPr>
                <w:rFonts w:ascii="Arial" w:hAnsi="Arial" w:cs="Arial"/>
                <w:i/>
              </w:rPr>
              <w:t>MKT ASS</w:t>
            </w:r>
          </w:p>
          <w:p w14:paraId="729D7795" w14:textId="77777777" w:rsidR="00FC0FA2" w:rsidRDefault="00FC0FA2" w:rsidP="00AE5308">
            <w:pPr>
              <w:pStyle w:val="TableParagraph"/>
              <w:ind w:right="246"/>
              <w:jc w:val="center"/>
              <w:rPr>
                <w:rFonts w:ascii="Arial" w:hAnsi="Arial" w:cs="Arial"/>
                <w:i/>
              </w:rPr>
            </w:pPr>
          </w:p>
          <w:p w14:paraId="3877F495" w14:textId="77777777" w:rsidR="00FC0FA2" w:rsidRDefault="00FC0FA2" w:rsidP="00AE5308">
            <w:pPr>
              <w:pStyle w:val="TableParagraph"/>
              <w:ind w:right="246"/>
              <w:jc w:val="center"/>
              <w:rPr>
                <w:rFonts w:ascii="Arial" w:hAnsi="Arial" w:cs="Arial"/>
                <w:i/>
              </w:rPr>
            </w:pPr>
          </w:p>
          <w:p w14:paraId="1E116A43" w14:textId="77777777" w:rsidR="00FC0FA2" w:rsidRDefault="00FC0FA2" w:rsidP="00AE5308">
            <w:pPr>
              <w:pStyle w:val="TableParagraph"/>
              <w:ind w:right="246"/>
              <w:jc w:val="center"/>
              <w:rPr>
                <w:rFonts w:ascii="Arial" w:hAnsi="Arial" w:cs="Arial"/>
                <w:i/>
              </w:rPr>
            </w:pPr>
          </w:p>
          <w:p w14:paraId="6416D0CC" w14:textId="108B4638" w:rsidR="00FC0FA2" w:rsidRDefault="00FC0FA2" w:rsidP="00AE5308">
            <w:pPr>
              <w:pStyle w:val="TableParagraph"/>
              <w:ind w:right="246"/>
              <w:jc w:val="center"/>
              <w:rPr>
                <w:rFonts w:ascii="Arial" w:hAnsi="Arial" w:cs="Arial"/>
                <w:i/>
              </w:rPr>
            </w:pPr>
            <w:r>
              <w:rPr>
                <w:rFonts w:ascii="Arial" w:hAnsi="Arial" w:cs="Arial"/>
                <w:i/>
              </w:rPr>
              <w:t>MKT ASS, QC, Produksi</w:t>
            </w:r>
          </w:p>
          <w:p w14:paraId="280C820F" w14:textId="77777777" w:rsidR="004626A5" w:rsidRDefault="004626A5" w:rsidP="00503B3C">
            <w:pPr>
              <w:pStyle w:val="TableParagraph"/>
              <w:ind w:right="246"/>
              <w:rPr>
                <w:rFonts w:ascii="Arial" w:hAnsi="Arial" w:cs="Arial"/>
                <w:i/>
              </w:rPr>
            </w:pPr>
          </w:p>
          <w:p w14:paraId="0075D27E" w14:textId="77777777" w:rsidR="0086424B" w:rsidRDefault="0086424B" w:rsidP="0086424B">
            <w:pPr>
              <w:pStyle w:val="TableParagraph"/>
              <w:ind w:right="246"/>
              <w:rPr>
                <w:rFonts w:ascii="Arial" w:hAnsi="Arial" w:cs="Arial"/>
                <w:i/>
              </w:rPr>
            </w:pPr>
          </w:p>
          <w:p w14:paraId="2A790019" w14:textId="77777777" w:rsidR="0086424B" w:rsidRDefault="0086424B" w:rsidP="00B96304">
            <w:pPr>
              <w:pStyle w:val="TableParagraph"/>
              <w:ind w:right="246"/>
              <w:jc w:val="center"/>
              <w:rPr>
                <w:rFonts w:ascii="Arial" w:hAnsi="Arial" w:cs="Arial"/>
                <w:i/>
              </w:rPr>
            </w:pPr>
          </w:p>
          <w:p w14:paraId="5E92CEC6" w14:textId="27F0E152" w:rsidR="00B96304" w:rsidRDefault="00806F2A" w:rsidP="00B96304">
            <w:pPr>
              <w:pStyle w:val="TableParagraph"/>
              <w:ind w:right="246"/>
              <w:jc w:val="center"/>
              <w:rPr>
                <w:rFonts w:ascii="Arial" w:hAnsi="Arial" w:cs="Arial"/>
                <w:i/>
              </w:rPr>
            </w:pPr>
            <w:r>
              <w:rPr>
                <w:rFonts w:ascii="Arial" w:hAnsi="Arial" w:cs="Arial"/>
                <w:i/>
              </w:rPr>
              <w:t xml:space="preserve">QC, </w:t>
            </w:r>
            <w:r w:rsidR="00A8118B">
              <w:rPr>
                <w:rFonts w:ascii="Arial" w:hAnsi="Arial" w:cs="Arial"/>
                <w:i/>
              </w:rPr>
              <w:t>MKT ASS</w:t>
            </w:r>
          </w:p>
          <w:p w14:paraId="7A476866" w14:textId="77777777" w:rsidR="0059425D" w:rsidRDefault="0059425D" w:rsidP="00B96304">
            <w:pPr>
              <w:pStyle w:val="TableParagraph"/>
              <w:ind w:right="246"/>
              <w:jc w:val="center"/>
              <w:rPr>
                <w:rFonts w:ascii="Arial" w:hAnsi="Arial" w:cs="Arial"/>
                <w:i/>
              </w:rPr>
            </w:pPr>
          </w:p>
          <w:p w14:paraId="05D36670" w14:textId="77777777" w:rsidR="0059425D" w:rsidRDefault="0059425D" w:rsidP="00CB4539">
            <w:pPr>
              <w:pStyle w:val="TableParagraph"/>
              <w:ind w:right="246"/>
              <w:rPr>
                <w:rFonts w:ascii="Arial" w:hAnsi="Arial" w:cs="Arial"/>
                <w:i/>
              </w:rPr>
            </w:pPr>
          </w:p>
          <w:p w14:paraId="2502FD6D" w14:textId="77777777" w:rsidR="00CB4539" w:rsidRDefault="00CB4539" w:rsidP="00B96304">
            <w:pPr>
              <w:pStyle w:val="TableParagraph"/>
              <w:ind w:right="246"/>
              <w:jc w:val="center"/>
              <w:rPr>
                <w:rFonts w:ascii="Arial" w:hAnsi="Arial" w:cs="Arial"/>
                <w:i/>
              </w:rPr>
            </w:pPr>
          </w:p>
          <w:p w14:paraId="4344BE63" w14:textId="77777777" w:rsidR="00CB4539" w:rsidRDefault="00CB4539" w:rsidP="00CB4539">
            <w:pPr>
              <w:pStyle w:val="TableParagraph"/>
              <w:ind w:right="246"/>
              <w:jc w:val="center"/>
              <w:rPr>
                <w:rFonts w:ascii="Arial" w:hAnsi="Arial" w:cs="Arial"/>
                <w:i/>
              </w:rPr>
            </w:pPr>
            <w:r>
              <w:rPr>
                <w:rFonts w:ascii="Arial" w:hAnsi="Arial" w:cs="Arial"/>
                <w:i/>
              </w:rPr>
              <w:t>Kasie Export</w:t>
            </w:r>
          </w:p>
          <w:p w14:paraId="4B52D1BB" w14:textId="77777777" w:rsidR="00CB4539" w:rsidRDefault="00CB4539" w:rsidP="00B96304">
            <w:pPr>
              <w:pStyle w:val="TableParagraph"/>
              <w:ind w:right="246"/>
              <w:jc w:val="center"/>
              <w:rPr>
                <w:rFonts w:ascii="Arial" w:hAnsi="Arial" w:cs="Arial"/>
                <w:i/>
              </w:rPr>
            </w:pPr>
          </w:p>
          <w:p w14:paraId="62F21753" w14:textId="77777777" w:rsidR="00CB4539" w:rsidRDefault="00CB4539" w:rsidP="00B96304">
            <w:pPr>
              <w:pStyle w:val="TableParagraph"/>
              <w:ind w:right="246"/>
              <w:jc w:val="center"/>
              <w:rPr>
                <w:rFonts w:ascii="Arial" w:hAnsi="Arial" w:cs="Arial"/>
                <w:i/>
              </w:rPr>
            </w:pPr>
          </w:p>
          <w:p w14:paraId="4D019F80" w14:textId="77777777" w:rsidR="00CB4539" w:rsidRDefault="00CB4539" w:rsidP="00B96304">
            <w:pPr>
              <w:pStyle w:val="TableParagraph"/>
              <w:ind w:right="246"/>
              <w:jc w:val="center"/>
              <w:rPr>
                <w:rFonts w:ascii="Arial" w:hAnsi="Arial" w:cs="Arial"/>
                <w:i/>
              </w:rPr>
            </w:pPr>
          </w:p>
          <w:p w14:paraId="554ACC4D" w14:textId="77777777" w:rsidR="00CB4539" w:rsidRDefault="00CB4539" w:rsidP="00CB4539">
            <w:pPr>
              <w:pStyle w:val="TableParagraph"/>
              <w:ind w:right="246"/>
              <w:jc w:val="center"/>
              <w:rPr>
                <w:rFonts w:ascii="Arial" w:hAnsi="Arial" w:cs="Arial"/>
                <w:i/>
              </w:rPr>
            </w:pPr>
            <w:r>
              <w:rPr>
                <w:rFonts w:ascii="Arial" w:hAnsi="Arial" w:cs="Arial"/>
                <w:i/>
              </w:rPr>
              <w:t>Kasie Export</w:t>
            </w:r>
          </w:p>
          <w:p w14:paraId="7F3CA9CB" w14:textId="77777777" w:rsidR="00CB4539" w:rsidRDefault="00CB4539" w:rsidP="00B96304">
            <w:pPr>
              <w:pStyle w:val="TableParagraph"/>
              <w:ind w:right="246"/>
              <w:jc w:val="center"/>
              <w:rPr>
                <w:rFonts w:ascii="Arial" w:hAnsi="Arial" w:cs="Arial"/>
                <w:i/>
              </w:rPr>
            </w:pPr>
          </w:p>
          <w:p w14:paraId="79183D50" w14:textId="77777777" w:rsidR="00CB4539" w:rsidRDefault="00CB4539" w:rsidP="00B96304">
            <w:pPr>
              <w:pStyle w:val="TableParagraph"/>
              <w:ind w:right="246"/>
              <w:jc w:val="center"/>
              <w:rPr>
                <w:rFonts w:ascii="Arial" w:hAnsi="Arial" w:cs="Arial"/>
                <w:i/>
              </w:rPr>
            </w:pPr>
          </w:p>
          <w:p w14:paraId="24B2D17D" w14:textId="77777777" w:rsidR="00CB4539" w:rsidRDefault="00CB4539" w:rsidP="00B96304">
            <w:pPr>
              <w:pStyle w:val="TableParagraph"/>
              <w:ind w:right="246"/>
              <w:jc w:val="center"/>
              <w:rPr>
                <w:rFonts w:ascii="Arial" w:hAnsi="Arial" w:cs="Arial"/>
                <w:i/>
              </w:rPr>
            </w:pPr>
          </w:p>
          <w:p w14:paraId="24A37D8B" w14:textId="77777777" w:rsidR="00CB4539" w:rsidRDefault="00CB4539" w:rsidP="00CB4539">
            <w:pPr>
              <w:pStyle w:val="TableParagraph"/>
              <w:ind w:right="246"/>
              <w:jc w:val="center"/>
              <w:rPr>
                <w:rFonts w:ascii="Arial" w:hAnsi="Arial" w:cs="Arial"/>
                <w:i/>
              </w:rPr>
            </w:pPr>
            <w:r>
              <w:rPr>
                <w:rFonts w:ascii="Arial" w:hAnsi="Arial" w:cs="Arial"/>
                <w:i/>
              </w:rPr>
              <w:t>Kasie Export</w:t>
            </w:r>
          </w:p>
          <w:p w14:paraId="63CC0332" w14:textId="77777777" w:rsidR="00CB4539" w:rsidRDefault="00CB4539" w:rsidP="00B96304">
            <w:pPr>
              <w:pStyle w:val="TableParagraph"/>
              <w:ind w:right="246"/>
              <w:jc w:val="center"/>
              <w:rPr>
                <w:rFonts w:ascii="Arial" w:hAnsi="Arial" w:cs="Arial"/>
                <w:i/>
              </w:rPr>
            </w:pPr>
          </w:p>
          <w:p w14:paraId="2B35B073" w14:textId="77777777" w:rsidR="00CB4539" w:rsidRDefault="00CB4539" w:rsidP="00B96304">
            <w:pPr>
              <w:pStyle w:val="TableParagraph"/>
              <w:ind w:right="246"/>
              <w:jc w:val="center"/>
              <w:rPr>
                <w:rFonts w:ascii="Arial" w:hAnsi="Arial" w:cs="Arial"/>
                <w:i/>
              </w:rPr>
            </w:pPr>
          </w:p>
          <w:p w14:paraId="5F5B28C7" w14:textId="77777777" w:rsidR="00CB4539" w:rsidRDefault="00CB4539" w:rsidP="00CB4539">
            <w:pPr>
              <w:pStyle w:val="TableParagraph"/>
              <w:ind w:right="246"/>
              <w:jc w:val="center"/>
              <w:rPr>
                <w:rFonts w:ascii="Arial" w:hAnsi="Arial" w:cs="Arial"/>
                <w:i/>
              </w:rPr>
            </w:pPr>
            <w:r>
              <w:rPr>
                <w:rFonts w:ascii="Arial" w:hAnsi="Arial" w:cs="Arial"/>
                <w:i/>
              </w:rPr>
              <w:t>Kasie Export</w:t>
            </w:r>
          </w:p>
          <w:p w14:paraId="49EE8B19" w14:textId="77777777" w:rsidR="00CB4539" w:rsidRDefault="00CB4539" w:rsidP="00B96304">
            <w:pPr>
              <w:pStyle w:val="TableParagraph"/>
              <w:ind w:right="246"/>
              <w:jc w:val="center"/>
              <w:rPr>
                <w:rFonts w:ascii="Arial" w:hAnsi="Arial" w:cs="Arial"/>
                <w:i/>
              </w:rPr>
            </w:pPr>
          </w:p>
          <w:p w14:paraId="73B9B9B7" w14:textId="75EFFA3D" w:rsidR="00805AC3" w:rsidRDefault="00805AC3" w:rsidP="00805AC3">
            <w:pPr>
              <w:pStyle w:val="TableParagraph"/>
              <w:ind w:right="246"/>
              <w:rPr>
                <w:rFonts w:ascii="Arial" w:hAnsi="Arial" w:cs="Arial"/>
                <w:i/>
              </w:rPr>
            </w:pPr>
          </w:p>
          <w:p w14:paraId="1F1EC175" w14:textId="77777777" w:rsidR="00B96304" w:rsidRDefault="00B96304" w:rsidP="00B96304">
            <w:pPr>
              <w:pStyle w:val="TableParagraph"/>
              <w:ind w:right="246"/>
              <w:jc w:val="center"/>
              <w:rPr>
                <w:rFonts w:ascii="Arial" w:hAnsi="Arial" w:cs="Arial"/>
                <w:i/>
              </w:rPr>
            </w:pPr>
          </w:p>
          <w:p w14:paraId="14A685F4" w14:textId="77777777" w:rsidR="00B96304" w:rsidRDefault="00B96304" w:rsidP="00B96304">
            <w:pPr>
              <w:pStyle w:val="TableParagraph"/>
              <w:ind w:right="246"/>
              <w:jc w:val="center"/>
              <w:rPr>
                <w:rFonts w:ascii="Arial" w:hAnsi="Arial" w:cs="Arial"/>
                <w:i/>
              </w:rPr>
            </w:pPr>
          </w:p>
          <w:p w14:paraId="05E128C4" w14:textId="77777777" w:rsidR="00B96304" w:rsidRDefault="00B96304" w:rsidP="00B96304">
            <w:pPr>
              <w:pStyle w:val="TableParagraph"/>
              <w:ind w:right="246"/>
              <w:jc w:val="center"/>
              <w:rPr>
                <w:rFonts w:ascii="Arial" w:hAnsi="Arial" w:cs="Arial"/>
                <w:i/>
              </w:rPr>
            </w:pPr>
          </w:p>
          <w:p w14:paraId="69EA25AE" w14:textId="77777777" w:rsidR="00B96304" w:rsidRDefault="00B96304" w:rsidP="00B96304">
            <w:pPr>
              <w:pStyle w:val="TableParagraph"/>
              <w:ind w:right="246"/>
              <w:jc w:val="center"/>
              <w:rPr>
                <w:rFonts w:ascii="Arial" w:hAnsi="Arial" w:cs="Arial"/>
                <w:i/>
              </w:rPr>
            </w:pPr>
          </w:p>
          <w:p w14:paraId="6490DBF7" w14:textId="77777777" w:rsidR="00B96304" w:rsidRDefault="00B96304" w:rsidP="00B96304">
            <w:pPr>
              <w:pStyle w:val="TableParagraph"/>
              <w:ind w:right="246"/>
              <w:jc w:val="center"/>
              <w:rPr>
                <w:rFonts w:ascii="Arial" w:hAnsi="Arial" w:cs="Arial"/>
                <w:i/>
              </w:rPr>
            </w:pPr>
          </w:p>
          <w:p w14:paraId="31E8B2A6" w14:textId="77777777" w:rsidR="00B96304" w:rsidRDefault="00B96304" w:rsidP="00B96304">
            <w:pPr>
              <w:pStyle w:val="TableParagraph"/>
              <w:ind w:right="246"/>
              <w:jc w:val="center"/>
              <w:rPr>
                <w:rFonts w:ascii="Arial" w:hAnsi="Arial" w:cs="Arial"/>
                <w:i/>
              </w:rPr>
            </w:pPr>
          </w:p>
          <w:p w14:paraId="3F3FFC67" w14:textId="77777777" w:rsidR="00BA2BC1" w:rsidRDefault="00BA2BC1" w:rsidP="00815B38">
            <w:pPr>
              <w:pStyle w:val="TableParagraph"/>
              <w:ind w:right="246"/>
              <w:rPr>
                <w:rFonts w:ascii="Arial" w:hAnsi="Arial" w:cs="Arial"/>
                <w:i/>
              </w:rPr>
            </w:pPr>
          </w:p>
          <w:p w14:paraId="0F1D91F1" w14:textId="77777777" w:rsidR="00484D86" w:rsidRDefault="00484D86" w:rsidP="00815B38">
            <w:pPr>
              <w:pStyle w:val="TableParagraph"/>
              <w:ind w:right="246"/>
              <w:rPr>
                <w:rFonts w:ascii="Arial" w:hAnsi="Arial" w:cs="Arial"/>
                <w:i/>
              </w:rPr>
            </w:pPr>
          </w:p>
          <w:p w14:paraId="1A16DB1C" w14:textId="77777777" w:rsidR="00484D86" w:rsidRDefault="00484D86" w:rsidP="00815B38">
            <w:pPr>
              <w:pStyle w:val="TableParagraph"/>
              <w:ind w:right="246"/>
              <w:rPr>
                <w:rFonts w:ascii="Arial" w:hAnsi="Arial" w:cs="Arial"/>
                <w:i/>
              </w:rPr>
            </w:pPr>
          </w:p>
          <w:p w14:paraId="4CF5A36A" w14:textId="2B60915A" w:rsidR="00670038" w:rsidRPr="00B90F67" w:rsidRDefault="00670038" w:rsidP="00A97E27">
            <w:pPr>
              <w:pStyle w:val="TableParagraph"/>
              <w:ind w:right="246"/>
              <w:rPr>
                <w:rFonts w:ascii="Arial" w:hAnsi="Arial" w:cs="Arial"/>
                <w:i/>
              </w:rPr>
            </w:pPr>
          </w:p>
        </w:tc>
        <w:tc>
          <w:tcPr>
            <w:tcW w:w="2751" w:type="dxa"/>
            <w:tcBorders>
              <w:top w:val="single" w:sz="4" w:space="0" w:color="000000"/>
              <w:left w:val="single" w:sz="4" w:space="0" w:color="000000"/>
              <w:bottom w:val="single" w:sz="4" w:space="0" w:color="000000"/>
            </w:tcBorders>
          </w:tcPr>
          <w:p w14:paraId="564AF18E" w14:textId="7E3D66DD" w:rsidR="00A46834" w:rsidRDefault="00A46834" w:rsidP="00B90F67">
            <w:pPr>
              <w:pStyle w:val="TableParagraph"/>
              <w:rPr>
                <w:rFonts w:ascii="Arial" w:hAnsi="Arial" w:cs="Arial"/>
                <w:szCs w:val="24"/>
              </w:rPr>
            </w:pPr>
          </w:p>
          <w:p w14:paraId="14022A01" w14:textId="2DAE6D0D" w:rsidR="00A46834" w:rsidRPr="00B90F67" w:rsidRDefault="00A46834" w:rsidP="00B90F67">
            <w:pPr>
              <w:pStyle w:val="TableParagraph"/>
              <w:rPr>
                <w:rFonts w:ascii="Arial" w:hAnsi="Arial" w:cs="Arial"/>
                <w:sz w:val="20"/>
              </w:rPr>
            </w:pPr>
          </w:p>
        </w:tc>
      </w:tr>
    </w:tbl>
    <w:p w14:paraId="1AC05C3A" w14:textId="55AB314A" w:rsidR="00E70718" w:rsidRDefault="004A4F27">
      <w:pPr>
        <w:pStyle w:val="Heading1"/>
        <w:numPr>
          <w:ilvl w:val="0"/>
          <w:numId w:val="2"/>
        </w:numPr>
        <w:ind w:left="270" w:hanging="270"/>
        <w:rPr>
          <w:rFonts w:ascii="Arial" w:hAnsi="Arial" w:cs="Arial"/>
          <w:sz w:val="22"/>
          <w:szCs w:val="22"/>
        </w:rPr>
      </w:pPr>
      <w:r>
        <w:rPr>
          <w:rFonts w:ascii="Arial" w:hAnsi="Arial" w:cs="Arial"/>
          <w:sz w:val="22"/>
          <w:szCs w:val="22"/>
        </w:rPr>
        <w:lastRenderedPageBreak/>
        <w:t xml:space="preserve"> </w:t>
      </w:r>
      <w:r w:rsidR="00E70718" w:rsidRPr="00E70718">
        <w:rPr>
          <w:rFonts w:ascii="Arial" w:hAnsi="Arial" w:cs="Arial"/>
          <w:sz w:val="22"/>
          <w:szCs w:val="22"/>
        </w:rPr>
        <w:t>K</w:t>
      </w:r>
      <w:r w:rsidR="00E70718">
        <w:rPr>
          <w:rFonts w:ascii="Arial" w:hAnsi="Arial" w:cs="Arial"/>
          <w:sz w:val="22"/>
          <w:szCs w:val="22"/>
        </w:rPr>
        <w:t>ONDISI KHUSUS</w:t>
      </w:r>
    </w:p>
    <w:p w14:paraId="1EA21A44" w14:textId="61B6A3DA" w:rsidR="002B0125" w:rsidRPr="0019728B" w:rsidRDefault="006F3DAD" w:rsidP="002B0125">
      <w:pPr>
        <w:pStyle w:val="Heading1"/>
        <w:rPr>
          <w:rFonts w:ascii="Arial" w:hAnsi="Arial" w:cs="Arial"/>
          <w:b w:val="0"/>
          <w:bCs w:val="0"/>
          <w:sz w:val="22"/>
          <w:szCs w:val="22"/>
        </w:rPr>
      </w:pPr>
      <w:r>
        <w:rPr>
          <w:rFonts w:ascii="Arial" w:hAnsi="Arial" w:cs="Arial"/>
          <w:b w:val="0"/>
          <w:bCs w:val="0"/>
          <w:sz w:val="22"/>
          <w:szCs w:val="22"/>
        </w:rPr>
        <w:t>-</w:t>
      </w:r>
    </w:p>
    <w:p w14:paraId="46C144CD" w14:textId="2F1BD034" w:rsidR="00E70718" w:rsidRDefault="00E70718">
      <w:pPr>
        <w:pStyle w:val="Heading1"/>
        <w:numPr>
          <w:ilvl w:val="0"/>
          <w:numId w:val="2"/>
        </w:numPr>
        <w:tabs>
          <w:tab w:val="left" w:pos="360"/>
        </w:tabs>
        <w:ind w:hanging="720"/>
        <w:rPr>
          <w:rFonts w:ascii="Arial" w:hAnsi="Arial" w:cs="Arial"/>
          <w:sz w:val="22"/>
          <w:szCs w:val="22"/>
        </w:rPr>
      </w:pPr>
      <w:r w:rsidRPr="00E70718">
        <w:rPr>
          <w:rFonts w:ascii="Arial" w:hAnsi="Arial" w:cs="Arial"/>
          <w:sz w:val="22"/>
          <w:szCs w:val="22"/>
        </w:rPr>
        <w:t>R</w:t>
      </w:r>
      <w:r>
        <w:rPr>
          <w:rFonts w:ascii="Arial" w:hAnsi="Arial" w:cs="Arial"/>
          <w:sz w:val="22"/>
          <w:szCs w:val="22"/>
        </w:rPr>
        <w:t>ECORD</w:t>
      </w:r>
    </w:p>
    <w:p w14:paraId="781E80E3" w14:textId="5B06CD1C" w:rsidR="009C125D" w:rsidRDefault="00111D2F" w:rsidP="005076F2">
      <w:pPr>
        <w:pStyle w:val="Heading1"/>
        <w:numPr>
          <w:ilvl w:val="1"/>
          <w:numId w:val="8"/>
        </w:numPr>
        <w:tabs>
          <w:tab w:val="left" w:pos="360"/>
        </w:tabs>
        <w:rPr>
          <w:rFonts w:ascii="Arial" w:hAnsi="Arial" w:cs="Arial"/>
          <w:b w:val="0"/>
          <w:bCs w:val="0"/>
          <w:sz w:val="22"/>
          <w:szCs w:val="22"/>
        </w:rPr>
      </w:pPr>
      <w:r>
        <w:rPr>
          <w:rFonts w:ascii="Arial" w:hAnsi="Arial" w:cs="Arial"/>
          <w:b w:val="0"/>
          <w:bCs w:val="0"/>
          <w:sz w:val="22"/>
          <w:szCs w:val="22"/>
        </w:rPr>
        <w:t>Bukti keluhan pelanggan</w:t>
      </w:r>
    </w:p>
    <w:p w14:paraId="6B7F75B0" w14:textId="3A2EB470" w:rsidR="00111D2F" w:rsidRDefault="00111D2F" w:rsidP="005076F2">
      <w:pPr>
        <w:pStyle w:val="Heading1"/>
        <w:numPr>
          <w:ilvl w:val="1"/>
          <w:numId w:val="8"/>
        </w:numPr>
        <w:tabs>
          <w:tab w:val="left" w:pos="360"/>
        </w:tabs>
        <w:rPr>
          <w:rFonts w:ascii="Arial" w:hAnsi="Arial" w:cs="Arial"/>
          <w:b w:val="0"/>
          <w:bCs w:val="0"/>
          <w:sz w:val="22"/>
          <w:szCs w:val="22"/>
        </w:rPr>
      </w:pPr>
      <w:r>
        <w:rPr>
          <w:rFonts w:ascii="Arial" w:hAnsi="Arial" w:cs="Arial"/>
          <w:b w:val="0"/>
          <w:bCs w:val="0"/>
          <w:sz w:val="22"/>
          <w:szCs w:val="22"/>
        </w:rPr>
        <w:t>Laporan Penerimaan barang retur/ servis</w:t>
      </w:r>
    </w:p>
    <w:p w14:paraId="7BAA020C" w14:textId="5D6E0144" w:rsidR="004944BD" w:rsidRDefault="00111D2F" w:rsidP="006D07F1">
      <w:pPr>
        <w:pStyle w:val="Heading1"/>
        <w:numPr>
          <w:ilvl w:val="1"/>
          <w:numId w:val="8"/>
        </w:numPr>
        <w:tabs>
          <w:tab w:val="left" w:pos="360"/>
        </w:tabs>
        <w:rPr>
          <w:rFonts w:ascii="Arial" w:hAnsi="Arial" w:cs="Arial"/>
          <w:b w:val="0"/>
          <w:bCs w:val="0"/>
          <w:sz w:val="22"/>
          <w:szCs w:val="22"/>
        </w:rPr>
      </w:pPr>
      <w:r>
        <w:rPr>
          <w:rFonts w:ascii="Arial" w:hAnsi="Arial" w:cs="Arial"/>
          <w:b w:val="0"/>
          <w:bCs w:val="0"/>
          <w:sz w:val="22"/>
          <w:szCs w:val="22"/>
        </w:rPr>
        <w:t>Formulir Tindakan Perbaikan</w:t>
      </w:r>
    </w:p>
    <w:p w14:paraId="7595D47C" w14:textId="53929A73" w:rsidR="006D07F1" w:rsidRDefault="006D07F1" w:rsidP="006D07F1">
      <w:pPr>
        <w:pStyle w:val="Heading1"/>
        <w:numPr>
          <w:ilvl w:val="1"/>
          <w:numId w:val="8"/>
        </w:numPr>
        <w:tabs>
          <w:tab w:val="left" w:pos="360"/>
        </w:tabs>
        <w:rPr>
          <w:rFonts w:ascii="Arial" w:hAnsi="Arial" w:cs="Arial"/>
          <w:b w:val="0"/>
          <w:bCs w:val="0"/>
          <w:sz w:val="22"/>
          <w:szCs w:val="22"/>
        </w:rPr>
      </w:pPr>
      <w:r>
        <w:rPr>
          <w:rFonts w:ascii="Arial" w:hAnsi="Arial" w:cs="Arial"/>
          <w:b w:val="0"/>
          <w:bCs w:val="0"/>
          <w:sz w:val="22"/>
          <w:szCs w:val="22"/>
        </w:rPr>
        <w:t>Bukti Perbaikan</w:t>
      </w:r>
    </w:p>
    <w:p w14:paraId="2D10FDA8" w14:textId="6AD402D0" w:rsidR="006D07F1" w:rsidRDefault="006D07F1" w:rsidP="006D07F1">
      <w:pPr>
        <w:pStyle w:val="Heading1"/>
        <w:numPr>
          <w:ilvl w:val="1"/>
          <w:numId w:val="8"/>
        </w:numPr>
        <w:tabs>
          <w:tab w:val="left" w:pos="360"/>
        </w:tabs>
        <w:rPr>
          <w:rFonts w:ascii="Arial" w:hAnsi="Arial" w:cs="Arial"/>
          <w:b w:val="0"/>
          <w:bCs w:val="0"/>
          <w:sz w:val="22"/>
          <w:szCs w:val="22"/>
        </w:rPr>
      </w:pPr>
      <w:r>
        <w:rPr>
          <w:rFonts w:ascii="Arial" w:hAnsi="Arial" w:cs="Arial"/>
          <w:b w:val="0"/>
          <w:bCs w:val="0"/>
          <w:sz w:val="22"/>
          <w:szCs w:val="22"/>
        </w:rPr>
        <w:t>Surat jalan retur/ servis</w:t>
      </w:r>
    </w:p>
    <w:p w14:paraId="30993FD7" w14:textId="77777777" w:rsidR="006D07F1" w:rsidRPr="006D07F1" w:rsidRDefault="006D07F1" w:rsidP="006D07F1">
      <w:pPr>
        <w:pStyle w:val="Heading1"/>
        <w:tabs>
          <w:tab w:val="left" w:pos="360"/>
        </w:tabs>
        <w:ind w:left="720"/>
        <w:rPr>
          <w:rFonts w:ascii="Arial" w:hAnsi="Arial" w:cs="Arial"/>
          <w:b w:val="0"/>
          <w:bCs w:val="0"/>
          <w:sz w:val="22"/>
          <w:szCs w:val="22"/>
        </w:rPr>
      </w:pPr>
    </w:p>
    <w:p w14:paraId="62ACF393" w14:textId="7F42863A" w:rsidR="00E70718" w:rsidRDefault="00E70718">
      <w:pPr>
        <w:pStyle w:val="Heading1"/>
        <w:numPr>
          <w:ilvl w:val="0"/>
          <w:numId w:val="3"/>
        </w:numPr>
        <w:tabs>
          <w:tab w:val="left" w:pos="360"/>
        </w:tabs>
        <w:ind w:hanging="720"/>
        <w:rPr>
          <w:rFonts w:ascii="Arial" w:hAnsi="Arial" w:cs="Arial"/>
          <w:sz w:val="22"/>
          <w:szCs w:val="22"/>
        </w:rPr>
      </w:pPr>
      <w:r w:rsidRPr="00E70718">
        <w:rPr>
          <w:rFonts w:ascii="Arial" w:hAnsi="Arial" w:cs="Arial"/>
          <w:sz w:val="22"/>
          <w:szCs w:val="22"/>
        </w:rPr>
        <w:t xml:space="preserve"> L</w:t>
      </w:r>
      <w:r>
        <w:rPr>
          <w:rFonts w:ascii="Arial" w:hAnsi="Arial" w:cs="Arial"/>
          <w:sz w:val="22"/>
          <w:szCs w:val="22"/>
        </w:rPr>
        <w:t>AMPIRAN</w:t>
      </w:r>
    </w:p>
    <w:p w14:paraId="4D4FE551" w14:textId="28EBC674" w:rsidR="004923AF" w:rsidRPr="00D059F5" w:rsidRDefault="00473098" w:rsidP="00DC3618">
      <w:pPr>
        <w:pStyle w:val="Heading1"/>
        <w:numPr>
          <w:ilvl w:val="1"/>
          <w:numId w:val="11"/>
        </w:numPr>
        <w:tabs>
          <w:tab w:val="left" w:pos="360"/>
        </w:tabs>
        <w:rPr>
          <w:rFonts w:ascii="Arial" w:hAnsi="Arial" w:cs="Arial"/>
          <w:sz w:val="22"/>
          <w:szCs w:val="22"/>
        </w:rPr>
      </w:pPr>
      <w:r>
        <w:rPr>
          <w:rFonts w:ascii="Arial" w:hAnsi="Arial" w:cs="Arial"/>
          <w:b w:val="0"/>
          <w:bCs w:val="0"/>
          <w:sz w:val="22"/>
          <w:szCs w:val="22"/>
        </w:rPr>
        <w:t xml:space="preserve">Form </w:t>
      </w:r>
      <w:r w:rsidR="00360E92" w:rsidRPr="00360E92">
        <w:rPr>
          <w:rFonts w:ascii="Arial" w:hAnsi="Arial" w:cs="Arial"/>
          <w:b w:val="0"/>
          <w:bCs w:val="0"/>
          <w:sz w:val="22"/>
          <w:szCs w:val="22"/>
        </w:rPr>
        <w:t>surat jalan retur/ servis</w:t>
      </w:r>
    </w:p>
    <w:p w14:paraId="245FF99B" w14:textId="4F2BB309" w:rsidR="00D059F5" w:rsidRDefault="00D059F5" w:rsidP="00DC3618">
      <w:pPr>
        <w:pStyle w:val="Heading1"/>
        <w:numPr>
          <w:ilvl w:val="1"/>
          <w:numId w:val="11"/>
        </w:numPr>
        <w:tabs>
          <w:tab w:val="left" w:pos="360"/>
        </w:tabs>
        <w:rPr>
          <w:rFonts w:ascii="Arial" w:hAnsi="Arial" w:cs="Arial"/>
          <w:sz w:val="22"/>
          <w:szCs w:val="22"/>
        </w:rPr>
      </w:pPr>
      <w:r>
        <w:rPr>
          <w:rFonts w:ascii="Arial" w:hAnsi="Arial" w:cs="Arial"/>
          <w:b w:val="0"/>
          <w:bCs w:val="0"/>
          <w:sz w:val="22"/>
          <w:szCs w:val="22"/>
        </w:rPr>
        <w:t xml:space="preserve">Form </w:t>
      </w:r>
      <w:r w:rsidR="00360E92" w:rsidRPr="00360E92">
        <w:rPr>
          <w:rFonts w:ascii="Arial" w:hAnsi="Arial" w:cs="Arial"/>
          <w:b w:val="0"/>
          <w:bCs w:val="0"/>
          <w:sz w:val="22"/>
          <w:szCs w:val="22"/>
        </w:rPr>
        <w:t>Laporan Penerimaan barang retur/ servis</w:t>
      </w:r>
    </w:p>
    <w:p w14:paraId="56996097" w14:textId="77777777" w:rsidR="00E70718" w:rsidRPr="00E70718" w:rsidRDefault="00E70718" w:rsidP="004A4F27">
      <w:pPr>
        <w:pStyle w:val="Heading1"/>
        <w:ind w:left="0"/>
        <w:rPr>
          <w:rFonts w:ascii="Arial" w:hAnsi="Arial" w:cs="Arial"/>
          <w:sz w:val="22"/>
          <w:szCs w:val="22"/>
        </w:rPr>
      </w:pPr>
    </w:p>
    <w:p w14:paraId="0ECF7DB4" w14:textId="78F25CA1" w:rsidR="00E70718" w:rsidRDefault="00E70718">
      <w:pPr>
        <w:pStyle w:val="Heading1"/>
        <w:numPr>
          <w:ilvl w:val="0"/>
          <w:numId w:val="3"/>
        </w:numPr>
        <w:ind w:left="450" w:hanging="450"/>
        <w:rPr>
          <w:rFonts w:ascii="Arial" w:hAnsi="Arial" w:cs="Arial"/>
          <w:sz w:val="22"/>
          <w:szCs w:val="22"/>
        </w:rPr>
      </w:pPr>
      <w:r w:rsidRPr="00E70718">
        <w:rPr>
          <w:rFonts w:ascii="Arial" w:hAnsi="Arial" w:cs="Arial"/>
          <w:sz w:val="22"/>
          <w:szCs w:val="22"/>
        </w:rPr>
        <w:t>R</w:t>
      </w:r>
      <w:r>
        <w:rPr>
          <w:rFonts w:ascii="Arial" w:hAnsi="Arial" w:cs="Arial"/>
          <w:sz w:val="22"/>
          <w:szCs w:val="22"/>
        </w:rPr>
        <w:t>EFERENSI</w:t>
      </w:r>
    </w:p>
    <w:p w14:paraId="1754F83B" w14:textId="79ABC9AC" w:rsidR="007902A0" w:rsidRPr="007902A0" w:rsidRDefault="00360E92" w:rsidP="00C05377">
      <w:pPr>
        <w:numPr>
          <w:ilvl w:val="0"/>
          <w:numId w:val="4"/>
        </w:numPr>
        <w:ind w:hanging="810"/>
        <w:rPr>
          <w:rFonts w:ascii="Arial" w:eastAsia="Times New Roman" w:hAnsi="Arial" w:cs="Arial"/>
          <w:color w:val="000000"/>
          <w:lang w:val="en-ID" w:eastAsia="en-ID"/>
        </w:rPr>
      </w:pPr>
      <w:r w:rsidRPr="00360E92">
        <w:rPr>
          <w:rFonts w:ascii="Arial" w:eastAsia="Times New Roman" w:hAnsi="Arial" w:cs="Arial"/>
          <w:color w:val="000000"/>
          <w:lang w:eastAsia="en-ID"/>
        </w:rPr>
        <w:t>ISO-9001:2015, Element : 9.1.2 Kepuasan pelanggan (</w:t>
      </w:r>
      <w:r w:rsidRPr="00360E92">
        <w:rPr>
          <w:rFonts w:ascii="Arial" w:eastAsia="Times New Roman" w:hAnsi="Arial" w:cs="Arial"/>
          <w:i/>
          <w:iCs/>
          <w:color w:val="000000"/>
          <w:lang w:eastAsia="en-ID"/>
        </w:rPr>
        <w:t>Customer satisfaction</w:t>
      </w:r>
      <w:r w:rsidRPr="00360E92">
        <w:rPr>
          <w:rFonts w:ascii="Arial" w:eastAsia="Times New Roman" w:hAnsi="Arial" w:cs="Arial"/>
          <w:color w:val="000000"/>
          <w:lang w:eastAsia="en-ID"/>
        </w:rPr>
        <w:t>)</w:t>
      </w:r>
    </w:p>
    <w:p w14:paraId="742D66AE" w14:textId="2977EBF4" w:rsidR="00C05377" w:rsidRPr="007902A0" w:rsidRDefault="00C05377" w:rsidP="007902A0">
      <w:pPr>
        <w:numPr>
          <w:ilvl w:val="0"/>
          <w:numId w:val="4"/>
        </w:numPr>
        <w:ind w:hanging="810"/>
        <w:rPr>
          <w:rFonts w:ascii="Arial" w:eastAsia="Times New Roman" w:hAnsi="Arial" w:cs="Arial"/>
          <w:color w:val="000000"/>
          <w:lang w:val="en-ID" w:eastAsia="en-ID"/>
        </w:rPr>
      </w:pPr>
      <w:r>
        <w:rPr>
          <w:rFonts w:ascii="Arial" w:eastAsia="Times New Roman" w:hAnsi="Arial" w:cs="Arial"/>
          <w:color w:val="000000"/>
          <w:lang w:eastAsia="en-ID"/>
        </w:rPr>
        <w:t>M</w:t>
      </w:r>
      <w:r w:rsidRPr="00BE4DE8">
        <w:rPr>
          <w:rFonts w:ascii="Arial" w:eastAsia="Times New Roman" w:hAnsi="Arial" w:cs="Arial"/>
          <w:color w:val="000000"/>
          <w:lang w:eastAsia="en-ID"/>
        </w:rPr>
        <w:t>anual Sistem Manajemen Terintegrasi PT. CINT</w:t>
      </w:r>
    </w:p>
    <w:p w14:paraId="2D8731F9" w14:textId="570FE94E" w:rsidR="0084160A" w:rsidRPr="001B7D86" w:rsidRDefault="00B01652" w:rsidP="001B7D86">
      <w:pPr>
        <w:widowControl/>
        <w:numPr>
          <w:ilvl w:val="0"/>
          <w:numId w:val="4"/>
        </w:numPr>
        <w:autoSpaceDE/>
        <w:autoSpaceDN/>
        <w:ind w:hanging="810"/>
        <w:jc w:val="both"/>
        <w:textAlignment w:val="baseline"/>
        <w:rPr>
          <w:rFonts w:ascii="Arial" w:eastAsia="Times New Roman" w:hAnsi="Arial" w:cs="Arial"/>
          <w:color w:val="000000"/>
          <w:lang w:val="en-ID" w:eastAsia="en-ID"/>
        </w:rPr>
      </w:pPr>
      <w:r w:rsidRPr="001B7D86">
        <w:rPr>
          <w:rFonts w:ascii="Arial" w:hAnsi="Arial" w:cs="Arial"/>
        </w:rPr>
        <w:t>Permenkes No. 20 tahun 201</w:t>
      </w:r>
      <w:r w:rsidR="007902A0">
        <w:rPr>
          <w:rFonts w:ascii="Arial" w:hAnsi="Arial" w:cs="Arial"/>
        </w:rPr>
        <w:t>7</w:t>
      </w:r>
      <w:r w:rsidRPr="001B7D86">
        <w:rPr>
          <w:rFonts w:ascii="Arial" w:hAnsi="Arial" w:cs="Arial"/>
        </w:rPr>
        <w:t>: Cara Pembuatan Alat Kesehatan dan Perbekalan kesehatan Rumah Tangga yang baik</w:t>
      </w:r>
    </w:p>
    <w:p w14:paraId="4C934897" w14:textId="044CE3D5" w:rsidR="009E1201" w:rsidRDefault="001A619F">
      <w:r>
        <w:br w:type="textWrapping" w:clear="all"/>
      </w:r>
    </w:p>
    <w:sectPr w:rsidR="009E1201" w:rsidSect="00C94E89">
      <w:headerReference w:type="default" r:id="rId12"/>
      <w:footerReference w:type="default" r:id="rId13"/>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508F5" w14:textId="77777777" w:rsidR="005F355D" w:rsidRDefault="005F355D">
      <w:r>
        <w:separator/>
      </w:r>
    </w:p>
  </w:endnote>
  <w:endnote w:type="continuationSeparator" w:id="0">
    <w:p w14:paraId="32043E50" w14:textId="77777777" w:rsidR="005F355D" w:rsidRDefault="005F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E6522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484A6817" w14:textId="18BFB191" w:rsidR="0084160A" w:rsidRDefault="00E6522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2C0E" w14:textId="77777777" w:rsidR="005F355D" w:rsidRDefault="005F355D">
      <w:r>
        <w:separator/>
      </w:r>
    </w:p>
  </w:footnote>
  <w:footnote w:type="continuationSeparator" w:id="0">
    <w:p w14:paraId="3D04A79E" w14:textId="77777777" w:rsidR="005F355D" w:rsidRDefault="005F3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649B5819" w:rsidR="0084160A" w:rsidRDefault="00C73CA5">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21D746AE" wp14:editId="7A639141">
              <wp:simplePos x="0" y="0"/>
              <wp:positionH relativeFrom="page">
                <wp:posOffset>641803</wp:posOffset>
              </wp:positionH>
              <wp:positionV relativeFrom="topMargin">
                <wp:align>bottom</wp:align>
              </wp:positionV>
              <wp:extent cx="6381750" cy="1153885"/>
              <wp:effectExtent l="0" t="0" r="0" b="8255"/>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15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362"/>
                            <w:gridCol w:w="1980"/>
                            <w:gridCol w:w="1530"/>
                            <w:gridCol w:w="900"/>
                            <w:gridCol w:w="1760"/>
                          </w:tblGrid>
                          <w:tr w:rsidR="00C94E89" w14:paraId="431E7B90" w14:textId="4141300B" w:rsidTr="00F516C3">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362" w:type="dxa"/>
                                <w:vMerge w:val="restart"/>
                                <w:tcBorders>
                                  <w:left w:val="single" w:sz="4" w:space="0" w:color="auto"/>
                                </w:tcBorders>
                                <w:shd w:val="clear" w:color="auto" w:fill="auto"/>
                                <w:vAlign w:val="center"/>
                              </w:tcPr>
                              <w:p w14:paraId="5257D986" w14:textId="77777777" w:rsidR="00C94E89" w:rsidRPr="006E5030" w:rsidRDefault="00C94E89" w:rsidP="00C94E89">
                                <w:pPr>
                                  <w:pStyle w:val="TableParagraph"/>
                                  <w:spacing w:before="59"/>
                                  <w:ind w:left="2" w:right="131"/>
                                  <w:jc w:val="center"/>
                                  <w:rPr>
                                    <w:b/>
                                    <w:sz w:val="8"/>
                                    <w:szCs w:val="8"/>
                                  </w:rPr>
                                </w:pPr>
                              </w:p>
                              <w:p w14:paraId="070AC46F" w14:textId="35A2FFB2" w:rsidR="00685907" w:rsidRPr="007D2475" w:rsidRDefault="00BF69B2" w:rsidP="007D2475">
                                <w:pPr>
                                  <w:pStyle w:val="TableParagraph"/>
                                  <w:spacing w:before="59"/>
                                  <w:ind w:left="2" w:right="131"/>
                                  <w:jc w:val="center"/>
                                  <w:rPr>
                                    <w:b/>
                                    <w:szCs w:val="24"/>
                                  </w:rPr>
                                </w:pPr>
                                <w:r>
                                  <w:rPr>
                                    <w:b/>
                                    <w:szCs w:val="24"/>
                                  </w:rPr>
                                  <w:t>PROSEDUR PELAYANAN (P-P)</w:t>
                                </w:r>
                              </w:p>
                            </w:tc>
                            <w:tc>
                              <w:tcPr>
                                <w:tcW w:w="198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1530" w:type="dxa"/>
                                <w:tcBorders>
                                  <w:left w:val="single" w:sz="4" w:space="0" w:color="auto"/>
                                  <w:right w:val="single" w:sz="4" w:space="0" w:color="auto"/>
                                </w:tcBorders>
                              </w:tcPr>
                              <w:p w14:paraId="5D93C038" w14:textId="71C3ECBE" w:rsidR="00C94E89" w:rsidRPr="00C94E89" w:rsidRDefault="007A0B49" w:rsidP="00C94E89">
                                <w:pPr>
                                  <w:pStyle w:val="TableParagraph"/>
                                  <w:spacing w:before="59"/>
                                  <w:jc w:val="center"/>
                                  <w:rPr>
                                    <w:b/>
                                    <w:sz w:val="18"/>
                                    <w:szCs w:val="18"/>
                                  </w:rPr>
                                </w:pPr>
                                <w:r w:rsidRPr="00C94E89">
                                  <w:rPr>
                                    <w:b/>
                                    <w:sz w:val="18"/>
                                    <w:szCs w:val="18"/>
                                  </w:rPr>
                                  <w:t>Disetujui oleh</w:t>
                                </w:r>
                              </w:p>
                            </w:tc>
                            <w:tc>
                              <w:tcPr>
                                <w:tcW w:w="900" w:type="dxa"/>
                                <w:tcBorders>
                                  <w:left w:val="single" w:sz="4" w:space="0" w:color="auto"/>
                                </w:tcBorders>
                                <w:shd w:val="clear" w:color="auto" w:fill="auto"/>
                              </w:tcPr>
                              <w:p w14:paraId="1AE9B7D8" w14:textId="07278889" w:rsidR="00C94E89" w:rsidRPr="00C94E89" w:rsidRDefault="007A0B49" w:rsidP="00C94E89">
                                <w:pPr>
                                  <w:pStyle w:val="TableParagraph"/>
                                  <w:spacing w:before="59"/>
                                  <w:jc w:val="center"/>
                                  <w:rPr>
                                    <w:b/>
                                    <w:sz w:val="18"/>
                                    <w:szCs w:val="18"/>
                                  </w:rPr>
                                </w:pPr>
                                <w:r>
                                  <w:rPr>
                                    <w:b/>
                                    <w:sz w:val="18"/>
                                    <w:szCs w:val="18"/>
                                  </w:rPr>
                                  <w:t>Revisi</w:t>
                                </w:r>
                              </w:p>
                            </w:tc>
                            <w:tc>
                              <w:tcPr>
                                <w:tcW w:w="176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DC3618" w14:paraId="3EC18E14" w14:textId="4009D786" w:rsidTr="00F516C3">
                            <w:trPr>
                              <w:trHeight w:val="368"/>
                            </w:trPr>
                            <w:tc>
                              <w:tcPr>
                                <w:tcW w:w="1408" w:type="dxa"/>
                                <w:vMerge/>
                                <w:tcBorders>
                                  <w:left w:val="single" w:sz="4" w:space="0" w:color="auto"/>
                                  <w:right w:val="single" w:sz="4" w:space="0" w:color="auto"/>
                                </w:tcBorders>
                              </w:tcPr>
                              <w:p w14:paraId="037727B8" w14:textId="77777777" w:rsidR="00DC3618" w:rsidRDefault="00DC3618" w:rsidP="00DC3618">
                                <w:pPr>
                                  <w:rPr>
                                    <w:sz w:val="2"/>
                                    <w:szCs w:val="2"/>
                                  </w:rPr>
                                </w:pPr>
                              </w:p>
                            </w:tc>
                            <w:tc>
                              <w:tcPr>
                                <w:tcW w:w="2362" w:type="dxa"/>
                                <w:vMerge/>
                                <w:tcBorders>
                                  <w:left w:val="single" w:sz="4" w:space="0" w:color="auto"/>
                                </w:tcBorders>
                                <w:shd w:val="clear" w:color="auto" w:fill="auto"/>
                              </w:tcPr>
                              <w:p w14:paraId="0D3B809C" w14:textId="6C3F728C" w:rsidR="00DC3618" w:rsidRPr="001A619F" w:rsidRDefault="00DC3618" w:rsidP="00DC3618">
                                <w:pPr>
                                  <w:pStyle w:val="TableParagraph"/>
                                  <w:spacing w:before="122"/>
                                  <w:ind w:right="418"/>
                                  <w:rPr>
                                    <w:b/>
                                    <w:i/>
                                    <w:sz w:val="18"/>
                                    <w:szCs w:val="20"/>
                                  </w:rPr>
                                </w:pPr>
                              </w:p>
                            </w:tc>
                            <w:tc>
                              <w:tcPr>
                                <w:tcW w:w="1980" w:type="dxa"/>
                                <w:tcBorders>
                                  <w:left w:val="single" w:sz="4" w:space="0" w:color="auto"/>
                                </w:tcBorders>
                              </w:tcPr>
                              <w:p w14:paraId="201D32F1" w14:textId="2D9F3EDE" w:rsidR="00DC3618" w:rsidRPr="00581F35" w:rsidRDefault="00DC3618" w:rsidP="00DC3618">
                                <w:pPr>
                                  <w:pStyle w:val="TableParagraph"/>
                                  <w:spacing w:before="122"/>
                                  <w:ind w:left="136" w:hanging="1"/>
                                  <w:jc w:val="center"/>
                                  <w:rPr>
                                    <w:b/>
                                    <w:iCs/>
                                    <w:sz w:val="16"/>
                                    <w:szCs w:val="16"/>
                                  </w:rPr>
                                </w:pPr>
                                <w:r w:rsidRPr="00581F35">
                                  <w:rPr>
                                    <w:b/>
                                    <w:iCs/>
                                    <w:sz w:val="16"/>
                                    <w:szCs w:val="16"/>
                                  </w:rPr>
                                  <w:t>A</w:t>
                                </w:r>
                                <w:r>
                                  <w:rPr>
                                    <w:b/>
                                    <w:iCs/>
                                    <w:sz w:val="16"/>
                                    <w:szCs w:val="16"/>
                                  </w:rPr>
                                  <w:t>ss. Mgr. MKT</w:t>
                                </w:r>
                              </w:p>
                            </w:tc>
                            <w:tc>
                              <w:tcPr>
                                <w:tcW w:w="1530" w:type="dxa"/>
                                <w:tcBorders>
                                  <w:left w:val="single" w:sz="4" w:space="0" w:color="auto"/>
                                  <w:right w:val="single" w:sz="4" w:space="0" w:color="auto"/>
                                </w:tcBorders>
                              </w:tcPr>
                              <w:p w14:paraId="69CEFF91" w14:textId="513B8BE9" w:rsidR="00DC3618" w:rsidRPr="00581F35" w:rsidRDefault="00DC3618" w:rsidP="00DC3618">
                                <w:pPr>
                                  <w:pStyle w:val="TableParagraph"/>
                                  <w:spacing w:before="122"/>
                                  <w:rPr>
                                    <w:b/>
                                    <w:iCs/>
                                    <w:sz w:val="16"/>
                                    <w:szCs w:val="16"/>
                                  </w:rPr>
                                </w:pPr>
                                <w:r>
                                  <w:rPr>
                                    <w:b/>
                                    <w:iCs/>
                                    <w:sz w:val="16"/>
                                    <w:szCs w:val="16"/>
                                  </w:rPr>
                                  <w:t>MKT. Director</w:t>
                                </w:r>
                              </w:p>
                            </w:tc>
                            <w:tc>
                              <w:tcPr>
                                <w:tcW w:w="900" w:type="dxa"/>
                                <w:tcBorders>
                                  <w:left w:val="single" w:sz="4" w:space="0" w:color="auto"/>
                                </w:tcBorders>
                                <w:shd w:val="clear" w:color="auto" w:fill="auto"/>
                                <w:vAlign w:val="center"/>
                              </w:tcPr>
                              <w:p w14:paraId="650A8B0B" w14:textId="44E7B72A" w:rsidR="00DC3618" w:rsidRPr="00581F35" w:rsidRDefault="00DC3618" w:rsidP="00DC3618">
                                <w:pPr>
                                  <w:pStyle w:val="TableParagraph"/>
                                  <w:spacing w:before="122"/>
                                  <w:rPr>
                                    <w:b/>
                                    <w:iCs/>
                                    <w:sz w:val="16"/>
                                    <w:szCs w:val="16"/>
                                  </w:rPr>
                                </w:pPr>
                                <w:r>
                                  <w:rPr>
                                    <w:b/>
                                    <w:iCs/>
                                    <w:sz w:val="16"/>
                                    <w:szCs w:val="16"/>
                                  </w:rPr>
                                  <w:t xml:space="preserve">    </w:t>
                                </w:r>
                                <w:r>
                                  <w:rPr>
                                    <w:b/>
                                    <w:iCs/>
                                    <w:sz w:val="16"/>
                                    <w:szCs w:val="16"/>
                                  </w:rPr>
                                  <w:t>3</w:t>
                                </w:r>
                              </w:p>
                            </w:tc>
                            <w:tc>
                              <w:tcPr>
                                <w:tcW w:w="1760" w:type="dxa"/>
                                <w:tcBorders>
                                  <w:left w:val="single" w:sz="4" w:space="0" w:color="auto"/>
                                </w:tcBorders>
                                <w:shd w:val="clear" w:color="auto" w:fill="auto"/>
                                <w:vAlign w:val="center"/>
                              </w:tcPr>
                              <w:p w14:paraId="549DF609" w14:textId="06244FE2" w:rsidR="00DC3618" w:rsidRPr="00581F35" w:rsidRDefault="00DC3618" w:rsidP="00DC3618">
                                <w:pPr>
                                  <w:pStyle w:val="TableParagraph"/>
                                  <w:spacing w:before="122"/>
                                  <w:ind w:right="418"/>
                                  <w:jc w:val="center"/>
                                  <w:rPr>
                                    <w:b/>
                                    <w:iCs/>
                                    <w:sz w:val="16"/>
                                    <w:szCs w:val="16"/>
                                  </w:rPr>
                                </w:pPr>
                                <w:r>
                                  <w:rPr>
                                    <w:b/>
                                    <w:iCs/>
                                    <w:sz w:val="16"/>
                                    <w:szCs w:val="16"/>
                                  </w:rPr>
                                  <w:t>22 Sep 2020</w:t>
                                </w:r>
                              </w:p>
                            </w:tc>
                          </w:tr>
                          <w:tr w:rsidR="00DC3618" w:rsidRPr="007A0B49" w14:paraId="36E9BBA6" w14:textId="4AF4A69D" w:rsidTr="00F516C3">
                            <w:trPr>
                              <w:trHeight w:val="340"/>
                            </w:trPr>
                            <w:tc>
                              <w:tcPr>
                                <w:tcW w:w="1408" w:type="dxa"/>
                                <w:vMerge/>
                                <w:tcBorders>
                                  <w:left w:val="single" w:sz="4" w:space="0" w:color="auto"/>
                                  <w:right w:val="single" w:sz="4" w:space="0" w:color="auto"/>
                                </w:tcBorders>
                              </w:tcPr>
                              <w:p w14:paraId="5983EA5E" w14:textId="77777777" w:rsidR="00DC3618" w:rsidRPr="007A0B49" w:rsidRDefault="00DC3618" w:rsidP="00DC3618">
                                <w:pPr>
                                  <w:rPr>
                                    <w:sz w:val="14"/>
                                    <w:szCs w:val="14"/>
                                  </w:rPr>
                                </w:pPr>
                              </w:p>
                            </w:tc>
                            <w:tc>
                              <w:tcPr>
                                <w:tcW w:w="2362" w:type="dxa"/>
                                <w:vMerge/>
                                <w:tcBorders>
                                  <w:left w:val="single" w:sz="4" w:space="0" w:color="auto"/>
                                </w:tcBorders>
                              </w:tcPr>
                              <w:p w14:paraId="34C2F97B" w14:textId="77777777" w:rsidR="00DC3618" w:rsidRPr="007A0B49" w:rsidRDefault="00DC3618" w:rsidP="00DC3618">
                                <w:pPr>
                                  <w:pStyle w:val="TableParagraph"/>
                                  <w:spacing w:before="122"/>
                                  <w:ind w:left="286" w:right="418" w:hanging="1"/>
                                  <w:jc w:val="center"/>
                                  <w:rPr>
                                    <w:b/>
                                    <w:i/>
                                    <w:sz w:val="14"/>
                                    <w:szCs w:val="14"/>
                                  </w:rPr>
                                </w:pPr>
                              </w:p>
                            </w:tc>
                            <w:tc>
                              <w:tcPr>
                                <w:tcW w:w="1980" w:type="dxa"/>
                                <w:tcBorders>
                                  <w:left w:val="single" w:sz="4" w:space="0" w:color="auto"/>
                                </w:tcBorders>
                              </w:tcPr>
                              <w:p w14:paraId="4FAB75EF" w14:textId="3A19579C" w:rsidR="00DC3618" w:rsidRPr="00581F35" w:rsidRDefault="00DC3618" w:rsidP="00DC3618">
                                <w:pPr>
                                  <w:pStyle w:val="TableParagraph"/>
                                  <w:spacing w:before="122"/>
                                  <w:ind w:left="136" w:right="418" w:hanging="1"/>
                                  <w:jc w:val="center"/>
                                  <w:rPr>
                                    <w:b/>
                                    <w:iCs/>
                                    <w:sz w:val="16"/>
                                    <w:szCs w:val="16"/>
                                  </w:rPr>
                                </w:pPr>
                                <w:r>
                                  <w:rPr>
                                    <w:b/>
                                    <w:iCs/>
                                    <w:sz w:val="16"/>
                                    <w:szCs w:val="16"/>
                                  </w:rPr>
                                  <w:t>Mgr. BusDev</w:t>
                                </w:r>
                              </w:p>
                            </w:tc>
                            <w:tc>
                              <w:tcPr>
                                <w:tcW w:w="1530" w:type="dxa"/>
                                <w:tcBorders>
                                  <w:left w:val="single" w:sz="4" w:space="0" w:color="auto"/>
                                  <w:right w:val="single" w:sz="4" w:space="0" w:color="auto"/>
                                </w:tcBorders>
                              </w:tcPr>
                              <w:p w14:paraId="43DE21AC" w14:textId="7942D296" w:rsidR="00DC3618" w:rsidRPr="00581F35" w:rsidRDefault="00DC3618" w:rsidP="00DC3618">
                                <w:pPr>
                                  <w:pStyle w:val="TableParagraph"/>
                                  <w:spacing w:before="122"/>
                                  <w:ind w:right="418"/>
                                  <w:rPr>
                                    <w:b/>
                                    <w:iCs/>
                                    <w:sz w:val="16"/>
                                    <w:szCs w:val="16"/>
                                  </w:rPr>
                                </w:pPr>
                                <w:r>
                                  <w:rPr>
                                    <w:b/>
                                    <w:iCs/>
                                    <w:sz w:val="16"/>
                                    <w:szCs w:val="16"/>
                                  </w:rPr>
                                  <w:t>Director</w:t>
                                </w:r>
                              </w:p>
                            </w:tc>
                            <w:tc>
                              <w:tcPr>
                                <w:tcW w:w="900" w:type="dxa"/>
                                <w:tcBorders>
                                  <w:left w:val="single" w:sz="4" w:space="0" w:color="auto"/>
                                </w:tcBorders>
                                <w:vAlign w:val="center"/>
                              </w:tcPr>
                              <w:p w14:paraId="6ECE68C0" w14:textId="1395B94F" w:rsidR="00DC3618" w:rsidRPr="00581F35" w:rsidRDefault="00DC3618" w:rsidP="00DC3618">
                                <w:pPr>
                                  <w:pStyle w:val="TableParagraph"/>
                                  <w:spacing w:before="122"/>
                                  <w:ind w:right="418"/>
                                  <w:jc w:val="center"/>
                                  <w:rPr>
                                    <w:b/>
                                    <w:iCs/>
                                    <w:sz w:val="16"/>
                                    <w:szCs w:val="16"/>
                                  </w:rPr>
                                </w:pPr>
                                <w:r>
                                  <w:rPr>
                                    <w:b/>
                                    <w:iCs/>
                                    <w:sz w:val="16"/>
                                    <w:szCs w:val="16"/>
                                  </w:rPr>
                                  <w:t>4</w:t>
                                </w:r>
                              </w:p>
                            </w:tc>
                            <w:tc>
                              <w:tcPr>
                                <w:tcW w:w="1760" w:type="dxa"/>
                                <w:tcBorders>
                                  <w:left w:val="single" w:sz="4" w:space="0" w:color="auto"/>
                                </w:tcBorders>
                                <w:vAlign w:val="center"/>
                              </w:tcPr>
                              <w:p w14:paraId="26A8ABBB" w14:textId="6E02B105" w:rsidR="00DC3618" w:rsidRPr="00581F35" w:rsidRDefault="00DC3618" w:rsidP="00DC3618">
                                <w:pPr>
                                  <w:pStyle w:val="TableParagraph"/>
                                  <w:spacing w:before="122"/>
                                  <w:ind w:right="418"/>
                                  <w:rPr>
                                    <w:b/>
                                    <w:iCs/>
                                    <w:sz w:val="16"/>
                                    <w:szCs w:val="16"/>
                                  </w:rPr>
                                </w:pPr>
                                <w:r>
                                  <w:rPr>
                                    <w:b/>
                                    <w:iCs/>
                                    <w:sz w:val="16"/>
                                    <w:szCs w:val="16"/>
                                  </w:rPr>
                                  <w:t xml:space="preserve">     </w:t>
                                </w:r>
                                <w:r>
                                  <w:rPr>
                                    <w:b/>
                                    <w:iCs/>
                                    <w:sz w:val="16"/>
                                    <w:szCs w:val="16"/>
                                  </w:rPr>
                                  <w:t>02 Feb 2023</w:t>
                                </w:r>
                              </w:p>
                            </w:tc>
                          </w:tr>
                          <w:tr w:rsidR="00DC3618" w:rsidRPr="007A0B49" w14:paraId="20064967" w14:textId="2FD0DE7B" w:rsidTr="00BF69B2">
                            <w:trPr>
                              <w:trHeight w:val="440"/>
                            </w:trPr>
                            <w:tc>
                              <w:tcPr>
                                <w:tcW w:w="1408" w:type="dxa"/>
                                <w:vMerge/>
                                <w:tcBorders>
                                  <w:left w:val="single" w:sz="4" w:space="0" w:color="auto"/>
                                  <w:right w:val="single" w:sz="4" w:space="0" w:color="auto"/>
                                </w:tcBorders>
                              </w:tcPr>
                              <w:p w14:paraId="2FCCCA26" w14:textId="77777777" w:rsidR="00DC3618" w:rsidRPr="007A0B49" w:rsidRDefault="00DC3618" w:rsidP="00DC3618">
                                <w:pPr>
                                  <w:rPr>
                                    <w:sz w:val="14"/>
                                    <w:szCs w:val="14"/>
                                  </w:rPr>
                                </w:pPr>
                              </w:p>
                            </w:tc>
                            <w:tc>
                              <w:tcPr>
                                <w:tcW w:w="2362" w:type="dxa"/>
                                <w:vMerge/>
                                <w:tcBorders>
                                  <w:left w:val="single" w:sz="4" w:space="0" w:color="auto"/>
                                </w:tcBorders>
                              </w:tcPr>
                              <w:p w14:paraId="5E73EADF" w14:textId="77777777" w:rsidR="00DC3618" w:rsidRPr="007A0B49" w:rsidRDefault="00DC3618" w:rsidP="00DC3618">
                                <w:pPr>
                                  <w:pStyle w:val="TableParagraph"/>
                                  <w:spacing w:before="122"/>
                                  <w:ind w:left="286" w:right="418" w:hanging="1"/>
                                  <w:jc w:val="center"/>
                                  <w:rPr>
                                    <w:b/>
                                    <w:i/>
                                    <w:sz w:val="14"/>
                                    <w:szCs w:val="14"/>
                                  </w:rPr>
                                </w:pPr>
                              </w:p>
                            </w:tc>
                            <w:tc>
                              <w:tcPr>
                                <w:tcW w:w="1980" w:type="dxa"/>
                                <w:tcBorders>
                                  <w:left w:val="single" w:sz="4" w:space="0" w:color="auto"/>
                                </w:tcBorders>
                              </w:tcPr>
                              <w:p w14:paraId="26CFFF3D" w14:textId="121FAF25" w:rsidR="00DC3618" w:rsidRPr="00581F35" w:rsidRDefault="00DC3618" w:rsidP="00DC3618">
                                <w:pPr>
                                  <w:pStyle w:val="TableParagraph"/>
                                  <w:spacing w:before="122"/>
                                  <w:ind w:left="136" w:right="418" w:hanging="1"/>
                                  <w:jc w:val="center"/>
                                  <w:rPr>
                                    <w:b/>
                                    <w:iCs/>
                                    <w:sz w:val="16"/>
                                    <w:szCs w:val="16"/>
                                  </w:rPr>
                                </w:pPr>
                                <w:r>
                                  <w:rPr>
                                    <w:b/>
                                    <w:iCs/>
                                    <w:sz w:val="16"/>
                                    <w:szCs w:val="16"/>
                                  </w:rPr>
                                  <w:t>Kasie Export</w:t>
                                </w:r>
                              </w:p>
                            </w:tc>
                            <w:tc>
                              <w:tcPr>
                                <w:tcW w:w="1530" w:type="dxa"/>
                                <w:tcBorders>
                                  <w:left w:val="single" w:sz="4" w:space="0" w:color="auto"/>
                                  <w:right w:val="single" w:sz="4" w:space="0" w:color="auto"/>
                                </w:tcBorders>
                              </w:tcPr>
                              <w:p w14:paraId="18B7E112" w14:textId="45069AD0" w:rsidR="00DC3618" w:rsidRPr="00581F35" w:rsidRDefault="00DC3618" w:rsidP="00DC3618">
                                <w:pPr>
                                  <w:pStyle w:val="TableParagraph"/>
                                  <w:spacing w:before="122"/>
                                  <w:ind w:right="418"/>
                                  <w:rPr>
                                    <w:b/>
                                    <w:iCs/>
                                    <w:sz w:val="16"/>
                                    <w:szCs w:val="16"/>
                                  </w:rPr>
                                </w:pPr>
                                <w:r>
                                  <w:rPr>
                                    <w:b/>
                                    <w:iCs/>
                                    <w:sz w:val="16"/>
                                    <w:szCs w:val="16"/>
                                  </w:rPr>
                                  <w:t>Mgr Bus Dev</w:t>
                                </w:r>
                              </w:p>
                            </w:tc>
                            <w:tc>
                              <w:tcPr>
                                <w:tcW w:w="900" w:type="dxa"/>
                                <w:tcBorders>
                                  <w:left w:val="single" w:sz="4" w:space="0" w:color="auto"/>
                                </w:tcBorders>
                                <w:vAlign w:val="center"/>
                              </w:tcPr>
                              <w:p w14:paraId="234C0B3D" w14:textId="7C4B69FB" w:rsidR="00DC3618" w:rsidRPr="00581F35" w:rsidRDefault="00DC3618" w:rsidP="00DC3618">
                                <w:pPr>
                                  <w:pStyle w:val="TableParagraph"/>
                                  <w:spacing w:before="122"/>
                                  <w:ind w:left="136" w:right="418" w:hanging="1"/>
                                  <w:rPr>
                                    <w:b/>
                                    <w:iCs/>
                                    <w:sz w:val="16"/>
                                    <w:szCs w:val="16"/>
                                  </w:rPr>
                                </w:pPr>
                                <w:r>
                                  <w:rPr>
                                    <w:b/>
                                    <w:iCs/>
                                    <w:sz w:val="16"/>
                                    <w:szCs w:val="16"/>
                                  </w:rPr>
                                  <w:t xml:space="preserve"> 5</w:t>
                                </w:r>
                              </w:p>
                            </w:tc>
                            <w:tc>
                              <w:tcPr>
                                <w:tcW w:w="1760" w:type="dxa"/>
                                <w:tcBorders>
                                  <w:left w:val="single" w:sz="4" w:space="0" w:color="auto"/>
                                </w:tcBorders>
                                <w:vAlign w:val="center"/>
                              </w:tcPr>
                              <w:p w14:paraId="7AF3DB56" w14:textId="32573C9B" w:rsidR="00DC3618" w:rsidRPr="00581F35" w:rsidRDefault="00DC3618" w:rsidP="00DC3618">
                                <w:pPr>
                                  <w:pStyle w:val="TableParagraph"/>
                                  <w:spacing w:before="122"/>
                                  <w:ind w:left="286" w:right="418" w:hanging="1"/>
                                  <w:rPr>
                                    <w:b/>
                                    <w:iCs/>
                                    <w:sz w:val="16"/>
                                    <w:szCs w:val="16"/>
                                  </w:rPr>
                                </w:pPr>
                              </w:p>
                            </w:tc>
                          </w:tr>
                        </w:tbl>
                        <w:p w14:paraId="2DFD03EC" w14:textId="77777777" w:rsidR="0084160A" w:rsidRPr="007A0B49" w:rsidRDefault="0084160A" w:rsidP="00C94E89">
                          <w:pPr>
                            <w:pStyle w:val="BodyText"/>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46AE" id="_x0000_t202" coordsize="21600,21600" o:spt="202" path="m,l,21600r21600,l21600,xe">
              <v:stroke joinstyle="miter"/>
              <v:path gradientshapeok="t" o:connecttype="rect"/>
            </v:shapetype>
            <v:shape id="Text Box 2" o:spid="_x0000_s1027" type="#_x0000_t202" style="position:absolute;margin-left:50.55pt;margin-top:0;width:502.5pt;height:90.85pt;z-index:15728640;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61wEAAJIDAAAOAAAAZHJzL2Uyb0RvYy54bWysU8Fu2zAMvQ/YPwi6L45bpAuMOEXXosOA&#10;bivQ9QNoWY6F2aJGKbGzrx8lx+m63YZdBJqUHt97pDfXY9+JgyZv0JYyXyyl0FZhbeyulM/f7t+t&#10;pfABbA0dWl3Ko/byevv2zWZwhb7AFrtak2AQ64vBlbINwRVZ5lWre/ALdNpysUHqIfAn7bKaYGD0&#10;vssulsurbECqHaHS3nP2birKbcJvGq3C16bxOoiulMwtpJPSWcUz226g2BG41qgTDfgHFj0Yy03P&#10;UHcQQOzJ/AXVG0XosQkLhX2GTWOUThpYTb78Q81TC04nLWyOd2eb/P+DVV8OT+6RRBg/4MgDTCK8&#10;e0D13QuLty3Ynb4hwqHVUHPjPFqWDc4Xp6fRal/4CFINn7HmIcM+YAIaG+qjK6xTMDoP4Hg2XY9B&#10;KE5eXa7z9ysuKa7l+epyvV6lHlDMzx358FFjL2JQSuKpJng4PPgQ6UAxX4ndLN6brkuT7eyrBF+M&#10;mUQ/Mp64h7Ea+XaUUWF9ZCGE06LwYnPQIv2UYuAlKaX/sQfSUnSfLJsRN2oOaA6qOQCr+GkpgxRT&#10;eBumzds7MruWkSe7Ld6wYY1JUl5YnHjy4JPC05LGzfr9O916+ZW2vwAAAP//AwBQSwMEFAAGAAgA&#10;AAAhABmUTlvbAAAACQEAAA8AAABkcnMvZG93bnJldi54bWxMj8FOwzAQRO9I/IO1SNyoHQ6hhDhV&#10;heCEhEjDgaMTbxOr8TrEbhv+nu0Jbjua0eybcrP4UZxwji6QhmylQCB1wTrqNXw2r3drEDEZsmYM&#10;hBp+MMKmur4qTWHDmWo87VIvuIRiYTQMKU2FlLEb0Ju4ChMSe/swe5NYzr20szlzuR/lvVK59MYR&#10;fxjMhM8Ddofd0WvYflH94r7f2496X7umeVT0lh+0vr1Ztk8gEi7pLwwXfEaHipnacCQbxchaZRlH&#10;NfCii52pnHXL1zp7AFmV8v+C6hcAAP//AwBQSwECLQAUAAYACAAAACEAtoM4kv4AAADhAQAAEwAA&#10;AAAAAAAAAAAAAAAAAAAAW0NvbnRlbnRfVHlwZXNdLnhtbFBLAQItABQABgAIAAAAIQA4/SH/1gAA&#10;AJQBAAALAAAAAAAAAAAAAAAAAC8BAABfcmVscy8ucmVsc1BLAQItABQABgAIAAAAIQACVN/61wEA&#10;AJIDAAAOAAAAAAAAAAAAAAAAAC4CAABkcnMvZTJvRG9jLnhtbFBLAQItABQABgAIAAAAIQAZlE5b&#10;2wAAAAkBAAAPAAAAAAAAAAAAAAAAADEEAABkcnMvZG93bnJldi54bWxQSwUGAAAAAAQABADzAAAA&#10;OQUAAAAA&#10;" filled="f" stroked="f">
              <v:textbox inset="0,0,0,0">
                <w:txbxContent>
                  <w:tbl>
                    <w:tblPr>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362"/>
                      <w:gridCol w:w="1980"/>
                      <w:gridCol w:w="1530"/>
                      <w:gridCol w:w="900"/>
                      <w:gridCol w:w="1760"/>
                    </w:tblGrid>
                    <w:tr w:rsidR="00C94E89" w14:paraId="431E7B90" w14:textId="4141300B" w:rsidTr="00F516C3">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362" w:type="dxa"/>
                          <w:vMerge w:val="restart"/>
                          <w:tcBorders>
                            <w:left w:val="single" w:sz="4" w:space="0" w:color="auto"/>
                          </w:tcBorders>
                          <w:shd w:val="clear" w:color="auto" w:fill="auto"/>
                          <w:vAlign w:val="center"/>
                        </w:tcPr>
                        <w:p w14:paraId="5257D986" w14:textId="77777777" w:rsidR="00C94E89" w:rsidRPr="006E5030" w:rsidRDefault="00C94E89" w:rsidP="00C94E89">
                          <w:pPr>
                            <w:pStyle w:val="TableParagraph"/>
                            <w:spacing w:before="59"/>
                            <w:ind w:left="2" w:right="131"/>
                            <w:jc w:val="center"/>
                            <w:rPr>
                              <w:b/>
                              <w:sz w:val="8"/>
                              <w:szCs w:val="8"/>
                            </w:rPr>
                          </w:pPr>
                        </w:p>
                        <w:p w14:paraId="070AC46F" w14:textId="35A2FFB2" w:rsidR="00685907" w:rsidRPr="007D2475" w:rsidRDefault="00BF69B2" w:rsidP="007D2475">
                          <w:pPr>
                            <w:pStyle w:val="TableParagraph"/>
                            <w:spacing w:before="59"/>
                            <w:ind w:left="2" w:right="131"/>
                            <w:jc w:val="center"/>
                            <w:rPr>
                              <w:b/>
                              <w:szCs w:val="24"/>
                            </w:rPr>
                          </w:pPr>
                          <w:r>
                            <w:rPr>
                              <w:b/>
                              <w:szCs w:val="24"/>
                            </w:rPr>
                            <w:t>PROSEDUR PELAYANAN (P-P)</w:t>
                          </w:r>
                        </w:p>
                      </w:tc>
                      <w:tc>
                        <w:tcPr>
                          <w:tcW w:w="198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1530" w:type="dxa"/>
                          <w:tcBorders>
                            <w:left w:val="single" w:sz="4" w:space="0" w:color="auto"/>
                            <w:right w:val="single" w:sz="4" w:space="0" w:color="auto"/>
                          </w:tcBorders>
                        </w:tcPr>
                        <w:p w14:paraId="5D93C038" w14:textId="71C3ECBE" w:rsidR="00C94E89" w:rsidRPr="00C94E89" w:rsidRDefault="007A0B49" w:rsidP="00C94E89">
                          <w:pPr>
                            <w:pStyle w:val="TableParagraph"/>
                            <w:spacing w:before="59"/>
                            <w:jc w:val="center"/>
                            <w:rPr>
                              <w:b/>
                              <w:sz w:val="18"/>
                              <w:szCs w:val="18"/>
                            </w:rPr>
                          </w:pPr>
                          <w:r w:rsidRPr="00C94E89">
                            <w:rPr>
                              <w:b/>
                              <w:sz w:val="18"/>
                              <w:szCs w:val="18"/>
                            </w:rPr>
                            <w:t>Disetujui oleh</w:t>
                          </w:r>
                        </w:p>
                      </w:tc>
                      <w:tc>
                        <w:tcPr>
                          <w:tcW w:w="900" w:type="dxa"/>
                          <w:tcBorders>
                            <w:left w:val="single" w:sz="4" w:space="0" w:color="auto"/>
                          </w:tcBorders>
                          <w:shd w:val="clear" w:color="auto" w:fill="auto"/>
                        </w:tcPr>
                        <w:p w14:paraId="1AE9B7D8" w14:textId="07278889" w:rsidR="00C94E89" w:rsidRPr="00C94E89" w:rsidRDefault="007A0B49" w:rsidP="00C94E89">
                          <w:pPr>
                            <w:pStyle w:val="TableParagraph"/>
                            <w:spacing w:before="59"/>
                            <w:jc w:val="center"/>
                            <w:rPr>
                              <w:b/>
                              <w:sz w:val="18"/>
                              <w:szCs w:val="18"/>
                            </w:rPr>
                          </w:pPr>
                          <w:r>
                            <w:rPr>
                              <w:b/>
                              <w:sz w:val="18"/>
                              <w:szCs w:val="18"/>
                            </w:rPr>
                            <w:t>Revisi</w:t>
                          </w:r>
                        </w:p>
                      </w:tc>
                      <w:tc>
                        <w:tcPr>
                          <w:tcW w:w="176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DC3618" w14:paraId="3EC18E14" w14:textId="4009D786" w:rsidTr="00F516C3">
                      <w:trPr>
                        <w:trHeight w:val="368"/>
                      </w:trPr>
                      <w:tc>
                        <w:tcPr>
                          <w:tcW w:w="1408" w:type="dxa"/>
                          <w:vMerge/>
                          <w:tcBorders>
                            <w:left w:val="single" w:sz="4" w:space="0" w:color="auto"/>
                            <w:right w:val="single" w:sz="4" w:space="0" w:color="auto"/>
                          </w:tcBorders>
                        </w:tcPr>
                        <w:p w14:paraId="037727B8" w14:textId="77777777" w:rsidR="00DC3618" w:rsidRDefault="00DC3618" w:rsidP="00DC3618">
                          <w:pPr>
                            <w:rPr>
                              <w:sz w:val="2"/>
                              <w:szCs w:val="2"/>
                            </w:rPr>
                          </w:pPr>
                        </w:p>
                      </w:tc>
                      <w:tc>
                        <w:tcPr>
                          <w:tcW w:w="2362" w:type="dxa"/>
                          <w:vMerge/>
                          <w:tcBorders>
                            <w:left w:val="single" w:sz="4" w:space="0" w:color="auto"/>
                          </w:tcBorders>
                          <w:shd w:val="clear" w:color="auto" w:fill="auto"/>
                        </w:tcPr>
                        <w:p w14:paraId="0D3B809C" w14:textId="6C3F728C" w:rsidR="00DC3618" w:rsidRPr="001A619F" w:rsidRDefault="00DC3618" w:rsidP="00DC3618">
                          <w:pPr>
                            <w:pStyle w:val="TableParagraph"/>
                            <w:spacing w:before="122"/>
                            <w:ind w:right="418"/>
                            <w:rPr>
                              <w:b/>
                              <w:i/>
                              <w:sz w:val="18"/>
                              <w:szCs w:val="20"/>
                            </w:rPr>
                          </w:pPr>
                        </w:p>
                      </w:tc>
                      <w:tc>
                        <w:tcPr>
                          <w:tcW w:w="1980" w:type="dxa"/>
                          <w:tcBorders>
                            <w:left w:val="single" w:sz="4" w:space="0" w:color="auto"/>
                          </w:tcBorders>
                        </w:tcPr>
                        <w:p w14:paraId="201D32F1" w14:textId="2D9F3EDE" w:rsidR="00DC3618" w:rsidRPr="00581F35" w:rsidRDefault="00DC3618" w:rsidP="00DC3618">
                          <w:pPr>
                            <w:pStyle w:val="TableParagraph"/>
                            <w:spacing w:before="122"/>
                            <w:ind w:left="136" w:hanging="1"/>
                            <w:jc w:val="center"/>
                            <w:rPr>
                              <w:b/>
                              <w:iCs/>
                              <w:sz w:val="16"/>
                              <w:szCs w:val="16"/>
                            </w:rPr>
                          </w:pPr>
                          <w:r w:rsidRPr="00581F35">
                            <w:rPr>
                              <w:b/>
                              <w:iCs/>
                              <w:sz w:val="16"/>
                              <w:szCs w:val="16"/>
                            </w:rPr>
                            <w:t>A</w:t>
                          </w:r>
                          <w:r>
                            <w:rPr>
                              <w:b/>
                              <w:iCs/>
                              <w:sz w:val="16"/>
                              <w:szCs w:val="16"/>
                            </w:rPr>
                            <w:t>ss. Mgr. MKT</w:t>
                          </w:r>
                        </w:p>
                      </w:tc>
                      <w:tc>
                        <w:tcPr>
                          <w:tcW w:w="1530" w:type="dxa"/>
                          <w:tcBorders>
                            <w:left w:val="single" w:sz="4" w:space="0" w:color="auto"/>
                            <w:right w:val="single" w:sz="4" w:space="0" w:color="auto"/>
                          </w:tcBorders>
                        </w:tcPr>
                        <w:p w14:paraId="69CEFF91" w14:textId="513B8BE9" w:rsidR="00DC3618" w:rsidRPr="00581F35" w:rsidRDefault="00DC3618" w:rsidP="00DC3618">
                          <w:pPr>
                            <w:pStyle w:val="TableParagraph"/>
                            <w:spacing w:before="122"/>
                            <w:rPr>
                              <w:b/>
                              <w:iCs/>
                              <w:sz w:val="16"/>
                              <w:szCs w:val="16"/>
                            </w:rPr>
                          </w:pPr>
                          <w:r>
                            <w:rPr>
                              <w:b/>
                              <w:iCs/>
                              <w:sz w:val="16"/>
                              <w:szCs w:val="16"/>
                            </w:rPr>
                            <w:t>MKT. Director</w:t>
                          </w:r>
                        </w:p>
                      </w:tc>
                      <w:tc>
                        <w:tcPr>
                          <w:tcW w:w="900" w:type="dxa"/>
                          <w:tcBorders>
                            <w:left w:val="single" w:sz="4" w:space="0" w:color="auto"/>
                          </w:tcBorders>
                          <w:shd w:val="clear" w:color="auto" w:fill="auto"/>
                          <w:vAlign w:val="center"/>
                        </w:tcPr>
                        <w:p w14:paraId="650A8B0B" w14:textId="44E7B72A" w:rsidR="00DC3618" w:rsidRPr="00581F35" w:rsidRDefault="00DC3618" w:rsidP="00DC3618">
                          <w:pPr>
                            <w:pStyle w:val="TableParagraph"/>
                            <w:spacing w:before="122"/>
                            <w:rPr>
                              <w:b/>
                              <w:iCs/>
                              <w:sz w:val="16"/>
                              <w:szCs w:val="16"/>
                            </w:rPr>
                          </w:pPr>
                          <w:r>
                            <w:rPr>
                              <w:b/>
                              <w:iCs/>
                              <w:sz w:val="16"/>
                              <w:szCs w:val="16"/>
                            </w:rPr>
                            <w:t xml:space="preserve">    </w:t>
                          </w:r>
                          <w:r>
                            <w:rPr>
                              <w:b/>
                              <w:iCs/>
                              <w:sz w:val="16"/>
                              <w:szCs w:val="16"/>
                            </w:rPr>
                            <w:t>3</w:t>
                          </w:r>
                        </w:p>
                      </w:tc>
                      <w:tc>
                        <w:tcPr>
                          <w:tcW w:w="1760" w:type="dxa"/>
                          <w:tcBorders>
                            <w:left w:val="single" w:sz="4" w:space="0" w:color="auto"/>
                          </w:tcBorders>
                          <w:shd w:val="clear" w:color="auto" w:fill="auto"/>
                          <w:vAlign w:val="center"/>
                        </w:tcPr>
                        <w:p w14:paraId="549DF609" w14:textId="06244FE2" w:rsidR="00DC3618" w:rsidRPr="00581F35" w:rsidRDefault="00DC3618" w:rsidP="00DC3618">
                          <w:pPr>
                            <w:pStyle w:val="TableParagraph"/>
                            <w:spacing w:before="122"/>
                            <w:ind w:right="418"/>
                            <w:jc w:val="center"/>
                            <w:rPr>
                              <w:b/>
                              <w:iCs/>
                              <w:sz w:val="16"/>
                              <w:szCs w:val="16"/>
                            </w:rPr>
                          </w:pPr>
                          <w:r>
                            <w:rPr>
                              <w:b/>
                              <w:iCs/>
                              <w:sz w:val="16"/>
                              <w:szCs w:val="16"/>
                            </w:rPr>
                            <w:t>22 Sep 2020</w:t>
                          </w:r>
                        </w:p>
                      </w:tc>
                    </w:tr>
                    <w:tr w:rsidR="00DC3618" w:rsidRPr="007A0B49" w14:paraId="36E9BBA6" w14:textId="4AF4A69D" w:rsidTr="00F516C3">
                      <w:trPr>
                        <w:trHeight w:val="340"/>
                      </w:trPr>
                      <w:tc>
                        <w:tcPr>
                          <w:tcW w:w="1408" w:type="dxa"/>
                          <w:vMerge/>
                          <w:tcBorders>
                            <w:left w:val="single" w:sz="4" w:space="0" w:color="auto"/>
                            <w:right w:val="single" w:sz="4" w:space="0" w:color="auto"/>
                          </w:tcBorders>
                        </w:tcPr>
                        <w:p w14:paraId="5983EA5E" w14:textId="77777777" w:rsidR="00DC3618" w:rsidRPr="007A0B49" w:rsidRDefault="00DC3618" w:rsidP="00DC3618">
                          <w:pPr>
                            <w:rPr>
                              <w:sz w:val="14"/>
                              <w:szCs w:val="14"/>
                            </w:rPr>
                          </w:pPr>
                        </w:p>
                      </w:tc>
                      <w:tc>
                        <w:tcPr>
                          <w:tcW w:w="2362" w:type="dxa"/>
                          <w:vMerge/>
                          <w:tcBorders>
                            <w:left w:val="single" w:sz="4" w:space="0" w:color="auto"/>
                          </w:tcBorders>
                        </w:tcPr>
                        <w:p w14:paraId="34C2F97B" w14:textId="77777777" w:rsidR="00DC3618" w:rsidRPr="007A0B49" w:rsidRDefault="00DC3618" w:rsidP="00DC3618">
                          <w:pPr>
                            <w:pStyle w:val="TableParagraph"/>
                            <w:spacing w:before="122"/>
                            <w:ind w:left="286" w:right="418" w:hanging="1"/>
                            <w:jc w:val="center"/>
                            <w:rPr>
                              <w:b/>
                              <w:i/>
                              <w:sz w:val="14"/>
                              <w:szCs w:val="14"/>
                            </w:rPr>
                          </w:pPr>
                        </w:p>
                      </w:tc>
                      <w:tc>
                        <w:tcPr>
                          <w:tcW w:w="1980" w:type="dxa"/>
                          <w:tcBorders>
                            <w:left w:val="single" w:sz="4" w:space="0" w:color="auto"/>
                          </w:tcBorders>
                        </w:tcPr>
                        <w:p w14:paraId="4FAB75EF" w14:textId="3A19579C" w:rsidR="00DC3618" w:rsidRPr="00581F35" w:rsidRDefault="00DC3618" w:rsidP="00DC3618">
                          <w:pPr>
                            <w:pStyle w:val="TableParagraph"/>
                            <w:spacing w:before="122"/>
                            <w:ind w:left="136" w:right="418" w:hanging="1"/>
                            <w:jc w:val="center"/>
                            <w:rPr>
                              <w:b/>
                              <w:iCs/>
                              <w:sz w:val="16"/>
                              <w:szCs w:val="16"/>
                            </w:rPr>
                          </w:pPr>
                          <w:r>
                            <w:rPr>
                              <w:b/>
                              <w:iCs/>
                              <w:sz w:val="16"/>
                              <w:szCs w:val="16"/>
                            </w:rPr>
                            <w:t>Mgr. BusDev</w:t>
                          </w:r>
                        </w:p>
                      </w:tc>
                      <w:tc>
                        <w:tcPr>
                          <w:tcW w:w="1530" w:type="dxa"/>
                          <w:tcBorders>
                            <w:left w:val="single" w:sz="4" w:space="0" w:color="auto"/>
                            <w:right w:val="single" w:sz="4" w:space="0" w:color="auto"/>
                          </w:tcBorders>
                        </w:tcPr>
                        <w:p w14:paraId="43DE21AC" w14:textId="7942D296" w:rsidR="00DC3618" w:rsidRPr="00581F35" w:rsidRDefault="00DC3618" w:rsidP="00DC3618">
                          <w:pPr>
                            <w:pStyle w:val="TableParagraph"/>
                            <w:spacing w:before="122"/>
                            <w:ind w:right="418"/>
                            <w:rPr>
                              <w:b/>
                              <w:iCs/>
                              <w:sz w:val="16"/>
                              <w:szCs w:val="16"/>
                            </w:rPr>
                          </w:pPr>
                          <w:r>
                            <w:rPr>
                              <w:b/>
                              <w:iCs/>
                              <w:sz w:val="16"/>
                              <w:szCs w:val="16"/>
                            </w:rPr>
                            <w:t>Director</w:t>
                          </w:r>
                        </w:p>
                      </w:tc>
                      <w:tc>
                        <w:tcPr>
                          <w:tcW w:w="900" w:type="dxa"/>
                          <w:tcBorders>
                            <w:left w:val="single" w:sz="4" w:space="0" w:color="auto"/>
                          </w:tcBorders>
                          <w:vAlign w:val="center"/>
                        </w:tcPr>
                        <w:p w14:paraId="6ECE68C0" w14:textId="1395B94F" w:rsidR="00DC3618" w:rsidRPr="00581F35" w:rsidRDefault="00DC3618" w:rsidP="00DC3618">
                          <w:pPr>
                            <w:pStyle w:val="TableParagraph"/>
                            <w:spacing w:before="122"/>
                            <w:ind w:right="418"/>
                            <w:jc w:val="center"/>
                            <w:rPr>
                              <w:b/>
                              <w:iCs/>
                              <w:sz w:val="16"/>
                              <w:szCs w:val="16"/>
                            </w:rPr>
                          </w:pPr>
                          <w:r>
                            <w:rPr>
                              <w:b/>
                              <w:iCs/>
                              <w:sz w:val="16"/>
                              <w:szCs w:val="16"/>
                            </w:rPr>
                            <w:t>4</w:t>
                          </w:r>
                        </w:p>
                      </w:tc>
                      <w:tc>
                        <w:tcPr>
                          <w:tcW w:w="1760" w:type="dxa"/>
                          <w:tcBorders>
                            <w:left w:val="single" w:sz="4" w:space="0" w:color="auto"/>
                          </w:tcBorders>
                          <w:vAlign w:val="center"/>
                        </w:tcPr>
                        <w:p w14:paraId="26A8ABBB" w14:textId="6E02B105" w:rsidR="00DC3618" w:rsidRPr="00581F35" w:rsidRDefault="00DC3618" w:rsidP="00DC3618">
                          <w:pPr>
                            <w:pStyle w:val="TableParagraph"/>
                            <w:spacing w:before="122"/>
                            <w:ind w:right="418"/>
                            <w:rPr>
                              <w:b/>
                              <w:iCs/>
                              <w:sz w:val="16"/>
                              <w:szCs w:val="16"/>
                            </w:rPr>
                          </w:pPr>
                          <w:r>
                            <w:rPr>
                              <w:b/>
                              <w:iCs/>
                              <w:sz w:val="16"/>
                              <w:szCs w:val="16"/>
                            </w:rPr>
                            <w:t xml:space="preserve">     </w:t>
                          </w:r>
                          <w:r>
                            <w:rPr>
                              <w:b/>
                              <w:iCs/>
                              <w:sz w:val="16"/>
                              <w:szCs w:val="16"/>
                            </w:rPr>
                            <w:t>02 Feb 2023</w:t>
                          </w:r>
                        </w:p>
                      </w:tc>
                    </w:tr>
                    <w:tr w:rsidR="00DC3618" w:rsidRPr="007A0B49" w14:paraId="20064967" w14:textId="2FD0DE7B" w:rsidTr="00BF69B2">
                      <w:trPr>
                        <w:trHeight w:val="440"/>
                      </w:trPr>
                      <w:tc>
                        <w:tcPr>
                          <w:tcW w:w="1408" w:type="dxa"/>
                          <w:vMerge/>
                          <w:tcBorders>
                            <w:left w:val="single" w:sz="4" w:space="0" w:color="auto"/>
                            <w:right w:val="single" w:sz="4" w:space="0" w:color="auto"/>
                          </w:tcBorders>
                        </w:tcPr>
                        <w:p w14:paraId="2FCCCA26" w14:textId="77777777" w:rsidR="00DC3618" w:rsidRPr="007A0B49" w:rsidRDefault="00DC3618" w:rsidP="00DC3618">
                          <w:pPr>
                            <w:rPr>
                              <w:sz w:val="14"/>
                              <w:szCs w:val="14"/>
                            </w:rPr>
                          </w:pPr>
                        </w:p>
                      </w:tc>
                      <w:tc>
                        <w:tcPr>
                          <w:tcW w:w="2362" w:type="dxa"/>
                          <w:vMerge/>
                          <w:tcBorders>
                            <w:left w:val="single" w:sz="4" w:space="0" w:color="auto"/>
                          </w:tcBorders>
                        </w:tcPr>
                        <w:p w14:paraId="5E73EADF" w14:textId="77777777" w:rsidR="00DC3618" w:rsidRPr="007A0B49" w:rsidRDefault="00DC3618" w:rsidP="00DC3618">
                          <w:pPr>
                            <w:pStyle w:val="TableParagraph"/>
                            <w:spacing w:before="122"/>
                            <w:ind w:left="286" w:right="418" w:hanging="1"/>
                            <w:jc w:val="center"/>
                            <w:rPr>
                              <w:b/>
                              <w:i/>
                              <w:sz w:val="14"/>
                              <w:szCs w:val="14"/>
                            </w:rPr>
                          </w:pPr>
                        </w:p>
                      </w:tc>
                      <w:tc>
                        <w:tcPr>
                          <w:tcW w:w="1980" w:type="dxa"/>
                          <w:tcBorders>
                            <w:left w:val="single" w:sz="4" w:space="0" w:color="auto"/>
                          </w:tcBorders>
                        </w:tcPr>
                        <w:p w14:paraId="26CFFF3D" w14:textId="121FAF25" w:rsidR="00DC3618" w:rsidRPr="00581F35" w:rsidRDefault="00DC3618" w:rsidP="00DC3618">
                          <w:pPr>
                            <w:pStyle w:val="TableParagraph"/>
                            <w:spacing w:before="122"/>
                            <w:ind w:left="136" w:right="418" w:hanging="1"/>
                            <w:jc w:val="center"/>
                            <w:rPr>
                              <w:b/>
                              <w:iCs/>
                              <w:sz w:val="16"/>
                              <w:szCs w:val="16"/>
                            </w:rPr>
                          </w:pPr>
                          <w:r>
                            <w:rPr>
                              <w:b/>
                              <w:iCs/>
                              <w:sz w:val="16"/>
                              <w:szCs w:val="16"/>
                            </w:rPr>
                            <w:t>Kasie Export</w:t>
                          </w:r>
                        </w:p>
                      </w:tc>
                      <w:tc>
                        <w:tcPr>
                          <w:tcW w:w="1530" w:type="dxa"/>
                          <w:tcBorders>
                            <w:left w:val="single" w:sz="4" w:space="0" w:color="auto"/>
                            <w:right w:val="single" w:sz="4" w:space="0" w:color="auto"/>
                          </w:tcBorders>
                        </w:tcPr>
                        <w:p w14:paraId="18B7E112" w14:textId="45069AD0" w:rsidR="00DC3618" w:rsidRPr="00581F35" w:rsidRDefault="00DC3618" w:rsidP="00DC3618">
                          <w:pPr>
                            <w:pStyle w:val="TableParagraph"/>
                            <w:spacing w:before="122"/>
                            <w:ind w:right="418"/>
                            <w:rPr>
                              <w:b/>
                              <w:iCs/>
                              <w:sz w:val="16"/>
                              <w:szCs w:val="16"/>
                            </w:rPr>
                          </w:pPr>
                          <w:r>
                            <w:rPr>
                              <w:b/>
                              <w:iCs/>
                              <w:sz w:val="16"/>
                              <w:szCs w:val="16"/>
                            </w:rPr>
                            <w:t>Mgr Bus Dev</w:t>
                          </w:r>
                        </w:p>
                      </w:tc>
                      <w:tc>
                        <w:tcPr>
                          <w:tcW w:w="900" w:type="dxa"/>
                          <w:tcBorders>
                            <w:left w:val="single" w:sz="4" w:space="0" w:color="auto"/>
                          </w:tcBorders>
                          <w:vAlign w:val="center"/>
                        </w:tcPr>
                        <w:p w14:paraId="234C0B3D" w14:textId="7C4B69FB" w:rsidR="00DC3618" w:rsidRPr="00581F35" w:rsidRDefault="00DC3618" w:rsidP="00DC3618">
                          <w:pPr>
                            <w:pStyle w:val="TableParagraph"/>
                            <w:spacing w:before="122"/>
                            <w:ind w:left="136" w:right="418" w:hanging="1"/>
                            <w:rPr>
                              <w:b/>
                              <w:iCs/>
                              <w:sz w:val="16"/>
                              <w:szCs w:val="16"/>
                            </w:rPr>
                          </w:pPr>
                          <w:r>
                            <w:rPr>
                              <w:b/>
                              <w:iCs/>
                              <w:sz w:val="16"/>
                              <w:szCs w:val="16"/>
                            </w:rPr>
                            <w:t xml:space="preserve"> 5</w:t>
                          </w:r>
                        </w:p>
                      </w:tc>
                      <w:tc>
                        <w:tcPr>
                          <w:tcW w:w="1760" w:type="dxa"/>
                          <w:tcBorders>
                            <w:left w:val="single" w:sz="4" w:space="0" w:color="auto"/>
                          </w:tcBorders>
                          <w:vAlign w:val="center"/>
                        </w:tcPr>
                        <w:p w14:paraId="7AF3DB56" w14:textId="32573C9B" w:rsidR="00DC3618" w:rsidRPr="00581F35" w:rsidRDefault="00DC3618" w:rsidP="00DC3618">
                          <w:pPr>
                            <w:pStyle w:val="TableParagraph"/>
                            <w:spacing w:before="122"/>
                            <w:ind w:left="286" w:right="418" w:hanging="1"/>
                            <w:rPr>
                              <w:b/>
                              <w:iCs/>
                              <w:sz w:val="16"/>
                              <w:szCs w:val="16"/>
                            </w:rPr>
                          </w:pPr>
                        </w:p>
                      </w:tc>
                    </w:tr>
                  </w:tbl>
                  <w:p w14:paraId="2DFD03EC" w14:textId="77777777" w:rsidR="0084160A" w:rsidRPr="007A0B49" w:rsidRDefault="0084160A" w:rsidP="00C94E89">
                    <w:pPr>
                      <w:pStyle w:val="BodyText"/>
                      <w:rPr>
                        <w:sz w:val="14"/>
                        <w:szCs w:val="14"/>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87E"/>
    <w:multiLevelType w:val="multilevel"/>
    <w:tmpl w:val="173A64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6F2AB0"/>
    <w:multiLevelType w:val="multilevel"/>
    <w:tmpl w:val="ADB80D14"/>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E95FA8"/>
    <w:multiLevelType w:val="multilevel"/>
    <w:tmpl w:val="91585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75F1447"/>
    <w:multiLevelType w:val="hybridMultilevel"/>
    <w:tmpl w:val="1396E65E"/>
    <w:lvl w:ilvl="0" w:tplc="64CA0BC0">
      <w:start w:val="1"/>
      <w:numFmt w:val="decimal"/>
      <w:lvlText w:val="11.%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E45378C"/>
    <w:multiLevelType w:val="multilevel"/>
    <w:tmpl w:val="160C4D70"/>
    <w:lvl w:ilvl="0">
      <w:start w:val="6"/>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5" w15:restartNumberingAfterBreak="0">
    <w:nsid w:val="2F0175C9"/>
    <w:multiLevelType w:val="multilevel"/>
    <w:tmpl w:val="085CF0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D9A0AFE"/>
    <w:multiLevelType w:val="hybridMultilevel"/>
    <w:tmpl w:val="7A7EB83A"/>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CD2045"/>
    <w:multiLevelType w:val="multilevel"/>
    <w:tmpl w:val="303A8A3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8" w15:restartNumberingAfterBreak="0">
    <w:nsid w:val="4CB87505"/>
    <w:multiLevelType w:val="multilevel"/>
    <w:tmpl w:val="978EA914"/>
    <w:lvl w:ilvl="0">
      <w:start w:val="1"/>
      <w:numFmt w:val="decimal"/>
      <w:lvlText w:val="%1."/>
      <w:lvlJc w:val="left"/>
      <w:pPr>
        <w:ind w:left="360" w:hanging="360"/>
      </w:pPr>
    </w:lvl>
    <w:lvl w:ilvl="1">
      <w:start w:val="1"/>
      <w:numFmt w:val="decimal"/>
      <w:lvlText w:val="9.%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63F80"/>
    <w:multiLevelType w:val="multilevel"/>
    <w:tmpl w:val="D0BC3A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181BEB"/>
    <w:multiLevelType w:val="multilevel"/>
    <w:tmpl w:val="DC4CD6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027734A"/>
    <w:multiLevelType w:val="hybridMultilevel"/>
    <w:tmpl w:val="6C961738"/>
    <w:lvl w:ilvl="0" w:tplc="0DA829D4">
      <w:start w:val="8"/>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D935D05"/>
    <w:multiLevelType w:val="hybridMultilevel"/>
    <w:tmpl w:val="13309134"/>
    <w:lvl w:ilvl="0" w:tplc="CBF40E44">
      <w:start w:val="1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F490741"/>
    <w:multiLevelType w:val="hybridMultilevel"/>
    <w:tmpl w:val="170A472A"/>
    <w:lvl w:ilvl="0" w:tplc="AE185946">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88301646">
    <w:abstractNumId w:val="7"/>
  </w:num>
  <w:num w:numId="2" w16cid:durableId="1276013177">
    <w:abstractNumId w:val="11"/>
  </w:num>
  <w:num w:numId="3" w16cid:durableId="2002584151">
    <w:abstractNumId w:val="12"/>
  </w:num>
  <w:num w:numId="4" w16cid:durableId="1637946993">
    <w:abstractNumId w:val="3"/>
  </w:num>
  <w:num w:numId="5" w16cid:durableId="1536308582">
    <w:abstractNumId w:val="6"/>
  </w:num>
  <w:num w:numId="6" w16cid:durableId="1453599023">
    <w:abstractNumId w:val="4"/>
  </w:num>
  <w:num w:numId="7" w16cid:durableId="284310824">
    <w:abstractNumId w:val="13"/>
  </w:num>
  <w:num w:numId="8" w16cid:durableId="1388602553">
    <w:abstractNumId w:val="8"/>
  </w:num>
  <w:num w:numId="9" w16cid:durableId="402721439">
    <w:abstractNumId w:val="5"/>
  </w:num>
  <w:num w:numId="10" w16cid:durableId="892500698">
    <w:abstractNumId w:val="9"/>
  </w:num>
  <w:num w:numId="11" w16cid:durableId="379675007">
    <w:abstractNumId w:val="1"/>
  </w:num>
  <w:num w:numId="12" w16cid:durableId="422840921">
    <w:abstractNumId w:val="2"/>
  </w:num>
  <w:num w:numId="13" w16cid:durableId="1871718307">
    <w:abstractNumId w:val="10"/>
  </w:num>
  <w:num w:numId="14" w16cid:durableId="183698905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3C12"/>
    <w:rsid w:val="00003F33"/>
    <w:rsid w:val="00007D8C"/>
    <w:rsid w:val="000222D9"/>
    <w:rsid w:val="0003583F"/>
    <w:rsid w:val="000360C4"/>
    <w:rsid w:val="00037046"/>
    <w:rsid w:val="000534C0"/>
    <w:rsid w:val="00065A8C"/>
    <w:rsid w:val="00073FEC"/>
    <w:rsid w:val="00077E6B"/>
    <w:rsid w:val="00091CFB"/>
    <w:rsid w:val="000A1922"/>
    <w:rsid w:val="000A3F41"/>
    <w:rsid w:val="000C04F9"/>
    <w:rsid w:val="000C6B21"/>
    <w:rsid w:val="000D0584"/>
    <w:rsid w:val="000D1105"/>
    <w:rsid w:val="000D61F7"/>
    <w:rsid w:val="00101816"/>
    <w:rsid w:val="00111D2F"/>
    <w:rsid w:val="00113E93"/>
    <w:rsid w:val="00124BFF"/>
    <w:rsid w:val="0012717B"/>
    <w:rsid w:val="00131DC4"/>
    <w:rsid w:val="00136A7D"/>
    <w:rsid w:val="001413A6"/>
    <w:rsid w:val="0015495C"/>
    <w:rsid w:val="00155E4D"/>
    <w:rsid w:val="00161EF6"/>
    <w:rsid w:val="00161EFE"/>
    <w:rsid w:val="001632ED"/>
    <w:rsid w:val="0017002C"/>
    <w:rsid w:val="00171448"/>
    <w:rsid w:val="001718C8"/>
    <w:rsid w:val="00175293"/>
    <w:rsid w:val="00183EDE"/>
    <w:rsid w:val="00194714"/>
    <w:rsid w:val="001964C1"/>
    <w:rsid w:val="0019728B"/>
    <w:rsid w:val="001A252A"/>
    <w:rsid w:val="001A507C"/>
    <w:rsid w:val="001A619F"/>
    <w:rsid w:val="001A6869"/>
    <w:rsid w:val="001A7AC4"/>
    <w:rsid w:val="001A7F55"/>
    <w:rsid w:val="001B0C87"/>
    <w:rsid w:val="001B0D1E"/>
    <w:rsid w:val="001B5C97"/>
    <w:rsid w:val="001B7D86"/>
    <w:rsid w:val="001C4031"/>
    <w:rsid w:val="001C7DEC"/>
    <w:rsid w:val="001D37A7"/>
    <w:rsid w:val="001E0374"/>
    <w:rsid w:val="001F4D58"/>
    <w:rsid w:val="001F6F74"/>
    <w:rsid w:val="00200AD3"/>
    <w:rsid w:val="00205495"/>
    <w:rsid w:val="00211946"/>
    <w:rsid w:val="00215620"/>
    <w:rsid w:val="00217A6C"/>
    <w:rsid w:val="00224950"/>
    <w:rsid w:val="00226259"/>
    <w:rsid w:val="0022703B"/>
    <w:rsid w:val="00234CD8"/>
    <w:rsid w:val="002404F0"/>
    <w:rsid w:val="002473C7"/>
    <w:rsid w:val="00253166"/>
    <w:rsid w:val="00253FBA"/>
    <w:rsid w:val="00256EA3"/>
    <w:rsid w:val="00263ECB"/>
    <w:rsid w:val="00267180"/>
    <w:rsid w:val="0027219A"/>
    <w:rsid w:val="00281520"/>
    <w:rsid w:val="0028291B"/>
    <w:rsid w:val="002A7C25"/>
    <w:rsid w:val="002B007B"/>
    <w:rsid w:val="002B0125"/>
    <w:rsid w:val="002C03FF"/>
    <w:rsid w:val="002C3C56"/>
    <w:rsid w:val="002D2DBE"/>
    <w:rsid w:val="002D39CC"/>
    <w:rsid w:val="002D5CE1"/>
    <w:rsid w:val="002F62FA"/>
    <w:rsid w:val="00322574"/>
    <w:rsid w:val="00324003"/>
    <w:rsid w:val="00324273"/>
    <w:rsid w:val="00337112"/>
    <w:rsid w:val="00341CA5"/>
    <w:rsid w:val="003442CF"/>
    <w:rsid w:val="00346540"/>
    <w:rsid w:val="003466BC"/>
    <w:rsid w:val="00346E54"/>
    <w:rsid w:val="0035593E"/>
    <w:rsid w:val="00360E92"/>
    <w:rsid w:val="00362A57"/>
    <w:rsid w:val="003669D8"/>
    <w:rsid w:val="003740ED"/>
    <w:rsid w:val="00390433"/>
    <w:rsid w:val="003A2494"/>
    <w:rsid w:val="003C05D2"/>
    <w:rsid w:val="003C2E9D"/>
    <w:rsid w:val="003D0E8E"/>
    <w:rsid w:val="003E444A"/>
    <w:rsid w:val="003F16C0"/>
    <w:rsid w:val="003F7117"/>
    <w:rsid w:val="003F7664"/>
    <w:rsid w:val="004008AE"/>
    <w:rsid w:val="00404473"/>
    <w:rsid w:val="004052E6"/>
    <w:rsid w:val="0040696D"/>
    <w:rsid w:val="00410990"/>
    <w:rsid w:val="0041393D"/>
    <w:rsid w:val="004149A1"/>
    <w:rsid w:val="00420307"/>
    <w:rsid w:val="00420644"/>
    <w:rsid w:val="00434D7B"/>
    <w:rsid w:val="004419BE"/>
    <w:rsid w:val="00453C11"/>
    <w:rsid w:val="004542A3"/>
    <w:rsid w:val="004546D2"/>
    <w:rsid w:val="00460991"/>
    <w:rsid w:val="004626A5"/>
    <w:rsid w:val="00473098"/>
    <w:rsid w:val="0047445D"/>
    <w:rsid w:val="00476085"/>
    <w:rsid w:val="0048038C"/>
    <w:rsid w:val="0048174F"/>
    <w:rsid w:val="00484D86"/>
    <w:rsid w:val="004923AF"/>
    <w:rsid w:val="0049406E"/>
    <w:rsid w:val="004944BD"/>
    <w:rsid w:val="004A0709"/>
    <w:rsid w:val="004A3437"/>
    <w:rsid w:val="004A4F27"/>
    <w:rsid w:val="004B2C6D"/>
    <w:rsid w:val="004B2E14"/>
    <w:rsid w:val="004C26F1"/>
    <w:rsid w:val="004C4B22"/>
    <w:rsid w:val="004C4F97"/>
    <w:rsid w:val="004D2FD5"/>
    <w:rsid w:val="004E0A6A"/>
    <w:rsid w:val="004E5B6B"/>
    <w:rsid w:val="004E5FBA"/>
    <w:rsid w:val="004E7011"/>
    <w:rsid w:val="004E7E78"/>
    <w:rsid w:val="004F31AC"/>
    <w:rsid w:val="004F58B4"/>
    <w:rsid w:val="00503B3C"/>
    <w:rsid w:val="0050593C"/>
    <w:rsid w:val="005076F2"/>
    <w:rsid w:val="00512FFB"/>
    <w:rsid w:val="00520D3B"/>
    <w:rsid w:val="00530EBF"/>
    <w:rsid w:val="00535904"/>
    <w:rsid w:val="00536A32"/>
    <w:rsid w:val="005442D1"/>
    <w:rsid w:val="00547D68"/>
    <w:rsid w:val="00553BE9"/>
    <w:rsid w:val="00555CB8"/>
    <w:rsid w:val="005561A4"/>
    <w:rsid w:val="005579D4"/>
    <w:rsid w:val="00562057"/>
    <w:rsid w:val="005653D8"/>
    <w:rsid w:val="00566175"/>
    <w:rsid w:val="00573FE9"/>
    <w:rsid w:val="0057468B"/>
    <w:rsid w:val="00581F35"/>
    <w:rsid w:val="00583D11"/>
    <w:rsid w:val="005866DF"/>
    <w:rsid w:val="00592C1E"/>
    <w:rsid w:val="0059425D"/>
    <w:rsid w:val="0059785E"/>
    <w:rsid w:val="005A1383"/>
    <w:rsid w:val="005A3E68"/>
    <w:rsid w:val="005B4BF2"/>
    <w:rsid w:val="005B5521"/>
    <w:rsid w:val="005C5C9C"/>
    <w:rsid w:val="005D0112"/>
    <w:rsid w:val="005D42F6"/>
    <w:rsid w:val="005E36E7"/>
    <w:rsid w:val="005F355D"/>
    <w:rsid w:val="005F7C82"/>
    <w:rsid w:val="00615C13"/>
    <w:rsid w:val="00616414"/>
    <w:rsid w:val="00633126"/>
    <w:rsid w:val="00637A48"/>
    <w:rsid w:val="0064352A"/>
    <w:rsid w:val="00650A8D"/>
    <w:rsid w:val="00652F95"/>
    <w:rsid w:val="006562E3"/>
    <w:rsid w:val="00656CF4"/>
    <w:rsid w:val="00666603"/>
    <w:rsid w:val="00670038"/>
    <w:rsid w:val="00670C95"/>
    <w:rsid w:val="0067139D"/>
    <w:rsid w:val="006806F5"/>
    <w:rsid w:val="00685907"/>
    <w:rsid w:val="00686F7A"/>
    <w:rsid w:val="00693FE4"/>
    <w:rsid w:val="006A2FBB"/>
    <w:rsid w:val="006A46CD"/>
    <w:rsid w:val="006A7726"/>
    <w:rsid w:val="006B426C"/>
    <w:rsid w:val="006B4E95"/>
    <w:rsid w:val="006B5B72"/>
    <w:rsid w:val="006D07F1"/>
    <w:rsid w:val="006E5030"/>
    <w:rsid w:val="006E6D6C"/>
    <w:rsid w:val="006F30A9"/>
    <w:rsid w:val="006F3DAD"/>
    <w:rsid w:val="006F42A4"/>
    <w:rsid w:val="006F573B"/>
    <w:rsid w:val="006F72A3"/>
    <w:rsid w:val="00700A5A"/>
    <w:rsid w:val="00710D18"/>
    <w:rsid w:val="007134CB"/>
    <w:rsid w:val="00714F6C"/>
    <w:rsid w:val="0072251F"/>
    <w:rsid w:val="00725F4E"/>
    <w:rsid w:val="00731F7B"/>
    <w:rsid w:val="00735638"/>
    <w:rsid w:val="00743E46"/>
    <w:rsid w:val="00747F4D"/>
    <w:rsid w:val="00753ADD"/>
    <w:rsid w:val="00754E84"/>
    <w:rsid w:val="007605C7"/>
    <w:rsid w:val="00762205"/>
    <w:rsid w:val="00764824"/>
    <w:rsid w:val="00773DC6"/>
    <w:rsid w:val="00777E2F"/>
    <w:rsid w:val="00786570"/>
    <w:rsid w:val="007902A0"/>
    <w:rsid w:val="007A0B49"/>
    <w:rsid w:val="007A22D9"/>
    <w:rsid w:val="007A5F6A"/>
    <w:rsid w:val="007B29AC"/>
    <w:rsid w:val="007B6ABD"/>
    <w:rsid w:val="007C6F53"/>
    <w:rsid w:val="007D2475"/>
    <w:rsid w:val="007E0E47"/>
    <w:rsid w:val="007E2B61"/>
    <w:rsid w:val="007E6238"/>
    <w:rsid w:val="007E6C83"/>
    <w:rsid w:val="007E7A7F"/>
    <w:rsid w:val="0080256D"/>
    <w:rsid w:val="0080347E"/>
    <w:rsid w:val="00805AC3"/>
    <w:rsid w:val="00806F2A"/>
    <w:rsid w:val="00807824"/>
    <w:rsid w:val="00807C86"/>
    <w:rsid w:val="00815B38"/>
    <w:rsid w:val="008174F7"/>
    <w:rsid w:val="00833A02"/>
    <w:rsid w:val="0084160A"/>
    <w:rsid w:val="008441FC"/>
    <w:rsid w:val="0084491A"/>
    <w:rsid w:val="0086424B"/>
    <w:rsid w:val="0086449D"/>
    <w:rsid w:val="00883302"/>
    <w:rsid w:val="00884333"/>
    <w:rsid w:val="0088480C"/>
    <w:rsid w:val="0088655D"/>
    <w:rsid w:val="00887FF5"/>
    <w:rsid w:val="008A2B3A"/>
    <w:rsid w:val="008A485E"/>
    <w:rsid w:val="008A742A"/>
    <w:rsid w:val="008B0AB8"/>
    <w:rsid w:val="008D388C"/>
    <w:rsid w:val="008D42FB"/>
    <w:rsid w:val="008E4DB0"/>
    <w:rsid w:val="008F1D09"/>
    <w:rsid w:val="008F2DA2"/>
    <w:rsid w:val="008F2FBE"/>
    <w:rsid w:val="0090013F"/>
    <w:rsid w:val="00902969"/>
    <w:rsid w:val="00905692"/>
    <w:rsid w:val="00914D6F"/>
    <w:rsid w:val="00915324"/>
    <w:rsid w:val="009153EC"/>
    <w:rsid w:val="00934201"/>
    <w:rsid w:val="0093477F"/>
    <w:rsid w:val="009373E3"/>
    <w:rsid w:val="00940B52"/>
    <w:rsid w:val="009518D3"/>
    <w:rsid w:val="00952270"/>
    <w:rsid w:val="00957C95"/>
    <w:rsid w:val="00962F5A"/>
    <w:rsid w:val="00964AFD"/>
    <w:rsid w:val="00966801"/>
    <w:rsid w:val="0097471A"/>
    <w:rsid w:val="00975C56"/>
    <w:rsid w:val="00981CA9"/>
    <w:rsid w:val="00982F70"/>
    <w:rsid w:val="00990C3F"/>
    <w:rsid w:val="009924D0"/>
    <w:rsid w:val="00992AF2"/>
    <w:rsid w:val="0099304A"/>
    <w:rsid w:val="009A60CB"/>
    <w:rsid w:val="009A64AD"/>
    <w:rsid w:val="009B60F0"/>
    <w:rsid w:val="009B6F83"/>
    <w:rsid w:val="009C125D"/>
    <w:rsid w:val="009D4384"/>
    <w:rsid w:val="009E017F"/>
    <w:rsid w:val="009E1201"/>
    <w:rsid w:val="009E2D83"/>
    <w:rsid w:val="009E3715"/>
    <w:rsid w:val="009F41F3"/>
    <w:rsid w:val="009F6831"/>
    <w:rsid w:val="00A0440F"/>
    <w:rsid w:val="00A04780"/>
    <w:rsid w:val="00A143BC"/>
    <w:rsid w:val="00A15539"/>
    <w:rsid w:val="00A1639A"/>
    <w:rsid w:val="00A25AA2"/>
    <w:rsid w:val="00A32B7C"/>
    <w:rsid w:val="00A35B01"/>
    <w:rsid w:val="00A3770B"/>
    <w:rsid w:val="00A46834"/>
    <w:rsid w:val="00A51EBE"/>
    <w:rsid w:val="00A70203"/>
    <w:rsid w:val="00A8118B"/>
    <w:rsid w:val="00A81ED0"/>
    <w:rsid w:val="00A928EE"/>
    <w:rsid w:val="00A97E27"/>
    <w:rsid w:val="00AA24C3"/>
    <w:rsid w:val="00AA3168"/>
    <w:rsid w:val="00AB79CC"/>
    <w:rsid w:val="00AD455A"/>
    <w:rsid w:val="00AD663E"/>
    <w:rsid w:val="00AD68E9"/>
    <w:rsid w:val="00AE0074"/>
    <w:rsid w:val="00AE31A4"/>
    <w:rsid w:val="00AE5308"/>
    <w:rsid w:val="00AE59F6"/>
    <w:rsid w:val="00AE7CF9"/>
    <w:rsid w:val="00AF0EA2"/>
    <w:rsid w:val="00B01652"/>
    <w:rsid w:val="00B15744"/>
    <w:rsid w:val="00B2096E"/>
    <w:rsid w:val="00B3595F"/>
    <w:rsid w:val="00B51FAA"/>
    <w:rsid w:val="00B51FFF"/>
    <w:rsid w:val="00B83045"/>
    <w:rsid w:val="00B8600D"/>
    <w:rsid w:val="00B90F67"/>
    <w:rsid w:val="00B9168B"/>
    <w:rsid w:val="00B94E34"/>
    <w:rsid w:val="00B96304"/>
    <w:rsid w:val="00BA2BC1"/>
    <w:rsid w:val="00BA5E15"/>
    <w:rsid w:val="00BB54B8"/>
    <w:rsid w:val="00BB68D0"/>
    <w:rsid w:val="00BB7973"/>
    <w:rsid w:val="00BC1277"/>
    <w:rsid w:val="00BD0F64"/>
    <w:rsid w:val="00BD36E2"/>
    <w:rsid w:val="00BE4DE8"/>
    <w:rsid w:val="00BF5CC5"/>
    <w:rsid w:val="00BF69B2"/>
    <w:rsid w:val="00C00491"/>
    <w:rsid w:val="00C05377"/>
    <w:rsid w:val="00C0685A"/>
    <w:rsid w:val="00C07E74"/>
    <w:rsid w:val="00C12785"/>
    <w:rsid w:val="00C16683"/>
    <w:rsid w:val="00C17442"/>
    <w:rsid w:val="00C24716"/>
    <w:rsid w:val="00C251B4"/>
    <w:rsid w:val="00C25950"/>
    <w:rsid w:val="00C3372A"/>
    <w:rsid w:val="00C36ADF"/>
    <w:rsid w:val="00C4010B"/>
    <w:rsid w:val="00C41D06"/>
    <w:rsid w:val="00C51D50"/>
    <w:rsid w:val="00C543D9"/>
    <w:rsid w:val="00C5546F"/>
    <w:rsid w:val="00C55EDE"/>
    <w:rsid w:val="00C617B6"/>
    <w:rsid w:val="00C702BB"/>
    <w:rsid w:val="00C71813"/>
    <w:rsid w:val="00C73CA5"/>
    <w:rsid w:val="00C8202C"/>
    <w:rsid w:val="00C82BDF"/>
    <w:rsid w:val="00C94E89"/>
    <w:rsid w:val="00C96E7D"/>
    <w:rsid w:val="00C97846"/>
    <w:rsid w:val="00CA58B0"/>
    <w:rsid w:val="00CA75B8"/>
    <w:rsid w:val="00CB3E7F"/>
    <w:rsid w:val="00CB4539"/>
    <w:rsid w:val="00CB7A73"/>
    <w:rsid w:val="00CC1A7F"/>
    <w:rsid w:val="00CC5023"/>
    <w:rsid w:val="00CC61E4"/>
    <w:rsid w:val="00CD2449"/>
    <w:rsid w:val="00CD5E34"/>
    <w:rsid w:val="00CE1AE4"/>
    <w:rsid w:val="00CE4903"/>
    <w:rsid w:val="00CE694E"/>
    <w:rsid w:val="00CE7651"/>
    <w:rsid w:val="00CF6964"/>
    <w:rsid w:val="00CF71AA"/>
    <w:rsid w:val="00D05273"/>
    <w:rsid w:val="00D059F5"/>
    <w:rsid w:val="00D07401"/>
    <w:rsid w:val="00D104F9"/>
    <w:rsid w:val="00D27392"/>
    <w:rsid w:val="00D31CE7"/>
    <w:rsid w:val="00D32316"/>
    <w:rsid w:val="00D55981"/>
    <w:rsid w:val="00D57FAE"/>
    <w:rsid w:val="00D63930"/>
    <w:rsid w:val="00D65873"/>
    <w:rsid w:val="00D66A62"/>
    <w:rsid w:val="00D67E99"/>
    <w:rsid w:val="00D70508"/>
    <w:rsid w:val="00D74D3F"/>
    <w:rsid w:val="00D75FB7"/>
    <w:rsid w:val="00D7658A"/>
    <w:rsid w:val="00D81C17"/>
    <w:rsid w:val="00D832A6"/>
    <w:rsid w:val="00D86A38"/>
    <w:rsid w:val="00D91F90"/>
    <w:rsid w:val="00DA11BD"/>
    <w:rsid w:val="00DA3837"/>
    <w:rsid w:val="00DB0688"/>
    <w:rsid w:val="00DB3959"/>
    <w:rsid w:val="00DB7C8A"/>
    <w:rsid w:val="00DC3618"/>
    <w:rsid w:val="00DD6BBE"/>
    <w:rsid w:val="00DE2369"/>
    <w:rsid w:val="00E024E1"/>
    <w:rsid w:val="00E061FF"/>
    <w:rsid w:val="00E156F1"/>
    <w:rsid w:val="00E21F58"/>
    <w:rsid w:val="00E2493F"/>
    <w:rsid w:val="00E24D0D"/>
    <w:rsid w:val="00E45372"/>
    <w:rsid w:val="00E50C97"/>
    <w:rsid w:val="00E65220"/>
    <w:rsid w:val="00E70718"/>
    <w:rsid w:val="00E73297"/>
    <w:rsid w:val="00E77D13"/>
    <w:rsid w:val="00E82C3B"/>
    <w:rsid w:val="00E8331A"/>
    <w:rsid w:val="00E900F2"/>
    <w:rsid w:val="00EA204D"/>
    <w:rsid w:val="00EA790F"/>
    <w:rsid w:val="00EB22DA"/>
    <w:rsid w:val="00EC3986"/>
    <w:rsid w:val="00EC7D1D"/>
    <w:rsid w:val="00ED122D"/>
    <w:rsid w:val="00ED2EAA"/>
    <w:rsid w:val="00ED5442"/>
    <w:rsid w:val="00ED63D3"/>
    <w:rsid w:val="00ED7696"/>
    <w:rsid w:val="00EE3770"/>
    <w:rsid w:val="00EF352B"/>
    <w:rsid w:val="00EF4AB8"/>
    <w:rsid w:val="00EF4D0D"/>
    <w:rsid w:val="00F010FF"/>
    <w:rsid w:val="00F17F31"/>
    <w:rsid w:val="00F20364"/>
    <w:rsid w:val="00F3171F"/>
    <w:rsid w:val="00F32B91"/>
    <w:rsid w:val="00F33AF5"/>
    <w:rsid w:val="00F441DF"/>
    <w:rsid w:val="00F4708E"/>
    <w:rsid w:val="00F5057A"/>
    <w:rsid w:val="00F516C3"/>
    <w:rsid w:val="00F577C6"/>
    <w:rsid w:val="00F61202"/>
    <w:rsid w:val="00F62709"/>
    <w:rsid w:val="00F6429F"/>
    <w:rsid w:val="00F70300"/>
    <w:rsid w:val="00F767D2"/>
    <w:rsid w:val="00F81112"/>
    <w:rsid w:val="00F921AC"/>
    <w:rsid w:val="00F927ED"/>
    <w:rsid w:val="00F97761"/>
    <w:rsid w:val="00FA1425"/>
    <w:rsid w:val="00FA297F"/>
    <w:rsid w:val="00FC0A7B"/>
    <w:rsid w:val="00FC0FA2"/>
    <w:rsid w:val="00FC6346"/>
    <w:rsid w:val="00FD22DB"/>
    <w:rsid w:val="00FD7C44"/>
    <w:rsid w:val="00FE70B3"/>
    <w:rsid w:val="00FF1975"/>
    <w:rsid w:val="00FF1E5B"/>
    <w:rsid w:val="00FF406E"/>
    <w:rsid w:val="00FF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377"/>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NormalWeb">
    <w:name w:val="Normal (Web)"/>
    <w:basedOn w:val="Normal"/>
    <w:uiPriority w:val="99"/>
    <w:unhideWhenUsed/>
    <w:rsid w:val="007A0B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13">
      <w:bodyDiv w:val="1"/>
      <w:marLeft w:val="0"/>
      <w:marRight w:val="0"/>
      <w:marTop w:val="0"/>
      <w:marBottom w:val="0"/>
      <w:divBdr>
        <w:top w:val="none" w:sz="0" w:space="0" w:color="auto"/>
        <w:left w:val="none" w:sz="0" w:space="0" w:color="auto"/>
        <w:bottom w:val="none" w:sz="0" w:space="0" w:color="auto"/>
        <w:right w:val="none" w:sz="0" w:space="0" w:color="auto"/>
      </w:divBdr>
    </w:div>
    <w:div w:id="2363661">
      <w:bodyDiv w:val="1"/>
      <w:marLeft w:val="0"/>
      <w:marRight w:val="0"/>
      <w:marTop w:val="0"/>
      <w:marBottom w:val="0"/>
      <w:divBdr>
        <w:top w:val="none" w:sz="0" w:space="0" w:color="auto"/>
        <w:left w:val="none" w:sz="0" w:space="0" w:color="auto"/>
        <w:bottom w:val="none" w:sz="0" w:space="0" w:color="auto"/>
        <w:right w:val="none" w:sz="0" w:space="0" w:color="auto"/>
      </w:divBdr>
    </w:div>
    <w:div w:id="17396192">
      <w:bodyDiv w:val="1"/>
      <w:marLeft w:val="0"/>
      <w:marRight w:val="0"/>
      <w:marTop w:val="0"/>
      <w:marBottom w:val="0"/>
      <w:divBdr>
        <w:top w:val="none" w:sz="0" w:space="0" w:color="auto"/>
        <w:left w:val="none" w:sz="0" w:space="0" w:color="auto"/>
        <w:bottom w:val="none" w:sz="0" w:space="0" w:color="auto"/>
        <w:right w:val="none" w:sz="0" w:space="0" w:color="auto"/>
      </w:divBdr>
    </w:div>
    <w:div w:id="24603052">
      <w:bodyDiv w:val="1"/>
      <w:marLeft w:val="0"/>
      <w:marRight w:val="0"/>
      <w:marTop w:val="0"/>
      <w:marBottom w:val="0"/>
      <w:divBdr>
        <w:top w:val="none" w:sz="0" w:space="0" w:color="auto"/>
        <w:left w:val="none" w:sz="0" w:space="0" w:color="auto"/>
        <w:bottom w:val="none" w:sz="0" w:space="0" w:color="auto"/>
        <w:right w:val="none" w:sz="0" w:space="0" w:color="auto"/>
      </w:divBdr>
    </w:div>
    <w:div w:id="83844735">
      <w:bodyDiv w:val="1"/>
      <w:marLeft w:val="0"/>
      <w:marRight w:val="0"/>
      <w:marTop w:val="0"/>
      <w:marBottom w:val="0"/>
      <w:divBdr>
        <w:top w:val="none" w:sz="0" w:space="0" w:color="auto"/>
        <w:left w:val="none" w:sz="0" w:space="0" w:color="auto"/>
        <w:bottom w:val="none" w:sz="0" w:space="0" w:color="auto"/>
        <w:right w:val="none" w:sz="0" w:space="0" w:color="auto"/>
      </w:divBdr>
      <w:divsChild>
        <w:div w:id="66344409">
          <w:marLeft w:val="142"/>
          <w:marRight w:val="0"/>
          <w:marTop w:val="0"/>
          <w:marBottom w:val="0"/>
          <w:divBdr>
            <w:top w:val="none" w:sz="0" w:space="0" w:color="auto"/>
            <w:left w:val="none" w:sz="0" w:space="0" w:color="auto"/>
            <w:bottom w:val="none" w:sz="0" w:space="0" w:color="auto"/>
            <w:right w:val="none" w:sz="0" w:space="0" w:color="auto"/>
          </w:divBdr>
        </w:div>
      </w:divsChild>
    </w:div>
    <w:div w:id="89087172">
      <w:bodyDiv w:val="1"/>
      <w:marLeft w:val="0"/>
      <w:marRight w:val="0"/>
      <w:marTop w:val="0"/>
      <w:marBottom w:val="0"/>
      <w:divBdr>
        <w:top w:val="none" w:sz="0" w:space="0" w:color="auto"/>
        <w:left w:val="none" w:sz="0" w:space="0" w:color="auto"/>
        <w:bottom w:val="none" w:sz="0" w:space="0" w:color="auto"/>
        <w:right w:val="none" w:sz="0" w:space="0" w:color="auto"/>
      </w:divBdr>
    </w:div>
    <w:div w:id="89665693">
      <w:bodyDiv w:val="1"/>
      <w:marLeft w:val="0"/>
      <w:marRight w:val="0"/>
      <w:marTop w:val="0"/>
      <w:marBottom w:val="0"/>
      <w:divBdr>
        <w:top w:val="none" w:sz="0" w:space="0" w:color="auto"/>
        <w:left w:val="none" w:sz="0" w:space="0" w:color="auto"/>
        <w:bottom w:val="none" w:sz="0" w:space="0" w:color="auto"/>
        <w:right w:val="none" w:sz="0" w:space="0" w:color="auto"/>
      </w:divBdr>
    </w:div>
    <w:div w:id="93676438">
      <w:bodyDiv w:val="1"/>
      <w:marLeft w:val="0"/>
      <w:marRight w:val="0"/>
      <w:marTop w:val="0"/>
      <w:marBottom w:val="0"/>
      <w:divBdr>
        <w:top w:val="none" w:sz="0" w:space="0" w:color="auto"/>
        <w:left w:val="none" w:sz="0" w:space="0" w:color="auto"/>
        <w:bottom w:val="none" w:sz="0" w:space="0" w:color="auto"/>
        <w:right w:val="none" w:sz="0" w:space="0" w:color="auto"/>
      </w:divBdr>
    </w:div>
    <w:div w:id="101921536">
      <w:bodyDiv w:val="1"/>
      <w:marLeft w:val="0"/>
      <w:marRight w:val="0"/>
      <w:marTop w:val="0"/>
      <w:marBottom w:val="0"/>
      <w:divBdr>
        <w:top w:val="none" w:sz="0" w:space="0" w:color="auto"/>
        <w:left w:val="none" w:sz="0" w:space="0" w:color="auto"/>
        <w:bottom w:val="none" w:sz="0" w:space="0" w:color="auto"/>
        <w:right w:val="none" w:sz="0" w:space="0" w:color="auto"/>
      </w:divBdr>
    </w:div>
    <w:div w:id="114491608">
      <w:bodyDiv w:val="1"/>
      <w:marLeft w:val="0"/>
      <w:marRight w:val="0"/>
      <w:marTop w:val="0"/>
      <w:marBottom w:val="0"/>
      <w:divBdr>
        <w:top w:val="none" w:sz="0" w:space="0" w:color="auto"/>
        <w:left w:val="none" w:sz="0" w:space="0" w:color="auto"/>
        <w:bottom w:val="none" w:sz="0" w:space="0" w:color="auto"/>
        <w:right w:val="none" w:sz="0" w:space="0" w:color="auto"/>
      </w:divBdr>
    </w:div>
    <w:div w:id="126702295">
      <w:bodyDiv w:val="1"/>
      <w:marLeft w:val="0"/>
      <w:marRight w:val="0"/>
      <w:marTop w:val="0"/>
      <w:marBottom w:val="0"/>
      <w:divBdr>
        <w:top w:val="none" w:sz="0" w:space="0" w:color="auto"/>
        <w:left w:val="none" w:sz="0" w:space="0" w:color="auto"/>
        <w:bottom w:val="none" w:sz="0" w:space="0" w:color="auto"/>
        <w:right w:val="none" w:sz="0" w:space="0" w:color="auto"/>
      </w:divBdr>
    </w:div>
    <w:div w:id="131485222">
      <w:bodyDiv w:val="1"/>
      <w:marLeft w:val="0"/>
      <w:marRight w:val="0"/>
      <w:marTop w:val="0"/>
      <w:marBottom w:val="0"/>
      <w:divBdr>
        <w:top w:val="none" w:sz="0" w:space="0" w:color="auto"/>
        <w:left w:val="none" w:sz="0" w:space="0" w:color="auto"/>
        <w:bottom w:val="none" w:sz="0" w:space="0" w:color="auto"/>
        <w:right w:val="none" w:sz="0" w:space="0" w:color="auto"/>
      </w:divBdr>
    </w:div>
    <w:div w:id="133722838">
      <w:bodyDiv w:val="1"/>
      <w:marLeft w:val="0"/>
      <w:marRight w:val="0"/>
      <w:marTop w:val="0"/>
      <w:marBottom w:val="0"/>
      <w:divBdr>
        <w:top w:val="none" w:sz="0" w:space="0" w:color="auto"/>
        <w:left w:val="none" w:sz="0" w:space="0" w:color="auto"/>
        <w:bottom w:val="none" w:sz="0" w:space="0" w:color="auto"/>
        <w:right w:val="none" w:sz="0" w:space="0" w:color="auto"/>
      </w:divBdr>
    </w:div>
    <w:div w:id="134422080">
      <w:bodyDiv w:val="1"/>
      <w:marLeft w:val="0"/>
      <w:marRight w:val="0"/>
      <w:marTop w:val="0"/>
      <w:marBottom w:val="0"/>
      <w:divBdr>
        <w:top w:val="none" w:sz="0" w:space="0" w:color="auto"/>
        <w:left w:val="none" w:sz="0" w:space="0" w:color="auto"/>
        <w:bottom w:val="none" w:sz="0" w:space="0" w:color="auto"/>
        <w:right w:val="none" w:sz="0" w:space="0" w:color="auto"/>
      </w:divBdr>
    </w:div>
    <w:div w:id="136338294">
      <w:bodyDiv w:val="1"/>
      <w:marLeft w:val="0"/>
      <w:marRight w:val="0"/>
      <w:marTop w:val="0"/>
      <w:marBottom w:val="0"/>
      <w:divBdr>
        <w:top w:val="none" w:sz="0" w:space="0" w:color="auto"/>
        <w:left w:val="none" w:sz="0" w:space="0" w:color="auto"/>
        <w:bottom w:val="none" w:sz="0" w:space="0" w:color="auto"/>
        <w:right w:val="none" w:sz="0" w:space="0" w:color="auto"/>
      </w:divBdr>
    </w:div>
    <w:div w:id="145634224">
      <w:bodyDiv w:val="1"/>
      <w:marLeft w:val="0"/>
      <w:marRight w:val="0"/>
      <w:marTop w:val="0"/>
      <w:marBottom w:val="0"/>
      <w:divBdr>
        <w:top w:val="none" w:sz="0" w:space="0" w:color="auto"/>
        <w:left w:val="none" w:sz="0" w:space="0" w:color="auto"/>
        <w:bottom w:val="none" w:sz="0" w:space="0" w:color="auto"/>
        <w:right w:val="none" w:sz="0" w:space="0" w:color="auto"/>
      </w:divBdr>
    </w:div>
    <w:div w:id="149635049">
      <w:bodyDiv w:val="1"/>
      <w:marLeft w:val="0"/>
      <w:marRight w:val="0"/>
      <w:marTop w:val="0"/>
      <w:marBottom w:val="0"/>
      <w:divBdr>
        <w:top w:val="none" w:sz="0" w:space="0" w:color="auto"/>
        <w:left w:val="none" w:sz="0" w:space="0" w:color="auto"/>
        <w:bottom w:val="none" w:sz="0" w:space="0" w:color="auto"/>
        <w:right w:val="none" w:sz="0" w:space="0" w:color="auto"/>
      </w:divBdr>
    </w:div>
    <w:div w:id="168638658">
      <w:bodyDiv w:val="1"/>
      <w:marLeft w:val="0"/>
      <w:marRight w:val="0"/>
      <w:marTop w:val="0"/>
      <w:marBottom w:val="0"/>
      <w:divBdr>
        <w:top w:val="none" w:sz="0" w:space="0" w:color="auto"/>
        <w:left w:val="none" w:sz="0" w:space="0" w:color="auto"/>
        <w:bottom w:val="none" w:sz="0" w:space="0" w:color="auto"/>
        <w:right w:val="none" w:sz="0" w:space="0" w:color="auto"/>
      </w:divBdr>
    </w:div>
    <w:div w:id="172425968">
      <w:bodyDiv w:val="1"/>
      <w:marLeft w:val="0"/>
      <w:marRight w:val="0"/>
      <w:marTop w:val="0"/>
      <w:marBottom w:val="0"/>
      <w:divBdr>
        <w:top w:val="none" w:sz="0" w:space="0" w:color="auto"/>
        <w:left w:val="none" w:sz="0" w:space="0" w:color="auto"/>
        <w:bottom w:val="none" w:sz="0" w:space="0" w:color="auto"/>
        <w:right w:val="none" w:sz="0" w:space="0" w:color="auto"/>
      </w:divBdr>
    </w:div>
    <w:div w:id="187135749">
      <w:bodyDiv w:val="1"/>
      <w:marLeft w:val="0"/>
      <w:marRight w:val="0"/>
      <w:marTop w:val="0"/>
      <w:marBottom w:val="0"/>
      <w:divBdr>
        <w:top w:val="none" w:sz="0" w:space="0" w:color="auto"/>
        <w:left w:val="none" w:sz="0" w:space="0" w:color="auto"/>
        <w:bottom w:val="none" w:sz="0" w:space="0" w:color="auto"/>
        <w:right w:val="none" w:sz="0" w:space="0" w:color="auto"/>
      </w:divBdr>
    </w:div>
    <w:div w:id="193814911">
      <w:bodyDiv w:val="1"/>
      <w:marLeft w:val="0"/>
      <w:marRight w:val="0"/>
      <w:marTop w:val="0"/>
      <w:marBottom w:val="0"/>
      <w:divBdr>
        <w:top w:val="none" w:sz="0" w:space="0" w:color="auto"/>
        <w:left w:val="none" w:sz="0" w:space="0" w:color="auto"/>
        <w:bottom w:val="none" w:sz="0" w:space="0" w:color="auto"/>
        <w:right w:val="none" w:sz="0" w:space="0" w:color="auto"/>
      </w:divBdr>
    </w:div>
    <w:div w:id="199828936">
      <w:bodyDiv w:val="1"/>
      <w:marLeft w:val="0"/>
      <w:marRight w:val="0"/>
      <w:marTop w:val="0"/>
      <w:marBottom w:val="0"/>
      <w:divBdr>
        <w:top w:val="none" w:sz="0" w:space="0" w:color="auto"/>
        <w:left w:val="none" w:sz="0" w:space="0" w:color="auto"/>
        <w:bottom w:val="none" w:sz="0" w:space="0" w:color="auto"/>
        <w:right w:val="none" w:sz="0" w:space="0" w:color="auto"/>
      </w:divBdr>
    </w:div>
    <w:div w:id="200481348">
      <w:bodyDiv w:val="1"/>
      <w:marLeft w:val="0"/>
      <w:marRight w:val="0"/>
      <w:marTop w:val="0"/>
      <w:marBottom w:val="0"/>
      <w:divBdr>
        <w:top w:val="none" w:sz="0" w:space="0" w:color="auto"/>
        <w:left w:val="none" w:sz="0" w:space="0" w:color="auto"/>
        <w:bottom w:val="none" w:sz="0" w:space="0" w:color="auto"/>
        <w:right w:val="none" w:sz="0" w:space="0" w:color="auto"/>
      </w:divBdr>
    </w:div>
    <w:div w:id="201477390">
      <w:bodyDiv w:val="1"/>
      <w:marLeft w:val="0"/>
      <w:marRight w:val="0"/>
      <w:marTop w:val="0"/>
      <w:marBottom w:val="0"/>
      <w:divBdr>
        <w:top w:val="none" w:sz="0" w:space="0" w:color="auto"/>
        <w:left w:val="none" w:sz="0" w:space="0" w:color="auto"/>
        <w:bottom w:val="none" w:sz="0" w:space="0" w:color="auto"/>
        <w:right w:val="none" w:sz="0" w:space="0" w:color="auto"/>
      </w:divBdr>
    </w:div>
    <w:div w:id="204223263">
      <w:bodyDiv w:val="1"/>
      <w:marLeft w:val="0"/>
      <w:marRight w:val="0"/>
      <w:marTop w:val="0"/>
      <w:marBottom w:val="0"/>
      <w:divBdr>
        <w:top w:val="none" w:sz="0" w:space="0" w:color="auto"/>
        <w:left w:val="none" w:sz="0" w:space="0" w:color="auto"/>
        <w:bottom w:val="none" w:sz="0" w:space="0" w:color="auto"/>
        <w:right w:val="none" w:sz="0" w:space="0" w:color="auto"/>
      </w:divBdr>
    </w:div>
    <w:div w:id="208885888">
      <w:bodyDiv w:val="1"/>
      <w:marLeft w:val="0"/>
      <w:marRight w:val="0"/>
      <w:marTop w:val="0"/>
      <w:marBottom w:val="0"/>
      <w:divBdr>
        <w:top w:val="none" w:sz="0" w:space="0" w:color="auto"/>
        <w:left w:val="none" w:sz="0" w:space="0" w:color="auto"/>
        <w:bottom w:val="none" w:sz="0" w:space="0" w:color="auto"/>
        <w:right w:val="none" w:sz="0" w:space="0" w:color="auto"/>
      </w:divBdr>
    </w:div>
    <w:div w:id="229773347">
      <w:bodyDiv w:val="1"/>
      <w:marLeft w:val="0"/>
      <w:marRight w:val="0"/>
      <w:marTop w:val="0"/>
      <w:marBottom w:val="0"/>
      <w:divBdr>
        <w:top w:val="none" w:sz="0" w:space="0" w:color="auto"/>
        <w:left w:val="none" w:sz="0" w:space="0" w:color="auto"/>
        <w:bottom w:val="none" w:sz="0" w:space="0" w:color="auto"/>
        <w:right w:val="none" w:sz="0" w:space="0" w:color="auto"/>
      </w:divBdr>
    </w:div>
    <w:div w:id="236407746">
      <w:bodyDiv w:val="1"/>
      <w:marLeft w:val="0"/>
      <w:marRight w:val="0"/>
      <w:marTop w:val="0"/>
      <w:marBottom w:val="0"/>
      <w:divBdr>
        <w:top w:val="none" w:sz="0" w:space="0" w:color="auto"/>
        <w:left w:val="none" w:sz="0" w:space="0" w:color="auto"/>
        <w:bottom w:val="none" w:sz="0" w:space="0" w:color="auto"/>
        <w:right w:val="none" w:sz="0" w:space="0" w:color="auto"/>
      </w:divBdr>
    </w:div>
    <w:div w:id="243418624">
      <w:bodyDiv w:val="1"/>
      <w:marLeft w:val="0"/>
      <w:marRight w:val="0"/>
      <w:marTop w:val="0"/>
      <w:marBottom w:val="0"/>
      <w:divBdr>
        <w:top w:val="none" w:sz="0" w:space="0" w:color="auto"/>
        <w:left w:val="none" w:sz="0" w:space="0" w:color="auto"/>
        <w:bottom w:val="none" w:sz="0" w:space="0" w:color="auto"/>
        <w:right w:val="none" w:sz="0" w:space="0" w:color="auto"/>
      </w:divBdr>
    </w:div>
    <w:div w:id="256908559">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99767670">
      <w:bodyDiv w:val="1"/>
      <w:marLeft w:val="0"/>
      <w:marRight w:val="0"/>
      <w:marTop w:val="0"/>
      <w:marBottom w:val="0"/>
      <w:divBdr>
        <w:top w:val="none" w:sz="0" w:space="0" w:color="auto"/>
        <w:left w:val="none" w:sz="0" w:space="0" w:color="auto"/>
        <w:bottom w:val="none" w:sz="0" w:space="0" w:color="auto"/>
        <w:right w:val="none" w:sz="0" w:space="0" w:color="auto"/>
      </w:divBdr>
    </w:div>
    <w:div w:id="307903948">
      <w:bodyDiv w:val="1"/>
      <w:marLeft w:val="0"/>
      <w:marRight w:val="0"/>
      <w:marTop w:val="0"/>
      <w:marBottom w:val="0"/>
      <w:divBdr>
        <w:top w:val="none" w:sz="0" w:space="0" w:color="auto"/>
        <w:left w:val="none" w:sz="0" w:space="0" w:color="auto"/>
        <w:bottom w:val="none" w:sz="0" w:space="0" w:color="auto"/>
        <w:right w:val="none" w:sz="0" w:space="0" w:color="auto"/>
      </w:divBdr>
    </w:div>
    <w:div w:id="315382841">
      <w:bodyDiv w:val="1"/>
      <w:marLeft w:val="0"/>
      <w:marRight w:val="0"/>
      <w:marTop w:val="0"/>
      <w:marBottom w:val="0"/>
      <w:divBdr>
        <w:top w:val="none" w:sz="0" w:space="0" w:color="auto"/>
        <w:left w:val="none" w:sz="0" w:space="0" w:color="auto"/>
        <w:bottom w:val="none" w:sz="0" w:space="0" w:color="auto"/>
        <w:right w:val="none" w:sz="0" w:space="0" w:color="auto"/>
      </w:divBdr>
    </w:div>
    <w:div w:id="326790157">
      <w:bodyDiv w:val="1"/>
      <w:marLeft w:val="0"/>
      <w:marRight w:val="0"/>
      <w:marTop w:val="0"/>
      <w:marBottom w:val="0"/>
      <w:divBdr>
        <w:top w:val="none" w:sz="0" w:space="0" w:color="auto"/>
        <w:left w:val="none" w:sz="0" w:space="0" w:color="auto"/>
        <w:bottom w:val="none" w:sz="0" w:space="0" w:color="auto"/>
        <w:right w:val="none" w:sz="0" w:space="0" w:color="auto"/>
      </w:divBdr>
    </w:div>
    <w:div w:id="330566597">
      <w:bodyDiv w:val="1"/>
      <w:marLeft w:val="0"/>
      <w:marRight w:val="0"/>
      <w:marTop w:val="0"/>
      <w:marBottom w:val="0"/>
      <w:divBdr>
        <w:top w:val="none" w:sz="0" w:space="0" w:color="auto"/>
        <w:left w:val="none" w:sz="0" w:space="0" w:color="auto"/>
        <w:bottom w:val="none" w:sz="0" w:space="0" w:color="auto"/>
        <w:right w:val="none" w:sz="0" w:space="0" w:color="auto"/>
      </w:divBdr>
    </w:div>
    <w:div w:id="370157444">
      <w:bodyDiv w:val="1"/>
      <w:marLeft w:val="0"/>
      <w:marRight w:val="0"/>
      <w:marTop w:val="0"/>
      <w:marBottom w:val="0"/>
      <w:divBdr>
        <w:top w:val="none" w:sz="0" w:space="0" w:color="auto"/>
        <w:left w:val="none" w:sz="0" w:space="0" w:color="auto"/>
        <w:bottom w:val="none" w:sz="0" w:space="0" w:color="auto"/>
        <w:right w:val="none" w:sz="0" w:space="0" w:color="auto"/>
      </w:divBdr>
    </w:div>
    <w:div w:id="388572420">
      <w:bodyDiv w:val="1"/>
      <w:marLeft w:val="0"/>
      <w:marRight w:val="0"/>
      <w:marTop w:val="0"/>
      <w:marBottom w:val="0"/>
      <w:divBdr>
        <w:top w:val="none" w:sz="0" w:space="0" w:color="auto"/>
        <w:left w:val="none" w:sz="0" w:space="0" w:color="auto"/>
        <w:bottom w:val="none" w:sz="0" w:space="0" w:color="auto"/>
        <w:right w:val="none" w:sz="0" w:space="0" w:color="auto"/>
      </w:divBdr>
    </w:div>
    <w:div w:id="425461268">
      <w:bodyDiv w:val="1"/>
      <w:marLeft w:val="0"/>
      <w:marRight w:val="0"/>
      <w:marTop w:val="0"/>
      <w:marBottom w:val="0"/>
      <w:divBdr>
        <w:top w:val="none" w:sz="0" w:space="0" w:color="auto"/>
        <w:left w:val="none" w:sz="0" w:space="0" w:color="auto"/>
        <w:bottom w:val="none" w:sz="0" w:space="0" w:color="auto"/>
        <w:right w:val="none" w:sz="0" w:space="0" w:color="auto"/>
      </w:divBdr>
    </w:div>
    <w:div w:id="428156455">
      <w:bodyDiv w:val="1"/>
      <w:marLeft w:val="0"/>
      <w:marRight w:val="0"/>
      <w:marTop w:val="0"/>
      <w:marBottom w:val="0"/>
      <w:divBdr>
        <w:top w:val="none" w:sz="0" w:space="0" w:color="auto"/>
        <w:left w:val="none" w:sz="0" w:space="0" w:color="auto"/>
        <w:bottom w:val="none" w:sz="0" w:space="0" w:color="auto"/>
        <w:right w:val="none" w:sz="0" w:space="0" w:color="auto"/>
      </w:divBdr>
    </w:div>
    <w:div w:id="460854302">
      <w:bodyDiv w:val="1"/>
      <w:marLeft w:val="0"/>
      <w:marRight w:val="0"/>
      <w:marTop w:val="0"/>
      <w:marBottom w:val="0"/>
      <w:divBdr>
        <w:top w:val="none" w:sz="0" w:space="0" w:color="auto"/>
        <w:left w:val="none" w:sz="0" w:space="0" w:color="auto"/>
        <w:bottom w:val="none" w:sz="0" w:space="0" w:color="auto"/>
        <w:right w:val="none" w:sz="0" w:space="0" w:color="auto"/>
      </w:divBdr>
    </w:div>
    <w:div w:id="470171189">
      <w:bodyDiv w:val="1"/>
      <w:marLeft w:val="0"/>
      <w:marRight w:val="0"/>
      <w:marTop w:val="0"/>
      <w:marBottom w:val="0"/>
      <w:divBdr>
        <w:top w:val="none" w:sz="0" w:space="0" w:color="auto"/>
        <w:left w:val="none" w:sz="0" w:space="0" w:color="auto"/>
        <w:bottom w:val="none" w:sz="0" w:space="0" w:color="auto"/>
        <w:right w:val="none" w:sz="0" w:space="0" w:color="auto"/>
      </w:divBdr>
    </w:div>
    <w:div w:id="488982705">
      <w:bodyDiv w:val="1"/>
      <w:marLeft w:val="0"/>
      <w:marRight w:val="0"/>
      <w:marTop w:val="0"/>
      <w:marBottom w:val="0"/>
      <w:divBdr>
        <w:top w:val="none" w:sz="0" w:space="0" w:color="auto"/>
        <w:left w:val="none" w:sz="0" w:space="0" w:color="auto"/>
        <w:bottom w:val="none" w:sz="0" w:space="0" w:color="auto"/>
        <w:right w:val="none" w:sz="0" w:space="0" w:color="auto"/>
      </w:divBdr>
    </w:div>
    <w:div w:id="493032426">
      <w:bodyDiv w:val="1"/>
      <w:marLeft w:val="0"/>
      <w:marRight w:val="0"/>
      <w:marTop w:val="0"/>
      <w:marBottom w:val="0"/>
      <w:divBdr>
        <w:top w:val="none" w:sz="0" w:space="0" w:color="auto"/>
        <w:left w:val="none" w:sz="0" w:space="0" w:color="auto"/>
        <w:bottom w:val="none" w:sz="0" w:space="0" w:color="auto"/>
        <w:right w:val="none" w:sz="0" w:space="0" w:color="auto"/>
      </w:divBdr>
    </w:div>
    <w:div w:id="502627882">
      <w:bodyDiv w:val="1"/>
      <w:marLeft w:val="0"/>
      <w:marRight w:val="0"/>
      <w:marTop w:val="0"/>
      <w:marBottom w:val="0"/>
      <w:divBdr>
        <w:top w:val="none" w:sz="0" w:space="0" w:color="auto"/>
        <w:left w:val="none" w:sz="0" w:space="0" w:color="auto"/>
        <w:bottom w:val="none" w:sz="0" w:space="0" w:color="auto"/>
        <w:right w:val="none" w:sz="0" w:space="0" w:color="auto"/>
      </w:divBdr>
    </w:div>
    <w:div w:id="509609085">
      <w:bodyDiv w:val="1"/>
      <w:marLeft w:val="0"/>
      <w:marRight w:val="0"/>
      <w:marTop w:val="0"/>
      <w:marBottom w:val="0"/>
      <w:divBdr>
        <w:top w:val="none" w:sz="0" w:space="0" w:color="auto"/>
        <w:left w:val="none" w:sz="0" w:space="0" w:color="auto"/>
        <w:bottom w:val="none" w:sz="0" w:space="0" w:color="auto"/>
        <w:right w:val="none" w:sz="0" w:space="0" w:color="auto"/>
      </w:divBdr>
    </w:div>
    <w:div w:id="513422057">
      <w:bodyDiv w:val="1"/>
      <w:marLeft w:val="0"/>
      <w:marRight w:val="0"/>
      <w:marTop w:val="0"/>
      <w:marBottom w:val="0"/>
      <w:divBdr>
        <w:top w:val="none" w:sz="0" w:space="0" w:color="auto"/>
        <w:left w:val="none" w:sz="0" w:space="0" w:color="auto"/>
        <w:bottom w:val="none" w:sz="0" w:space="0" w:color="auto"/>
        <w:right w:val="none" w:sz="0" w:space="0" w:color="auto"/>
      </w:divBdr>
    </w:div>
    <w:div w:id="516040387">
      <w:bodyDiv w:val="1"/>
      <w:marLeft w:val="0"/>
      <w:marRight w:val="0"/>
      <w:marTop w:val="0"/>
      <w:marBottom w:val="0"/>
      <w:divBdr>
        <w:top w:val="none" w:sz="0" w:space="0" w:color="auto"/>
        <w:left w:val="none" w:sz="0" w:space="0" w:color="auto"/>
        <w:bottom w:val="none" w:sz="0" w:space="0" w:color="auto"/>
        <w:right w:val="none" w:sz="0" w:space="0" w:color="auto"/>
      </w:divBdr>
      <w:divsChild>
        <w:div w:id="1206792656">
          <w:marLeft w:val="-124"/>
          <w:marRight w:val="0"/>
          <w:marTop w:val="0"/>
          <w:marBottom w:val="0"/>
          <w:divBdr>
            <w:top w:val="none" w:sz="0" w:space="0" w:color="auto"/>
            <w:left w:val="none" w:sz="0" w:space="0" w:color="auto"/>
            <w:bottom w:val="none" w:sz="0" w:space="0" w:color="auto"/>
            <w:right w:val="none" w:sz="0" w:space="0" w:color="auto"/>
          </w:divBdr>
        </w:div>
      </w:divsChild>
    </w:div>
    <w:div w:id="519512919">
      <w:bodyDiv w:val="1"/>
      <w:marLeft w:val="0"/>
      <w:marRight w:val="0"/>
      <w:marTop w:val="0"/>
      <w:marBottom w:val="0"/>
      <w:divBdr>
        <w:top w:val="none" w:sz="0" w:space="0" w:color="auto"/>
        <w:left w:val="none" w:sz="0" w:space="0" w:color="auto"/>
        <w:bottom w:val="none" w:sz="0" w:space="0" w:color="auto"/>
        <w:right w:val="none" w:sz="0" w:space="0" w:color="auto"/>
      </w:divBdr>
    </w:div>
    <w:div w:id="526335784">
      <w:bodyDiv w:val="1"/>
      <w:marLeft w:val="0"/>
      <w:marRight w:val="0"/>
      <w:marTop w:val="0"/>
      <w:marBottom w:val="0"/>
      <w:divBdr>
        <w:top w:val="none" w:sz="0" w:space="0" w:color="auto"/>
        <w:left w:val="none" w:sz="0" w:space="0" w:color="auto"/>
        <w:bottom w:val="none" w:sz="0" w:space="0" w:color="auto"/>
        <w:right w:val="none" w:sz="0" w:space="0" w:color="auto"/>
      </w:divBdr>
    </w:div>
    <w:div w:id="536937659">
      <w:bodyDiv w:val="1"/>
      <w:marLeft w:val="0"/>
      <w:marRight w:val="0"/>
      <w:marTop w:val="0"/>
      <w:marBottom w:val="0"/>
      <w:divBdr>
        <w:top w:val="none" w:sz="0" w:space="0" w:color="auto"/>
        <w:left w:val="none" w:sz="0" w:space="0" w:color="auto"/>
        <w:bottom w:val="none" w:sz="0" w:space="0" w:color="auto"/>
        <w:right w:val="none" w:sz="0" w:space="0" w:color="auto"/>
      </w:divBdr>
    </w:div>
    <w:div w:id="553934548">
      <w:bodyDiv w:val="1"/>
      <w:marLeft w:val="0"/>
      <w:marRight w:val="0"/>
      <w:marTop w:val="0"/>
      <w:marBottom w:val="0"/>
      <w:divBdr>
        <w:top w:val="none" w:sz="0" w:space="0" w:color="auto"/>
        <w:left w:val="none" w:sz="0" w:space="0" w:color="auto"/>
        <w:bottom w:val="none" w:sz="0" w:space="0" w:color="auto"/>
        <w:right w:val="none" w:sz="0" w:space="0" w:color="auto"/>
      </w:divBdr>
    </w:div>
    <w:div w:id="557397882">
      <w:bodyDiv w:val="1"/>
      <w:marLeft w:val="0"/>
      <w:marRight w:val="0"/>
      <w:marTop w:val="0"/>
      <w:marBottom w:val="0"/>
      <w:divBdr>
        <w:top w:val="none" w:sz="0" w:space="0" w:color="auto"/>
        <w:left w:val="none" w:sz="0" w:space="0" w:color="auto"/>
        <w:bottom w:val="none" w:sz="0" w:space="0" w:color="auto"/>
        <w:right w:val="none" w:sz="0" w:space="0" w:color="auto"/>
      </w:divBdr>
    </w:div>
    <w:div w:id="563952982">
      <w:bodyDiv w:val="1"/>
      <w:marLeft w:val="0"/>
      <w:marRight w:val="0"/>
      <w:marTop w:val="0"/>
      <w:marBottom w:val="0"/>
      <w:divBdr>
        <w:top w:val="none" w:sz="0" w:space="0" w:color="auto"/>
        <w:left w:val="none" w:sz="0" w:space="0" w:color="auto"/>
        <w:bottom w:val="none" w:sz="0" w:space="0" w:color="auto"/>
        <w:right w:val="none" w:sz="0" w:space="0" w:color="auto"/>
      </w:divBdr>
    </w:div>
    <w:div w:id="572664872">
      <w:bodyDiv w:val="1"/>
      <w:marLeft w:val="0"/>
      <w:marRight w:val="0"/>
      <w:marTop w:val="0"/>
      <w:marBottom w:val="0"/>
      <w:divBdr>
        <w:top w:val="none" w:sz="0" w:space="0" w:color="auto"/>
        <w:left w:val="none" w:sz="0" w:space="0" w:color="auto"/>
        <w:bottom w:val="none" w:sz="0" w:space="0" w:color="auto"/>
        <w:right w:val="none" w:sz="0" w:space="0" w:color="auto"/>
      </w:divBdr>
    </w:div>
    <w:div w:id="575435420">
      <w:bodyDiv w:val="1"/>
      <w:marLeft w:val="0"/>
      <w:marRight w:val="0"/>
      <w:marTop w:val="0"/>
      <w:marBottom w:val="0"/>
      <w:divBdr>
        <w:top w:val="none" w:sz="0" w:space="0" w:color="auto"/>
        <w:left w:val="none" w:sz="0" w:space="0" w:color="auto"/>
        <w:bottom w:val="none" w:sz="0" w:space="0" w:color="auto"/>
        <w:right w:val="none" w:sz="0" w:space="0" w:color="auto"/>
      </w:divBdr>
    </w:div>
    <w:div w:id="576748803">
      <w:bodyDiv w:val="1"/>
      <w:marLeft w:val="0"/>
      <w:marRight w:val="0"/>
      <w:marTop w:val="0"/>
      <w:marBottom w:val="0"/>
      <w:divBdr>
        <w:top w:val="none" w:sz="0" w:space="0" w:color="auto"/>
        <w:left w:val="none" w:sz="0" w:space="0" w:color="auto"/>
        <w:bottom w:val="none" w:sz="0" w:space="0" w:color="auto"/>
        <w:right w:val="none" w:sz="0" w:space="0" w:color="auto"/>
      </w:divBdr>
    </w:div>
    <w:div w:id="577255892">
      <w:bodyDiv w:val="1"/>
      <w:marLeft w:val="0"/>
      <w:marRight w:val="0"/>
      <w:marTop w:val="0"/>
      <w:marBottom w:val="0"/>
      <w:divBdr>
        <w:top w:val="none" w:sz="0" w:space="0" w:color="auto"/>
        <w:left w:val="none" w:sz="0" w:space="0" w:color="auto"/>
        <w:bottom w:val="none" w:sz="0" w:space="0" w:color="auto"/>
        <w:right w:val="none" w:sz="0" w:space="0" w:color="auto"/>
      </w:divBdr>
    </w:div>
    <w:div w:id="582297055">
      <w:bodyDiv w:val="1"/>
      <w:marLeft w:val="0"/>
      <w:marRight w:val="0"/>
      <w:marTop w:val="0"/>
      <w:marBottom w:val="0"/>
      <w:divBdr>
        <w:top w:val="none" w:sz="0" w:space="0" w:color="auto"/>
        <w:left w:val="none" w:sz="0" w:space="0" w:color="auto"/>
        <w:bottom w:val="none" w:sz="0" w:space="0" w:color="auto"/>
        <w:right w:val="none" w:sz="0" w:space="0" w:color="auto"/>
      </w:divBdr>
    </w:div>
    <w:div w:id="582449310">
      <w:bodyDiv w:val="1"/>
      <w:marLeft w:val="0"/>
      <w:marRight w:val="0"/>
      <w:marTop w:val="0"/>
      <w:marBottom w:val="0"/>
      <w:divBdr>
        <w:top w:val="none" w:sz="0" w:space="0" w:color="auto"/>
        <w:left w:val="none" w:sz="0" w:space="0" w:color="auto"/>
        <w:bottom w:val="none" w:sz="0" w:space="0" w:color="auto"/>
        <w:right w:val="none" w:sz="0" w:space="0" w:color="auto"/>
      </w:divBdr>
    </w:div>
    <w:div w:id="58726973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sChild>
        <w:div w:id="955912284">
          <w:marLeft w:val="-124"/>
          <w:marRight w:val="0"/>
          <w:marTop w:val="0"/>
          <w:marBottom w:val="0"/>
          <w:divBdr>
            <w:top w:val="none" w:sz="0" w:space="0" w:color="auto"/>
            <w:left w:val="none" w:sz="0" w:space="0" w:color="auto"/>
            <w:bottom w:val="none" w:sz="0" w:space="0" w:color="auto"/>
            <w:right w:val="none" w:sz="0" w:space="0" w:color="auto"/>
          </w:divBdr>
        </w:div>
      </w:divsChild>
    </w:div>
    <w:div w:id="590965385">
      <w:bodyDiv w:val="1"/>
      <w:marLeft w:val="0"/>
      <w:marRight w:val="0"/>
      <w:marTop w:val="0"/>
      <w:marBottom w:val="0"/>
      <w:divBdr>
        <w:top w:val="none" w:sz="0" w:space="0" w:color="auto"/>
        <w:left w:val="none" w:sz="0" w:space="0" w:color="auto"/>
        <w:bottom w:val="none" w:sz="0" w:space="0" w:color="auto"/>
        <w:right w:val="none" w:sz="0" w:space="0" w:color="auto"/>
      </w:divBdr>
    </w:div>
    <w:div w:id="591940749">
      <w:bodyDiv w:val="1"/>
      <w:marLeft w:val="0"/>
      <w:marRight w:val="0"/>
      <w:marTop w:val="0"/>
      <w:marBottom w:val="0"/>
      <w:divBdr>
        <w:top w:val="none" w:sz="0" w:space="0" w:color="auto"/>
        <w:left w:val="none" w:sz="0" w:space="0" w:color="auto"/>
        <w:bottom w:val="none" w:sz="0" w:space="0" w:color="auto"/>
        <w:right w:val="none" w:sz="0" w:space="0" w:color="auto"/>
      </w:divBdr>
    </w:div>
    <w:div w:id="594481732">
      <w:bodyDiv w:val="1"/>
      <w:marLeft w:val="0"/>
      <w:marRight w:val="0"/>
      <w:marTop w:val="0"/>
      <w:marBottom w:val="0"/>
      <w:divBdr>
        <w:top w:val="none" w:sz="0" w:space="0" w:color="auto"/>
        <w:left w:val="none" w:sz="0" w:space="0" w:color="auto"/>
        <w:bottom w:val="none" w:sz="0" w:space="0" w:color="auto"/>
        <w:right w:val="none" w:sz="0" w:space="0" w:color="auto"/>
      </w:divBdr>
    </w:div>
    <w:div w:id="602762322">
      <w:bodyDiv w:val="1"/>
      <w:marLeft w:val="0"/>
      <w:marRight w:val="0"/>
      <w:marTop w:val="0"/>
      <w:marBottom w:val="0"/>
      <w:divBdr>
        <w:top w:val="none" w:sz="0" w:space="0" w:color="auto"/>
        <w:left w:val="none" w:sz="0" w:space="0" w:color="auto"/>
        <w:bottom w:val="none" w:sz="0" w:space="0" w:color="auto"/>
        <w:right w:val="none" w:sz="0" w:space="0" w:color="auto"/>
      </w:divBdr>
    </w:div>
    <w:div w:id="603457920">
      <w:bodyDiv w:val="1"/>
      <w:marLeft w:val="0"/>
      <w:marRight w:val="0"/>
      <w:marTop w:val="0"/>
      <w:marBottom w:val="0"/>
      <w:divBdr>
        <w:top w:val="none" w:sz="0" w:space="0" w:color="auto"/>
        <w:left w:val="none" w:sz="0" w:space="0" w:color="auto"/>
        <w:bottom w:val="none" w:sz="0" w:space="0" w:color="auto"/>
        <w:right w:val="none" w:sz="0" w:space="0" w:color="auto"/>
      </w:divBdr>
    </w:div>
    <w:div w:id="609704447">
      <w:bodyDiv w:val="1"/>
      <w:marLeft w:val="0"/>
      <w:marRight w:val="0"/>
      <w:marTop w:val="0"/>
      <w:marBottom w:val="0"/>
      <w:divBdr>
        <w:top w:val="none" w:sz="0" w:space="0" w:color="auto"/>
        <w:left w:val="none" w:sz="0" w:space="0" w:color="auto"/>
        <w:bottom w:val="none" w:sz="0" w:space="0" w:color="auto"/>
        <w:right w:val="none" w:sz="0" w:space="0" w:color="auto"/>
      </w:divBdr>
    </w:div>
    <w:div w:id="621545124">
      <w:bodyDiv w:val="1"/>
      <w:marLeft w:val="0"/>
      <w:marRight w:val="0"/>
      <w:marTop w:val="0"/>
      <w:marBottom w:val="0"/>
      <w:divBdr>
        <w:top w:val="none" w:sz="0" w:space="0" w:color="auto"/>
        <w:left w:val="none" w:sz="0" w:space="0" w:color="auto"/>
        <w:bottom w:val="none" w:sz="0" w:space="0" w:color="auto"/>
        <w:right w:val="none" w:sz="0" w:space="0" w:color="auto"/>
      </w:divBdr>
    </w:div>
    <w:div w:id="624699534">
      <w:bodyDiv w:val="1"/>
      <w:marLeft w:val="0"/>
      <w:marRight w:val="0"/>
      <w:marTop w:val="0"/>
      <w:marBottom w:val="0"/>
      <w:divBdr>
        <w:top w:val="none" w:sz="0" w:space="0" w:color="auto"/>
        <w:left w:val="none" w:sz="0" w:space="0" w:color="auto"/>
        <w:bottom w:val="none" w:sz="0" w:space="0" w:color="auto"/>
        <w:right w:val="none" w:sz="0" w:space="0" w:color="auto"/>
      </w:divBdr>
      <w:divsChild>
        <w:div w:id="1608538096">
          <w:marLeft w:val="-124"/>
          <w:marRight w:val="0"/>
          <w:marTop w:val="0"/>
          <w:marBottom w:val="0"/>
          <w:divBdr>
            <w:top w:val="none" w:sz="0" w:space="0" w:color="auto"/>
            <w:left w:val="none" w:sz="0" w:space="0" w:color="auto"/>
            <w:bottom w:val="none" w:sz="0" w:space="0" w:color="auto"/>
            <w:right w:val="none" w:sz="0" w:space="0" w:color="auto"/>
          </w:divBdr>
        </w:div>
      </w:divsChild>
    </w:div>
    <w:div w:id="637687780">
      <w:bodyDiv w:val="1"/>
      <w:marLeft w:val="0"/>
      <w:marRight w:val="0"/>
      <w:marTop w:val="0"/>
      <w:marBottom w:val="0"/>
      <w:divBdr>
        <w:top w:val="none" w:sz="0" w:space="0" w:color="auto"/>
        <w:left w:val="none" w:sz="0" w:space="0" w:color="auto"/>
        <w:bottom w:val="none" w:sz="0" w:space="0" w:color="auto"/>
        <w:right w:val="none" w:sz="0" w:space="0" w:color="auto"/>
      </w:divBdr>
    </w:div>
    <w:div w:id="648678023">
      <w:bodyDiv w:val="1"/>
      <w:marLeft w:val="0"/>
      <w:marRight w:val="0"/>
      <w:marTop w:val="0"/>
      <w:marBottom w:val="0"/>
      <w:divBdr>
        <w:top w:val="none" w:sz="0" w:space="0" w:color="auto"/>
        <w:left w:val="none" w:sz="0" w:space="0" w:color="auto"/>
        <w:bottom w:val="none" w:sz="0" w:space="0" w:color="auto"/>
        <w:right w:val="none" w:sz="0" w:space="0" w:color="auto"/>
      </w:divBdr>
    </w:div>
    <w:div w:id="657074532">
      <w:bodyDiv w:val="1"/>
      <w:marLeft w:val="0"/>
      <w:marRight w:val="0"/>
      <w:marTop w:val="0"/>
      <w:marBottom w:val="0"/>
      <w:divBdr>
        <w:top w:val="none" w:sz="0" w:space="0" w:color="auto"/>
        <w:left w:val="none" w:sz="0" w:space="0" w:color="auto"/>
        <w:bottom w:val="none" w:sz="0" w:space="0" w:color="auto"/>
        <w:right w:val="none" w:sz="0" w:space="0" w:color="auto"/>
      </w:divBdr>
    </w:div>
    <w:div w:id="658189528">
      <w:bodyDiv w:val="1"/>
      <w:marLeft w:val="0"/>
      <w:marRight w:val="0"/>
      <w:marTop w:val="0"/>
      <w:marBottom w:val="0"/>
      <w:divBdr>
        <w:top w:val="none" w:sz="0" w:space="0" w:color="auto"/>
        <w:left w:val="none" w:sz="0" w:space="0" w:color="auto"/>
        <w:bottom w:val="none" w:sz="0" w:space="0" w:color="auto"/>
        <w:right w:val="none" w:sz="0" w:space="0" w:color="auto"/>
      </w:divBdr>
    </w:div>
    <w:div w:id="661276564">
      <w:bodyDiv w:val="1"/>
      <w:marLeft w:val="0"/>
      <w:marRight w:val="0"/>
      <w:marTop w:val="0"/>
      <w:marBottom w:val="0"/>
      <w:divBdr>
        <w:top w:val="none" w:sz="0" w:space="0" w:color="auto"/>
        <w:left w:val="none" w:sz="0" w:space="0" w:color="auto"/>
        <w:bottom w:val="none" w:sz="0" w:space="0" w:color="auto"/>
        <w:right w:val="none" w:sz="0" w:space="0" w:color="auto"/>
      </w:divBdr>
    </w:div>
    <w:div w:id="678702076">
      <w:bodyDiv w:val="1"/>
      <w:marLeft w:val="0"/>
      <w:marRight w:val="0"/>
      <w:marTop w:val="0"/>
      <w:marBottom w:val="0"/>
      <w:divBdr>
        <w:top w:val="none" w:sz="0" w:space="0" w:color="auto"/>
        <w:left w:val="none" w:sz="0" w:space="0" w:color="auto"/>
        <w:bottom w:val="none" w:sz="0" w:space="0" w:color="auto"/>
        <w:right w:val="none" w:sz="0" w:space="0" w:color="auto"/>
      </w:divBdr>
    </w:div>
    <w:div w:id="686756075">
      <w:bodyDiv w:val="1"/>
      <w:marLeft w:val="0"/>
      <w:marRight w:val="0"/>
      <w:marTop w:val="0"/>
      <w:marBottom w:val="0"/>
      <w:divBdr>
        <w:top w:val="none" w:sz="0" w:space="0" w:color="auto"/>
        <w:left w:val="none" w:sz="0" w:space="0" w:color="auto"/>
        <w:bottom w:val="none" w:sz="0" w:space="0" w:color="auto"/>
        <w:right w:val="none" w:sz="0" w:space="0" w:color="auto"/>
      </w:divBdr>
    </w:div>
    <w:div w:id="705444866">
      <w:bodyDiv w:val="1"/>
      <w:marLeft w:val="0"/>
      <w:marRight w:val="0"/>
      <w:marTop w:val="0"/>
      <w:marBottom w:val="0"/>
      <w:divBdr>
        <w:top w:val="none" w:sz="0" w:space="0" w:color="auto"/>
        <w:left w:val="none" w:sz="0" w:space="0" w:color="auto"/>
        <w:bottom w:val="none" w:sz="0" w:space="0" w:color="auto"/>
        <w:right w:val="none" w:sz="0" w:space="0" w:color="auto"/>
      </w:divBdr>
    </w:div>
    <w:div w:id="719594666">
      <w:bodyDiv w:val="1"/>
      <w:marLeft w:val="0"/>
      <w:marRight w:val="0"/>
      <w:marTop w:val="0"/>
      <w:marBottom w:val="0"/>
      <w:divBdr>
        <w:top w:val="none" w:sz="0" w:space="0" w:color="auto"/>
        <w:left w:val="none" w:sz="0" w:space="0" w:color="auto"/>
        <w:bottom w:val="none" w:sz="0" w:space="0" w:color="auto"/>
        <w:right w:val="none" w:sz="0" w:space="0" w:color="auto"/>
      </w:divBdr>
    </w:div>
    <w:div w:id="733889545">
      <w:bodyDiv w:val="1"/>
      <w:marLeft w:val="0"/>
      <w:marRight w:val="0"/>
      <w:marTop w:val="0"/>
      <w:marBottom w:val="0"/>
      <w:divBdr>
        <w:top w:val="none" w:sz="0" w:space="0" w:color="auto"/>
        <w:left w:val="none" w:sz="0" w:space="0" w:color="auto"/>
        <w:bottom w:val="none" w:sz="0" w:space="0" w:color="auto"/>
        <w:right w:val="none" w:sz="0" w:space="0" w:color="auto"/>
      </w:divBdr>
    </w:div>
    <w:div w:id="737822812">
      <w:bodyDiv w:val="1"/>
      <w:marLeft w:val="0"/>
      <w:marRight w:val="0"/>
      <w:marTop w:val="0"/>
      <w:marBottom w:val="0"/>
      <w:divBdr>
        <w:top w:val="none" w:sz="0" w:space="0" w:color="auto"/>
        <w:left w:val="none" w:sz="0" w:space="0" w:color="auto"/>
        <w:bottom w:val="none" w:sz="0" w:space="0" w:color="auto"/>
        <w:right w:val="none" w:sz="0" w:space="0" w:color="auto"/>
      </w:divBdr>
    </w:div>
    <w:div w:id="748580236">
      <w:bodyDiv w:val="1"/>
      <w:marLeft w:val="0"/>
      <w:marRight w:val="0"/>
      <w:marTop w:val="0"/>
      <w:marBottom w:val="0"/>
      <w:divBdr>
        <w:top w:val="none" w:sz="0" w:space="0" w:color="auto"/>
        <w:left w:val="none" w:sz="0" w:space="0" w:color="auto"/>
        <w:bottom w:val="none" w:sz="0" w:space="0" w:color="auto"/>
        <w:right w:val="none" w:sz="0" w:space="0" w:color="auto"/>
      </w:divBdr>
    </w:div>
    <w:div w:id="751776833">
      <w:bodyDiv w:val="1"/>
      <w:marLeft w:val="0"/>
      <w:marRight w:val="0"/>
      <w:marTop w:val="0"/>
      <w:marBottom w:val="0"/>
      <w:divBdr>
        <w:top w:val="none" w:sz="0" w:space="0" w:color="auto"/>
        <w:left w:val="none" w:sz="0" w:space="0" w:color="auto"/>
        <w:bottom w:val="none" w:sz="0" w:space="0" w:color="auto"/>
        <w:right w:val="none" w:sz="0" w:space="0" w:color="auto"/>
      </w:divBdr>
    </w:div>
    <w:div w:id="754128976">
      <w:bodyDiv w:val="1"/>
      <w:marLeft w:val="0"/>
      <w:marRight w:val="0"/>
      <w:marTop w:val="0"/>
      <w:marBottom w:val="0"/>
      <w:divBdr>
        <w:top w:val="none" w:sz="0" w:space="0" w:color="auto"/>
        <w:left w:val="none" w:sz="0" w:space="0" w:color="auto"/>
        <w:bottom w:val="none" w:sz="0" w:space="0" w:color="auto"/>
        <w:right w:val="none" w:sz="0" w:space="0" w:color="auto"/>
      </w:divBdr>
    </w:div>
    <w:div w:id="759451067">
      <w:bodyDiv w:val="1"/>
      <w:marLeft w:val="0"/>
      <w:marRight w:val="0"/>
      <w:marTop w:val="0"/>
      <w:marBottom w:val="0"/>
      <w:divBdr>
        <w:top w:val="none" w:sz="0" w:space="0" w:color="auto"/>
        <w:left w:val="none" w:sz="0" w:space="0" w:color="auto"/>
        <w:bottom w:val="none" w:sz="0" w:space="0" w:color="auto"/>
        <w:right w:val="none" w:sz="0" w:space="0" w:color="auto"/>
      </w:divBdr>
    </w:div>
    <w:div w:id="772016949">
      <w:bodyDiv w:val="1"/>
      <w:marLeft w:val="0"/>
      <w:marRight w:val="0"/>
      <w:marTop w:val="0"/>
      <w:marBottom w:val="0"/>
      <w:divBdr>
        <w:top w:val="none" w:sz="0" w:space="0" w:color="auto"/>
        <w:left w:val="none" w:sz="0" w:space="0" w:color="auto"/>
        <w:bottom w:val="none" w:sz="0" w:space="0" w:color="auto"/>
        <w:right w:val="none" w:sz="0" w:space="0" w:color="auto"/>
      </w:divBdr>
    </w:div>
    <w:div w:id="779880265">
      <w:bodyDiv w:val="1"/>
      <w:marLeft w:val="0"/>
      <w:marRight w:val="0"/>
      <w:marTop w:val="0"/>
      <w:marBottom w:val="0"/>
      <w:divBdr>
        <w:top w:val="none" w:sz="0" w:space="0" w:color="auto"/>
        <w:left w:val="none" w:sz="0" w:space="0" w:color="auto"/>
        <w:bottom w:val="none" w:sz="0" w:space="0" w:color="auto"/>
        <w:right w:val="none" w:sz="0" w:space="0" w:color="auto"/>
      </w:divBdr>
    </w:div>
    <w:div w:id="780031006">
      <w:bodyDiv w:val="1"/>
      <w:marLeft w:val="0"/>
      <w:marRight w:val="0"/>
      <w:marTop w:val="0"/>
      <w:marBottom w:val="0"/>
      <w:divBdr>
        <w:top w:val="none" w:sz="0" w:space="0" w:color="auto"/>
        <w:left w:val="none" w:sz="0" w:space="0" w:color="auto"/>
        <w:bottom w:val="none" w:sz="0" w:space="0" w:color="auto"/>
        <w:right w:val="none" w:sz="0" w:space="0" w:color="auto"/>
      </w:divBdr>
    </w:div>
    <w:div w:id="782849078">
      <w:bodyDiv w:val="1"/>
      <w:marLeft w:val="0"/>
      <w:marRight w:val="0"/>
      <w:marTop w:val="0"/>
      <w:marBottom w:val="0"/>
      <w:divBdr>
        <w:top w:val="none" w:sz="0" w:space="0" w:color="auto"/>
        <w:left w:val="none" w:sz="0" w:space="0" w:color="auto"/>
        <w:bottom w:val="none" w:sz="0" w:space="0" w:color="auto"/>
        <w:right w:val="none" w:sz="0" w:space="0" w:color="auto"/>
      </w:divBdr>
    </w:div>
    <w:div w:id="811336508">
      <w:bodyDiv w:val="1"/>
      <w:marLeft w:val="0"/>
      <w:marRight w:val="0"/>
      <w:marTop w:val="0"/>
      <w:marBottom w:val="0"/>
      <w:divBdr>
        <w:top w:val="none" w:sz="0" w:space="0" w:color="auto"/>
        <w:left w:val="none" w:sz="0" w:space="0" w:color="auto"/>
        <w:bottom w:val="none" w:sz="0" w:space="0" w:color="auto"/>
        <w:right w:val="none" w:sz="0" w:space="0" w:color="auto"/>
      </w:divBdr>
    </w:div>
    <w:div w:id="814837418">
      <w:bodyDiv w:val="1"/>
      <w:marLeft w:val="0"/>
      <w:marRight w:val="0"/>
      <w:marTop w:val="0"/>
      <w:marBottom w:val="0"/>
      <w:divBdr>
        <w:top w:val="none" w:sz="0" w:space="0" w:color="auto"/>
        <w:left w:val="none" w:sz="0" w:space="0" w:color="auto"/>
        <w:bottom w:val="none" w:sz="0" w:space="0" w:color="auto"/>
        <w:right w:val="none" w:sz="0" w:space="0" w:color="auto"/>
      </w:divBdr>
    </w:div>
    <w:div w:id="828516102">
      <w:bodyDiv w:val="1"/>
      <w:marLeft w:val="0"/>
      <w:marRight w:val="0"/>
      <w:marTop w:val="0"/>
      <w:marBottom w:val="0"/>
      <w:divBdr>
        <w:top w:val="none" w:sz="0" w:space="0" w:color="auto"/>
        <w:left w:val="none" w:sz="0" w:space="0" w:color="auto"/>
        <w:bottom w:val="none" w:sz="0" w:space="0" w:color="auto"/>
        <w:right w:val="none" w:sz="0" w:space="0" w:color="auto"/>
      </w:divBdr>
    </w:div>
    <w:div w:id="839737379">
      <w:bodyDiv w:val="1"/>
      <w:marLeft w:val="0"/>
      <w:marRight w:val="0"/>
      <w:marTop w:val="0"/>
      <w:marBottom w:val="0"/>
      <w:divBdr>
        <w:top w:val="none" w:sz="0" w:space="0" w:color="auto"/>
        <w:left w:val="none" w:sz="0" w:space="0" w:color="auto"/>
        <w:bottom w:val="none" w:sz="0" w:space="0" w:color="auto"/>
        <w:right w:val="none" w:sz="0" w:space="0" w:color="auto"/>
      </w:divBdr>
    </w:div>
    <w:div w:id="842085924">
      <w:bodyDiv w:val="1"/>
      <w:marLeft w:val="0"/>
      <w:marRight w:val="0"/>
      <w:marTop w:val="0"/>
      <w:marBottom w:val="0"/>
      <w:divBdr>
        <w:top w:val="none" w:sz="0" w:space="0" w:color="auto"/>
        <w:left w:val="none" w:sz="0" w:space="0" w:color="auto"/>
        <w:bottom w:val="none" w:sz="0" w:space="0" w:color="auto"/>
        <w:right w:val="none" w:sz="0" w:space="0" w:color="auto"/>
      </w:divBdr>
    </w:div>
    <w:div w:id="859858372">
      <w:bodyDiv w:val="1"/>
      <w:marLeft w:val="0"/>
      <w:marRight w:val="0"/>
      <w:marTop w:val="0"/>
      <w:marBottom w:val="0"/>
      <w:divBdr>
        <w:top w:val="none" w:sz="0" w:space="0" w:color="auto"/>
        <w:left w:val="none" w:sz="0" w:space="0" w:color="auto"/>
        <w:bottom w:val="none" w:sz="0" w:space="0" w:color="auto"/>
        <w:right w:val="none" w:sz="0" w:space="0" w:color="auto"/>
      </w:divBdr>
    </w:div>
    <w:div w:id="879242499">
      <w:bodyDiv w:val="1"/>
      <w:marLeft w:val="0"/>
      <w:marRight w:val="0"/>
      <w:marTop w:val="0"/>
      <w:marBottom w:val="0"/>
      <w:divBdr>
        <w:top w:val="none" w:sz="0" w:space="0" w:color="auto"/>
        <w:left w:val="none" w:sz="0" w:space="0" w:color="auto"/>
        <w:bottom w:val="none" w:sz="0" w:space="0" w:color="auto"/>
        <w:right w:val="none" w:sz="0" w:space="0" w:color="auto"/>
      </w:divBdr>
    </w:div>
    <w:div w:id="904144526">
      <w:bodyDiv w:val="1"/>
      <w:marLeft w:val="0"/>
      <w:marRight w:val="0"/>
      <w:marTop w:val="0"/>
      <w:marBottom w:val="0"/>
      <w:divBdr>
        <w:top w:val="none" w:sz="0" w:space="0" w:color="auto"/>
        <w:left w:val="none" w:sz="0" w:space="0" w:color="auto"/>
        <w:bottom w:val="none" w:sz="0" w:space="0" w:color="auto"/>
        <w:right w:val="none" w:sz="0" w:space="0" w:color="auto"/>
      </w:divBdr>
    </w:div>
    <w:div w:id="910116388">
      <w:bodyDiv w:val="1"/>
      <w:marLeft w:val="0"/>
      <w:marRight w:val="0"/>
      <w:marTop w:val="0"/>
      <w:marBottom w:val="0"/>
      <w:divBdr>
        <w:top w:val="none" w:sz="0" w:space="0" w:color="auto"/>
        <w:left w:val="none" w:sz="0" w:space="0" w:color="auto"/>
        <w:bottom w:val="none" w:sz="0" w:space="0" w:color="auto"/>
        <w:right w:val="none" w:sz="0" w:space="0" w:color="auto"/>
      </w:divBdr>
    </w:div>
    <w:div w:id="916017694">
      <w:bodyDiv w:val="1"/>
      <w:marLeft w:val="0"/>
      <w:marRight w:val="0"/>
      <w:marTop w:val="0"/>
      <w:marBottom w:val="0"/>
      <w:divBdr>
        <w:top w:val="none" w:sz="0" w:space="0" w:color="auto"/>
        <w:left w:val="none" w:sz="0" w:space="0" w:color="auto"/>
        <w:bottom w:val="none" w:sz="0" w:space="0" w:color="auto"/>
        <w:right w:val="none" w:sz="0" w:space="0" w:color="auto"/>
      </w:divBdr>
    </w:div>
    <w:div w:id="939335689">
      <w:bodyDiv w:val="1"/>
      <w:marLeft w:val="0"/>
      <w:marRight w:val="0"/>
      <w:marTop w:val="0"/>
      <w:marBottom w:val="0"/>
      <w:divBdr>
        <w:top w:val="none" w:sz="0" w:space="0" w:color="auto"/>
        <w:left w:val="none" w:sz="0" w:space="0" w:color="auto"/>
        <w:bottom w:val="none" w:sz="0" w:space="0" w:color="auto"/>
        <w:right w:val="none" w:sz="0" w:space="0" w:color="auto"/>
      </w:divBdr>
    </w:div>
    <w:div w:id="940721664">
      <w:bodyDiv w:val="1"/>
      <w:marLeft w:val="0"/>
      <w:marRight w:val="0"/>
      <w:marTop w:val="0"/>
      <w:marBottom w:val="0"/>
      <w:divBdr>
        <w:top w:val="none" w:sz="0" w:space="0" w:color="auto"/>
        <w:left w:val="none" w:sz="0" w:space="0" w:color="auto"/>
        <w:bottom w:val="none" w:sz="0" w:space="0" w:color="auto"/>
        <w:right w:val="none" w:sz="0" w:space="0" w:color="auto"/>
      </w:divBdr>
    </w:div>
    <w:div w:id="942566594">
      <w:bodyDiv w:val="1"/>
      <w:marLeft w:val="0"/>
      <w:marRight w:val="0"/>
      <w:marTop w:val="0"/>
      <w:marBottom w:val="0"/>
      <w:divBdr>
        <w:top w:val="none" w:sz="0" w:space="0" w:color="auto"/>
        <w:left w:val="none" w:sz="0" w:space="0" w:color="auto"/>
        <w:bottom w:val="none" w:sz="0" w:space="0" w:color="auto"/>
        <w:right w:val="none" w:sz="0" w:space="0" w:color="auto"/>
      </w:divBdr>
    </w:div>
    <w:div w:id="944381338">
      <w:bodyDiv w:val="1"/>
      <w:marLeft w:val="0"/>
      <w:marRight w:val="0"/>
      <w:marTop w:val="0"/>
      <w:marBottom w:val="0"/>
      <w:divBdr>
        <w:top w:val="none" w:sz="0" w:space="0" w:color="auto"/>
        <w:left w:val="none" w:sz="0" w:space="0" w:color="auto"/>
        <w:bottom w:val="none" w:sz="0" w:space="0" w:color="auto"/>
        <w:right w:val="none" w:sz="0" w:space="0" w:color="auto"/>
      </w:divBdr>
    </w:div>
    <w:div w:id="948044747">
      <w:bodyDiv w:val="1"/>
      <w:marLeft w:val="0"/>
      <w:marRight w:val="0"/>
      <w:marTop w:val="0"/>
      <w:marBottom w:val="0"/>
      <w:divBdr>
        <w:top w:val="none" w:sz="0" w:space="0" w:color="auto"/>
        <w:left w:val="none" w:sz="0" w:space="0" w:color="auto"/>
        <w:bottom w:val="none" w:sz="0" w:space="0" w:color="auto"/>
        <w:right w:val="none" w:sz="0" w:space="0" w:color="auto"/>
      </w:divBdr>
    </w:div>
    <w:div w:id="960767845">
      <w:bodyDiv w:val="1"/>
      <w:marLeft w:val="0"/>
      <w:marRight w:val="0"/>
      <w:marTop w:val="0"/>
      <w:marBottom w:val="0"/>
      <w:divBdr>
        <w:top w:val="none" w:sz="0" w:space="0" w:color="auto"/>
        <w:left w:val="none" w:sz="0" w:space="0" w:color="auto"/>
        <w:bottom w:val="none" w:sz="0" w:space="0" w:color="auto"/>
        <w:right w:val="none" w:sz="0" w:space="0" w:color="auto"/>
      </w:divBdr>
    </w:div>
    <w:div w:id="961302035">
      <w:bodyDiv w:val="1"/>
      <w:marLeft w:val="0"/>
      <w:marRight w:val="0"/>
      <w:marTop w:val="0"/>
      <w:marBottom w:val="0"/>
      <w:divBdr>
        <w:top w:val="none" w:sz="0" w:space="0" w:color="auto"/>
        <w:left w:val="none" w:sz="0" w:space="0" w:color="auto"/>
        <w:bottom w:val="none" w:sz="0" w:space="0" w:color="auto"/>
        <w:right w:val="none" w:sz="0" w:space="0" w:color="auto"/>
      </w:divBdr>
    </w:div>
    <w:div w:id="965698620">
      <w:bodyDiv w:val="1"/>
      <w:marLeft w:val="0"/>
      <w:marRight w:val="0"/>
      <w:marTop w:val="0"/>
      <w:marBottom w:val="0"/>
      <w:divBdr>
        <w:top w:val="none" w:sz="0" w:space="0" w:color="auto"/>
        <w:left w:val="none" w:sz="0" w:space="0" w:color="auto"/>
        <w:bottom w:val="none" w:sz="0" w:space="0" w:color="auto"/>
        <w:right w:val="none" w:sz="0" w:space="0" w:color="auto"/>
      </w:divBdr>
    </w:div>
    <w:div w:id="976103830">
      <w:bodyDiv w:val="1"/>
      <w:marLeft w:val="0"/>
      <w:marRight w:val="0"/>
      <w:marTop w:val="0"/>
      <w:marBottom w:val="0"/>
      <w:divBdr>
        <w:top w:val="none" w:sz="0" w:space="0" w:color="auto"/>
        <w:left w:val="none" w:sz="0" w:space="0" w:color="auto"/>
        <w:bottom w:val="none" w:sz="0" w:space="0" w:color="auto"/>
        <w:right w:val="none" w:sz="0" w:space="0" w:color="auto"/>
      </w:divBdr>
    </w:div>
    <w:div w:id="988707111">
      <w:bodyDiv w:val="1"/>
      <w:marLeft w:val="0"/>
      <w:marRight w:val="0"/>
      <w:marTop w:val="0"/>
      <w:marBottom w:val="0"/>
      <w:divBdr>
        <w:top w:val="none" w:sz="0" w:space="0" w:color="auto"/>
        <w:left w:val="none" w:sz="0" w:space="0" w:color="auto"/>
        <w:bottom w:val="none" w:sz="0" w:space="0" w:color="auto"/>
        <w:right w:val="none" w:sz="0" w:space="0" w:color="auto"/>
      </w:divBdr>
    </w:div>
    <w:div w:id="1037777206">
      <w:bodyDiv w:val="1"/>
      <w:marLeft w:val="0"/>
      <w:marRight w:val="0"/>
      <w:marTop w:val="0"/>
      <w:marBottom w:val="0"/>
      <w:divBdr>
        <w:top w:val="none" w:sz="0" w:space="0" w:color="auto"/>
        <w:left w:val="none" w:sz="0" w:space="0" w:color="auto"/>
        <w:bottom w:val="none" w:sz="0" w:space="0" w:color="auto"/>
        <w:right w:val="none" w:sz="0" w:space="0" w:color="auto"/>
      </w:divBdr>
    </w:div>
    <w:div w:id="1038044640">
      <w:bodyDiv w:val="1"/>
      <w:marLeft w:val="0"/>
      <w:marRight w:val="0"/>
      <w:marTop w:val="0"/>
      <w:marBottom w:val="0"/>
      <w:divBdr>
        <w:top w:val="none" w:sz="0" w:space="0" w:color="auto"/>
        <w:left w:val="none" w:sz="0" w:space="0" w:color="auto"/>
        <w:bottom w:val="none" w:sz="0" w:space="0" w:color="auto"/>
        <w:right w:val="none" w:sz="0" w:space="0" w:color="auto"/>
      </w:divBdr>
      <w:divsChild>
        <w:div w:id="630016957">
          <w:marLeft w:val="-124"/>
          <w:marRight w:val="0"/>
          <w:marTop w:val="0"/>
          <w:marBottom w:val="0"/>
          <w:divBdr>
            <w:top w:val="none" w:sz="0" w:space="0" w:color="auto"/>
            <w:left w:val="none" w:sz="0" w:space="0" w:color="auto"/>
            <w:bottom w:val="none" w:sz="0" w:space="0" w:color="auto"/>
            <w:right w:val="none" w:sz="0" w:space="0" w:color="auto"/>
          </w:divBdr>
        </w:div>
      </w:divsChild>
    </w:div>
    <w:div w:id="1052846133">
      <w:bodyDiv w:val="1"/>
      <w:marLeft w:val="0"/>
      <w:marRight w:val="0"/>
      <w:marTop w:val="0"/>
      <w:marBottom w:val="0"/>
      <w:divBdr>
        <w:top w:val="none" w:sz="0" w:space="0" w:color="auto"/>
        <w:left w:val="none" w:sz="0" w:space="0" w:color="auto"/>
        <w:bottom w:val="none" w:sz="0" w:space="0" w:color="auto"/>
        <w:right w:val="none" w:sz="0" w:space="0" w:color="auto"/>
      </w:divBdr>
    </w:div>
    <w:div w:id="1061707529">
      <w:bodyDiv w:val="1"/>
      <w:marLeft w:val="0"/>
      <w:marRight w:val="0"/>
      <w:marTop w:val="0"/>
      <w:marBottom w:val="0"/>
      <w:divBdr>
        <w:top w:val="none" w:sz="0" w:space="0" w:color="auto"/>
        <w:left w:val="none" w:sz="0" w:space="0" w:color="auto"/>
        <w:bottom w:val="none" w:sz="0" w:space="0" w:color="auto"/>
        <w:right w:val="none" w:sz="0" w:space="0" w:color="auto"/>
      </w:divBdr>
    </w:div>
    <w:div w:id="1065686023">
      <w:bodyDiv w:val="1"/>
      <w:marLeft w:val="0"/>
      <w:marRight w:val="0"/>
      <w:marTop w:val="0"/>
      <w:marBottom w:val="0"/>
      <w:divBdr>
        <w:top w:val="none" w:sz="0" w:space="0" w:color="auto"/>
        <w:left w:val="none" w:sz="0" w:space="0" w:color="auto"/>
        <w:bottom w:val="none" w:sz="0" w:space="0" w:color="auto"/>
        <w:right w:val="none" w:sz="0" w:space="0" w:color="auto"/>
      </w:divBdr>
    </w:div>
    <w:div w:id="1069964206">
      <w:bodyDiv w:val="1"/>
      <w:marLeft w:val="0"/>
      <w:marRight w:val="0"/>
      <w:marTop w:val="0"/>
      <w:marBottom w:val="0"/>
      <w:divBdr>
        <w:top w:val="none" w:sz="0" w:space="0" w:color="auto"/>
        <w:left w:val="none" w:sz="0" w:space="0" w:color="auto"/>
        <w:bottom w:val="none" w:sz="0" w:space="0" w:color="auto"/>
        <w:right w:val="none" w:sz="0" w:space="0" w:color="auto"/>
      </w:divBdr>
    </w:div>
    <w:div w:id="1075280760">
      <w:bodyDiv w:val="1"/>
      <w:marLeft w:val="0"/>
      <w:marRight w:val="0"/>
      <w:marTop w:val="0"/>
      <w:marBottom w:val="0"/>
      <w:divBdr>
        <w:top w:val="none" w:sz="0" w:space="0" w:color="auto"/>
        <w:left w:val="none" w:sz="0" w:space="0" w:color="auto"/>
        <w:bottom w:val="none" w:sz="0" w:space="0" w:color="auto"/>
        <w:right w:val="none" w:sz="0" w:space="0" w:color="auto"/>
      </w:divBdr>
    </w:div>
    <w:div w:id="1081606436">
      <w:bodyDiv w:val="1"/>
      <w:marLeft w:val="0"/>
      <w:marRight w:val="0"/>
      <w:marTop w:val="0"/>
      <w:marBottom w:val="0"/>
      <w:divBdr>
        <w:top w:val="none" w:sz="0" w:space="0" w:color="auto"/>
        <w:left w:val="none" w:sz="0" w:space="0" w:color="auto"/>
        <w:bottom w:val="none" w:sz="0" w:space="0" w:color="auto"/>
        <w:right w:val="none" w:sz="0" w:space="0" w:color="auto"/>
      </w:divBdr>
    </w:div>
    <w:div w:id="1101757959">
      <w:bodyDiv w:val="1"/>
      <w:marLeft w:val="0"/>
      <w:marRight w:val="0"/>
      <w:marTop w:val="0"/>
      <w:marBottom w:val="0"/>
      <w:divBdr>
        <w:top w:val="none" w:sz="0" w:space="0" w:color="auto"/>
        <w:left w:val="none" w:sz="0" w:space="0" w:color="auto"/>
        <w:bottom w:val="none" w:sz="0" w:space="0" w:color="auto"/>
        <w:right w:val="none" w:sz="0" w:space="0" w:color="auto"/>
      </w:divBdr>
    </w:div>
    <w:div w:id="1107194973">
      <w:bodyDiv w:val="1"/>
      <w:marLeft w:val="0"/>
      <w:marRight w:val="0"/>
      <w:marTop w:val="0"/>
      <w:marBottom w:val="0"/>
      <w:divBdr>
        <w:top w:val="none" w:sz="0" w:space="0" w:color="auto"/>
        <w:left w:val="none" w:sz="0" w:space="0" w:color="auto"/>
        <w:bottom w:val="none" w:sz="0" w:space="0" w:color="auto"/>
        <w:right w:val="none" w:sz="0" w:space="0" w:color="auto"/>
      </w:divBdr>
    </w:div>
    <w:div w:id="1111045545">
      <w:bodyDiv w:val="1"/>
      <w:marLeft w:val="0"/>
      <w:marRight w:val="0"/>
      <w:marTop w:val="0"/>
      <w:marBottom w:val="0"/>
      <w:divBdr>
        <w:top w:val="none" w:sz="0" w:space="0" w:color="auto"/>
        <w:left w:val="none" w:sz="0" w:space="0" w:color="auto"/>
        <w:bottom w:val="none" w:sz="0" w:space="0" w:color="auto"/>
        <w:right w:val="none" w:sz="0" w:space="0" w:color="auto"/>
      </w:divBdr>
    </w:div>
    <w:div w:id="1117795879">
      <w:bodyDiv w:val="1"/>
      <w:marLeft w:val="0"/>
      <w:marRight w:val="0"/>
      <w:marTop w:val="0"/>
      <w:marBottom w:val="0"/>
      <w:divBdr>
        <w:top w:val="none" w:sz="0" w:space="0" w:color="auto"/>
        <w:left w:val="none" w:sz="0" w:space="0" w:color="auto"/>
        <w:bottom w:val="none" w:sz="0" w:space="0" w:color="auto"/>
        <w:right w:val="none" w:sz="0" w:space="0" w:color="auto"/>
      </w:divBdr>
    </w:div>
    <w:div w:id="1120149746">
      <w:bodyDiv w:val="1"/>
      <w:marLeft w:val="0"/>
      <w:marRight w:val="0"/>
      <w:marTop w:val="0"/>
      <w:marBottom w:val="0"/>
      <w:divBdr>
        <w:top w:val="none" w:sz="0" w:space="0" w:color="auto"/>
        <w:left w:val="none" w:sz="0" w:space="0" w:color="auto"/>
        <w:bottom w:val="none" w:sz="0" w:space="0" w:color="auto"/>
        <w:right w:val="none" w:sz="0" w:space="0" w:color="auto"/>
      </w:divBdr>
    </w:div>
    <w:div w:id="1139497460">
      <w:bodyDiv w:val="1"/>
      <w:marLeft w:val="0"/>
      <w:marRight w:val="0"/>
      <w:marTop w:val="0"/>
      <w:marBottom w:val="0"/>
      <w:divBdr>
        <w:top w:val="none" w:sz="0" w:space="0" w:color="auto"/>
        <w:left w:val="none" w:sz="0" w:space="0" w:color="auto"/>
        <w:bottom w:val="none" w:sz="0" w:space="0" w:color="auto"/>
        <w:right w:val="none" w:sz="0" w:space="0" w:color="auto"/>
      </w:divBdr>
    </w:div>
    <w:div w:id="1140611691">
      <w:bodyDiv w:val="1"/>
      <w:marLeft w:val="0"/>
      <w:marRight w:val="0"/>
      <w:marTop w:val="0"/>
      <w:marBottom w:val="0"/>
      <w:divBdr>
        <w:top w:val="none" w:sz="0" w:space="0" w:color="auto"/>
        <w:left w:val="none" w:sz="0" w:space="0" w:color="auto"/>
        <w:bottom w:val="none" w:sz="0" w:space="0" w:color="auto"/>
        <w:right w:val="none" w:sz="0" w:space="0" w:color="auto"/>
      </w:divBdr>
      <w:divsChild>
        <w:div w:id="1452434341">
          <w:marLeft w:val="-124"/>
          <w:marRight w:val="0"/>
          <w:marTop w:val="0"/>
          <w:marBottom w:val="0"/>
          <w:divBdr>
            <w:top w:val="none" w:sz="0" w:space="0" w:color="auto"/>
            <w:left w:val="none" w:sz="0" w:space="0" w:color="auto"/>
            <w:bottom w:val="none" w:sz="0" w:space="0" w:color="auto"/>
            <w:right w:val="none" w:sz="0" w:space="0" w:color="auto"/>
          </w:divBdr>
        </w:div>
      </w:divsChild>
    </w:div>
    <w:div w:id="1143700270">
      <w:bodyDiv w:val="1"/>
      <w:marLeft w:val="0"/>
      <w:marRight w:val="0"/>
      <w:marTop w:val="0"/>
      <w:marBottom w:val="0"/>
      <w:divBdr>
        <w:top w:val="none" w:sz="0" w:space="0" w:color="auto"/>
        <w:left w:val="none" w:sz="0" w:space="0" w:color="auto"/>
        <w:bottom w:val="none" w:sz="0" w:space="0" w:color="auto"/>
        <w:right w:val="none" w:sz="0" w:space="0" w:color="auto"/>
      </w:divBdr>
    </w:div>
    <w:div w:id="1144353976">
      <w:bodyDiv w:val="1"/>
      <w:marLeft w:val="0"/>
      <w:marRight w:val="0"/>
      <w:marTop w:val="0"/>
      <w:marBottom w:val="0"/>
      <w:divBdr>
        <w:top w:val="none" w:sz="0" w:space="0" w:color="auto"/>
        <w:left w:val="none" w:sz="0" w:space="0" w:color="auto"/>
        <w:bottom w:val="none" w:sz="0" w:space="0" w:color="auto"/>
        <w:right w:val="none" w:sz="0" w:space="0" w:color="auto"/>
      </w:divBdr>
    </w:div>
    <w:div w:id="1205100299">
      <w:bodyDiv w:val="1"/>
      <w:marLeft w:val="0"/>
      <w:marRight w:val="0"/>
      <w:marTop w:val="0"/>
      <w:marBottom w:val="0"/>
      <w:divBdr>
        <w:top w:val="none" w:sz="0" w:space="0" w:color="auto"/>
        <w:left w:val="none" w:sz="0" w:space="0" w:color="auto"/>
        <w:bottom w:val="none" w:sz="0" w:space="0" w:color="auto"/>
        <w:right w:val="none" w:sz="0" w:space="0" w:color="auto"/>
      </w:divBdr>
    </w:div>
    <w:div w:id="1212959881">
      <w:bodyDiv w:val="1"/>
      <w:marLeft w:val="0"/>
      <w:marRight w:val="0"/>
      <w:marTop w:val="0"/>
      <w:marBottom w:val="0"/>
      <w:divBdr>
        <w:top w:val="none" w:sz="0" w:space="0" w:color="auto"/>
        <w:left w:val="none" w:sz="0" w:space="0" w:color="auto"/>
        <w:bottom w:val="none" w:sz="0" w:space="0" w:color="auto"/>
        <w:right w:val="none" w:sz="0" w:space="0" w:color="auto"/>
      </w:divBdr>
    </w:div>
    <w:div w:id="1228027173">
      <w:bodyDiv w:val="1"/>
      <w:marLeft w:val="0"/>
      <w:marRight w:val="0"/>
      <w:marTop w:val="0"/>
      <w:marBottom w:val="0"/>
      <w:divBdr>
        <w:top w:val="none" w:sz="0" w:space="0" w:color="auto"/>
        <w:left w:val="none" w:sz="0" w:space="0" w:color="auto"/>
        <w:bottom w:val="none" w:sz="0" w:space="0" w:color="auto"/>
        <w:right w:val="none" w:sz="0" w:space="0" w:color="auto"/>
      </w:divBdr>
    </w:div>
    <w:div w:id="1277981031">
      <w:bodyDiv w:val="1"/>
      <w:marLeft w:val="0"/>
      <w:marRight w:val="0"/>
      <w:marTop w:val="0"/>
      <w:marBottom w:val="0"/>
      <w:divBdr>
        <w:top w:val="none" w:sz="0" w:space="0" w:color="auto"/>
        <w:left w:val="none" w:sz="0" w:space="0" w:color="auto"/>
        <w:bottom w:val="none" w:sz="0" w:space="0" w:color="auto"/>
        <w:right w:val="none" w:sz="0" w:space="0" w:color="auto"/>
      </w:divBdr>
    </w:div>
    <w:div w:id="1302150390">
      <w:bodyDiv w:val="1"/>
      <w:marLeft w:val="0"/>
      <w:marRight w:val="0"/>
      <w:marTop w:val="0"/>
      <w:marBottom w:val="0"/>
      <w:divBdr>
        <w:top w:val="none" w:sz="0" w:space="0" w:color="auto"/>
        <w:left w:val="none" w:sz="0" w:space="0" w:color="auto"/>
        <w:bottom w:val="none" w:sz="0" w:space="0" w:color="auto"/>
        <w:right w:val="none" w:sz="0" w:space="0" w:color="auto"/>
      </w:divBdr>
    </w:div>
    <w:div w:id="1308319870">
      <w:bodyDiv w:val="1"/>
      <w:marLeft w:val="0"/>
      <w:marRight w:val="0"/>
      <w:marTop w:val="0"/>
      <w:marBottom w:val="0"/>
      <w:divBdr>
        <w:top w:val="none" w:sz="0" w:space="0" w:color="auto"/>
        <w:left w:val="none" w:sz="0" w:space="0" w:color="auto"/>
        <w:bottom w:val="none" w:sz="0" w:space="0" w:color="auto"/>
        <w:right w:val="none" w:sz="0" w:space="0" w:color="auto"/>
      </w:divBdr>
    </w:div>
    <w:div w:id="1314063909">
      <w:bodyDiv w:val="1"/>
      <w:marLeft w:val="0"/>
      <w:marRight w:val="0"/>
      <w:marTop w:val="0"/>
      <w:marBottom w:val="0"/>
      <w:divBdr>
        <w:top w:val="none" w:sz="0" w:space="0" w:color="auto"/>
        <w:left w:val="none" w:sz="0" w:space="0" w:color="auto"/>
        <w:bottom w:val="none" w:sz="0" w:space="0" w:color="auto"/>
        <w:right w:val="none" w:sz="0" w:space="0" w:color="auto"/>
      </w:divBdr>
    </w:div>
    <w:div w:id="1325936450">
      <w:bodyDiv w:val="1"/>
      <w:marLeft w:val="0"/>
      <w:marRight w:val="0"/>
      <w:marTop w:val="0"/>
      <w:marBottom w:val="0"/>
      <w:divBdr>
        <w:top w:val="none" w:sz="0" w:space="0" w:color="auto"/>
        <w:left w:val="none" w:sz="0" w:space="0" w:color="auto"/>
        <w:bottom w:val="none" w:sz="0" w:space="0" w:color="auto"/>
        <w:right w:val="none" w:sz="0" w:space="0" w:color="auto"/>
      </w:divBdr>
    </w:div>
    <w:div w:id="1330937747">
      <w:bodyDiv w:val="1"/>
      <w:marLeft w:val="0"/>
      <w:marRight w:val="0"/>
      <w:marTop w:val="0"/>
      <w:marBottom w:val="0"/>
      <w:divBdr>
        <w:top w:val="none" w:sz="0" w:space="0" w:color="auto"/>
        <w:left w:val="none" w:sz="0" w:space="0" w:color="auto"/>
        <w:bottom w:val="none" w:sz="0" w:space="0" w:color="auto"/>
        <w:right w:val="none" w:sz="0" w:space="0" w:color="auto"/>
      </w:divBdr>
    </w:div>
    <w:div w:id="1332951980">
      <w:bodyDiv w:val="1"/>
      <w:marLeft w:val="0"/>
      <w:marRight w:val="0"/>
      <w:marTop w:val="0"/>
      <w:marBottom w:val="0"/>
      <w:divBdr>
        <w:top w:val="none" w:sz="0" w:space="0" w:color="auto"/>
        <w:left w:val="none" w:sz="0" w:space="0" w:color="auto"/>
        <w:bottom w:val="none" w:sz="0" w:space="0" w:color="auto"/>
        <w:right w:val="none" w:sz="0" w:space="0" w:color="auto"/>
      </w:divBdr>
    </w:div>
    <w:div w:id="1343893774">
      <w:bodyDiv w:val="1"/>
      <w:marLeft w:val="0"/>
      <w:marRight w:val="0"/>
      <w:marTop w:val="0"/>
      <w:marBottom w:val="0"/>
      <w:divBdr>
        <w:top w:val="none" w:sz="0" w:space="0" w:color="auto"/>
        <w:left w:val="none" w:sz="0" w:space="0" w:color="auto"/>
        <w:bottom w:val="none" w:sz="0" w:space="0" w:color="auto"/>
        <w:right w:val="none" w:sz="0" w:space="0" w:color="auto"/>
      </w:divBdr>
    </w:div>
    <w:div w:id="1352150188">
      <w:bodyDiv w:val="1"/>
      <w:marLeft w:val="0"/>
      <w:marRight w:val="0"/>
      <w:marTop w:val="0"/>
      <w:marBottom w:val="0"/>
      <w:divBdr>
        <w:top w:val="none" w:sz="0" w:space="0" w:color="auto"/>
        <w:left w:val="none" w:sz="0" w:space="0" w:color="auto"/>
        <w:bottom w:val="none" w:sz="0" w:space="0" w:color="auto"/>
        <w:right w:val="none" w:sz="0" w:space="0" w:color="auto"/>
      </w:divBdr>
    </w:div>
    <w:div w:id="1364401704">
      <w:bodyDiv w:val="1"/>
      <w:marLeft w:val="0"/>
      <w:marRight w:val="0"/>
      <w:marTop w:val="0"/>
      <w:marBottom w:val="0"/>
      <w:divBdr>
        <w:top w:val="none" w:sz="0" w:space="0" w:color="auto"/>
        <w:left w:val="none" w:sz="0" w:space="0" w:color="auto"/>
        <w:bottom w:val="none" w:sz="0" w:space="0" w:color="auto"/>
        <w:right w:val="none" w:sz="0" w:space="0" w:color="auto"/>
      </w:divBdr>
    </w:div>
    <w:div w:id="1366101669">
      <w:bodyDiv w:val="1"/>
      <w:marLeft w:val="0"/>
      <w:marRight w:val="0"/>
      <w:marTop w:val="0"/>
      <w:marBottom w:val="0"/>
      <w:divBdr>
        <w:top w:val="none" w:sz="0" w:space="0" w:color="auto"/>
        <w:left w:val="none" w:sz="0" w:space="0" w:color="auto"/>
        <w:bottom w:val="none" w:sz="0" w:space="0" w:color="auto"/>
        <w:right w:val="none" w:sz="0" w:space="0" w:color="auto"/>
      </w:divBdr>
    </w:div>
    <w:div w:id="1370573618">
      <w:bodyDiv w:val="1"/>
      <w:marLeft w:val="0"/>
      <w:marRight w:val="0"/>
      <w:marTop w:val="0"/>
      <w:marBottom w:val="0"/>
      <w:divBdr>
        <w:top w:val="none" w:sz="0" w:space="0" w:color="auto"/>
        <w:left w:val="none" w:sz="0" w:space="0" w:color="auto"/>
        <w:bottom w:val="none" w:sz="0" w:space="0" w:color="auto"/>
        <w:right w:val="none" w:sz="0" w:space="0" w:color="auto"/>
      </w:divBdr>
    </w:div>
    <w:div w:id="1370835431">
      <w:bodyDiv w:val="1"/>
      <w:marLeft w:val="0"/>
      <w:marRight w:val="0"/>
      <w:marTop w:val="0"/>
      <w:marBottom w:val="0"/>
      <w:divBdr>
        <w:top w:val="none" w:sz="0" w:space="0" w:color="auto"/>
        <w:left w:val="none" w:sz="0" w:space="0" w:color="auto"/>
        <w:bottom w:val="none" w:sz="0" w:space="0" w:color="auto"/>
        <w:right w:val="none" w:sz="0" w:space="0" w:color="auto"/>
      </w:divBdr>
    </w:div>
    <w:div w:id="1378553889">
      <w:bodyDiv w:val="1"/>
      <w:marLeft w:val="0"/>
      <w:marRight w:val="0"/>
      <w:marTop w:val="0"/>
      <w:marBottom w:val="0"/>
      <w:divBdr>
        <w:top w:val="none" w:sz="0" w:space="0" w:color="auto"/>
        <w:left w:val="none" w:sz="0" w:space="0" w:color="auto"/>
        <w:bottom w:val="none" w:sz="0" w:space="0" w:color="auto"/>
        <w:right w:val="none" w:sz="0" w:space="0" w:color="auto"/>
      </w:divBdr>
    </w:div>
    <w:div w:id="1382049375">
      <w:bodyDiv w:val="1"/>
      <w:marLeft w:val="0"/>
      <w:marRight w:val="0"/>
      <w:marTop w:val="0"/>
      <w:marBottom w:val="0"/>
      <w:divBdr>
        <w:top w:val="none" w:sz="0" w:space="0" w:color="auto"/>
        <w:left w:val="none" w:sz="0" w:space="0" w:color="auto"/>
        <w:bottom w:val="none" w:sz="0" w:space="0" w:color="auto"/>
        <w:right w:val="none" w:sz="0" w:space="0" w:color="auto"/>
      </w:divBdr>
    </w:div>
    <w:div w:id="1390298974">
      <w:bodyDiv w:val="1"/>
      <w:marLeft w:val="0"/>
      <w:marRight w:val="0"/>
      <w:marTop w:val="0"/>
      <w:marBottom w:val="0"/>
      <w:divBdr>
        <w:top w:val="none" w:sz="0" w:space="0" w:color="auto"/>
        <w:left w:val="none" w:sz="0" w:space="0" w:color="auto"/>
        <w:bottom w:val="none" w:sz="0" w:space="0" w:color="auto"/>
        <w:right w:val="none" w:sz="0" w:space="0" w:color="auto"/>
      </w:divBdr>
    </w:div>
    <w:div w:id="1402943354">
      <w:bodyDiv w:val="1"/>
      <w:marLeft w:val="0"/>
      <w:marRight w:val="0"/>
      <w:marTop w:val="0"/>
      <w:marBottom w:val="0"/>
      <w:divBdr>
        <w:top w:val="none" w:sz="0" w:space="0" w:color="auto"/>
        <w:left w:val="none" w:sz="0" w:space="0" w:color="auto"/>
        <w:bottom w:val="none" w:sz="0" w:space="0" w:color="auto"/>
        <w:right w:val="none" w:sz="0" w:space="0" w:color="auto"/>
      </w:divBdr>
    </w:div>
    <w:div w:id="1403718701">
      <w:bodyDiv w:val="1"/>
      <w:marLeft w:val="0"/>
      <w:marRight w:val="0"/>
      <w:marTop w:val="0"/>
      <w:marBottom w:val="0"/>
      <w:divBdr>
        <w:top w:val="none" w:sz="0" w:space="0" w:color="auto"/>
        <w:left w:val="none" w:sz="0" w:space="0" w:color="auto"/>
        <w:bottom w:val="none" w:sz="0" w:space="0" w:color="auto"/>
        <w:right w:val="none" w:sz="0" w:space="0" w:color="auto"/>
      </w:divBdr>
      <w:divsChild>
        <w:div w:id="821894278">
          <w:marLeft w:val="-124"/>
          <w:marRight w:val="0"/>
          <w:marTop w:val="0"/>
          <w:marBottom w:val="0"/>
          <w:divBdr>
            <w:top w:val="none" w:sz="0" w:space="0" w:color="auto"/>
            <w:left w:val="none" w:sz="0" w:space="0" w:color="auto"/>
            <w:bottom w:val="none" w:sz="0" w:space="0" w:color="auto"/>
            <w:right w:val="none" w:sz="0" w:space="0" w:color="auto"/>
          </w:divBdr>
        </w:div>
      </w:divsChild>
    </w:div>
    <w:div w:id="1407915985">
      <w:bodyDiv w:val="1"/>
      <w:marLeft w:val="0"/>
      <w:marRight w:val="0"/>
      <w:marTop w:val="0"/>
      <w:marBottom w:val="0"/>
      <w:divBdr>
        <w:top w:val="none" w:sz="0" w:space="0" w:color="auto"/>
        <w:left w:val="none" w:sz="0" w:space="0" w:color="auto"/>
        <w:bottom w:val="none" w:sz="0" w:space="0" w:color="auto"/>
        <w:right w:val="none" w:sz="0" w:space="0" w:color="auto"/>
      </w:divBdr>
    </w:div>
    <w:div w:id="1412511186">
      <w:bodyDiv w:val="1"/>
      <w:marLeft w:val="0"/>
      <w:marRight w:val="0"/>
      <w:marTop w:val="0"/>
      <w:marBottom w:val="0"/>
      <w:divBdr>
        <w:top w:val="none" w:sz="0" w:space="0" w:color="auto"/>
        <w:left w:val="none" w:sz="0" w:space="0" w:color="auto"/>
        <w:bottom w:val="none" w:sz="0" w:space="0" w:color="auto"/>
        <w:right w:val="none" w:sz="0" w:space="0" w:color="auto"/>
      </w:divBdr>
    </w:div>
    <w:div w:id="1416242332">
      <w:bodyDiv w:val="1"/>
      <w:marLeft w:val="0"/>
      <w:marRight w:val="0"/>
      <w:marTop w:val="0"/>
      <w:marBottom w:val="0"/>
      <w:divBdr>
        <w:top w:val="none" w:sz="0" w:space="0" w:color="auto"/>
        <w:left w:val="none" w:sz="0" w:space="0" w:color="auto"/>
        <w:bottom w:val="none" w:sz="0" w:space="0" w:color="auto"/>
        <w:right w:val="none" w:sz="0" w:space="0" w:color="auto"/>
      </w:divBdr>
    </w:div>
    <w:div w:id="1440300385">
      <w:bodyDiv w:val="1"/>
      <w:marLeft w:val="0"/>
      <w:marRight w:val="0"/>
      <w:marTop w:val="0"/>
      <w:marBottom w:val="0"/>
      <w:divBdr>
        <w:top w:val="none" w:sz="0" w:space="0" w:color="auto"/>
        <w:left w:val="none" w:sz="0" w:space="0" w:color="auto"/>
        <w:bottom w:val="none" w:sz="0" w:space="0" w:color="auto"/>
        <w:right w:val="none" w:sz="0" w:space="0" w:color="auto"/>
      </w:divBdr>
    </w:div>
    <w:div w:id="1444574440">
      <w:bodyDiv w:val="1"/>
      <w:marLeft w:val="0"/>
      <w:marRight w:val="0"/>
      <w:marTop w:val="0"/>
      <w:marBottom w:val="0"/>
      <w:divBdr>
        <w:top w:val="none" w:sz="0" w:space="0" w:color="auto"/>
        <w:left w:val="none" w:sz="0" w:space="0" w:color="auto"/>
        <w:bottom w:val="none" w:sz="0" w:space="0" w:color="auto"/>
        <w:right w:val="none" w:sz="0" w:space="0" w:color="auto"/>
      </w:divBdr>
      <w:divsChild>
        <w:div w:id="730661804">
          <w:marLeft w:val="-124"/>
          <w:marRight w:val="0"/>
          <w:marTop w:val="0"/>
          <w:marBottom w:val="0"/>
          <w:divBdr>
            <w:top w:val="none" w:sz="0" w:space="0" w:color="auto"/>
            <w:left w:val="none" w:sz="0" w:space="0" w:color="auto"/>
            <w:bottom w:val="none" w:sz="0" w:space="0" w:color="auto"/>
            <w:right w:val="none" w:sz="0" w:space="0" w:color="auto"/>
          </w:divBdr>
        </w:div>
      </w:divsChild>
    </w:div>
    <w:div w:id="1445809347">
      <w:bodyDiv w:val="1"/>
      <w:marLeft w:val="0"/>
      <w:marRight w:val="0"/>
      <w:marTop w:val="0"/>
      <w:marBottom w:val="0"/>
      <w:divBdr>
        <w:top w:val="none" w:sz="0" w:space="0" w:color="auto"/>
        <w:left w:val="none" w:sz="0" w:space="0" w:color="auto"/>
        <w:bottom w:val="none" w:sz="0" w:space="0" w:color="auto"/>
        <w:right w:val="none" w:sz="0" w:space="0" w:color="auto"/>
      </w:divBdr>
    </w:div>
    <w:div w:id="1456873569">
      <w:bodyDiv w:val="1"/>
      <w:marLeft w:val="0"/>
      <w:marRight w:val="0"/>
      <w:marTop w:val="0"/>
      <w:marBottom w:val="0"/>
      <w:divBdr>
        <w:top w:val="none" w:sz="0" w:space="0" w:color="auto"/>
        <w:left w:val="none" w:sz="0" w:space="0" w:color="auto"/>
        <w:bottom w:val="none" w:sz="0" w:space="0" w:color="auto"/>
        <w:right w:val="none" w:sz="0" w:space="0" w:color="auto"/>
      </w:divBdr>
    </w:div>
    <w:div w:id="1457065083">
      <w:bodyDiv w:val="1"/>
      <w:marLeft w:val="0"/>
      <w:marRight w:val="0"/>
      <w:marTop w:val="0"/>
      <w:marBottom w:val="0"/>
      <w:divBdr>
        <w:top w:val="none" w:sz="0" w:space="0" w:color="auto"/>
        <w:left w:val="none" w:sz="0" w:space="0" w:color="auto"/>
        <w:bottom w:val="none" w:sz="0" w:space="0" w:color="auto"/>
        <w:right w:val="none" w:sz="0" w:space="0" w:color="auto"/>
      </w:divBdr>
    </w:div>
    <w:div w:id="1467628804">
      <w:bodyDiv w:val="1"/>
      <w:marLeft w:val="0"/>
      <w:marRight w:val="0"/>
      <w:marTop w:val="0"/>
      <w:marBottom w:val="0"/>
      <w:divBdr>
        <w:top w:val="none" w:sz="0" w:space="0" w:color="auto"/>
        <w:left w:val="none" w:sz="0" w:space="0" w:color="auto"/>
        <w:bottom w:val="none" w:sz="0" w:space="0" w:color="auto"/>
        <w:right w:val="none" w:sz="0" w:space="0" w:color="auto"/>
      </w:divBdr>
    </w:div>
    <w:div w:id="1481918099">
      <w:bodyDiv w:val="1"/>
      <w:marLeft w:val="0"/>
      <w:marRight w:val="0"/>
      <w:marTop w:val="0"/>
      <w:marBottom w:val="0"/>
      <w:divBdr>
        <w:top w:val="none" w:sz="0" w:space="0" w:color="auto"/>
        <w:left w:val="none" w:sz="0" w:space="0" w:color="auto"/>
        <w:bottom w:val="none" w:sz="0" w:space="0" w:color="auto"/>
        <w:right w:val="none" w:sz="0" w:space="0" w:color="auto"/>
      </w:divBdr>
    </w:div>
    <w:div w:id="1489446076">
      <w:bodyDiv w:val="1"/>
      <w:marLeft w:val="0"/>
      <w:marRight w:val="0"/>
      <w:marTop w:val="0"/>
      <w:marBottom w:val="0"/>
      <w:divBdr>
        <w:top w:val="none" w:sz="0" w:space="0" w:color="auto"/>
        <w:left w:val="none" w:sz="0" w:space="0" w:color="auto"/>
        <w:bottom w:val="none" w:sz="0" w:space="0" w:color="auto"/>
        <w:right w:val="none" w:sz="0" w:space="0" w:color="auto"/>
      </w:divBdr>
    </w:div>
    <w:div w:id="1489979481">
      <w:bodyDiv w:val="1"/>
      <w:marLeft w:val="0"/>
      <w:marRight w:val="0"/>
      <w:marTop w:val="0"/>
      <w:marBottom w:val="0"/>
      <w:divBdr>
        <w:top w:val="none" w:sz="0" w:space="0" w:color="auto"/>
        <w:left w:val="none" w:sz="0" w:space="0" w:color="auto"/>
        <w:bottom w:val="none" w:sz="0" w:space="0" w:color="auto"/>
        <w:right w:val="none" w:sz="0" w:space="0" w:color="auto"/>
      </w:divBdr>
    </w:div>
    <w:div w:id="1503743674">
      <w:bodyDiv w:val="1"/>
      <w:marLeft w:val="0"/>
      <w:marRight w:val="0"/>
      <w:marTop w:val="0"/>
      <w:marBottom w:val="0"/>
      <w:divBdr>
        <w:top w:val="none" w:sz="0" w:space="0" w:color="auto"/>
        <w:left w:val="none" w:sz="0" w:space="0" w:color="auto"/>
        <w:bottom w:val="none" w:sz="0" w:space="0" w:color="auto"/>
        <w:right w:val="none" w:sz="0" w:space="0" w:color="auto"/>
      </w:divBdr>
    </w:div>
    <w:div w:id="1524051622">
      <w:bodyDiv w:val="1"/>
      <w:marLeft w:val="0"/>
      <w:marRight w:val="0"/>
      <w:marTop w:val="0"/>
      <w:marBottom w:val="0"/>
      <w:divBdr>
        <w:top w:val="none" w:sz="0" w:space="0" w:color="auto"/>
        <w:left w:val="none" w:sz="0" w:space="0" w:color="auto"/>
        <w:bottom w:val="none" w:sz="0" w:space="0" w:color="auto"/>
        <w:right w:val="none" w:sz="0" w:space="0" w:color="auto"/>
      </w:divBdr>
    </w:div>
    <w:div w:id="1524905067">
      <w:bodyDiv w:val="1"/>
      <w:marLeft w:val="0"/>
      <w:marRight w:val="0"/>
      <w:marTop w:val="0"/>
      <w:marBottom w:val="0"/>
      <w:divBdr>
        <w:top w:val="none" w:sz="0" w:space="0" w:color="auto"/>
        <w:left w:val="none" w:sz="0" w:space="0" w:color="auto"/>
        <w:bottom w:val="none" w:sz="0" w:space="0" w:color="auto"/>
        <w:right w:val="none" w:sz="0" w:space="0" w:color="auto"/>
      </w:divBdr>
    </w:div>
    <w:div w:id="1537425028">
      <w:bodyDiv w:val="1"/>
      <w:marLeft w:val="0"/>
      <w:marRight w:val="0"/>
      <w:marTop w:val="0"/>
      <w:marBottom w:val="0"/>
      <w:divBdr>
        <w:top w:val="none" w:sz="0" w:space="0" w:color="auto"/>
        <w:left w:val="none" w:sz="0" w:space="0" w:color="auto"/>
        <w:bottom w:val="none" w:sz="0" w:space="0" w:color="auto"/>
        <w:right w:val="none" w:sz="0" w:space="0" w:color="auto"/>
      </w:divBdr>
    </w:div>
    <w:div w:id="1546525585">
      <w:bodyDiv w:val="1"/>
      <w:marLeft w:val="0"/>
      <w:marRight w:val="0"/>
      <w:marTop w:val="0"/>
      <w:marBottom w:val="0"/>
      <w:divBdr>
        <w:top w:val="none" w:sz="0" w:space="0" w:color="auto"/>
        <w:left w:val="none" w:sz="0" w:space="0" w:color="auto"/>
        <w:bottom w:val="none" w:sz="0" w:space="0" w:color="auto"/>
        <w:right w:val="none" w:sz="0" w:space="0" w:color="auto"/>
      </w:divBdr>
    </w:div>
    <w:div w:id="1546671432">
      <w:bodyDiv w:val="1"/>
      <w:marLeft w:val="0"/>
      <w:marRight w:val="0"/>
      <w:marTop w:val="0"/>
      <w:marBottom w:val="0"/>
      <w:divBdr>
        <w:top w:val="none" w:sz="0" w:space="0" w:color="auto"/>
        <w:left w:val="none" w:sz="0" w:space="0" w:color="auto"/>
        <w:bottom w:val="none" w:sz="0" w:space="0" w:color="auto"/>
        <w:right w:val="none" w:sz="0" w:space="0" w:color="auto"/>
      </w:divBdr>
    </w:div>
    <w:div w:id="1548641406">
      <w:bodyDiv w:val="1"/>
      <w:marLeft w:val="0"/>
      <w:marRight w:val="0"/>
      <w:marTop w:val="0"/>
      <w:marBottom w:val="0"/>
      <w:divBdr>
        <w:top w:val="none" w:sz="0" w:space="0" w:color="auto"/>
        <w:left w:val="none" w:sz="0" w:space="0" w:color="auto"/>
        <w:bottom w:val="none" w:sz="0" w:space="0" w:color="auto"/>
        <w:right w:val="none" w:sz="0" w:space="0" w:color="auto"/>
      </w:divBdr>
    </w:div>
    <w:div w:id="1563835791">
      <w:bodyDiv w:val="1"/>
      <w:marLeft w:val="0"/>
      <w:marRight w:val="0"/>
      <w:marTop w:val="0"/>
      <w:marBottom w:val="0"/>
      <w:divBdr>
        <w:top w:val="none" w:sz="0" w:space="0" w:color="auto"/>
        <w:left w:val="none" w:sz="0" w:space="0" w:color="auto"/>
        <w:bottom w:val="none" w:sz="0" w:space="0" w:color="auto"/>
        <w:right w:val="none" w:sz="0" w:space="0" w:color="auto"/>
      </w:divBdr>
    </w:div>
    <w:div w:id="1565528771">
      <w:bodyDiv w:val="1"/>
      <w:marLeft w:val="0"/>
      <w:marRight w:val="0"/>
      <w:marTop w:val="0"/>
      <w:marBottom w:val="0"/>
      <w:divBdr>
        <w:top w:val="none" w:sz="0" w:space="0" w:color="auto"/>
        <w:left w:val="none" w:sz="0" w:space="0" w:color="auto"/>
        <w:bottom w:val="none" w:sz="0" w:space="0" w:color="auto"/>
        <w:right w:val="none" w:sz="0" w:space="0" w:color="auto"/>
      </w:divBdr>
    </w:div>
    <w:div w:id="1567372770">
      <w:bodyDiv w:val="1"/>
      <w:marLeft w:val="0"/>
      <w:marRight w:val="0"/>
      <w:marTop w:val="0"/>
      <w:marBottom w:val="0"/>
      <w:divBdr>
        <w:top w:val="none" w:sz="0" w:space="0" w:color="auto"/>
        <w:left w:val="none" w:sz="0" w:space="0" w:color="auto"/>
        <w:bottom w:val="none" w:sz="0" w:space="0" w:color="auto"/>
        <w:right w:val="none" w:sz="0" w:space="0" w:color="auto"/>
      </w:divBdr>
    </w:div>
    <w:div w:id="1568878558">
      <w:bodyDiv w:val="1"/>
      <w:marLeft w:val="0"/>
      <w:marRight w:val="0"/>
      <w:marTop w:val="0"/>
      <w:marBottom w:val="0"/>
      <w:divBdr>
        <w:top w:val="none" w:sz="0" w:space="0" w:color="auto"/>
        <w:left w:val="none" w:sz="0" w:space="0" w:color="auto"/>
        <w:bottom w:val="none" w:sz="0" w:space="0" w:color="auto"/>
        <w:right w:val="none" w:sz="0" w:space="0" w:color="auto"/>
      </w:divBdr>
    </w:div>
    <w:div w:id="1576666020">
      <w:bodyDiv w:val="1"/>
      <w:marLeft w:val="0"/>
      <w:marRight w:val="0"/>
      <w:marTop w:val="0"/>
      <w:marBottom w:val="0"/>
      <w:divBdr>
        <w:top w:val="none" w:sz="0" w:space="0" w:color="auto"/>
        <w:left w:val="none" w:sz="0" w:space="0" w:color="auto"/>
        <w:bottom w:val="none" w:sz="0" w:space="0" w:color="auto"/>
        <w:right w:val="none" w:sz="0" w:space="0" w:color="auto"/>
      </w:divBdr>
    </w:div>
    <w:div w:id="1577663214">
      <w:bodyDiv w:val="1"/>
      <w:marLeft w:val="0"/>
      <w:marRight w:val="0"/>
      <w:marTop w:val="0"/>
      <w:marBottom w:val="0"/>
      <w:divBdr>
        <w:top w:val="none" w:sz="0" w:space="0" w:color="auto"/>
        <w:left w:val="none" w:sz="0" w:space="0" w:color="auto"/>
        <w:bottom w:val="none" w:sz="0" w:space="0" w:color="auto"/>
        <w:right w:val="none" w:sz="0" w:space="0" w:color="auto"/>
      </w:divBdr>
    </w:div>
    <w:div w:id="1578317690">
      <w:bodyDiv w:val="1"/>
      <w:marLeft w:val="0"/>
      <w:marRight w:val="0"/>
      <w:marTop w:val="0"/>
      <w:marBottom w:val="0"/>
      <w:divBdr>
        <w:top w:val="none" w:sz="0" w:space="0" w:color="auto"/>
        <w:left w:val="none" w:sz="0" w:space="0" w:color="auto"/>
        <w:bottom w:val="none" w:sz="0" w:space="0" w:color="auto"/>
        <w:right w:val="none" w:sz="0" w:space="0" w:color="auto"/>
      </w:divBdr>
    </w:div>
    <w:div w:id="1580826009">
      <w:bodyDiv w:val="1"/>
      <w:marLeft w:val="0"/>
      <w:marRight w:val="0"/>
      <w:marTop w:val="0"/>
      <w:marBottom w:val="0"/>
      <w:divBdr>
        <w:top w:val="none" w:sz="0" w:space="0" w:color="auto"/>
        <w:left w:val="none" w:sz="0" w:space="0" w:color="auto"/>
        <w:bottom w:val="none" w:sz="0" w:space="0" w:color="auto"/>
        <w:right w:val="none" w:sz="0" w:space="0" w:color="auto"/>
      </w:divBdr>
    </w:div>
    <w:div w:id="1583292241">
      <w:bodyDiv w:val="1"/>
      <w:marLeft w:val="0"/>
      <w:marRight w:val="0"/>
      <w:marTop w:val="0"/>
      <w:marBottom w:val="0"/>
      <w:divBdr>
        <w:top w:val="none" w:sz="0" w:space="0" w:color="auto"/>
        <w:left w:val="none" w:sz="0" w:space="0" w:color="auto"/>
        <w:bottom w:val="none" w:sz="0" w:space="0" w:color="auto"/>
        <w:right w:val="none" w:sz="0" w:space="0" w:color="auto"/>
      </w:divBdr>
    </w:div>
    <w:div w:id="1591280043">
      <w:bodyDiv w:val="1"/>
      <w:marLeft w:val="0"/>
      <w:marRight w:val="0"/>
      <w:marTop w:val="0"/>
      <w:marBottom w:val="0"/>
      <w:divBdr>
        <w:top w:val="none" w:sz="0" w:space="0" w:color="auto"/>
        <w:left w:val="none" w:sz="0" w:space="0" w:color="auto"/>
        <w:bottom w:val="none" w:sz="0" w:space="0" w:color="auto"/>
        <w:right w:val="none" w:sz="0" w:space="0" w:color="auto"/>
      </w:divBdr>
    </w:div>
    <w:div w:id="1603760093">
      <w:bodyDiv w:val="1"/>
      <w:marLeft w:val="0"/>
      <w:marRight w:val="0"/>
      <w:marTop w:val="0"/>
      <w:marBottom w:val="0"/>
      <w:divBdr>
        <w:top w:val="none" w:sz="0" w:space="0" w:color="auto"/>
        <w:left w:val="none" w:sz="0" w:space="0" w:color="auto"/>
        <w:bottom w:val="none" w:sz="0" w:space="0" w:color="auto"/>
        <w:right w:val="none" w:sz="0" w:space="0" w:color="auto"/>
      </w:divBdr>
    </w:div>
    <w:div w:id="1636369605">
      <w:bodyDiv w:val="1"/>
      <w:marLeft w:val="0"/>
      <w:marRight w:val="0"/>
      <w:marTop w:val="0"/>
      <w:marBottom w:val="0"/>
      <w:divBdr>
        <w:top w:val="none" w:sz="0" w:space="0" w:color="auto"/>
        <w:left w:val="none" w:sz="0" w:space="0" w:color="auto"/>
        <w:bottom w:val="none" w:sz="0" w:space="0" w:color="auto"/>
        <w:right w:val="none" w:sz="0" w:space="0" w:color="auto"/>
      </w:divBdr>
    </w:div>
    <w:div w:id="1647590519">
      <w:bodyDiv w:val="1"/>
      <w:marLeft w:val="0"/>
      <w:marRight w:val="0"/>
      <w:marTop w:val="0"/>
      <w:marBottom w:val="0"/>
      <w:divBdr>
        <w:top w:val="none" w:sz="0" w:space="0" w:color="auto"/>
        <w:left w:val="none" w:sz="0" w:space="0" w:color="auto"/>
        <w:bottom w:val="none" w:sz="0" w:space="0" w:color="auto"/>
        <w:right w:val="none" w:sz="0" w:space="0" w:color="auto"/>
      </w:divBdr>
    </w:div>
    <w:div w:id="1653407795">
      <w:bodyDiv w:val="1"/>
      <w:marLeft w:val="0"/>
      <w:marRight w:val="0"/>
      <w:marTop w:val="0"/>
      <w:marBottom w:val="0"/>
      <w:divBdr>
        <w:top w:val="none" w:sz="0" w:space="0" w:color="auto"/>
        <w:left w:val="none" w:sz="0" w:space="0" w:color="auto"/>
        <w:bottom w:val="none" w:sz="0" w:space="0" w:color="auto"/>
        <w:right w:val="none" w:sz="0" w:space="0" w:color="auto"/>
      </w:divBdr>
    </w:div>
    <w:div w:id="1655791566">
      <w:bodyDiv w:val="1"/>
      <w:marLeft w:val="0"/>
      <w:marRight w:val="0"/>
      <w:marTop w:val="0"/>
      <w:marBottom w:val="0"/>
      <w:divBdr>
        <w:top w:val="none" w:sz="0" w:space="0" w:color="auto"/>
        <w:left w:val="none" w:sz="0" w:space="0" w:color="auto"/>
        <w:bottom w:val="none" w:sz="0" w:space="0" w:color="auto"/>
        <w:right w:val="none" w:sz="0" w:space="0" w:color="auto"/>
      </w:divBdr>
    </w:div>
    <w:div w:id="1657687572">
      <w:bodyDiv w:val="1"/>
      <w:marLeft w:val="0"/>
      <w:marRight w:val="0"/>
      <w:marTop w:val="0"/>
      <w:marBottom w:val="0"/>
      <w:divBdr>
        <w:top w:val="none" w:sz="0" w:space="0" w:color="auto"/>
        <w:left w:val="none" w:sz="0" w:space="0" w:color="auto"/>
        <w:bottom w:val="none" w:sz="0" w:space="0" w:color="auto"/>
        <w:right w:val="none" w:sz="0" w:space="0" w:color="auto"/>
      </w:divBdr>
    </w:div>
    <w:div w:id="1673996364">
      <w:bodyDiv w:val="1"/>
      <w:marLeft w:val="0"/>
      <w:marRight w:val="0"/>
      <w:marTop w:val="0"/>
      <w:marBottom w:val="0"/>
      <w:divBdr>
        <w:top w:val="none" w:sz="0" w:space="0" w:color="auto"/>
        <w:left w:val="none" w:sz="0" w:space="0" w:color="auto"/>
        <w:bottom w:val="none" w:sz="0" w:space="0" w:color="auto"/>
        <w:right w:val="none" w:sz="0" w:space="0" w:color="auto"/>
      </w:divBdr>
    </w:div>
    <w:div w:id="1674182744">
      <w:bodyDiv w:val="1"/>
      <w:marLeft w:val="0"/>
      <w:marRight w:val="0"/>
      <w:marTop w:val="0"/>
      <w:marBottom w:val="0"/>
      <w:divBdr>
        <w:top w:val="none" w:sz="0" w:space="0" w:color="auto"/>
        <w:left w:val="none" w:sz="0" w:space="0" w:color="auto"/>
        <w:bottom w:val="none" w:sz="0" w:space="0" w:color="auto"/>
        <w:right w:val="none" w:sz="0" w:space="0" w:color="auto"/>
      </w:divBdr>
    </w:div>
    <w:div w:id="1685205203">
      <w:bodyDiv w:val="1"/>
      <w:marLeft w:val="0"/>
      <w:marRight w:val="0"/>
      <w:marTop w:val="0"/>
      <w:marBottom w:val="0"/>
      <w:divBdr>
        <w:top w:val="none" w:sz="0" w:space="0" w:color="auto"/>
        <w:left w:val="none" w:sz="0" w:space="0" w:color="auto"/>
        <w:bottom w:val="none" w:sz="0" w:space="0" w:color="auto"/>
        <w:right w:val="none" w:sz="0" w:space="0" w:color="auto"/>
      </w:divBdr>
    </w:div>
    <w:div w:id="1691950684">
      <w:bodyDiv w:val="1"/>
      <w:marLeft w:val="0"/>
      <w:marRight w:val="0"/>
      <w:marTop w:val="0"/>
      <w:marBottom w:val="0"/>
      <w:divBdr>
        <w:top w:val="none" w:sz="0" w:space="0" w:color="auto"/>
        <w:left w:val="none" w:sz="0" w:space="0" w:color="auto"/>
        <w:bottom w:val="none" w:sz="0" w:space="0" w:color="auto"/>
        <w:right w:val="none" w:sz="0" w:space="0" w:color="auto"/>
      </w:divBdr>
    </w:div>
    <w:div w:id="1695885689">
      <w:bodyDiv w:val="1"/>
      <w:marLeft w:val="0"/>
      <w:marRight w:val="0"/>
      <w:marTop w:val="0"/>
      <w:marBottom w:val="0"/>
      <w:divBdr>
        <w:top w:val="none" w:sz="0" w:space="0" w:color="auto"/>
        <w:left w:val="none" w:sz="0" w:space="0" w:color="auto"/>
        <w:bottom w:val="none" w:sz="0" w:space="0" w:color="auto"/>
        <w:right w:val="none" w:sz="0" w:space="0" w:color="auto"/>
      </w:divBdr>
    </w:div>
    <w:div w:id="1697850884">
      <w:bodyDiv w:val="1"/>
      <w:marLeft w:val="0"/>
      <w:marRight w:val="0"/>
      <w:marTop w:val="0"/>
      <w:marBottom w:val="0"/>
      <w:divBdr>
        <w:top w:val="none" w:sz="0" w:space="0" w:color="auto"/>
        <w:left w:val="none" w:sz="0" w:space="0" w:color="auto"/>
        <w:bottom w:val="none" w:sz="0" w:space="0" w:color="auto"/>
        <w:right w:val="none" w:sz="0" w:space="0" w:color="auto"/>
      </w:divBdr>
    </w:div>
    <w:div w:id="1698193283">
      <w:bodyDiv w:val="1"/>
      <w:marLeft w:val="0"/>
      <w:marRight w:val="0"/>
      <w:marTop w:val="0"/>
      <w:marBottom w:val="0"/>
      <w:divBdr>
        <w:top w:val="none" w:sz="0" w:space="0" w:color="auto"/>
        <w:left w:val="none" w:sz="0" w:space="0" w:color="auto"/>
        <w:bottom w:val="none" w:sz="0" w:space="0" w:color="auto"/>
        <w:right w:val="none" w:sz="0" w:space="0" w:color="auto"/>
      </w:divBdr>
    </w:div>
    <w:div w:id="1700155457">
      <w:bodyDiv w:val="1"/>
      <w:marLeft w:val="0"/>
      <w:marRight w:val="0"/>
      <w:marTop w:val="0"/>
      <w:marBottom w:val="0"/>
      <w:divBdr>
        <w:top w:val="none" w:sz="0" w:space="0" w:color="auto"/>
        <w:left w:val="none" w:sz="0" w:space="0" w:color="auto"/>
        <w:bottom w:val="none" w:sz="0" w:space="0" w:color="auto"/>
        <w:right w:val="none" w:sz="0" w:space="0" w:color="auto"/>
      </w:divBdr>
    </w:div>
    <w:div w:id="1701658736">
      <w:bodyDiv w:val="1"/>
      <w:marLeft w:val="0"/>
      <w:marRight w:val="0"/>
      <w:marTop w:val="0"/>
      <w:marBottom w:val="0"/>
      <w:divBdr>
        <w:top w:val="none" w:sz="0" w:space="0" w:color="auto"/>
        <w:left w:val="none" w:sz="0" w:space="0" w:color="auto"/>
        <w:bottom w:val="none" w:sz="0" w:space="0" w:color="auto"/>
        <w:right w:val="none" w:sz="0" w:space="0" w:color="auto"/>
      </w:divBdr>
    </w:div>
    <w:div w:id="1722754436">
      <w:bodyDiv w:val="1"/>
      <w:marLeft w:val="0"/>
      <w:marRight w:val="0"/>
      <w:marTop w:val="0"/>
      <w:marBottom w:val="0"/>
      <w:divBdr>
        <w:top w:val="none" w:sz="0" w:space="0" w:color="auto"/>
        <w:left w:val="none" w:sz="0" w:space="0" w:color="auto"/>
        <w:bottom w:val="none" w:sz="0" w:space="0" w:color="auto"/>
        <w:right w:val="none" w:sz="0" w:space="0" w:color="auto"/>
      </w:divBdr>
    </w:div>
    <w:div w:id="1735159485">
      <w:bodyDiv w:val="1"/>
      <w:marLeft w:val="0"/>
      <w:marRight w:val="0"/>
      <w:marTop w:val="0"/>
      <w:marBottom w:val="0"/>
      <w:divBdr>
        <w:top w:val="none" w:sz="0" w:space="0" w:color="auto"/>
        <w:left w:val="none" w:sz="0" w:space="0" w:color="auto"/>
        <w:bottom w:val="none" w:sz="0" w:space="0" w:color="auto"/>
        <w:right w:val="none" w:sz="0" w:space="0" w:color="auto"/>
      </w:divBdr>
    </w:div>
    <w:div w:id="1740519181">
      <w:bodyDiv w:val="1"/>
      <w:marLeft w:val="0"/>
      <w:marRight w:val="0"/>
      <w:marTop w:val="0"/>
      <w:marBottom w:val="0"/>
      <w:divBdr>
        <w:top w:val="none" w:sz="0" w:space="0" w:color="auto"/>
        <w:left w:val="none" w:sz="0" w:space="0" w:color="auto"/>
        <w:bottom w:val="none" w:sz="0" w:space="0" w:color="auto"/>
        <w:right w:val="none" w:sz="0" w:space="0" w:color="auto"/>
      </w:divBdr>
    </w:div>
    <w:div w:id="1743481429">
      <w:bodyDiv w:val="1"/>
      <w:marLeft w:val="0"/>
      <w:marRight w:val="0"/>
      <w:marTop w:val="0"/>
      <w:marBottom w:val="0"/>
      <w:divBdr>
        <w:top w:val="none" w:sz="0" w:space="0" w:color="auto"/>
        <w:left w:val="none" w:sz="0" w:space="0" w:color="auto"/>
        <w:bottom w:val="none" w:sz="0" w:space="0" w:color="auto"/>
        <w:right w:val="none" w:sz="0" w:space="0" w:color="auto"/>
      </w:divBdr>
    </w:div>
    <w:div w:id="1744524402">
      <w:bodyDiv w:val="1"/>
      <w:marLeft w:val="0"/>
      <w:marRight w:val="0"/>
      <w:marTop w:val="0"/>
      <w:marBottom w:val="0"/>
      <w:divBdr>
        <w:top w:val="none" w:sz="0" w:space="0" w:color="auto"/>
        <w:left w:val="none" w:sz="0" w:space="0" w:color="auto"/>
        <w:bottom w:val="none" w:sz="0" w:space="0" w:color="auto"/>
        <w:right w:val="none" w:sz="0" w:space="0" w:color="auto"/>
      </w:divBdr>
    </w:div>
    <w:div w:id="1777629171">
      <w:bodyDiv w:val="1"/>
      <w:marLeft w:val="0"/>
      <w:marRight w:val="0"/>
      <w:marTop w:val="0"/>
      <w:marBottom w:val="0"/>
      <w:divBdr>
        <w:top w:val="none" w:sz="0" w:space="0" w:color="auto"/>
        <w:left w:val="none" w:sz="0" w:space="0" w:color="auto"/>
        <w:bottom w:val="none" w:sz="0" w:space="0" w:color="auto"/>
        <w:right w:val="none" w:sz="0" w:space="0" w:color="auto"/>
      </w:divBdr>
    </w:div>
    <w:div w:id="1792438879">
      <w:bodyDiv w:val="1"/>
      <w:marLeft w:val="0"/>
      <w:marRight w:val="0"/>
      <w:marTop w:val="0"/>
      <w:marBottom w:val="0"/>
      <w:divBdr>
        <w:top w:val="none" w:sz="0" w:space="0" w:color="auto"/>
        <w:left w:val="none" w:sz="0" w:space="0" w:color="auto"/>
        <w:bottom w:val="none" w:sz="0" w:space="0" w:color="auto"/>
        <w:right w:val="none" w:sz="0" w:space="0" w:color="auto"/>
      </w:divBdr>
    </w:div>
    <w:div w:id="1809938161">
      <w:bodyDiv w:val="1"/>
      <w:marLeft w:val="0"/>
      <w:marRight w:val="0"/>
      <w:marTop w:val="0"/>
      <w:marBottom w:val="0"/>
      <w:divBdr>
        <w:top w:val="none" w:sz="0" w:space="0" w:color="auto"/>
        <w:left w:val="none" w:sz="0" w:space="0" w:color="auto"/>
        <w:bottom w:val="none" w:sz="0" w:space="0" w:color="auto"/>
        <w:right w:val="none" w:sz="0" w:space="0" w:color="auto"/>
      </w:divBdr>
    </w:div>
    <w:div w:id="1816098411">
      <w:bodyDiv w:val="1"/>
      <w:marLeft w:val="0"/>
      <w:marRight w:val="0"/>
      <w:marTop w:val="0"/>
      <w:marBottom w:val="0"/>
      <w:divBdr>
        <w:top w:val="none" w:sz="0" w:space="0" w:color="auto"/>
        <w:left w:val="none" w:sz="0" w:space="0" w:color="auto"/>
        <w:bottom w:val="none" w:sz="0" w:space="0" w:color="auto"/>
        <w:right w:val="none" w:sz="0" w:space="0" w:color="auto"/>
      </w:divBdr>
    </w:div>
    <w:div w:id="1820269917">
      <w:bodyDiv w:val="1"/>
      <w:marLeft w:val="0"/>
      <w:marRight w:val="0"/>
      <w:marTop w:val="0"/>
      <w:marBottom w:val="0"/>
      <w:divBdr>
        <w:top w:val="none" w:sz="0" w:space="0" w:color="auto"/>
        <w:left w:val="none" w:sz="0" w:space="0" w:color="auto"/>
        <w:bottom w:val="none" w:sz="0" w:space="0" w:color="auto"/>
        <w:right w:val="none" w:sz="0" w:space="0" w:color="auto"/>
      </w:divBdr>
    </w:div>
    <w:div w:id="1835533325">
      <w:bodyDiv w:val="1"/>
      <w:marLeft w:val="0"/>
      <w:marRight w:val="0"/>
      <w:marTop w:val="0"/>
      <w:marBottom w:val="0"/>
      <w:divBdr>
        <w:top w:val="none" w:sz="0" w:space="0" w:color="auto"/>
        <w:left w:val="none" w:sz="0" w:space="0" w:color="auto"/>
        <w:bottom w:val="none" w:sz="0" w:space="0" w:color="auto"/>
        <w:right w:val="none" w:sz="0" w:space="0" w:color="auto"/>
      </w:divBdr>
    </w:div>
    <w:div w:id="1837838861">
      <w:bodyDiv w:val="1"/>
      <w:marLeft w:val="0"/>
      <w:marRight w:val="0"/>
      <w:marTop w:val="0"/>
      <w:marBottom w:val="0"/>
      <w:divBdr>
        <w:top w:val="none" w:sz="0" w:space="0" w:color="auto"/>
        <w:left w:val="none" w:sz="0" w:space="0" w:color="auto"/>
        <w:bottom w:val="none" w:sz="0" w:space="0" w:color="auto"/>
        <w:right w:val="none" w:sz="0" w:space="0" w:color="auto"/>
      </w:divBdr>
    </w:div>
    <w:div w:id="1846896171">
      <w:bodyDiv w:val="1"/>
      <w:marLeft w:val="0"/>
      <w:marRight w:val="0"/>
      <w:marTop w:val="0"/>
      <w:marBottom w:val="0"/>
      <w:divBdr>
        <w:top w:val="none" w:sz="0" w:space="0" w:color="auto"/>
        <w:left w:val="none" w:sz="0" w:space="0" w:color="auto"/>
        <w:bottom w:val="none" w:sz="0" w:space="0" w:color="auto"/>
        <w:right w:val="none" w:sz="0" w:space="0" w:color="auto"/>
      </w:divBdr>
    </w:div>
    <w:div w:id="1848402696">
      <w:bodyDiv w:val="1"/>
      <w:marLeft w:val="0"/>
      <w:marRight w:val="0"/>
      <w:marTop w:val="0"/>
      <w:marBottom w:val="0"/>
      <w:divBdr>
        <w:top w:val="none" w:sz="0" w:space="0" w:color="auto"/>
        <w:left w:val="none" w:sz="0" w:space="0" w:color="auto"/>
        <w:bottom w:val="none" w:sz="0" w:space="0" w:color="auto"/>
        <w:right w:val="none" w:sz="0" w:space="0" w:color="auto"/>
      </w:divBdr>
    </w:div>
    <w:div w:id="1853563944">
      <w:bodyDiv w:val="1"/>
      <w:marLeft w:val="0"/>
      <w:marRight w:val="0"/>
      <w:marTop w:val="0"/>
      <w:marBottom w:val="0"/>
      <w:divBdr>
        <w:top w:val="none" w:sz="0" w:space="0" w:color="auto"/>
        <w:left w:val="none" w:sz="0" w:space="0" w:color="auto"/>
        <w:bottom w:val="none" w:sz="0" w:space="0" w:color="auto"/>
        <w:right w:val="none" w:sz="0" w:space="0" w:color="auto"/>
      </w:divBdr>
    </w:div>
    <w:div w:id="1882859430">
      <w:bodyDiv w:val="1"/>
      <w:marLeft w:val="0"/>
      <w:marRight w:val="0"/>
      <w:marTop w:val="0"/>
      <w:marBottom w:val="0"/>
      <w:divBdr>
        <w:top w:val="none" w:sz="0" w:space="0" w:color="auto"/>
        <w:left w:val="none" w:sz="0" w:space="0" w:color="auto"/>
        <w:bottom w:val="none" w:sz="0" w:space="0" w:color="auto"/>
        <w:right w:val="none" w:sz="0" w:space="0" w:color="auto"/>
      </w:divBdr>
    </w:div>
    <w:div w:id="1887452339">
      <w:bodyDiv w:val="1"/>
      <w:marLeft w:val="0"/>
      <w:marRight w:val="0"/>
      <w:marTop w:val="0"/>
      <w:marBottom w:val="0"/>
      <w:divBdr>
        <w:top w:val="none" w:sz="0" w:space="0" w:color="auto"/>
        <w:left w:val="none" w:sz="0" w:space="0" w:color="auto"/>
        <w:bottom w:val="none" w:sz="0" w:space="0" w:color="auto"/>
        <w:right w:val="none" w:sz="0" w:space="0" w:color="auto"/>
      </w:divBdr>
    </w:div>
    <w:div w:id="1906911572">
      <w:bodyDiv w:val="1"/>
      <w:marLeft w:val="0"/>
      <w:marRight w:val="0"/>
      <w:marTop w:val="0"/>
      <w:marBottom w:val="0"/>
      <w:divBdr>
        <w:top w:val="none" w:sz="0" w:space="0" w:color="auto"/>
        <w:left w:val="none" w:sz="0" w:space="0" w:color="auto"/>
        <w:bottom w:val="none" w:sz="0" w:space="0" w:color="auto"/>
        <w:right w:val="none" w:sz="0" w:space="0" w:color="auto"/>
      </w:divBdr>
    </w:div>
    <w:div w:id="1913931482">
      <w:bodyDiv w:val="1"/>
      <w:marLeft w:val="0"/>
      <w:marRight w:val="0"/>
      <w:marTop w:val="0"/>
      <w:marBottom w:val="0"/>
      <w:divBdr>
        <w:top w:val="none" w:sz="0" w:space="0" w:color="auto"/>
        <w:left w:val="none" w:sz="0" w:space="0" w:color="auto"/>
        <w:bottom w:val="none" w:sz="0" w:space="0" w:color="auto"/>
        <w:right w:val="none" w:sz="0" w:space="0" w:color="auto"/>
      </w:divBdr>
    </w:div>
    <w:div w:id="1928613306">
      <w:bodyDiv w:val="1"/>
      <w:marLeft w:val="0"/>
      <w:marRight w:val="0"/>
      <w:marTop w:val="0"/>
      <w:marBottom w:val="0"/>
      <w:divBdr>
        <w:top w:val="none" w:sz="0" w:space="0" w:color="auto"/>
        <w:left w:val="none" w:sz="0" w:space="0" w:color="auto"/>
        <w:bottom w:val="none" w:sz="0" w:space="0" w:color="auto"/>
        <w:right w:val="none" w:sz="0" w:space="0" w:color="auto"/>
      </w:divBdr>
    </w:div>
    <w:div w:id="1929344603">
      <w:bodyDiv w:val="1"/>
      <w:marLeft w:val="0"/>
      <w:marRight w:val="0"/>
      <w:marTop w:val="0"/>
      <w:marBottom w:val="0"/>
      <w:divBdr>
        <w:top w:val="none" w:sz="0" w:space="0" w:color="auto"/>
        <w:left w:val="none" w:sz="0" w:space="0" w:color="auto"/>
        <w:bottom w:val="none" w:sz="0" w:space="0" w:color="auto"/>
        <w:right w:val="none" w:sz="0" w:space="0" w:color="auto"/>
      </w:divBdr>
    </w:div>
    <w:div w:id="1935432949">
      <w:bodyDiv w:val="1"/>
      <w:marLeft w:val="0"/>
      <w:marRight w:val="0"/>
      <w:marTop w:val="0"/>
      <w:marBottom w:val="0"/>
      <w:divBdr>
        <w:top w:val="none" w:sz="0" w:space="0" w:color="auto"/>
        <w:left w:val="none" w:sz="0" w:space="0" w:color="auto"/>
        <w:bottom w:val="none" w:sz="0" w:space="0" w:color="auto"/>
        <w:right w:val="none" w:sz="0" w:space="0" w:color="auto"/>
      </w:divBdr>
    </w:div>
    <w:div w:id="1944847684">
      <w:bodyDiv w:val="1"/>
      <w:marLeft w:val="0"/>
      <w:marRight w:val="0"/>
      <w:marTop w:val="0"/>
      <w:marBottom w:val="0"/>
      <w:divBdr>
        <w:top w:val="none" w:sz="0" w:space="0" w:color="auto"/>
        <w:left w:val="none" w:sz="0" w:space="0" w:color="auto"/>
        <w:bottom w:val="none" w:sz="0" w:space="0" w:color="auto"/>
        <w:right w:val="none" w:sz="0" w:space="0" w:color="auto"/>
      </w:divBdr>
    </w:div>
    <w:div w:id="1962612406">
      <w:bodyDiv w:val="1"/>
      <w:marLeft w:val="0"/>
      <w:marRight w:val="0"/>
      <w:marTop w:val="0"/>
      <w:marBottom w:val="0"/>
      <w:divBdr>
        <w:top w:val="none" w:sz="0" w:space="0" w:color="auto"/>
        <w:left w:val="none" w:sz="0" w:space="0" w:color="auto"/>
        <w:bottom w:val="none" w:sz="0" w:space="0" w:color="auto"/>
        <w:right w:val="none" w:sz="0" w:space="0" w:color="auto"/>
      </w:divBdr>
    </w:div>
    <w:div w:id="1982496599">
      <w:bodyDiv w:val="1"/>
      <w:marLeft w:val="0"/>
      <w:marRight w:val="0"/>
      <w:marTop w:val="0"/>
      <w:marBottom w:val="0"/>
      <w:divBdr>
        <w:top w:val="none" w:sz="0" w:space="0" w:color="auto"/>
        <w:left w:val="none" w:sz="0" w:space="0" w:color="auto"/>
        <w:bottom w:val="none" w:sz="0" w:space="0" w:color="auto"/>
        <w:right w:val="none" w:sz="0" w:space="0" w:color="auto"/>
      </w:divBdr>
    </w:div>
    <w:div w:id="1982727250">
      <w:bodyDiv w:val="1"/>
      <w:marLeft w:val="0"/>
      <w:marRight w:val="0"/>
      <w:marTop w:val="0"/>
      <w:marBottom w:val="0"/>
      <w:divBdr>
        <w:top w:val="none" w:sz="0" w:space="0" w:color="auto"/>
        <w:left w:val="none" w:sz="0" w:space="0" w:color="auto"/>
        <w:bottom w:val="none" w:sz="0" w:space="0" w:color="auto"/>
        <w:right w:val="none" w:sz="0" w:space="0" w:color="auto"/>
      </w:divBdr>
    </w:div>
    <w:div w:id="2004157567">
      <w:bodyDiv w:val="1"/>
      <w:marLeft w:val="0"/>
      <w:marRight w:val="0"/>
      <w:marTop w:val="0"/>
      <w:marBottom w:val="0"/>
      <w:divBdr>
        <w:top w:val="none" w:sz="0" w:space="0" w:color="auto"/>
        <w:left w:val="none" w:sz="0" w:space="0" w:color="auto"/>
        <w:bottom w:val="none" w:sz="0" w:space="0" w:color="auto"/>
        <w:right w:val="none" w:sz="0" w:space="0" w:color="auto"/>
      </w:divBdr>
    </w:div>
    <w:div w:id="2008240582">
      <w:bodyDiv w:val="1"/>
      <w:marLeft w:val="0"/>
      <w:marRight w:val="0"/>
      <w:marTop w:val="0"/>
      <w:marBottom w:val="0"/>
      <w:divBdr>
        <w:top w:val="none" w:sz="0" w:space="0" w:color="auto"/>
        <w:left w:val="none" w:sz="0" w:space="0" w:color="auto"/>
        <w:bottom w:val="none" w:sz="0" w:space="0" w:color="auto"/>
        <w:right w:val="none" w:sz="0" w:space="0" w:color="auto"/>
      </w:divBdr>
    </w:div>
    <w:div w:id="2013139089">
      <w:bodyDiv w:val="1"/>
      <w:marLeft w:val="0"/>
      <w:marRight w:val="0"/>
      <w:marTop w:val="0"/>
      <w:marBottom w:val="0"/>
      <w:divBdr>
        <w:top w:val="none" w:sz="0" w:space="0" w:color="auto"/>
        <w:left w:val="none" w:sz="0" w:space="0" w:color="auto"/>
        <w:bottom w:val="none" w:sz="0" w:space="0" w:color="auto"/>
        <w:right w:val="none" w:sz="0" w:space="0" w:color="auto"/>
      </w:divBdr>
    </w:div>
    <w:div w:id="2020740463">
      <w:bodyDiv w:val="1"/>
      <w:marLeft w:val="0"/>
      <w:marRight w:val="0"/>
      <w:marTop w:val="0"/>
      <w:marBottom w:val="0"/>
      <w:divBdr>
        <w:top w:val="none" w:sz="0" w:space="0" w:color="auto"/>
        <w:left w:val="none" w:sz="0" w:space="0" w:color="auto"/>
        <w:bottom w:val="none" w:sz="0" w:space="0" w:color="auto"/>
        <w:right w:val="none" w:sz="0" w:space="0" w:color="auto"/>
      </w:divBdr>
    </w:div>
    <w:div w:id="2022123048">
      <w:bodyDiv w:val="1"/>
      <w:marLeft w:val="0"/>
      <w:marRight w:val="0"/>
      <w:marTop w:val="0"/>
      <w:marBottom w:val="0"/>
      <w:divBdr>
        <w:top w:val="none" w:sz="0" w:space="0" w:color="auto"/>
        <w:left w:val="none" w:sz="0" w:space="0" w:color="auto"/>
        <w:bottom w:val="none" w:sz="0" w:space="0" w:color="auto"/>
        <w:right w:val="none" w:sz="0" w:space="0" w:color="auto"/>
      </w:divBdr>
    </w:div>
    <w:div w:id="2024430424">
      <w:bodyDiv w:val="1"/>
      <w:marLeft w:val="0"/>
      <w:marRight w:val="0"/>
      <w:marTop w:val="0"/>
      <w:marBottom w:val="0"/>
      <w:divBdr>
        <w:top w:val="none" w:sz="0" w:space="0" w:color="auto"/>
        <w:left w:val="none" w:sz="0" w:space="0" w:color="auto"/>
        <w:bottom w:val="none" w:sz="0" w:space="0" w:color="auto"/>
        <w:right w:val="none" w:sz="0" w:space="0" w:color="auto"/>
      </w:divBdr>
    </w:div>
    <w:div w:id="2027057782">
      <w:bodyDiv w:val="1"/>
      <w:marLeft w:val="0"/>
      <w:marRight w:val="0"/>
      <w:marTop w:val="0"/>
      <w:marBottom w:val="0"/>
      <w:divBdr>
        <w:top w:val="none" w:sz="0" w:space="0" w:color="auto"/>
        <w:left w:val="none" w:sz="0" w:space="0" w:color="auto"/>
        <w:bottom w:val="none" w:sz="0" w:space="0" w:color="auto"/>
        <w:right w:val="none" w:sz="0" w:space="0" w:color="auto"/>
      </w:divBdr>
    </w:div>
    <w:div w:id="2031030957">
      <w:bodyDiv w:val="1"/>
      <w:marLeft w:val="0"/>
      <w:marRight w:val="0"/>
      <w:marTop w:val="0"/>
      <w:marBottom w:val="0"/>
      <w:divBdr>
        <w:top w:val="none" w:sz="0" w:space="0" w:color="auto"/>
        <w:left w:val="none" w:sz="0" w:space="0" w:color="auto"/>
        <w:bottom w:val="none" w:sz="0" w:space="0" w:color="auto"/>
        <w:right w:val="none" w:sz="0" w:space="0" w:color="auto"/>
      </w:divBdr>
    </w:div>
    <w:div w:id="2031254594">
      <w:bodyDiv w:val="1"/>
      <w:marLeft w:val="0"/>
      <w:marRight w:val="0"/>
      <w:marTop w:val="0"/>
      <w:marBottom w:val="0"/>
      <w:divBdr>
        <w:top w:val="none" w:sz="0" w:space="0" w:color="auto"/>
        <w:left w:val="none" w:sz="0" w:space="0" w:color="auto"/>
        <w:bottom w:val="none" w:sz="0" w:space="0" w:color="auto"/>
        <w:right w:val="none" w:sz="0" w:space="0" w:color="auto"/>
      </w:divBdr>
    </w:div>
    <w:div w:id="2038579792">
      <w:bodyDiv w:val="1"/>
      <w:marLeft w:val="0"/>
      <w:marRight w:val="0"/>
      <w:marTop w:val="0"/>
      <w:marBottom w:val="0"/>
      <w:divBdr>
        <w:top w:val="none" w:sz="0" w:space="0" w:color="auto"/>
        <w:left w:val="none" w:sz="0" w:space="0" w:color="auto"/>
        <w:bottom w:val="none" w:sz="0" w:space="0" w:color="auto"/>
        <w:right w:val="none" w:sz="0" w:space="0" w:color="auto"/>
      </w:divBdr>
    </w:div>
    <w:div w:id="2042396120">
      <w:bodyDiv w:val="1"/>
      <w:marLeft w:val="0"/>
      <w:marRight w:val="0"/>
      <w:marTop w:val="0"/>
      <w:marBottom w:val="0"/>
      <w:divBdr>
        <w:top w:val="none" w:sz="0" w:space="0" w:color="auto"/>
        <w:left w:val="none" w:sz="0" w:space="0" w:color="auto"/>
        <w:bottom w:val="none" w:sz="0" w:space="0" w:color="auto"/>
        <w:right w:val="none" w:sz="0" w:space="0" w:color="auto"/>
      </w:divBdr>
      <w:divsChild>
        <w:div w:id="303778748">
          <w:marLeft w:val="-124"/>
          <w:marRight w:val="0"/>
          <w:marTop w:val="0"/>
          <w:marBottom w:val="0"/>
          <w:divBdr>
            <w:top w:val="none" w:sz="0" w:space="0" w:color="auto"/>
            <w:left w:val="none" w:sz="0" w:space="0" w:color="auto"/>
            <w:bottom w:val="none" w:sz="0" w:space="0" w:color="auto"/>
            <w:right w:val="none" w:sz="0" w:space="0" w:color="auto"/>
          </w:divBdr>
        </w:div>
      </w:divsChild>
    </w:div>
    <w:div w:id="2051496005">
      <w:bodyDiv w:val="1"/>
      <w:marLeft w:val="0"/>
      <w:marRight w:val="0"/>
      <w:marTop w:val="0"/>
      <w:marBottom w:val="0"/>
      <w:divBdr>
        <w:top w:val="none" w:sz="0" w:space="0" w:color="auto"/>
        <w:left w:val="none" w:sz="0" w:space="0" w:color="auto"/>
        <w:bottom w:val="none" w:sz="0" w:space="0" w:color="auto"/>
        <w:right w:val="none" w:sz="0" w:space="0" w:color="auto"/>
      </w:divBdr>
      <w:divsChild>
        <w:div w:id="1784618162">
          <w:marLeft w:val="-124"/>
          <w:marRight w:val="0"/>
          <w:marTop w:val="0"/>
          <w:marBottom w:val="0"/>
          <w:divBdr>
            <w:top w:val="none" w:sz="0" w:space="0" w:color="auto"/>
            <w:left w:val="none" w:sz="0" w:space="0" w:color="auto"/>
            <w:bottom w:val="none" w:sz="0" w:space="0" w:color="auto"/>
            <w:right w:val="none" w:sz="0" w:space="0" w:color="auto"/>
          </w:divBdr>
        </w:div>
      </w:divsChild>
    </w:div>
    <w:div w:id="2072844323">
      <w:bodyDiv w:val="1"/>
      <w:marLeft w:val="0"/>
      <w:marRight w:val="0"/>
      <w:marTop w:val="0"/>
      <w:marBottom w:val="0"/>
      <w:divBdr>
        <w:top w:val="none" w:sz="0" w:space="0" w:color="auto"/>
        <w:left w:val="none" w:sz="0" w:space="0" w:color="auto"/>
        <w:bottom w:val="none" w:sz="0" w:space="0" w:color="auto"/>
        <w:right w:val="none" w:sz="0" w:space="0" w:color="auto"/>
      </w:divBdr>
    </w:div>
    <w:div w:id="2074808888">
      <w:bodyDiv w:val="1"/>
      <w:marLeft w:val="0"/>
      <w:marRight w:val="0"/>
      <w:marTop w:val="0"/>
      <w:marBottom w:val="0"/>
      <w:divBdr>
        <w:top w:val="none" w:sz="0" w:space="0" w:color="auto"/>
        <w:left w:val="none" w:sz="0" w:space="0" w:color="auto"/>
        <w:bottom w:val="none" w:sz="0" w:space="0" w:color="auto"/>
        <w:right w:val="none" w:sz="0" w:space="0" w:color="auto"/>
      </w:divBdr>
    </w:div>
    <w:div w:id="2099054730">
      <w:bodyDiv w:val="1"/>
      <w:marLeft w:val="0"/>
      <w:marRight w:val="0"/>
      <w:marTop w:val="0"/>
      <w:marBottom w:val="0"/>
      <w:divBdr>
        <w:top w:val="none" w:sz="0" w:space="0" w:color="auto"/>
        <w:left w:val="none" w:sz="0" w:space="0" w:color="auto"/>
        <w:bottom w:val="none" w:sz="0" w:space="0" w:color="auto"/>
        <w:right w:val="none" w:sz="0" w:space="0" w:color="auto"/>
      </w:divBdr>
    </w:div>
    <w:div w:id="2103649319">
      <w:bodyDiv w:val="1"/>
      <w:marLeft w:val="0"/>
      <w:marRight w:val="0"/>
      <w:marTop w:val="0"/>
      <w:marBottom w:val="0"/>
      <w:divBdr>
        <w:top w:val="none" w:sz="0" w:space="0" w:color="auto"/>
        <w:left w:val="none" w:sz="0" w:space="0" w:color="auto"/>
        <w:bottom w:val="none" w:sz="0" w:space="0" w:color="auto"/>
        <w:right w:val="none" w:sz="0" w:space="0" w:color="auto"/>
      </w:divBdr>
    </w:div>
    <w:div w:id="2110275781">
      <w:bodyDiv w:val="1"/>
      <w:marLeft w:val="0"/>
      <w:marRight w:val="0"/>
      <w:marTop w:val="0"/>
      <w:marBottom w:val="0"/>
      <w:divBdr>
        <w:top w:val="none" w:sz="0" w:space="0" w:color="auto"/>
        <w:left w:val="none" w:sz="0" w:space="0" w:color="auto"/>
        <w:bottom w:val="none" w:sz="0" w:space="0" w:color="auto"/>
        <w:right w:val="none" w:sz="0" w:space="0" w:color="auto"/>
      </w:divBdr>
    </w:div>
    <w:div w:id="2111856062">
      <w:bodyDiv w:val="1"/>
      <w:marLeft w:val="0"/>
      <w:marRight w:val="0"/>
      <w:marTop w:val="0"/>
      <w:marBottom w:val="0"/>
      <w:divBdr>
        <w:top w:val="none" w:sz="0" w:space="0" w:color="auto"/>
        <w:left w:val="none" w:sz="0" w:space="0" w:color="auto"/>
        <w:bottom w:val="none" w:sz="0" w:space="0" w:color="auto"/>
        <w:right w:val="none" w:sz="0" w:space="0" w:color="auto"/>
      </w:divBdr>
    </w:div>
    <w:div w:id="2117675725">
      <w:bodyDiv w:val="1"/>
      <w:marLeft w:val="0"/>
      <w:marRight w:val="0"/>
      <w:marTop w:val="0"/>
      <w:marBottom w:val="0"/>
      <w:divBdr>
        <w:top w:val="none" w:sz="0" w:space="0" w:color="auto"/>
        <w:left w:val="none" w:sz="0" w:space="0" w:color="auto"/>
        <w:bottom w:val="none" w:sz="0" w:space="0" w:color="auto"/>
        <w:right w:val="none" w:sz="0" w:space="0" w:color="auto"/>
      </w:divBdr>
    </w:div>
    <w:div w:id="2139641293">
      <w:bodyDiv w:val="1"/>
      <w:marLeft w:val="0"/>
      <w:marRight w:val="0"/>
      <w:marTop w:val="0"/>
      <w:marBottom w:val="0"/>
      <w:divBdr>
        <w:top w:val="none" w:sz="0" w:space="0" w:color="auto"/>
        <w:left w:val="none" w:sz="0" w:space="0" w:color="auto"/>
        <w:bottom w:val="none" w:sz="0" w:space="0" w:color="auto"/>
        <w:right w:val="none" w:sz="0" w:space="0" w:color="auto"/>
      </w:divBdr>
      <w:divsChild>
        <w:div w:id="2119375513">
          <w:marLeft w:val="-124"/>
          <w:marRight w:val="0"/>
          <w:marTop w:val="0"/>
          <w:marBottom w:val="0"/>
          <w:divBdr>
            <w:top w:val="none" w:sz="0" w:space="0" w:color="auto"/>
            <w:left w:val="none" w:sz="0" w:space="0" w:color="auto"/>
            <w:bottom w:val="none" w:sz="0" w:space="0" w:color="auto"/>
            <w:right w:val="none" w:sz="0" w:space="0" w:color="auto"/>
          </w:divBdr>
        </w:div>
      </w:divsChild>
    </w:div>
    <w:div w:id="2142920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ortal.chitose-indonesia.com" TargetMode="External"/><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6</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419</cp:revision>
  <dcterms:created xsi:type="dcterms:W3CDTF">2024-08-21T06:58:00Z</dcterms:created>
  <dcterms:modified xsi:type="dcterms:W3CDTF">2025-02-18T09:06:00Z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