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5CA216F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CHITOSE INTERNASIONAL Tbk.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Mintareja Sarjana Hukum, Baros, Cimahi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CHITOSE INTERNASIONAL Tbk.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Mintareja Sarjana Hukum, Baros, Cimahi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6DD60885" w:rsidR="00460991" w:rsidRPr="00C94E89" w:rsidRDefault="00622DAA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PROSEDUR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No. Dokumen</w:t>
            </w:r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18E215F0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C52FB4C" w14:textId="45E911E3" w:rsidR="00460991" w:rsidRPr="00C94E89" w:rsidRDefault="0083570C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PENANGANAN KOMPLAIN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A7C08B" w14:textId="34705481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6925F745" w:rsidR="00460991" w:rsidRPr="00C94E89" w:rsidRDefault="00460991" w:rsidP="0039726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F67953" w14:textId="5466BB2B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</w:p>
        </w:tc>
      </w:tr>
      <w:tr w:rsidR="00460991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6CAD86AD" w:rsidR="00460991" w:rsidRPr="00BE21D9" w:rsidRDefault="00BE21D9" w:rsidP="00BE21D9">
            <w:pPr>
              <w:pStyle w:val="Heading8"/>
              <w:snapToGrid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E21D9">
              <w:rPr>
                <w:rFonts w:ascii="Arial" w:hAnsi="Arial" w:cs="Arial"/>
                <w:b/>
                <w:color w:val="auto"/>
                <w:sz w:val="20"/>
                <w:szCs w:val="20"/>
              </w:rPr>
              <w:t>A.Muhtaromi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1369976E" w:rsidR="00460991" w:rsidRPr="00BE21D9" w:rsidRDefault="00BE21D9" w:rsidP="00BE21D9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r w:rsidRPr="00BE21D9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KaBag Warehouse FG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110C0AD4" w:rsidR="00460991" w:rsidRPr="00BE21D9" w:rsidRDefault="00460991" w:rsidP="00BE21D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40B202D7" w:rsidR="00460991" w:rsidRPr="00BE21D9" w:rsidRDefault="00BE21D9" w:rsidP="00BE21D9">
            <w:pPr>
              <w:pStyle w:val="Heading8"/>
              <w:snapToGrid w:val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E21D9">
              <w:rPr>
                <w:rFonts w:ascii="Arial" w:hAnsi="Arial" w:cs="Arial"/>
                <w:b/>
                <w:color w:val="auto"/>
                <w:sz w:val="20"/>
                <w:szCs w:val="20"/>
              </w:rPr>
              <w:t>Lukito Angga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75EC21AC" w:rsidR="00460991" w:rsidRPr="00BE21D9" w:rsidRDefault="00BE21D9" w:rsidP="00BE21D9">
            <w:pPr>
              <w:pStyle w:val="Heading7"/>
              <w:snapToGrid w:val="0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r w:rsidRPr="00BE21D9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Mgr SLS Dist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3C1979F" w14:textId="271896AB" w:rsidR="00460991" w:rsidRPr="00BE21D9" w:rsidRDefault="00460991" w:rsidP="00BE21D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E27340" w14:textId="77777777" w:rsidR="00460991" w:rsidRPr="00BE21D9" w:rsidRDefault="00460991" w:rsidP="00BE21D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5ED79343" w14:textId="2F0A1DAF" w:rsidR="00460991" w:rsidRPr="00622DAA" w:rsidRDefault="00460991" w:rsidP="006B227F">
            <w:pPr>
              <w:pStyle w:val="ListParagraph"/>
              <w:snapToGrid w:val="0"/>
              <w:ind w:left="72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0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407C2B9A" w14:textId="77777777" w:rsidR="00EA790F" w:rsidRDefault="00EA790F"/>
    <w:bookmarkEnd w:id="0"/>
    <w:p w14:paraId="4625ABF3" w14:textId="77777777" w:rsidR="0084160A" w:rsidRDefault="0084160A"/>
    <w:p w14:paraId="49321890" w14:textId="280CAAF9" w:rsidR="006B227F" w:rsidRDefault="00B90F67" w:rsidP="006B227F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</w:t>
      </w:r>
      <w:r w:rsidR="006B227F">
        <w:rPr>
          <w:rFonts w:ascii="Arial" w:eastAsia="Times New Roman" w:hAnsi="Arial" w:cs="Times New Roman"/>
          <w:b/>
          <w:szCs w:val="20"/>
        </w:rPr>
        <w:t>P</w:t>
      </w:r>
    </w:p>
    <w:p w14:paraId="3A889670" w14:textId="6C8B14D9" w:rsidR="006B227F" w:rsidRDefault="006B227F" w:rsidP="006B227F">
      <w:pPr>
        <w:pStyle w:val="BodyTextIndent"/>
        <w:jc w:val="both"/>
      </w:pPr>
      <w:r>
        <w:t>Prosedur ini berlaku untuk semua kegiatan penanganan komplain yang ada di PT Chitose Internasional Tbk</w:t>
      </w:r>
    </w:p>
    <w:p w14:paraId="42024F74" w14:textId="77777777" w:rsidR="006D1762" w:rsidRPr="00B90F67" w:rsidRDefault="006D1762" w:rsidP="006D1762">
      <w:pPr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Times New Roman"/>
          <w:b/>
          <w:szCs w:val="20"/>
        </w:rPr>
      </w:pPr>
    </w:p>
    <w:p w14:paraId="62E67527" w14:textId="77777777" w:rsid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3507CB81" w14:textId="0716D25B" w:rsidR="006B227F" w:rsidRPr="00B90F67" w:rsidRDefault="006B227F" w:rsidP="006B227F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/>
          <w:szCs w:val="20"/>
        </w:rPr>
      </w:pPr>
      <w:r>
        <w:t>Prosedur ini dimaksudkan untuk memastikan seluruh kegiatan penanganan pelanggan dapat berjalan sesuai prosedur</w:t>
      </w:r>
    </w:p>
    <w:p w14:paraId="7AAE5EB8" w14:textId="77777777" w:rsidR="00622DAA" w:rsidRPr="00B90F67" w:rsidRDefault="00622DAA" w:rsidP="00622DAA">
      <w:pPr>
        <w:widowControl/>
        <w:autoSpaceDE/>
        <w:autoSpaceDN/>
        <w:spacing w:line="276" w:lineRule="auto"/>
        <w:ind w:left="36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</w:p>
    <w:p w14:paraId="3F148330" w14:textId="51183F30" w:rsidR="00D104F9" w:rsidRPr="00622DAA" w:rsidRDefault="00B90F67" w:rsidP="00622DAA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560F2A44" w14:textId="77777777" w:rsidR="00622DAA" w:rsidRPr="004B7199" w:rsidRDefault="00622DAA" w:rsidP="00622DAA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</w:p>
    <w:p w14:paraId="776A0420" w14:textId="77777777" w:rsidR="006B227F" w:rsidRDefault="00B90F67" w:rsidP="006B227F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</w:t>
      </w:r>
      <w:r w:rsidR="006B227F">
        <w:rPr>
          <w:rFonts w:ascii="Arial" w:eastAsia="Times New Roman" w:hAnsi="Arial" w:cs="Times New Roman"/>
          <w:b/>
          <w:szCs w:val="20"/>
        </w:rPr>
        <w:t>M</w:t>
      </w:r>
    </w:p>
    <w:p w14:paraId="392D3D48" w14:textId="77777777" w:rsidR="006B227F" w:rsidRDefault="006B227F" w:rsidP="006B227F">
      <w:pPr>
        <w:pStyle w:val="ListParagraph"/>
        <w:rPr>
          <w:highlight w:val="yellow"/>
        </w:rPr>
      </w:pPr>
    </w:p>
    <w:p w14:paraId="40D15F5E" w14:textId="2B9EB228" w:rsidR="006B227F" w:rsidRPr="00E63F3C" w:rsidRDefault="006B227F" w:rsidP="00E63F3C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b/>
          <w:szCs w:val="20"/>
        </w:rPr>
      </w:pPr>
      <w:r w:rsidRPr="00E63F3C">
        <w:t>Semua penanganan terhadap pelanggan harus sesuai dengan Prosedur ini</w:t>
      </w:r>
      <w:r w:rsidR="00E63F3C" w:rsidRPr="00E63F3C">
        <w:t>, keluhan atau complain</w:t>
      </w:r>
      <w:r w:rsidR="00E63F3C" w:rsidRPr="00E63F3C">
        <w:rPr>
          <w:rFonts w:ascii="Arial" w:eastAsia="Times New Roman" w:hAnsi="Arial" w:cs="Times New Roman"/>
          <w:b/>
          <w:szCs w:val="20"/>
        </w:rPr>
        <w:t xml:space="preserve"> </w:t>
      </w:r>
      <w:r w:rsidRPr="00E63F3C">
        <w:t>disampaikan kepada PT.Chitose Internasional Tbk dapat berupa surat, email, atau telepon dari distributor.</w:t>
      </w:r>
    </w:p>
    <w:p w14:paraId="3B44765C" w14:textId="7453755E" w:rsidR="006B227F" w:rsidRPr="006B227F" w:rsidRDefault="006B227F" w:rsidP="006B227F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900" w:hanging="540"/>
        <w:jc w:val="both"/>
      </w:pPr>
      <w:r w:rsidRPr="006B227F">
        <w:t xml:space="preserve">Semua permintaan </w:t>
      </w:r>
      <w:r w:rsidR="000858F5">
        <w:t xml:space="preserve">atau </w:t>
      </w:r>
      <w:r w:rsidRPr="006B227F">
        <w:t>keluhan dari</w:t>
      </w:r>
      <w:r w:rsidR="000858F5">
        <w:t xml:space="preserve"> pelanggan melalui distributor atau Direct Holding</w:t>
      </w:r>
      <w:r w:rsidRPr="006B227F">
        <w:t xml:space="preserve"> akan didelegasikan kepada pihak – pihak yang terkait d</w:t>
      </w:r>
      <w:r w:rsidR="00ED2ABF">
        <w:t>i</w:t>
      </w:r>
      <w:r w:rsidRPr="006B227F">
        <w:t xml:space="preserve"> internal PT.Chitose Internasional Tbk maksimal H+1 setelah permintaan / keluhan di terima.</w:t>
      </w:r>
    </w:p>
    <w:p w14:paraId="4C7D7FC3" w14:textId="29C0BAB8" w:rsidR="006B227F" w:rsidRPr="006B227F" w:rsidRDefault="006B227F" w:rsidP="006B227F">
      <w:pPr>
        <w:widowControl/>
        <w:numPr>
          <w:ilvl w:val="0"/>
          <w:numId w:val="24"/>
        </w:numPr>
        <w:tabs>
          <w:tab w:val="clear" w:pos="720"/>
          <w:tab w:val="left" w:pos="270"/>
          <w:tab w:val="num" w:pos="1440"/>
        </w:tabs>
        <w:suppressAutoHyphens/>
        <w:autoSpaceDE/>
        <w:autoSpaceDN/>
        <w:ind w:left="1440" w:hanging="589"/>
        <w:jc w:val="both"/>
      </w:pPr>
      <w:r w:rsidRPr="006B227F">
        <w:t xml:space="preserve">Untuk keluhan / </w:t>
      </w:r>
      <w:r w:rsidRPr="006B227F">
        <w:rPr>
          <w:i/>
        </w:rPr>
        <w:t>complain product</w:t>
      </w:r>
      <w:r w:rsidRPr="006B227F">
        <w:t xml:space="preserve"> </w:t>
      </w:r>
      <w:r w:rsidRPr="006B227F">
        <w:rPr>
          <w:lang w:val="id-ID"/>
        </w:rPr>
        <w:t>barang reguler/lokal</w:t>
      </w:r>
      <w:r w:rsidR="008640FB">
        <w:rPr>
          <w:lang w:val="id-ID"/>
        </w:rPr>
        <w:t xml:space="preserve"> yang diproduksi internal</w:t>
      </w:r>
      <w:r w:rsidRPr="006B227F">
        <w:t xml:space="preserve"> akan diterima oleh </w:t>
      </w:r>
      <w:r w:rsidRPr="006B227F">
        <w:rPr>
          <w:lang w:val="id-ID"/>
        </w:rPr>
        <w:t>Team After Sales Service (ASS) / Sales</w:t>
      </w:r>
      <w:r w:rsidRPr="006B227F">
        <w:t xml:space="preserve"> kemudian diteruskan ke Q</w:t>
      </w:r>
      <w:r w:rsidRPr="006B227F">
        <w:rPr>
          <w:lang w:val="id-ID"/>
        </w:rPr>
        <w:t>C</w:t>
      </w:r>
      <w:r>
        <w:rPr>
          <w:lang w:val="id-ID"/>
        </w:rPr>
        <w:t>.</w:t>
      </w:r>
      <w:r w:rsidRPr="006B227F">
        <w:rPr>
          <w:lang w:val="id-ID"/>
        </w:rPr>
        <w:t xml:space="preserve"> </w:t>
      </w:r>
    </w:p>
    <w:p w14:paraId="059B3B9A" w14:textId="5B889CE8" w:rsidR="006B227F" w:rsidRPr="006B227F" w:rsidRDefault="006B227F" w:rsidP="006B227F">
      <w:pPr>
        <w:widowControl/>
        <w:numPr>
          <w:ilvl w:val="0"/>
          <w:numId w:val="24"/>
        </w:numPr>
        <w:tabs>
          <w:tab w:val="clear" w:pos="720"/>
          <w:tab w:val="left" w:pos="270"/>
          <w:tab w:val="num" w:pos="1440"/>
        </w:tabs>
        <w:suppressAutoHyphens/>
        <w:autoSpaceDE/>
        <w:autoSpaceDN/>
        <w:ind w:left="1440" w:hanging="589"/>
        <w:jc w:val="both"/>
      </w:pPr>
      <w:r w:rsidRPr="006B227F">
        <w:rPr>
          <w:lang w:val="id-ID"/>
        </w:rPr>
        <w:t xml:space="preserve">Untuk keluhan / complain produk import </w:t>
      </w:r>
      <w:r w:rsidR="008640FB">
        <w:rPr>
          <w:lang w:val="id-ID"/>
        </w:rPr>
        <w:t xml:space="preserve">yang di produksi pihak external </w:t>
      </w:r>
      <w:r w:rsidRPr="006B227F">
        <w:rPr>
          <w:lang w:val="id-ID"/>
        </w:rPr>
        <w:t>tanpa proses assembling internal &amp;OEM akan di teruskan ke bagian Global Sourcing</w:t>
      </w:r>
      <w:r>
        <w:rPr>
          <w:lang w:val="id-ID"/>
        </w:rPr>
        <w:t>.</w:t>
      </w:r>
    </w:p>
    <w:p w14:paraId="2F4A3BAB" w14:textId="77777777" w:rsidR="006B227F" w:rsidRPr="00977BFA" w:rsidRDefault="006B227F" w:rsidP="006B227F">
      <w:pPr>
        <w:widowControl/>
        <w:numPr>
          <w:ilvl w:val="0"/>
          <w:numId w:val="24"/>
        </w:numPr>
        <w:tabs>
          <w:tab w:val="clear" w:pos="720"/>
          <w:tab w:val="left" w:pos="270"/>
          <w:tab w:val="num" w:pos="1440"/>
        </w:tabs>
        <w:suppressAutoHyphens/>
        <w:autoSpaceDE/>
        <w:autoSpaceDN/>
        <w:ind w:left="1440" w:hanging="589"/>
        <w:jc w:val="both"/>
      </w:pPr>
      <w:r w:rsidRPr="006B227F">
        <w:rPr>
          <w:lang w:val="id-ID"/>
        </w:rPr>
        <w:t xml:space="preserve">Untuk keluhan / complain produk import yang melalui proses assembling </w:t>
      </w:r>
      <w:r w:rsidRPr="00977BFA">
        <w:rPr>
          <w:lang w:val="id-ID"/>
        </w:rPr>
        <w:t>internal  akan di teruskan ke bagian QC</w:t>
      </w:r>
    </w:p>
    <w:p w14:paraId="61C7EDBF" w14:textId="4B544537" w:rsidR="008640FB" w:rsidRPr="00977BFA" w:rsidRDefault="008640FB" w:rsidP="006B227F">
      <w:pPr>
        <w:widowControl/>
        <w:numPr>
          <w:ilvl w:val="0"/>
          <w:numId w:val="24"/>
        </w:numPr>
        <w:tabs>
          <w:tab w:val="clear" w:pos="720"/>
          <w:tab w:val="left" w:pos="270"/>
          <w:tab w:val="num" w:pos="1440"/>
        </w:tabs>
        <w:suppressAutoHyphens/>
        <w:autoSpaceDE/>
        <w:autoSpaceDN/>
        <w:ind w:left="1440" w:hanging="589"/>
        <w:jc w:val="both"/>
      </w:pPr>
      <w:r w:rsidRPr="00977BFA">
        <w:t xml:space="preserve">Untuk keluhan / </w:t>
      </w:r>
      <w:r w:rsidRPr="00977BFA">
        <w:rPr>
          <w:i/>
        </w:rPr>
        <w:t>complain product</w:t>
      </w:r>
      <w:r w:rsidRPr="00977BFA">
        <w:t xml:space="preserve"> </w:t>
      </w:r>
      <w:r w:rsidRPr="00977BFA">
        <w:rPr>
          <w:lang w:val="id-ID"/>
        </w:rPr>
        <w:t>barang export yang diproduksi internal</w:t>
      </w:r>
      <w:r w:rsidRPr="00977BFA">
        <w:t xml:space="preserve"> akan diterima oleh </w:t>
      </w:r>
      <w:r w:rsidR="00E4089F" w:rsidRPr="00977BFA">
        <w:rPr>
          <w:lang w:val="id-ID"/>
        </w:rPr>
        <w:t>Business Development</w:t>
      </w:r>
      <w:r w:rsidR="00D200BC" w:rsidRPr="00977BFA">
        <w:t xml:space="preserve"> kemudia</w:t>
      </w:r>
      <w:r w:rsidR="00D200BC" w:rsidRPr="00977BFA">
        <w:rPr>
          <w:lang w:val="id-ID"/>
        </w:rPr>
        <w:t>n diteruskan ke QC.</w:t>
      </w:r>
    </w:p>
    <w:p w14:paraId="293C2C7C" w14:textId="42A3877B" w:rsidR="006B227F" w:rsidRDefault="006B227F" w:rsidP="006B227F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900" w:hanging="540"/>
        <w:jc w:val="both"/>
      </w:pPr>
      <w:r>
        <w:t>K</w:t>
      </w:r>
      <w:r w:rsidRPr="006B227F">
        <w:rPr>
          <w:rFonts w:ascii="Arial" w:eastAsia="Times New Roman" w:hAnsi="Arial" w:cs="Times New Roman"/>
          <w:bCs/>
          <w:szCs w:val="20"/>
        </w:rPr>
        <w:t>omplain yang diteruskan ke internal CINT (melalui aplikasi) adalah yang berkaitan dengan proses produksi (material/proses/desain)</w:t>
      </w:r>
      <w:r>
        <w:t>.</w:t>
      </w:r>
    </w:p>
    <w:p w14:paraId="4DDFD5DA" w14:textId="5BA5D4E7" w:rsidR="006B227F" w:rsidRPr="006B227F" w:rsidRDefault="006B227F" w:rsidP="006B227F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900" w:hanging="540"/>
        <w:jc w:val="both"/>
      </w:pPr>
      <w:r w:rsidRPr="006B227F">
        <w:t>Keluhan yang disampaikan pelanggan di input ke CIS Web (</w:t>
      </w:r>
      <w:hyperlink r:id="rId11" w:history="1">
        <w:r w:rsidRPr="006B227F">
          <w:t>https://cis.chitose.id</w:t>
        </w:r>
      </w:hyperlink>
      <w:r w:rsidRPr="006B227F">
        <w:t>) oleh Tim ASS</w:t>
      </w:r>
      <w:r w:rsidR="00762BEB">
        <w:t>.</w:t>
      </w:r>
    </w:p>
    <w:p w14:paraId="1F1BF805" w14:textId="77777777" w:rsidR="006B227F" w:rsidRPr="006B227F" w:rsidRDefault="006B227F" w:rsidP="006B227F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900" w:hanging="540"/>
        <w:jc w:val="both"/>
      </w:pPr>
      <w:r w:rsidRPr="006B227F">
        <w:t>Bagian terkait (QC/SCM/Produksi/Global Sourcing) akan memberikan jawaban terkait permintaan / keluhan yang di sampaikan maksimal H+3 (hari kerja) setelah keluhan di terima oleh bagian tersebut melalui CIS Web.</w:t>
      </w:r>
    </w:p>
    <w:p w14:paraId="0F0699E8" w14:textId="77777777" w:rsidR="006B227F" w:rsidRPr="006B227F" w:rsidRDefault="006B227F" w:rsidP="006B227F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900" w:hanging="540"/>
        <w:jc w:val="both"/>
      </w:pPr>
      <w:r w:rsidRPr="006B227F">
        <w:t>Bagian QC akan melakukan verifikasi jawaban dari bagian terkait (Produksi/SCM/QC) maksimal H+2 dari jawaban diterima oleh QC.</w:t>
      </w:r>
    </w:p>
    <w:p w14:paraId="59720666" w14:textId="61004655" w:rsidR="000858F5" w:rsidRDefault="000858F5" w:rsidP="006B227F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900" w:hanging="540"/>
        <w:jc w:val="both"/>
      </w:pPr>
      <w:r>
        <w:t>Penyampaian tanggapan atas complain / keluhan harus diinformasikan kepada Distributor</w:t>
      </w:r>
      <w:r w:rsidR="005F3C8B">
        <w:t xml:space="preserve"> atau D</w:t>
      </w:r>
      <w:r>
        <w:t xml:space="preserve">irect </w:t>
      </w:r>
      <w:r w:rsidR="005F3C8B">
        <w:t>H</w:t>
      </w:r>
      <w:r>
        <w:t xml:space="preserve">olding maksimal H-1 sejak tanggapan dari QC di terima </w:t>
      </w:r>
    </w:p>
    <w:p w14:paraId="56BD1E00" w14:textId="33B59DC3" w:rsidR="00AD27F9" w:rsidRPr="000858F5" w:rsidRDefault="006B227F" w:rsidP="006B227F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900" w:hanging="540"/>
        <w:jc w:val="both"/>
      </w:pPr>
      <w:r w:rsidRPr="000858F5">
        <w:t xml:space="preserve">Semua konfirmasi </w:t>
      </w:r>
      <w:r w:rsidR="000858F5" w:rsidRPr="000858F5">
        <w:t xml:space="preserve">tanggapan </w:t>
      </w:r>
      <w:r w:rsidRPr="000858F5">
        <w:t>terhadap permintaan / keluhan pelanggan disampaikan</w:t>
      </w:r>
      <w:r w:rsidR="000858F5" w:rsidRPr="000858F5">
        <w:t xml:space="preserve"> secara tertulis kepada </w:t>
      </w:r>
      <w:r w:rsidRPr="000858F5">
        <w:t>kepada distributor</w:t>
      </w:r>
      <w:r w:rsidR="000858F5" w:rsidRPr="000858F5">
        <w:t xml:space="preserve"> atau Direct Holding </w:t>
      </w:r>
      <w:r w:rsidRPr="000858F5">
        <w:t>.</w:t>
      </w:r>
    </w:p>
    <w:p w14:paraId="112E744E" w14:textId="77777777" w:rsidR="006B227F" w:rsidRPr="006B227F" w:rsidRDefault="006B227F" w:rsidP="006B227F">
      <w:pPr>
        <w:widowControl/>
        <w:suppressAutoHyphens/>
        <w:autoSpaceDE/>
        <w:autoSpaceDN/>
        <w:spacing w:line="276" w:lineRule="auto"/>
        <w:ind w:left="900"/>
        <w:jc w:val="both"/>
      </w:pPr>
    </w:p>
    <w:p w14:paraId="2511AF13" w14:textId="359CAD9D" w:rsidR="00B90F67" w:rsidRPr="006B227F" w:rsidRDefault="00693FE4" w:rsidP="00AD27F9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t>TANGGUNG JAWAB</w:t>
      </w:r>
    </w:p>
    <w:p w14:paraId="36AFEF81" w14:textId="281198CE" w:rsidR="006B227F" w:rsidRPr="006B227F" w:rsidRDefault="006B227F" w:rsidP="006B227F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900" w:hanging="540"/>
        <w:jc w:val="both"/>
        <w:rPr>
          <w:b/>
        </w:rPr>
      </w:pPr>
      <w:r w:rsidRPr="006B227F">
        <w:rPr>
          <w:rFonts w:ascii="Arial" w:eastAsia="Times New Roman" w:hAnsi="Arial" w:cs="Times New Roman"/>
          <w:b/>
          <w:szCs w:val="20"/>
        </w:rPr>
        <w:t>Kepala Gudang Finish</w:t>
      </w:r>
      <w:r w:rsidR="00762BEB">
        <w:rPr>
          <w:rFonts w:ascii="Arial" w:eastAsia="Times New Roman" w:hAnsi="Arial" w:cs="Times New Roman"/>
          <w:b/>
          <w:szCs w:val="20"/>
        </w:rPr>
        <w:t>ed</w:t>
      </w:r>
      <w:r w:rsidRPr="006B227F">
        <w:rPr>
          <w:rFonts w:ascii="Arial" w:eastAsia="Times New Roman" w:hAnsi="Arial" w:cs="Times New Roman"/>
          <w:b/>
          <w:szCs w:val="20"/>
        </w:rPr>
        <w:t xml:space="preserve"> Good</w:t>
      </w:r>
    </w:p>
    <w:p w14:paraId="1E7AA4A6" w14:textId="61181758" w:rsidR="006B227F" w:rsidRPr="00762BEB" w:rsidRDefault="006B227F" w:rsidP="006B227F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r>
        <w:rPr>
          <w:rFonts w:ascii="Arial" w:eastAsia="Times New Roman" w:hAnsi="Arial" w:cs="Times New Roman"/>
          <w:bCs/>
          <w:szCs w:val="20"/>
        </w:rPr>
        <w:t>M</w:t>
      </w:r>
      <w:r w:rsidRPr="006B227F">
        <w:rPr>
          <w:rFonts w:ascii="Arial" w:eastAsia="Times New Roman" w:hAnsi="Arial" w:cs="Times New Roman"/>
          <w:bCs/>
          <w:szCs w:val="20"/>
        </w:rPr>
        <w:t xml:space="preserve">elakukan filter terhadap semua </w:t>
      </w:r>
      <w:r w:rsidR="00B876AB">
        <w:rPr>
          <w:rFonts w:ascii="Arial" w:eastAsia="Times New Roman" w:hAnsi="Arial" w:cs="Times New Roman"/>
          <w:bCs/>
          <w:szCs w:val="20"/>
        </w:rPr>
        <w:t>k</w:t>
      </w:r>
      <w:r w:rsidRPr="006B227F">
        <w:rPr>
          <w:rFonts w:ascii="Arial" w:eastAsia="Times New Roman" w:hAnsi="Arial" w:cs="Times New Roman"/>
          <w:bCs/>
          <w:szCs w:val="20"/>
        </w:rPr>
        <w:t>omplain yang masuk</w:t>
      </w:r>
      <w:r>
        <w:rPr>
          <w:rFonts w:ascii="Arial" w:eastAsia="Times New Roman" w:hAnsi="Arial" w:cs="Times New Roman"/>
          <w:bCs/>
          <w:szCs w:val="20"/>
        </w:rPr>
        <w:t>.</w:t>
      </w:r>
    </w:p>
    <w:p w14:paraId="5176E1BD" w14:textId="0DD0DF4C" w:rsidR="00762BEB" w:rsidRDefault="00762BEB" w:rsidP="00762BEB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r>
        <w:rPr>
          <w:rFonts w:ascii="Arial" w:eastAsia="Times New Roman" w:hAnsi="Arial" w:cs="Times New Roman"/>
          <w:bCs/>
          <w:szCs w:val="20"/>
        </w:rPr>
        <w:t>Memastikan seluruh komplain pelanggan diselesaikan hingga status ‘DONE’</w:t>
      </w:r>
    </w:p>
    <w:p w14:paraId="745B357B" w14:textId="4759C661" w:rsidR="00762BEB" w:rsidRPr="00762BEB" w:rsidRDefault="00762BEB" w:rsidP="00762BEB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900" w:hanging="540"/>
        <w:jc w:val="both"/>
      </w:pPr>
      <w:r w:rsidRPr="00762BEB">
        <w:rPr>
          <w:b/>
          <w:bCs/>
        </w:rPr>
        <w:t>Staff Gudang</w:t>
      </w:r>
      <w:r>
        <w:t xml:space="preserve"> </w:t>
      </w:r>
      <w:r w:rsidRPr="006B227F">
        <w:rPr>
          <w:rFonts w:ascii="Arial" w:eastAsia="Times New Roman" w:hAnsi="Arial" w:cs="Times New Roman"/>
          <w:b/>
          <w:szCs w:val="20"/>
        </w:rPr>
        <w:t>Finish</w:t>
      </w:r>
      <w:r>
        <w:rPr>
          <w:rFonts w:ascii="Arial" w:eastAsia="Times New Roman" w:hAnsi="Arial" w:cs="Times New Roman"/>
          <w:b/>
          <w:szCs w:val="20"/>
        </w:rPr>
        <w:t>ed</w:t>
      </w:r>
      <w:r w:rsidRPr="006B227F">
        <w:rPr>
          <w:rFonts w:ascii="Arial" w:eastAsia="Times New Roman" w:hAnsi="Arial" w:cs="Times New Roman"/>
          <w:b/>
          <w:szCs w:val="20"/>
        </w:rPr>
        <w:t xml:space="preserve"> Good</w:t>
      </w:r>
    </w:p>
    <w:p w14:paraId="0A6AE8EF" w14:textId="5456EA1F" w:rsidR="00762BEB" w:rsidRDefault="00762BEB" w:rsidP="00762BEB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r>
        <w:t>Menginput komplain pada system</w:t>
      </w:r>
    </w:p>
    <w:p w14:paraId="59B13E4F" w14:textId="7F4965F4" w:rsidR="00762BEB" w:rsidRDefault="00B876AB" w:rsidP="00762BEB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r>
        <w:t>Menindaklanjuti keputusan QC atas complain yang diinput</w:t>
      </w:r>
    </w:p>
    <w:p w14:paraId="434449CF" w14:textId="2A920723" w:rsidR="0083570C" w:rsidRPr="0083570C" w:rsidRDefault="00B876AB" w:rsidP="0083570C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r>
        <w:t>Monitoring komplain pada syste</w:t>
      </w:r>
      <w:r w:rsidR="0083570C">
        <w:t>m</w:t>
      </w:r>
    </w:p>
    <w:p w14:paraId="4A8E6D26" w14:textId="55414015" w:rsidR="00A46834" w:rsidRDefault="00693FE4" w:rsidP="008919AF">
      <w:pPr>
        <w:pStyle w:val="ListParagraph"/>
        <w:widowControl/>
        <w:numPr>
          <w:ilvl w:val="1"/>
          <w:numId w:val="6"/>
        </w:numPr>
        <w:tabs>
          <w:tab w:val="clear" w:pos="4537"/>
        </w:tabs>
        <w:autoSpaceDE/>
        <w:autoSpaceDN/>
        <w:spacing w:line="276" w:lineRule="auto"/>
        <w:ind w:left="900" w:hanging="54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  <w:r w:rsidRPr="0083570C">
        <w:br w:type="column"/>
      </w:r>
      <w:r w:rsidRPr="00AD27F9"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0BB38CB8" w14:textId="06C21BAF" w:rsidR="00222D7A" w:rsidRPr="00222D7A" w:rsidRDefault="00222D7A" w:rsidP="00222D7A">
      <w:pPr>
        <w:widowControl/>
        <w:autoSpaceDE/>
        <w:autoSpaceDN/>
        <w:spacing w:line="276" w:lineRule="auto"/>
        <w:ind w:left="36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  <w:r>
        <w:object w:dxaOrig="16515" w:dyaOrig="21207" w14:anchorId="393ACE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5pt;height:582.15pt" o:ole="">
            <v:imagedata r:id="rId12" o:title=""/>
          </v:shape>
          <o:OLEObject Type="Embed" ProgID="Visio.Drawing.11" ShapeID="_x0000_i1025" DrawAspect="Content" ObjectID="_1814093989" r:id="rId13"/>
        </w:object>
      </w:r>
    </w:p>
    <w:p w14:paraId="7880CE14" w14:textId="77777777" w:rsidR="00A86C07" w:rsidRDefault="00A86C07" w:rsidP="00A86C07">
      <w:pPr>
        <w:widowControl/>
        <w:suppressAutoHyphens/>
        <w:autoSpaceDE/>
        <w:autoSpaceDN/>
        <w:ind w:left="900"/>
        <w:jc w:val="both"/>
        <w:rPr>
          <w:noProof/>
        </w:rPr>
      </w:pPr>
    </w:p>
    <w:p w14:paraId="35E7C4B3" w14:textId="4F74EBAA" w:rsidR="00A86C07" w:rsidRPr="00AD27F9" w:rsidRDefault="00A86C07" w:rsidP="00A86C07">
      <w:pPr>
        <w:widowControl/>
        <w:suppressAutoHyphens/>
        <w:autoSpaceDE/>
        <w:autoSpaceDN/>
        <w:ind w:left="90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0445550A" w14:textId="31D3EF98" w:rsidR="0084160A" w:rsidRPr="00A46834" w:rsidRDefault="00A46834" w:rsidP="00A46834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br w:type="column"/>
      </w:r>
      <w:r w:rsidRPr="00A46834">
        <w:rPr>
          <w:rFonts w:ascii="Arial" w:eastAsia="Times New Roman" w:hAnsi="Arial" w:cs="Times New Roman"/>
          <w:b/>
          <w:bCs/>
          <w:szCs w:val="20"/>
        </w:rPr>
        <w:t>Prosedur Detail (Penjelasan Diagram Proses Secara Lengkap)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2160"/>
        <w:gridCol w:w="2661"/>
      </w:tblGrid>
      <w:tr w:rsidR="00A46834" w:rsidRPr="00B90F67" w14:paraId="21AC932B" w14:textId="77777777" w:rsidTr="00125872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Penjelasan Detail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B90F67">
              <w:rPr>
                <w:rFonts w:ascii="Arial" w:hAnsi="Arial" w:cs="Arial"/>
                <w:b/>
              </w:rPr>
              <w:t>Indikator Kinerja</w:t>
            </w:r>
          </w:p>
        </w:tc>
      </w:tr>
      <w:tr w:rsidR="00A46834" w:rsidRPr="00B90F67" w14:paraId="32122F8C" w14:textId="77777777" w:rsidTr="001279ED">
        <w:trPr>
          <w:trHeight w:val="1252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B65D32" w14:textId="77777777" w:rsidR="00BD5C67" w:rsidRDefault="009201CC" w:rsidP="008473E6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Menerima complain dari pelanggan melalui:</w:t>
            </w:r>
          </w:p>
          <w:p w14:paraId="4CA8D9D4" w14:textId="77777777" w:rsidR="009201CC" w:rsidRDefault="009201CC" w:rsidP="009201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Surat</w:t>
            </w:r>
          </w:p>
          <w:p w14:paraId="33D18CA1" w14:textId="77777777" w:rsidR="009201CC" w:rsidRDefault="009201CC" w:rsidP="009201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Email</w:t>
            </w:r>
          </w:p>
          <w:p w14:paraId="299BF96E" w14:textId="65A38FD6" w:rsidR="009201CC" w:rsidRDefault="009201CC" w:rsidP="009201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Telepon</w:t>
            </w:r>
          </w:p>
          <w:p w14:paraId="4183DC11" w14:textId="77777777" w:rsidR="00125872" w:rsidRDefault="00125872" w:rsidP="00125872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  <w:rPr>
                <w:rFonts w:ascii="Arial" w:hAnsi="Arial" w:cs="Arial"/>
                <w:iCs/>
              </w:rPr>
            </w:pPr>
          </w:p>
          <w:p w14:paraId="45BFF202" w14:textId="77777777" w:rsidR="009201CC" w:rsidRDefault="009201CC" w:rsidP="009201CC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Cek kelengkapan data :</w:t>
            </w:r>
          </w:p>
          <w:p w14:paraId="2582F5AF" w14:textId="12BD674B" w:rsidR="009201CC" w:rsidRPr="009201CC" w:rsidRDefault="009201CC" w:rsidP="009201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 w:rsidRPr="009201CC">
              <w:rPr>
                <w:rFonts w:ascii="Arial" w:hAnsi="Arial" w:cs="Arial"/>
                <w:iCs/>
              </w:rPr>
              <w:t>Nama customer</w:t>
            </w:r>
          </w:p>
          <w:p w14:paraId="2C17FBB0" w14:textId="36DDF37A" w:rsidR="009201CC" w:rsidRPr="009201CC" w:rsidRDefault="009201CC" w:rsidP="009201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 w:rsidRPr="009201CC">
              <w:rPr>
                <w:rFonts w:ascii="Arial" w:hAnsi="Arial" w:cs="Arial"/>
                <w:iCs/>
              </w:rPr>
              <w:t xml:space="preserve">Nomor dan tanggal </w:t>
            </w:r>
            <w:r w:rsidR="00B82BE3">
              <w:rPr>
                <w:rFonts w:ascii="Arial" w:hAnsi="Arial" w:cs="Arial"/>
                <w:iCs/>
              </w:rPr>
              <w:t>Surat Jalan (SJ)</w:t>
            </w:r>
          </w:p>
          <w:p w14:paraId="2F1F62DC" w14:textId="107D83BB" w:rsidR="009201CC" w:rsidRPr="009201CC" w:rsidRDefault="009201CC" w:rsidP="009201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 w:rsidRPr="009201CC">
              <w:rPr>
                <w:rFonts w:ascii="Arial" w:hAnsi="Arial" w:cs="Arial"/>
                <w:iCs/>
              </w:rPr>
              <w:t>Lot number</w:t>
            </w:r>
            <w:r w:rsidR="00A63FD4">
              <w:rPr>
                <w:rFonts w:ascii="Arial" w:hAnsi="Arial" w:cs="Arial"/>
                <w:iCs/>
              </w:rPr>
              <w:t xml:space="preserve"> (kecuali </w:t>
            </w:r>
            <w:r w:rsidR="00B82BE3">
              <w:rPr>
                <w:rFonts w:ascii="Arial" w:hAnsi="Arial" w:cs="Arial"/>
                <w:iCs/>
              </w:rPr>
              <w:t>A</w:t>
            </w:r>
            <w:r w:rsidR="00A63FD4">
              <w:rPr>
                <w:rFonts w:ascii="Arial" w:hAnsi="Arial" w:cs="Arial"/>
                <w:iCs/>
              </w:rPr>
              <w:t xml:space="preserve">lba dan </w:t>
            </w:r>
            <w:r w:rsidR="00B82BE3">
              <w:rPr>
                <w:rFonts w:ascii="Arial" w:hAnsi="Arial" w:cs="Arial"/>
                <w:iCs/>
              </w:rPr>
              <w:t>Z</w:t>
            </w:r>
            <w:r w:rsidR="00A63FD4">
              <w:rPr>
                <w:rFonts w:ascii="Arial" w:hAnsi="Arial" w:cs="Arial"/>
                <w:iCs/>
              </w:rPr>
              <w:t>ao)</w:t>
            </w:r>
          </w:p>
          <w:p w14:paraId="6220562E" w14:textId="3A796DAE" w:rsidR="009201CC" w:rsidRPr="009201CC" w:rsidRDefault="009201CC" w:rsidP="009201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 w:rsidRPr="009201CC">
              <w:rPr>
                <w:rFonts w:ascii="Arial" w:hAnsi="Arial" w:cs="Arial"/>
                <w:iCs/>
              </w:rPr>
              <w:t xml:space="preserve">Nama produk (sesuai </w:t>
            </w:r>
            <w:r w:rsidR="00B82BE3">
              <w:rPr>
                <w:rFonts w:ascii="Arial" w:hAnsi="Arial" w:cs="Arial"/>
                <w:iCs/>
              </w:rPr>
              <w:t>SJ</w:t>
            </w:r>
            <w:r w:rsidRPr="009201CC">
              <w:rPr>
                <w:rFonts w:ascii="Arial" w:hAnsi="Arial" w:cs="Arial"/>
                <w:iCs/>
              </w:rPr>
              <w:t>)</w:t>
            </w:r>
          </w:p>
          <w:p w14:paraId="0D970EC3" w14:textId="371B22C4" w:rsidR="009201CC" w:rsidRPr="009201CC" w:rsidRDefault="009201CC" w:rsidP="009201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 w:rsidRPr="009201CC">
              <w:rPr>
                <w:rFonts w:ascii="Arial" w:hAnsi="Arial" w:cs="Arial"/>
                <w:iCs/>
              </w:rPr>
              <w:t>Qty barang yang dicomplain</w:t>
            </w:r>
          </w:p>
          <w:p w14:paraId="771DFF77" w14:textId="25C903A1" w:rsidR="009201CC" w:rsidRPr="009201CC" w:rsidRDefault="009201CC" w:rsidP="009201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 w:rsidRPr="009201CC">
              <w:rPr>
                <w:rFonts w:ascii="Arial" w:hAnsi="Arial" w:cs="Arial"/>
                <w:iCs/>
              </w:rPr>
              <w:t>Kategori complain</w:t>
            </w:r>
          </w:p>
          <w:p w14:paraId="54DE7403" w14:textId="23971368" w:rsidR="009201CC" w:rsidRPr="009201CC" w:rsidRDefault="009201CC" w:rsidP="009201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 w:rsidRPr="009201CC">
              <w:rPr>
                <w:rFonts w:ascii="Arial" w:hAnsi="Arial" w:cs="Arial"/>
                <w:iCs/>
              </w:rPr>
              <w:t>Masalah/penyebab complain</w:t>
            </w:r>
          </w:p>
          <w:p w14:paraId="5A0AF232" w14:textId="45375B8B" w:rsidR="009201CC" w:rsidRDefault="009201CC" w:rsidP="009201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 w:rsidRPr="009201CC">
              <w:rPr>
                <w:rFonts w:ascii="Arial" w:hAnsi="Arial" w:cs="Arial"/>
                <w:iCs/>
              </w:rPr>
              <w:t>Item dan qty pengganti</w:t>
            </w:r>
          </w:p>
          <w:p w14:paraId="4B3A2E89" w14:textId="70FA3BEE" w:rsidR="009201CC" w:rsidRDefault="009201CC" w:rsidP="009201CC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850"/>
              <w:rPr>
                <w:rFonts w:ascii="Arial" w:hAnsi="Arial" w:cs="Arial"/>
                <w:iCs/>
              </w:rPr>
            </w:pPr>
          </w:p>
          <w:p w14:paraId="100C1239" w14:textId="1A498596" w:rsidR="009201CC" w:rsidRDefault="009201CC" w:rsidP="009201CC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Menganalisa apakah complain bisa diselesaikan tanpa proses internal</w:t>
            </w:r>
            <w:r w:rsidR="00B82BE3">
              <w:rPr>
                <w:rFonts w:ascii="Arial" w:hAnsi="Arial" w:cs="Arial"/>
                <w:iCs/>
              </w:rPr>
              <w:t>.</w:t>
            </w:r>
          </w:p>
          <w:p w14:paraId="6C242FAB" w14:textId="77777777" w:rsidR="009201CC" w:rsidRDefault="009201CC" w:rsidP="009201CC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32"/>
              <w:rPr>
                <w:rFonts w:ascii="Arial" w:hAnsi="Arial" w:cs="Arial"/>
                <w:iCs/>
              </w:rPr>
            </w:pPr>
          </w:p>
          <w:p w14:paraId="4CEDD860" w14:textId="7F2CCC45" w:rsidR="00A43036" w:rsidRDefault="00A43036" w:rsidP="009201CC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Jika ya, selesai</w:t>
            </w:r>
            <w:r w:rsidR="00177E17">
              <w:rPr>
                <w:rFonts w:ascii="Arial" w:hAnsi="Arial" w:cs="Arial"/>
                <w:iCs/>
              </w:rPr>
              <w:t>.</w:t>
            </w:r>
          </w:p>
          <w:p w14:paraId="5B92B5E0" w14:textId="77777777" w:rsidR="00A43036" w:rsidRDefault="00A43036" w:rsidP="00A43036">
            <w:pPr>
              <w:pStyle w:val="ListParagraph"/>
              <w:rPr>
                <w:rFonts w:ascii="Arial" w:hAnsi="Arial" w:cs="Arial"/>
                <w:iCs/>
              </w:rPr>
            </w:pPr>
          </w:p>
          <w:p w14:paraId="3AC0F71D" w14:textId="3DBFB919" w:rsidR="006C7DE2" w:rsidRPr="00177E17" w:rsidRDefault="009201CC" w:rsidP="006C7DE2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Jika tidak, </w:t>
            </w:r>
            <w:r w:rsidR="00A43036">
              <w:rPr>
                <w:rFonts w:ascii="Arial" w:hAnsi="Arial" w:cs="Arial"/>
                <w:iCs/>
              </w:rPr>
              <w:t>m</w:t>
            </w:r>
            <w:r>
              <w:rPr>
                <w:rFonts w:ascii="Arial" w:hAnsi="Arial" w:cs="Arial"/>
                <w:iCs/>
              </w:rPr>
              <w:t xml:space="preserve">enginput </w:t>
            </w:r>
            <w:r w:rsidR="00A43036">
              <w:rPr>
                <w:rFonts w:ascii="Arial" w:hAnsi="Arial" w:cs="Arial"/>
                <w:iCs/>
              </w:rPr>
              <w:t>complain pada website CIS:</w:t>
            </w:r>
          </w:p>
          <w:p w14:paraId="42B527B4" w14:textId="77777777" w:rsidR="006C7DE2" w:rsidRDefault="006C7DE2" w:rsidP="006C7DE2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</w:p>
          <w:p w14:paraId="30B16F9D" w14:textId="0809A1E7" w:rsidR="00A43036" w:rsidRDefault="00A43036" w:rsidP="00A43036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Tanggal complain</w:t>
            </w:r>
          </w:p>
          <w:p w14:paraId="4E5AD9FE" w14:textId="2B13A488" w:rsidR="00A43036" w:rsidRDefault="00A43036" w:rsidP="00A43036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Lot number</w:t>
            </w:r>
          </w:p>
          <w:p w14:paraId="77485C3B" w14:textId="0E549C6E" w:rsidR="00A43036" w:rsidRPr="00A43036" w:rsidRDefault="00A43036" w:rsidP="00A43036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 w:rsidRPr="00A43036">
              <w:rPr>
                <w:rFonts w:ascii="Arial" w:hAnsi="Arial" w:cs="Arial"/>
                <w:iCs/>
              </w:rPr>
              <w:t xml:space="preserve">No SJ </w:t>
            </w:r>
            <w:r w:rsidR="00A63FD4">
              <w:rPr>
                <w:rFonts w:ascii="Arial" w:hAnsi="Arial" w:cs="Arial"/>
                <w:iCs/>
              </w:rPr>
              <w:t xml:space="preserve">diinput dan klik search maka </w:t>
            </w:r>
            <w:r w:rsidRPr="00A43036">
              <w:rPr>
                <w:rFonts w:ascii="Arial" w:hAnsi="Arial" w:cs="Arial"/>
                <w:iCs/>
              </w:rPr>
              <w:t>otomatis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A43036">
              <w:rPr>
                <w:rFonts w:ascii="Arial" w:hAnsi="Arial" w:cs="Arial"/>
                <w:iCs/>
              </w:rPr>
              <w:t>mengi</w:t>
            </w:r>
            <w:r>
              <w:rPr>
                <w:rFonts w:ascii="Arial" w:hAnsi="Arial" w:cs="Arial"/>
                <w:iCs/>
              </w:rPr>
              <w:t>s</w:t>
            </w:r>
            <w:r w:rsidRPr="00A43036">
              <w:rPr>
                <w:rFonts w:ascii="Arial" w:hAnsi="Arial" w:cs="Arial"/>
                <w:iCs/>
              </w:rPr>
              <w:t>i data Nama customer</w:t>
            </w:r>
            <w:r>
              <w:rPr>
                <w:rFonts w:ascii="Arial" w:hAnsi="Arial" w:cs="Arial"/>
                <w:iCs/>
              </w:rPr>
              <w:t xml:space="preserve"> dan </w:t>
            </w:r>
            <w:r w:rsidRPr="00A43036">
              <w:rPr>
                <w:rFonts w:ascii="Arial" w:hAnsi="Arial" w:cs="Arial"/>
                <w:iCs/>
              </w:rPr>
              <w:t>Delivery</w:t>
            </w:r>
            <w:r>
              <w:rPr>
                <w:rFonts w:ascii="Arial" w:hAnsi="Arial" w:cs="Arial"/>
                <w:iCs/>
              </w:rPr>
              <w:t xml:space="preserve"> date</w:t>
            </w:r>
          </w:p>
          <w:p w14:paraId="44F51F5E" w14:textId="1938197A" w:rsidR="00A43036" w:rsidRDefault="00A63FD4" w:rsidP="00A43036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Pilih SO dan item sesuai complain dari customer, qty order otomatis terisi</w:t>
            </w:r>
          </w:p>
          <w:p w14:paraId="432DC54E" w14:textId="04E41F6B" w:rsidR="00A63FD4" w:rsidRDefault="00A63FD4" w:rsidP="00A43036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Input qty complain, input kategori complain, dan pilih jenis complain (produk/delivery)</w:t>
            </w:r>
          </w:p>
          <w:p w14:paraId="399C74A2" w14:textId="78616212" w:rsidR="00A63FD4" w:rsidRDefault="00A63FD4" w:rsidP="00A63FD4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Isi detail complain pada kolom problem dan upload dokumentasi barang yang dikomplain</w:t>
            </w:r>
          </w:p>
          <w:p w14:paraId="4B0AB2ED" w14:textId="07B305A3" w:rsidR="00A63FD4" w:rsidRDefault="00A63FD4" w:rsidP="00A63FD4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Jika ada item penggantian, maka pilih item</w:t>
            </w:r>
            <w:r w:rsidR="006C7DE2">
              <w:rPr>
                <w:rFonts w:ascii="Arial" w:hAnsi="Arial" w:cs="Arial"/>
                <w:iCs/>
              </w:rPr>
              <w:t xml:space="preserve">, </w:t>
            </w:r>
            <w:r>
              <w:rPr>
                <w:rFonts w:ascii="Arial" w:hAnsi="Arial" w:cs="Arial"/>
                <w:iCs/>
              </w:rPr>
              <w:t>qty item pengganti</w:t>
            </w:r>
            <w:r w:rsidR="006C7DE2">
              <w:rPr>
                <w:rFonts w:ascii="Arial" w:hAnsi="Arial" w:cs="Arial"/>
                <w:iCs/>
              </w:rPr>
              <w:t>, serta keterangan bila diperlukan</w:t>
            </w:r>
          </w:p>
          <w:p w14:paraId="27DAB360" w14:textId="304C2969" w:rsidR="00A63FD4" w:rsidRDefault="00A63FD4" w:rsidP="00A63FD4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Pada kolom PIC, pilih departemen dan nama PIC</w:t>
            </w:r>
          </w:p>
          <w:p w14:paraId="2C994370" w14:textId="188209C3" w:rsidR="00A63FD4" w:rsidRDefault="006C7DE2" w:rsidP="00A63FD4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Klik save untuk memastikan data</w:t>
            </w:r>
          </w:p>
          <w:p w14:paraId="2B753B6E" w14:textId="6620FE9D" w:rsidR="006C7DE2" w:rsidRDefault="006C7DE2" w:rsidP="00A63FD4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Klik submit</w:t>
            </w:r>
          </w:p>
          <w:p w14:paraId="6B912B5B" w14:textId="77777777" w:rsidR="006C7DE2" w:rsidRDefault="006C7DE2" w:rsidP="006C7DE2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  <w:rPr>
                <w:rFonts w:ascii="Arial" w:hAnsi="Arial" w:cs="Arial"/>
                <w:iCs/>
              </w:rPr>
            </w:pPr>
          </w:p>
          <w:p w14:paraId="3E7C7549" w14:textId="66A9350A" w:rsidR="00A43036" w:rsidRDefault="00A43036" w:rsidP="00125872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</w:p>
          <w:p w14:paraId="010CD88C" w14:textId="6B13D5CB" w:rsidR="00A43036" w:rsidRDefault="006C7DE2" w:rsidP="006C7DE2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Menerima complain</w:t>
            </w:r>
          </w:p>
          <w:p w14:paraId="7EBB8DB6" w14:textId="77777777" w:rsidR="006C7DE2" w:rsidRDefault="006C7DE2" w:rsidP="006C7DE2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Memfilter complain </w:t>
            </w:r>
          </w:p>
          <w:p w14:paraId="404EBE2C" w14:textId="77777777" w:rsidR="006C7DE2" w:rsidRDefault="006C7DE2" w:rsidP="006C7DE2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Menentukkan PIC perbaikan </w:t>
            </w:r>
          </w:p>
          <w:p w14:paraId="371A95F7" w14:textId="77777777" w:rsidR="006C7DE2" w:rsidRDefault="006C7DE2" w:rsidP="006C7DE2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Apabila data complain diterima, maka klik Approve,</w:t>
            </w:r>
          </w:p>
          <w:p w14:paraId="5A45B94B" w14:textId="7F4CB72C" w:rsidR="006C7DE2" w:rsidRPr="005559FE" w:rsidRDefault="006C7DE2" w:rsidP="006C7DE2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 w:rsidRPr="005559FE">
              <w:rPr>
                <w:rFonts w:ascii="Arial" w:hAnsi="Arial" w:cs="Arial"/>
                <w:iCs/>
              </w:rPr>
              <w:t>Apabila data complain tidak diterima, maka klik reject</w:t>
            </w:r>
            <w:r w:rsidR="007E499F" w:rsidRPr="005559FE">
              <w:rPr>
                <w:rFonts w:ascii="Arial" w:hAnsi="Arial" w:cs="Arial"/>
                <w:iCs/>
              </w:rPr>
              <w:t xml:space="preserve"> </w:t>
            </w:r>
          </w:p>
          <w:p w14:paraId="0011939E" w14:textId="77777777" w:rsidR="006C7DE2" w:rsidRDefault="006C7DE2" w:rsidP="006C7DE2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850"/>
              <w:rPr>
                <w:rFonts w:ascii="Arial" w:hAnsi="Arial" w:cs="Arial"/>
                <w:iCs/>
              </w:rPr>
            </w:pPr>
          </w:p>
          <w:p w14:paraId="57916ABF" w14:textId="77777777" w:rsidR="00B82BE3" w:rsidRDefault="00B82BE3" w:rsidP="006C7DE2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850"/>
              <w:rPr>
                <w:rFonts w:ascii="Arial" w:hAnsi="Arial" w:cs="Arial"/>
                <w:iCs/>
              </w:rPr>
            </w:pPr>
          </w:p>
          <w:p w14:paraId="0F9A965D" w14:textId="36B44F3E" w:rsidR="006C7DE2" w:rsidRDefault="006C7DE2" w:rsidP="006C7DE2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Mengisi Analisa penyebab complain</w:t>
            </w:r>
          </w:p>
          <w:p w14:paraId="00FF4766" w14:textId="77777777" w:rsidR="006C7DE2" w:rsidRDefault="006C7DE2" w:rsidP="006C7DE2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Mengisi tindakan perbaikan</w:t>
            </w:r>
          </w:p>
          <w:p w14:paraId="79DBEDFF" w14:textId="77777777" w:rsidR="006C7DE2" w:rsidRDefault="006C7DE2" w:rsidP="006C7DE2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Mengisi pencegahan</w:t>
            </w:r>
          </w:p>
          <w:p w14:paraId="1363CBC6" w14:textId="77777777" w:rsidR="006C7DE2" w:rsidRDefault="006C7DE2" w:rsidP="006C7DE2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Mengisi Due date</w:t>
            </w:r>
          </w:p>
          <w:p w14:paraId="78C0AA86" w14:textId="77777777" w:rsidR="006C7DE2" w:rsidRDefault="006C7DE2" w:rsidP="006C7DE2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Memilih status progress (on progress/ done)</w:t>
            </w:r>
          </w:p>
          <w:p w14:paraId="5DE4121E" w14:textId="5ED65B47" w:rsidR="007E499F" w:rsidRDefault="007E499F" w:rsidP="006C7DE2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Klik save</w:t>
            </w:r>
          </w:p>
          <w:p w14:paraId="3E0CFAA6" w14:textId="77777777" w:rsidR="006C7DE2" w:rsidRDefault="006C7DE2" w:rsidP="006C7DE2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850"/>
              <w:rPr>
                <w:rFonts w:ascii="Arial" w:hAnsi="Arial" w:cs="Arial"/>
                <w:iCs/>
              </w:rPr>
            </w:pPr>
          </w:p>
          <w:p w14:paraId="487427A1" w14:textId="506FABA2" w:rsidR="006C7DE2" w:rsidRDefault="006C7DE2" w:rsidP="00125872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</w:p>
          <w:p w14:paraId="750ADB49" w14:textId="4DEF168B" w:rsidR="006C7DE2" w:rsidRDefault="006C7DE2" w:rsidP="006C7DE2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</w:t>
            </w:r>
            <w:r w:rsidR="007E499F">
              <w:rPr>
                <w:rFonts w:ascii="Arial" w:hAnsi="Arial" w:cs="Arial"/>
                <w:iCs/>
              </w:rPr>
              <w:t>enganalisa tindakan perbaikan complain</w:t>
            </w:r>
          </w:p>
          <w:p w14:paraId="4FF01C45" w14:textId="0F8167D6" w:rsidR="007E499F" w:rsidRDefault="007E499F" w:rsidP="006C7DE2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Jika reject, lanjut ke proses 6.5.16</w:t>
            </w:r>
          </w:p>
          <w:p w14:paraId="0B6C6D1F" w14:textId="77777777" w:rsidR="007E499F" w:rsidRDefault="007E499F" w:rsidP="006C7DE2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Jika approve, maka system akan memberikan notifikasi ke ASS.</w:t>
            </w:r>
          </w:p>
          <w:p w14:paraId="755A1B7F" w14:textId="77777777" w:rsidR="007E499F" w:rsidRDefault="007E499F" w:rsidP="007E499F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  <w:rPr>
                <w:rFonts w:ascii="Arial" w:hAnsi="Arial" w:cs="Arial"/>
                <w:iCs/>
              </w:rPr>
            </w:pPr>
          </w:p>
          <w:p w14:paraId="0428271D" w14:textId="028AE850" w:rsidR="007E499F" w:rsidRDefault="007E499F" w:rsidP="00DD0A5F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firstLine="854"/>
              <w:rPr>
                <w:rFonts w:ascii="Arial" w:hAnsi="Arial" w:cs="Arial"/>
                <w:iCs/>
              </w:rPr>
            </w:pPr>
          </w:p>
          <w:p w14:paraId="5BF847A2" w14:textId="71AD4AFB" w:rsidR="007E499F" w:rsidRDefault="007E499F" w:rsidP="00DD0A5F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Jika ada penggantian barang FG, maka buat ROP</w:t>
            </w:r>
            <w:r w:rsidR="00B876AB">
              <w:rPr>
                <w:rFonts w:ascii="Arial" w:hAnsi="Arial" w:cs="Arial"/>
                <w:iCs/>
              </w:rPr>
              <w:t xml:space="preserve"> mengacu pada Prosedur Penggantian Barang</w:t>
            </w:r>
          </w:p>
          <w:p w14:paraId="0FEB2144" w14:textId="540906F2" w:rsidR="00DD0A5F" w:rsidRPr="00B876AB" w:rsidRDefault="00DD0A5F" w:rsidP="00B876AB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 w:rsidRPr="00B876AB">
              <w:rPr>
                <w:rFonts w:ascii="Arial" w:hAnsi="Arial" w:cs="Arial"/>
                <w:iCs/>
              </w:rPr>
              <w:t xml:space="preserve">Jika ada penggantian komponen, </w:t>
            </w:r>
            <w:r w:rsidR="00B876AB" w:rsidRPr="00B876AB">
              <w:rPr>
                <w:rFonts w:ascii="Arial" w:hAnsi="Arial" w:cs="Arial"/>
                <w:iCs/>
              </w:rPr>
              <w:t xml:space="preserve">membuat </w:t>
            </w:r>
            <w:r w:rsidRPr="00B876AB">
              <w:rPr>
                <w:rFonts w:ascii="Arial" w:hAnsi="Arial" w:cs="Arial"/>
                <w:iCs/>
              </w:rPr>
              <w:t>SPBG non PKH dikirim ke SCM melalui email</w:t>
            </w:r>
            <w:r w:rsidR="00B876AB">
              <w:rPr>
                <w:rFonts w:ascii="Arial" w:hAnsi="Arial" w:cs="Arial"/>
                <w:iCs/>
              </w:rPr>
              <w:t xml:space="preserve"> mengacu pada Prosedur Penggantian Barang</w:t>
            </w:r>
          </w:p>
          <w:p w14:paraId="7581FB20" w14:textId="3CEACCF3" w:rsidR="00DD0A5F" w:rsidRDefault="00DD0A5F" w:rsidP="00DD0A5F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</w:p>
          <w:p w14:paraId="6711E2EB" w14:textId="77777777" w:rsidR="00B876AB" w:rsidRDefault="00B876AB" w:rsidP="00DD0A5F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</w:p>
          <w:p w14:paraId="39947F58" w14:textId="6A4B4D3B" w:rsidR="00DD0A5F" w:rsidRDefault="00D80EA2" w:rsidP="00DD0A5F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</w:t>
            </w:r>
            <w:r w:rsidR="00DD0A5F">
              <w:rPr>
                <w:rFonts w:ascii="Arial" w:hAnsi="Arial" w:cs="Arial"/>
                <w:iCs/>
              </w:rPr>
              <w:t>embuat PR</w:t>
            </w:r>
            <w:r w:rsidR="001279ED">
              <w:rPr>
                <w:rFonts w:ascii="Arial" w:hAnsi="Arial" w:cs="Arial"/>
                <w:iCs/>
              </w:rPr>
              <w:t xml:space="preserve"> sesuai dengan penggantian, serahkan ke PCH</w:t>
            </w:r>
          </w:p>
          <w:p w14:paraId="159B1440" w14:textId="77777777" w:rsidR="001279ED" w:rsidRDefault="001279ED" w:rsidP="001279ED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  <w:rPr>
                <w:rFonts w:ascii="Arial" w:hAnsi="Arial" w:cs="Arial"/>
                <w:iCs/>
              </w:rPr>
            </w:pPr>
          </w:p>
          <w:p w14:paraId="2DBCF1E0" w14:textId="6AADBAE3" w:rsidR="00DD0A5F" w:rsidRDefault="001279ED" w:rsidP="00DD0A5F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</w:t>
            </w:r>
            <w:r w:rsidR="00DD0A5F">
              <w:rPr>
                <w:rFonts w:ascii="Arial" w:hAnsi="Arial" w:cs="Arial"/>
                <w:iCs/>
              </w:rPr>
              <w:t>embuat PO</w:t>
            </w:r>
            <w:r>
              <w:rPr>
                <w:rFonts w:ascii="Arial" w:hAnsi="Arial" w:cs="Arial"/>
                <w:iCs/>
              </w:rPr>
              <w:t xml:space="preserve"> sesuai dengan PR yang diterbitkan oleh SCM</w:t>
            </w:r>
          </w:p>
          <w:p w14:paraId="3F32FF50" w14:textId="77777777" w:rsidR="001279ED" w:rsidRDefault="001279ED" w:rsidP="001279ED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</w:p>
          <w:p w14:paraId="3F6F517B" w14:textId="2DD83D21" w:rsidR="00DD0A5F" w:rsidRDefault="001279ED" w:rsidP="00DD0A5F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Membuat LPB</w:t>
            </w:r>
          </w:p>
          <w:p w14:paraId="31E7178F" w14:textId="77777777" w:rsidR="001279ED" w:rsidRDefault="001279ED" w:rsidP="001279ED">
            <w:pPr>
              <w:pStyle w:val="ListParagraph"/>
              <w:rPr>
                <w:rFonts w:ascii="Arial" w:hAnsi="Arial" w:cs="Arial"/>
                <w:iCs/>
              </w:rPr>
            </w:pPr>
          </w:p>
          <w:p w14:paraId="59E1437E" w14:textId="77777777" w:rsidR="001279ED" w:rsidRDefault="001279ED" w:rsidP="001279ED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  <w:rPr>
                <w:rFonts w:ascii="Arial" w:hAnsi="Arial" w:cs="Arial"/>
                <w:iCs/>
              </w:rPr>
            </w:pPr>
          </w:p>
          <w:p w14:paraId="5D55A47F" w14:textId="4571C838" w:rsidR="00DD0A5F" w:rsidRDefault="00DD0A5F" w:rsidP="00DD0A5F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</w:p>
          <w:p w14:paraId="2607D9A6" w14:textId="50B1757A" w:rsidR="00C40F99" w:rsidRDefault="001279ED" w:rsidP="00125872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Pada Aplikasi, Pilih</w:t>
            </w:r>
            <w:r w:rsidR="00C40F99">
              <w:rPr>
                <w:rFonts w:ascii="Arial" w:hAnsi="Arial" w:cs="Arial"/>
                <w:iCs/>
              </w:rPr>
              <w:t xml:space="preserve"> jenis Kesimpulan</w:t>
            </w:r>
          </w:p>
          <w:p w14:paraId="07154139" w14:textId="78933F35" w:rsidR="00C40F99" w:rsidRDefault="00C40F99" w:rsidP="00125872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Mengisi qty perbaikan</w:t>
            </w:r>
          </w:p>
          <w:p w14:paraId="6BF088AB" w14:textId="3638BAEB" w:rsidR="00C40F99" w:rsidRDefault="00C40F99" w:rsidP="00125872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Apabila sudah, klik simpan data</w:t>
            </w:r>
          </w:p>
          <w:p w14:paraId="6C89F915" w14:textId="55E70451" w:rsidR="00C40F99" w:rsidRDefault="00C40F99" w:rsidP="001279ED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Lanjutan proses 6.5.15</w:t>
            </w:r>
            <w:r w:rsidR="001279ED">
              <w:rPr>
                <w:rFonts w:ascii="Arial" w:hAnsi="Arial" w:cs="Arial"/>
                <w:iCs/>
              </w:rPr>
              <w:t xml:space="preserve"> dan </w:t>
            </w:r>
            <w:r w:rsidR="006808CF">
              <w:rPr>
                <w:rFonts w:ascii="Arial" w:hAnsi="Arial" w:cs="Arial"/>
                <w:iCs/>
              </w:rPr>
              <w:t>k</w:t>
            </w:r>
            <w:r w:rsidR="001279ED">
              <w:rPr>
                <w:rFonts w:ascii="Arial" w:hAnsi="Arial" w:cs="Arial"/>
                <w:iCs/>
              </w:rPr>
              <w:t xml:space="preserve">embali </w:t>
            </w:r>
            <w:r w:rsidRPr="001279ED">
              <w:rPr>
                <w:rFonts w:ascii="Arial" w:hAnsi="Arial" w:cs="Arial"/>
                <w:iCs/>
              </w:rPr>
              <w:t>ke proses yang dikerjaan PIC perbaikan</w:t>
            </w:r>
          </w:p>
          <w:p w14:paraId="4E0121D0" w14:textId="77777777" w:rsidR="007A4B6A" w:rsidRPr="001279ED" w:rsidRDefault="007A4B6A" w:rsidP="007A4B6A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850"/>
              <w:rPr>
                <w:rFonts w:ascii="Arial" w:hAnsi="Arial" w:cs="Arial"/>
                <w:iCs/>
              </w:rPr>
            </w:pPr>
          </w:p>
          <w:p w14:paraId="14BF40B2" w14:textId="77777777" w:rsidR="007E499F" w:rsidRDefault="00A479E8" w:rsidP="00A479E8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Menerima barang penggantian</w:t>
            </w:r>
          </w:p>
          <w:p w14:paraId="20032369" w14:textId="36CC34EC" w:rsidR="00100F51" w:rsidRPr="00100F51" w:rsidRDefault="00A479E8" w:rsidP="00100F51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Menjadwalkan dan mengirimkan barang pengganti kepada pelanggan</w:t>
            </w:r>
          </w:p>
          <w:p w14:paraId="3C38FFE2" w14:textId="4DC73DC0" w:rsidR="00A479E8" w:rsidRPr="006C7DE2" w:rsidRDefault="00A479E8" w:rsidP="00100F51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67E6C1B" w14:textId="77777777" w:rsidR="00A46834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Kepala Gudang Finished Good</w:t>
            </w:r>
          </w:p>
          <w:p w14:paraId="2628C4C3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FF453DB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F21A972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5365ABB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6A31370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Kepala Gudang Finished Good</w:t>
            </w:r>
          </w:p>
          <w:p w14:paraId="2F757A95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394632A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00AD48D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343AAC7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CBF3D5E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40AE89C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42BED68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D567EC1" w14:textId="77777777" w:rsidR="00B82BE3" w:rsidRDefault="00B82BE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5F5BB95" w14:textId="37A75768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Kepala Gudang Finished Good</w:t>
            </w:r>
          </w:p>
          <w:p w14:paraId="5391476F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C9BA8B5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EC18E35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FCEBD89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B8DF16D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0DD1D74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A93EC51" w14:textId="5EC67A3F" w:rsidR="00125872" w:rsidRDefault="005559FE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Admin</w:t>
            </w:r>
            <w:r w:rsidR="00125872">
              <w:rPr>
                <w:rFonts w:ascii="Arial" w:hAnsi="Arial" w:cs="Arial"/>
                <w:i/>
              </w:rPr>
              <w:t xml:space="preserve"> Gudang Finished Good</w:t>
            </w:r>
          </w:p>
          <w:p w14:paraId="35F9E765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494E82A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AD19171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51D8AF2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60E140B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470C4B5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BC6CC79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A1DF3B7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F48661A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FCBD4B5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8B904AF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22AC141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85CAD6F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1675E94" w14:textId="77777777" w:rsidR="00125872" w:rsidRDefault="00125872" w:rsidP="00B82BE3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1A5BD81B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934EDFD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4CEB209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93A246F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236AA33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82A44CB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2BCE815" w14:textId="77777777" w:rsidR="00125872" w:rsidRDefault="00125872" w:rsidP="00125872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56C1487D" w14:textId="75B7E15A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Quality Control</w:t>
            </w:r>
          </w:p>
          <w:p w14:paraId="24BA4C48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8FB2FB6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5790CAF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75C9555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07790D4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E3AAB65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A1A8393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9A9F158" w14:textId="77777777" w:rsidR="00125872" w:rsidRDefault="00125872" w:rsidP="00125872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0199839A" w14:textId="551B92BC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PIC </w:t>
            </w:r>
            <w:r w:rsidR="005559FE">
              <w:rPr>
                <w:rFonts w:ascii="Arial" w:hAnsi="Arial" w:cs="Arial"/>
                <w:i/>
              </w:rPr>
              <w:t>perbaikan</w:t>
            </w:r>
          </w:p>
          <w:p w14:paraId="1B3E42E7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CEA99AF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00621AF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01C7ADE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E695F9C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98CA52C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A332D10" w14:textId="77777777" w:rsidR="005559FE" w:rsidRDefault="005559FE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4575AC3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7ED956E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08A8137" w14:textId="77777777" w:rsidR="00125872" w:rsidRDefault="00125872" w:rsidP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Quality Control</w:t>
            </w:r>
          </w:p>
          <w:p w14:paraId="28A0B75A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2A487BB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4123953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01259AA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7CCBAC8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1209FD8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077F2DA" w14:textId="77777777" w:rsidR="00125872" w:rsidRDefault="00125872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After Sales Services</w:t>
            </w:r>
          </w:p>
          <w:p w14:paraId="786FB3EB" w14:textId="77777777" w:rsidR="00125872" w:rsidRDefault="00125872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3469C4A8" w14:textId="77777777" w:rsidR="00125872" w:rsidRDefault="00125872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11BEBB6F" w14:textId="77777777" w:rsidR="00125872" w:rsidRDefault="00125872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3E8BCBD3" w14:textId="77777777" w:rsidR="00125872" w:rsidRDefault="00125872" w:rsidP="001279ED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5B621B4E" w14:textId="77777777" w:rsidR="00125872" w:rsidRDefault="00125872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28B26A01" w14:textId="77777777" w:rsidR="00B876AB" w:rsidRDefault="00B876AB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6ACD511A" w14:textId="77777777" w:rsidR="007A4B6A" w:rsidRDefault="007A4B6A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6AF41F11" w14:textId="77777777" w:rsidR="00125872" w:rsidRDefault="00125872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145D8AE2" w14:textId="6EC98A8A" w:rsidR="00125872" w:rsidRDefault="00125872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Supply Chain Management</w:t>
            </w:r>
          </w:p>
          <w:p w14:paraId="008B09FE" w14:textId="77777777" w:rsidR="00125872" w:rsidRDefault="00125872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4D087A31" w14:textId="40C9280F" w:rsidR="00125872" w:rsidRDefault="001279ED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Purchasing</w:t>
            </w:r>
          </w:p>
          <w:p w14:paraId="67F00C77" w14:textId="77777777" w:rsidR="001279ED" w:rsidRDefault="001279ED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4C5F0705" w14:textId="77777777" w:rsidR="001279ED" w:rsidRDefault="001279ED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11B6F71A" w14:textId="343B3EB1" w:rsidR="00125872" w:rsidRDefault="001279ED" w:rsidP="00B876AB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Supply Chain Management</w:t>
            </w:r>
          </w:p>
          <w:p w14:paraId="7F4A5FEC" w14:textId="77777777" w:rsidR="001279ED" w:rsidRDefault="001279ED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660F3260" w14:textId="77777777" w:rsidR="001279ED" w:rsidRDefault="001279ED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1CC6A88B" w14:textId="77777777" w:rsidR="00125872" w:rsidRDefault="00125872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After Sales Services</w:t>
            </w:r>
          </w:p>
          <w:p w14:paraId="2B9F63DC" w14:textId="77777777" w:rsidR="00125872" w:rsidRDefault="00125872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46AC3AAD" w14:textId="77777777" w:rsidR="007A4B6A" w:rsidRDefault="007A4B6A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25E01043" w14:textId="77777777" w:rsidR="007A4B6A" w:rsidRDefault="007A4B6A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70975EC7" w14:textId="77777777" w:rsidR="007A4B6A" w:rsidRDefault="007A4B6A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1C0809AF" w14:textId="77777777" w:rsidR="007A4B6A" w:rsidRDefault="007A4B6A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66F8F288" w14:textId="77777777" w:rsidR="007A4B6A" w:rsidRDefault="007A4B6A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551A4E6F" w14:textId="77777777" w:rsidR="007A4B6A" w:rsidRDefault="007A4B6A" w:rsidP="007A4B6A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Kepala Gudang Finished Good</w:t>
            </w:r>
          </w:p>
          <w:p w14:paraId="1983171C" w14:textId="77777777" w:rsidR="007A4B6A" w:rsidRDefault="007A4B6A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4CF5A36A" w14:textId="5B8DD327" w:rsidR="00125872" w:rsidRPr="00B90F67" w:rsidRDefault="00125872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66D0E682" w14:textId="77777777" w:rsidR="00A46834" w:rsidRDefault="00A46834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401C986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73CC6BB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FB5859A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2B198F3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A958C2A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0186CD92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639B736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321465A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AF71C71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2F6C2D5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0B789C95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DD10FEF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2692BC94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0A84C305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3071C7C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445C71A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4F91BA9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21D22469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ED2566A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BAC2151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9F069C5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A070BBB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23C6AC74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088759C4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F3D6290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290476E3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4F7A473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9ACF3C1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92889C1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18904D5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24C6518F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FEBBD45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214B2BBB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FC4DBEA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59E7F58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44A97E6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A63B01A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22EA20D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7A22A5D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090E18B2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B0FFE45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323FBB7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C71C1B5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6FF5BCE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16D84DD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03BD5106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7E4E534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B64C8A5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2972A71C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16DBEBA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2B8BA848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814AE09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070B850A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15DDCF1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661DA53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28582F78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E1327B5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0328993D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8DF5164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CB2A7CD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603F06F" w14:textId="77777777" w:rsidR="009E4D66" w:rsidRDefault="009E4D66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EDE1C12" w14:textId="21D90CAF" w:rsidR="009E4D66" w:rsidRDefault="009E4D66" w:rsidP="009E4D6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Maksimal H+3 Setelah menerima informasi complain dari QC</w:t>
            </w:r>
          </w:p>
          <w:p w14:paraId="79515624" w14:textId="77777777" w:rsidR="009E4D66" w:rsidRDefault="009E4D66" w:rsidP="009E4D6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13EC86D" w14:textId="77777777" w:rsidR="009E4D66" w:rsidRDefault="009E4D66" w:rsidP="009E4D6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53A5A24" w14:textId="77777777" w:rsidR="009E4D66" w:rsidRDefault="009E4D66" w:rsidP="009E4D6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0D064D2" w14:textId="77777777" w:rsidR="009E4D66" w:rsidRDefault="009E4D66" w:rsidP="009E4D6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D8CAF52" w14:textId="77777777" w:rsidR="009E4D66" w:rsidRDefault="009E4D66" w:rsidP="009E4D6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9B1FA43" w14:textId="77777777" w:rsidR="009E4D66" w:rsidRDefault="009E4D66" w:rsidP="009E4D6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3A81090" w14:textId="77777777" w:rsidR="009E4D66" w:rsidRDefault="009E4D66" w:rsidP="009E4D6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14382AB" w14:textId="77777777" w:rsidR="009E4D66" w:rsidRDefault="009E4D66" w:rsidP="009E4D6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D495B08" w14:textId="77EB3ACA" w:rsidR="009E4D66" w:rsidRDefault="009E4D66" w:rsidP="009E4D6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Maksimal H+2 setelah mendapat jawaban dari PIC perbaikan</w:t>
            </w:r>
          </w:p>
          <w:p w14:paraId="14022A01" w14:textId="41289CAD" w:rsidR="009E4D66" w:rsidRPr="00B90F67" w:rsidRDefault="009E4D66" w:rsidP="009E4D6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BFA742C" w14:textId="77777777" w:rsidR="00125872" w:rsidRDefault="00125872" w:rsidP="00125872">
      <w:pPr>
        <w:widowControl/>
        <w:suppressAutoHyphens/>
        <w:autoSpaceDE/>
        <w:autoSpaceDN/>
        <w:jc w:val="both"/>
      </w:pPr>
    </w:p>
    <w:p w14:paraId="77D6450D" w14:textId="76612E98" w:rsidR="006477E2" w:rsidRDefault="001A0CF0" w:rsidP="0012587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</w:pPr>
      <w:r w:rsidRPr="00125872">
        <w:rPr>
          <w:rFonts w:ascii="Arial" w:eastAsia="Times New Roman" w:hAnsi="Arial" w:cs="Times New Roman"/>
          <w:b/>
          <w:bCs/>
          <w:szCs w:val="20"/>
        </w:rPr>
        <w:t>KETENTUAN KHUSUS</w:t>
      </w:r>
    </w:p>
    <w:p w14:paraId="420123D5" w14:textId="06659B15" w:rsidR="004A024A" w:rsidRDefault="00D1465E" w:rsidP="004A024A">
      <w:pPr>
        <w:widowControl/>
        <w:tabs>
          <w:tab w:val="num" w:pos="4680"/>
        </w:tabs>
        <w:suppressAutoHyphens/>
        <w:autoSpaceDE/>
        <w:autoSpaceDN/>
        <w:ind w:left="900" w:hanging="540"/>
        <w:jc w:val="both"/>
      </w:pPr>
      <w:r>
        <w:t>-</w:t>
      </w:r>
    </w:p>
    <w:p w14:paraId="79919637" w14:textId="77777777" w:rsidR="00D1465E" w:rsidRPr="006477E2" w:rsidRDefault="00D1465E" w:rsidP="004A024A">
      <w:pPr>
        <w:widowControl/>
        <w:tabs>
          <w:tab w:val="num" w:pos="4680"/>
        </w:tabs>
        <w:suppressAutoHyphens/>
        <w:autoSpaceDE/>
        <w:autoSpaceDN/>
        <w:ind w:left="900" w:hanging="540"/>
        <w:jc w:val="both"/>
      </w:pPr>
    </w:p>
    <w:p w14:paraId="5E9C2502" w14:textId="718F49F5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RECORD</w:t>
      </w:r>
    </w:p>
    <w:p w14:paraId="2F0000A4" w14:textId="77777777" w:rsidR="00B7746F" w:rsidRPr="00B7746F" w:rsidRDefault="00B7746F" w:rsidP="00B7746F">
      <w:pPr>
        <w:pStyle w:val="ListParagraph"/>
        <w:rPr>
          <w:rFonts w:ascii="Arial" w:eastAsia="Times New Roman" w:hAnsi="Arial" w:cs="Times New Roman"/>
          <w:b/>
          <w:bCs/>
          <w:szCs w:val="20"/>
        </w:rPr>
      </w:pPr>
    </w:p>
    <w:p w14:paraId="1473869D" w14:textId="6202CA75" w:rsidR="00B7746F" w:rsidRPr="00D1465E" w:rsidRDefault="00D1465E" w:rsidP="00B7746F">
      <w:pPr>
        <w:pStyle w:val="ListParagraph"/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ind w:left="900" w:hanging="630"/>
        <w:jc w:val="both"/>
        <w:rPr>
          <w:rFonts w:ascii="Arial" w:eastAsia="Times New Roman" w:hAnsi="Arial" w:cs="Times New Roman"/>
          <w:szCs w:val="20"/>
        </w:rPr>
      </w:pPr>
      <w:r w:rsidRPr="00D1465E">
        <w:rPr>
          <w:rFonts w:ascii="Arial" w:eastAsia="Times New Roman" w:hAnsi="Arial" w:cs="Times New Roman"/>
          <w:szCs w:val="20"/>
        </w:rPr>
        <w:t>Website Komplain</w:t>
      </w:r>
    </w:p>
    <w:p w14:paraId="29039A18" w14:textId="77777777" w:rsidR="004A024A" w:rsidRPr="00D1465E" w:rsidRDefault="004A024A" w:rsidP="00B7746F">
      <w:pPr>
        <w:widowControl/>
        <w:suppressAutoHyphens/>
        <w:autoSpaceDE/>
        <w:autoSpaceDN/>
        <w:ind w:left="340"/>
        <w:jc w:val="both"/>
        <w:rPr>
          <w:rFonts w:ascii="Arial" w:eastAsia="Times New Roman" w:hAnsi="Arial" w:cs="Times New Roman"/>
          <w:szCs w:val="20"/>
        </w:rPr>
      </w:pPr>
    </w:p>
    <w:p w14:paraId="6D7D7F15" w14:textId="6D26C6E0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LAMPIRAN</w:t>
      </w:r>
    </w:p>
    <w:p w14:paraId="32020A22" w14:textId="26903C4A" w:rsidR="00D1465E" w:rsidRPr="001645A3" w:rsidRDefault="00D1465E" w:rsidP="00D1465E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860"/>
        </w:tabs>
        <w:suppressAutoHyphens/>
        <w:autoSpaceDE/>
        <w:autoSpaceDN/>
        <w:ind w:left="990" w:hanging="667"/>
        <w:jc w:val="both"/>
      </w:pPr>
      <w:r w:rsidRPr="00D1465E">
        <w:t>Form Keluhan Pelanggan</w:t>
      </w:r>
    </w:p>
    <w:p w14:paraId="4EB32727" w14:textId="49F1F582" w:rsidR="001645A3" w:rsidRPr="00977BFA" w:rsidRDefault="001645A3" w:rsidP="00D1465E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860"/>
        </w:tabs>
        <w:suppressAutoHyphens/>
        <w:autoSpaceDE/>
        <w:autoSpaceDN/>
        <w:ind w:left="990" w:hanging="667"/>
        <w:jc w:val="both"/>
      </w:pPr>
      <w:r w:rsidRPr="00977BFA">
        <w:rPr>
          <w:lang w:val="id-ID"/>
        </w:rPr>
        <w:t>Berita Acara Serah Terima Barang</w:t>
      </w:r>
    </w:p>
    <w:p w14:paraId="301B7945" w14:textId="77777777" w:rsidR="004A024A" w:rsidRPr="001A0CF0" w:rsidRDefault="004A024A" w:rsidP="004A024A">
      <w:pPr>
        <w:widowControl/>
        <w:suppressAutoHyphens/>
        <w:autoSpaceDE/>
        <w:autoSpaceDN/>
        <w:ind w:left="990"/>
        <w:jc w:val="both"/>
        <w:rPr>
          <w:rFonts w:ascii="Tahoma" w:hAnsi="Tahoma"/>
        </w:rPr>
      </w:pPr>
    </w:p>
    <w:p w14:paraId="2D8731F9" w14:textId="48996E77" w:rsidR="0084160A" w:rsidRPr="000124CA" w:rsidRDefault="001A0CF0" w:rsidP="000124CA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REFERENSI</w:t>
      </w:r>
    </w:p>
    <w:p w14:paraId="2D050265" w14:textId="77777777" w:rsidR="00D1465E" w:rsidRPr="005719BD" w:rsidRDefault="00D1465E" w:rsidP="00D1465E">
      <w:pPr>
        <w:widowControl/>
        <w:numPr>
          <w:ilvl w:val="1"/>
          <w:numId w:val="6"/>
        </w:numPr>
        <w:tabs>
          <w:tab w:val="clear" w:pos="4537"/>
          <w:tab w:val="left" w:pos="270"/>
          <w:tab w:val="num" w:pos="4950"/>
        </w:tabs>
        <w:suppressAutoHyphens/>
        <w:autoSpaceDE/>
        <w:autoSpaceDN/>
        <w:ind w:left="990" w:hanging="720"/>
        <w:jc w:val="both"/>
      </w:pPr>
      <w:r w:rsidRPr="005719BD">
        <w:t xml:space="preserve">ISO-9001:2015, Element : 9.1.2 </w:t>
      </w:r>
      <w:r w:rsidRPr="005719BD">
        <w:rPr>
          <w:rFonts w:cs="Arial"/>
        </w:rPr>
        <w:t>Kepuasan pelanggan (</w:t>
      </w:r>
      <w:r w:rsidRPr="005719BD">
        <w:rPr>
          <w:rFonts w:cs="Arial"/>
          <w:i/>
        </w:rPr>
        <w:t>Customer satisfaction</w:t>
      </w:r>
      <w:r w:rsidRPr="005719BD">
        <w:rPr>
          <w:rFonts w:cs="Arial"/>
        </w:rPr>
        <w:t>)</w:t>
      </w:r>
    </w:p>
    <w:p w14:paraId="3439B46F" w14:textId="77777777" w:rsidR="00D1465E" w:rsidRPr="005719BD" w:rsidRDefault="00D1465E" w:rsidP="00D1465E">
      <w:pPr>
        <w:widowControl/>
        <w:numPr>
          <w:ilvl w:val="1"/>
          <w:numId w:val="6"/>
        </w:numPr>
        <w:tabs>
          <w:tab w:val="clear" w:pos="4537"/>
          <w:tab w:val="left" w:pos="270"/>
          <w:tab w:val="num" w:pos="4950"/>
        </w:tabs>
        <w:suppressAutoHyphens/>
        <w:autoSpaceDE/>
        <w:autoSpaceDN/>
        <w:ind w:left="990" w:hanging="720"/>
        <w:jc w:val="both"/>
      </w:pPr>
      <w:r>
        <w:t>Manual Sistem Manajemen Terintegrasi PT.CINT</w:t>
      </w:r>
    </w:p>
    <w:p w14:paraId="24CBD4B4" w14:textId="77777777" w:rsidR="00D1465E" w:rsidRPr="005719BD" w:rsidRDefault="00D1465E" w:rsidP="00D1465E">
      <w:pPr>
        <w:widowControl/>
        <w:numPr>
          <w:ilvl w:val="1"/>
          <w:numId w:val="6"/>
        </w:numPr>
        <w:tabs>
          <w:tab w:val="clear" w:pos="4537"/>
          <w:tab w:val="left" w:pos="270"/>
          <w:tab w:val="num" w:pos="4950"/>
        </w:tabs>
        <w:suppressAutoHyphens/>
        <w:autoSpaceDE/>
        <w:autoSpaceDN/>
        <w:ind w:left="990" w:hanging="720"/>
        <w:jc w:val="both"/>
      </w:pPr>
      <w:r w:rsidRPr="005719BD">
        <w:rPr>
          <w:rFonts w:cs="Arial"/>
        </w:rPr>
        <w:t>Permenkes No. 20 tahun 2017 : Cara Pembuatan Alat Kesehatan dan Perbekalan kesehatan Rumah Tangga yang baik</w:t>
      </w:r>
    </w:p>
    <w:p w14:paraId="08700939" w14:textId="5BCC697F" w:rsidR="004A024A" w:rsidRDefault="004A024A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4F2BE328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61B660AD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2CA7C350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3AFC8E35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05E85F4C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3E9CAA7F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1B459358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57325C34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42080A70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49853278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15EDFFE3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667E5638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17BE895F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03A8D1FD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7E8C8D88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711E8434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3AC2AB03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59277020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590553E4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3C702A9E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361FD29B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7DDF4AAA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7A404B19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0F8DFB4A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54EE0D70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4B866D6F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345AF0BD" w14:textId="77777777" w:rsidR="003C53A3" w:rsidRDefault="003C53A3" w:rsidP="00C44259">
      <w:pPr>
        <w:widowControl/>
        <w:suppressAutoHyphens/>
        <w:autoSpaceDE/>
        <w:autoSpaceDN/>
        <w:rPr>
          <w:lang w:val="id-ID"/>
        </w:rPr>
      </w:pPr>
    </w:p>
    <w:p w14:paraId="3ADC75EC" w14:textId="77777777" w:rsidR="004968A7" w:rsidRDefault="004968A7" w:rsidP="00D1465E">
      <w:pPr>
        <w:widowControl/>
        <w:suppressAutoHyphens/>
        <w:autoSpaceDE/>
        <w:autoSpaceDN/>
        <w:ind w:left="990"/>
        <w:rPr>
          <w:lang w:val="id-ID"/>
        </w:rPr>
      </w:pPr>
    </w:p>
    <w:sectPr w:rsidR="004968A7" w:rsidSect="00C94E89">
      <w:headerReference w:type="default" r:id="rId14"/>
      <w:footerReference w:type="default" r:id="rId15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2174A" w14:textId="77777777" w:rsidR="009B3B5F" w:rsidRDefault="009B3B5F">
      <w:r>
        <w:separator/>
      </w:r>
    </w:p>
  </w:endnote>
  <w:endnote w:type="continuationSeparator" w:id="0">
    <w:p w14:paraId="6C06EA01" w14:textId="77777777" w:rsidR="009B3B5F" w:rsidRDefault="009B3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C540BD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>PT Chitose Internasional Tbk</w:t>
                          </w:r>
                          <w:r>
                            <w:t xml:space="preserve"> only. You are not allowed to copy (Save as) this document, if you need this copy document please contact </w:t>
                          </w:r>
                          <w:r w:rsidR="00F010FF">
                            <w:t>PT Chitose Internasional Tbk</w:t>
                          </w:r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C540BD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>PT Chitose Internasional Tbk</w:t>
                    </w:r>
                    <w:r>
                      <w:t xml:space="preserve"> only. You are not allowed to copy (Save as) this document, if you need this copy document please contact </w:t>
                    </w:r>
                    <w:r w:rsidR="00F010FF">
                      <w:t>PT Chitose Internasional Tbk</w:t>
                    </w:r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36C25" w14:textId="77777777" w:rsidR="009B3B5F" w:rsidRDefault="009B3B5F">
      <w:r>
        <w:separator/>
      </w:r>
    </w:p>
  </w:footnote>
  <w:footnote w:type="continuationSeparator" w:id="0">
    <w:p w14:paraId="4EB73D3A" w14:textId="77777777" w:rsidR="009B3B5F" w:rsidRDefault="009B3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2320215A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44509A6C">
              <wp:simplePos x="0" y="0"/>
              <wp:positionH relativeFrom="page">
                <wp:posOffset>668739</wp:posOffset>
              </wp:positionH>
              <wp:positionV relativeFrom="page">
                <wp:posOffset>368490</wp:posOffset>
              </wp:positionV>
              <wp:extent cx="6605517" cy="971550"/>
              <wp:effectExtent l="0" t="0" r="508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517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992"/>
                            <w:gridCol w:w="1799"/>
                            <w:gridCol w:w="901"/>
                            <w:gridCol w:w="1800"/>
                            <w:gridCol w:w="1440"/>
                          </w:tblGrid>
                          <w:tr w:rsidR="00C94E89" w14:paraId="431E7B90" w14:textId="4141300B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  <w:lang w:val="id-ID" w:eastAsia="id-ID"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99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1875A537" w14:textId="77777777" w:rsidR="00252FF9" w:rsidRDefault="0083570C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PROSEDUR</w:t>
                                </w:r>
                              </w:p>
                              <w:p w14:paraId="070AC46F" w14:textId="5467B9EB" w:rsidR="0083570C" w:rsidRPr="001A619F" w:rsidRDefault="0083570C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PENANGANAN KOMPLAIN</w:t>
                                </w: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 Oleh</w:t>
                                </w: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2710F16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 oleh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Tgl. Efektif</w:t>
                                </w:r>
                              </w:p>
                            </w:tc>
                          </w:tr>
                          <w:tr w:rsidR="00C94E89" w14:paraId="3EC18E14" w14:textId="4009D786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D3B809C" w14:textId="6C3F728C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2FBB4E7D" w:rsidR="00252FF9" w:rsidRPr="00C94E89" w:rsidRDefault="00252FF9" w:rsidP="00252FF9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6D31EF6E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50A8B0B" w14:textId="201BFFD2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49DF609" w14:textId="6FF83527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C94E89" w14:paraId="36E9BBA6" w14:textId="4AF4A69D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2A4AE413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112A9961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1B39BD94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3FBEF13E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C94E89" w14:paraId="20064967" w14:textId="2FD0DE7B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493A79B5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7FD844B0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28A7D245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73874D27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.65pt;margin-top:29pt;width:520.1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992"/>
                      <w:gridCol w:w="1799"/>
                      <w:gridCol w:w="901"/>
                      <w:gridCol w:w="1800"/>
                      <w:gridCol w:w="1440"/>
                    </w:tblGrid>
                    <w:tr w:rsidR="00C94E89" w14:paraId="431E7B90" w14:textId="4141300B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  <w:lang w:val="id-ID" w:eastAsia="id-ID"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99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1875A537" w14:textId="77777777" w:rsidR="00252FF9" w:rsidRDefault="0083570C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PROSEDUR</w:t>
                          </w:r>
                        </w:p>
                        <w:p w14:paraId="070AC46F" w14:textId="5467B9EB" w:rsidR="0083570C" w:rsidRPr="001A619F" w:rsidRDefault="0083570C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PENANGANAN KOMPLAIN</w:t>
                          </w: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 Oleh</w:t>
                          </w: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2710F16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 oleh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Tgl. Efektif</w:t>
                          </w:r>
                        </w:p>
                      </w:tc>
                    </w:tr>
                    <w:tr w:rsidR="00C94E89" w14:paraId="3EC18E14" w14:textId="4009D786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D3B809C" w14:textId="6C3F728C" w:rsidR="00C94E89" w:rsidRPr="001A619F" w:rsidRDefault="00C94E89" w:rsidP="001632E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2FBB4E7D" w:rsidR="00252FF9" w:rsidRPr="00C94E89" w:rsidRDefault="00252FF9" w:rsidP="00252FF9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6D31EF6E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650A8B0B" w14:textId="201BFFD2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49DF609" w14:textId="6FF83527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  <w:tr w:rsidR="00C94E89" w14:paraId="36E9BBA6" w14:textId="4AF4A69D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C94E89" w:rsidRPr="001A619F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2A4AE413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112A9961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1B39BD94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3FBEF13E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  <w:tr w:rsidR="00C94E89" w14:paraId="20064967" w14:textId="2FD0DE7B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C94E89" w:rsidRPr="001A619F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493A79B5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7FD844B0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28A7D245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73874D27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AA3A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3E0B6E"/>
    <w:multiLevelType w:val="hybridMultilevel"/>
    <w:tmpl w:val="4E6C187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4" w15:restartNumberingAfterBreak="0">
    <w:nsid w:val="0EEC17F7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5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7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8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9" w15:restartNumberingAfterBreak="0">
    <w:nsid w:val="1DA04815"/>
    <w:multiLevelType w:val="multilevel"/>
    <w:tmpl w:val="FFF4C79A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510"/>
      </w:pPr>
      <w:rPr>
        <w:b/>
        <w:bCs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</w:lvl>
  </w:abstractNum>
  <w:abstractNum w:abstractNumId="10" w15:restartNumberingAfterBreak="0">
    <w:nsid w:val="20AA5143"/>
    <w:multiLevelType w:val="hybridMultilevel"/>
    <w:tmpl w:val="2B1067D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12" w15:restartNumberingAfterBreak="0">
    <w:nsid w:val="28447D30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13" w15:restartNumberingAfterBreak="0">
    <w:nsid w:val="315724CE"/>
    <w:multiLevelType w:val="multilevel"/>
    <w:tmpl w:val="6E62FD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3DCD2045"/>
    <w:multiLevelType w:val="multilevel"/>
    <w:tmpl w:val="2522094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6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8" w15:restartNumberingAfterBreak="0">
    <w:nsid w:val="53541036"/>
    <w:multiLevelType w:val="singleLevel"/>
    <w:tmpl w:val="B60ECBDE"/>
    <w:lvl w:ilvl="0">
      <w:start w:val="1"/>
      <w:numFmt w:val="decimal"/>
      <w:lvlText w:val="4.3.%1."/>
      <w:lvlJc w:val="left"/>
      <w:pPr>
        <w:tabs>
          <w:tab w:val="num" w:pos="72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22" w15:restartNumberingAfterBreak="0">
    <w:nsid w:val="5B9C3254"/>
    <w:multiLevelType w:val="hybridMultilevel"/>
    <w:tmpl w:val="F60234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95B06"/>
    <w:multiLevelType w:val="hybridMultilevel"/>
    <w:tmpl w:val="2F1EE6AA"/>
    <w:lvl w:ilvl="0" w:tplc="143EF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F84FC1"/>
    <w:multiLevelType w:val="multilevel"/>
    <w:tmpl w:val="CA104CB8"/>
    <w:lvl w:ilvl="0">
      <w:start w:val="8"/>
      <w:numFmt w:val="decimal"/>
      <w:lvlText w:val="%1."/>
      <w:lvlJc w:val="left"/>
      <w:pPr>
        <w:ind w:left="1080" w:hanging="360"/>
      </w:pPr>
      <w:rPr>
        <w:rFonts w:ascii="Calibri" w:hAnsi="Calibri" w:cs="Tahoma" w:hint="default"/>
        <w:b/>
        <w:i w:val="0"/>
        <w:sz w:val="24"/>
        <w:szCs w:val="22"/>
      </w:rPr>
    </w:lvl>
    <w:lvl w:ilvl="1">
      <w:start w:val="1"/>
      <w:numFmt w:val="decimal"/>
      <w:lvlText w:val="10.%2."/>
      <w:lvlJc w:val="left"/>
      <w:pPr>
        <w:ind w:left="1440" w:hanging="72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5.5.%3."/>
      <w:lvlJc w:val="left"/>
      <w:pPr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26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7" w15:restartNumberingAfterBreak="0">
    <w:nsid w:val="7855346D"/>
    <w:multiLevelType w:val="hybridMultilevel"/>
    <w:tmpl w:val="C1788C76"/>
    <w:lvl w:ilvl="0" w:tplc="F47A793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0" w:hanging="360"/>
      </w:pPr>
    </w:lvl>
    <w:lvl w:ilvl="2" w:tplc="0421001B" w:tentative="1">
      <w:start w:val="1"/>
      <w:numFmt w:val="lowerRoman"/>
      <w:lvlText w:val="%3."/>
      <w:lvlJc w:val="right"/>
      <w:pPr>
        <w:ind w:left="2790" w:hanging="180"/>
      </w:p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882211012">
    <w:abstractNumId w:val="11"/>
  </w:num>
  <w:num w:numId="2" w16cid:durableId="997266807">
    <w:abstractNumId w:val="20"/>
  </w:num>
  <w:num w:numId="3" w16cid:durableId="1041512308">
    <w:abstractNumId w:val="8"/>
  </w:num>
  <w:num w:numId="4" w16cid:durableId="1253196326">
    <w:abstractNumId w:val="25"/>
  </w:num>
  <w:num w:numId="5" w16cid:durableId="1286156703">
    <w:abstractNumId w:val="17"/>
  </w:num>
  <w:num w:numId="6" w16cid:durableId="1380401278">
    <w:abstractNumId w:val="15"/>
  </w:num>
  <w:num w:numId="7" w16cid:durableId="258219026">
    <w:abstractNumId w:val="19"/>
  </w:num>
  <w:num w:numId="8" w16cid:durableId="821502033">
    <w:abstractNumId w:val="14"/>
  </w:num>
  <w:num w:numId="9" w16cid:durableId="1669359370">
    <w:abstractNumId w:val="16"/>
  </w:num>
  <w:num w:numId="10" w16cid:durableId="512963379">
    <w:abstractNumId w:val="5"/>
  </w:num>
  <w:num w:numId="11" w16cid:durableId="1811247380">
    <w:abstractNumId w:val="21"/>
  </w:num>
  <w:num w:numId="12" w16cid:durableId="1170026950">
    <w:abstractNumId w:val="6"/>
  </w:num>
  <w:num w:numId="13" w16cid:durableId="179590976">
    <w:abstractNumId w:val="3"/>
  </w:num>
  <w:num w:numId="14" w16cid:durableId="6947301">
    <w:abstractNumId w:val="0"/>
  </w:num>
  <w:num w:numId="15" w16cid:durableId="839196843">
    <w:abstractNumId w:val="26"/>
  </w:num>
  <w:num w:numId="16" w16cid:durableId="1597401185">
    <w:abstractNumId w:val="7"/>
  </w:num>
  <w:num w:numId="17" w16cid:durableId="1434549544">
    <w:abstractNumId w:val="22"/>
  </w:num>
  <w:num w:numId="18" w16cid:durableId="7527775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2336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13266078">
    <w:abstractNumId w:val="12"/>
  </w:num>
  <w:num w:numId="21" w16cid:durableId="2054187737">
    <w:abstractNumId w:val="10"/>
  </w:num>
  <w:num w:numId="22" w16cid:durableId="696203273">
    <w:abstractNumId w:val="23"/>
  </w:num>
  <w:num w:numId="23" w16cid:durableId="1940679665">
    <w:abstractNumId w:val="9"/>
  </w:num>
  <w:num w:numId="24" w16cid:durableId="502280642">
    <w:abstractNumId w:val="18"/>
  </w:num>
  <w:num w:numId="25" w16cid:durableId="2136674655">
    <w:abstractNumId w:val="13"/>
  </w:num>
  <w:num w:numId="26" w16cid:durableId="1740589314">
    <w:abstractNumId w:val="24"/>
  </w:num>
  <w:num w:numId="27" w16cid:durableId="2070573791">
    <w:abstractNumId w:val="2"/>
  </w:num>
  <w:num w:numId="28" w16cid:durableId="154273987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60A"/>
    <w:rsid w:val="00002FB6"/>
    <w:rsid w:val="00007E5B"/>
    <w:rsid w:val="000124CA"/>
    <w:rsid w:val="000858F5"/>
    <w:rsid w:val="00100F51"/>
    <w:rsid w:val="00111626"/>
    <w:rsid w:val="00125872"/>
    <w:rsid w:val="001279ED"/>
    <w:rsid w:val="001317F8"/>
    <w:rsid w:val="001632ED"/>
    <w:rsid w:val="001645A3"/>
    <w:rsid w:val="00171448"/>
    <w:rsid w:val="00177E17"/>
    <w:rsid w:val="001A0CF0"/>
    <w:rsid w:val="001A619F"/>
    <w:rsid w:val="001E037B"/>
    <w:rsid w:val="00205495"/>
    <w:rsid w:val="00211946"/>
    <w:rsid w:val="00215AA8"/>
    <w:rsid w:val="00222D7A"/>
    <w:rsid w:val="00226259"/>
    <w:rsid w:val="00240BD5"/>
    <w:rsid w:val="00252FF9"/>
    <w:rsid w:val="00253166"/>
    <w:rsid w:val="00264BB5"/>
    <w:rsid w:val="002A7C25"/>
    <w:rsid w:val="002E48AB"/>
    <w:rsid w:val="00323B41"/>
    <w:rsid w:val="00351DBA"/>
    <w:rsid w:val="003969EF"/>
    <w:rsid w:val="0039726D"/>
    <w:rsid w:val="003C2607"/>
    <w:rsid w:val="003C53A3"/>
    <w:rsid w:val="003D49B6"/>
    <w:rsid w:val="00460991"/>
    <w:rsid w:val="00476085"/>
    <w:rsid w:val="004968A7"/>
    <w:rsid w:val="004A024A"/>
    <w:rsid w:val="004A250F"/>
    <w:rsid w:val="004A3380"/>
    <w:rsid w:val="004B38AF"/>
    <w:rsid w:val="004B7199"/>
    <w:rsid w:val="00512ECB"/>
    <w:rsid w:val="0051787A"/>
    <w:rsid w:val="00536A32"/>
    <w:rsid w:val="005559FE"/>
    <w:rsid w:val="005C0EDA"/>
    <w:rsid w:val="005F3C8B"/>
    <w:rsid w:val="00622DAA"/>
    <w:rsid w:val="006477E2"/>
    <w:rsid w:val="006808CF"/>
    <w:rsid w:val="00693FE4"/>
    <w:rsid w:val="006B227F"/>
    <w:rsid w:val="006C7DE2"/>
    <w:rsid w:val="006D1762"/>
    <w:rsid w:val="006E5030"/>
    <w:rsid w:val="0071251E"/>
    <w:rsid w:val="00731C0B"/>
    <w:rsid w:val="00734A22"/>
    <w:rsid w:val="007553EF"/>
    <w:rsid w:val="00762BEB"/>
    <w:rsid w:val="007A4B6A"/>
    <w:rsid w:val="007A56B3"/>
    <w:rsid w:val="007B6AA8"/>
    <w:rsid w:val="007D26F5"/>
    <w:rsid w:val="007E34CE"/>
    <w:rsid w:val="007E499F"/>
    <w:rsid w:val="0083570C"/>
    <w:rsid w:val="0084160A"/>
    <w:rsid w:val="008473E6"/>
    <w:rsid w:val="008640FB"/>
    <w:rsid w:val="008919AF"/>
    <w:rsid w:val="00895DDE"/>
    <w:rsid w:val="008B2C7D"/>
    <w:rsid w:val="008C2875"/>
    <w:rsid w:val="008D7519"/>
    <w:rsid w:val="00905692"/>
    <w:rsid w:val="00906963"/>
    <w:rsid w:val="009201CC"/>
    <w:rsid w:val="00924C49"/>
    <w:rsid w:val="0093621B"/>
    <w:rsid w:val="00954C98"/>
    <w:rsid w:val="00977BFA"/>
    <w:rsid w:val="00981CA9"/>
    <w:rsid w:val="009B3B5F"/>
    <w:rsid w:val="009C174E"/>
    <w:rsid w:val="009E1201"/>
    <w:rsid w:val="009E4D66"/>
    <w:rsid w:val="009F6831"/>
    <w:rsid w:val="00A1639A"/>
    <w:rsid w:val="00A32B7C"/>
    <w:rsid w:val="00A43036"/>
    <w:rsid w:val="00A46834"/>
    <w:rsid w:val="00A479E8"/>
    <w:rsid w:val="00A63FD4"/>
    <w:rsid w:val="00A80C3D"/>
    <w:rsid w:val="00A86C07"/>
    <w:rsid w:val="00A978D3"/>
    <w:rsid w:val="00AA24C3"/>
    <w:rsid w:val="00AC6CC8"/>
    <w:rsid w:val="00AD27F9"/>
    <w:rsid w:val="00AF29E0"/>
    <w:rsid w:val="00B1327A"/>
    <w:rsid w:val="00B76FFC"/>
    <w:rsid w:val="00B7746F"/>
    <w:rsid w:val="00B82BE3"/>
    <w:rsid w:val="00B876AB"/>
    <w:rsid w:val="00B90F67"/>
    <w:rsid w:val="00B9168B"/>
    <w:rsid w:val="00BD5C67"/>
    <w:rsid w:val="00BE21D9"/>
    <w:rsid w:val="00C16843"/>
    <w:rsid w:val="00C22188"/>
    <w:rsid w:val="00C3388B"/>
    <w:rsid w:val="00C40F99"/>
    <w:rsid w:val="00C44259"/>
    <w:rsid w:val="00C46D67"/>
    <w:rsid w:val="00C540BD"/>
    <w:rsid w:val="00C73CA5"/>
    <w:rsid w:val="00C750A1"/>
    <w:rsid w:val="00C94E89"/>
    <w:rsid w:val="00CB6E01"/>
    <w:rsid w:val="00CC154A"/>
    <w:rsid w:val="00CD130F"/>
    <w:rsid w:val="00D104F9"/>
    <w:rsid w:val="00D1465E"/>
    <w:rsid w:val="00D14A10"/>
    <w:rsid w:val="00D200BC"/>
    <w:rsid w:val="00D32316"/>
    <w:rsid w:val="00D80EA2"/>
    <w:rsid w:val="00DB7700"/>
    <w:rsid w:val="00DC290F"/>
    <w:rsid w:val="00DD0A5F"/>
    <w:rsid w:val="00E03834"/>
    <w:rsid w:val="00E4089F"/>
    <w:rsid w:val="00E51A18"/>
    <w:rsid w:val="00E63F3C"/>
    <w:rsid w:val="00E73297"/>
    <w:rsid w:val="00EA790F"/>
    <w:rsid w:val="00EB3523"/>
    <w:rsid w:val="00ED2ABF"/>
    <w:rsid w:val="00EE371A"/>
    <w:rsid w:val="00F010FF"/>
    <w:rsid w:val="00F153E0"/>
    <w:rsid w:val="00F70300"/>
    <w:rsid w:val="00F81767"/>
    <w:rsid w:val="00F924E5"/>
    <w:rsid w:val="00FF3938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C1B30A2E-DF92-49B7-8629-3CFACF73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  <w:style w:type="paragraph" w:styleId="BalloonText">
    <w:name w:val="Balloon Text"/>
    <w:basedOn w:val="Normal"/>
    <w:link w:val="BalloonTextChar"/>
    <w:uiPriority w:val="99"/>
    <w:semiHidden/>
    <w:unhideWhenUsed/>
    <w:rsid w:val="008640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0FB"/>
    <w:rPr>
      <w:rFonts w:ascii="Tahoma" w:eastAsia="Liberation Sans Narrow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D2A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2A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2ABF"/>
    <w:rPr>
      <w:rFonts w:ascii="Liberation Sans Narrow" w:eastAsia="Liberation Sans Narrow" w:hAnsi="Liberation Sans Narrow" w:cs="Liberation Sans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A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2ABF"/>
    <w:rPr>
      <w:rFonts w:ascii="Liberation Sans Narrow" w:eastAsia="Liberation Sans Narrow" w:hAnsi="Liberation Sans Narrow" w:cs="Liberation Sans Narro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is.chitose.id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portal.chitose-indones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8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45</cp:revision>
  <dcterms:created xsi:type="dcterms:W3CDTF">2025-01-23T05:52:00Z</dcterms:created>
  <dcterms:modified xsi:type="dcterms:W3CDTF">2025-07-15T07:13:00Z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