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F7F5E3F" w14:textId="77777777" w:rsidR="008C7D49" w:rsidRPr="000940F1" w:rsidRDefault="008C7D49">
      <w:pPr>
        <w:pStyle w:val="BodyText"/>
        <w:rPr>
          <w:rFonts w:cs="Arial"/>
        </w:rPr>
      </w:pPr>
    </w:p>
    <w:tbl>
      <w:tblPr>
        <w:tblW w:w="9629" w:type="dxa"/>
        <w:tblInd w:w="-9" w:type="dxa"/>
        <w:tblLayout w:type="fixed"/>
        <w:tblLook w:val="0000" w:firstRow="0" w:lastRow="0" w:firstColumn="0" w:lastColumn="0" w:noHBand="0" w:noVBand="0"/>
      </w:tblPr>
      <w:tblGrid>
        <w:gridCol w:w="1110"/>
        <w:gridCol w:w="1275"/>
        <w:gridCol w:w="272"/>
        <w:gridCol w:w="2280"/>
        <w:gridCol w:w="850"/>
        <w:gridCol w:w="713"/>
        <w:gridCol w:w="421"/>
        <w:gridCol w:w="436"/>
        <w:gridCol w:w="2272"/>
      </w:tblGrid>
      <w:tr w:rsidR="00AD6BEF" w:rsidRPr="000940F1" w14:paraId="3FA7499C" w14:textId="77777777" w:rsidTr="00B50D4C">
        <w:trPr>
          <w:trHeight w:val="1470"/>
        </w:trPr>
        <w:tc>
          <w:tcPr>
            <w:tcW w:w="9629" w:type="dxa"/>
            <w:gridSpan w:val="9"/>
            <w:tcBorders>
              <w:top w:val="single" w:sz="8" w:space="0" w:color="0000FF"/>
              <w:left w:val="single" w:sz="8" w:space="0" w:color="0000FF"/>
              <w:bottom w:val="double" w:sz="1" w:space="0" w:color="0000FF"/>
              <w:right w:val="single" w:sz="8" w:space="0" w:color="0000FF"/>
            </w:tcBorders>
            <w:shd w:val="clear" w:color="auto" w:fill="F2F2F2"/>
            <w:vAlign w:val="center"/>
          </w:tcPr>
          <w:p w14:paraId="244F3F5A" w14:textId="77777777" w:rsidR="008C7D49" w:rsidRPr="000940F1" w:rsidRDefault="008C7D49">
            <w:pPr>
              <w:snapToGrid w:val="0"/>
              <w:jc w:val="center"/>
              <w:rPr>
                <w:rFonts w:cs="Arial"/>
                <w:b/>
                <w:color w:val="0000FF"/>
                <w:sz w:val="30"/>
              </w:rPr>
            </w:pPr>
          </w:p>
          <w:p w14:paraId="0F3E1679" w14:textId="77777777" w:rsidR="008C7D49" w:rsidRPr="000940F1" w:rsidRDefault="00936EB8">
            <w:pPr>
              <w:jc w:val="center"/>
              <w:rPr>
                <w:rFonts w:cs="Arial"/>
                <w:b/>
                <w:color w:val="0000FF"/>
                <w:sz w:val="32"/>
              </w:rPr>
            </w:pPr>
            <w:r w:rsidRPr="000940F1">
              <w:rPr>
                <w:rFonts w:cs="Arial"/>
                <w:b/>
                <w:color w:val="0000FF"/>
                <w:sz w:val="32"/>
              </w:rPr>
              <w:t>LEMBAR STATUS DOKUMEN DAN DATA</w:t>
            </w:r>
          </w:p>
          <w:p w14:paraId="5BF0CAF7" w14:textId="77777777" w:rsidR="008C7D49" w:rsidRPr="000940F1" w:rsidRDefault="008C7D49">
            <w:pPr>
              <w:jc w:val="center"/>
              <w:rPr>
                <w:rFonts w:cs="Arial"/>
                <w:b/>
                <w:color w:val="0000FF"/>
                <w:sz w:val="30"/>
              </w:rPr>
            </w:pPr>
          </w:p>
        </w:tc>
      </w:tr>
      <w:tr w:rsidR="00AD6BEF" w:rsidRPr="000940F1" w14:paraId="4ADDADDB" w14:textId="77777777" w:rsidTr="00B50D4C">
        <w:trPr>
          <w:trHeight w:hRule="exact" w:val="137"/>
        </w:trPr>
        <w:tc>
          <w:tcPr>
            <w:tcW w:w="9629" w:type="dxa"/>
            <w:gridSpan w:val="9"/>
            <w:tcBorders>
              <w:left w:val="single" w:sz="8" w:space="0" w:color="0000FF"/>
              <w:right w:val="single" w:sz="8" w:space="0" w:color="0000FF"/>
            </w:tcBorders>
            <w:shd w:val="clear" w:color="auto" w:fill="auto"/>
          </w:tcPr>
          <w:p w14:paraId="0FBFC462" w14:textId="77777777" w:rsidR="008C7D49" w:rsidRPr="000940F1" w:rsidRDefault="008C7D49">
            <w:pPr>
              <w:snapToGrid w:val="0"/>
              <w:jc w:val="center"/>
              <w:rPr>
                <w:rFonts w:cs="Arial"/>
                <w:color w:val="0000FF"/>
                <w:sz w:val="10"/>
              </w:rPr>
            </w:pPr>
          </w:p>
        </w:tc>
      </w:tr>
      <w:tr w:rsidR="00AD6BEF" w:rsidRPr="000940F1" w14:paraId="45E3AE57" w14:textId="77777777" w:rsidTr="00B50D4C">
        <w:trPr>
          <w:trHeight w:val="1250"/>
        </w:trPr>
        <w:tc>
          <w:tcPr>
            <w:tcW w:w="9629" w:type="dxa"/>
            <w:gridSpan w:val="9"/>
            <w:tcBorders>
              <w:left w:val="single" w:sz="8" w:space="0" w:color="0000FF"/>
              <w:right w:val="single" w:sz="8" w:space="0" w:color="0000FF"/>
            </w:tcBorders>
            <w:shd w:val="clear" w:color="auto" w:fill="auto"/>
          </w:tcPr>
          <w:p w14:paraId="356384A0" w14:textId="77777777" w:rsidR="008C7D49" w:rsidRPr="000940F1" w:rsidRDefault="00111C81">
            <w:pPr>
              <w:snapToGrid w:val="0"/>
              <w:jc w:val="center"/>
              <w:rPr>
                <w:rFonts w:cs="Arial"/>
                <w:color w:val="0000FF"/>
                <w:sz w:val="10"/>
              </w:rPr>
            </w:pPr>
            <w:r>
              <w:rPr>
                <w:noProof/>
                <w:lang w:val="id-ID" w:eastAsia="id-ID"/>
              </w:rPr>
              <w:drawing>
                <wp:anchor distT="0" distB="0" distL="114300" distR="114300" simplePos="0" relativeHeight="251713536" behindDoc="1" locked="0" layoutInCell="1" allowOverlap="1" wp14:anchorId="381EEA8E" wp14:editId="1519103F">
                  <wp:simplePos x="0" y="0"/>
                  <wp:positionH relativeFrom="column">
                    <wp:posOffset>119380</wp:posOffset>
                  </wp:positionH>
                  <wp:positionV relativeFrom="paragraph">
                    <wp:posOffset>74930</wp:posOffset>
                  </wp:positionV>
                  <wp:extent cx="1202055" cy="574040"/>
                  <wp:effectExtent l="19050" t="19050" r="0" b="0"/>
                  <wp:wrapNone/>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2055" cy="574040"/>
                          </a:xfrm>
                          <a:prstGeom prst="rect">
                            <a:avLst/>
                          </a:prstGeom>
                          <a:noFill/>
                          <a:ln w="6350">
                            <a:solidFill>
                              <a:srgbClr val="0070C0"/>
                            </a:solidFill>
                          </a:ln>
                          <a:extLst/>
                        </pic:spPr>
                      </pic:pic>
                    </a:graphicData>
                  </a:graphic>
                  <wp14:sizeRelH relativeFrom="page">
                    <wp14:pctWidth>0</wp14:pctWidth>
                  </wp14:sizeRelH>
                  <wp14:sizeRelV relativeFrom="page">
                    <wp14:pctHeight>0</wp14:pctHeight>
                  </wp14:sizeRelV>
                </wp:anchor>
              </w:drawing>
            </w:r>
            <w:r w:rsidR="00A82ABE">
              <w:rPr>
                <w:rFonts w:cs="Arial"/>
                <w:noProof/>
                <w:lang w:val="id-ID" w:eastAsia="id-ID"/>
              </w:rPr>
              <mc:AlternateContent>
                <mc:Choice Requires="wps">
                  <w:drawing>
                    <wp:anchor distT="0" distB="0" distL="114935" distR="114935" simplePos="0" relativeHeight="251636736" behindDoc="0" locked="0" layoutInCell="1" allowOverlap="1" wp14:anchorId="7D90FF60" wp14:editId="3EA1F272">
                      <wp:simplePos x="0" y="0"/>
                      <wp:positionH relativeFrom="column">
                        <wp:posOffset>1385570</wp:posOffset>
                      </wp:positionH>
                      <wp:positionV relativeFrom="paragraph">
                        <wp:posOffset>13335</wp:posOffset>
                      </wp:positionV>
                      <wp:extent cx="4388485" cy="721995"/>
                      <wp:effectExtent l="0" t="0" r="0" b="190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7A522" w14:textId="77777777" w:rsidR="00551E2B" w:rsidRDefault="00551E2B">
                                  <w:pPr>
                                    <w:rPr>
                                      <w:b/>
                                      <w:color w:val="0000FF"/>
                                      <w:sz w:val="4"/>
                                    </w:rPr>
                                  </w:pPr>
                                </w:p>
                                <w:p w14:paraId="4DB6D704" w14:textId="77777777" w:rsidR="00551E2B" w:rsidRDefault="00551E2B">
                                  <w:pPr>
                                    <w:jc w:val="both"/>
                                    <w:rPr>
                                      <w:b/>
                                      <w:color w:val="0000FF"/>
                                      <w:sz w:val="38"/>
                                    </w:rPr>
                                  </w:pPr>
                                  <w:r>
                                    <w:rPr>
                                      <w:b/>
                                      <w:color w:val="0000FF"/>
                                      <w:sz w:val="38"/>
                                    </w:rPr>
                                    <w:t>PT.CHITOSE INTERNASIONAL Tbk.</w:t>
                                  </w:r>
                                </w:p>
                                <w:p w14:paraId="7A63857C" w14:textId="77777777" w:rsidR="00551E2B" w:rsidRDefault="00551E2B">
                                  <w:pPr>
                                    <w:pStyle w:val="Heading9"/>
                                    <w:rPr>
                                      <w:color w:val="0000FF"/>
                                      <w:sz w:val="16"/>
                                    </w:rPr>
                                  </w:pPr>
                                </w:p>
                                <w:p w14:paraId="5704E413" w14:textId="77777777" w:rsidR="00551E2B" w:rsidRDefault="00551E2B">
                                  <w:pPr>
                                    <w:pStyle w:val="Heading9"/>
                                    <w:rPr>
                                      <w:color w:val="0000FF"/>
                                      <w:sz w:val="32"/>
                                    </w:rPr>
                                  </w:pPr>
                                  <w:r>
                                    <w:rPr>
                                      <w:color w:val="0000FF"/>
                                      <w:sz w:val="32"/>
                                    </w:rPr>
                                    <w:t>Jl. Industri III No. 5 Leuwigajah-Cimahi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0FF60" id="_x0000_t202" coordsize="21600,21600" o:spt="202" path="m,l,21600r21600,l21600,xe">
                      <v:stroke joinstyle="miter"/>
                      <v:path gradientshapeok="t" o:connecttype="rect"/>
                    </v:shapetype>
                    <v:shape id="Text Box 4" o:spid="_x0000_s1026" type="#_x0000_t202" style="position:absolute;left:0;text-align:left;margin-left:109.1pt;margin-top:1.05pt;width:345.55pt;height:56.85pt;z-index:2516367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" stroked="f">
                      <v:textbox inset="0,0,0,0">
                        <w:txbxContent>
                          <w:p w14:paraId="2CE7A522" w14:textId="77777777" w:rsidR="00551E2B" w:rsidRDefault="00551E2B">
                            <w:pPr>
                              <w:rPr>
                                <w:b/>
                                <w:color w:val="0000FF"/>
                                <w:sz w:val="4"/>
                              </w:rPr>
                            </w:pPr>
                          </w:p>
                          <w:p w14:paraId="4DB6D704" w14:textId="77777777" w:rsidR="00551E2B" w:rsidRDefault="00551E2B">
                            <w:pPr>
                              <w:jc w:val="both"/>
                              <w:rPr>
                                <w:b/>
                                <w:color w:val="0000FF"/>
                                <w:sz w:val="38"/>
                              </w:rPr>
                            </w:pPr>
                            <w:r>
                              <w:rPr>
                                <w:b/>
                                <w:color w:val="0000FF"/>
                                <w:sz w:val="38"/>
                              </w:rPr>
                              <w:t>PT.CHITOSE INTERNASIONAL Tbk.</w:t>
                            </w:r>
                          </w:p>
                          <w:p w14:paraId="7A63857C" w14:textId="77777777" w:rsidR="00551E2B" w:rsidRDefault="00551E2B">
                            <w:pPr>
                              <w:pStyle w:val="Heading9"/>
                              <w:rPr>
                                <w:color w:val="0000FF"/>
                                <w:sz w:val="16"/>
                              </w:rPr>
                            </w:pPr>
                          </w:p>
                          <w:p w14:paraId="5704E413" w14:textId="77777777" w:rsidR="00551E2B" w:rsidRDefault="00551E2B">
                            <w:pPr>
                              <w:pStyle w:val="Heading9"/>
                              <w:rPr>
                                <w:color w:val="0000FF"/>
                                <w:sz w:val="32"/>
                              </w:rPr>
                            </w:pPr>
                            <w:r>
                              <w:rPr>
                                <w:color w:val="0000FF"/>
                                <w:sz w:val="32"/>
                              </w:rPr>
                              <w:t>Jl. Industri III No. 5 Leuwigajah-Cimahi</w:t>
                            </w:r>
                          </w:p>
                        </w:txbxContent>
                      </v:textbox>
                    </v:shape>
                  </w:pict>
                </mc:Fallback>
              </mc:AlternateContent>
            </w:r>
          </w:p>
        </w:tc>
      </w:tr>
      <w:tr w:rsidR="00AD6BEF" w:rsidRPr="000940F1" w14:paraId="12857234" w14:textId="77777777" w:rsidTr="00B50D4C">
        <w:tc>
          <w:tcPr>
            <w:tcW w:w="9629" w:type="dxa"/>
            <w:gridSpan w:val="9"/>
            <w:tcBorders>
              <w:left w:val="single" w:sz="8" w:space="0" w:color="0000FF"/>
              <w:right w:val="single" w:sz="8" w:space="0" w:color="0000FF"/>
            </w:tcBorders>
            <w:shd w:val="clear" w:color="auto" w:fill="auto"/>
          </w:tcPr>
          <w:p w14:paraId="4AA40CA2" w14:textId="77777777" w:rsidR="008C7D49" w:rsidRPr="000940F1" w:rsidRDefault="008C7D49">
            <w:pPr>
              <w:snapToGrid w:val="0"/>
              <w:jc w:val="center"/>
              <w:rPr>
                <w:rFonts w:cs="Arial"/>
                <w:color w:val="0000FF"/>
                <w:sz w:val="10"/>
              </w:rPr>
            </w:pPr>
          </w:p>
        </w:tc>
      </w:tr>
      <w:tr w:rsidR="00AD6BEF" w:rsidRPr="000940F1" w14:paraId="74C7EFE7" w14:textId="77777777" w:rsidTr="00B50D4C">
        <w:tc>
          <w:tcPr>
            <w:tcW w:w="4937" w:type="dxa"/>
            <w:gridSpan w:val="4"/>
            <w:tcBorders>
              <w:top w:val="double" w:sz="1" w:space="0" w:color="0000FF"/>
              <w:left w:val="single" w:sz="8" w:space="0" w:color="0000FF"/>
            </w:tcBorders>
            <w:shd w:val="clear" w:color="auto" w:fill="auto"/>
          </w:tcPr>
          <w:p w14:paraId="247AF615" w14:textId="77777777" w:rsidR="008C7D49" w:rsidRPr="000940F1" w:rsidRDefault="008C7D49">
            <w:pPr>
              <w:snapToGrid w:val="0"/>
              <w:rPr>
                <w:rFonts w:cs="Arial"/>
                <w:b/>
                <w:color w:val="0000FF"/>
                <w:sz w:val="8"/>
              </w:rPr>
            </w:pPr>
          </w:p>
          <w:p w14:paraId="1C3F3828" w14:textId="77777777" w:rsidR="008C7D49" w:rsidRPr="000940F1" w:rsidRDefault="00936EB8" w:rsidP="00326E69">
            <w:pPr>
              <w:rPr>
                <w:rFonts w:cs="Arial"/>
                <w:b/>
                <w:color w:val="0000FF"/>
                <w:sz w:val="24"/>
              </w:rPr>
            </w:pPr>
            <w:r w:rsidRPr="000940F1">
              <w:rPr>
                <w:rFonts w:cs="Arial"/>
                <w:b/>
                <w:color w:val="0000FF"/>
                <w:sz w:val="24"/>
              </w:rPr>
              <w:t xml:space="preserve">Judul :             </w:t>
            </w:r>
          </w:p>
        </w:tc>
        <w:tc>
          <w:tcPr>
            <w:tcW w:w="2420" w:type="dxa"/>
            <w:gridSpan w:val="4"/>
            <w:tcBorders>
              <w:top w:val="double" w:sz="1" w:space="0" w:color="0000FF"/>
              <w:left w:val="double" w:sz="1" w:space="0" w:color="0000FF"/>
              <w:bottom w:val="single" w:sz="4" w:space="0" w:color="0000FF"/>
            </w:tcBorders>
            <w:shd w:val="clear" w:color="auto" w:fill="auto"/>
          </w:tcPr>
          <w:p w14:paraId="405A16AC" w14:textId="77777777" w:rsidR="008C7D49" w:rsidRPr="000940F1" w:rsidRDefault="008C7D49">
            <w:pPr>
              <w:snapToGrid w:val="0"/>
              <w:rPr>
                <w:rFonts w:cs="Arial"/>
                <w:b/>
                <w:color w:val="0000FF"/>
                <w:sz w:val="8"/>
              </w:rPr>
            </w:pPr>
          </w:p>
          <w:p w14:paraId="5B248A8A" w14:textId="77777777" w:rsidR="008C7D49" w:rsidRPr="000940F1" w:rsidRDefault="00936EB8">
            <w:pPr>
              <w:rPr>
                <w:rFonts w:cs="Arial"/>
                <w:b/>
                <w:color w:val="0000FF"/>
                <w:sz w:val="24"/>
              </w:rPr>
            </w:pPr>
            <w:r w:rsidRPr="000940F1">
              <w:rPr>
                <w:rFonts w:cs="Arial"/>
                <w:b/>
                <w:color w:val="0000FF"/>
                <w:sz w:val="24"/>
              </w:rPr>
              <w:t>No. Dokumen</w:t>
            </w:r>
          </w:p>
        </w:tc>
        <w:tc>
          <w:tcPr>
            <w:tcW w:w="2272" w:type="dxa"/>
            <w:tcBorders>
              <w:top w:val="double" w:sz="1" w:space="0" w:color="0000FF"/>
              <w:bottom w:val="single" w:sz="4" w:space="0" w:color="0000FF"/>
              <w:right w:val="single" w:sz="8" w:space="0" w:color="0000FF"/>
            </w:tcBorders>
            <w:shd w:val="clear" w:color="auto" w:fill="auto"/>
            <w:vAlign w:val="center"/>
          </w:tcPr>
          <w:p w14:paraId="23E3C9F8" w14:textId="55EC4203" w:rsidR="008C7D49" w:rsidRPr="00534263" w:rsidRDefault="00936EB8" w:rsidP="00B91F06">
            <w:pPr>
              <w:snapToGrid w:val="0"/>
              <w:rPr>
                <w:rFonts w:cs="Arial"/>
                <w:b/>
                <w:bCs/>
                <w:color w:val="0000FF"/>
                <w:sz w:val="20"/>
              </w:rPr>
            </w:pPr>
            <w:r w:rsidRPr="000940F1">
              <w:rPr>
                <w:rFonts w:cs="Arial"/>
                <w:b/>
                <w:bCs/>
                <w:color w:val="0000FF"/>
                <w:sz w:val="20"/>
              </w:rPr>
              <w:t>:</w:t>
            </w:r>
            <w:r w:rsidR="002538A7" w:rsidRPr="000940F1">
              <w:rPr>
                <w:rFonts w:cs="Arial"/>
                <w:b/>
                <w:bCs/>
                <w:color w:val="0000FF"/>
                <w:sz w:val="20"/>
                <w:lang w:val="id-ID"/>
              </w:rPr>
              <w:t xml:space="preserve"> </w:t>
            </w:r>
            <w:r w:rsidR="001C62DD">
              <w:rPr>
                <w:rFonts w:cs="Arial"/>
                <w:b/>
                <w:bCs/>
                <w:color w:val="0000FF"/>
                <w:sz w:val="20"/>
              </w:rPr>
              <w:t>ENG.P.4</w:t>
            </w:r>
            <w:r w:rsidR="00534263">
              <w:rPr>
                <w:rFonts w:cs="Arial"/>
                <w:b/>
                <w:bCs/>
                <w:color w:val="0000FF"/>
                <w:sz w:val="20"/>
              </w:rPr>
              <w:t>.</w:t>
            </w:r>
          </w:p>
        </w:tc>
      </w:tr>
      <w:tr w:rsidR="00AD6BEF" w:rsidRPr="000940F1" w14:paraId="1DB66400" w14:textId="77777777" w:rsidTr="00B50D4C">
        <w:tc>
          <w:tcPr>
            <w:tcW w:w="4937" w:type="dxa"/>
            <w:gridSpan w:val="4"/>
            <w:vMerge w:val="restart"/>
            <w:tcBorders>
              <w:left w:val="single" w:sz="8" w:space="0" w:color="0000FF"/>
            </w:tcBorders>
            <w:shd w:val="clear" w:color="auto" w:fill="auto"/>
          </w:tcPr>
          <w:p w14:paraId="354B75B1" w14:textId="77777777" w:rsidR="008E6598" w:rsidRPr="005536A5" w:rsidRDefault="00050B1B" w:rsidP="006B6A48">
            <w:pPr>
              <w:pStyle w:val="Heading5"/>
              <w:jc w:val="center"/>
              <w:rPr>
                <w:rFonts w:cs="Arial"/>
              </w:rPr>
            </w:pPr>
            <w:r w:rsidRPr="000940F1">
              <w:rPr>
                <w:rFonts w:cs="Arial"/>
                <w:szCs w:val="22"/>
                <w:lang w:val="id-ID"/>
              </w:rPr>
              <w:t xml:space="preserve">PROSEDUR </w:t>
            </w:r>
            <w:r w:rsidR="006B6A48">
              <w:rPr>
                <w:rFonts w:cs="Arial"/>
                <w:szCs w:val="22"/>
              </w:rPr>
              <w:t>ENGINEERING</w:t>
            </w:r>
          </w:p>
        </w:tc>
        <w:tc>
          <w:tcPr>
            <w:tcW w:w="2420" w:type="dxa"/>
            <w:gridSpan w:val="4"/>
            <w:tcBorders>
              <w:top w:val="single" w:sz="4" w:space="0" w:color="0000FF"/>
              <w:left w:val="double" w:sz="1" w:space="0" w:color="0000FF"/>
              <w:bottom w:val="single" w:sz="4" w:space="0" w:color="0000FF"/>
            </w:tcBorders>
            <w:shd w:val="clear" w:color="auto" w:fill="auto"/>
          </w:tcPr>
          <w:p w14:paraId="2AEEDC0C" w14:textId="77777777" w:rsidR="008E6598" w:rsidRPr="000940F1" w:rsidRDefault="008E6598">
            <w:pPr>
              <w:snapToGrid w:val="0"/>
              <w:rPr>
                <w:rFonts w:cs="Arial"/>
                <w:b/>
                <w:color w:val="0000FF"/>
                <w:sz w:val="8"/>
              </w:rPr>
            </w:pPr>
          </w:p>
          <w:p w14:paraId="287C7C8C" w14:textId="77777777" w:rsidR="008E6598" w:rsidRPr="000940F1" w:rsidRDefault="00936EB8">
            <w:pPr>
              <w:rPr>
                <w:rFonts w:cs="Arial"/>
                <w:b/>
                <w:color w:val="0000FF"/>
                <w:sz w:val="24"/>
              </w:rPr>
            </w:pPr>
            <w:r w:rsidRPr="000940F1">
              <w:rPr>
                <w:rFonts w:cs="Arial"/>
                <w:b/>
                <w:color w:val="0000FF"/>
                <w:sz w:val="24"/>
              </w:rPr>
              <w:t>Revisi</w:t>
            </w:r>
          </w:p>
        </w:tc>
        <w:tc>
          <w:tcPr>
            <w:tcW w:w="2272" w:type="dxa"/>
            <w:tcBorders>
              <w:top w:val="single" w:sz="4" w:space="0" w:color="0000FF"/>
              <w:bottom w:val="single" w:sz="4" w:space="0" w:color="0000FF"/>
              <w:right w:val="single" w:sz="8" w:space="0" w:color="0000FF"/>
            </w:tcBorders>
            <w:shd w:val="clear" w:color="auto" w:fill="auto"/>
            <w:vAlign w:val="center"/>
          </w:tcPr>
          <w:p w14:paraId="4AC2C593" w14:textId="77777777" w:rsidR="008E6598" w:rsidRPr="000940F1" w:rsidRDefault="008E6598" w:rsidP="00B91F06">
            <w:pPr>
              <w:snapToGrid w:val="0"/>
              <w:rPr>
                <w:rFonts w:cs="Arial"/>
                <w:b/>
                <w:color w:val="0000FF"/>
                <w:sz w:val="8"/>
              </w:rPr>
            </w:pPr>
          </w:p>
          <w:p w14:paraId="2D227384" w14:textId="77777777" w:rsidR="008E6598" w:rsidRPr="000940F1" w:rsidRDefault="00936EB8" w:rsidP="002538A7">
            <w:pPr>
              <w:rPr>
                <w:rFonts w:cs="Arial"/>
                <w:b/>
                <w:color w:val="0000FF"/>
                <w:sz w:val="20"/>
                <w:lang w:val="id-ID"/>
              </w:rPr>
            </w:pPr>
            <w:r w:rsidRPr="000940F1">
              <w:rPr>
                <w:rFonts w:cs="Arial"/>
                <w:b/>
                <w:color w:val="0000FF"/>
                <w:sz w:val="24"/>
              </w:rPr>
              <w:t xml:space="preserve">: </w:t>
            </w:r>
            <w:r w:rsidR="00050B1B" w:rsidRPr="000940F1">
              <w:rPr>
                <w:rFonts w:cs="Arial"/>
                <w:b/>
                <w:color w:val="0000FF"/>
                <w:sz w:val="20"/>
                <w:lang w:val="id-ID"/>
              </w:rPr>
              <w:t>N</w:t>
            </w:r>
          </w:p>
        </w:tc>
      </w:tr>
      <w:tr w:rsidR="00AD6BEF" w:rsidRPr="000940F1" w14:paraId="6DDFBCD0" w14:textId="77777777" w:rsidTr="00B50D4C">
        <w:tc>
          <w:tcPr>
            <w:tcW w:w="4937" w:type="dxa"/>
            <w:gridSpan w:val="4"/>
            <w:vMerge/>
            <w:tcBorders>
              <w:left w:val="single" w:sz="8" w:space="0" w:color="0000FF"/>
              <w:right w:val="double" w:sz="2" w:space="0" w:color="0000FF"/>
            </w:tcBorders>
            <w:shd w:val="clear" w:color="auto" w:fill="auto"/>
          </w:tcPr>
          <w:p w14:paraId="79270DB1" w14:textId="77777777" w:rsidR="008E6598" w:rsidRPr="000940F1" w:rsidRDefault="008E6598">
            <w:pPr>
              <w:rPr>
                <w:rFonts w:cs="Arial"/>
              </w:rPr>
            </w:pPr>
          </w:p>
        </w:tc>
        <w:tc>
          <w:tcPr>
            <w:tcW w:w="2420" w:type="dxa"/>
            <w:gridSpan w:val="4"/>
            <w:tcBorders>
              <w:top w:val="single" w:sz="4" w:space="0" w:color="0000FF"/>
              <w:left w:val="double" w:sz="2" w:space="0" w:color="0000FF"/>
              <w:bottom w:val="double" w:sz="2" w:space="0" w:color="0000FF"/>
            </w:tcBorders>
            <w:shd w:val="clear" w:color="auto" w:fill="auto"/>
            <w:vAlign w:val="center"/>
          </w:tcPr>
          <w:p w14:paraId="6A453A41" w14:textId="77777777" w:rsidR="008E6598" w:rsidRPr="000940F1" w:rsidRDefault="00936EB8" w:rsidP="00B91F06">
            <w:pPr>
              <w:snapToGrid w:val="0"/>
              <w:rPr>
                <w:rFonts w:cs="Arial"/>
                <w:b/>
                <w:color w:val="0000FF"/>
                <w:sz w:val="24"/>
              </w:rPr>
            </w:pPr>
            <w:r w:rsidRPr="000940F1">
              <w:rPr>
                <w:rFonts w:cs="Arial"/>
                <w:b/>
                <w:color w:val="0000FF"/>
                <w:sz w:val="24"/>
              </w:rPr>
              <w:t>Tgl.Efektif</w:t>
            </w:r>
          </w:p>
        </w:tc>
        <w:tc>
          <w:tcPr>
            <w:tcW w:w="2272" w:type="dxa"/>
            <w:tcBorders>
              <w:top w:val="single" w:sz="4" w:space="0" w:color="0000FF"/>
              <w:bottom w:val="double" w:sz="2" w:space="0" w:color="0000FF"/>
              <w:right w:val="single" w:sz="8" w:space="0" w:color="0000FF"/>
            </w:tcBorders>
            <w:shd w:val="clear" w:color="auto" w:fill="auto"/>
            <w:vAlign w:val="center"/>
          </w:tcPr>
          <w:p w14:paraId="7CD8D2A9" w14:textId="77777777" w:rsidR="008E6598" w:rsidRPr="000940F1" w:rsidRDefault="008E6598" w:rsidP="00B91F06">
            <w:pPr>
              <w:snapToGrid w:val="0"/>
              <w:rPr>
                <w:rFonts w:cs="Arial"/>
                <w:b/>
                <w:color w:val="0000FF"/>
                <w:sz w:val="8"/>
              </w:rPr>
            </w:pPr>
          </w:p>
          <w:p w14:paraId="251691AF" w14:textId="77777777" w:rsidR="008E6598" w:rsidRPr="005815C9" w:rsidRDefault="00936EB8" w:rsidP="002538A7">
            <w:pPr>
              <w:rPr>
                <w:rFonts w:cs="Arial"/>
                <w:b/>
                <w:color w:val="0000FF"/>
                <w:sz w:val="20"/>
              </w:rPr>
            </w:pPr>
            <w:r w:rsidRPr="000940F1">
              <w:rPr>
                <w:rFonts w:cs="Arial"/>
                <w:b/>
                <w:color w:val="0000FF"/>
                <w:sz w:val="24"/>
              </w:rPr>
              <w:t>:</w:t>
            </w:r>
            <w:r w:rsidR="002538A7" w:rsidRPr="000940F1">
              <w:rPr>
                <w:rFonts w:cs="Arial"/>
                <w:b/>
                <w:color w:val="0000FF"/>
                <w:sz w:val="24"/>
                <w:lang w:val="id-ID"/>
              </w:rPr>
              <w:t xml:space="preserve"> </w:t>
            </w:r>
            <w:r w:rsidR="00556020">
              <w:rPr>
                <w:rFonts w:cs="Arial"/>
                <w:b/>
                <w:color w:val="0000FF"/>
                <w:sz w:val="20"/>
              </w:rPr>
              <w:t>10</w:t>
            </w:r>
            <w:r w:rsidR="005815C9">
              <w:rPr>
                <w:rFonts w:cs="Arial"/>
                <w:b/>
                <w:color w:val="0000FF"/>
                <w:sz w:val="20"/>
                <w:lang w:val="id-ID"/>
              </w:rPr>
              <w:t xml:space="preserve"> </w:t>
            </w:r>
            <w:r w:rsidR="00556020">
              <w:rPr>
                <w:rFonts w:cs="Arial"/>
                <w:b/>
                <w:color w:val="0000FF"/>
                <w:sz w:val="20"/>
              </w:rPr>
              <w:t xml:space="preserve">Oktober </w:t>
            </w:r>
            <w:r w:rsidRPr="000940F1">
              <w:rPr>
                <w:rFonts w:cs="Arial"/>
                <w:b/>
                <w:color w:val="0000FF"/>
                <w:sz w:val="20"/>
              </w:rPr>
              <w:t>20</w:t>
            </w:r>
            <w:r w:rsidR="005815C9">
              <w:rPr>
                <w:rFonts w:cs="Arial"/>
                <w:b/>
                <w:color w:val="0000FF"/>
                <w:sz w:val="20"/>
                <w:lang w:val="id-ID"/>
              </w:rPr>
              <w:t>2</w:t>
            </w:r>
            <w:r w:rsidR="005815C9">
              <w:rPr>
                <w:rFonts w:cs="Arial"/>
                <w:b/>
                <w:color w:val="0000FF"/>
                <w:sz w:val="20"/>
              </w:rPr>
              <w:t>3</w:t>
            </w:r>
          </w:p>
        </w:tc>
      </w:tr>
      <w:tr w:rsidR="00AD6BEF" w:rsidRPr="000940F1" w14:paraId="1B7299EC" w14:textId="77777777" w:rsidTr="00B50D4C">
        <w:tc>
          <w:tcPr>
            <w:tcW w:w="4937" w:type="dxa"/>
            <w:gridSpan w:val="4"/>
            <w:tcBorders>
              <w:top w:val="double" w:sz="1" w:space="0" w:color="0000FF"/>
              <w:left w:val="single" w:sz="8" w:space="0" w:color="0000FF"/>
              <w:bottom w:val="single" w:sz="4" w:space="0" w:color="0000FF"/>
            </w:tcBorders>
            <w:shd w:val="clear" w:color="auto" w:fill="auto"/>
          </w:tcPr>
          <w:p w14:paraId="3B5B7A63" w14:textId="77777777" w:rsidR="008C7D49" w:rsidRPr="000940F1" w:rsidRDefault="008C7D49">
            <w:pPr>
              <w:snapToGrid w:val="0"/>
              <w:jc w:val="center"/>
              <w:rPr>
                <w:rFonts w:cs="Arial"/>
                <w:b/>
                <w:color w:val="0000FF"/>
                <w:sz w:val="8"/>
              </w:rPr>
            </w:pPr>
          </w:p>
          <w:p w14:paraId="3F730780" w14:textId="77777777" w:rsidR="008C7D49" w:rsidRPr="000940F1" w:rsidRDefault="00281AAF">
            <w:pPr>
              <w:jc w:val="center"/>
              <w:rPr>
                <w:rFonts w:cs="Arial"/>
                <w:b/>
                <w:color w:val="0000FF"/>
                <w:sz w:val="26"/>
              </w:rPr>
            </w:pPr>
            <w:r>
              <w:rPr>
                <w:noProof/>
                <w:lang w:val="id-ID" w:eastAsia="id-ID"/>
              </w:rPr>
              <w:drawing>
                <wp:anchor distT="0" distB="0" distL="114300" distR="114300" simplePos="0" relativeHeight="251715584" behindDoc="1" locked="0" layoutInCell="1" allowOverlap="1" wp14:anchorId="65DEE0E5" wp14:editId="32669718">
                  <wp:simplePos x="0" y="0"/>
                  <wp:positionH relativeFrom="column">
                    <wp:posOffset>1916430</wp:posOffset>
                  </wp:positionH>
                  <wp:positionV relativeFrom="paragraph">
                    <wp:posOffset>135890</wp:posOffset>
                  </wp:positionV>
                  <wp:extent cx="647700" cy="1454785"/>
                  <wp:effectExtent l="400050" t="0" r="38100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100000"/>
                                    </a14:imgEffect>
                                    <a14:imgEffect>
                                      <a14:brightnessContrast bright="83000" contrast="64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647700" cy="1454785"/>
                          </a:xfrm>
                          <a:prstGeom prst="rect">
                            <a:avLst/>
                          </a:prstGeom>
                          <a:noFill/>
                          <a:extLst/>
                        </pic:spPr>
                      </pic:pic>
                    </a:graphicData>
                  </a:graphic>
                  <wp14:sizeRelH relativeFrom="page">
                    <wp14:pctWidth>0</wp14:pctWidth>
                  </wp14:sizeRelH>
                  <wp14:sizeRelV relativeFrom="page">
                    <wp14:pctHeight>0</wp14:pctHeight>
                  </wp14:sizeRelV>
                </wp:anchor>
              </w:drawing>
            </w:r>
            <w:r w:rsidR="00936EB8" w:rsidRPr="000940F1">
              <w:rPr>
                <w:rFonts w:cs="Arial"/>
                <w:b/>
                <w:color w:val="0000FF"/>
                <w:sz w:val="26"/>
              </w:rPr>
              <w:t>PENYUSUN</w:t>
            </w:r>
          </w:p>
          <w:p w14:paraId="3AF383AE" w14:textId="77777777" w:rsidR="008C7D49" w:rsidRPr="000940F1" w:rsidRDefault="008C7D49">
            <w:pPr>
              <w:jc w:val="center"/>
              <w:rPr>
                <w:rFonts w:cs="Arial"/>
                <w:b/>
                <w:color w:val="0000FF"/>
                <w:sz w:val="8"/>
              </w:rPr>
            </w:pPr>
          </w:p>
        </w:tc>
        <w:tc>
          <w:tcPr>
            <w:tcW w:w="4692" w:type="dxa"/>
            <w:gridSpan w:val="5"/>
            <w:tcBorders>
              <w:top w:val="double" w:sz="2" w:space="0" w:color="0000FF"/>
              <w:left w:val="double" w:sz="1" w:space="0" w:color="0000FF"/>
              <w:right w:val="single" w:sz="8" w:space="0" w:color="0000FF"/>
            </w:tcBorders>
            <w:shd w:val="clear" w:color="auto" w:fill="auto"/>
          </w:tcPr>
          <w:p w14:paraId="2B0F7D4F" w14:textId="77777777" w:rsidR="008C7D49" w:rsidRPr="000940F1" w:rsidRDefault="008C7D49">
            <w:pPr>
              <w:snapToGrid w:val="0"/>
              <w:jc w:val="center"/>
              <w:rPr>
                <w:rFonts w:cs="Arial"/>
                <w:b/>
                <w:color w:val="0000FF"/>
                <w:sz w:val="8"/>
              </w:rPr>
            </w:pPr>
          </w:p>
          <w:p w14:paraId="0C47040A" w14:textId="77777777" w:rsidR="008C7D49" w:rsidRPr="000940F1" w:rsidRDefault="00936EB8">
            <w:pPr>
              <w:jc w:val="center"/>
              <w:rPr>
                <w:rFonts w:cs="Arial"/>
                <w:b/>
                <w:color w:val="0000FF"/>
                <w:sz w:val="26"/>
              </w:rPr>
            </w:pPr>
            <w:r w:rsidRPr="000940F1">
              <w:rPr>
                <w:rFonts w:cs="Arial"/>
                <w:b/>
                <w:color w:val="0000FF"/>
                <w:sz w:val="26"/>
              </w:rPr>
              <w:t>YANG MENYETUJUI</w:t>
            </w:r>
          </w:p>
        </w:tc>
      </w:tr>
      <w:tr w:rsidR="00AD6BEF" w:rsidRPr="000940F1" w14:paraId="5D646964" w14:textId="77777777" w:rsidTr="00FB0E51">
        <w:tc>
          <w:tcPr>
            <w:tcW w:w="1110" w:type="dxa"/>
            <w:tcBorders>
              <w:left w:val="single" w:sz="8" w:space="0" w:color="0000FF"/>
              <w:bottom w:val="single" w:sz="4" w:space="0" w:color="0000FF"/>
            </w:tcBorders>
            <w:shd w:val="clear" w:color="auto" w:fill="auto"/>
          </w:tcPr>
          <w:p w14:paraId="1687C59C" w14:textId="77777777" w:rsidR="008C7D49" w:rsidRPr="000940F1" w:rsidRDefault="008C7D49">
            <w:pPr>
              <w:snapToGrid w:val="0"/>
              <w:jc w:val="center"/>
              <w:rPr>
                <w:rFonts w:cs="Arial"/>
                <w:b/>
                <w:color w:val="0000FF"/>
                <w:sz w:val="8"/>
              </w:rPr>
            </w:pPr>
          </w:p>
          <w:p w14:paraId="71B4A119" w14:textId="77777777" w:rsidR="008C7D49" w:rsidRPr="000940F1" w:rsidRDefault="00936EB8">
            <w:pPr>
              <w:jc w:val="center"/>
              <w:rPr>
                <w:rFonts w:cs="Arial"/>
                <w:b/>
                <w:color w:val="0000FF"/>
              </w:rPr>
            </w:pPr>
            <w:r w:rsidRPr="000940F1">
              <w:rPr>
                <w:rFonts w:cs="Arial"/>
                <w:b/>
                <w:color w:val="0000FF"/>
              </w:rPr>
              <w:t>Nama</w:t>
            </w:r>
          </w:p>
          <w:p w14:paraId="39953B76" w14:textId="77777777" w:rsidR="008C7D49" w:rsidRPr="000940F1" w:rsidRDefault="008C7D49">
            <w:pPr>
              <w:jc w:val="center"/>
              <w:rPr>
                <w:rFonts w:cs="Arial"/>
                <w:b/>
                <w:color w:val="0000FF"/>
                <w:sz w:val="8"/>
              </w:rPr>
            </w:pPr>
          </w:p>
        </w:tc>
        <w:tc>
          <w:tcPr>
            <w:tcW w:w="1275" w:type="dxa"/>
            <w:tcBorders>
              <w:left w:val="single" w:sz="4" w:space="0" w:color="0000FF"/>
              <w:bottom w:val="single" w:sz="4" w:space="0" w:color="0000FF"/>
            </w:tcBorders>
            <w:shd w:val="clear" w:color="auto" w:fill="auto"/>
          </w:tcPr>
          <w:p w14:paraId="2D16EF9E" w14:textId="77777777" w:rsidR="008C7D49" w:rsidRPr="000940F1" w:rsidRDefault="008C7D49">
            <w:pPr>
              <w:snapToGrid w:val="0"/>
              <w:jc w:val="center"/>
              <w:rPr>
                <w:rFonts w:cs="Arial"/>
                <w:b/>
                <w:color w:val="0000FF"/>
                <w:sz w:val="8"/>
              </w:rPr>
            </w:pPr>
          </w:p>
          <w:p w14:paraId="63F33A64" w14:textId="77777777" w:rsidR="008C7D49" w:rsidRPr="000940F1" w:rsidRDefault="00936EB8">
            <w:pPr>
              <w:jc w:val="center"/>
              <w:rPr>
                <w:rFonts w:cs="Arial"/>
                <w:b/>
                <w:color w:val="0000FF"/>
              </w:rPr>
            </w:pPr>
            <w:r w:rsidRPr="000940F1">
              <w:rPr>
                <w:rFonts w:cs="Arial"/>
                <w:b/>
                <w:color w:val="0000FF"/>
              </w:rPr>
              <w:t>Jabatan</w:t>
            </w:r>
          </w:p>
        </w:tc>
        <w:tc>
          <w:tcPr>
            <w:tcW w:w="2552" w:type="dxa"/>
            <w:gridSpan w:val="2"/>
            <w:tcBorders>
              <w:left w:val="single" w:sz="4" w:space="0" w:color="0000FF"/>
              <w:bottom w:val="single" w:sz="4" w:space="0" w:color="0000FF"/>
            </w:tcBorders>
            <w:shd w:val="clear" w:color="auto" w:fill="auto"/>
          </w:tcPr>
          <w:p w14:paraId="0513FECD" w14:textId="77777777" w:rsidR="008C7D49" w:rsidRPr="000940F1" w:rsidRDefault="008C7D49">
            <w:pPr>
              <w:snapToGrid w:val="0"/>
              <w:jc w:val="center"/>
              <w:rPr>
                <w:rFonts w:cs="Arial"/>
                <w:b/>
                <w:color w:val="0000FF"/>
                <w:sz w:val="8"/>
              </w:rPr>
            </w:pPr>
          </w:p>
          <w:p w14:paraId="6B22A43C" w14:textId="77777777" w:rsidR="008C7D49" w:rsidRPr="000940F1" w:rsidRDefault="00936EB8">
            <w:pPr>
              <w:jc w:val="center"/>
              <w:rPr>
                <w:rFonts w:cs="Arial"/>
                <w:b/>
                <w:color w:val="0000FF"/>
              </w:rPr>
            </w:pPr>
            <w:r w:rsidRPr="000940F1">
              <w:rPr>
                <w:rFonts w:cs="Arial"/>
                <w:b/>
                <w:color w:val="0000FF"/>
              </w:rPr>
              <w:t>Tandatangan</w:t>
            </w:r>
          </w:p>
        </w:tc>
        <w:tc>
          <w:tcPr>
            <w:tcW w:w="850" w:type="dxa"/>
            <w:tcBorders>
              <w:top w:val="single" w:sz="4" w:space="0" w:color="0000FF"/>
              <w:left w:val="double" w:sz="1" w:space="0" w:color="0000FF"/>
              <w:bottom w:val="single" w:sz="4" w:space="0" w:color="0000FF"/>
            </w:tcBorders>
            <w:shd w:val="clear" w:color="auto" w:fill="auto"/>
          </w:tcPr>
          <w:p w14:paraId="2B03809E" w14:textId="77777777" w:rsidR="008C7D49" w:rsidRPr="000940F1" w:rsidRDefault="008C7D49">
            <w:pPr>
              <w:snapToGrid w:val="0"/>
              <w:jc w:val="center"/>
              <w:rPr>
                <w:rFonts w:cs="Arial"/>
                <w:b/>
                <w:color w:val="0000FF"/>
                <w:sz w:val="8"/>
              </w:rPr>
            </w:pPr>
          </w:p>
          <w:p w14:paraId="4069F9C0" w14:textId="77777777" w:rsidR="008C7D49" w:rsidRPr="000940F1" w:rsidRDefault="00936EB8">
            <w:pPr>
              <w:jc w:val="center"/>
              <w:rPr>
                <w:rFonts w:cs="Arial"/>
                <w:b/>
                <w:color w:val="0000FF"/>
              </w:rPr>
            </w:pPr>
            <w:r w:rsidRPr="000940F1">
              <w:rPr>
                <w:rFonts w:cs="Arial"/>
                <w:b/>
                <w:color w:val="0000FF"/>
              </w:rPr>
              <w:t>Nama</w:t>
            </w:r>
          </w:p>
        </w:tc>
        <w:tc>
          <w:tcPr>
            <w:tcW w:w="1134" w:type="dxa"/>
            <w:gridSpan w:val="2"/>
            <w:tcBorders>
              <w:top w:val="single" w:sz="4" w:space="0" w:color="0000FF"/>
              <w:left w:val="single" w:sz="4" w:space="0" w:color="0000FF"/>
              <w:bottom w:val="single" w:sz="4" w:space="0" w:color="0000FF"/>
            </w:tcBorders>
            <w:shd w:val="clear" w:color="auto" w:fill="auto"/>
          </w:tcPr>
          <w:p w14:paraId="3C9F181C" w14:textId="77777777" w:rsidR="008C7D49" w:rsidRPr="000940F1" w:rsidRDefault="008C7D49">
            <w:pPr>
              <w:snapToGrid w:val="0"/>
              <w:jc w:val="center"/>
              <w:rPr>
                <w:rFonts w:cs="Arial"/>
                <w:b/>
                <w:color w:val="0000FF"/>
                <w:sz w:val="8"/>
              </w:rPr>
            </w:pPr>
          </w:p>
          <w:p w14:paraId="3E6CD073" w14:textId="77777777" w:rsidR="008C7D49" w:rsidRPr="000940F1" w:rsidRDefault="00936EB8">
            <w:pPr>
              <w:jc w:val="center"/>
              <w:rPr>
                <w:rFonts w:cs="Arial"/>
                <w:b/>
                <w:color w:val="0000FF"/>
              </w:rPr>
            </w:pPr>
            <w:r w:rsidRPr="000940F1">
              <w:rPr>
                <w:rFonts w:cs="Arial"/>
                <w:b/>
                <w:color w:val="0000FF"/>
              </w:rPr>
              <w:t>Jabatan</w:t>
            </w:r>
          </w:p>
        </w:tc>
        <w:tc>
          <w:tcPr>
            <w:tcW w:w="2708" w:type="dxa"/>
            <w:gridSpan w:val="2"/>
            <w:tcBorders>
              <w:top w:val="single" w:sz="4" w:space="0" w:color="0000FF"/>
              <w:left w:val="single" w:sz="4" w:space="0" w:color="0000FF"/>
              <w:bottom w:val="single" w:sz="4" w:space="0" w:color="0000FF"/>
              <w:right w:val="single" w:sz="8" w:space="0" w:color="0000FF"/>
            </w:tcBorders>
            <w:shd w:val="clear" w:color="auto" w:fill="auto"/>
          </w:tcPr>
          <w:p w14:paraId="6F85A34A" w14:textId="77777777" w:rsidR="008C7D49" w:rsidRPr="000940F1" w:rsidRDefault="008C7D49">
            <w:pPr>
              <w:snapToGrid w:val="0"/>
              <w:jc w:val="center"/>
              <w:rPr>
                <w:rFonts w:cs="Arial"/>
                <w:b/>
                <w:color w:val="0000FF"/>
                <w:sz w:val="8"/>
              </w:rPr>
            </w:pPr>
          </w:p>
          <w:p w14:paraId="74D65414" w14:textId="77777777" w:rsidR="008C7D49" w:rsidRPr="000940F1" w:rsidRDefault="00936EB8">
            <w:pPr>
              <w:jc w:val="center"/>
              <w:rPr>
                <w:rFonts w:cs="Arial"/>
                <w:b/>
                <w:color w:val="0000FF"/>
              </w:rPr>
            </w:pPr>
            <w:r w:rsidRPr="000940F1">
              <w:rPr>
                <w:rFonts w:cs="Arial"/>
                <w:b/>
                <w:color w:val="0000FF"/>
              </w:rPr>
              <w:t>Tandatangan</w:t>
            </w:r>
          </w:p>
        </w:tc>
      </w:tr>
      <w:tr w:rsidR="005536A5" w:rsidRPr="000940F1" w14:paraId="5B1C070E" w14:textId="77777777" w:rsidTr="00FB0E51">
        <w:trPr>
          <w:trHeight w:val="524"/>
        </w:trPr>
        <w:tc>
          <w:tcPr>
            <w:tcW w:w="1110" w:type="dxa"/>
            <w:tcBorders>
              <w:top w:val="single" w:sz="4" w:space="0" w:color="0000FF"/>
              <w:left w:val="single" w:sz="8" w:space="0" w:color="0000FF"/>
            </w:tcBorders>
            <w:shd w:val="clear" w:color="auto" w:fill="auto"/>
            <w:vAlign w:val="center"/>
          </w:tcPr>
          <w:p w14:paraId="702C1158" w14:textId="77777777" w:rsidR="005536A5" w:rsidRPr="000940F1" w:rsidRDefault="005536A5" w:rsidP="00551E2B">
            <w:pPr>
              <w:pStyle w:val="Heading8"/>
              <w:snapToGrid w:val="0"/>
              <w:rPr>
                <w:rFonts w:cs="Arial"/>
                <w:lang w:val="id-ID"/>
              </w:rPr>
            </w:pPr>
            <w:r w:rsidRPr="000940F1">
              <w:rPr>
                <w:rFonts w:cs="Arial"/>
                <w:lang w:val="id-ID"/>
              </w:rPr>
              <w:t>Ruby K.T</w:t>
            </w:r>
          </w:p>
        </w:tc>
        <w:tc>
          <w:tcPr>
            <w:tcW w:w="1275" w:type="dxa"/>
            <w:tcBorders>
              <w:top w:val="single" w:sz="4" w:space="0" w:color="0000FF"/>
              <w:left w:val="single" w:sz="4" w:space="0" w:color="0000FF"/>
            </w:tcBorders>
            <w:shd w:val="clear" w:color="auto" w:fill="auto"/>
            <w:vAlign w:val="center"/>
          </w:tcPr>
          <w:p w14:paraId="65A24C03" w14:textId="77777777" w:rsidR="005536A5" w:rsidRPr="000940F1" w:rsidRDefault="005536A5" w:rsidP="00551E2B">
            <w:pPr>
              <w:pStyle w:val="Heading7"/>
              <w:snapToGrid w:val="0"/>
              <w:ind w:left="5" w:right="-64" w:hanging="5"/>
              <w:jc w:val="center"/>
              <w:rPr>
                <w:rFonts w:cs="Arial"/>
                <w:b/>
                <w:i/>
                <w:color w:val="0000FF"/>
                <w:sz w:val="20"/>
                <w:lang w:val="id-ID"/>
              </w:rPr>
            </w:pPr>
            <w:r w:rsidRPr="000940F1">
              <w:rPr>
                <w:rFonts w:cs="Arial"/>
                <w:b/>
                <w:i/>
                <w:color w:val="0000FF"/>
                <w:sz w:val="20"/>
                <w:lang w:val="id-ID"/>
              </w:rPr>
              <w:t>ASST.MGR MSD</w:t>
            </w:r>
          </w:p>
        </w:tc>
        <w:tc>
          <w:tcPr>
            <w:tcW w:w="2552" w:type="dxa"/>
            <w:gridSpan w:val="2"/>
            <w:tcBorders>
              <w:top w:val="single" w:sz="4" w:space="0" w:color="0000FF"/>
              <w:left w:val="single" w:sz="4" w:space="0" w:color="0000FF"/>
            </w:tcBorders>
            <w:shd w:val="clear" w:color="auto" w:fill="auto"/>
            <w:vAlign w:val="center"/>
          </w:tcPr>
          <w:p w14:paraId="1E4AF06D" w14:textId="77777777" w:rsidR="005536A5" w:rsidRPr="000940F1" w:rsidRDefault="005536A5">
            <w:pPr>
              <w:snapToGrid w:val="0"/>
              <w:jc w:val="center"/>
              <w:rPr>
                <w:rFonts w:cs="Arial"/>
                <w:b/>
                <w:i/>
                <w:color w:val="0000FF"/>
                <w:sz w:val="20"/>
              </w:rPr>
            </w:pPr>
          </w:p>
        </w:tc>
        <w:tc>
          <w:tcPr>
            <w:tcW w:w="850" w:type="dxa"/>
            <w:tcBorders>
              <w:top w:val="single" w:sz="4" w:space="0" w:color="0000FF"/>
              <w:left w:val="double" w:sz="1" w:space="0" w:color="0000FF"/>
            </w:tcBorders>
            <w:shd w:val="clear" w:color="auto" w:fill="auto"/>
            <w:vAlign w:val="center"/>
          </w:tcPr>
          <w:p w14:paraId="3BF63733" w14:textId="77777777" w:rsidR="005536A5" w:rsidRPr="005536A5" w:rsidRDefault="005536A5">
            <w:pPr>
              <w:pStyle w:val="Heading8"/>
              <w:snapToGrid w:val="0"/>
              <w:rPr>
                <w:rFonts w:cs="Arial"/>
              </w:rPr>
            </w:pPr>
            <w:r>
              <w:rPr>
                <w:rFonts w:cs="Arial"/>
              </w:rPr>
              <w:t>Ade A</w:t>
            </w:r>
          </w:p>
        </w:tc>
        <w:tc>
          <w:tcPr>
            <w:tcW w:w="1134" w:type="dxa"/>
            <w:gridSpan w:val="2"/>
            <w:tcBorders>
              <w:top w:val="single" w:sz="4" w:space="0" w:color="0000FF"/>
              <w:left w:val="single" w:sz="4" w:space="0" w:color="0000FF"/>
            </w:tcBorders>
            <w:shd w:val="clear" w:color="auto" w:fill="auto"/>
            <w:vAlign w:val="center"/>
          </w:tcPr>
          <w:p w14:paraId="6FB082CE" w14:textId="77777777" w:rsidR="005536A5" w:rsidRPr="005536A5" w:rsidRDefault="005536A5" w:rsidP="001C26C6">
            <w:pPr>
              <w:pStyle w:val="Heading7"/>
              <w:snapToGrid w:val="0"/>
              <w:ind w:left="5" w:right="-64" w:hanging="5"/>
              <w:jc w:val="center"/>
              <w:rPr>
                <w:rFonts w:cs="Arial"/>
                <w:b/>
                <w:i/>
                <w:color w:val="0000FF"/>
                <w:sz w:val="20"/>
              </w:rPr>
            </w:pPr>
            <w:r>
              <w:rPr>
                <w:rFonts w:cs="Arial"/>
                <w:b/>
                <w:i/>
                <w:color w:val="0000FF"/>
                <w:sz w:val="20"/>
                <w:lang w:val="id-ID"/>
              </w:rPr>
              <w:t>ASST.</w:t>
            </w:r>
            <w:r>
              <w:rPr>
                <w:rFonts w:cs="Arial"/>
                <w:b/>
                <w:i/>
                <w:color w:val="0000FF"/>
                <w:sz w:val="20"/>
              </w:rPr>
              <w:t>DIREKTUR</w:t>
            </w:r>
          </w:p>
        </w:tc>
        <w:tc>
          <w:tcPr>
            <w:tcW w:w="2708" w:type="dxa"/>
            <w:gridSpan w:val="2"/>
            <w:tcBorders>
              <w:top w:val="single" w:sz="4" w:space="0" w:color="0000FF"/>
              <w:left w:val="single" w:sz="4" w:space="0" w:color="0000FF"/>
              <w:right w:val="single" w:sz="8" w:space="0" w:color="0000FF"/>
            </w:tcBorders>
            <w:shd w:val="clear" w:color="auto" w:fill="auto"/>
            <w:vAlign w:val="center"/>
          </w:tcPr>
          <w:p w14:paraId="61970C86" w14:textId="77777777" w:rsidR="005536A5" w:rsidRPr="000940F1" w:rsidRDefault="00B50D4C">
            <w:pPr>
              <w:snapToGrid w:val="0"/>
              <w:jc w:val="center"/>
              <w:rPr>
                <w:rFonts w:cs="Arial"/>
                <w:b/>
                <w:color w:val="0000FF"/>
              </w:rPr>
            </w:pPr>
            <w:r>
              <w:rPr>
                <w:rFonts w:cs="Arial"/>
                <w:b/>
                <w:i/>
                <w:noProof/>
                <w:color w:val="0000FF"/>
                <w:sz w:val="20"/>
                <w:lang w:val="id-ID" w:eastAsia="id-ID"/>
              </w:rPr>
              <w:drawing>
                <wp:anchor distT="0" distB="0" distL="114300" distR="114300" simplePos="0" relativeHeight="251714560" behindDoc="1" locked="0" layoutInCell="1" allowOverlap="1" wp14:anchorId="24BF4EC2" wp14:editId="5A3D368D">
                  <wp:simplePos x="0" y="0"/>
                  <wp:positionH relativeFrom="column">
                    <wp:posOffset>-73660</wp:posOffset>
                  </wp:positionH>
                  <wp:positionV relativeFrom="paragraph">
                    <wp:posOffset>84455</wp:posOffset>
                  </wp:positionV>
                  <wp:extent cx="1682750" cy="5048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PAK AA.jpg"/>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682750"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85BE6" w14:textId="77777777" w:rsidR="005536A5" w:rsidRDefault="005536A5">
            <w:pPr>
              <w:jc w:val="center"/>
              <w:rPr>
                <w:rFonts w:cs="Arial"/>
                <w:b/>
                <w:color w:val="0000FF"/>
              </w:rPr>
            </w:pPr>
          </w:p>
          <w:p w14:paraId="737A83FB" w14:textId="77777777" w:rsidR="00B50D4C" w:rsidRDefault="00B50D4C">
            <w:pPr>
              <w:jc w:val="center"/>
              <w:rPr>
                <w:rFonts w:cs="Arial"/>
                <w:b/>
                <w:color w:val="0000FF"/>
              </w:rPr>
            </w:pPr>
          </w:p>
          <w:p w14:paraId="3E263715" w14:textId="77777777" w:rsidR="00B50D4C" w:rsidRPr="000940F1" w:rsidRDefault="00B50D4C">
            <w:pPr>
              <w:jc w:val="center"/>
              <w:rPr>
                <w:rFonts w:cs="Arial"/>
                <w:b/>
                <w:color w:val="0000FF"/>
              </w:rPr>
            </w:pPr>
          </w:p>
        </w:tc>
      </w:tr>
      <w:tr w:rsidR="00AD6BEF" w:rsidRPr="000940F1" w14:paraId="687F68A8" w14:textId="77777777" w:rsidTr="00B50D4C">
        <w:tc>
          <w:tcPr>
            <w:tcW w:w="9629" w:type="dxa"/>
            <w:gridSpan w:val="9"/>
            <w:tcBorders>
              <w:top w:val="double" w:sz="1" w:space="0" w:color="0000FF"/>
              <w:left w:val="single" w:sz="8" w:space="0" w:color="0000FF"/>
              <w:bottom w:val="single" w:sz="4" w:space="0" w:color="0000FF"/>
              <w:right w:val="single" w:sz="8" w:space="0" w:color="0000FF"/>
            </w:tcBorders>
            <w:shd w:val="clear" w:color="auto" w:fill="auto"/>
          </w:tcPr>
          <w:p w14:paraId="5D47898A" w14:textId="77777777" w:rsidR="008C7D49" w:rsidRPr="000940F1" w:rsidRDefault="008C7D49" w:rsidP="00063D2D">
            <w:pPr>
              <w:snapToGrid w:val="0"/>
              <w:jc w:val="both"/>
              <w:rPr>
                <w:rFonts w:cs="Arial"/>
                <w:b/>
                <w:color w:val="0000FF"/>
                <w:sz w:val="8"/>
              </w:rPr>
            </w:pPr>
          </w:p>
          <w:p w14:paraId="1C744ABA" w14:textId="77777777" w:rsidR="008C7D49" w:rsidRPr="000940F1" w:rsidRDefault="00936EB8" w:rsidP="00063D2D">
            <w:pPr>
              <w:jc w:val="center"/>
              <w:rPr>
                <w:rFonts w:cs="Arial"/>
                <w:b/>
                <w:color w:val="0000FF"/>
                <w:sz w:val="28"/>
              </w:rPr>
            </w:pPr>
            <w:r w:rsidRPr="000940F1">
              <w:rPr>
                <w:rFonts w:cs="Arial"/>
                <w:b/>
                <w:color w:val="0000FF"/>
                <w:sz w:val="28"/>
              </w:rPr>
              <w:t>DOKUMEN YANG BERHUBUNGAN</w:t>
            </w:r>
          </w:p>
          <w:p w14:paraId="34638202" w14:textId="77777777" w:rsidR="008C7D49" w:rsidRPr="000940F1" w:rsidRDefault="008C7D49" w:rsidP="00063D2D">
            <w:pPr>
              <w:jc w:val="both"/>
              <w:rPr>
                <w:rFonts w:cs="Arial"/>
                <w:b/>
                <w:color w:val="0000FF"/>
                <w:sz w:val="8"/>
              </w:rPr>
            </w:pPr>
          </w:p>
        </w:tc>
      </w:tr>
      <w:tr w:rsidR="00AD6BEF" w:rsidRPr="000940F1" w14:paraId="50BCE741" w14:textId="77777777" w:rsidTr="00B50D4C">
        <w:tc>
          <w:tcPr>
            <w:tcW w:w="4937" w:type="dxa"/>
            <w:gridSpan w:val="4"/>
            <w:tcBorders>
              <w:left w:val="single" w:sz="8" w:space="0" w:color="0000FF"/>
              <w:right w:val="single" w:sz="4" w:space="0" w:color="0000FF"/>
            </w:tcBorders>
            <w:shd w:val="clear" w:color="auto" w:fill="auto"/>
          </w:tcPr>
          <w:p w14:paraId="7ADEDE61" w14:textId="77777777" w:rsidR="00063D2D" w:rsidRPr="0026117D" w:rsidRDefault="00512C9C" w:rsidP="00134043">
            <w:pPr>
              <w:pStyle w:val="ListParagraph"/>
              <w:numPr>
                <w:ilvl w:val="0"/>
                <w:numId w:val="21"/>
              </w:numPr>
              <w:spacing w:after="0"/>
              <w:rPr>
                <w:rFonts w:ascii="Arial" w:hAnsi="Arial" w:cs="Arial"/>
                <w:b/>
                <w:color w:val="0000FF"/>
              </w:rPr>
            </w:pPr>
            <w:r w:rsidRPr="0026117D">
              <w:rPr>
                <w:rFonts w:ascii="Arial" w:hAnsi="Arial" w:cs="Arial"/>
                <w:b/>
                <w:color w:val="0000FF"/>
              </w:rPr>
              <w:t>Prosedur Perbaikan Sarana Berdasarkan Permintaan Dari Eksternal</w:t>
            </w:r>
          </w:p>
          <w:p w14:paraId="530617EA" w14:textId="77777777" w:rsidR="00063D2D" w:rsidRPr="0026117D" w:rsidRDefault="00512C9C" w:rsidP="00134043">
            <w:pPr>
              <w:pStyle w:val="ListParagraph"/>
              <w:numPr>
                <w:ilvl w:val="0"/>
                <w:numId w:val="21"/>
              </w:numPr>
              <w:spacing w:after="0"/>
              <w:rPr>
                <w:rFonts w:ascii="Arial" w:hAnsi="Arial" w:cs="Arial"/>
                <w:b/>
                <w:color w:val="0000FF"/>
              </w:rPr>
            </w:pPr>
            <w:r w:rsidRPr="0026117D">
              <w:rPr>
                <w:rFonts w:ascii="Arial" w:hAnsi="Arial" w:cs="Arial"/>
                <w:b/>
                <w:color w:val="0000FF"/>
              </w:rPr>
              <w:t>Prosedur Pembuatan Baru, Pemeliharaan, Overhaul, Dan Perbaikan Alat/Mesin</w:t>
            </w:r>
          </w:p>
          <w:p w14:paraId="2BD03C68" w14:textId="77777777" w:rsidR="008C7D49" w:rsidRPr="0026117D" w:rsidRDefault="005B3C70" w:rsidP="00134043">
            <w:pPr>
              <w:pStyle w:val="ListParagraph"/>
              <w:numPr>
                <w:ilvl w:val="0"/>
                <w:numId w:val="21"/>
              </w:numPr>
              <w:spacing w:after="0"/>
              <w:rPr>
                <w:rFonts w:ascii="Arial" w:hAnsi="Arial" w:cs="Arial"/>
                <w:b/>
                <w:color w:val="0000FF"/>
                <w:sz w:val="20"/>
                <w:szCs w:val="20"/>
              </w:rPr>
            </w:pPr>
            <w:r w:rsidRPr="0026117D">
              <w:rPr>
                <w:rFonts w:ascii="Arial" w:hAnsi="Arial" w:cs="Arial"/>
                <w:b/>
                <w:color w:val="0000FF"/>
              </w:rPr>
              <w:t>Prosedur Man</w:t>
            </w:r>
            <w:r w:rsidR="00D22698" w:rsidRPr="0026117D">
              <w:rPr>
                <w:rFonts w:ascii="Arial" w:hAnsi="Arial" w:cs="Arial"/>
                <w:b/>
                <w:color w:val="0000FF"/>
              </w:rPr>
              <w:t>ufacture System Development (MSD</w:t>
            </w:r>
            <w:r w:rsidRPr="0026117D">
              <w:rPr>
                <w:rFonts w:ascii="Arial" w:hAnsi="Arial" w:cs="Arial"/>
                <w:b/>
                <w:color w:val="0000FF"/>
              </w:rPr>
              <w:t>)</w:t>
            </w:r>
          </w:p>
        </w:tc>
        <w:tc>
          <w:tcPr>
            <w:tcW w:w="4692" w:type="dxa"/>
            <w:gridSpan w:val="5"/>
            <w:tcBorders>
              <w:left w:val="single" w:sz="4" w:space="0" w:color="0000FF"/>
              <w:right w:val="single" w:sz="8" w:space="0" w:color="0000FF"/>
            </w:tcBorders>
            <w:shd w:val="clear" w:color="auto" w:fill="auto"/>
          </w:tcPr>
          <w:p w14:paraId="6EAA37CC" w14:textId="77777777" w:rsidR="008C7D49" w:rsidRPr="000940F1" w:rsidRDefault="008C7D49" w:rsidP="00063D2D">
            <w:pPr>
              <w:snapToGrid w:val="0"/>
              <w:jc w:val="both"/>
              <w:rPr>
                <w:rFonts w:cs="Arial"/>
                <w:color w:val="0000FF"/>
              </w:rPr>
            </w:pPr>
          </w:p>
          <w:p w14:paraId="132B7B08" w14:textId="77777777" w:rsidR="008C7D49" w:rsidRPr="000940F1" w:rsidRDefault="008C7D49" w:rsidP="00063D2D">
            <w:pPr>
              <w:jc w:val="both"/>
              <w:rPr>
                <w:rFonts w:cs="Arial"/>
                <w:color w:val="0000FF"/>
              </w:rPr>
            </w:pPr>
          </w:p>
          <w:p w14:paraId="061BA75E" w14:textId="77777777" w:rsidR="008C7D49" w:rsidRPr="000940F1" w:rsidRDefault="008C7D49" w:rsidP="00063D2D">
            <w:pPr>
              <w:jc w:val="both"/>
              <w:rPr>
                <w:rFonts w:cs="Arial"/>
                <w:color w:val="0000FF"/>
              </w:rPr>
            </w:pPr>
          </w:p>
          <w:p w14:paraId="6DF0833C" w14:textId="77777777" w:rsidR="008C7D49" w:rsidRPr="000940F1" w:rsidRDefault="008C7D49" w:rsidP="00063D2D">
            <w:pPr>
              <w:jc w:val="both"/>
              <w:rPr>
                <w:rFonts w:cs="Arial"/>
                <w:color w:val="0000FF"/>
              </w:rPr>
            </w:pPr>
          </w:p>
          <w:p w14:paraId="3EE77694" w14:textId="77777777" w:rsidR="008C7D49" w:rsidRPr="000940F1" w:rsidRDefault="008C7D49" w:rsidP="00063D2D">
            <w:pPr>
              <w:jc w:val="both"/>
              <w:rPr>
                <w:rFonts w:cs="Arial"/>
                <w:color w:val="0000FF"/>
              </w:rPr>
            </w:pPr>
          </w:p>
        </w:tc>
      </w:tr>
      <w:tr w:rsidR="00AD6BEF" w:rsidRPr="000940F1" w14:paraId="25A2814E" w14:textId="77777777" w:rsidTr="00B50D4C">
        <w:tc>
          <w:tcPr>
            <w:tcW w:w="9629" w:type="dxa"/>
            <w:gridSpan w:val="9"/>
            <w:tcBorders>
              <w:top w:val="single" w:sz="4" w:space="0" w:color="0000FF"/>
              <w:left w:val="single" w:sz="8" w:space="0" w:color="0000FF"/>
              <w:bottom w:val="single" w:sz="4" w:space="0" w:color="0000FF"/>
              <w:right w:val="single" w:sz="8" w:space="0" w:color="0000FF"/>
            </w:tcBorders>
            <w:shd w:val="clear" w:color="auto" w:fill="auto"/>
          </w:tcPr>
          <w:p w14:paraId="7A007A22" w14:textId="77777777" w:rsidR="008C7D49" w:rsidRPr="000940F1" w:rsidRDefault="008C7D49">
            <w:pPr>
              <w:snapToGrid w:val="0"/>
              <w:jc w:val="center"/>
              <w:rPr>
                <w:rFonts w:cs="Arial"/>
                <w:b/>
                <w:color w:val="0000FF"/>
                <w:sz w:val="8"/>
              </w:rPr>
            </w:pPr>
          </w:p>
          <w:p w14:paraId="7F5A5C2A" w14:textId="77777777" w:rsidR="008C7D49" w:rsidRPr="000940F1" w:rsidRDefault="00936EB8">
            <w:pPr>
              <w:jc w:val="center"/>
              <w:rPr>
                <w:rFonts w:cs="Arial"/>
                <w:b/>
                <w:color w:val="0000FF"/>
                <w:sz w:val="28"/>
              </w:rPr>
            </w:pPr>
            <w:r w:rsidRPr="000940F1">
              <w:rPr>
                <w:rFonts w:cs="Arial"/>
                <w:b/>
                <w:color w:val="0000FF"/>
                <w:sz w:val="28"/>
              </w:rPr>
              <w:t>DISTRIBUSI SALINAN TERKENDALI</w:t>
            </w:r>
          </w:p>
          <w:p w14:paraId="488EB42A" w14:textId="77777777" w:rsidR="008C7D49" w:rsidRPr="000940F1" w:rsidRDefault="008C7D49">
            <w:pPr>
              <w:jc w:val="center"/>
              <w:rPr>
                <w:rFonts w:cs="Arial"/>
                <w:b/>
                <w:color w:val="0000FF"/>
                <w:sz w:val="8"/>
              </w:rPr>
            </w:pPr>
          </w:p>
        </w:tc>
      </w:tr>
      <w:tr w:rsidR="00AD6BEF" w:rsidRPr="000940F1" w14:paraId="07E3BA2D" w14:textId="77777777" w:rsidTr="00B50D4C">
        <w:trPr>
          <w:trHeight w:hRule="exact" w:val="466"/>
        </w:trPr>
        <w:tc>
          <w:tcPr>
            <w:tcW w:w="2657" w:type="dxa"/>
            <w:gridSpan w:val="3"/>
            <w:tcBorders>
              <w:top w:val="single" w:sz="4" w:space="0" w:color="0000FF"/>
              <w:left w:val="single" w:sz="8" w:space="0" w:color="0000FF"/>
              <w:bottom w:val="single" w:sz="4" w:space="0" w:color="0000FF"/>
            </w:tcBorders>
            <w:shd w:val="clear" w:color="auto" w:fill="auto"/>
          </w:tcPr>
          <w:p w14:paraId="66476334" w14:textId="77777777" w:rsidR="008C7D49" w:rsidRPr="000940F1" w:rsidRDefault="00A82ABE">
            <w:pPr>
              <w:snapToGrid w:val="0"/>
              <w:ind w:left="459"/>
              <w:rPr>
                <w:rFonts w:cs="Arial"/>
                <w:b/>
                <w:color w:val="0000FF"/>
                <w:sz w:val="10"/>
              </w:rPr>
            </w:pPr>
            <w:r>
              <w:rPr>
                <w:rFonts w:cs="Arial"/>
                <w:noProof/>
                <w:lang w:val="id-ID" w:eastAsia="id-ID"/>
              </w:rPr>
              <mc:AlternateContent>
                <mc:Choice Requires="wps">
                  <w:drawing>
                    <wp:anchor distT="0" distB="0" distL="114935" distR="114935" simplePos="0" relativeHeight="251674624" behindDoc="0" locked="0" layoutInCell="1" allowOverlap="1" wp14:anchorId="7962A366" wp14:editId="58237AA3">
                      <wp:simplePos x="0" y="0"/>
                      <wp:positionH relativeFrom="margin">
                        <wp:posOffset>4272280</wp:posOffset>
                      </wp:positionH>
                      <wp:positionV relativeFrom="paragraph">
                        <wp:posOffset>1461770</wp:posOffset>
                      </wp:positionV>
                      <wp:extent cx="170180" cy="170180"/>
                      <wp:effectExtent l="0" t="0" r="20320" b="20320"/>
                      <wp:wrapNone/>
                      <wp:docPr id="7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52765609" w14:textId="77777777" w:rsidR="00551E2B" w:rsidRDefault="00551E2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2A366" id="Text Box 5" o:spid="_x0000_s1027" type="#_x0000_t202" style="position:absolute;left:0;text-align:left;margin-left:336.4pt;margin-top:115.1pt;width:13.4pt;height:13.4pt;z-index:2516746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" strokecolor="blue" strokeweight="1pt">
                      <v:textbox inset="1pt,1pt,1pt,1pt">
                        <w:txbxContent>
                          <w:p w14:paraId="52765609" w14:textId="77777777" w:rsidR="00551E2B" w:rsidRDefault="00551E2B"/>
                        </w:txbxContent>
                      </v:textbox>
                      <w10:wrap anchorx="margin"/>
                    </v:shape>
                  </w:pict>
                </mc:Fallback>
              </mc:AlternateContent>
            </w:r>
            <w:r>
              <w:rPr>
                <w:rFonts w:cs="Arial"/>
                <w:noProof/>
                <w:lang w:val="id-ID" w:eastAsia="id-ID"/>
              </w:rPr>
              <mc:AlternateContent>
                <mc:Choice Requires="wps">
                  <w:drawing>
                    <wp:anchor distT="0" distB="0" distL="114935" distR="114935" simplePos="0" relativeHeight="251673600" behindDoc="0" locked="0" layoutInCell="1" allowOverlap="1" wp14:anchorId="64249F59" wp14:editId="6C01F4E4">
                      <wp:simplePos x="0" y="0"/>
                      <wp:positionH relativeFrom="margin">
                        <wp:posOffset>1757680</wp:posOffset>
                      </wp:positionH>
                      <wp:positionV relativeFrom="paragraph">
                        <wp:posOffset>1452245</wp:posOffset>
                      </wp:positionV>
                      <wp:extent cx="170180" cy="170180"/>
                      <wp:effectExtent l="0" t="0" r="20320" b="20320"/>
                      <wp:wrapNone/>
                      <wp:docPr id="7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525E0365" w14:textId="77777777" w:rsidR="00551E2B" w:rsidRPr="000865A6" w:rsidRDefault="00551E2B" w:rsidP="000865A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49F59" id="Text Box 6" o:spid="_x0000_s1028" type="#_x0000_t202" style="position:absolute;left:0;text-align:left;margin-left:138.4pt;margin-top:114.35pt;width:13.4pt;height:13.4pt;z-index:25167360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" strokecolor="blue" strokeweight="1pt">
                      <v:textbox inset="1pt,1pt,1pt,1pt">
                        <w:txbxContent>
                          <w:p w14:paraId="525E0365" w14:textId="77777777" w:rsidR="00551E2B" w:rsidRPr="000865A6" w:rsidRDefault="00551E2B" w:rsidP="000865A6"/>
                        </w:txbxContent>
                      </v:textbox>
                      <w10:wrap anchorx="margin"/>
                    </v:shape>
                  </w:pict>
                </mc:Fallback>
              </mc:AlternateContent>
            </w:r>
            <w:r>
              <w:rPr>
                <w:rFonts w:cs="Arial"/>
                <w:noProof/>
                <w:lang w:val="id-ID" w:eastAsia="id-ID"/>
              </w:rPr>
              <mc:AlternateContent>
                <mc:Choice Requires="wps">
                  <w:drawing>
                    <wp:anchor distT="0" distB="0" distL="114935" distR="114935" simplePos="0" relativeHeight="251661312" behindDoc="0" locked="0" layoutInCell="1" allowOverlap="1" wp14:anchorId="221CCDAF" wp14:editId="460B79FB">
                      <wp:simplePos x="0" y="0"/>
                      <wp:positionH relativeFrom="margin">
                        <wp:posOffset>38735</wp:posOffset>
                      </wp:positionH>
                      <wp:positionV relativeFrom="paragraph">
                        <wp:posOffset>29845</wp:posOffset>
                      </wp:positionV>
                      <wp:extent cx="182880" cy="182880"/>
                      <wp:effectExtent l="0" t="0" r="26670" b="26670"/>
                      <wp:wrapNone/>
                      <wp:docPr id="7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BACE63B" w14:textId="77777777" w:rsidR="00551E2B" w:rsidRPr="000865A6" w:rsidRDefault="00551E2B" w:rsidP="000865A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CCDAF" id="Text Box 12" o:spid="_x0000_s1029" type="#_x0000_t202" style="position:absolute;left:0;text-align:left;margin-left:3.05pt;margin-top:2.35pt;width:14.4pt;height:14.4pt;z-index:25166131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" strokecolor="blue" strokeweight="1pt">
                      <v:textbox inset="1pt,1pt,1pt,1pt">
                        <w:txbxContent>
                          <w:p w14:paraId="6BACE63B" w14:textId="77777777" w:rsidR="00551E2B" w:rsidRPr="000865A6" w:rsidRDefault="00551E2B" w:rsidP="000865A6"/>
                        </w:txbxContent>
                      </v:textbox>
                      <w10:wrap anchorx="margin"/>
                    </v:shape>
                  </w:pict>
                </mc:Fallback>
              </mc:AlternateContent>
            </w:r>
            <w:r>
              <w:rPr>
                <w:rFonts w:cs="Arial"/>
                <w:noProof/>
                <w:lang w:val="id-ID" w:eastAsia="id-ID"/>
              </w:rPr>
              <mc:AlternateContent>
                <mc:Choice Requires="wps">
                  <w:drawing>
                    <wp:anchor distT="0" distB="0" distL="114935" distR="114935" simplePos="0" relativeHeight="251659264" behindDoc="0" locked="0" layoutInCell="1" allowOverlap="1" wp14:anchorId="41536FFE" wp14:editId="38FC4CFF">
                      <wp:simplePos x="0" y="0"/>
                      <wp:positionH relativeFrom="margin">
                        <wp:posOffset>4262755</wp:posOffset>
                      </wp:positionH>
                      <wp:positionV relativeFrom="paragraph">
                        <wp:posOffset>1181100</wp:posOffset>
                      </wp:positionV>
                      <wp:extent cx="182880" cy="182880"/>
                      <wp:effectExtent l="0" t="0" r="26670" b="26670"/>
                      <wp:wrapNone/>
                      <wp:docPr id="7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7B0B6A45" w14:textId="77777777" w:rsidR="00551E2B" w:rsidRDefault="00551E2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36FFE" id="Text Box 13" o:spid="_x0000_s1030" type="#_x0000_t202" style="position:absolute;left:0;text-align:left;margin-left:335.65pt;margin-top:93pt;width:14.4pt;height:14.4pt;z-index:25165926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" strokecolor="blue" strokeweight="1pt">
                      <v:textbox inset="1pt,1pt,1pt,1pt">
                        <w:txbxContent>
                          <w:p w14:paraId="7B0B6A45" w14:textId="77777777" w:rsidR="00551E2B" w:rsidRDefault="00551E2B"/>
                        </w:txbxContent>
                      </v:textbox>
                      <w10:wrap anchorx="margin"/>
                    </v:shape>
                  </w:pict>
                </mc:Fallback>
              </mc:AlternateContent>
            </w:r>
            <w:r>
              <w:rPr>
                <w:rFonts w:cs="Arial"/>
                <w:noProof/>
                <w:lang w:val="id-ID" w:eastAsia="id-ID"/>
              </w:rPr>
              <mc:AlternateContent>
                <mc:Choice Requires="wps">
                  <w:drawing>
                    <wp:anchor distT="0" distB="0" distL="114935" distR="114935" simplePos="0" relativeHeight="251657216" behindDoc="0" locked="0" layoutInCell="1" allowOverlap="1" wp14:anchorId="4222B7CA" wp14:editId="48F1A277">
                      <wp:simplePos x="0" y="0"/>
                      <wp:positionH relativeFrom="margin">
                        <wp:posOffset>4262755</wp:posOffset>
                      </wp:positionH>
                      <wp:positionV relativeFrom="paragraph">
                        <wp:posOffset>879475</wp:posOffset>
                      </wp:positionV>
                      <wp:extent cx="182880" cy="182880"/>
                      <wp:effectExtent l="0" t="0" r="26670" b="26670"/>
                      <wp:wrapNone/>
                      <wp:docPr id="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580C2C0" w14:textId="77777777" w:rsidR="00551E2B" w:rsidRDefault="00551E2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2B7CA" id="Text Box 14" o:spid="_x0000_s1031" type="#_x0000_t202" style="position:absolute;left:0;text-align:left;margin-left:335.65pt;margin-top:69.25pt;width:14.4pt;height:14.4pt;z-index:2516572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" strokecolor="blue" strokeweight="1pt">
                      <v:textbox inset="1pt,1pt,1pt,1pt">
                        <w:txbxContent>
                          <w:p w14:paraId="0580C2C0" w14:textId="77777777" w:rsidR="00551E2B" w:rsidRDefault="00551E2B"/>
                        </w:txbxContent>
                      </v:textbox>
                      <w10:wrap anchorx="margin"/>
                    </v:shape>
                  </w:pict>
                </mc:Fallback>
              </mc:AlternateContent>
            </w:r>
            <w:r>
              <w:rPr>
                <w:rFonts w:cs="Arial"/>
                <w:noProof/>
                <w:lang w:val="id-ID" w:eastAsia="id-ID"/>
              </w:rPr>
              <mc:AlternateContent>
                <mc:Choice Requires="wps">
                  <w:drawing>
                    <wp:anchor distT="0" distB="0" distL="114935" distR="114935" simplePos="0" relativeHeight="251651072" behindDoc="0" locked="0" layoutInCell="1" allowOverlap="1" wp14:anchorId="78F28026" wp14:editId="0A2B389B">
                      <wp:simplePos x="0" y="0"/>
                      <wp:positionH relativeFrom="margin">
                        <wp:posOffset>4272280</wp:posOffset>
                      </wp:positionH>
                      <wp:positionV relativeFrom="paragraph">
                        <wp:posOffset>29845</wp:posOffset>
                      </wp:positionV>
                      <wp:extent cx="182880" cy="182880"/>
                      <wp:effectExtent l="0" t="0" r="26670" b="26670"/>
                      <wp:wrapNone/>
                      <wp:docPr id="7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040CBD0"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8026" id="Text Box 17" o:spid="_x0000_s1032" type="#_x0000_t202" style="position:absolute;left:0;text-align:left;margin-left:336.4pt;margin-top:2.35pt;width:14.4pt;height:14.4pt;z-index:25165107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" strokecolor="blue" strokeweight="1pt">
                      <v:textbox inset="1pt,1pt,1pt,1pt">
                        <w:txbxContent>
                          <w:p w14:paraId="4040CBD0" w14:textId="77777777" w:rsidR="00551E2B" w:rsidRDefault="00551E2B">
                            <w:pPr>
                              <w:rPr>
                                <w:rFonts w:ascii="Symbol" w:hAnsi="Symbol"/>
                              </w:rPr>
                            </w:pPr>
                          </w:p>
                        </w:txbxContent>
                      </v:textbox>
                      <w10:wrap anchorx="margin"/>
                    </v:shape>
                  </w:pict>
                </mc:Fallback>
              </mc:AlternateContent>
            </w:r>
            <w:r>
              <w:rPr>
                <w:rFonts w:cs="Arial"/>
                <w:noProof/>
                <w:lang w:val="id-ID" w:eastAsia="id-ID"/>
              </w:rPr>
              <mc:AlternateContent>
                <mc:Choice Requires="wps">
                  <w:drawing>
                    <wp:anchor distT="0" distB="0" distL="114935" distR="114935" simplePos="0" relativeHeight="251649024" behindDoc="0" locked="0" layoutInCell="1" allowOverlap="1" wp14:anchorId="37273D18" wp14:editId="775F90B1">
                      <wp:simplePos x="0" y="0"/>
                      <wp:positionH relativeFrom="margin">
                        <wp:posOffset>1764030</wp:posOffset>
                      </wp:positionH>
                      <wp:positionV relativeFrom="paragraph">
                        <wp:posOffset>1171575</wp:posOffset>
                      </wp:positionV>
                      <wp:extent cx="182880" cy="182880"/>
                      <wp:effectExtent l="0" t="0" r="26670" b="26670"/>
                      <wp:wrapNone/>
                      <wp:docPr id="7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3EE7487D"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73D18" id="Text Box 18" o:spid="_x0000_s1033" type="#_x0000_t202" style="position:absolute;left:0;text-align:left;margin-left:138.9pt;margin-top:92.25pt;width:14.4pt;height:14.4pt;z-index:25164902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" strokecolor="blue" strokeweight="1pt">
                      <v:textbox inset="1pt,1pt,1pt,1pt">
                        <w:txbxContent>
                          <w:p w14:paraId="3EE7487D" w14:textId="77777777" w:rsidR="00551E2B" w:rsidRDefault="00551E2B">
                            <w:pPr>
                              <w:rPr>
                                <w:rFonts w:ascii="Symbol" w:hAnsi="Symbol"/>
                              </w:rPr>
                            </w:pPr>
                          </w:p>
                        </w:txbxContent>
                      </v:textbox>
                      <w10:wrap anchorx="margin"/>
                    </v:shape>
                  </w:pict>
                </mc:Fallback>
              </mc:AlternateContent>
            </w:r>
            <w:r>
              <w:rPr>
                <w:rFonts w:cs="Arial"/>
                <w:noProof/>
                <w:lang w:val="id-ID" w:eastAsia="id-ID"/>
              </w:rPr>
              <mc:AlternateContent>
                <mc:Choice Requires="wps">
                  <w:drawing>
                    <wp:anchor distT="0" distB="0" distL="114935" distR="114935" simplePos="0" relativeHeight="251646976" behindDoc="0" locked="0" layoutInCell="1" allowOverlap="1" wp14:anchorId="283EC160" wp14:editId="0A8D4915">
                      <wp:simplePos x="0" y="0"/>
                      <wp:positionH relativeFrom="margin">
                        <wp:posOffset>1764030</wp:posOffset>
                      </wp:positionH>
                      <wp:positionV relativeFrom="paragraph">
                        <wp:posOffset>898525</wp:posOffset>
                      </wp:positionV>
                      <wp:extent cx="182880" cy="182880"/>
                      <wp:effectExtent l="0" t="0" r="26670" b="26670"/>
                      <wp:wrapNone/>
                      <wp:docPr id="7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2028B33" w14:textId="77777777" w:rsidR="00551E2B" w:rsidRPr="000865A6" w:rsidRDefault="00551E2B" w:rsidP="000865A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C160" id="Text Box 19" o:spid="_x0000_s1034" type="#_x0000_t202" style="position:absolute;left:0;text-align:left;margin-left:138.9pt;margin-top:70.75pt;width:14.4pt;height:14.4pt;z-index:25164697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" strokecolor="blue" strokeweight="1pt">
                      <v:textbox inset="1pt,1pt,1pt,1pt">
                        <w:txbxContent>
                          <w:p w14:paraId="02028B33" w14:textId="77777777" w:rsidR="00551E2B" w:rsidRPr="000865A6" w:rsidRDefault="00551E2B" w:rsidP="000865A6"/>
                        </w:txbxContent>
                      </v:textbox>
                      <w10:wrap anchorx="margin"/>
                    </v:shape>
                  </w:pict>
                </mc:Fallback>
              </mc:AlternateContent>
            </w:r>
            <w:r>
              <w:rPr>
                <w:rFonts w:cs="Arial"/>
                <w:noProof/>
                <w:lang w:val="id-ID" w:eastAsia="id-ID"/>
              </w:rPr>
              <mc:AlternateContent>
                <mc:Choice Requires="wps">
                  <w:drawing>
                    <wp:anchor distT="0" distB="0" distL="114935" distR="114935" simplePos="0" relativeHeight="251640832" behindDoc="0" locked="0" layoutInCell="1" allowOverlap="1" wp14:anchorId="69396FDC" wp14:editId="5B8544D4">
                      <wp:simplePos x="0" y="0"/>
                      <wp:positionH relativeFrom="margin">
                        <wp:posOffset>1764030</wp:posOffset>
                      </wp:positionH>
                      <wp:positionV relativeFrom="paragraph">
                        <wp:posOffset>29845</wp:posOffset>
                      </wp:positionV>
                      <wp:extent cx="182880" cy="182880"/>
                      <wp:effectExtent l="0" t="0" r="26670" b="26670"/>
                      <wp:wrapNone/>
                      <wp:docPr id="7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26F3866"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96FDC" id="Text Box 22" o:spid="_x0000_s1035" type="#_x0000_t202" style="position:absolute;left:0;text-align:left;margin-left:138.9pt;margin-top:2.35pt;width:14.4pt;height:14.4pt;z-index:25164083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" strokecolor="blue" strokeweight="1pt">
                      <v:textbox inset="1pt,1pt,1pt,1pt">
                        <w:txbxContent>
                          <w:p w14:paraId="226F3866" w14:textId="77777777" w:rsidR="00551E2B" w:rsidRDefault="00551E2B">
                            <w:pPr>
                              <w:rPr>
                                <w:rFonts w:ascii="Symbol" w:hAnsi="Symbol"/>
                              </w:rPr>
                            </w:pPr>
                          </w:p>
                        </w:txbxContent>
                      </v:textbox>
                      <w10:wrap anchorx="margin"/>
                    </v:shape>
                  </w:pict>
                </mc:Fallback>
              </mc:AlternateContent>
            </w:r>
          </w:p>
          <w:p w14:paraId="5BB5A1DF" w14:textId="77777777" w:rsidR="008C7D49" w:rsidRPr="000940F1" w:rsidRDefault="00936EB8">
            <w:pPr>
              <w:rPr>
                <w:rFonts w:cs="Arial"/>
                <w:b/>
                <w:color w:val="0000FF"/>
                <w:sz w:val="18"/>
                <w:szCs w:val="18"/>
              </w:rPr>
            </w:pPr>
            <w:r w:rsidRPr="000940F1">
              <w:rPr>
                <w:rFonts w:cs="Arial"/>
                <w:b/>
                <w:color w:val="0000FF"/>
                <w:sz w:val="18"/>
                <w:szCs w:val="18"/>
              </w:rPr>
              <w:t xml:space="preserve">  </w:t>
            </w:r>
            <w:r w:rsidR="000865A6" w:rsidRPr="000940F1">
              <w:rPr>
                <w:rFonts w:cs="Arial"/>
                <w:b/>
                <w:color w:val="0000FF"/>
                <w:sz w:val="18"/>
                <w:szCs w:val="18"/>
                <w:lang w:val="id-ID"/>
              </w:rPr>
              <w:t xml:space="preserve"> </w:t>
            </w:r>
            <w:r w:rsidRPr="000940F1">
              <w:rPr>
                <w:rFonts w:cs="Arial"/>
                <w:b/>
                <w:color w:val="0000FF"/>
                <w:sz w:val="18"/>
                <w:szCs w:val="18"/>
              </w:rPr>
              <w:t xml:space="preserve">       Management</w:t>
            </w:r>
          </w:p>
          <w:p w14:paraId="620FDC00" w14:textId="77777777" w:rsidR="008C7D49" w:rsidRPr="000940F1" w:rsidRDefault="008C7D49">
            <w:pPr>
              <w:ind w:left="459"/>
              <w:rPr>
                <w:rFonts w:cs="Arial"/>
                <w:b/>
                <w:color w:val="0000FF"/>
                <w:sz w:val="10"/>
              </w:rPr>
            </w:pPr>
          </w:p>
        </w:tc>
        <w:tc>
          <w:tcPr>
            <w:tcW w:w="3843" w:type="dxa"/>
            <w:gridSpan w:val="3"/>
            <w:tcBorders>
              <w:top w:val="single" w:sz="4" w:space="0" w:color="0000FF"/>
              <w:left w:val="single" w:sz="4" w:space="0" w:color="0000FF"/>
              <w:bottom w:val="single" w:sz="4" w:space="0" w:color="0000FF"/>
            </w:tcBorders>
            <w:shd w:val="clear" w:color="auto" w:fill="auto"/>
          </w:tcPr>
          <w:p w14:paraId="1577CCBC" w14:textId="77777777" w:rsidR="008C7D49" w:rsidRPr="000940F1" w:rsidRDefault="008C7D49">
            <w:pPr>
              <w:snapToGrid w:val="0"/>
              <w:ind w:left="459"/>
              <w:rPr>
                <w:rFonts w:cs="Arial"/>
                <w:b/>
                <w:color w:val="0000FF"/>
                <w:sz w:val="10"/>
              </w:rPr>
            </w:pPr>
          </w:p>
          <w:p w14:paraId="2FF60EE1" w14:textId="77777777" w:rsidR="008C7D49" w:rsidRPr="000940F1" w:rsidRDefault="00F601C6">
            <w:pPr>
              <w:pStyle w:val="Heading6"/>
              <w:rPr>
                <w:rFonts w:cs="Arial"/>
                <w:sz w:val="18"/>
              </w:rPr>
            </w:pPr>
            <w:r>
              <w:rPr>
                <w:rFonts w:cs="Arial"/>
                <w:sz w:val="18"/>
              </w:rPr>
              <w:t xml:space="preserve"> </w:t>
            </w:r>
            <w:r w:rsidR="00936EB8" w:rsidRPr="000940F1">
              <w:rPr>
                <w:rFonts w:cs="Arial"/>
                <w:sz w:val="18"/>
              </w:rPr>
              <w:t>PCH</w:t>
            </w: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tcPr>
          <w:p w14:paraId="0DA5ABA0" w14:textId="77777777" w:rsidR="008C7D49" w:rsidRPr="000940F1" w:rsidRDefault="008C7D49">
            <w:pPr>
              <w:pStyle w:val="Heading5"/>
              <w:snapToGrid w:val="0"/>
              <w:ind w:left="0"/>
              <w:rPr>
                <w:rFonts w:cs="Arial"/>
                <w:sz w:val="18"/>
              </w:rPr>
            </w:pPr>
          </w:p>
          <w:p w14:paraId="27B5E375" w14:textId="77777777" w:rsidR="008C7D49" w:rsidRPr="000940F1" w:rsidRDefault="00936EB8">
            <w:pPr>
              <w:pStyle w:val="Heading5"/>
              <w:ind w:left="0"/>
              <w:rPr>
                <w:rFonts w:cs="Arial"/>
                <w:sz w:val="18"/>
              </w:rPr>
            </w:pPr>
            <w:r w:rsidRPr="000940F1">
              <w:rPr>
                <w:rFonts w:cs="Arial"/>
                <w:sz w:val="18"/>
              </w:rPr>
              <w:t xml:space="preserve">              MIS</w:t>
            </w:r>
          </w:p>
        </w:tc>
      </w:tr>
      <w:tr w:rsidR="00AD6BEF" w:rsidRPr="000940F1" w14:paraId="1AAA8196" w14:textId="77777777" w:rsidTr="00B50D4C">
        <w:trPr>
          <w:trHeight w:val="436"/>
        </w:trPr>
        <w:tc>
          <w:tcPr>
            <w:tcW w:w="2657" w:type="dxa"/>
            <w:gridSpan w:val="3"/>
            <w:tcBorders>
              <w:top w:val="single" w:sz="4" w:space="0" w:color="0000FF"/>
              <w:left w:val="single" w:sz="8" w:space="0" w:color="0000FF"/>
              <w:bottom w:val="single" w:sz="4" w:space="0" w:color="0000FF"/>
            </w:tcBorders>
            <w:shd w:val="clear" w:color="auto" w:fill="auto"/>
          </w:tcPr>
          <w:p w14:paraId="466A0C71" w14:textId="77777777" w:rsidR="008C7D49" w:rsidRPr="000940F1" w:rsidRDefault="00A82ABE">
            <w:pPr>
              <w:snapToGrid w:val="0"/>
              <w:ind w:left="459"/>
              <w:rPr>
                <w:rFonts w:cs="Arial"/>
                <w:b/>
                <w:color w:val="0000FF"/>
                <w:sz w:val="10"/>
              </w:rPr>
            </w:pPr>
            <w:r>
              <w:rPr>
                <w:rFonts w:cs="Arial"/>
                <w:noProof/>
                <w:lang w:val="id-ID" w:eastAsia="id-ID"/>
              </w:rPr>
              <mc:AlternateContent>
                <mc:Choice Requires="wps">
                  <w:drawing>
                    <wp:anchor distT="0" distB="0" distL="114935" distR="114935" simplePos="0" relativeHeight="251663360" behindDoc="0" locked="0" layoutInCell="1" allowOverlap="1" wp14:anchorId="22AE672A" wp14:editId="17B86A30">
                      <wp:simplePos x="0" y="0"/>
                      <wp:positionH relativeFrom="margin">
                        <wp:posOffset>38735</wp:posOffset>
                      </wp:positionH>
                      <wp:positionV relativeFrom="paragraph">
                        <wp:posOffset>48895</wp:posOffset>
                      </wp:positionV>
                      <wp:extent cx="182880" cy="182880"/>
                      <wp:effectExtent l="0" t="0" r="26670" b="26670"/>
                      <wp:wrapNone/>
                      <wp:docPr id="6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0C0238B1" w14:textId="77777777" w:rsidR="00551E2B" w:rsidRPr="000865A6" w:rsidRDefault="00551E2B" w:rsidP="000865A6"/>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E672A" id="Text Box 11" o:spid="_x0000_s1036" type="#_x0000_t202" style="position:absolute;left:0;text-align:left;margin-left:3.05pt;margin-top:3.85pt;width:14.4pt;height:14.4pt;z-index:25166336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" strokecolor="blue" strokeweight="1pt">
                      <v:textbox inset="1pt,1pt,1pt,1pt">
                        <w:txbxContent>
                          <w:p w14:paraId="0C0238B1" w14:textId="77777777" w:rsidR="00551E2B" w:rsidRPr="000865A6" w:rsidRDefault="00551E2B" w:rsidP="000865A6"/>
                        </w:txbxContent>
                      </v:textbox>
                      <w10:wrap anchorx="margin"/>
                    </v:shape>
                  </w:pict>
                </mc:Fallback>
              </mc:AlternateContent>
            </w:r>
          </w:p>
          <w:p w14:paraId="6D6C1873" w14:textId="77777777" w:rsidR="008C7D49" w:rsidRPr="000940F1" w:rsidRDefault="000865A6">
            <w:pPr>
              <w:rPr>
                <w:rFonts w:cs="Arial"/>
                <w:b/>
                <w:color w:val="0000FF"/>
                <w:sz w:val="18"/>
                <w:szCs w:val="18"/>
              </w:rPr>
            </w:pPr>
            <w:r w:rsidRPr="000940F1">
              <w:rPr>
                <w:rFonts w:cs="Arial"/>
                <w:b/>
                <w:color w:val="0000FF"/>
                <w:sz w:val="18"/>
                <w:szCs w:val="18"/>
                <w:lang w:val="id-ID"/>
              </w:rPr>
              <w:t xml:space="preserve">          </w:t>
            </w:r>
            <w:r w:rsidR="00936EB8" w:rsidRPr="000940F1">
              <w:rPr>
                <w:rFonts w:cs="Arial"/>
                <w:b/>
                <w:color w:val="0000FF"/>
                <w:sz w:val="18"/>
                <w:szCs w:val="18"/>
              </w:rPr>
              <w:t xml:space="preserve">MR </w:t>
            </w:r>
          </w:p>
        </w:tc>
        <w:tc>
          <w:tcPr>
            <w:tcW w:w="3843" w:type="dxa"/>
            <w:gridSpan w:val="3"/>
            <w:tcBorders>
              <w:top w:val="single" w:sz="4" w:space="0" w:color="0000FF"/>
              <w:left w:val="single" w:sz="4" w:space="0" w:color="0000FF"/>
              <w:bottom w:val="single" w:sz="4" w:space="0" w:color="0000FF"/>
            </w:tcBorders>
            <w:shd w:val="clear" w:color="auto" w:fill="auto"/>
          </w:tcPr>
          <w:p w14:paraId="66F2E5F7" w14:textId="77777777" w:rsidR="008C7D49" w:rsidRPr="000940F1" w:rsidRDefault="00A82ABE">
            <w:pPr>
              <w:snapToGrid w:val="0"/>
              <w:ind w:left="459"/>
              <w:rPr>
                <w:rFonts w:cs="Arial"/>
                <w:sz w:val="8"/>
                <w:szCs w:val="8"/>
              </w:rPr>
            </w:pPr>
            <w:r>
              <w:rPr>
                <w:rFonts w:cs="Arial"/>
                <w:noProof/>
                <w:lang w:val="id-ID" w:eastAsia="id-ID"/>
              </w:rPr>
              <mc:AlternateContent>
                <mc:Choice Requires="wps">
                  <w:drawing>
                    <wp:anchor distT="0" distB="0" distL="114935" distR="114935" simplePos="0" relativeHeight="251642880" behindDoc="0" locked="0" layoutInCell="1" allowOverlap="1" wp14:anchorId="18CE6232" wp14:editId="4099D8D4">
                      <wp:simplePos x="0" y="0"/>
                      <wp:positionH relativeFrom="margin">
                        <wp:posOffset>76835</wp:posOffset>
                      </wp:positionH>
                      <wp:positionV relativeFrom="paragraph">
                        <wp:posOffset>48895</wp:posOffset>
                      </wp:positionV>
                      <wp:extent cx="182880" cy="182880"/>
                      <wp:effectExtent l="0" t="0" r="26670" b="26670"/>
                      <wp:wrapNone/>
                      <wp:docPr id="6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27DC1E9"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E6232" id="Text Box 21" o:spid="_x0000_s1037" type="#_x0000_t202" style="position:absolute;left:0;text-align:left;margin-left:6.05pt;margin-top:3.85pt;width:14.4pt;height:14.4pt;z-index:25164288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" strokecolor="blue" strokeweight="1pt">
                      <v:textbox inset="1pt,1pt,1pt,1pt">
                        <w:txbxContent>
                          <w:p w14:paraId="227DC1E9" w14:textId="77777777" w:rsidR="00551E2B" w:rsidRDefault="00551E2B">
                            <w:pPr>
                              <w:rPr>
                                <w:rFonts w:ascii="Symbol" w:hAnsi="Symbol"/>
                              </w:rPr>
                            </w:pPr>
                          </w:p>
                        </w:txbxContent>
                      </v:textbox>
                      <w10:wrap anchorx="margin"/>
                    </v:shape>
                  </w:pict>
                </mc:Fallback>
              </mc:AlternateContent>
            </w:r>
          </w:p>
          <w:p w14:paraId="0F6D2E0B" w14:textId="77777777" w:rsidR="008C7D49" w:rsidRPr="000940F1" w:rsidRDefault="00936EB8">
            <w:pPr>
              <w:pStyle w:val="Heading5"/>
              <w:snapToGrid w:val="0"/>
              <w:ind w:left="0"/>
              <w:rPr>
                <w:rFonts w:cs="Arial"/>
                <w:bCs/>
                <w:sz w:val="18"/>
              </w:rPr>
            </w:pPr>
            <w:r w:rsidRPr="000940F1">
              <w:rPr>
                <w:rFonts w:cs="Arial"/>
                <w:bCs/>
                <w:sz w:val="18"/>
              </w:rPr>
              <w:t xml:space="preserve">           ENG</w:t>
            </w: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6A8C1264" w14:textId="77777777" w:rsidR="008C7D49" w:rsidRPr="000940F1" w:rsidRDefault="00A82ABE">
            <w:pPr>
              <w:pStyle w:val="Heading6"/>
              <w:snapToGrid w:val="0"/>
              <w:ind w:left="0"/>
              <w:rPr>
                <w:rFonts w:cs="Arial"/>
                <w:sz w:val="18"/>
              </w:rPr>
            </w:pPr>
            <w:r>
              <w:rPr>
                <w:rFonts w:cs="Arial"/>
                <w:b w:val="0"/>
                <w:noProof/>
                <w:color w:val="auto"/>
                <w:sz w:val="22"/>
                <w:lang w:val="id-ID" w:eastAsia="id-ID"/>
              </w:rPr>
              <mc:AlternateContent>
                <mc:Choice Requires="wps">
                  <w:drawing>
                    <wp:anchor distT="0" distB="0" distL="114935" distR="114935" simplePos="0" relativeHeight="251653120" behindDoc="0" locked="0" layoutInCell="1" allowOverlap="1" wp14:anchorId="69200D7D" wp14:editId="0DB25166">
                      <wp:simplePos x="0" y="0"/>
                      <wp:positionH relativeFrom="margin">
                        <wp:posOffset>138430</wp:posOffset>
                      </wp:positionH>
                      <wp:positionV relativeFrom="paragraph">
                        <wp:posOffset>-16510</wp:posOffset>
                      </wp:positionV>
                      <wp:extent cx="182880" cy="182880"/>
                      <wp:effectExtent l="0" t="0" r="26670" b="26670"/>
                      <wp:wrapNone/>
                      <wp:docPr id="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786481EC"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00D7D" id="Text Box 16" o:spid="_x0000_s1038" type="#_x0000_t202" style="position:absolute;margin-left:10.9pt;margin-top:-1.3pt;width:14.4pt;height:14.4pt;z-index:251653120;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" strokecolor="blue" strokeweight="1pt">
                      <v:textbox inset="1pt,1pt,1pt,1pt">
                        <w:txbxContent>
                          <w:p w14:paraId="786481EC" w14:textId="77777777" w:rsidR="00551E2B" w:rsidRDefault="00551E2B">
                            <w:pPr>
                              <w:rPr>
                                <w:rFonts w:ascii="Symbol" w:hAnsi="Symbol"/>
                              </w:rPr>
                            </w:pPr>
                          </w:p>
                        </w:txbxContent>
                      </v:textbox>
                      <w10:wrap anchorx="margin"/>
                    </v:shape>
                  </w:pict>
                </mc:Fallback>
              </mc:AlternateContent>
            </w:r>
            <w:r w:rsidR="00936EB8" w:rsidRPr="000940F1">
              <w:rPr>
                <w:rFonts w:cs="Arial"/>
                <w:sz w:val="18"/>
              </w:rPr>
              <w:t xml:space="preserve">             QA</w:t>
            </w:r>
          </w:p>
        </w:tc>
      </w:tr>
      <w:tr w:rsidR="00AD6BEF" w:rsidRPr="000940F1" w14:paraId="5D1A0134" w14:textId="77777777" w:rsidTr="00B50D4C">
        <w:trPr>
          <w:trHeight w:val="434"/>
        </w:trPr>
        <w:tc>
          <w:tcPr>
            <w:tcW w:w="2657" w:type="dxa"/>
            <w:gridSpan w:val="3"/>
            <w:tcBorders>
              <w:top w:val="single" w:sz="4" w:space="0" w:color="0000FF"/>
              <w:left w:val="single" w:sz="8" w:space="0" w:color="0000FF"/>
              <w:bottom w:val="single" w:sz="4" w:space="0" w:color="0000FF"/>
            </w:tcBorders>
            <w:shd w:val="clear" w:color="auto" w:fill="auto"/>
          </w:tcPr>
          <w:p w14:paraId="1A3A299E" w14:textId="77777777" w:rsidR="008C7D49" w:rsidRPr="000940F1" w:rsidRDefault="00A82ABE">
            <w:pPr>
              <w:snapToGrid w:val="0"/>
              <w:ind w:left="459"/>
              <w:rPr>
                <w:rFonts w:cs="Arial"/>
                <w:b/>
                <w:color w:val="0000FF"/>
                <w:sz w:val="10"/>
              </w:rPr>
            </w:pPr>
            <w:r>
              <w:rPr>
                <w:rFonts w:cs="Arial"/>
                <w:noProof/>
                <w:lang w:val="id-ID" w:eastAsia="id-ID"/>
              </w:rPr>
              <mc:AlternateContent>
                <mc:Choice Requires="wps">
                  <w:drawing>
                    <wp:anchor distT="0" distB="0" distL="114935" distR="114935" simplePos="0" relativeHeight="251665408" behindDoc="0" locked="0" layoutInCell="1" allowOverlap="1" wp14:anchorId="0CE9797E" wp14:editId="73E69C87">
                      <wp:simplePos x="0" y="0"/>
                      <wp:positionH relativeFrom="margin">
                        <wp:posOffset>38735</wp:posOffset>
                      </wp:positionH>
                      <wp:positionV relativeFrom="paragraph">
                        <wp:posOffset>46355</wp:posOffset>
                      </wp:positionV>
                      <wp:extent cx="182880" cy="182880"/>
                      <wp:effectExtent l="0" t="0" r="26670" b="2667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20BFD17E"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9797E" id="Text Box 10" o:spid="_x0000_s1039" type="#_x0000_t202" style="position:absolute;left:0;text-align:left;margin-left:3.05pt;margin-top:3.65pt;width:14.4pt;height:14.4pt;z-index:25166540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" strokecolor="blue" strokeweight="1pt">
                      <v:textbox inset="1pt,1pt,1pt,1pt">
                        <w:txbxContent>
                          <w:p w14:paraId="20BFD17E" w14:textId="77777777" w:rsidR="00551E2B" w:rsidRDefault="00551E2B">
                            <w:pPr>
                              <w:rPr>
                                <w:rFonts w:ascii="Symbol" w:hAnsi="Symbol"/>
                              </w:rPr>
                            </w:pPr>
                          </w:p>
                        </w:txbxContent>
                      </v:textbox>
                      <w10:wrap anchorx="margin"/>
                    </v:shape>
                  </w:pict>
                </mc:Fallback>
              </mc:AlternateContent>
            </w:r>
          </w:p>
          <w:p w14:paraId="445B48DF" w14:textId="77777777" w:rsidR="008C7D49" w:rsidRPr="000940F1" w:rsidRDefault="000865A6" w:rsidP="00EC0872">
            <w:pPr>
              <w:rPr>
                <w:rFonts w:cs="Arial"/>
                <w:b/>
                <w:color w:val="0000FF"/>
                <w:sz w:val="18"/>
                <w:szCs w:val="18"/>
              </w:rPr>
            </w:pPr>
            <w:r w:rsidRPr="000940F1">
              <w:rPr>
                <w:rFonts w:cs="Arial"/>
                <w:b/>
                <w:color w:val="0000FF"/>
                <w:sz w:val="18"/>
                <w:szCs w:val="18"/>
                <w:lang w:val="id-ID"/>
              </w:rPr>
              <w:t xml:space="preserve">         </w:t>
            </w:r>
            <w:r w:rsidR="00EC0872" w:rsidRPr="000940F1">
              <w:rPr>
                <w:rFonts w:cs="Arial"/>
                <w:b/>
                <w:color w:val="0000FF"/>
                <w:sz w:val="18"/>
                <w:szCs w:val="18"/>
              </w:rPr>
              <w:t xml:space="preserve"> MKT</w:t>
            </w:r>
          </w:p>
        </w:tc>
        <w:tc>
          <w:tcPr>
            <w:tcW w:w="3843" w:type="dxa"/>
            <w:gridSpan w:val="3"/>
            <w:tcBorders>
              <w:top w:val="single" w:sz="4" w:space="0" w:color="0000FF"/>
              <w:left w:val="single" w:sz="4" w:space="0" w:color="0000FF"/>
              <w:bottom w:val="single" w:sz="4" w:space="0" w:color="0000FF"/>
            </w:tcBorders>
            <w:shd w:val="clear" w:color="auto" w:fill="auto"/>
          </w:tcPr>
          <w:p w14:paraId="7D076EDF" w14:textId="77777777" w:rsidR="008C7D49" w:rsidRPr="000940F1" w:rsidRDefault="00A82ABE">
            <w:pPr>
              <w:snapToGrid w:val="0"/>
              <w:ind w:left="459"/>
              <w:rPr>
                <w:rFonts w:cs="Arial"/>
                <w:b/>
                <w:color w:val="0000FF"/>
                <w:sz w:val="10"/>
              </w:rPr>
            </w:pPr>
            <w:r>
              <w:rPr>
                <w:rFonts w:cs="Arial"/>
                <w:noProof/>
                <w:lang w:val="id-ID" w:eastAsia="id-ID"/>
              </w:rPr>
              <mc:AlternateContent>
                <mc:Choice Requires="wps">
                  <w:drawing>
                    <wp:anchor distT="0" distB="0" distL="114935" distR="114935" simplePos="0" relativeHeight="251644928" behindDoc="0" locked="0" layoutInCell="1" allowOverlap="1" wp14:anchorId="710FEB5D" wp14:editId="0AC54699">
                      <wp:simplePos x="0" y="0"/>
                      <wp:positionH relativeFrom="margin">
                        <wp:posOffset>76835</wp:posOffset>
                      </wp:positionH>
                      <wp:positionV relativeFrom="paragraph">
                        <wp:posOffset>45720</wp:posOffset>
                      </wp:positionV>
                      <wp:extent cx="182880" cy="182880"/>
                      <wp:effectExtent l="0" t="0" r="26670" b="26670"/>
                      <wp:wrapNone/>
                      <wp:docPr id="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D1C0ECD"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EB5D" id="Text Box 20" o:spid="_x0000_s1040" type="#_x0000_t202" style="position:absolute;left:0;text-align:left;margin-left:6.05pt;margin-top:3.6pt;width:14.4pt;height:14.4pt;z-index:25164492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" strokecolor="blue" strokeweight="1pt">
                      <v:textbox inset="1pt,1pt,1pt,1pt">
                        <w:txbxContent>
                          <w:p w14:paraId="6D1C0ECD" w14:textId="77777777" w:rsidR="00551E2B" w:rsidRDefault="00551E2B">
                            <w:pPr>
                              <w:rPr>
                                <w:rFonts w:ascii="Symbol" w:hAnsi="Symbol"/>
                              </w:rPr>
                            </w:pPr>
                          </w:p>
                        </w:txbxContent>
                      </v:textbox>
                      <w10:wrap anchorx="margin"/>
                    </v:shape>
                  </w:pict>
                </mc:Fallback>
              </mc:AlternateContent>
            </w:r>
          </w:p>
          <w:p w14:paraId="21355561" w14:textId="77777777" w:rsidR="008C7D49" w:rsidRPr="000940F1" w:rsidRDefault="00936EB8">
            <w:pPr>
              <w:pStyle w:val="Heading5"/>
              <w:ind w:left="0"/>
              <w:rPr>
                <w:rFonts w:cs="Arial"/>
                <w:sz w:val="18"/>
              </w:rPr>
            </w:pPr>
            <w:r w:rsidRPr="000940F1">
              <w:rPr>
                <w:rFonts w:cs="Arial"/>
                <w:sz w:val="18"/>
              </w:rPr>
              <w:t xml:space="preserve">           R &amp; D</w:t>
            </w: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vAlign w:val="center"/>
          </w:tcPr>
          <w:p w14:paraId="1619212A" w14:textId="77777777" w:rsidR="008C7D49" w:rsidRPr="000940F1" w:rsidRDefault="00A82ABE">
            <w:pPr>
              <w:snapToGrid w:val="0"/>
              <w:rPr>
                <w:rFonts w:cs="Arial"/>
                <w:b/>
                <w:color w:val="0000FF"/>
                <w:sz w:val="18"/>
              </w:rPr>
            </w:pPr>
            <w:r>
              <w:rPr>
                <w:rFonts w:cs="Arial"/>
                <w:noProof/>
                <w:lang w:val="id-ID" w:eastAsia="id-ID"/>
              </w:rPr>
              <mc:AlternateContent>
                <mc:Choice Requires="wps">
                  <w:drawing>
                    <wp:anchor distT="0" distB="0" distL="114935" distR="114935" simplePos="0" relativeHeight="251655168" behindDoc="0" locked="0" layoutInCell="1" allowOverlap="1" wp14:anchorId="4D322024" wp14:editId="1707E6A3">
                      <wp:simplePos x="0" y="0"/>
                      <wp:positionH relativeFrom="margin">
                        <wp:posOffset>140335</wp:posOffset>
                      </wp:positionH>
                      <wp:positionV relativeFrom="paragraph">
                        <wp:posOffset>-24765</wp:posOffset>
                      </wp:positionV>
                      <wp:extent cx="182880" cy="182880"/>
                      <wp:effectExtent l="0" t="0" r="26670" b="26670"/>
                      <wp:wrapNone/>
                      <wp:docPr id="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8FAE883"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22024" id="Text Box 15" o:spid="_x0000_s1041" type="#_x0000_t202" style="position:absolute;margin-left:11.05pt;margin-top:-1.95pt;width:14.4pt;height:14.4pt;z-index:251655168;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" strokecolor="blue" strokeweight="1pt">
                      <v:textbox inset="1pt,1pt,1pt,1pt">
                        <w:txbxContent>
                          <w:p w14:paraId="48FAE883" w14:textId="77777777" w:rsidR="00551E2B" w:rsidRDefault="00551E2B">
                            <w:pPr>
                              <w:rPr>
                                <w:rFonts w:ascii="Symbol" w:hAnsi="Symbol"/>
                              </w:rPr>
                            </w:pPr>
                          </w:p>
                        </w:txbxContent>
                      </v:textbox>
                      <w10:wrap anchorx="margin"/>
                    </v:shape>
                  </w:pict>
                </mc:Fallback>
              </mc:AlternateContent>
            </w:r>
            <w:r w:rsidR="00936EB8" w:rsidRPr="000940F1">
              <w:rPr>
                <w:rFonts w:cs="Arial"/>
                <w:b/>
                <w:color w:val="0000FF"/>
                <w:sz w:val="18"/>
              </w:rPr>
              <w:t xml:space="preserve">           Accounting</w:t>
            </w:r>
          </w:p>
        </w:tc>
      </w:tr>
      <w:tr w:rsidR="00AD6BEF" w:rsidRPr="000940F1" w14:paraId="117C28F5" w14:textId="77777777" w:rsidTr="00B50D4C">
        <w:trPr>
          <w:trHeight w:val="413"/>
        </w:trPr>
        <w:tc>
          <w:tcPr>
            <w:tcW w:w="2657" w:type="dxa"/>
            <w:gridSpan w:val="3"/>
            <w:tcBorders>
              <w:top w:val="single" w:sz="4" w:space="0" w:color="0000FF"/>
              <w:left w:val="single" w:sz="8" w:space="0" w:color="0000FF"/>
            </w:tcBorders>
            <w:shd w:val="clear" w:color="auto" w:fill="auto"/>
            <w:vAlign w:val="center"/>
          </w:tcPr>
          <w:p w14:paraId="49AD0387" w14:textId="77777777" w:rsidR="000865A6" w:rsidRPr="000940F1" w:rsidRDefault="00A82ABE" w:rsidP="000865A6">
            <w:pPr>
              <w:pStyle w:val="Heading6"/>
              <w:snapToGrid w:val="0"/>
              <w:ind w:left="0"/>
              <w:rPr>
                <w:rFonts w:cs="Arial"/>
                <w:sz w:val="8"/>
                <w:szCs w:val="8"/>
                <w:lang w:val="id-ID"/>
              </w:rPr>
            </w:pPr>
            <w:r>
              <w:rPr>
                <w:rFonts w:cs="Arial"/>
                <w:b w:val="0"/>
                <w:noProof/>
                <w:color w:val="auto"/>
                <w:sz w:val="22"/>
                <w:lang w:val="id-ID" w:eastAsia="id-ID"/>
              </w:rPr>
              <mc:AlternateContent>
                <mc:Choice Requires="wps">
                  <w:drawing>
                    <wp:anchor distT="0" distB="0" distL="114935" distR="114935" simplePos="0" relativeHeight="251667456" behindDoc="0" locked="0" layoutInCell="1" allowOverlap="1" wp14:anchorId="2527C1B9" wp14:editId="013FAD21">
                      <wp:simplePos x="0" y="0"/>
                      <wp:positionH relativeFrom="margin">
                        <wp:posOffset>25400</wp:posOffset>
                      </wp:positionH>
                      <wp:positionV relativeFrom="paragraph">
                        <wp:posOffset>-13335</wp:posOffset>
                      </wp:positionV>
                      <wp:extent cx="182880" cy="182880"/>
                      <wp:effectExtent l="0" t="0" r="26670" b="26670"/>
                      <wp:wrapNone/>
                      <wp:docPr id="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68CD97A4"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7C1B9" id="Text Box 9" o:spid="_x0000_s1042" type="#_x0000_t202" style="position:absolute;margin-left:2pt;margin-top:-1.05pt;width:14.4pt;height:14.4pt;z-index:25166745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" strokecolor="blue" strokeweight="1pt">
                      <v:textbox inset="1pt,1pt,1pt,1pt">
                        <w:txbxContent>
                          <w:p w14:paraId="68CD97A4" w14:textId="77777777" w:rsidR="00551E2B" w:rsidRDefault="00551E2B">
                            <w:pPr>
                              <w:rPr>
                                <w:rFonts w:ascii="Symbol" w:hAnsi="Symbol"/>
                              </w:rPr>
                            </w:pPr>
                          </w:p>
                        </w:txbxContent>
                      </v:textbox>
                      <w10:wrap anchorx="margin"/>
                    </v:shape>
                  </w:pict>
                </mc:Fallback>
              </mc:AlternateContent>
            </w:r>
            <w:r w:rsidR="000865A6" w:rsidRPr="000940F1">
              <w:rPr>
                <w:rFonts w:cs="Arial"/>
                <w:sz w:val="18"/>
                <w:szCs w:val="18"/>
                <w:lang w:val="id-ID"/>
              </w:rPr>
              <w:t xml:space="preserve">          </w:t>
            </w:r>
          </w:p>
          <w:p w14:paraId="0D6D3181" w14:textId="77777777" w:rsidR="008C7D49" w:rsidRPr="000940F1" w:rsidRDefault="000865A6" w:rsidP="000865A6">
            <w:pPr>
              <w:pStyle w:val="Heading6"/>
              <w:snapToGrid w:val="0"/>
              <w:ind w:left="0"/>
              <w:rPr>
                <w:rFonts w:cs="Arial"/>
                <w:sz w:val="18"/>
                <w:szCs w:val="18"/>
                <w:lang w:val="id-ID"/>
              </w:rPr>
            </w:pPr>
            <w:r w:rsidRPr="000940F1">
              <w:rPr>
                <w:rFonts w:cs="Arial"/>
                <w:sz w:val="18"/>
                <w:szCs w:val="18"/>
                <w:lang w:val="id-ID"/>
              </w:rPr>
              <w:t xml:space="preserve">          </w:t>
            </w:r>
            <w:r w:rsidR="00EC0872" w:rsidRPr="000940F1">
              <w:rPr>
                <w:rFonts w:cs="Arial"/>
                <w:sz w:val="18"/>
                <w:szCs w:val="18"/>
              </w:rPr>
              <w:t>FIN</w:t>
            </w:r>
          </w:p>
        </w:tc>
        <w:tc>
          <w:tcPr>
            <w:tcW w:w="3843" w:type="dxa"/>
            <w:gridSpan w:val="3"/>
            <w:tcBorders>
              <w:top w:val="single" w:sz="4" w:space="0" w:color="0000FF"/>
              <w:left w:val="single" w:sz="4" w:space="0" w:color="0000FF"/>
            </w:tcBorders>
            <w:shd w:val="clear" w:color="auto" w:fill="auto"/>
          </w:tcPr>
          <w:p w14:paraId="3110E513" w14:textId="77777777" w:rsidR="008C7D49" w:rsidRPr="000940F1" w:rsidRDefault="008C7D49">
            <w:pPr>
              <w:snapToGrid w:val="0"/>
              <w:ind w:left="459"/>
              <w:rPr>
                <w:rFonts w:cs="Arial"/>
                <w:b/>
                <w:color w:val="0000FF"/>
                <w:sz w:val="10"/>
              </w:rPr>
            </w:pPr>
          </w:p>
          <w:p w14:paraId="7030E11E" w14:textId="77777777" w:rsidR="008C7D49" w:rsidRPr="000940F1" w:rsidRDefault="00F601C6">
            <w:pPr>
              <w:pStyle w:val="Heading6"/>
              <w:rPr>
                <w:rFonts w:cs="Arial"/>
                <w:sz w:val="18"/>
              </w:rPr>
            </w:pPr>
            <w:r>
              <w:rPr>
                <w:rFonts w:cs="Arial"/>
                <w:sz w:val="18"/>
              </w:rPr>
              <w:t xml:space="preserve"> </w:t>
            </w:r>
            <w:r w:rsidR="00936EB8" w:rsidRPr="000940F1">
              <w:rPr>
                <w:rFonts w:cs="Arial"/>
                <w:sz w:val="18"/>
              </w:rPr>
              <w:t>HR</w:t>
            </w:r>
          </w:p>
        </w:tc>
        <w:tc>
          <w:tcPr>
            <w:tcW w:w="3129" w:type="dxa"/>
            <w:gridSpan w:val="3"/>
            <w:tcBorders>
              <w:top w:val="single" w:sz="4" w:space="0" w:color="0000FF"/>
              <w:left w:val="single" w:sz="4" w:space="0" w:color="0000FF"/>
              <w:right w:val="single" w:sz="8" w:space="0" w:color="0000FF"/>
            </w:tcBorders>
            <w:shd w:val="clear" w:color="auto" w:fill="auto"/>
            <w:vAlign w:val="center"/>
          </w:tcPr>
          <w:p w14:paraId="1E392639" w14:textId="77777777" w:rsidR="008C7D49" w:rsidRPr="000940F1" w:rsidRDefault="000865A6" w:rsidP="000865A6">
            <w:pPr>
              <w:tabs>
                <w:tab w:val="left" w:pos="588"/>
              </w:tabs>
              <w:snapToGrid w:val="0"/>
              <w:rPr>
                <w:rFonts w:cs="Arial"/>
                <w:b/>
                <w:color w:val="0000FF"/>
                <w:sz w:val="18"/>
              </w:rPr>
            </w:pPr>
            <w:r w:rsidRPr="000940F1">
              <w:rPr>
                <w:rFonts w:cs="Arial"/>
                <w:b/>
                <w:color w:val="0000FF"/>
                <w:sz w:val="18"/>
                <w:lang w:val="id-ID"/>
              </w:rPr>
              <w:t xml:space="preserve">           </w:t>
            </w:r>
          </w:p>
        </w:tc>
      </w:tr>
      <w:tr w:rsidR="00AD6BEF" w:rsidRPr="000940F1" w14:paraId="46E310CF" w14:textId="77777777" w:rsidTr="00B50D4C">
        <w:trPr>
          <w:trHeight w:val="405"/>
        </w:trPr>
        <w:tc>
          <w:tcPr>
            <w:tcW w:w="2657" w:type="dxa"/>
            <w:gridSpan w:val="3"/>
            <w:tcBorders>
              <w:top w:val="single" w:sz="4" w:space="0" w:color="0000FF"/>
              <w:left w:val="single" w:sz="8" w:space="0" w:color="0000FF"/>
              <w:bottom w:val="single" w:sz="4" w:space="0" w:color="0000FF"/>
            </w:tcBorders>
            <w:shd w:val="clear" w:color="auto" w:fill="auto"/>
          </w:tcPr>
          <w:p w14:paraId="633C0715" w14:textId="77777777" w:rsidR="008C7D49" w:rsidRPr="000940F1" w:rsidRDefault="00A82ABE">
            <w:pPr>
              <w:snapToGrid w:val="0"/>
              <w:ind w:left="459"/>
              <w:rPr>
                <w:rFonts w:cs="Arial"/>
                <w:b/>
                <w:color w:val="0000FF"/>
                <w:sz w:val="10"/>
              </w:rPr>
            </w:pPr>
            <w:r>
              <w:rPr>
                <w:rFonts w:cs="Arial"/>
                <w:noProof/>
                <w:lang w:val="id-ID" w:eastAsia="id-ID"/>
              </w:rPr>
              <mc:AlternateContent>
                <mc:Choice Requires="wps">
                  <w:drawing>
                    <wp:anchor distT="0" distB="0" distL="114935" distR="114935" simplePos="0" relativeHeight="251669504" behindDoc="0" locked="0" layoutInCell="1" allowOverlap="1" wp14:anchorId="02E17314" wp14:editId="1E088090">
                      <wp:simplePos x="0" y="0"/>
                      <wp:positionH relativeFrom="margin">
                        <wp:posOffset>18415</wp:posOffset>
                      </wp:positionH>
                      <wp:positionV relativeFrom="paragraph">
                        <wp:posOffset>34290</wp:posOffset>
                      </wp:positionV>
                      <wp:extent cx="182880" cy="182880"/>
                      <wp:effectExtent l="0" t="0" r="26670" b="26670"/>
                      <wp:wrapNone/>
                      <wp:docPr id="6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82880"/>
                              </a:xfrm>
                              <a:prstGeom prst="rect">
                                <a:avLst/>
                              </a:prstGeom>
                              <a:solidFill>
                                <a:srgbClr val="FFFFFF"/>
                              </a:solidFill>
                              <a:ln w="12700">
                                <a:solidFill>
                                  <a:srgbClr val="0000FF"/>
                                </a:solidFill>
                                <a:miter lim="800000"/>
                                <a:headEnd/>
                                <a:tailEnd/>
                              </a:ln>
                            </wps:spPr>
                            <wps:txbx>
                              <w:txbxContent>
                                <w:p w14:paraId="4544EEF1" w14:textId="77777777" w:rsidR="00551E2B" w:rsidRDefault="00551E2B"/>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7314" id="Text Box 8" o:spid="_x0000_s1043" type="#_x0000_t202" style="position:absolute;left:0;text-align:left;margin-left:1.45pt;margin-top:2.7pt;width:14.4pt;height:14.4pt;z-index:251669504;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" strokecolor="blue" strokeweight="1pt">
                      <v:textbox inset="1pt,1pt,1pt,1pt">
                        <w:txbxContent>
                          <w:p w14:paraId="4544EEF1" w14:textId="77777777" w:rsidR="00551E2B" w:rsidRDefault="00551E2B"/>
                        </w:txbxContent>
                      </v:textbox>
                      <w10:wrap anchorx="margin"/>
                    </v:shape>
                  </w:pict>
                </mc:Fallback>
              </mc:AlternateContent>
            </w:r>
          </w:p>
          <w:p w14:paraId="10E8A6CB" w14:textId="77777777" w:rsidR="008C7D49" w:rsidRPr="000940F1" w:rsidRDefault="000865A6">
            <w:pPr>
              <w:pStyle w:val="Heading6"/>
              <w:ind w:left="0"/>
              <w:rPr>
                <w:rFonts w:cs="Arial"/>
                <w:bCs/>
                <w:sz w:val="18"/>
                <w:szCs w:val="18"/>
              </w:rPr>
            </w:pPr>
            <w:r w:rsidRPr="000940F1">
              <w:rPr>
                <w:rFonts w:cs="Arial"/>
                <w:bCs/>
                <w:sz w:val="18"/>
                <w:szCs w:val="18"/>
                <w:lang w:val="id-ID"/>
              </w:rPr>
              <w:t xml:space="preserve">          </w:t>
            </w:r>
            <w:r w:rsidR="00936EB8" w:rsidRPr="000940F1">
              <w:rPr>
                <w:rFonts w:cs="Arial"/>
                <w:bCs/>
                <w:sz w:val="18"/>
                <w:szCs w:val="18"/>
              </w:rPr>
              <w:t>PRD</w:t>
            </w:r>
          </w:p>
        </w:tc>
        <w:tc>
          <w:tcPr>
            <w:tcW w:w="3843" w:type="dxa"/>
            <w:gridSpan w:val="3"/>
            <w:tcBorders>
              <w:top w:val="single" w:sz="4" w:space="0" w:color="0000FF"/>
              <w:left w:val="single" w:sz="4" w:space="0" w:color="0000FF"/>
              <w:bottom w:val="single" w:sz="4" w:space="0" w:color="0000FF"/>
            </w:tcBorders>
            <w:shd w:val="clear" w:color="auto" w:fill="auto"/>
          </w:tcPr>
          <w:p w14:paraId="48537E61" w14:textId="77777777" w:rsidR="008C7D49" w:rsidRPr="000940F1" w:rsidRDefault="008C7D49">
            <w:pPr>
              <w:snapToGrid w:val="0"/>
              <w:ind w:left="459"/>
              <w:rPr>
                <w:rFonts w:cs="Arial"/>
                <w:b/>
                <w:color w:val="0000FF"/>
                <w:sz w:val="10"/>
              </w:rPr>
            </w:pPr>
          </w:p>
          <w:p w14:paraId="462437C3" w14:textId="77777777" w:rsidR="008C7D49" w:rsidRPr="000940F1" w:rsidRDefault="000865A6" w:rsidP="00EC0872">
            <w:pPr>
              <w:pStyle w:val="Heading6"/>
              <w:ind w:left="0"/>
              <w:rPr>
                <w:rFonts w:cs="Arial"/>
                <w:sz w:val="18"/>
                <w:szCs w:val="18"/>
              </w:rPr>
            </w:pPr>
            <w:r w:rsidRPr="000940F1">
              <w:rPr>
                <w:rFonts w:cs="Arial"/>
                <w:sz w:val="18"/>
                <w:szCs w:val="18"/>
                <w:lang w:val="id-ID"/>
              </w:rPr>
              <w:t xml:space="preserve">           </w:t>
            </w:r>
            <w:r w:rsidR="00EC0872" w:rsidRPr="000940F1">
              <w:rPr>
                <w:rFonts w:cs="Arial"/>
                <w:sz w:val="18"/>
                <w:szCs w:val="18"/>
              </w:rPr>
              <w:t>GA</w:t>
            </w:r>
          </w:p>
        </w:tc>
        <w:tc>
          <w:tcPr>
            <w:tcW w:w="3129" w:type="dxa"/>
            <w:gridSpan w:val="3"/>
            <w:tcBorders>
              <w:top w:val="single" w:sz="4" w:space="0" w:color="0000FF"/>
              <w:left w:val="single" w:sz="4" w:space="0" w:color="0000FF"/>
              <w:bottom w:val="single" w:sz="4" w:space="0" w:color="0000FF"/>
              <w:right w:val="single" w:sz="8" w:space="0" w:color="0000FF"/>
            </w:tcBorders>
            <w:shd w:val="clear" w:color="auto" w:fill="auto"/>
          </w:tcPr>
          <w:p w14:paraId="767C1C96" w14:textId="77777777" w:rsidR="008C7D49" w:rsidRPr="000940F1" w:rsidRDefault="008C7D49">
            <w:pPr>
              <w:snapToGrid w:val="0"/>
              <w:rPr>
                <w:rFonts w:cs="Arial"/>
                <w:b/>
                <w:color w:val="0000FF"/>
                <w:sz w:val="16"/>
              </w:rPr>
            </w:pPr>
          </w:p>
          <w:p w14:paraId="1261A426" w14:textId="77777777" w:rsidR="008C7D49" w:rsidRPr="000940F1" w:rsidRDefault="008C7D49">
            <w:pPr>
              <w:rPr>
                <w:rFonts w:cs="Arial"/>
                <w:b/>
                <w:color w:val="0000FF"/>
                <w:sz w:val="18"/>
              </w:rPr>
            </w:pPr>
          </w:p>
        </w:tc>
      </w:tr>
      <w:tr w:rsidR="00AD6BEF" w:rsidRPr="000940F1" w14:paraId="4E8C5E98" w14:textId="77777777" w:rsidTr="00B50D4C">
        <w:trPr>
          <w:trHeight w:val="537"/>
        </w:trPr>
        <w:tc>
          <w:tcPr>
            <w:tcW w:w="2657" w:type="dxa"/>
            <w:gridSpan w:val="3"/>
            <w:tcBorders>
              <w:left w:val="single" w:sz="8" w:space="0" w:color="0000FF"/>
              <w:bottom w:val="double" w:sz="1" w:space="0" w:color="0000FF"/>
            </w:tcBorders>
            <w:shd w:val="clear" w:color="auto" w:fill="auto"/>
          </w:tcPr>
          <w:p w14:paraId="1008A839" w14:textId="77777777" w:rsidR="008C7D49" w:rsidRPr="000940F1" w:rsidRDefault="00A82ABE">
            <w:pPr>
              <w:snapToGrid w:val="0"/>
              <w:ind w:left="459"/>
              <w:rPr>
                <w:rFonts w:cs="Arial"/>
                <w:b/>
                <w:color w:val="0000FF"/>
                <w:sz w:val="10"/>
              </w:rPr>
            </w:pPr>
            <w:r>
              <w:rPr>
                <w:rFonts w:cs="Arial"/>
                <w:noProof/>
                <w:lang w:val="id-ID" w:eastAsia="id-ID"/>
              </w:rPr>
              <mc:AlternateContent>
                <mc:Choice Requires="wps">
                  <w:drawing>
                    <wp:anchor distT="0" distB="0" distL="114935" distR="114935" simplePos="0" relativeHeight="251671552" behindDoc="0" locked="0" layoutInCell="1" allowOverlap="1" wp14:anchorId="4738DF6D" wp14:editId="6BE0323F">
                      <wp:simplePos x="0" y="0"/>
                      <wp:positionH relativeFrom="margin">
                        <wp:posOffset>22860</wp:posOffset>
                      </wp:positionH>
                      <wp:positionV relativeFrom="paragraph">
                        <wp:posOffset>59055</wp:posOffset>
                      </wp:positionV>
                      <wp:extent cx="170180" cy="170180"/>
                      <wp:effectExtent l="0" t="0" r="20320" b="2032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70180"/>
                              </a:xfrm>
                              <a:prstGeom prst="rect">
                                <a:avLst/>
                              </a:prstGeom>
                              <a:solidFill>
                                <a:srgbClr val="FFFFFF"/>
                              </a:solidFill>
                              <a:ln w="12700">
                                <a:solidFill>
                                  <a:srgbClr val="0000FF"/>
                                </a:solidFill>
                                <a:miter lim="800000"/>
                                <a:headEnd/>
                                <a:tailEnd/>
                              </a:ln>
                            </wps:spPr>
                            <wps:txbx>
                              <w:txbxContent>
                                <w:p w14:paraId="1A1F3E99" w14:textId="77777777" w:rsidR="00551E2B" w:rsidRDefault="00551E2B">
                                  <w:pPr>
                                    <w:rPr>
                                      <w:rFonts w:ascii="Symbol" w:hAnsi="Symbol"/>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8DF6D" id="Text Box 7" o:spid="_x0000_s1044" type="#_x0000_t202" style="position:absolute;left:0;text-align:left;margin-left:1.8pt;margin-top:4.65pt;width:13.4pt;height:13.4pt;z-index:251671552;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" strokecolor="blue" strokeweight="1pt">
                      <v:textbox inset="1pt,1pt,1pt,1pt">
                        <w:txbxContent>
                          <w:p w14:paraId="1A1F3E99" w14:textId="77777777" w:rsidR="00551E2B" w:rsidRDefault="00551E2B">
                            <w:pPr>
                              <w:rPr>
                                <w:rFonts w:ascii="Symbol" w:hAnsi="Symbol"/>
                              </w:rPr>
                            </w:pPr>
                          </w:p>
                        </w:txbxContent>
                      </v:textbox>
                      <w10:wrap anchorx="margin"/>
                    </v:shape>
                  </w:pict>
                </mc:Fallback>
              </mc:AlternateContent>
            </w:r>
          </w:p>
          <w:p w14:paraId="372A5013" w14:textId="77777777" w:rsidR="008C7D49" w:rsidRPr="000940F1" w:rsidRDefault="000865A6">
            <w:pPr>
              <w:rPr>
                <w:rFonts w:cs="Arial"/>
                <w:b/>
                <w:color w:val="0000FF"/>
                <w:sz w:val="18"/>
                <w:szCs w:val="18"/>
              </w:rPr>
            </w:pPr>
            <w:r w:rsidRPr="000940F1">
              <w:rPr>
                <w:rFonts w:cs="Arial"/>
                <w:b/>
                <w:color w:val="0000FF"/>
                <w:sz w:val="18"/>
                <w:szCs w:val="18"/>
                <w:lang w:val="id-ID"/>
              </w:rPr>
              <w:t xml:space="preserve">          </w:t>
            </w:r>
            <w:r w:rsidR="00424783">
              <w:rPr>
                <w:rFonts w:cs="Arial"/>
                <w:b/>
                <w:color w:val="0000FF"/>
                <w:sz w:val="18"/>
                <w:szCs w:val="18"/>
              </w:rPr>
              <w:t>SCM</w:t>
            </w:r>
          </w:p>
        </w:tc>
        <w:tc>
          <w:tcPr>
            <w:tcW w:w="3843" w:type="dxa"/>
            <w:gridSpan w:val="3"/>
            <w:tcBorders>
              <w:left w:val="single" w:sz="4" w:space="0" w:color="0000FF"/>
              <w:bottom w:val="double" w:sz="1" w:space="0" w:color="0000FF"/>
            </w:tcBorders>
            <w:shd w:val="clear" w:color="auto" w:fill="auto"/>
          </w:tcPr>
          <w:p w14:paraId="6D4EB9AC" w14:textId="77777777" w:rsidR="008C7D49" w:rsidRPr="000940F1" w:rsidRDefault="008C7D49">
            <w:pPr>
              <w:snapToGrid w:val="0"/>
              <w:ind w:left="459"/>
              <w:rPr>
                <w:rFonts w:cs="Arial"/>
                <w:b/>
                <w:color w:val="0000FF"/>
                <w:sz w:val="10"/>
              </w:rPr>
            </w:pPr>
          </w:p>
          <w:p w14:paraId="0035F459" w14:textId="77777777" w:rsidR="008C7D49" w:rsidRPr="000940F1" w:rsidRDefault="00F601C6">
            <w:pPr>
              <w:ind w:left="459"/>
              <w:rPr>
                <w:rFonts w:cs="Arial"/>
                <w:b/>
                <w:color w:val="0000FF"/>
                <w:sz w:val="18"/>
              </w:rPr>
            </w:pPr>
            <w:r>
              <w:rPr>
                <w:rFonts w:cs="Arial"/>
                <w:b/>
                <w:color w:val="0000FF"/>
                <w:sz w:val="18"/>
              </w:rPr>
              <w:t xml:space="preserve"> </w:t>
            </w:r>
            <w:r w:rsidR="00936EB8" w:rsidRPr="000940F1">
              <w:rPr>
                <w:rFonts w:cs="Arial"/>
                <w:b/>
                <w:color w:val="0000FF"/>
                <w:sz w:val="18"/>
              </w:rPr>
              <w:t>PPD</w:t>
            </w:r>
          </w:p>
        </w:tc>
        <w:tc>
          <w:tcPr>
            <w:tcW w:w="3129" w:type="dxa"/>
            <w:gridSpan w:val="3"/>
            <w:tcBorders>
              <w:left w:val="single" w:sz="4" w:space="0" w:color="0000FF"/>
              <w:bottom w:val="double" w:sz="1" w:space="0" w:color="0000FF"/>
              <w:right w:val="single" w:sz="8" w:space="0" w:color="0000FF"/>
            </w:tcBorders>
            <w:shd w:val="clear" w:color="auto" w:fill="auto"/>
          </w:tcPr>
          <w:p w14:paraId="30EBAD5C" w14:textId="77777777" w:rsidR="008C7D49" w:rsidRPr="000940F1" w:rsidRDefault="008C7D49">
            <w:pPr>
              <w:snapToGrid w:val="0"/>
              <w:rPr>
                <w:rFonts w:cs="Arial"/>
                <w:b/>
                <w:color w:val="0000FF"/>
                <w:sz w:val="16"/>
              </w:rPr>
            </w:pPr>
          </w:p>
          <w:p w14:paraId="5C6670A6" w14:textId="77777777" w:rsidR="008C7D49" w:rsidRPr="000940F1" w:rsidRDefault="008C7D49">
            <w:pPr>
              <w:rPr>
                <w:rFonts w:cs="Arial"/>
                <w:b/>
                <w:color w:val="0000FF"/>
                <w:sz w:val="16"/>
              </w:rPr>
            </w:pPr>
          </w:p>
          <w:p w14:paraId="60FC6A71" w14:textId="77777777" w:rsidR="008C7D49" w:rsidRPr="000940F1" w:rsidRDefault="008C7D49">
            <w:pPr>
              <w:rPr>
                <w:rFonts w:cs="Arial"/>
                <w:b/>
                <w:color w:val="0000FF"/>
                <w:sz w:val="16"/>
              </w:rPr>
            </w:pPr>
          </w:p>
        </w:tc>
      </w:tr>
      <w:tr w:rsidR="00AD6BEF" w:rsidRPr="000940F1" w14:paraId="50CA9CBF" w14:textId="77777777" w:rsidTr="00B50D4C">
        <w:trPr>
          <w:trHeight w:hRule="exact" w:val="1704"/>
        </w:trPr>
        <w:tc>
          <w:tcPr>
            <w:tcW w:w="9629" w:type="dxa"/>
            <w:gridSpan w:val="9"/>
            <w:tcBorders>
              <w:left w:val="single" w:sz="8" w:space="0" w:color="0000FF"/>
              <w:bottom w:val="single" w:sz="8" w:space="0" w:color="0000FF"/>
              <w:right w:val="single" w:sz="8" w:space="0" w:color="0000FF"/>
            </w:tcBorders>
            <w:shd w:val="clear" w:color="auto" w:fill="auto"/>
          </w:tcPr>
          <w:p w14:paraId="7A15DC7C" w14:textId="77777777" w:rsidR="008C7D49" w:rsidRPr="000940F1" w:rsidRDefault="00A82ABE">
            <w:pPr>
              <w:snapToGrid w:val="0"/>
              <w:ind w:left="459"/>
              <w:rPr>
                <w:rFonts w:cs="Arial"/>
                <w:color w:val="0000FF"/>
              </w:rPr>
            </w:pPr>
            <w:r>
              <w:rPr>
                <w:rFonts w:cs="Arial"/>
                <w:noProof/>
                <w:color w:val="0000FF"/>
                <w:lang w:val="id-ID" w:eastAsia="id-ID"/>
              </w:rPr>
              <mc:AlternateContent>
                <mc:Choice Requires="wpg">
                  <w:drawing>
                    <wp:anchor distT="0" distB="0" distL="0" distR="0" simplePos="0" relativeHeight="251638784" behindDoc="0" locked="0" layoutInCell="1" allowOverlap="1" wp14:anchorId="12F494B9" wp14:editId="4BFA3E2B">
                      <wp:simplePos x="0" y="0"/>
                      <wp:positionH relativeFrom="margin">
                        <wp:posOffset>55245</wp:posOffset>
                      </wp:positionH>
                      <wp:positionV relativeFrom="paragraph">
                        <wp:posOffset>38100</wp:posOffset>
                      </wp:positionV>
                      <wp:extent cx="5839460" cy="737235"/>
                      <wp:effectExtent l="0" t="0" r="27940" b="24765"/>
                      <wp:wrapNone/>
                      <wp:docPr id="4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9460" cy="737235"/>
                                <a:chOff x="87" y="60"/>
                                <a:chExt cx="9195" cy="1160"/>
                              </a:xfrm>
                            </wpg:grpSpPr>
                            <wps:wsp>
                              <wps:cNvPr id="48" name="Line 24"/>
                              <wps:cNvCnPr/>
                              <wps:spPr bwMode="auto">
                                <a:xfrm>
                                  <a:off x="2494"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49" name="Line 25"/>
                              <wps:cNvCnPr/>
                              <wps:spPr bwMode="auto">
                                <a:xfrm flipH="1">
                                  <a:off x="87" y="1221"/>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50" name="Line 26"/>
                              <wps:cNvCnPr/>
                              <wps:spPr bwMode="auto">
                                <a:xfrm flipV="1">
                                  <a:off x="9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g:cNvPr id="51" name="Group 27"/>
                              <wpg:cNvGrpSpPr>
                                <a:grpSpLocks/>
                              </wpg:cNvGrpSpPr>
                              <wpg:grpSpPr bwMode="auto">
                                <a:xfrm>
                                  <a:off x="94" y="66"/>
                                  <a:ext cx="5781" cy="0"/>
                                  <a:chOff x="94" y="66"/>
                                  <a:chExt cx="5781" cy="0"/>
                                </a:xfrm>
                              </wpg:grpSpPr>
                              <wps:wsp>
                                <wps:cNvPr id="52" name="Line 28"/>
                                <wps:cNvCnPr/>
                                <wps:spPr bwMode="auto">
                                  <a:xfrm>
                                    <a:off x="94" y="66"/>
                                    <a:ext cx="2389"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53" name="Line 29"/>
                                <wps:cNvCnPr/>
                                <wps:spPr bwMode="auto">
                                  <a:xfrm>
                                    <a:off x="2638" y="66"/>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grpSp>
                            <wps:wsp>
                              <wps:cNvPr id="54" name="Line 30"/>
                              <wps:cNvCnPr/>
                              <wps:spPr bwMode="auto">
                                <a:xfrm>
                                  <a:off x="5889"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55" name="Line 31"/>
                              <wps:cNvCnPr/>
                              <wps:spPr bwMode="auto">
                                <a:xfrm flipH="1">
                                  <a:off x="2633" y="1221"/>
                                  <a:ext cx="3237"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56" name="Line 32"/>
                              <wps:cNvCnPr/>
                              <wps:spPr bwMode="auto">
                                <a:xfrm flipV="1">
                                  <a:off x="2638"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57" name="Line 33"/>
                              <wps:cNvCnPr/>
                              <wps:spPr bwMode="auto">
                                <a:xfrm>
                                  <a:off x="6034" y="67"/>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58" name="Line 34"/>
                              <wps:cNvCnPr/>
                              <wps:spPr bwMode="auto">
                                <a:xfrm>
                                  <a:off x="9283" y="67"/>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59" name="Line 35"/>
                              <wps:cNvCnPr/>
                              <wps:spPr bwMode="auto">
                                <a:xfrm flipH="1">
                                  <a:off x="6026" y="1221"/>
                                  <a:ext cx="3238" cy="0"/>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s:wsp>
                              <wps:cNvPr id="60" name="Line 36"/>
                              <wps:cNvCnPr/>
                              <wps:spPr bwMode="auto">
                                <a:xfrm flipV="1">
                                  <a:off x="6034" y="60"/>
                                  <a:ext cx="0" cy="1139"/>
                                </a:xfrm>
                                <a:prstGeom prst="line">
                                  <a:avLst/>
                                </a:prstGeom>
                                <a:noFill/>
                                <a:ln w="6477">
                                  <a:solidFill>
                                    <a:srgbClr val="0000FF"/>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F7C89B" id="Group 23" o:spid="_x0000_s1026" style="position:absolute;margin-left:4.35pt;margin-top:3pt;width:459.8pt;height:58.05pt;z-index:251638784;mso-wrap-distance-left:0;mso-wrap-distance-right:0;mso-position-horizontal-relative:margin" coordorigin="87,60" coordsize="919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">
                      <v:line id="Line 24" o:spid="_x0000_s1027" style="position:absolute;visibility:visible;mso-wrap-style:square" from="2494,67" to="2494,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" strokecolor="blue" strokeweight=".51pt">
                        <v:stroke joinstyle="miter"/>
                      </v:line>
                      <v:line id="Line 25" o:spid="_x0000_s1028" style="position:absolute;flip:x;visibility:visible;mso-wrap-style:square" from="87,1221" to="2476,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" strokecolor="blue" strokeweight=".51pt">
                        <v:stroke joinstyle="miter"/>
                      </v:line>
                      <v:line id="Line 26" o:spid="_x0000_s1029" style="position:absolute;flip:y;visibility:visible;mso-wrap-style:square" from="94,60" to="9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" strokecolor="blue" strokeweight=".51pt">
                        <v:stroke joinstyle="miter"/>
                      </v:line>
                      <v:group id="Group 27" o:spid="_x0000_s1030" style="position:absolute;left:94;top:66;width:5781;height:0" coordorigin="94,66" coordsize="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Line 28" o:spid="_x0000_s1031" style="position:absolute;visibility:visible;mso-wrap-style:square" from="94,66" to="24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" strokecolor="blue" strokeweight=".51pt">
                          <v:stroke joinstyle="miter"/>
                        </v:line>
                        <v:line id="Line 29" o:spid="_x0000_s1032" style="position:absolute;visibility:visible;mso-wrap-style:square" from="2638,66" to="587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" strokecolor="blue" strokeweight=".51pt">
                          <v:stroke joinstyle="miter"/>
                        </v:line>
                      </v:group>
                      <v:line id="Line 30" o:spid="_x0000_s1033" style="position:absolute;visibility:visible;mso-wrap-style:square" from="5889,67" to="5889,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" strokecolor="blue" strokeweight=".51pt">
                        <v:stroke joinstyle="miter"/>
                      </v:line>
                      <v:line id="Line 31" o:spid="_x0000_s1034" style="position:absolute;flip:x;visibility:visible;mso-wrap-style:square" from="2633,1221" to="5870,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" strokecolor="blue" strokeweight=".51pt">
                        <v:stroke joinstyle="miter"/>
                      </v:line>
                      <v:line id="Line 32" o:spid="_x0000_s1035" style="position:absolute;flip:y;visibility:visible;mso-wrap-style:square" from="2638,60" to="2638,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" strokecolor="blue" strokeweight=".51pt">
                        <v:stroke joinstyle="miter"/>
                      </v:line>
                      <v:line id="Line 33" o:spid="_x0000_s1036" style="position:absolute;visibility:visible;mso-wrap-style:square" from="6034,67" to="927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" strokecolor="blue" strokeweight=".51pt">
                        <v:stroke joinstyle="miter"/>
                      </v:line>
                      <v:line id="Line 34" o:spid="_x0000_s1037" style="position:absolute;visibility:visible;mso-wrap-style:square" from="9283,67" to="9283,1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" strokecolor="blue" strokeweight=".51pt">
                        <v:stroke joinstyle="miter"/>
                      </v:line>
                      <v:line id="Line 35" o:spid="_x0000_s1038" style="position:absolute;flip:x;visibility:visible;mso-wrap-style:square" from="6026,1221" to="9264,1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" strokecolor="blue" strokeweight=".51pt">
                        <v:stroke joinstyle="miter"/>
                      </v:line>
                      <v:line id="Line 36" o:spid="_x0000_s1039" style="position:absolute;flip:y;visibility:visible;mso-wrap-style:square" from="6034,60" to="6034,1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" strokecolor="blue" strokeweight=".51pt">
                        <v:stroke joinstyle="miter"/>
                      </v:line>
                      <w10:wrap anchorx="margin"/>
                    </v:group>
                  </w:pict>
                </mc:Fallback>
              </mc:AlternateContent>
            </w:r>
          </w:p>
          <w:p w14:paraId="33B87723" w14:textId="77777777" w:rsidR="008C7D49" w:rsidRPr="000940F1" w:rsidRDefault="008C7D49">
            <w:pPr>
              <w:ind w:left="459"/>
              <w:rPr>
                <w:rFonts w:cs="Arial"/>
                <w:color w:val="0000FF"/>
              </w:rPr>
            </w:pPr>
          </w:p>
          <w:p w14:paraId="46BF3761" w14:textId="77777777" w:rsidR="008C7D49" w:rsidRPr="000940F1" w:rsidRDefault="008C7D49">
            <w:pPr>
              <w:rPr>
                <w:rFonts w:cs="Arial"/>
                <w:color w:val="0000FF"/>
              </w:rPr>
            </w:pPr>
          </w:p>
          <w:p w14:paraId="30BC70E3" w14:textId="77777777" w:rsidR="008C7D49" w:rsidRPr="000940F1" w:rsidRDefault="008C7D49">
            <w:pPr>
              <w:rPr>
                <w:rFonts w:cs="Arial"/>
                <w:color w:val="0000FF"/>
              </w:rPr>
            </w:pPr>
          </w:p>
          <w:p w14:paraId="4843767A" w14:textId="77777777" w:rsidR="008C7D49" w:rsidRPr="000940F1" w:rsidRDefault="008C7D49">
            <w:pPr>
              <w:pStyle w:val="Heading2"/>
              <w:ind w:left="0"/>
              <w:rPr>
                <w:rFonts w:cs="Arial"/>
                <w:color w:val="0000FF"/>
              </w:rPr>
            </w:pPr>
          </w:p>
          <w:p w14:paraId="5F250122" w14:textId="77777777" w:rsidR="008C7D49" w:rsidRPr="000940F1" w:rsidRDefault="008C7D49">
            <w:pPr>
              <w:pStyle w:val="Heading2"/>
              <w:ind w:left="0"/>
              <w:rPr>
                <w:rFonts w:cs="Arial"/>
                <w:color w:val="0000FF"/>
              </w:rPr>
            </w:pPr>
          </w:p>
          <w:p w14:paraId="29A954E3" w14:textId="77777777" w:rsidR="008C7D49" w:rsidRPr="000940F1" w:rsidRDefault="008C7D49">
            <w:pPr>
              <w:pStyle w:val="Heading2"/>
              <w:ind w:left="0"/>
              <w:rPr>
                <w:rFonts w:cs="Arial"/>
                <w:b w:val="0"/>
                <w:color w:val="0000FF"/>
              </w:rPr>
            </w:pPr>
          </w:p>
          <w:p w14:paraId="602A52A4" w14:textId="77777777" w:rsidR="008C7D49" w:rsidRPr="000940F1" w:rsidRDefault="00936EB8">
            <w:pPr>
              <w:pStyle w:val="Heading2"/>
              <w:ind w:left="0"/>
              <w:rPr>
                <w:rFonts w:cs="Arial"/>
                <w:color w:val="0000FF"/>
              </w:rPr>
            </w:pPr>
            <w:r w:rsidRPr="000940F1">
              <w:rPr>
                <w:rFonts w:cs="Arial"/>
                <w:color w:val="0000FF"/>
              </w:rPr>
              <w:t xml:space="preserve">                           CAP  ASLI / SALINAN DI SINI                                      CAP  TERKENDALI / TIDAK TERKENDALI DI SINI                                                          CAP KADALUARSA DI SINI</w:t>
            </w:r>
          </w:p>
          <w:p w14:paraId="52B15709" w14:textId="77777777" w:rsidR="008C7D49" w:rsidRPr="000940F1" w:rsidRDefault="008C7D49">
            <w:pPr>
              <w:ind w:left="459"/>
              <w:rPr>
                <w:rFonts w:cs="Arial"/>
                <w:b/>
                <w:color w:val="0000FF"/>
                <w:sz w:val="10"/>
              </w:rPr>
            </w:pPr>
          </w:p>
          <w:p w14:paraId="7864DEF7" w14:textId="77777777" w:rsidR="008C7D49" w:rsidRPr="000940F1" w:rsidRDefault="008C7D49">
            <w:pPr>
              <w:ind w:left="459"/>
              <w:rPr>
                <w:rFonts w:cs="Arial"/>
                <w:b/>
                <w:color w:val="0000FF"/>
                <w:sz w:val="10"/>
              </w:rPr>
            </w:pPr>
          </w:p>
        </w:tc>
      </w:tr>
    </w:tbl>
    <w:p w14:paraId="07EC1E56" w14:textId="77777777" w:rsidR="008C7D49" w:rsidRPr="000940F1" w:rsidRDefault="00936EB8">
      <w:pPr>
        <w:rPr>
          <w:rFonts w:cs="Arial"/>
          <w:color w:val="0000FF"/>
        </w:rPr>
        <w:sectPr w:rsidR="008C7D49" w:rsidRPr="000940F1" w:rsidSect="009A3EBE">
          <w:pgSz w:w="11907" w:h="16839" w:code="9"/>
          <w:pgMar w:top="1134" w:right="1134" w:bottom="1134" w:left="1701" w:header="720" w:footer="720" w:gutter="0"/>
          <w:cols w:space="720"/>
          <w:docGrid w:linePitch="360"/>
        </w:sectPr>
      </w:pPr>
      <w:r w:rsidRPr="000940F1">
        <w:rPr>
          <w:rFonts w:cs="Arial"/>
          <w:color w:val="0000FF"/>
          <w:sz w:val="18"/>
        </w:rPr>
        <w:sym w:font="Wingdings" w:char="F0FE"/>
      </w:r>
      <w:r w:rsidRPr="000940F1">
        <w:rPr>
          <w:rFonts w:cs="Arial"/>
          <w:color w:val="0000FF"/>
          <w:sz w:val="18"/>
        </w:rPr>
        <w:t xml:space="preserve"> Penerima Salinan Terkendali</w:t>
      </w:r>
      <w:r w:rsidRPr="000940F1">
        <w:rPr>
          <w:rFonts w:cs="Arial"/>
          <w:color w:val="0000FF"/>
          <w:sz w:val="18"/>
        </w:rPr>
        <w:tab/>
      </w:r>
      <w:r w:rsidRPr="000940F1">
        <w:rPr>
          <w:rFonts w:cs="Arial"/>
          <w:color w:val="0000FF"/>
          <w:sz w:val="18"/>
        </w:rPr>
        <w:tab/>
      </w:r>
      <w:r w:rsidRPr="000940F1">
        <w:rPr>
          <w:rFonts w:cs="Arial"/>
          <w:color w:val="0000FF"/>
          <w:sz w:val="18"/>
        </w:rPr>
        <w:tab/>
      </w:r>
      <w:r w:rsidRPr="000940F1">
        <w:rPr>
          <w:rFonts w:cs="Arial"/>
          <w:color w:val="0000FF"/>
          <w:sz w:val="18"/>
        </w:rPr>
        <w:tab/>
        <w:t xml:space="preserve">    Garis Bawah Menunjukkan Pemegang Dokumen ini</w:t>
      </w:r>
    </w:p>
    <w:p w14:paraId="08547FA5" w14:textId="77777777" w:rsidR="00A63CFD" w:rsidRDefault="00A63CFD" w:rsidP="00B24336">
      <w:pPr>
        <w:pStyle w:val="ListParagraph"/>
        <w:numPr>
          <w:ilvl w:val="0"/>
          <w:numId w:val="2"/>
        </w:numPr>
        <w:spacing w:after="0"/>
        <w:jc w:val="both"/>
        <w:rPr>
          <w:rFonts w:ascii="Arial" w:hAnsi="Arial" w:cs="Arial"/>
          <w:b/>
        </w:rPr>
      </w:pPr>
      <w:r>
        <w:rPr>
          <w:rFonts w:ascii="Arial" w:hAnsi="Arial" w:cs="Arial"/>
          <w:b/>
        </w:rPr>
        <w:lastRenderedPageBreak/>
        <w:t>TUJUAN</w:t>
      </w:r>
    </w:p>
    <w:p w14:paraId="2CB18B79" w14:textId="77777777" w:rsidR="00A63CFD" w:rsidRPr="00A63CFD" w:rsidRDefault="00A63CFD" w:rsidP="00A63CFD">
      <w:pPr>
        <w:pStyle w:val="ListParagraph"/>
        <w:spacing w:after="0"/>
        <w:ind w:left="360"/>
        <w:jc w:val="both"/>
        <w:rPr>
          <w:rFonts w:ascii="Arial" w:hAnsi="Arial" w:cs="Arial"/>
          <w:b/>
        </w:rPr>
      </w:pPr>
      <w:r w:rsidRPr="00A63CFD">
        <w:rPr>
          <w:rFonts w:ascii="Arial" w:hAnsi="Arial" w:cs="Arial"/>
          <w:lang w:val="id-ID"/>
        </w:rPr>
        <w:t>Prosedur</w:t>
      </w:r>
      <w:r w:rsidRPr="00A63CFD">
        <w:rPr>
          <w:rFonts w:ascii="Arial" w:hAnsi="Arial" w:cs="Arial"/>
        </w:rPr>
        <w:t xml:space="preserve"> ini sebagai</w:t>
      </w:r>
      <w:r w:rsidR="008108BE">
        <w:rPr>
          <w:rFonts w:ascii="Arial" w:hAnsi="Arial" w:cs="Arial"/>
        </w:rPr>
        <w:t xml:space="preserve"> gambaran bisnis proses Departemen Engineering keseluruhan beserta</w:t>
      </w:r>
      <w:r w:rsidRPr="00A63CFD">
        <w:rPr>
          <w:rFonts w:ascii="Arial" w:hAnsi="Arial" w:cs="Arial"/>
          <w:lang w:val="id-ID"/>
        </w:rPr>
        <w:t xml:space="preserve"> </w:t>
      </w:r>
      <w:r w:rsidR="009233F8">
        <w:rPr>
          <w:rFonts w:ascii="Arial" w:hAnsi="Arial" w:cs="Arial"/>
        </w:rPr>
        <w:t>pedoman</w:t>
      </w:r>
      <w:r w:rsidR="00EE796D">
        <w:rPr>
          <w:rFonts w:ascii="Arial" w:hAnsi="Arial" w:cs="Arial"/>
        </w:rPr>
        <w:t xml:space="preserve"> fungsi </w:t>
      </w:r>
      <w:r w:rsidR="00EE796D">
        <w:rPr>
          <w:rFonts w:ascii="Arial" w:eastAsia="Tahoma" w:hAnsi="Arial" w:cs="Arial"/>
        </w:rPr>
        <w:t>seksi MSD dan Utility</w:t>
      </w:r>
      <w:r w:rsidR="008108BE" w:rsidRPr="008108BE">
        <w:rPr>
          <w:rFonts w:ascii="Arial" w:hAnsi="Arial" w:cs="Arial"/>
        </w:rPr>
        <w:t xml:space="preserve"> </w:t>
      </w:r>
      <w:r w:rsidR="008108BE">
        <w:rPr>
          <w:rFonts w:ascii="Arial" w:hAnsi="Arial" w:cs="Arial"/>
        </w:rPr>
        <w:t>yang terdapat didalam Departemen Engineering</w:t>
      </w:r>
      <w:r w:rsidR="00EE796D">
        <w:rPr>
          <w:rFonts w:ascii="Arial" w:eastAsia="Tahoma" w:hAnsi="Arial" w:cs="Arial"/>
        </w:rPr>
        <w:t xml:space="preserve">, dimana </w:t>
      </w:r>
      <w:r w:rsidR="009233F8">
        <w:rPr>
          <w:rFonts w:ascii="Arial" w:eastAsia="Tahoma" w:hAnsi="Arial" w:cs="Arial"/>
        </w:rPr>
        <w:t xml:space="preserve">kedua seksi tersebut </w:t>
      </w:r>
      <w:r w:rsidR="00EE796D">
        <w:rPr>
          <w:rFonts w:ascii="Arial" w:eastAsia="Tahoma" w:hAnsi="Arial" w:cs="Arial"/>
        </w:rPr>
        <w:t>memiliki fungsi da</w:t>
      </w:r>
      <w:r w:rsidR="009233F8">
        <w:rPr>
          <w:rFonts w:ascii="Arial" w:eastAsia="Tahoma" w:hAnsi="Arial" w:cs="Arial"/>
        </w:rPr>
        <w:t>n peranannya masing-masing, guna</w:t>
      </w:r>
      <w:r w:rsidR="00EE796D">
        <w:rPr>
          <w:rFonts w:ascii="Arial" w:eastAsia="Tahoma" w:hAnsi="Arial" w:cs="Arial"/>
        </w:rPr>
        <w:t xml:space="preserve"> mencapai visi dan misi dari Departemen Engineering yang dii</w:t>
      </w:r>
      <w:r w:rsidR="008108BE">
        <w:rPr>
          <w:rFonts w:ascii="Arial" w:eastAsia="Tahoma" w:hAnsi="Arial" w:cs="Arial"/>
        </w:rPr>
        <w:t>n</w:t>
      </w:r>
      <w:r w:rsidR="00EE796D">
        <w:rPr>
          <w:rFonts w:ascii="Arial" w:eastAsia="Tahoma" w:hAnsi="Arial" w:cs="Arial"/>
        </w:rPr>
        <w:t>ginkan oleh Manajemen perusahaan PT. Chitose Internasional, Tbk</w:t>
      </w:r>
    </w:p>
    <w:p w14:paraId="32407314" w14:textId="77777777" w:rsidR="004B17A7" w:rsidRPr="000940F1" w:rsidRDefault="004B17A7" w:rsidP="00B24336">
      <w:pPr>
        <w:spacing w:line="276" w:lineRule="auto"/>
        <w:ind w:left="360"/>
        <w:jc w:val="both"/>
        <w:rPr>
          <w:rFonts w:cs="Arial"/>
          <w:szCs w:val="22"/>
        </w:rPr>
      </w:pPr>
    </w:p>
    <w:p w14:paraId="6D8BA319" w14:textId="77777777" w:rsidR="00A63CFD" w:rsidRDefault="00A63CFD" w:rsidP="00B24336">
      <w:pPr>
        <w:pStyle w:val="ListParagraph"/>
        <w:numPr>
          <w:ilvl w:val="0"/>
          <w:numId w:val="2"/>
        </w:numPr>
        <w:spacing w:after="0"/>
        <w:jc w:val="both"/>
        <w:rPr>
          <w:rFonts w:ascii="Arial" w:hAnsi="Arial" w:cs="Arial"/>
          <w:b/>
        </w:rPr>
      </w:pPr>
      <w:r>
        <w:rPr>
          <w:rFonts w:ascii="Arial" w:hAnsi="Arial" w:cs="Arial"/>
          <w:b/>
        </w:rPr>
        <w:t>RUANG LINGKUP</w:t>
      </w:r>
    </w:p>
    <w:p w14:paraId="20FCF84F" w14:textId="77777777" w:rsidR="00400B64" w:rsidRPr="00C152EA" w:rsidRDefault="00A63CFD" w:rsidP="00400B64">
      <w:pPr>
        <w:pStyle w:val="ListParagraph"/>
        <w:spacing w:after="0"/>
        <w:ind w:left="360"/>
        <w:jc w:val="both"/>
        <w:rPr>
          <w:rFonts w:ascii="Arial" w:hAnsi="Arial" w:cs="Arial"/>
          <w:b/>
        </w:rPr>
      </w:pPr>
      <w:r w:rsidRPr="00A63CFD">
        <w:rPr>
          <w:rFonts w:ascii="Arial" w:hAnsi="Arial" w:cs="Arial"/>
          <w:lang w:val="id-ID"/>
        </w:rPr>
        <w:t xml:space="preserve">Prosedur ini </w:t>
      </w:r>
      <w:r w:rsidR="002A63DD">
        <w:rPr>
          <w:rFonts w:ascii="Arial" w:hAnsi="Arial" w:cs="Arial"/>
        </w:rPr>
        <w:t xml:space="preserve">membahas mengenai </w:t>
      </w:r>
      <w:r w:rsidR="00823BF3">
        <w:rPr>
          <w:rFonts w:ascii="Arial" w:hAnsi="Arial" w:cs="Arial"/>
        </w:rPr>
        <w:t xml:space="preserve">bisnis proses Engineering keseluruhan beserta </w:t>
      </w:r>
      <w:r w:rsidR="002A63DD">
        <w:rPr>
          <w:rFonts w:ascii="Arial" w:hAnsi="Arial" w:cs="Arial"/>
        </w:rPr>
        <w:t>fungsi dari seksi MSD maupun Utility yang tergabung menjadi satu membentuk Departemen Engineering</w:t>
      </w:r>
    </w:p>
    <w:p w14:paraId="23CEBCDA" w14:textId="77777777" w:rsidR="00AA19FE" w:rsidRPr="00C152EA" w:rsidRDefault="00AA19FE" w:rsidP="00C152EA">
      <w:pPr>
        <w:spacing w:line="276" w:lineRule="auto"/>
        <w:jc w:val="both"/>
        <w:rPr>
          <w:rFonts w:cs="Arial"/>
          <w:szCs w:val="22"/>
        </w:rPr>
      </w:pPr>
    </w:p>
    <w:p w14:paraId="4D2FBBFB" w14:textId="77777777" w:rsidR="00AA19FE" w:rsidRPr="000940F1" w:rsidRDefault="00936EB8" w:rsidP="00B24336">
      <w:pPr>
        <w:pStyle w:val="ListParagraph"/>
        <w:numPr>
          <w:ilvl w:val="0"/>
          <w:numId w:val="2"/>
        </w:numPr>
        <w:tabs>
          <w:tab w:val="left" w:pos="360"/>
        </w:tabs>
        <w:spacing w:after="0"/>
        <w:jc w:val="both"/>
        <w:rPr>
          <w:rFonts w:ascii="Arial" w:hAnsi="Arial" w:cs="Arial"/>
          <w:b/>
        </w:rPr>
      </w:pPr>
      <w:r w:rsidRPr="000940F1">
        <w:rPr>
          <w:rFonts w:ascii="Arial" w:hAnsi="Arial" w:cs="Arial"/>
          <w:b/>
        </w:rPr>
        <w:t>DEFINISI</w:t>
      </w:r>
    </w:p>
    <w:p w14:paraId="3B4B5C48" w14:textId="77777777" w:rsidR="005A1864" w:rsidRPr="000940F1" w:rsidRDefault="00400B64" w:rsidP="002B0B09">
      <w:pPr>
        <w:pStyle w:val="ListParagraph"/>
        <w:numPr>
          <w:ilvl w:val="1"/>
          <w:numId w:val="2"/>
        </w:numPr>
        <w:spacing w:after="0"/>
        <w:ind w:left="993" w:hanging="567"/>
        <w:jc w:val="both"/>
        <w:rPr>
          <w:rFonts w:ascii="Arial" w:hAnsi="Arial" w:cs="Arial"/>
          <w:b/>
        </w:rPr>
      </w:pPr>
      <w:r>
        <w:rPr>
          <w:rFonts w:ascii="Arial" w:hAnsi="Arial" w:cs="Arial"/>
          <w:b/>
        </w:rPr>
        <w:t>MSD</w:t>
      </w:r>
    </w:p>
    <w:p w14:paraId="552016AA" w14:textId="77777777" w:rsidR="00B21514" w:rsidRPr="00E33977" w:rsidRDefault="00765A9F" w:rsidP="002B0B09">
      <w:pPr>
        <w:pStyle w:val="ListParagraph"/>
        <w:spacing w:after="0"/>
        <w:ind w:left="993"/>
        <w:jc w:val="both"/>
        <w:rPr>
          <w:rFonts w:ascii="Arial" w:hAnsi="Arial" w:cs="Arial"/>
        </w:rPr>
      </w:pPr>
      <w:r>
        <w:rPr>
          <w:rFonts w:ascii="Arial" w:hAnsi="Arial" w:cs="Arial"/>
        </w:rPr>
        <w:t>A</w:t>
      </w:r>
      <w:r w:rsidRPr="00765A9F">
        <w:rPr>
          <w:rFonts w:ascii="Arial" w:hAnsi="Arial" w:cs="Arial"/>
          <w:lang w:val="id-ID"/>
        </w:rPr>
        <w:t>dalah</w:t>
      </w:r>
      <w:r w:rsidR="00E33977">
        <w:rPr>
          <w:rFonts w:ascii="Arial" w:hAnsi="Arial" w:cs="Arial"/>
        </w:rPr>
        <w:t xml:space="preserve"> salah satu seksi berada dalam Departemen Engineering yang memiliki peran sebagai pemikir atau konseptor</w:t>
      </w:r>
    </w:p>
    <w:p w14:paraId="4B124FCC" w14:textId="77777777" w:rsidR="0088542C" w:rsidRPr="000940F1" w:rsidRDefault="00400B64" w:rsidP="002B0B09">
      <w:pPr>
        <w:pStyle w:val="ListParagraph"/>
        <w:numPr>
          <w:ilvl w:val="1"/>
          <w:numId w:val="2"/>
        </w:numPr>
        <w:tabs>
          <w:tab w:val="left" w:pos="993"/>
        </w:tabs>
        <w:spacing w:after="0"/>
        <w:ind w:left="993" w:hanging="567"/>
        <w:jc w:val="both"/>
        <w:rPr>
          <w:rFonts w:ascii="Arial" w:hAnsi="Arial" w:cs="Arial"/>
          <w:b/>
        </w:rPr>
      </w:pPr>
      <w:r>
        <w:rPr>
          <w:rFonts w:ascii="Arial" w:hAnsi="Arial" w:cs="Arial"/>
          <w:b/>
        </w:rPr>
        <w:t>Utility</w:t>
      </w:r>
    </w:p>
    <w:p w14:paraId="188C2F5C" w14:textId="77777777" w:rsidR="006A641C" w:rsidRPr="006A641C" w:rsidRDefault="00936EB8" w:rsidP="002B0B09">
      <w:pPr>
        <w:pStyle w:val="ListParagraph"/>
        <w:spacing w:after="0"/>
        <w:ind w:left="993"/>
        <w:jc w:val="both"/>
        <w:rPr>
          <w:rFonts w:ascii="Arial" w:hAnsi="Arial" w:cs="Arial"/>
          <w:b/>
          <w:i/>
          <w:lang w:val="id-ID"/>
        </w:rPr>
      </w:pPr>
      <w:r w:rsidRPr="000940F1">
        <w:rPr>
          <w:rFonts w:ascii="Arial" w:hAnsi="Arial" w:cs="Arial"/>
        </w:rPr>
        <w:t xml:space="preserve">Adalah </w:t>
      </w:r>
      <w:r w:rsidR="00E33977">
        <w:rPr>
          <w:rFonts w:ascii="Arial" w:hAnsi="Arial" w:cs="Arial"/>
        </w:rPr>
        <w:t>salah satu seksi berada dalam Departemen Engineering yang memiliki peran sebagai pelaksana atau eksekutor</w:t>
      </w:r>
    </w:p>
    <w:p w14:paraId="5501A5A0" w14:textId="77777777" w:rsidR="00A01015" w:rsidRPr="001C1BFB" w:rsidRDefault="00A01015" w:rsidP="00B24336">
      <w:pPr>
        <w:tabs>
          <w:tab w:val="left" w:pos="1230"/>
        </w:tabs>
        <w:spacing w:line="276" w:lineRule="auto"/>
        <w:jc w:val="both"/>
        <w:rPr>
          <w:rFonts w:cs="Arial"/>
          <w:szCs w:val="22"/>
          <w:lang w:val="id-ID"/>
        </w:rPr>
      </w:pPr>
    </w:p>
    <w:p w14:paraId="3B3BD6B9" w14:textId="77777777" w:rsidR="00DE0C79" w:rsidRPr="00DE0C79" w:rsidRDefault="00936EB8" w:rsidP="00B24336">
      <w:pPr>
        <w:pStyle w:val="ListParagraph"/>
        <w:numPr>
          <w:ilvl w:val="0"/>
          <w:numId w:val="2"/>
        </w:numPr>
        <w:tabs>
          <w:tab w:val="left" w:pos="8865"/>
        </w:tabs>
        <w:spacing w:after="0"/>
        <w:jc w:val="both"/>
        <w:rPr>
          <w:rFonts w:ascii="Arial" w:hAnsi="Arial" w:cs="Arial"/>
          <w:b/>
        </w:rPr>
      </w:pPr>
      <w:r w:rsidRPr="000940F1">
        <w:rPr>
          <w:rFonts w:ascii="Arial" w:hAnsi="Arial" w:cs="Arial"/>
          <w:b/>
        </w:rPr>
        <w:t>KETENTUAN UMUM</w:t>
      </w:r>
    </w:p>
    <w:p w14:paraId="01A94AC2" w14:textId="77777777" w:rsidR="00DE0C79" w:rsidRPr="00DE0C79" w:rsidRDefault="00F8704B" w:rsidP="002B0B09">
      <w:pPr>
        <w:pStyle w:val="ListParagraph"/>
        <w:numPr>
          <w:ilvl w:val="1"/>
          <w:numId w:val="2"/>
        </w:numPr>
        <w:tabs>
          <w:tab w:val="left" w:pos="8865"/>
        </w:tabs>
        <w:spacing w:after="0"/>
        <w:ind w:left="993" w:hanging="567"/>
        <w:jc w:val="both"/>
        <w:rPr>
          <w:rFonts w:ascii="Arial" w:hAnsi="Arial" w:cs="Arial"/>
          <w:b/>
        </w:rPr>
      </w:pPr>
      <w:r>
        <w:rPr>
          <w:rFonts w:ascii="Arial" w:hAnsi="Arial" w:cs="Arial"/>
        </w:rPr>
        <w:t xml:space="preserve">Bahwa MSD focus dalam pemberian konsep, </w:t>
      </w:r>
      <w:r w:rsidR="00977FA5">
        <w:rPr>
          <w:rFonts w:ascii="Arial" w:hAnsi="Arial" w:cs="Arial"/>
        </w:rPr>
        <w:t>ide, dan pengawasan dalam perbaikan, penerapan system manufaktur, tidak harus ikut serta dalam hal permasalahan pengerjaan teknis dilapangan</w:t>
      </w:r>
      <w:r w:rsidR="00B53FD7">
        <w:rPr>
          <w:rFonts w:ascii="Arial" w:hAnsi="Arial" w:cs="Arial"/>
          <w:lang w:val="id-ID"/>
        </w:rPr>
        <w:t xml:space="preserve"> </w:t>
      </w:r>
    </w:p>
    <w:p w14:paraId="56A595E5" w14:textId="77777777" w:rsidR="00B53FD7" w:rsidRPr="00B53FD7" w:rsidRDefault="000E636B" w:rsidP="002B0B09">
      <w:pPr>
        <w:pStyle w:val="ListParagraph"/>
        <w:numPr>
          <w:ilvl w:val="1"/>
          <w:numId w:val="2"/>
        </w:numPr>
        <w:tabs>
          <w:tab w:val="left" w:pos="1418"/>
        </w:tabs>
        <w:spacing w:after="0"/>
        <w:ind w:left="993" w:hanging="567"/>
        <w:jc w:val="both"/>
        <w:rPr>
          <w:rFonts w:ascii="Arial" w:hAnsi="Arial" w:cs="Arial"/>
          <w:b/>
        </w:rPr>
      </w:pPr>
      <w:r>
        <w:rPr>
          <w:rFonts w:ascii="Arial" w:hAnsi="Arial" w:cs="Arial"/>
        </w:rPr>
        <w:t>Bahwa MSD memiliki kewenangan dalam pengendalian dan pengaturan penerapan system manufaktur di perusahaan</w:t>
      </w:r>
    </w:p>
    <w:p w14:paraId="29744C7C" w14:textId="77777777" w:rsidR="00B53FD7" w:rsidRPr="00032CBE" w:rsidRDefault="00032CBE" w:rsidP="002B0B09">
      <w:pPr>
        <w:pStyle w:val="ListParagraph"/>
        <w:numPr>
          <w:ilvl w:val="1"/>
          <w:numId w:val="2"/>
        </w:numPr>
        <w:tabs>
          <w:tab w:val="left" w:pos="1560"/>
        </w:tabs>
        <w:spacing w:after="0"/>
        <w:ind w:left="993" w:hanging="567"/>
        <w:jc w:val="both"/>
        <w:rPr>
          <w:rFonts w:ascii="Arial" w:hAnsi="Arial" w:cs="Arial"/>
          <w:b/>
        </w:rPr>
      </w:pPr>
      <w:r>
        <w:rPr>
          <w:rFonts w:ascii="Arial" w:hAnsi="Arial" w:cs="Arial"/>
        </w:rPr>
        <w:t xml:space="preserve">Bahwa MSD berhak </w:t>
      </w:r>
      <w:r w:rsidR="00EC3FC6">
        <w:rPr>
          <w:rFonts w:ascii="Arial" w:hAnsi="Arial" w:cs="Arial"/>
        </w:rPr>
        <w:t>memberikan konsep dan ide dan meminta pengerjaan ke bagian Utility,</w:t>
      </w:r>
      <w:r>
        <w:rPr>
          <w:rFonts w:ascii="Arial" w:hAnsi="Arial" w:cs="Arial"/>
        </w:rPr>
        <w:t xml:space="preserve"> yang sesuai fungsi dan Jobdesknya, untuk pengerjaan teknis dilapangan dalam merealisasikan konsep atau ide dari MSD atau bagian lain.</w:t>
      </w:r>
    </w:p>
    <w:p w14:paraId="6DA6EB44" w14:textId="77777777" w:rsidR="00AB170A" w:rsidRPr="00846717" w:rsidRDefault="006B7683" w:rsidP="00846717">
      <w:pPr>
        <w:pStyle w:val="ListParagraph"/>
        <w:numPr>
          <w:ilvl w:val="1"/>
          <w:numId w:val="2"/>
        </w:numPr>
        <w:tabs>
          <w:tab w:val="left" w:pos="1560"/>
        </w:tabs>
        <w:spacing w:after="0"/>
        <w:ind w:left="993" w:hanging="567"/>
        <w:jc w:val="both"/>
        <w:rPr>
          <w:rFonts w:ascii="Arial" w:hAnsi="Arial" w:cs="Arial"/>
          <w:b/>
        </w:rPr>
      </w:pPr>
      <w:r>
        <w:rPr>
          <w:rFonts w:ascii="Arial" w:hAnsi="Arial" w:cs="Arial"/>
        </w:rPr>
        <w:t xml:space="preserve">Bahwa </w:t>
      </w:r>
      <w:r w:rsidR="00F74C39">
        <w:rPr>
          <w:rFonts w:ascii="Arial" w:hAnsi="Arial" w:cs="Arial"/>
        </w:rPr>
        <w:t>Utility</w:t>
      </w:r>
      <w:r>
        <w:rPr>
          <w:rFonts w:ascii="Arial" w:hAnsi="Arial" w:cs="Arial"/>
        </w:rPr>
        <w:t xml:space="preserve"> berhak dan memiliki wewenang dalam </w:t>
      </w:r>
      <w:r w:rsidR="0092295F">
        <w:rPr>
          <w:rFonts w:ascii="Arial" w:hAnsi="Arial" w:cs="Arial"/>
        </w:rPr>
        <w:t>pengaturan serta</w:t>
      </w:r>
      <w:r w:rsidR="00F74C39">
        <w:rPr>
          <w:rFonts w:ascii="Arial" w:hAnsi="Arial" w:cs="Arial"/>
        </w:rPr>
        <w:t xml:space="preserve"> penempatan tenaga kerja di lapangan</w:t>
      </w:r>
    </w:p>
    <w:p w14:paraId="379C6EB7" w14:textId="77777777" w:rsidR="00D25A56" w:rsidRPr="00D25A56" w:rsidRDefault="005407E4" w:rsidP="00D25A56">
      <w:pPr>
        <w:pStyle w:val="ListParagraph"/>
        <w:numPr>
          <w:ilvl w:val="1"/>
          <w:numId w:val="2"/>
        </w:numPr>
        <w:tabs>
          <w:tab w:val="left" w:pos="1276"/>
        </w:tabs>
        <w:spacing w:after="0"/>
        <w:ind w:left="993" w:hanging="567"/>
        <w:jc w:val="both"/>
        <w:rPr>
          <w:rFonts w:ascii="Arial" w:hAnsi="Arial" w:cs="Arial"/>
          <w:b/>
        </w:rPr>
      </w:pPr>
      <w:r>
        <w:rPr>
          <w:rFonts w:ascii="Arial" w:hAnsi="Arial" w:cs="Arial"/>
        </w:rPr>
        <w:t xml:space="preserve">Bahwa </w:t>
      </w:r>
      <w:r w:rsidR="00D25A56">
        <w:rPr>
          <w:rFonts w:ascii="Arial" w:hAnsi="Arial" w:cs="Arial"/>
        </w:rPr>
        <w:t xml:space="preserve">yang termasuk dari fungsi </w:t>
      </w:r>
      <w:r w:rsidR="006C6E57">
        <w:rPr>
          <w:rFonts w:ascii="Arial" w:hAnsi="Arial" w:cs="Arial"/>
        </w:rPr>
        <w:t xml:space="preserve">inti </w:t>
      </w:r>
      <w:r w:rsidR="00D25A56">
        <w:rPr>
          <w:rFonts w:ascii="Arial" w:hAnsi="Arial" w:cs="Arial"/>
        </w:rPr>
        <w:t>Utility mengurusi permasalah</w:t>
      </w:r>
      <w:r w:rsidR="00216E2C">
        <w:rPr>
          <w:rFonts w:ascii="Arial" w:hAnsi="Arial" w:cs="Arial"/>
        </w:rPr>
        <w:t>an</w:t>
      </w:r>
      <w:r w:rsidR="00D25A56">
        <w:rPr>
          <w:rFonts w:ascii="Arial" w:hAnsi="Arial" w:cs="Arial"/>
        </w:rPr>
        <w:t xml:space="preserve"> terkait:</w:t>
      </w:r>
    </w:p>
    <w:p w14:paraId="07502240" w14:textId="77777777" w:rsidR="005407E4" w:rsidRPr="00D25A56" w:rsidRDefault="00D25A56" w:rsidP="00D25A56">
      <w:pPr>
        <w:pStyle w:val="ListParagraph"/>
        <w:numPr>
          <w:ilvl w:val="2"/>
          <w:numId w:val="2"/>
        </w:numPr>
        <w:tabs>
          <w:tab w:val="left" w:pos="1276"/>
        </w:tabs>
        <w:spacing w:after="0"/>
        <w:ind w:left="1843" w:hanging="850"/>
        <w:jc w:val="both"/>
        <w:rPr>
          <w:rFonts w:ascii="Arial" w:hAnsi="Arial" w:cs="Arial"/>
          <w:b/>
        </w:rPr>
      </w:pPr>
      <w:r w:rsidRPr="00D25A56">
        <w:rPr>
          <w:rFonts w:ascii="Arial" w:hAnsi="Arial" w:cs="Arial"/>
        </w:rPr>
        <w:t>Instalasi, pengelolaan, dan pemeliharaan</w:t>
      </w:r>
      <w:r w:rsidR="005407E4" w:rsidRPr="00D25A56">
        <w:rPr>
          <w:rFonts w:ascii="Arial" w:hAnsi="Arial" w:cs="Arial"/>
        </w:rPr>
        <w:t>.</w:t>
      </w:r>
    </w:p>
    <w:p w14:paraId="283E9478" w14:textId="77777777" w:rsidR="00D25A56" w:rsidRPr="00D25A56" w:rsidRDefault="00BB6ABF" w:rsidP="00D25A56">
      <w:pPr>
        <w:pStyle w:val="ListParagraph"/>
        <w:numPr>
          <w:ilvl w:val="2"/>
          <w:numId w:val="2"/>
        </w:numPr>
        <w:tabs>
          <w:tab w:val="left" w:pos="1276"/>
        </w:tabs>
        <w:spacing w:after="0"/>
        <w:ind w:left="1843" w:hanging="850"/>
        <w:jc w:val="both"/>
        <w:rPr>
          <w:rFonts w:ascii="Arial" w:hAnsi="Arial" w:cs="Arial"/>
          <w:b/>
        </w:rPr>
      </w:pPr>
      <w:r>
        <w:rPr>
          <w:rFonts w:ascii="Arial" w:hAnsi="Arial" w:cs="Arial"/>
        </w:rPr>
        <w:t>Mengelola sumber energi angin</w:t>
      </w:r>
      <w:r w:rsidR="00D25A56">
        <w:rPr>
          <w:rFonts w:ascii="Arial" w:hAnsi="Arial" w:cs="Arial"/>
        </w:rPr>
        <w:t>, listrik, dll</w:t>
      </w:r>
    </w:p>
    <w:p w14:paraId="03D2814F" w14:textId="77777777" w:rsidR="00D25A56" w:rsidRPr="00216E2C" w:rsidRDefault="00D25A56" w:rsidP="00D25A56">
      <w:pPr>
        <w:pStyle w:val="ListParagraph"/>
        <w:numPr>
          <w:ilvl w:val="2"/>
          <w:numId w:val="2"/>
        </w:numPr>
        <w:tabs>
          <w:tab w:val="left" w:pos="1276"/>
        </w:tabs>
        <w:spacing w:after="0"/>
        <w:ind w:left="1843" w:hanging="850"/>
        <w:jc w:val="both"/>
        <w:rPr>
          <w:rFonts w:ascii="Arial" w:hAnsi="Arial" w:cs="Arial"/>
          <w:b/>
        </w:rPr>
      </w:pPr>
      <w:r>
        <w:rPr>
          <w:rFonts w:ascii="Arial" w:hAnsi="Arial" w:cs="Arial"/>
        </w:rPr>
        <w:t>Sa</w:t>
      </w:r>
      <w:r w:rsidR="00216E2C">
        <w:rPr>
          <w:rFonts w:ascii="Arial" w:hAnsi="Arial" w:cs="Arial"/>
        </w:rPr>
        <w:t>rana dan prasarana pabrik maupun produksi</w:t>
      </w:r>
    </w:p>
    <w:p w14:paraId="3DB772A4" w14:textId="77777777" w:rsidR="00216E2C" w:rsidRPr="00D25A56" w:rsidRDefault="00216E2C" w:rsidP="00D25A56">
      <w:pPr>
        <w:pStyle w:val="ListParagraph"/>
        <w:numPr>
          <w:ilvl w:val="2"/>
          <w:numId w:val="2"/>
        </w:numPr>
        <w:tabs>
          <w:tab w:val="left" w:pos="1276"/>
        </w:tabs>
        <w:spacing w:after="0"/>
        <w:ind w:left="1843" w:hanging="850"/>
        <w:jc w:val="both"/>
        <w:rPr>
          <w:rFonts w:ascii="Arial" w:hAnsi="Arial" w:cs="Arial"/>
          <w:b/>
        </w:rPr>
      </w:pPr>
      <w:r>
        <w:rPr>
          <w:rFonts w:ascii="Arial" w:hAnsi="Arial" w:cs="Arial"/>
        </w:rPr>
        <w:t>Bangunan pabrik terkait civil</w:t>
      </w:r>
      <w:r w:rsidR="00391266">
        <w:rPr>
          <w:rFonts w:ascii="Arial" w:hAnsi="Arial" w:cs="Arial"/>
        </w:rPr>
        <w:t xml:space="preserve"> untuk lantai, atap, dan dinding</w:t>
      </w:r>
    </w:p>
    <w:p w14:paraId="41B5C73C" w14:textId="77777777" w:rsidR="005407E4" w:rsidRPr="00EE1A6D" w:rsidRDefault="005407E4" w:rsidP="00846717">
      <w:pPr>
        <w:pStyle w:val="ListParagraph"/>
        <w:numPr>
          <w:ilvl w:val="1"/>
          <w:numId w:val="2"/>
        </w:numPr>
        <w:tabs>
          <w:tab w:val="left" w:pos="1276"/>
        </w:tabs>
        <w:spacing w:after="0"/>
        <w:ind w:left="993" w:hanging="567"/>
        <w:jc w:val="both"/>
        <w:rPr>
          <w:rFonts w:ascii="Arial" w:hAnsi="Arial" w:cs="Arial"/>
          <w:b/>
        </w:rPr>
      </w:pPr>
      <w:r>
        <w:rPr>
          <w:rFonts w:ascii="Arial" w:hAnsi="Arial" w:cs="Arial"/>
        </w:rPr>
        <w:t xml:space="preserve">Bahwa </w:t>
      </w:r>
      <w:r w:rsidR="00EE1A6D">
        <w:rPr>
          <w:rFonts w:ascii="Arial" w:hAnsi="Arial" w:cs="Arial"/>
        </w:rPr>
        <w:t xml:space="preserve">yang termasuk dari fungsi </w:t>
      </w:r>
      <w:r w:rsidR="006C6E57">
        <w:rPr>
          <w:rFonts w:ascii="Arial" w:hAnsi="Arial" w:cs="Arial"/>
        </w:rPr>
        <w:t xml:space="preserve">inti </w:t>
      </w:r>
      <w:r w:rsidR="00EE1A6D">
        <w:rPr>
          <w:rFonts w:ascii="Arial" w:hAnsi="Arial" w:cs="Arial"/>
        </w:rPr>
        <w:t>MSD mengurusi permasalahan terkait:</w:t>
      </w:r>
    </w:p>
    <w:p w14:paraId="75A91179" w14:textId="77777777" w:rsidR="00EE1A6D" w:rsidRPr="00EE1A6D" w:rsidRDefault="00EE1A6D" w:rsidP="00EE1A6D">
      <w:pPr>
        <w:pStyle w:val="ListParagraph"/>
        <w:numPr>
          <w:ilvl w:val="2"/>
          <w:numId w:val="2"/>
        </w:numPr>
        <w:tabs>
          <w:tab w:val="left" w:pos="1276"/>
        </w:tabs>
        <w:spacing w:after="0"/>
        <w:ind w:left="1843" w:hanging="850"/>
        <w:jc w:val="both"/>
        <w:rPr>
          <w:rFonts w:ascii="Arial" w:hAnsi="Arial" w:cs="Arial"/>
          <w:b/>
        </w:rPr>
      </w:pPr>
      <w:r>
        <w:rPr>
          <w:rFonts w:ascii="Arial" w:hAnsi="Arial" w:cs="Arial"/>
        </w:rPr>
        <w:t>Layouting dan sistem proses produksi</w:t>
      </w:r>
    </w:p>
    <w:p w14:paraId="72105680" w14:textId="77777777" w:rsidR="00EE1A6D" w:rsidRPr="00EE1A6D" w:rsidRDefault="00EE1A6D" w:rsidP="00EE1A6D">
      <w:pPr>
        <w:pStyle w:val="ListParagraph"/>
        <w:numPr>
          <w:ilvl w:val="2"/>
          <w:numId w:val="2"/>
        </w:numPr>
        <w:tabs>
          <w:tab w:val="left" w:pos="1276"/>
        </w:tabs>
        <w:spacing w:after="0"/>
        <w:ind w:left="1843" w:hanging="850"/>
        <w:jc w:val="both"/>
        <w:rPr>
          <w:rFonts w:ascii="Arial" w:hAnsi="Arial" w:cs="Arial"/>
          <w:b/>
        </w:rPr>
      </w:pPr>
      <w:r>
        <w:rPr>
          <w:rFonts w:ascii="Arial" w:hAnsi="Arial" w:cs="Arial"/>
        </w:rPr>
        <w:t>Sebagai konseptor untuk maintenance mesin utama, seperti CNC bending, robot welder, mesin chrome, mesin powder coating, dll</w:t>
      </w:r>
    </w:p>
    <w:p w14:paraId="77D35CF7" w14:textId="77777777" w:rsidR="00EE1A6D" w:rsidRPr="00EE1A6D" w:rsidRDefault="00EE1A6D" w:rsidP="00EE1A6D">
      <w:pPr>
        <w:pStyle w:val="ListParagraph"/>
        <w:numPr>
          <w:ilvl w:val="2"/>
          <w:numId w:val="2"/>
        </w:numPr>
        <w:tabs>
          <w:tab w:val="left" w:pos="1276"/>
        </w:tabs>
        <w:spacing w:after="0"/>
        <w:ind w:left="1843" w:hanging="850"/>
        <w:jc w:val="both"/>
        <w:rPr>
          <w:rFonts w:ascii="Arial" w:hAnsi="Arial" w:cs="Arial"/>
          <w:b/>
        </w:rPr>
      </w:pPr>
      <w:r>
        <w:rPr>
          <w:rFonts w:ascii="Arial" w:hAnsi="Arial" w:cs="Arial"/>
        </w:rPr>
        <w:t>Koordinator TPM</w:t>
      </w:r>
    </w:p>
    <w:p w14:paraId="02A2624D" w14:textId="77777777" w:rsidR="00EE1A6D" w:rsidRPr="005407E4" w:rsidRDefault="00EE1A6D" w:rsidP="00EE1A6D">
      <w:pPr>
        <w:pStyle w:val="ListParagraph"/>
        <w:numPr>
          <w:ilvl w:val="2"/>
          <w:numId w:val="2"/>
        </w:numPr>
        <w:tabs>
          <w:tab w:val="left" w:pos="1276"/>
        </w:tabs>
        <w:spacing w:after="0"/>
        <w:ind w:left="1843" w:hanging="850"/>
        <w:jc w:val="both"/>
        <w:rPr>
          <w:rFonts w:ascii="Arial" w:hAnsi="Arial" w:cs="Arial"/>
          <w:b/>
        </w:rPr>
      </w:pPr>
      <w:r>
        <w:rPr>
          <w:rFonts w:ascii="Arial" w:hAnsi="Arial" w:cs="Arial"/>
        </w:rPr>
        <w:t>Pengembangan robotik dan mekatronika terkait advanced technology</w:t>
      </w:r>
    </w:p>
    <w:p w14:paraId="2AA1CD1C" w14:textId="77777777" w:rsidR="00873D2D" w:rsidRPr="00873D2D" w:rsidRDefault="005F3F06" w:rsidP="005E4BD0">
      <w:pPr>
        <w:pStyle w:val="ListParagraph"/>
        <w:numPr>
          <w:ilvl w:val="1"/>
          <w:numId w:val="2"/>
        </w:numPr>
        <w:tabs>
          <w:tab w:val="left" w:pos="1276"/>
        </w:tabs>
        <w:spacing w:after="0"/>
        <w:ind w:left="993" w:hanging="567"/>
        <w:jc w:val="both"/>
        <w:rPr>
          <w:rFonts w:ascii="Arial" w:hAnsi="Arial" w:cs="Arial"/>
          <w:b/>
        </w:rPr>
      </w:pPr>
      <w:r>
        <w:rPr>
          <w:rFonts w:ascii="Arial" w:hAnsi="Arial" w:cs="Arial"/>
        </w:rPr>
        <w:t xml:space="preserve">Bahwa </w:t>
      </w:r>
      <w:r w:rsidR="00873D2D">
        <w:rPr>
          <w:rFonts w:ascii="Arial" w:hAnsi="Arial" w:cs="Arial"/>
        </w:rPr>
        <w:t xml:space="preserve">pelaksanaan dan tata-cara kerja dari seksi Utility </w:t>
      </w:r>
      <w:r w:rsidR="00525E84">
        <w:rPr>
          <w:rFonts w:ascii="Arial" w:hAnsi="Arial" w:cs="Arial"/>
        </w:rPr>
        <w:t xml:space="preserve">dalam mencapai fungsi </w:t>
      </w:r>
      <w:r w:rsidR="00915204">
        <w:rPr>
          <w:rFonts w:ascii="Arial" w:hAnsi="Arial" w:cs="Arial"/>
        </w:rPr>
        <w:t xml:space="preserve">inti </w:t>
      </w:r>
      <w:r w:rsidR="00525E84">
        <w:rPr>
          <w:rFonts w:ascii="Arial" w:hAnsi="Arial" w:cs="Arial"/>
        </w:rPr>
        <w:t xml:space="preserve">yang ditetapkan pada poin diatas, </w:t>
      </w:r>
      <w:r w:rsidR="00873D2D">
        <w:rPr>
          <w:rFonts w:ascii="Arial" w:hAnsi="Arial" w:cs="Arial"/>
        </w:rPr>
        <w:t xml:space="preserve">harus berpedoman pada </w:t>
      </w:r>
      <w:r w:rsidR="00873D2D" w:rsidRPr="00873D2D">
        <w:rPr>
          <w:rFonts w:ascii="Arial" w:hAnsi="Arial" w:cs="Arial"/>
          <w:b/>
          <w:i/>
        </w:rPr>
        <w:t>Prosedur Perbaikan Sarana Berdasarkan Permintaan Dari Eksternal</w:t>
      </w:r>
      <w:r w:rsidR="00873D2D">
        <w:rPr>
          <w:rFonts w:ascii="Arial" w:hAnsi="Arial" w:cs="Arial"/>
        </w:rPr>
        <w:t xml:space="preserve"> dan </w:t>
      </w:r>
      <w:r w:rsidR="00873D2D" w:rsidRPr="00873D2D">
        <w:rPr>
          <w:rFonts w:ascii="Arial" w:hAnsi="Arial" w:cs="Arial"/>
          <w:b/>
          <w:i/>
        </w:rPr>
        <w:t>Prosedur Pembuatan Baru, Pemeliharaan, Overhaul, Dan Perbaikan Alat/Mesin</w:t>
      </w:r>
    </w:p>
    <w:p w14:paraId="1C467A4D" w14:textId="77777777" w:rsidR="005F3F06" w:rsidRPr="006C30F1" w:rsidRDefault="00915204" w:rsidP="005E4BD0">
      <w:pPr>
        <w:pStyle w:val="ListParagraph"/>
        <w:numPr>
          <w:ilvl w:val="1"/>
          <w:numId w:val="2"/>
        </w:numPr>
        <w:tabs>
          <w:tab w:val="left" w:pos="1276"/>
        </w:tabs>
        <w:spacing w:after="0"/>
        <w:ind w:left="993" w:hanging="567"/>
        <w:jc w:val="both"/>
        <w:rPr>
          <w:rFonts w:ascii="Arial" w:hAnsi="Arial" w:cs="Arial"/>
          <w:b/>
        </w:rPr>
      </w:pPr>
      <w:r>
        <w:rPr>
          <w:rFonts w:ascii="Arial" w:hAnsi="Arial" w:cs="Arial"/>
        </w:rPr>
        <w:lastRenderedPageBreak/>
        <w:t xml:space="preserve">Bahwa pelaksanaan dan tata-cara kerja dari seksi MSD dalam mencapai fungsi inti yang ditetapkan pada poin diatas, harus berpedoman pada </w:t>
      </w:r>
      <w:r w:rsidRPr="00915204">
        <w:rPr>
          <w:rFonts w:ascii="Arial" w:hAnsi="Arial" w:cs="Arial"/>
          <w:b/>
          <w:i/>
        </w:rPr>
        <w:t>Prosedur Manufacture System Development (MSD)</w:t>
      </w:r>
    </w:p>
    <w:p w14:paraId="56CE9F42" w14:textId="77777777" w:rsidR="00CA3A9C" w:rsidRPr="009852EF" w:rsidRDefault="00344025" w:rsidP="005E4BD0">
      <w:pPr>
        <w:pStyle w:val="ListParagraph"/>
        <w:numPr>
          <w:ilvl w:val="1"/>
          <w:numId w:val="2"/>
        </w:numPr>
        <w:tabs>
          <w:tab w:val="left" w:pos="1276"/>
        </w:tabs>
        <w:spacing w:after="0"/>
        <w:ind w:left="993" w:hanging="567"/>
        <w:jc w:val="both"/>
        <w:rPr>
          <w:rFonts w:ascii="Arial" w:hAnsi="Arial" w:cs="Arial"/>
          <w:b/>
        </w:rPr>
      </w:pPr>
      <w:r>
        <w:rPr>
          <w:rFonts w:ascii="Arial" w:hAnsi="Arial" w:cs="Arial"/>
        </w:rPr>
        <w:t xml:space="preserve">Bahwa </w:t>
      </w:r>
      <w:r w:rsidRPr="00344025">
        <w:rPr>
          <w:rFonts w:ascii="Arial" w:hAnsi="Arial" w:cs="Arial"/>
        </w:rPr>
        <w:t>untuk semua pelaksanaan pekerjaan instalasi mesin / alat yang ada di lingkungan PT Chitose Internasional, Tbk atau di tempat lain yang menjadi kepemilikan PT Chitose Internasional, Tbk</w:t>
      </w:r>
      <w:r>
        <w:rPr>
          <w:rFonts w:ascii="Arial" w:hAnsi="Arial" w:cs="Arial"/>
        </w:rPr>
        <w:t xml:space="preserve"> harus berpedoman pada </w:t>
      </w:r>
      <w:r w:rsidRPr="009852EF">
        <w:rPr>
          <w:rFonts w:ascii="Arial" w:hAnsi="Arial" w:cs="Arial"/>
          <w:b/>
          <w:i/>
        </w:rPr>
        <w:t>I.K Instalasi mesin/alat</w:t>
      </w:r>
    </w:p>
    <w:p w14:paraId="4FC08529" w14:textId="77777777" w:rsidR="009852EF" w:rsidRPr="00CA3A9C" w:rsidRDefault="009852EF" w:rsidP="005E4BD0">
      <w:pPr>
        <w:pStyle w:val="ListParagraph"/>
        <w:numPr>
          <w:ilvl w:val="1"/>
          <w:numId w:val="2"/>
        </w:numPr>
        <w:tabs>
          <w:tab w:val="left" w:pos="1276"/>
        </w:tabs>
        <w:spacing w:after="0"/>
        <w:ind w:left="993" w:hanging="567"/>
        <w:jc w:val="both"/>
        <w:rPr>
          <w:rFonts w:ascii="Arial" w:hAnsi="Arial" w:cs="Arial"/>
          <w:b/>
        </w:rPr>
      </w:pPr>
      <w:r>
        <w:rPr>
          <w:rFonts w:ascii="Arial" w:hAnsi="Arial" w:cs="Arial"/>
        </w:rPr>
        <w:t xml:space="preserve">Bahwa untuk permasalahan atau pekerjaan di Engineering terkait pengecekan stok dan PO outstanding, pembuatan surat permintaan barang (SPB), dan pembuatan Purchase Requisition (PR), harus berpedoman pada </w:t>
      </w:r>
      <w:r w:rsidRPr="009852EF">
        <w:rPr>
          <w:rFonts w:ascii="Arial" w:hAnsi="Arial" w:cs="Arial"/>
          <w:b/>
          <w:i/>
        </w:rPr>
        <w:t>Prosedur Pembuatan PR Produksi Gensup (Engineering)/ Non APS</w:t>
      </w:r>
    </w:p>
    <w:p w14:paraId="27C15C19" w14:textId="77777777" w:rsidR="006C30F1" w:rsidRPr="0070543F" w:rsidRDefault="006C30F1" w:rsidP="005E4BD0">
      <w:pPr>
        <w:pStyle w:val="ListParagraph"/>
        <w:numPr>
          <w:ilvl w:val="1"/>
          <w:numId w:val="2"/>
        </w:numPr>
        <w:tabs>
          <w:tab w:val="left" w:pos="1276"/>
        </w:tabs>
        <w:spacing w:after="0"/>
        <w:ind w:left="993" w:hanging="567"/>
        <w:jc w:val="both"/>
        <w:rPr>
          <w:rFonts w:ascii="Arial" w:hAnsi="Arial" w:cs="Arial"/>
          <w:b/>
        </w:rPr>
      </w:pPr>
      <w:r>
        <w:rPr>
          <w:rFonts w:ascii="Arial" w:hAnsi="Arial" w:cs="Arial"/>
        </w:rPr>
        <w:t xml:space="preserve">Hubungan antara seksi dalam Engineering dan Struktur Fungsi </w:t>
      </w:r>
      <w:r w:rsidR="00357278">
        <w:rPr>
          <w:rFonts w:ascii="Arial" w:hAnsi="Arial" w:cs="Arial"/>
        </w:rPr>
        <w:t xml:space="preserve">digambarkan </w:t>
      </w:r>
      <w:r>
        <w:rPr>
          <w:rFonts w:ascii="Arial" w:hAnsi="Arial" w:cs="Arial"/>
        </w:rPr>
        <w:t>sebagai berikut:</w:t>
      </w:r>
    </w:p>
    <w:p w14:paraId="3FF6FBA1" w14:textId="77777777" w:rsidR="0070543F" w:rsidRDefault="009D6F6F" w:rsidP="0070543F">
      <w:pPr>
        <w:pStyle w:val="ListParagraph"/>
        <w:tabs>
          <w:tab w:val="left" w:pos="1276"/>
        </w:tabs>
        <w:spacing w:after="0"/>
        <w:ind w:left="993"/>
        <w:jc w:val="both"/>
        <w:rPr>
          <w:rFonts w:ascii="Arial" w:hAnsi="Arial" w:cs="Arial"/>
        </w:rPr>
      </w:pPr>
      <w:r>
        <w:rPr>
          <w:rFonts w:ascii="Arial" w:hAnsi="Arial" w:cs="Arial"/>
          <w:noProof/>
          <w:lang w:val="id-ID" w:eastAsia="id-ID"/>
        </w:rPr>
        <mc:AlternateContent>
          <mc:Choice Requires="wpg">
            <w:drawing>
              <wp:anchor distT="0" distB="0" distL="114300" distR="114300" simplePos="0" relativeHeight="251806720" behindDoc="0" locked="0" layoutInCell="1" allowOverlap="1" wp14:anchorId="5A2FE3F7" wp14:editId="7A496D98">
                <wp:simplePos x="0" y="0"/>
                <wp:positionH relativeFrom="column">
                  <wp:posOffset>676275</wp:posOffset>
                </wp:positionH>
                <wp:positionV relativeFrom="paragraph">
                  <wp:posOffset>-1270</wp:posOffset>
                </wp:positionV>
                <wp:extent cx="5412740" cy="4780915"/>
                <wp:effectExtent l="0" t="0" r="16510" b="19685"/>
                <wp:wrapNone/>
                <wp:docPr id="115" name="Group 115"/>
                <wp:cNvGraphicFramePr/>
                <a:graphic xmlns:a="http://schemas.openxmlformats.org/drawingml/2006/main">
                  <a:graphicData uri="http://schemas.microsoft.com/office/word/2010/wordprocessingGroup">
                    <wpg:wgp>
                      <wpg:cNvGrpSpPr/>
                      <wpg:grpSpPr>
                        <a:xfrm>
                          <a:off x="0" y="0"/>
                          <a:ext cx="5412740" cy="4780915"/>
                          <a:chOff x="0" y="0"/>
                          <a:chExt cx="5412740" cy="4781717"/>
                        </a:xfrm>
                      </wpg:grpSpPr>
                      <wps:wsp>
                        <wps:cNvPr id="105" name="Text Box 101"/>
                        <wps:cNvSpPr txBox="1">
                          <a:spLocks noChangeArrowheads="1"/>
                        </wps:cNvSpPr>
                        <wps:spPr bwMode="auto">
                          <a:xfrm>
                            <a:off x="2200275" y="1209675"/>
                            <a:ext cx="1108710" cy="390525"/>
                          </a:xfrm>
                          <a:prstGeom prst="rect">
                            <a:avLst/>
                          </a:prstGeom>
                          <a:noFill/>
                          <a:ln>
                            <a:noFill/>
                          </a:ln>
                        </wps:spPr>
                        <wps:txbx>
                          <w:txbxContent>
                            <w:p w14:paraId="163CE73D" w14:textId="77777777" w:rsidR="00525A49" w:rsidRPr="000412BC" w:rsidRDefault="00525A49" w:rsidP="00525A49">
                              <w:pPr>
                                <w:jc w:val="center"/>
                                <w:rPr>
                                  <w:sz w:val="16"/>
                                  <w:szCs w:val="16"/>
                                </w:rPr>
                              </w:pPr>
                              <w:r w:rsidRPr="000412BC">
                                <w:rPr>
                                  <w:sz w:val="16"/>
                                  <w:szCs w:val="16"/>
                                </w:rPr>
                                <w:t>Koordinasi &amp; dapat beri ide</w:t>
                              </w:r>
                            </w:p>
                          </w:txbxContent>
                        </wps:txbx>
                        <wps:bodyPr rot="0" vert="horz" wrap="square" lIns="91440" tIns="45720" rIns="91440" bIns="45720" anchor="t" anchorCtr="0" upright="1">
                          <a:noAutofit/>
                        </wps:bodyPr>
                      </wps:wsp>
                      <wps:wsp>
                        <wps:cNvPr id="104" name="Text Box 101"/>
                        <wps:cNvSpPr txBox="1">
                          <a:spLocks noChangeArrowheads="1"/>
                        </wps:cNvSpPr>
                        <wps:spPr bwMode="auto">
                          <a:xfrm>
                            <a:off x="2047875" y="885825"/>
                            <a:ext cx="1242060" cy="390525"/>
                          </a:xfrm>
                          <a:prstGeom prst="rect">
                            <a:avLst/>
                          </a:prstGeom>
                          <a:noFill/>
                          <a:ln>
                            <a:noFill/>
                          </a:ln>
                        </wps:spPr>
                        <wps:txbx>
                          <w:txbxContent>
                            <w:p w14:paraId="75A295A7" w14:textId="77777777" w:rsidR="00525A49" w:rsidRPr="000412BC" w:rsidRDefault="00525A49" w:rsidP="00525A49">
                              <w:pPr>
                                <w:jc w:val="center"/>
                                <w:rPr>
                                  <w:sz w:val="16"/>
                                  <w:szCs w:val="16"/>
                                </w:rPr>
                              </w:pPr>
                              <w:r w:rsidRPr="000412BC">
                                <w:rPr>
                                  <w:sz w:val="16"/>
                                  <w:szCs w:val="16"/>
                                </w:rPr>
                                <w:t>Beri ide/ konsep dan minta pelaksanaan</w:t>
                              </w:r>
                            </w:p>
                          </w:txbxContent>
                        </wps:txbx>
                        <wps:bodyPr rot="0" vert="horz" wrap="square" lIns="91440" tIns="45720" rIns="91440" bIns="45720" anchor="t" anchorCtr="0" upright="1">
                          <a:noAutofit/>
                        </wps:bodyPr>
                      </wps:wsp>
                      <wps:wsp>
                        <wps:cNvPr id="92" name="Straight Connector 92"/>
                        <wps:cNvCnPr/>
                        <wps:spPr>
                          <a:xfrm>
                            <a:off x="638175" y="1581150"/>
                            <a:ext cx="136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 name="Straight Connector 93"/>
                        <wps:cNvCnPr/>
                        <wps:spPr>
                          <a:xfrm>
                            <a:off x="628650" y="1571625"/>
                            <a:ext cx="0" cy="1080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wps:spPr>
                          <a:xfrm>
                            <a:off x="1990725" y="1581150"/>
                            <a:ext cx="0" cy="1080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a:off x="3419475" y="1581150"/>
                            <a:ext cx="0" cy="1080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4781550" y="1571625"/>
                            <a:ext cx="0" cy="1080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2705100" y="38100"/>
                            <a:ext cx="0" cy="6840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wps:spPr>
                          <a:xfrm>
                            <a:off x="1295400" y="733425"/>
                            <a:ext cx="2808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 name="Flowchart: Process 81"/>
                        <wps:cNvSpPr/>
                        <wps:spPr>
                          <a:xfrm>
                            <a:off x="2124075" y="0"/>
                            <a:ext cx="1171575" cy="33337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8883601" w14:textId="77777777" w:rsidR="00BB43B1" w:rsidRPr="000412BC" w:rsidRDefault="00BB43B1" w:rsidP="00BB43B1">
                              <w:pPr>
                                <w:jc w:val="center"/>
                                <w:rPr>
                                  <w:sz w:val="16"/>
                                  <w:szCs w:val="16"/>
                                </w:rPr>
                              </w:pPr>
                              <w:r w:rsidRPr="000412BC">
                                <w:rPr>
                                  <w:sz w:val="16"/>
                                  <w:szCs w:val="16"/>
                                </w:rPr>
                                <w:t>Dept. Engineering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Connector 100"/>
                        <wps:cNvCnPr/>
                        <wps:spPr>
                          <a:xfrm>
                            <a:off x="1304925" y="742950"/>
                            <a:ext cx="0" cy="8280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101" name="Straight Connector 101"/>
                        <wps:cNvCnPr/>
                        <wps:spPr>
                          <a:xfrm>
                            <a:off x="4105275" y="723900"/>
                            <a:ext cx="0" cy="864000"/>
                          </a:xfrm>
                          <a:prstGeom prst="line">
                            <a:avLst/>
                          </a:prstGeom>
                          <a:ln w="28575">
                            <a:solidFill>
                              <a:srgbClr val="002060"/>
                            </a:solidFill>
                          </a:ln>
                        </wps:spPr>
                        <wps:style>
                          <a:lnRef idx="1">
                            <a:schemeClr val="accent1"/>
                          </a:lnRef>
                          <a:fillRef idx="0">
                            <a:schemeClr val="accent1"/>
                          </a:fillRef>
                          <a:effectRef idx="0">
                            <a:schemeClr val="accent1"/>
                          </a:effectRef>
                          <a:fontRef idx="minor">
                            <a:schemeClr val="tx1"/>
                          </a:fontRef>
                        </wps:style>
                        <wps:bodyPr/>
                      </wps:wsp>
                      <wps:wsp>
                        <wps:cNvPr id="82" name="Flowchart: Process 82"/>
                        <wps:cNvSpPr/>
                        <wps:spPr>
                          <a:xfrm>
                            <a:off x="723900" y="895350"/>
                            <a:ext cx="1171575" cy="5524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07E91639" w14:textId="77777777" w:rsidR="00BB43B1" w:rsidRPr="000412BC" w:rsidRDefault="00BB43B1" w:rsidP="00BB43B1">
                              <w:pPr>
                                <w:jc w:val="center"/>
                                <w:rPr>
                                  <w:sz w:val="16"/>
                                  <w:szCs w:val="16"/>
                                </w:rPr>
                              </w:pPr>
                              <w:r w:rsidRPr="000412BC">
                                <w:rPr>
                                  <w:sz w:val="16"/>
                                  <w:szCs w:val="16"/>
                                </w:rPr>
                                <w:t>Seksi MSD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Flowchart: Process 83"/>
                        <wps:cNvSpPr/>
                        <wps:spPr>
                          <a:xfrm>
                            <a:off x="3524250" y="895350"/>
                            <a:ext cx="1171575" cy="55245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01153CB" w14:textId="77777777" w:rsidR="00BB43B1" w:rsidRPr="000412BC" w:rsidRDefault="00BB43B1" w:rsidP="00BB43B1">
                              <w:pPr>
                                <w:jc w:val="center"/>
                                <w:rPr>
                                  <w:sz w:val="16"/>
                                  <w:szCs w:val="16"/>
                                </w:rPr>
                              </w:pPr>
                              <w:r w:rsidRPr="000412BC">
                                <w:rPr>
                                  <w:sz w:val="16"/>
                                  <w:szCs w:val="16"/>
                                </w:rPr>
                                <w:t>Seksi Utility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Flowchart: Process 84"/>
                        <wps:cNvSpPr/>
                        <wps:spPr>
                          <a:xfrm>
                            <a:off x="0" y="1733550"/>
                            <a:ext cx="1260000" cy="252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E58E15D" w14:textId="77777777" w:rsidR="00BB43B1" w:rsidRPr="000412BC" w:rsidRDefault="00BB43B1" w:rsidP="00BB43B1">
                              <w:pPr>
                                <w:jc w:val="center"/>
                                <w:rPr>
                                  <w:sz w:val="16"/>
                                  <w:szCs w:val="16"/>
                                </w:rPr>
                              </w:pPr>
                              <w:r w:rsidRPr="000412BC">
                                <w:rPr>
                                  <w:sz w:val="16"/>
                                  <w:szCs w:val="16"/>
                                </w:rPr>
                                <w:t>Mesin &amp; Alat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Flowchart: Process 85"/>
                        <wps:cNvSpPr/>
                        <wps:spPr>
                          <a:xfrm>
                            <a:off x="1362075" y="1733549"/>
                            <a:ext cx="1259840" cy="252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2FC8770" w14:textId="77777777" w:rsidR="00BB43B1" w:rsidRPr="000412BC" w:rsidRDefault="00BB43B1" w:rsidP="00BB43B1">
                              <w:pPr>
                                <w:jc w:val="center"/>
                                <w:rPr>
                                  <w:sz w:val="16"/>
                                  <w:szCs w:val="16"/>
                                </w:rPr>
                              </w:pPr>
                              <w:r w:rsidRPr="000412BC">
                                <w:rPr>
                                  <w:sz w:val="16"/>
                                  <w:szCs w:val="16"/>
                                </w:rPr>
                                <w:t>Sistem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Flowchart: Process 86"/>
                        <wps:cNvSpPr/>
                        <wps:spPr>
                          <a:xfrm>
                            <a:off x="2790825" y="1733550"/>
                            <a:ext cx="1259840" cy="252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7B775B1" w14:textId="77777777" w:rsidR="00BB43B1" w:rsidRPr="000412BC" w:rsidRDefault="00BB43B1" w:rsidP="00BB43B1">
                              <w:pPr>
                                <w:jc w:val="center"/>
                                <w:rPr>
                                  <w:sz w:val="16"/>
                                  <w:szCs w:val="16"/>
                                </w:rPr>
                              </w:pPr>
                              <w:r w:rsidRPr="000412BC">
                                <w:rPr>
                                  <w:sz w:val="16"/>
                                  <w:szCs w:val="16"/>
                                </w:rPr>
                                <w:t>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Flowchart: Process 87"/>
                        <wps:cNvSpPr/>
                        <wps:spPr>
                          <a:xfrm>
                            <a:off x="4152900" y="1733550"/>
                            <a:ext cx="1259840" cy="252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0E2DC2A" w14:textId="77777777" w:rsidR="00BB43B1" w:rsidRPr="000412BC" w:rsidRDefault="00BB43B1" w:rsidP="00BB43B1">
                              <w:pPr>
                                <w:jc w:val="center"/>
                                <w:rPr>
                                  <w:sz w:val="16"/>
                                  <w:szCs w:val="16"/>
                                </w:rPr>
                              </w:pPr>
                              <w:r w:rsidRPr="000412BC">
                                <w:rPr>
                                  <w:sz w:val="16"/>
                                  <w:szCs w:val="16"/>
                                </w:rPr>
                                <w:t>Workshop &amp; Facility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Straight Arrow Connector 102"/>
                        <wps:cNvCnPr/>
                        <wps:spPr>
                          <a:xfrm>
                            <a:off x="1990725" y="1057275"/>
                            <a:ext cx="14395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3" name="Straight Arrow Connector 103"/>
                        <wps:cNvCnPr/>
                        <wps:spPr>
                          <a:xfrm>
                            <a:off x="2000250" y="1381125"/>
                            <a:ext cx="1439545" cy="0"/>
                          </a:xfrm>
                          <a:prstGeom prst="straightConnector1">
                            <a:avLst/>
                          </a:prstGeom>
                          <a:ln>
                            <a:headEnd type="arrow" w="med" len="med"/>
                            <a:tailEnd type="none" w="med" len="med"/>
                          </a:ln>
                        </wps:spPr>
                        <wps:style>
                          <a:lnRef idx="1">
                            <a:schemeClr val="dk1"/>
                          </a:lnRef>
                          <a:fillRef idx="0">
                            <a:schemeClr val="dk1"/>
                          </a:fillRef>
                          <a:effectRef idx="0">
                            <a:schemeClr val="dk1"/>
                          </a:effectRef>
                          <a:fontRef idx="minor">
                            <a:schemeClr val="tx1"/>
                          </a:fontRef>
                        </wps:style>
                        <wps:bodyPr/>
                      </wps:wsp>
                      <wps:wsp>
                        <wps:cNvPr id="107" name="Straight Connector 107"/>
                        <wps:cNvCnPr/>
                        <wps:spPr>
                          <a:xfrm>
                            <a:off x="3409950" y="1581150"/>
                            <a:ext cx="136779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 name="Flowchart: Process 108"/>
                        <wps:cNvSpPr/>
                        <wps:spPr>
                          <a:xfrm>
                            <a:off x="0" y="3619500"/>
                            <a:ext cx="2621915" cy="792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59B9C7B" w14:textId="77777777" w:rsidR="00D804B4" w:rsidRPr="000412BC" w:rsidRDefault="00127144" w:rsidP="00D804B4">
                              <w:pPr>
                                <w:rPr>
                                  <w:sz w:val="16"/>
                                  <w:szCs w:val="16"/>
                                </w:rPr>
                              </w:pPr>
                              <w:r w:rsidRPr="000412BC">
                                <w:rPr>
                                  <w:sz w:val="16"/>
                                  <w:szCs w:val="16"/>
                                </w:rPr>
                                <w:t xml:space="preserve">Berpedoman pada: </w:t>
                              </w:r>
                            </w:p>
                            <w:p w14:paraId="5DCED188" w14:textId="77777777" w:rsidR="00127144" w:rsidRPr="000412BC" w:rsidRDefault="00127144" w:rsidP="00D804B4">
                              <w:pPr>
                                <w:rPr>
                                  <w:sz w:val="16"/>
                                  <w:szCs w:val="16"/>
                                </w:rPr>
                              </w:pPr>
                              <w:r w:rsidRPr="000412BC">
                                <w:rPr>
                                  <w:rFonts w:cs="Arial"/>
                                  <w:b/>
                                  <w:i/>
                                  <w:sz w:val="16"/>
                                  <w:szCs w:val="16"/>
                                </w:rPr>
                                <w:t>Prosedur Manufacture System Development (MSD)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Flowchart: Process 110"/>
                        <wps:cNvSpPr/>
                        <wps:spPr>
                          <a:xfrm>
                            <a:off x="2790825" y="3619499"/>
                            <a:ext cx="2621915" cy="1162218"/>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B604D26" w14:textId="77777777" w:rsidR="00D804B4" w:rsidRPr="000412BC" w:rsidRDefault="00D804B4" w:rsidP="00D804B4">
                              <w:pPr>
                                <w:rPr>
                                  <w:sz w:val="16"/>
                                  <w:szCs w:val="16"/>
                                </w:rPr>
                              </w:pPr>
                              <w:r w:rsidRPr="000412BC">
                                <w:rPr>
                                  <w:sz w:val="16"/>
                                  <w:szCs w:val="16"/>
                                </w:rPr>
                                <w:t xml:space="preserve">Berpedoman pada: </w:t>
                              </w:r>
                            </w:p>
                            <w:p w14:paraId="287C6387" w14:textId="77777777" w:rsidR="00D804B4" w:rsidRPr="000412BC" w:rsidRDefault="00D804B4" w:rsidP="00D804B4">
                              <w:pPr>
                                <w:pStyle w:val="ListParagraph"/>
                                <w:numPr>
                                  <w:ilvl w:val="0"/>
                                  <w:numId w:val="22"/>
                                </w:numPr>
                                <w:ind w:left="284"/>
                                <w:rPr>
                                  <w:rFonts w:ascii="Arial" w:hAnsi="Arial" w:cs="Arial"/>
                                  <w:sz w:val="16"/>
                                  <w:szCs w:val="16"/>
                                </w:rPr>
                              </w:pPr>
                              <w:r w:rsidRPr="000412BC">
                                <w:rPr>
                                  <w:rFonts w:ascii="Arial" w:hAnsi="Arial" w:cs="Arial"/>
                                  <w:b/>
                                  <w:i/>
                                  <w:sz w:val="16"/>
                                  <w:szCs w:val="16"/>
                                </w:rPr>
                                <w:t>Prosedur Perbaikan Sarana Berdasarkan Permintaan Dari Eksternal</w:t>
                              </w:r>
                              <w:r w:rsidRPr="000412BC">
                                <w:rPr>
                                  <w:rFonts w:ascii="Arial" w:hAnsi="Arial" w:cs="Arial"/>
                                  <w:sz w:val="16"/>
                                  <w:szCs w:val="16"/>
                                </w:rPr>
                                <w:t xml:space="preserve"> </w:t>
                              </w:r>
                            </w:p>
                            <w:p w14:paraId="4702F8C6" w14:textId="77777777" w:rsidR="00D804B4" w:rsidRPr="00344025" w:rsidRDefault="00D804B4" w:rsidP="00D804B4">
                              <w:pPr>
                                <w:pStyle w:val="ListParagraph"/>
                                <w:numPr>
                                  <w:ilvl w:val="0"/>
                                  <w:numId w:val="22"/>
                                </w:numPr>
                                <w:ind w:left="284"/>
                                <w:rPr>
                                  <w:rFonts w:cs="Arial"/>
                                  <w:sz w:val="16"/>
                                  <w:szCs w:val="16"/>
                                </w:rPr>
                              </w:pPr>
                              <w:r w:rsidRPr="000412BC">
                                <w:rPr>
                                  <w:rFonts w:ascii="Arial" w:hAnsi="Arial" w:cs="Arial"/>
                                  <w:b/>
                                  <w:i/>
                                  <w:sz w:val="16"/>
                                  <w:szCs w:val="16"/>
                                </w:rPr>
                                <w:t>Prosedur Pembuatan Baru, Pemeliharaan, Overhaul, Dan Perbaikan Alat/Mesin</w:t>
                              </w:r>
                            </w:p>
                            <w:p w14:paraId="580EAFC0" w14:textId="77777777" w:rsidR="00344025" w:rsidRPr="00BE5401" w:rsidRDefault="0028449F" w:rsidP="00D804B4">
                              <w:pPr>
                                <w:pStyle w:val="ListParagraph"/>
                                <w:numPr>
                                  <w:ilvl w:val="0"/>
                                  <w:numId w:val="22"/>
                                </w:numPr>
                                <w:ind w:left="284"/>
                                <w:rPr>
                                  <w:rFonts w:cs="Arial"/>
                                  <w:b/>
                                  <w:i/>
                                  <w:sz w:val="16"/>
                                  <w:szCs w:val="16"/>
                                </w:rPr>
                              </w:pPr>
                              <w:r>
                                <w:rPr>
                                  <w:rFonts w:ascii="Arial" w:hAnsi="Arial" w:cs="Arial"/>
                                  <w:b/>
                                  <w:i/>
                                  <w:sz w:val="16"/>
                                  <w:szCs w:val="16"/>
                                </w:rPr>
                                <w:t xml:space="preserve">Instruksi </w:t>
                              </w:r>
                              <w:r w:rsidR="00344025" w:rsidRPr="00344025">
                                <w:rPr>
                                  <w:rFonts w:ascii="Arial" w:hAnsi="Arial" w:cs="Arial"/>
                                  <w:b/>
                                  <w:i/>
                                  <w:sz w:val="16"/>
                                  <w:szCs w:val="16"/>
                                </w:rPr>
                                <w:t xml:space="preserve"> Kerja Instalasi Mesin/ Alat</w:t>
                              </w:r>
                            </w:p>
                            <w:p w14:paraId="46794133" w14:textId="77777777" w:rsidR="00BE5401" w:rsidRPr="00344025" w:rsidRDefault="00BE5401" w:rsidP="00D804B4">
                              <w:pPr>
                                <w:pStyle w:val="ListParagraph"/>
                                <w:numPr>
                                  <w:ilvl w:val="0"/>
                                  <w:numId w:val="22"/>
                                </w:numPr>
                                <w:ind w:left="284"/>
                                <w:rPr>
                                  <w:rFonts w:cs="Arial"/>
                                  <w:b/>
                                  <w:i/>
                                  <w:sz w:val="16"/>
                                  <w:szCs w:val="16"/>
                                </w:rPr>
                              </w:pPr>
                              <w:r w:rsidRPr="00BE5401">
                                <w:rPr>
                                  <w:rFonts w:ascii="Arial" w:hAnsi="Arial" w:cs="Arial"/>
                                  <w:b/>
                                  <w:i/>
                                  <w:sz w:val="16"/>
                                  <w:szCs w:val="16"/>
                                </w:rPr>
                                <w:t>Prosedur Pembuatan PR Produksi Gensup (Engineering)/</w:t>
                              </w:r>
                              <w:r w:rsidRPr="009852EF">
                                <w:rPr>
                                  <w:rFonts w:ascii="Arial" w:hAnsi="Arial" w:cs="Arial"/>
                                  <w:b/>
                                  <w:i/>
                                </w:rPr>
                                <w:t xml:space="preserve"> </w:t>
                              </w:r>
                              <w:r w:rsidRPr="00BE5401">
                                <w:rPr>
                                  <w:rFonts w:ascii="Arial" w:hAnsi="Arial" w:cs="Arial"/>
                                  <w:b/>
                                  <w:i/>
                                  <w:sz w:val="16"/>
                                  <w:szCs w:val="16"/>
                                </w:rPr>
                                <w:t>Non 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Straight Arrow Connector 111"/>
                        <wps:cNvCnPr/>
                        <wps:spPr>
                          <a:xfrm>
                            <a:off x="628650" y="3286125"/>
                            <a:ext cx="0" cy="33718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12" name="Straight Arrow Connector 112"/>
                        <wps:cNvCnPr/>
                        <wps:spPr>
                          <a:xfrm>
                            <a:off x="1981200" y="3276600"/>
                            <a:ext cx="0" cy="33718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13" name="Straight Arrow Connector 113"/>
                        <wps:cNvCnPr/>
                        <wps:spPr>
                          <a:xfrm>
                            <a:off x="3419475" y="3276600"/>
                            <a:ext cx="0" cy="33718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114" name="Straight Arrow Connector 114"/>
                        <wps:cNvCnPr/>
                        <wps:spPr>
                          <a:xfrm>
                            <a:off x="4781550" y="3276600"/>
                            <a:ext cx="0" cy="337185"/>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88" name="Flowchart: Process 88"/>
                        <wps:cNvSpPr/>
                        <wps:spPr>
                          <a:xfrm>
                            <a:off x="0" y="2228850"/>
                            <a:ext cx="1259840" cy="1080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6A2691C" w14:textId="77777777" w:rsidR="00BB43B1" w:rsidRPr="000412BC" w:rsidRDefault="00BB43B1" w:rsidP="00BB43B1">
                              <w:pPr>
                                <w:jc w:val="center"/>
                                <w:rPr>
                                  <w:sz w:val="16"/>
                                  <w:szCs w:val="16"/>
                                </w:rPr>
                              </w:pPr>
                              <w:r w:rsidRPr="000412BC">
                                <w:rPr>
                                  <w:sz w:val="16"/>
                                  <w:szCs w:val="16"/>
                                </w:rPr>
                                <w:t>Konseptor untuk pengurusan seluruh Mesin &amp; alat produksi terkait sarana maupun prasarana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Flowchart: Process 89"/>
                        <wps:cNvSpPr/>
                        <wps:spPr>
                          <a:xfrm>
                            <a:off x="1362075" y="2228850"/>
                            <a:ext cx="1259840" cy="1080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3F8569EE" w14:textId="77777777" w:rsidR="00BB43B1" w:rsidRPr="000412BC" w:rsidRDefault="00BB43B1" w:rsidP="00BB43B1">
                              <w:pPr>
                                <w:jc w:val="center"/>
                                <w:rPr>
                                  <w:sz w:val="16"/>
                                  <w:szCs w:val="16"/>
                                </w:rPr>
                              </w:pPr>
                              <w:r w:rsidRPr="000412BC">
                                <w:rPr>
                                  <w:sz w:val="16"/>
                                  <w:szCs w:val="16"/>
                                </w:rPr>
                                <w:t>Konseptor untuk seluruh sistem produksi termasuk pengembangan advanced technology seperti robotik dan mekatronika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Flowchart: Process 90"/>
                        <wps:cNvSpPr/>
                        <wps:spPr>
                          <a:xfrm>
                            <a:off x="2790825" y="2228850"/>
                            <a:ext cx="1259840" cy="1080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6405071C" w14:textId="77777777" w:rsidR="00BB43B1" w:rsidRPr="000412BC" w:rsidRDefault="00BB43B1" w:rsidP="00BB43B1">
                              <w:pPr>
                                <w:jc w:val="center"/>
                                <w:rPr>
                                  <w:sz w:val="16"/>
                                  <w:szCs w:val="16"/>
                                </w:rPr>
                              </w:pPr>
                              <w:r w:rsidRPr="000412BC">
                                <w:rPr>
                                  <w:sz w:val="16"/>
                                  <w:szCs w:val="16"/>
                                </w:rPr>
                                <w:t>Pelaksana maintenance seluruh mesin pabrik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Flowchart: Process 91"/>
                        <wps:cNvSpPr/>
                        <wps:spPr>
                          <a:xfrm>
                            <a:off x="4152900" y="2228850"/>
                            <a:ext cx="1259840" cy="10800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13507F7" w14:textId="77777777" w:rsidR="00BB43B1" w:rsidRPr="000412BC" w:rsidRDefault="00BB43B1" w:rsidP="00BB43B1">
                              <w:pPr>
                                <w:jc w:val="center"/>
                                <w:rPr>
                                  <w:sz w:val="16"/>
                                  <w:szCs w:val="16"/>
                                </w:rPr>
                              </w:pPr>
                              <w:r w:rsidRPr="000412BC">
                                <w:rPr>
                                  <w:sz w:val="16"/>
                                  <w:szCs w:val="16"/>
                                </w:rPr>
                                <w:t xml:space="preserve">Pelaksana seluruh </w:t>
                              </w:r>
                              <w:r w:rsidR="0092633D" w:rsidRPr="000412BC">
                                <w:rPr>
                                  <w:sz w:val="16"/>
                                  <w:szCs w:val="16"/>
                                </w:rPr>
                                <w:t xml:space="preserve">pembuatan sample, prototype terkait pekerjaan workshop, dan fasilitas pabrik termasuk pekerjaan civil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A2FE3F7" id="Group 115" o:spid="_x0000_s1045" style="position:absolute;left:0;text-align:left;margin-left:53.25pt;margin-top:-.1pt;width:426.2pt;height:376.45pt;z-index:251806720;mso-height-relative:margin" coordsize="54127,4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">
                <v:shape id="Text Box 101" o:spid="_x0000_s1046" type="#_x0000_t202" style="position:absolute;left:22002;top:12096;width:11087;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163CE73D" w14:textId="77777777" w:rsidR="00525A49" w:rsidRPr="000412BC" w:rsidRDefault="00525A49" w:rsidP="00525A49">
                        <w:pPr>
                          <w:jc w:val="center"/>
                          <w:rPr>
                            <w:sz w:val="16"/>
                            <w:szCs w:val="16"/>
                          </w:rPr>
                        </w:pPr>
                        <w:r w:rsidRPr="000412BC">
                          <w:rPr>
                            <w:sz w:val="16"/>
                            <w:szCs w:val="16"/>
                          </w:rPr>
                          <w:t>Koordinasi &amp; dapat beri ide</w:t>
                        </w:r>
                      </w:p>
                    </w:txbxContent>
                  </v:textbox>
                </v:shape>
                <v:shape id="Text Box 101" o:spid="_x0000_s1047" type="#_x0000_t202" style="position:absolute;left:20478;top:8858;width:1242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75A295A7" w14:textId="77777777" w:rsidR="00525A49" w:rsidRPr="000412BC" w:rsidRDefault="00525A49" w:rsidP="00525A49">
                        <w:pPr>
                          <w:jc w:val="center"/>
                          <w:rPr>
                            <w:sz w:val="16"/>
                            <w:szCs w:val="16"/>
                          </w:rPr>
                        </w:pPr>
                        <w:r w:rsidRPr="000412BC">
                          <w:rPr>
                            <w:sz w:val="16"/>
                            <w:szCs w:val="16"/>
                          </w:rPr>
                          <w:t>Beri ide/ konsep dan minta pelaksanaan</w:t>
                        </w:r>
                      </w:p>
                    </w:txbxContent>
                  </v:textbox>
                </v:shape>
                <v:line id="Straight Connector 92" o:spid="_x0000_s1048" style="position:absolute;visibility:visible;mso-wrap-style:square" from="6381,15811" to="20061,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" strokecolor="black [3213]" strokeweight="2.25pt"/>
                <v:line id="Straight Connector 93" o:spid="_x0000_s1049" style="position:absolute;visibility:visible;mso-wrap-style:square" from="6286,15716" to="6286,2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" strokecolor="black [3213]" strokeweight="2.25pt"/>
                <v:line id="Straight Connector 95" o:spid="_x0000_s1050" style="position:absolute;visibility:visible;mso-wrap-style:square" from="19907,15811" to="19907,2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" strokecolor="black [3213]" strokeweight="2.25pt"/>
                <v:line id="Straight Connector 96" o:spid="_x0000_s1051" style="position:absolute;visibility:visible;mso-wrap-style:square" from="34194,15811" to="34194,2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" strokecolor="black [3213]" strokeweight="2.25pt"/>
                <v:line id="Straight Connector 97" o:spid="_x0000_s1052" style="position:absolute;visibility:visible;mso-wrap-style:square" from="47815,15716" to="47815,26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" strokecolor="black [3213]" strokeweight="2.25pt"/>
                <v:line id="Straight Connector 98" o:spid="_x0000_s1053" style="position:absolute;visibility:visible;mso-wrap-style:square" from="27051,381" to="27051,7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" strokecolor="#002060" strokeweight="2.25pt"/>
                <v:line id="Straight Connector 99" o:spid="_x0000_s1054" style="position:absolute;visibility:visible;mso-wrap-style:square" from="12954,7334" to="41034,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" strokecolor="black [3213]" strokeweight="2.25pt"/>
                <v:shapetype id="_x0000_t109" coordsize="21600,21600" o:spt="109" path="m,l,21600r21600,l21600,xe">
                  <v:stroke joinstyle="miter"/>
                  <v:path gradientshapeok="t" o:connecttype="rect"/>
                </v:shapetype>
                <v:shape id="Flowchart: Process 81" o:spid="_x0000_s1055" type="#_x0000_t109" style="position:absolute;left:21240;width:11716;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" fillcolor="white [3201]" strokecolor="black [3200]" strokeweight="2pt">
                  <v:textbox>
                    <w:txbxContent>
                      <w:p w14:paraId="28883601" w14:textId="77777777" w:rsidR="00BB43B1" w:rsidRPr="000412BC" w:rsidRDefault="00BB43B1" w:rsidP="00BB43B1">
                        <w:pPr>
                          <w:jc w:val="center"/>
                          <w:rPr>
                            <w:sz w:val="16"/>
                            <w:szCs w:val="16"/>
                          </w:rPr>
                        </w:pPr>
                        <w:r w:rsidRPr="000412BC">
                          <w:rPr>
                            <w:sz w:val="16"/>
                            <w:szCs w:val="16"/>
                          </w:rPr>
                          <w:t>Dept. Engineering</w:t>
                        </w:r>
                      </w:p>
                    </w:txbxContent>
                  </v:textbox>
                </v:shape>
                <v:line id="Straight Connector 100" o:spid="_x0000_s1056" style="position:absolute;visibility:visible;mso-wrap-style:square" from="13049,7429" to="13049,1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" strokecolor="#002060" strokeweight="2.25pt"/>
                <v:line id="Straight Connector 101" o:spid="_x0000_s1057" style="position:absolute;visibility:visible;mso-wrap-style:square" from="41052,7239" to="41052,15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" strokecolor="#002060" strokeweight="2.25pt"/>
                <v:shape id="Flowchart: Process 82" o:spid="_x0000_s1058" type="#_x0000_t109" style="position:absolute;left:7239;top:8953;width:11715;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" fillcolor="white [3201]" strokecolor="black [3200]" strokeweight="2pt">
                  <v:textbox>
                    <w:txbxContent>
                      <w:p w14:paraId="07E91639" w14:textId="77777777" w:rsidR="00BB43B1" w:rsidRPr="000412BC" w:rsidRDefault="00BB43B1" w:rsidP="00BB43B1">
                        <w:pPr>
                          <w:jc w:val="center"/>
                          <w:rPr>
                            <w:sz w:val="16"/>
                            <w:szCs w:val="16"/>
                          </w:rPr>
                        </w:pPr>
                        <w:r w:rsidRPr="000412BC">
                          <w:rPr>
                            <w:sz w:val="16"/>
                            <w:szCs w:val="16"/>
                          </w:rPr>
                          <w:t>Seksi MSD</w:t>
                        </w:r>
                      </w:p>
                    </w:txbxContent>
                  </v:textbox>
                </v:shape>
                <v:shape id="Flowchart: Process 83" o:spid="_x0000_s1059" type="#_x0000_t109" style="position:absolute;left:35242;top:8953;width:11716;height: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" fillcolor="white [3201]" strokecolor="black [3200]" strokeweight="2pt">
                  <v:textbox>
                    <w:txbxContent>
                      <w:p w14:paraId="501153CB" w14:textId="77777777" w:rsidR="00BB43B1" w:rsidRPr="000412BC" w:rsidRDefault="00BB43B1" w:rsidP="00BB43B1">
                        <w:pPr>
                          <w:jc w:val="center"/>
                          <w:rPr>
                            <w:sz w:val="16"/>
                            <w:szCs w:val="16"/>
                          </w:rPr>
                        </w:pPr>
                        <w:r w:rsidRPr="000412BC">
                          <w:rPr>
                            <w:sz w:val="16"/>
                            <w:szCs w:val="16"/>
                          </w:rPr>
                          <w:t>Seksi Utility</w:t>
                        </w:r>
                      </w:p>
                    </w:txbxContent>
                  </v:textbox>
                </v:shape>
                <v:shape id="Flowchart: Process 84" o:spid="_x0000_s1060" type="#_x0000_t109" style="position:absolute;top:17335;width:1260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" fillcolor="white [3201]" strokecolor="black [3200]" strokeweight="2pt">
                  <v:textbox>
                    <w:txbxContent>
                      <w:p w14:paraId="7E58E15D" w14:textId="77777777" w:rsidR="00BB43B1" w:rsidRPr="000412BC" w:rsidRDefault="00BB43B1" w:rsidP="00BB43B1">
                        <w:pPr>
                          <w:jc w:val="center"/>
                          <w:rPr>
                            <w:sz w:val="16"/>
                            <w:szCs w:val="16"/>
                          </w:rPr>
                        </w:pPr>
                        <w:r w:rsidRPr="000412BC">
                          <w:rPr>
                            <w:sz w:val="16"/>
                            <w:szCs w:val="16"/>
                          </w:rPr>
                          <w:t>Mesin &amp; Alat Produksi</w:t>
                        </w:r>
                      </w:p>
                    </w:txbxContent>
                  </v:textbox>
                </v:shape>
                <v:shape id="Flowchart: Process 85" o:spid="_x0000_s1061" type="#_x0000_t109" style="position:absolute;left:13620;top:17335;width:12599;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" fillcolor="white [3201]" strokecolor="black [3200]" strokeweight="2pt">
                  <v:textbox>
                    <w:txbxContent>
                      <w:p w14:paraId="22FC8770" w14:textId="77777777" w:rsidR="00BB43B1" w:rsidRPr="000412BC" w:rsidRDefault="00BB43B1" w:rsidP="00BB43B1">
                        <w:pPr>
                          <w:jc w:val="center"/>
                          <w:rPr>
                            <w:sz w:val="16"/>
                            <w:szCs w:val="16"/>
                          </w:rPr>
                        </w:pPr>
                        <w:r w:rsidRPr="000412BC">
                          <w:rPr>
                            <w:sz w:val="16"/>
                            <w:szCs w:val="16"/>
                          </w:rPr>
                          <w:t>Sistem Produksi</w:t>
                        </w:r>
                      </w:p>
                    </w:txbxContent>
                  </v:textbox>
                </v:shape>
                <v:shape id="Flowchart: Process 86" o:spid="_x0000_s1062" type="#_x0000_t109" style="position:absolute;left:27908;top:17335;width:1259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" fillcolor="white [3201]" strokecolor="black [3200]" strokeweight="2pt">
                  <v:textbox>
                    <w:txbxContent>
                      <w:p w14:paraId="77B775B1" w14:textId="77777777" w:rsidR="00BB43B1" w:rsidRPr="000412BC" w:rsidRDefault="00BB43B1" w:rsidP="00BB43B1">
                        <w:pPr>
                          <w:jc w:val="center"/>
                          <w:rPr>
                            <w:sz w:val="16"/>
                            <w:szCs w:val="16"/>
                          </w:rPr>
                        </w:pPr>
                        <w:r w:rsidRPr="000412BC">
                          <w:rPr>
                            <w:sz w:val="16"/>
                            <w:szCs w:val="16"/>
                          </w:rPr>
                          <w:t>Maintenance</w:t>
                        </w:r>
                      </w:p>
                    </w:txbxContent>
                  </v:textbox>
                </v:shape>
                <v:shape id="Flowchart: Process 87" o:spid="_x0000_s1063" type="#_x0000_t109" style="position:absolute;left:41529;top:17335;width:12598;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" fillcolor="white [3201]" strokecolor="black [3200]" strokeweight="2pt">
                  <v:textbox>
                    <w:txbxContent>
                      <w:p w14:paraId="10E2DC2A" w14:textId="77777777" w:rsidR="00BB43B1" w:rsidRPr="000412BC" w:rsidRDefault="00BB43B1" w:rsidP="00BB43B1">
                        <w:pPr>
                          <w:jc w:val="center"/>
                          <w:rPr>
                            <w:sz w:val="16"/>
                            <w:szCs w:val="16"/>
                          </w:rPr>
                        </w:pPr>
                        <w:r w:rsidRPr="000412BC">
                          <w:rPr>
                            <w:sz w:val="16"/>
                            <w:szCs w:val="16"/>
                          </w:rPr>
                          <w:t>Workshop &amp; Facility</w:t>
                        </w:r>
                      </w:p>
                    </w:txbxContent>
                  </v:textbox>
                </v:shape>
                <v:shapetype id="_x0000_t32" coordsize="21600,21600" o:spt="32" o:oned="t" path="m,l21600,21600e" filled="f">
                  <v:path arrowok="t" fillok="f" o:connecttype="none"/>
                  <o:lock v:ext="edit" shapetype="t"/>
                </v:shapetype>
                <v:shape id="Straight Arrow Connector 102" o:spid="_x0000_s1064" type="#_x0000_t32" style="position:absolute;left:19907;top:10572;width:14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" strokecolor="black [3040]">
                  <v:stroke endarrow="open"/>
                </v:shape>
                <v:shape id="Straight Arrow Connector 103" o:spid="_x0000_s1065" type="#_x0000_t32" style="position:absolute;left:20002;top:13811;width:14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" strokecolor="black [3040]">
                  <v:stroke startarrow="open"/>
                </v:shape>
                <v:line id="Straight Connector 107" o:spid="_x0000_s1066" style="position:absolute;visibility:visible;mso-wrap-style:square" from="34099,15811" to="47777,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" strokecolor="black [3213]" strokeweight="2.25pt"/>
                <v:shape id="Flowchart: Process 108" o:spid="_x0000_s1067" type="#_x0000_t109" style="position:absolute;top:36195;width:26219;height:7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" fillcolor="white [3201]" strokecolor="black [3200]" strokeweight="2pt">
                  <v:textbox>
                    <w:txbxContent>
                      <w:p w14:paraId="259B9C7B" w14:textId="77777777" w:rsidR="00D804B4" w:rsidRPr="000412BC" w:rsidRDefault="00127144" w:rsidP="00D804B4">
                        <w:pPr>
                          <w:rPr>
                            <w:sz w:val="16"/>
                            <w:szCs w:val="16"/>
                          </w:rPr>
                        </w:pPr>
                        <w:r w:rsidRPr="000412BC">
                          <w:rPr>
                            <w:sz w:val="16"/>
                            <w:szCs w:val="16"/>
                          </w:rPr>
                          <w:t xml:space="preserve">Berpedoman pada: </w:t>
                        </w:r>
                      </w:p>
                      <w:p w14:paraId="5DCED188" w14:textId="77777777" w:rsidR="00127144" w:rsidRPr="000412BC" w:rsidRDefault="00127144" w:rsidP="00D804B4">
                        <w:pPr>
                          <w:rPr>
                            <w:sz w:val="16"/>
                            <w:szCs w:val="16"/>
                          </w:rPr>
                        </w:pPr>
                        <w:r w:rsidRPr="000412BC">
                          <w:rPr>
                            <w:rFonts w:cs="Arial"/>
                            <w:b/>
                            <w:i/>
                            <w:sz w:val="16"/>
                            <w:szCs w:val="16"/>
                          </w:rPr>
                          <w:t>Prosedur Manufacture System Development (MSD)</w:t>
                        </w:r>
                      </w:p>
                    </w:txbxContent>
                  </v:textbox>
                </v:shape>
                <v:shape id="Flowchart: Process 110" o:spid="_x0000_s1068" type="#_x0000_t109" style="position:absolute;left:27908;top:36194;width:26219;height:11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" fillcolor="white [3201]" strokecolor="black [3200]" strokeweight="2pt">
                  <v:textbox>
                    <w:txbxContent>
                      <w:p w14:paraId="2B604D26" w14:textId="77777777" w:rsidR="00D804B4" w:rsidRPr="000412BC" w:rsidRDefault="00D804B4" w:rsidP="00D804B4">
                        <w:pPr>
                          <w:rPr>
                            <w:sz w:val="16"/>
                            <w:szCs w:val="16"/>
                          </w:rPr>
                        </w:pPr>
                        <w:r w:rsidRPr="000412BC">
                          <w:rPr>
                            <w:sz w:val="16"/>
                            <w:szCs w:val="16"/>
                          </w:rPr>
                          <w:t xml:space="preserve">Berpedoman pada: </w:t>
                        </w:r>
                      </w:p>
                      <w:p w14:paraId="287C6387" w14:textId="77777777" w:rsidR="00D804B4" w:rsidRPr="000412BC" w:rsidRDefault="00D804B4" w:rsidP="00D804B4">
                        <w:pPr>
                          <w:pStyle w:val="ListParagraph"/>
                          <w:numPr>
                            <w:ilvl w:val="0"/>
                            <w:numId w:val="22"/>
                          </w:numPr>
                          <w:ind w:left="284"/>
                          <w:rPr>
                            <w:rFonts w:ascii="Arial" w:hAnsi="Arial" w:cs="Arial"/>
                            <w:sz w:val="16"/>
                            <w:szCs w:val="16"/>
                          </w:rPr>
                        </w:pPr>
                        <w:r w:rsidRPr="000412BC">
                          <w:rPr>
                            <w:rFonts w:ascii="Arial" w:hAnsi="Arial" w:cs="Arial"/>
                            <w:b/>
                            <w:i/>
                            <w:sz w:val="16"/>
                            <w:szCs w:val="16"/>
                          </w:rPr>
                          <w:t>Prosedur Perbaikan Sarana Berdasarkan Permintaan Dari Eksternal</w:t>
                        </w:r>
                        <w:r w:rsidRPr="000412BC">
                          <w:rPr>
                            <w:rFonts w:ascii="Arial" w:hAnsi="Arial" w:cs="Arial"/>
                            <w:sz w:val="16"/>
                            <w:szCs w:val="16"/>
                          </w:rPr>
                          <w:t xml:space="preserve"> </w:t>
                        </w:r>
                      </w:p>
                      <w:p w14:paraId="4702F8C6" w14:textId="77777777" w:rsidR="00D804B4" w:rsidRPr="00344025" w:rsidRDefault="00D804B4" w:rsidP="00D804B4">
                        <w:pPr>
                          <w:pStyle w:val="ListParagraph"/>
                          <w:numPr>
                            <w:ilvl w:val="0"/>
                            <w:numId w:val="22"/>
                          </w:numPr>
                          <w:ind w:left="284"/>
                          <w:rPr>
                            <w:rFonts w:cs="Arial"/>
                            <w:sz w:val="16"/>
                            <w:szCs w:val="16"/>
                          </w:rPr>
                        </w:pPr>
                        <w:r w:rsidRPr="000412BC">
                          <w:rPr>
                            <w:rFonts w:ascii="Arial" w:hAnsi="Arial" w:cs="Arial"/>
                            <w:b/>
                            <w:i/>
                            <w:sz w:val="16"/>
                            <w:szCs w:val="16"/>
                          </w:rPr>
                          <w:t>Prosedur Pembuatan Baru, Pemeliharaan, Overhaul, Dan Perbaikan Alat/Mesin</w:t>
                        </w:r>
                      </w:p>
                      <w:p w14:paraId="580EAFC0" w14:textId="77777777" w:rsidR="00344025" w:rsidRPr="00BE5401" w:rsidRDefault="0028449F" w:rsidP="00D804B4">
                        <w:pPr>
                          <w:pStyle w:val="ListParagraph"/>
                          <w:numPr>
                            <w:ilvl w:val="0"/>
                            <w:numId w:val="22"/>
                          </w:numPr>
                          <w:ind w:left="284"/>
                          <w:rPr>
                            <w:rFonts w:cs="Arial"/>
                            <w:b/>
                            <w:i/>
                            <w:sz w:val="16"/>
                            <w:szCs w:val="16"/>
                          </w:rPr>
                        </w:pPr>
                        <w:r>
                          <w:rPr>
                            <w:rFonts w:ascii="Arial" w:hAnsi="Arial" w:cs="Arial"/>
                            <w:b/>
                            <w:i/>
                            <w:sz w:val="16"/>
                            <w:szCs w:val="16"/>
                          </w:rPr>
                          <w:t xml:space="preserve">Instruksi </w:t>
                        </w:r>
                        <w:r w:rsidR="00344025" w:rsidRPr="00344025">
                          <w:rPr>
                            <w:rFonts w:ascii="Arial" w:hAnsi="Arial" w:cs="Arial"/>
                            <w:b/>
                            <w:i/>
                            <w:sz w:val="16"/>
                            <w:szCs w:val="16"/>
                          </w:rPr>
                          <w:t xml:space="preserve"> Kerja Instalasi Mesin/ Alat</w:t>
                        </w:r>
                      </w:p>
                      <w:p w14:paraId="46794133" w14:textId="77777777" w:rsidR="00BE5401" w:rsidRPr="00344025" w:rsidRDefault="00BE5401" w:rsidP="00D804B4">
                        <w:pPr>
                          <w:pStyle w:val="ListParagraph"/>
                          <w:numPr>
                            <w:ilvl w:val="0"/>
                            <w:numId w:val="22"/>
                          </w:numPr>
                          <w:ind w:left="284"/>
                          <w:rPr>
                            <w:rFonts w:cs="Arial"/>
                            <w:b/>
                            <w:i/>
                            <w:sz w:val="16"/>
                            <w:szCs w:val="16"/>
                          </w:rPr>
                        </w:pPr>
                        <w:r w:rsidRPr="00BE5401">
                          <w:rPr>
                            <w:rFonts w:ascii="Arial" w:hAnsi="Arial" w:cs="Arial"/>
                            <w:b/>
                            <w:i/>
                            <w:sz w:val="16"/>
                            <w:szCs w:val="16"/>
                          </w:rPr>
                          <w:t>Prosedur Pembuatan PR Produksi Gensup (Engineering)/</w:t>
                        </w:r>
                        <w:r w:rsidRPr="009852EF">
                          <w:rPr>
                            <w:rFonts w:ascii="Arial" w:hAnsi="Arial" w:cs="Arial"/>
                            <w:b/>
                            <w:i/>
                          </w:rPr>
                          <w:t xml:space="preserve"> </w:t>
                        </w:r>
                        <w:r w:rsidRPr="00BE5401">
                          <w:rPr>
                            <w:rFonts w:ascii="Arial" w:hAnsi="Arial" w:cs="Arial"/>
                            <w:b/>
                            <w:i/>
                            <w:sz w:val="16"/>
                            <w:szCs w:val="16"/>
                          </w:rPr>
                          <w:t>Non APS</w:t>
                        </w:r>
                      </w:p>
                    </w:txbxContent>
                  </v:textbox>
                </v:shape>
                <v:shape id="Straight Arrow Connector 111" o:spid="_x0000_s1069" type="#_x0000_t32" style="position:absolute;left:6286;top:32861;width:0;height:3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" strokecolor="black [3040]" strokeweight="2.25pt">
                  <v:stroke endarrow="open"/>
                </v:shape>
                <v:shape id="Straight Arrow Connector 112" o:spid="_x0000_s1070" type="#_x0000_t32" style="position:absolute;left:19812;top:32766;width:0;height: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" strokecolor="black [3040]" strokeweight="2.25pt">
                  <v:stroke endarrow="open"/>
                </v:shape>
                <v:shape id="Straight Arrow Connector 113" o:spid="_x0000_s1071" type="#_x0000_t32" style="position:absolute;left:34194;top:32766;width:0;height: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" strokecolor="black [3040]" strokeweight="2.25pt">
                  <v:stroke endarrow="open"/>
                </v:shape>
                <v:shape id="Straight Arrow Connector 114" o:spid="_x0000_s1072" type="#_x0000_t32" style="position:absolute;left:47815;top:32766;width:0;height: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" strokecolor="black [3040]" strokeweight="2.25pt">
                  <v:stroke endarrow="open"/>
                </v:shape>
                <v:shape id="Flowchart: Process 88" o:spid="_x0000_s1073" type="#_x0000_t109" style="position:absolute;top:22288;width:12598;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" fillcolor="white [3201]" strokecolor="black [3200]" strokeweight="2pt">
                  <v:textbox>
                    <w:txbxContent>
                      <w:p w14:paraId="56A2691C" w14:textId="77777777" w:rsidR="00BB43B1" w:rsidRPr="000412BC" w:rsidRDefault="00BB43B1" w:rsidP="00BB43B1">
                        <w:pPr>
                          <w:jc w:val="center"/>
                          <w:rPr>
                            <w:sz w:val="16"/>
                            <w:szCs w:val="16"/>
                          </w:rPr>
                        </w:pPr>
                        <w:r w:rsidRPr="000412BC">
                          <w:rPr>
                            <w:sz w:val="16"/>
                            <w:szCs w:val="16"/>
                          </w:rPr>
                          <w:t>Konseptor untuk pengurusan seluruh Mesin &amp; alat produksi terkait sarana maupun prasarana</w:t>
                        </w:r>
                      </w:p>
                    </w:txbxContent>
                  </v:textbox>
                </v:shape>
                <v:shape id="Flowchart: Process 89" o:spid="_x0000_s1074" type="#_x0000_t109" style="position:absolute;left:13620;top:22288;width:12599;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" fillcolor="white [3201]" strokecolor="black [3200]" strokeweight="2pt">
                  <v:textbox>
                    <w:txbxContent>
                      <w:p w14:paraId="3F8569EE" w14:textId="77777777" w:rsidR="00BB43B1" w:rsidRPr="000412BC" w:rsidRDefault="00BB43B1" w:rsidP="00BB43B1">
                        <w:pPr>
                          <w:jc w:val="center"/>
                          <w:rPr>
                            <w:sz w:val="16"/>
                            <w:szCs w:val="16"/>
                          </w:rPr>
                        </w:pPr>
                        <w:r w:rsidRPr="000412BC">
                          <w:rPr>
                            <w:sz w:val="16"/>
                            <w:szCs w:val="16"/>
                          </w:rPr>
                          <w:t>Konseptor untuk seluruh sistem produksi termasuk pengembangan advanced technology seperti robotik dan mekatronika</w:t>
                        </w:r>
                      </w:p>
                    </w:txbxContent>
                  </v:textbox>
                </v:shape>
                <v:shape id="Flowchart: Process 90" o:spid="_x0000_s1075" type="#_x0000_t109" style="position:absolute;left:27908;top:22288;width:12598;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" fillcolor="white [3201]" strokecolor="black [3200]" strokeweight="2pt">
                  <v:textbox>
                    <w:txbxContent>
                      <w:p w14:paraId="6405071C" w14:textId="77777777" w:rsidR="00BB43B1" w:rsidRPr="000412BC" w:rsidRDefault="00BB43B1" w:rsidP="00BB43B1">
                        <w:pPr>
                          <w:jc w:val="center"/>
                          <w:rPr>
                            <w:sz w:val="16"/>
                            <w:szCs w:val="16"/>
                          </w:rPr>
                        </w:pPr>
                        <w:r w:rsidRPr="000412BC">
                          <w:rPr>
                            <w:sz w:val="16"/>
                            <w:szCs w:val="16"/>
                          </w:rPr>
                          <w:t>Pelaksana maintenance seluruh mesin pabrik</w:t>
                        </w:r>
                      </w:p>
                    </w:txbxContent>
                  </v:textbox>
                </v:shape>
                <v:shape id="Flowchart: Process 91" o:spid="_x0000_s1076" type="#_x0000_t109" style="position:absolute;left:41529;top:22288;width:12598;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" fillcolor="white [3201]" strokecolor="black [3200]" strokeweight="2pt">
                  <v:textbox>
                    <w:txbxContent>
                      <w:p w14:paraId="713507F7" w14:textId="77777777" w:rsidR="00BB43B1" w:rsidRPr="000412BC" w:rsidRDefault="00BB43B1" w:rsidP="00BB43B1">
                        <w:pPr>
                          <w:jc w:val="center"/>
                          <w:rPr>
                            <w:sz w:val="16"/>
                            <w:szCs w:val="16"/>
                          </w:rPr>
                        </w:pPr>
                        <w:r w:rsidRPr="000412BC">
                          <w:rPr>
                            <w:sz w:val="16"/>
                            <w:szCs w:val="16"/>
                          </w:rPr>
                          <w:t xml:space="preserve">Pelaksana seluruh </w:t>
                        </w:r>
                        <w:r w:rsidR="0092633D" w:rsidRPr="000412BC">
                          <w:rPr>
                            <w:sz w:val="16"/>
                            <w:szCs w:val="16"/>
                          </w:rPr>
                          <w:t xml:space="preserve">pembuatan sample, prototype terkait pekerjaan workshop, dan fasilitas pabrik termasuk pekerjaan civil </w:t>
                        </w:r>
                      </w:p>
                    </w:txbxContent>
                  </v:textbox>
                </v:shape>
              </v:group>
            </w:pict>
          </mc:Fallback>
        </mc:AlternateContent>
      </w:r>
    </w:p>
    <w:p w14:paraId="01203372" w14:textId="77777777" w:rsidR="0070543F" w:rsidRDefault="0070543F" w:rsidP="0070543F">
      <w:pPr>
        <w:pStyle w:val="ListParagraph"/>
        <w:tabs>
          <w:tab w:val="left" w:pos="1276"/>
        </w:tabs>
        <w:spacing w:after="0"/>
        <w:ind w:left="993"/>
        <w:jc w:val="both"/>
        <w:rPr>
          <w:rFonts w:ascii="Arial" w:hAnsi="Arial" w:cs="Arial"/>
        </w:rPr>
      </w:pPr>
    </w:p>
    <w:p w14:paraId="4B625BBA" w14:textId="77777777" w:rsidR="0070543F" w:rsidRDefault="0070543F" w:rsidP="0070543F">
      <w:pPr>
        <w:pStyle w:val="ListParagraph"/>
        <w:tabs>
          <w:tab w:val="left" w:pos="1276"/>
        </w:tabs>
        <w:spacing w:after="0"/>
        <w:ind w:left="993"/>
        <w:jc w:val="both"/>
        <w:rPr>
          <w:rFonts w:ascii="Arial" w:hAnsi="Arial" w:cs="Arial"/>
        </w:rPr>
      </w:pPr>
    </w:p>
    <w:p w14:paraId="1765DB12" w14:textId="77777777" w:rsidR="0070543F" w:rsidRDefault="0070543F" w:rsidP="0070543F">
      <w:pPr>
        <w:pStyle w:val="ListParagraph"/>
        <w:tabs>
          <w:tab w:val="left" w:pos="1276"/>
        </w:tabs>
        <w:spacing w:after="0"/>
        <w:ind w:left="993"/>
        <w:jc w:val="both"/>
        <w:rPr>
          <w:rFonts w:ascii="Arial" w:hAnsi="Arial" w:cs="Arial"/>
        </w:rPr>
      </w:pPr>
    </w:p>
    <w:p w14:paraId="39920114" w14:textId="77777777" w:rsidR="0070543F" w:rsidRDefault="0070543F" w:rsidP="0070543F">
      <w:pPr>
        <w:pStyle w:val="ListParagraph"/>
        <w:tabs>
          <w:tab w:val="left" w:pos="1276"/>
        </w:tabs>
        <w:spacing w:after="0"/>
        <w:ind w:left="993"/>
        <w:jc w:val="both"/>
        <w:rPr>
          <w:rFonts w:ascii="Arial" w:hAnsi="Arial" w:cs="Arial"/>
        </w:rPr>
      </w:pPr>
    </w:p>
    <w:p w14:paraId="3140374E" w14:textId="77777777" w:rsidR="0070543F" w:rsidRDefault="0070543F" w:rsidP="0070543F">
      <w:pPr>
        <w:pStyle w:val="ListParagraph"/>
        <w:tabs>
          <w:tab w:val="left" w:pos="1276"/>
        </w:tabs>
        <w:spacing w:after="0"/>
        <w:ind w:left="993"/>
        <w:jc w:val="both"/>
        <w:rPr>
          <w:rFonts w:ascii="Arial" w:hAnsi="Arial" w:cs="Arial"/>
        </w:rPr>
      </w:pPr>
    </w:p>
    <w:p w14:paraId="0796796A" w14:textId="77777777" w:rsidR="0070543F" w:rsidRDefault="0070543F" w:rsidP="0070543F">
      <w:pPr>
        <w:pStyle w:val="ListParagraph"/>
        <w:tabs>
          <w:tab w:val="left" w:pos="1276"/>
        </w:tabs>
        <w:spacing w:after="0"/>
        <w:ind w:left="993"/>
        <w:jc w:val="both"/>
        <w:rPr>
          <w:rFonts w:ascii="Arial" w:hAnsi="Arial" w:cs="Arial"/>
        </w:rPr>
      </w:pPr>
    </w:p>
    <w:p w14:paraId="32BC9553" w14:textId="77777777" w:rsidR="0070543F" w:rsidRDefault="0070543F" w:rsidP="0070543F">
      <w:pPr>
        <w:pStyle w:val="ListParagraph"/>
        <w:tabs>
          <w:tab w:val="left" w:pos="1276"/>
        </w:tabs>
        <w:spacing w:after="0"/>
        <w:ind w:left="993"/>
        <w:jc w:val="both"/>
        <w:rPr>
          <w:rFonts w:ascii="Arial" w:hAnsi="Arial" w:cs="Arial"/>
        </w:rPr>
      </w:pPr>
    </w:p>
    <w:p w14:paraId="07B96560" w14:textId="77777777" w:rsidR="0070543F" w:rsidRDefault="0070543F" w:rsidP="0070543F">
      <w:pPr>
        <w:pStyle w:val="ListParagraph"/>
        <w:tabs>
          <w:tab w:val="left" w:pos="1276"/>
        </w:tabs>
        <w:spacing w:after="0"/>
        <w:ind w:left="993"/>
        <w:jc w:val="both"/>
        <w:rPr>
          <w:rFonts w:ascii="Arial" w:hAnsi="Arial" w:cs="Arial"/>
        </w:rPr>
      </w:pPr>
    </w:p>
    <w:p w14:paraId="6E72CDA4" w14:textId="77777777" w:rsidR="0070543F" w:rsidRDefault="0070543F" w:rsidP="0070543F">
      <w:pPr>
        <w:pStyle w:val="ListParagraph"/>
        <w:tabs>
          <w:tab w:val="left" w:pos="1276"/>
        </w:tabs>
        <w:spacing w:after="0"/>
        <w:ind w:left="993"/>
        <w:jc w:val="both"/>
        <w:rPr>
          <w:rFonts w:ascii="Arial" w:hAnsi="Arial" w:cs="Arial"/>
        </w:rPr>
      </w:pPr>
    </w:p>
    <w:p w14:paraId="45480E81" w14:textId="77777777" w:rsidR="0070543F" w:rsidRDefault="0070543F" w:rsidP="0070543F">
      <w:pPr>
        <w:pStyle w:val="ListParagraph"/>
        <w:tabs>
          <w:tab w:val="left" w:pos="1276"/>
        </w:tabs>
        <w:spacing w:after="0"/>
        <w:ind w:left="993"/>
        <w:jc w:val="both"/>
        <w:rPr>
          <w:rFonts w:ascii="Arial" w:hAnsi="Arial" w:cs="Arial"/>
          <w:b/>
        </w:rPr>
      </w:pPr>
    </w:p>
    <w:p w14:paraId="78614380" w14:textId="77777777" w:rsidR="00BB43B1" w:rsidRDefault="00BB43B1" w:rsidP="0070543F">
      <w:pPr>
        <w:pStyle w:val="ListParagraph"/>
        <w:tabs>
          <w:tab w:val="left" w:pos="1276"/>
        </w:tabs>
        <w:spacing w:after="0"/>
        <w:ind w:left="993"/>
        <w:jc w:val="both"/>
        <w:rPr>
          <w:rFonts w:ascii="Arial" w:hAnsi="Arial" w:cs="Arial"/>
          <w:b/>
        </w:rPr>
      </w:pPr>
    </w:p>
    <w:p w14:paraId="46678122" w14:textId="77777777" w:rsidR="00BB43B1" w:rsidRDefault="00BB43B1" w:rsidP="0070543F">
      <w:pPr>
        <w:pStyle w:val="ListParagraph"/>
        <w:tabs>
          <w:tab w:val="left" w:pos="1276"/>
        </w:tabs>
        <w:spacing w:after="0"/>
        <w:ind w:left="993"/>
        <w:jc w:val="both"/>
        <w:rPr>
          <w:rFonts w:ascii="Arial" w:hAnsi="Arial" w:cs="Arial"/>
          <w:b/>
        </w:rPr>
      </w:pPr>
    </w:p>
    <w:p w14:paraId="0BD1C41B" w14:textId="77777777" w:rsidR="00BB43B1" w:rsidRDefault="00BB43B1" w:rsidP="0070543F">
      <w:pPr>
        <w:pStyle w:val="ListParagraph"/>
        <w:tabs>
          <w:tab w:val="left" w:pos="1276"/>
        </w:tabs>
        <w:spacing w:after="0"/>
        <w:ind w:left="993"/>
        <w:jc w:val="both"/>
        <w:rPr>
          <w:rFonts w:ascii="Arial" w:hAnsi="Arial" w:cs="Arial"/>
          <w:b/>
        </w:rPr>
      </w:pPr>
    </w:p>
    <w:p w14:paraId="095CEF9E" w14:textId="77777777" w:rsidR="00BB43B1" w:rsidRDefault="00BB43B1" w:rsidP="0070543F">
      <w:pPr>
        <w:pStyle w:val="ListParagraph"/>
        <w:tabs>
          <w:tab w:val="left" w:pos="1276"/>
        </w:tabs>
        <w:spacing w:after="0"/>
        <w:ind w:left="993"/>
        <w:jc w:val="both"/>
        <w:rPr>
          <w:rFonts w:ascii="Arial" w:hAnsi="Arial" w:cs="Arial"/>
          <w:b/>
        </w:rPr>
      </w:pPr>
    </w:p>
    <w:p w14:paraId="4D612F87" w14:textId="77777777" w:rsidR="00BB43B1" w:rsidRDefault="00BB43B1" w:rsidP="0070543F">
      <w:pPr>
        <w:pStyle w:val="ListParagraph"/>
        <w:tabs>
          <w:tab w:val="left" w:pos="1276"/>
        </w:tabs>
        <w:spacing w:after="0"/>
        <w:ind w:left="993"/>
        <w:jc w:val="both"/>
        <w:rPr>
          <w:rFonts w:ascii="Arial" w:hAnsi="Arial" w:cs="Arial"/>
          <w:b/>
        </w:rPr>
      </w:pPr>
    </w:p>
    <w:p w14:paraId="2469318D" w14:textId="77777777" w:rsidR="00BB43B1" w:rsidRDefault="00BB43B1" w:rsidP="0070543F">
      <w:pPr>
        <w:pStyle w:val="ListParagraph"/>
        <w:tabs>
          <w:tab w:val="left" w:pos="1276"/>
        </w:tabs>
        <w:spacing w:after="0"/>
        <w:ind w:left="993"/>
        <w:jc w:val="both"/>
        <w:rPr>
          <w:rFonts w:ascii="Arial" w:hAnsi="Arial" w:cs="Arial"/>
          <w:b/>
        </w:rPr>
      </w:pPr>
    </w:p>
    <w:p w14:paraId="729EAA16" w14:textId="77777777" w:rsidR="00BB43B1" w:rsidRDefault="00BB43B1" w:rsidP="0070543F">
      <w:pPr>
        <w:pStyle w:val="ListParagraph"/>
        <w:tabs>
          <w:tab w:val="left" w:pos="1276"/>
        </w:tabs>
        <w:spacing w:after="0"/>
        <w:ind w:left="993"/>
        <w:jc w:val="both"/>
        <w:rPr>
          <w:rFonts w:ascii="Arial" w:hAnsi="Arial" w:cs="Arial"/>
          <w:b/>
        </w:rPr>
      </w:pPr>
    </w:p>
    <w:p w14:paraId="4BF01337" w14:textId="77777777" w:rsidR="00BB43B1" w:rsidRDefault="00BB43B1" w:rsidP="0070543F">
      <w:pPr>
        <w:pStyle w:val="ListParagraph"/>
        <w:tabs>
          <w:tab w:val="left" w:pos="1276"/>
        </w:tabs>
        <w:spacing w:after="0"/>
        <w:ind w:left="993"/>
        <w:jc w:val="both"/>
        <w:rPr>
          <w:rFonts w:ascii="Arial" w:hAnsi="Arial" w:cs="Arial"/>
          <w:b/>
        </w:rPr>
      </w:pPr>
    </w:p>
    <w:p w14:paraId="541DFD52" w14:textId="77777777" w:rsidR="00BB43B1" w:rsidRPr="005F3F06" w:rsidRDefault="00BB43B1" w:rsidP="0070543F">
      <w:pPr>
        <w:pStyle w:val="ListParagraph"/>
        <w:tabs>
          <w:tab w:val="left" w:pos="1276"/>
        </w:tabs>
        <w:spacing w:after="0"/>
        <w:ind w:left="993"/>
        <w:jc w:val="both"/>
        <w:rPr>
          <w:rFonts w:ascii="Arial" w:hAnsi="Arial" w:cs="Arial"/>
          <w:b/>
        </w:rPr>
      </w:pPr>
    </w:p>
    <w:p w14:paraId="1D8C128D" w14:textId="77777777" w:rsidR="00825995" w:rsidRDefault="00825995" w:rsidP="00B24336">
      <w:pPr>
        <w:tabs>
          <w:tab w:val="left" w:pos="810"/>
          <w:tab w:val="left" w:pos="900"/>
          <w:tab w:val="left" w:pos="1080"/>
          <w:tab w:val="left" w:pos="1230"/>
        </w:tabs>
        <w:spacing w:line="276" w:lineRule="auto"/>
        <w:jc w:val="both"/>
        <w:rPr>
          <w:rFonts w:cs="Arial"/>
          <w:szCs w:val="22"/>
        </w:rPr>
      </w:pPr>
    </w:p>
    <w:p w14:paraId="21B063F2" w14:textId="77777777" w:rsidR="00BB43B1" w:rsidRDefault="00BB43B1" w:rsidP="00B24336">
      <w:pPr>
        <w:tabs>
          <w:tab w:val="left" w:pos="810"/>
          <w:tab w:val="left" w:pos="900"/>
          <w:tab w:val="left" w:pos="1080"/>
          <w:tab w:val="left" w:pos="1230"/>
        </w:tabs>
        <w:spacing w:line="276" w:lineRule="auto"/>
        <w:jc w:val="both"/>
        <w:rPr>
          <w:rFonts w:cs="Arial"/>
          <w:szCs w:val="22"/>
        </w:rPr>
      </w:pPr>
    </w:p>
    <w:p w14:paraId="06F701A6" w14:textId="77777777" w:rsidR="00BB43B1" w:rsidRDefault="00BB43B1" w:rsidP="00B24336">
      <w:pPr>
        <w:tabs>
          <w:tab w:val="left" w:pos="810"/>
          <w:tab w:val="left" w:pos="900"/>
          <w:tab w:val="left" w:pos="1080"/>
          <w:tab w:val="left" w:pos="1230"/>
        </w:tabs>
        <w:spacing w:line="276" w:lineRule="auto"/>
        <w:jc w:val="both"/>
        <w:rPr>
          <w:rFonts w:cs="Arial"/>
          <w:szCs w:val="22"/>
        </w:rPr>
      </w:pPr>
    </w:p>
    <w:p w14:paraId="4D0702C3" w14:textId="77777777" w:rsidR="00BB43B1" w:rsidRDefault="00BB43B1" w:rsidP="00B24336">
      <w:pPr>
        <w:tabs>
          <w:tab w:val="left" w:pos="810"/>
          <w:tab w:val="left" w:pos="900"/>
          <w:tab w:val="left" w:pos="1080"/>
          <w:tab w:val="left" w:pos="1230"/>
        </w:tabs>
        <w:spacing w:line="276" w:lineRule="auto"/>
        <w:jc w:val="both"/>
        <w:rPr>
          <w:rFonts w:cs="Arial"/>
          <w:szCs w:val="22"/>
        </w:rPr>
      </w:pPr>
    </w:p>
    <w:p w14:paraId="2101DB4B" w14:textId="77777777" w:rsidR="00BB43B1" w:rsidRDefault="00BB43B1" w:rsidP="00B24336">
      <w:pPr>
        <w:tabs>
          <w:tab w:val="left" w:pos="810"/>
          <w:tab w:val="left" w:pos="900"/>
          <w:tab w:val="left" w:pos="1080"/>
          <w:tab w:val="left" w:pos="1230"/>
        </w:tabs>
        <w:spacing w:line="276" w:lineRule="auto"/>
        <w:jc w:val="both"/>
        <w:rPr>
          <w:rFonts w:cs="Arial"/>
          <w:szCs w:val="22"/>
        </w:rPr>
      </w:pPr>
    </w:p>
    <w:p w14:paraId="5F4687AA" w14:textId="77777777" w:rsidR="00C82F17" w:rsidRDefault="00C82F17" w:rsidP="00B24336">
      <w:pPr>
        <w:tabs>
          <w:tab w:val="left" w:pos="810"/>
          <w:tab w:val="left" w:pos="900"/>
          <w:tab w:val="left" w:pos="1080"/>
          <w:tab w:val="left" w:pos="1230"/>
        </w:tabs>
        <w:spacing w:line="276" w:lineRule="auto"/>
        <w:jc w:val="both"/>
        <w:rPr>
          <w:rFonts w:cs="Arial"/>
          <w:szCs w:val="22"/>
        </w:rPr>
      </w:pPr>
    </w:p>
    <w:p w14:paraId="2FCF602C" w14:textId="77777777" w:rsidR="00B24336" w:rsidRPr="00B24336" w:rsidRDefault="00936EB8" w:rsidP="00B24336">
      <w:pPr>
        <w:pStyle w:val="ListParagraph"/>
        <w:numPr>
          <w:ilvl w:val="0"/>
          <w:numId w:val="2"/>
        </w:numPr>
        <w:spacing w:after="0"/>
        <w:jc w:val="both"/>
        <w:rPr>
          <w:rFonts w:ascii="Arial" w:hAnsi="Arial" w:cs="Arial"/>
          <w:b/>
        </w:rPr>
      </w:pPr>
      <w:r w:rsidRPr="000940F1">
        <w:rPr>
          <w:rFonts w:ascii="Arial" w:hAnsi="Arial" w:cs="Arial"/>
          <w:b/>
        </w:rPr>
        <w:t>TANGGUNG JAWAB</w:t>
      </w:r>
    </w:p>
    <w:p w14:paraId="41A9428A" w14:textId="77777777" w:rsidR="00B24336" w:rsidRPr="00B24336" w:rsidRDefault="005145A6" w:rsidP="00DB3CC9">
      <w:pPr>
        <w:pStyle w:val="ListParagraph"/>
        <w:numPr>
          <w:ilvl w:val="1"/>
          <w:numId w:val="2"/>
        </w:numPr>
        <w:spacing w:after="0"/>
        <w:ind w:left="993" w:hanging="567"/>
        <w:jc w:val="both"/>
        <w:rPr>
          <w:rFonts w:ascii="Arial" w:hAnsi="Arial" w:cs="Arial"/>
          <w:b/>
        </w:rPr>
      </w:pPr>
      <w:r>
        <w:rPr>
          <w:rFonts w:ascii="Arial" w:hAnsi="Arial" w:cs="Arial"/>
          <w:b/>
        </w:rPr>
        <w:t>Manager Engineering</w:t>
      </w:r>
    </w:p>
    <w:p w14:paraId="156A77B6" w14:textId="77777777" w:rsidR="00245D87" w:rsidRPr="001743D8" w:rsidRDefault="005145A6" w:rsidP="00020B40">
      <w:pPr>
        <w:pStyle w:val="ListParagraph"/>
        <w:numPr>
          <w:ilvl w:val="2"/>
          <w:numId w:val="2"/>
        </w:numPr>
        <w:spacing w:after="0"/>
        <w:ind w:left="1843" w:hanging="850"/>
        <w:jc w:val="both"/>
        <w:rPr>
          <w:rFonts w:ascii="Arial" w:hAnsi="Arial" w:cs="Arial"/>
          <w:b/>
        </w:rPr>
      </w:pPr>
      <w:r>
        <w:rPr>
          <w:rFonts w:ascii="Arial" w:hAnsi="Arial" w:cs="Arial"/>
        </w:rPr>
        <w:t>Mem</w:t>
      </w:r>
      <w:r w:rsidR="00AD626E">
        <w:rPr>
          <w:rFonts w:ascii="Arial" w:hAnsi="Arial" w:cs="Arial"/>
        </w:rPr>
        <w:t xml:space="preserve">astikan agar semua seksi </w:t>
      </w:r>
      <w:r>
        <w:rPr>
          <w:rFonts w:ascii="Arial" w:hAnsi="Arial" w:cs="Arial"/>
        </w:rPr>
        <w:t xml:space="preserve"> dal</w:t>
      </w:r>
      <w:r w:rsidR="003D4E9F">
        <w:rPr>
          <w:rFonts w:ascii="Arial" w:hAnsi="Arial" w:cs="Arial"/>
        </w:rPr>
        <w:t>am Engineering, berperan sesuai</w:t>
      </w:r>
      <w:r>
        <w:rPr>
          <w:rFonts w:ascii="Arial" w:hAnsi="Arial" w:cs="Arial"/>
        </w:rPr>
        <w:t xml:space="preserve"> fungsinya</w:t>
      </w:r>
    </w:p>
    <w:p w14:paraId="307F30D9" w14:textId="77777777" w:rsidR="00B24336" w:rsidRPr="001743D8" w:rsidRDefault="005145A6" w:rsidP="00020B40">
      <w:pPr>
        <w:pStyle w:val="ListParagraph"/>
        <w:numPr>
          <w:ilvl w:val="2"/>
          <w:numId w:val="2"/>
        </w:numPr>
        <w:spacing w:after="0"/>
        <w:ind w:left="1843" w:hanging="850"/>
        <w:jc w:val="both"/>
        <w:rPr>
          <w:rFonts w:ascii="Arial" w:hAnsi="Arial" w:cs="Arial"/>
          <w:b/>
        </w:rPr>
      </w:pPr>
      <w:r>
        <w:rPr>
          <w:rFonts w:ascii="Arial" w:hAnsi="Arial" w:cs="Arial"/>
        </w:rPr>
        <w:t>Memas</w:t>
      </w:r>
      <w:r w:rsidR="0034667F">
        <w:rPr>
          <w:rFonts w:ascii="Arial" w:hAnsi="Arial" w:cs="Arial"/>
        </w:rPr>
        <w:t>tikan kepala dari seksi</w:t>
      </w:r>
      <w:r>
        <w:rPr>
          <w:rFonts w:ascii="Arial" w:hAnsi="Arial" w:cs="Arial"/>
        </w:rPr>
        <w:t xml:space="preserve"> MSD</w:t>
      </w:r>
      <w:r w:rsidR="0034667F">
        <w:rPr>
          <w:rFonts w:ascii="Arial" w:hAnsi="Arial" w:cs="Arial"/>
        </w:rPr>
        <w:t>, menjalankan tugas-tugasnya dalam memimpin seksi tersebut</w:t>
      </w:r>
    </w:p>
    <w:p w14:paraId="1A81C35C" w14:textId="77777777" w:rsidR="00245D87" w:rsidRPr="001743D8" w:rsidRDefault="003D4E9F" w:rsidP="00020B40">
      <w:pPr>
        <w:pStyle w:val="ListParagraph"/>
        <w:numPr>
          <w:ilvl w:val="2"/>
          <w:numId w:val="2"/>
        </w:numPr>
        <w:spacing w:after="0"/>
        <w:ind w:left="1843" w:hanging="850"/>
        <w:jc w:val="both"/>
        <w:rPr>
          <w:rFonts w:ascii="Arial" w:hAnsi="Arial" w:cs="Arial"/>
          <w:b/>
        </w:rPr>
      </w:pPr>
      <w:r>
        <w:rPr>
          <w:rFonts w:ascii="Arial" w:hAnsi="Arial" w:cs="Arial"/>
        </w:rPr>
        <w:t>Memastikan kepala dari seksi Utility, menjalankan tugas-tugasnya dalam memimpin seksi tersebut</w:t>
      </w:r>
    </w:p>
    <w:p w14:paraId="7F3061AE" w14:textId="77777777" w:rsidR="00245D87" w:rsidRPr="001743D8" w:rsidRDefault="003D4E9F" w:rsidP="00020B40">
      <w:pPr>
        <w:pStyle w:val="ListParagraph"/>
        <w:numPr>
          <w:ilvl w:val="2"/>
          <w:numId w:val="2"/>
        </w:numPr>
        <w:spacing w:after="0"/>
        <w:ind w:left="1843" w:hanging="850"/>
        <w:jc w:val="both"/>
        <w:rPr>
          <w:rFonts w:ascii="Arial" w:hAnsi="Arial" w:cs="Arial"/>
          <w:b/>
        </w:rPr>
      </w:pPr>
      <w:r>
        <w:rPr>
          <w:rFonts w:ascii="Arial" w:hAnsi="Arial" w:cs="Arial"/>
        </w:rPr>
        <w:lastRenderedPageBreak/>
        <w:t>Mengawasi seluruh kegiatan seksi MSD dan seksi Utility</w:t>
      </w:r>
    </w:p>
    <w:p w14:paraId="7E20586D" w14:textId="77777777" w:rsidR="00EA6902" w:rsidRPr="00BB6ABF" w:rsidRDefault="003D4E9F" w:rsidP="00BB6ABF">
      <w:pPr>
        <w:pStyle w:val="ListParagraph"/>
        <w:numPr>
          <w:ilvl w:val="2"/>
          <w:numId w:val="2"/>
        </w:numPr>
        <w:spacing w:after="0"/>
        <w:ind w:left="1843" w:hanging="850"/>
        <w:jc w:val="both"/>
        <w:rPr>
          <w:rFonts w:ascii="Arial" w:hAnsi="Arial" w:cs="Arial"/>
          <w:b/>
        </w:rPr>
      </w:pPr>
      <w:r>
        <w:rPr>
          <w:rFonts w:ascii="Arial" w:hAnsi="Arial" w:cs="Arial"/>
        </w:rPr>
        <w:t>Sebagai pemberi keputusan terakhir, dari segala permasalahan atau perencanaan</w:t>
      </w:r>
    </w:p>
    <w:p w14:paraId="39ED567E" w14:textId="77777777" w:rsidR="00035183" w:rsidRDefault="00035183" w:rsidP="00020B40">
      <w:pPr>
        <w:pStyle w:val="ListParagraph"/>
        <w:numPr>
          <w:ilvl w:val="1"/>
          <w:numId w:val="2"/>
        </w:numPr>
        <w:spacing w:after="0"/>
        <w:ind w:left="993" w:hanging="567"/>
        <w:jc w:val="both"/>
        <w:rPr>
          <w:rFonts w:ascii="Arial" w:hAnsi="Arial" w:cs="Arial"/>
          <w:b/>
        </w:rPr>
      </w:pPr>
      <w:r>
        <w:rPr>
          <w:rFonts w:ascii="Arial" w:hAnsi="Arial" w:cs="Arial"/>
          <w:b/>
        </w:rPr>
        <w:t>MSD</w:t>
      </w:r>
    </w:p>
    <w:p w14:paraId="611BF437" w14:textId="77777777" w:rsidR="00741D4B" w:rsidRPr="00B32AE6" w:rsidRDefault="00B32AE6" w:rsidP="00EA6902">
      <w:pPr>
        <w:pStyle w:val="ListParagraph"/>
        <w:numPr>
          <w:ilvl w:val="2"/>
          <w:numId w:val="2"/>
        </w:numPr>
        <w:spacing w:after="0"/>
        <w:ind w:left="1843" w:hanging="850"/>
        <w:jc w:val="both"/>
        <w:rPr>
          <w:rFonts w:ascii="Arial" w:hAnsi="Arial" w:cs="Arial"/>
          <w:b/>
        </w:rPr>
      </w:pPr>
      <w:r>
        <w:rPr>
          <w:rFonts w:ascii="Arial" w:hAnsi="Arial" w:cs="Arial"/>
        </w:rPr>
        <w:t>Melakukan koordinasi, negosiasi, dan mediasi terkait permohonan dari MSD atau permo</w:t>
      </w:r>
      <w:r w:rsidR="00DB3CC9">
        <w:rPr>
          <w:rFonts w:ascii="Arial" w:hAnsi="Arial" w:cs="Arial"/>
        </w:rPr>
        <w:t>honan dari bagian lain ke seksi</w:t>
      </w:r>
      <w:r>
        <w:rPr>
          <w:rFonts w:ascii="Arial" w:hAnsi="Arial" w:cs="Arial"/>
        </w:rPr>
        <w:t xml:space="preserve"> </w:t>
      </w:r>
      <w:r w:rsidR="00DB3CC9">
        <w:rPr>
          <w:rFonts w:ascii="Arial" w:hAnsi="Arial" w:cs="Arial"/>
        </w:rPr>
        <w:t>Utility</w:t>
      </w:r>
    </w:p>
    <w:p w14:paraId="0874D706" w14:textId="77777777" w:rsidR="00B32AE6" w:rsidRPr="00B32AE6" w:rsidRDefault="00B32AE6" w:rsidP="00EA6902">
      <w:pPr>
        <w:pStyle w:val="ListParagraph"/>
        <w:numPr>
          <w:ilvl w:val="2"/>
          <w:numId w:val="2"/>
        </w:numPr>
        <w:spacing w:after="0"/>
        <w:ind w:left="1843" w:hanging="850"/>
        <w:jc w:val="both"/>
        <w:rPr>
          <w:rFonts w:ascii="Arial" w:hAnsi="Arial" w:cs="Arial"/>
          <w:b/>
        </w:rPr>
      </w:pPr>
      <w:r>
        <w:rPr>
          <w:rFonts w:ascii="Arial" w:hAnsi="Arial" w:cs="Arial"/>
        </w:rPr>
        <w:t>Memberikan ide-ide atau inovasi yang dapat me</w:t>
      </w:r>
      <w:r w:rsidR="00DB3CC9">
        <w:rPr>
          <w:rFonts w:ascii="Arial" w:hAnsi="Arial" w:cs="Arial"/>
        </w:rPr>
        <w:t>m</w:t>
      </w:r>
      <w:r>
        <w:rPr>
          <w:rFonts w:ascii="Arial" w:hAnsi="Arial" w:cs="Arial"/>
        </w:rPr>
        <w:t>berikan nilai positif bagi perusahaan</w:t>
      </w:r>
    </w:p>
    <w:p w14:paraId="0569AA05" w14:textId="77777777" w:rsidR="00B32AE6" w:rsidRPr="00BB6ABF" w:rsidRDefault="00B32AE6" w:rsidP="00EA6902">
      <w:pPr>
        <w:pStyle w:val="ListParagraph"/>
        <w:numPr>
          <w:ilvl w:val="2"/>
          <w:numId w:val="2"/>
        </w:numPr>
        <w:spacing w:after="0"/>
        <w:ind w:left="1843" w:hanging="850"/>
        <w:jc w:val="both"/>
        <w:rPr>
          <w:rFonts w:ascii="Arial" w:hAnsi="Arial" w:cs="Arial"/>
          <w:b/>
        </w:rPr>
      </w:pPr>
      <w:r>
        <w:rPr>
          <w:rFonts w:ascii="Arial" w:hAnsi="Arial" w:cs="Arial"/>
        </w:rPr>
        <w:t>Memfollow-up ide-ide yang masuk atau yang diberikan ke MSD, dalam hal perealisasiannya</w:t>
      </w:r>
    </w:p>
    <w:p w14:paraId="41AC3511" w14:textId="77777777" w:rsidR="00BB6ABF" w:rsidRPr="00B32AE6" w:rsidRDefault="00BB6ABF" w:rsidP="00EA6902">
      <w:pPr>
        <w:pStyle w:val="ListParagraph"/>
        <w:numPr>
          <w:ilvl w:val="2"/>
          <w:numId w:val="2"/>
        </w:numPr>
        <w:spacing w:after="0"/>
        <w:ind w:left="1843" w:hanging="850"/>
        <w:jc w:val="both"/>
        <w:rPr>
          <w:rFonts w:ascii="Arial" w:hAnsi="Arial" w:cs="Arial"/>
          <w:b/>
        </w:rPr>
      </w:pPr>
      <w:r>
        <w:rPr>
          <w:rFonts w:ascii="Arial" w:hAnsi="Arial" w:cs="Arial"/>
        </w:rPr>
        <w:t>Menjadi konseptor atau pemikir untuk setiap permasalahan terkait mesin &amp; alat produksi serta sistem produksi</w:t>
      </w:r>
    </w:p>
    <w:p w14:paraId="067CB04F" w14:textId="77777777" w:rsidR="00AD6751" w:rsidRPr="00DB3CC9" w:rsidRDefault="00AD6751" w:rsidP="00EA6902">
      <w:pPr>
        <w:pStyle w:val="ListParagraph"/>
        <w:numPr>
          <w:ilvl w:val="2"/>
          <w:numId w:val="2"/>
        </w:numPr>
        <w:spacing w:after="0"/>
        <w:ind w:left="1843" w:hanging="850"/>
        <w:jc w:val="both"/>
        <w:rPr>
          <w:rFonts w:ascii="Arial" w:hAnsi="Arial" w:cs="Arial"/>
          <w:b/>
        </w:rPr>
      </w:pPr>
      <w:r w:rsidRPr="00AD6751">
        <w:rPr>
          <w:rFonts w:ascii="Arial" w:hAnsi="Arial" w:cs="Arial"/>
          <w:lang w:val="de-DE"/>
        </w:rPr>
        <w:t>Melakukan Analisa dan evaluasi serta memberikan usulan dan masukan terkait dengan</w:t>
      </w:r>
      <w:r w:rsidR="00DB3CC9">
        <w:rPr>
          <w:rFonts w:ascii="Arial" w:hAnsi="Arial" w:cs="Arial"/>
          <w:lang w:val="de-DE"/>
        </w:rPr>
        <w:t xml:space="preserve"> pekerjaan yang sedang berjalan</w:t>
      </w:r>
    </w:p>
    <w:p w14:paraId="78848616" w14:textId="77777777" w:rsidR="00AD6751" w:rsidRPr="00AD6751" w:rsidRDefault="00AD6751" w:rsidP="00EA6902">
      <w:pPr>
        <w:pStyle w:val="ListParagraph"/>
        <w:numPr>
          <w:ilvl w:val="2"/>
          <w:numId w:val="2"/>
        </w:numPr>
        <w:spacing w:after="0"/>
        <w:ind w:left="1843" w:hanging="850"/>
        <w:jc w:val="both"/>
        <w:rPr>
          <w:rFonts w:ascii="Arial" w:hAnsi="Arial" w:cs="Arial"/>
          <w:b/>
        </w:rPr>
      </w:pPr>
      <w:r>
        <w:rPr>
          <w:rFonts w:ascii="Arial" w:hAnsi="Arial" w:cs="Arial"/>
          <w:lang w:val="de-DE"/>
        </w:rPr>
        <w:t xml:space="preserve">Mengkoordinir dan mengawasi dalam hal pelaksanaan pembuatan </w:t>
      </w:r>
      <w:r w:rsidR="00DB3CC9">
        <w:rPr>
          <w:rFonts w:ascii="Arial" w:hAnsi="Arial" w:cs="Arial"/>
          <w:lang w:val="de-DE"/>
        </w:rPr>
        <w:t>sistem produksi terkait penerapan advanced technology</w:t>
      </w:r>
    </w:p>
    <w:p w14:paraId="0F18ED76" w14:textId="77777777" w:rsidR="00AD6751" w:rsidRPr="00AD6751" w:rsidRDefault="00AD6751" w:rsidP="00EA6902">
      <w:pPr>
        <w:pStyle w:val="ListParagraph"/>
        <w:numPr>
          <w:ilvl w:val="2"/>
          <w:numId w:val="2"/>
        </w:numPr>
        <w:spacing w:after="0"/>
        <w:ind w:left="1843" w:hanging="850"/>
        <w:jc w:val="both"/>
        <w:rPr>
          <w:rFonts w:ascii="Arial" w:hAnsi="Arial" w:cs="Arial"/>
          <w:b/>
        </w:rPr>
      </w:pPr>
      <w:r>
        <w:rPr>
          <w:rFonts w:ascii="Arial" w:hAnsi="Arial" w:cs="Arial"/>
          <w:lang w:val="de-DE"/>
        </w:rPr>
        <w:t xml:space="preserve">Mengawasi dan mengkoordinir jalannya proyek yang sedang dilakukan oleh </w:t>
      </w:r>
      <w:r w:rsidR="00DB3CC9">
        <w:rPr>
          <w:rFonts w:ascii="Arial" w:hAnsi="Arial" w:cs="Arial"/>
          <w:lang w:val="de-DE"/>
        </w:rPr>
        <w:t>Dept. Engineering</w:t>
      </w:r>
    </w:p>
    <w:p w14:paraId="4A5A77E5" w14:textId="77777777" w:rsidR="00AD6751" w:rsidRPr="00AD6751" w:rsidRDefault="00AD6751" w:rsidP="00EA6902">
      <w:pPr>
        <w:pStyle w:val="ListParagraph"/>
        <w:numPr>
          <w:ilvl w:val="2"/>
          <w:numId w:val="2"/>
        </w:numPr>
        <w:spacing w:after="0"/>
        <w:ind w:left="1843" w:hanging="850"/>
        <w:jc w:val="both"/>
        <w:rPr>
          <w:rFonts w:ascii="Arial" w:hAnsi="Arial" w:cs="Arial"/>
          <w:b/>
        </w:rPr>
      </w:pPr>
      <w:r>
        <w:rPr>
          <w:rFonts w:ascii="Arial" w:hAnsi="Arial" w:cs="Arial"/>
          <w:lang w:val="de-DE"/>
        </w:rPr>
        <w:t xml:space="preserve">Mereview layout yang ada saat ini, dan memberikan saran </w:t>
      </w:r>
      <w:r w:rsidR="00DB3CC9">
        <w:rPr>
          <w:rFonts w:ascii="Arial" w:hAnsi="Arial" w:cs="Arial"/>
          <w:lang w:val="de-DE"/>
        </w:rPr>
        <w:t xml:space="preserve">untuk perbaikan kepada Manajemen perusahaan </w:t>
      </w:r>
      <w:r>
        <w:rPr>
          <w:rFonts w:ascii="Arial" w:hAnsi="Arial" w:cs="Arial"/>
          <w:lang w:val="de-DE"/>
        </w:rPr>
        <w:t>jika diperlukan</w:t>
      </w:r>
    </w:p>
    <w:p w14:paraId="0BB67698" w14:textId="77777777" w:rsidR="00AD6751" w:rsidRPr="00127144" w:rsidRDefault="00AD6751" w:rsidP="00EA6902">
      <w:pPr>
        <w:pStyle w:val="ListParagraph"/>
        <w:numPr>
          <w:ilvl w:val="2"/>
          <w:numId w:val="2"/>
        </w:numPr>
        <w:spacing w:after="0"/>
        <w:ind w:left="1843" w:hanging="850"/>
        <w:jc w:val="both"/>
        <w:rPr>
          <w:rFonts w:ascii="Arial" w:hAnsi="Arial" w:cs="Arial"/>
          <w:b/>
        </w:rPr>
      </w:pPr>
      <w:r>
        <w:rPr>
          <w:rFonts w:ascii="Arial" w:hAnsi="Arial" w:cs="Arial"/>
          <w:lang w:val="de-DE"/>
        </w:rPr>
        <w:t>Mengkoordinir pembuatan RAB</w:t>
      </w:r>
      <w:r w:rsidR="00DB3CC9">
        <w:rPr>
          <w:rFonts w:ascii="Arial" w:hAnsi="Arial" w:cs="Arial"/>
          <w:lang w:val="de-DE"/>
        </w:rPr>
        <w:t xml:space="preserve"> dan Budget tahunan sekaligus </w:t>
      </w:r>
      <w:r>
        <w:rPr>
          <w:rFonts w:ascii="Arial" w:hAnsi="Arial" w:cs="Arial"/>
          <w:lang w:val="de-DE"/>
        </w:rPr>
        <w:t xml:space="preserve">jadwal </w:t>
      </w:r>
      <w:r w:rsidR="00DB3CC9">
        <w:rPr>
          <w:rFonts w:ascii="Arial" w:hAnsi="Arial" w:cs="Arial"/>
          <w:lang w:val="de-DE"/>
        </w:rPr>
        <w:t>perencanaan untuk setiap proyek</w:t>
      </w:r>
    </w:p>
    <w:p w14:paraId="71F055FF" w14:textId="77777777" w:rsidR="00127144" w:rsidRPr="00AD6751" w:rsidRDefault="00127144" w:rsidP="00EA6902">
      <w:pPr>
        <w:pStyle w:val="ListParagraph"/>
        <w:numPr>
          <w:ilvl w:val="2"/>
          <w:numId w:val="2"/>
        </w:numPr>
        <w:spacing w:after="0"/>
        <w:ind w:left="1843" w:hanging="850"/>
        <w:jc w:val="both"/>
        <w:rPr>
          <w:rFonts w:ascii="Arial" w:hAnsi="Arial" w:cs="Arial"/>
          <w:b/>
        </w:rPr>
      </w:pPr>
      <w:r>
        <w:rPr>
          <w:rFonts w:ascii="Arial" w:hAnsi="Arial" w:cs="Arial"/>
        </w:rPr>
        <w:t xml:space="preserve">Menjalankan </w:t>
      </w:r>
      <w:r w:rsidRPr="00127144">
        <w:rPr>
          <w:rFonts w:ascii="Arial" w:hAnsi="Arial" w:cs="Arial"/>
        </w:rPr>
        <w:t>Prosedur Manufacture System Development (MSD)</w:t>
      </w:r>
    </w:p>
    <w:p w14:paraId="2C1FFAFE" w14:textId="77777777" w:rsidR="00631B66" w:rsidRPr="00631B66" w:rsidRDefault="00DB3CC9" w:rsidP="00A54F04">
      <w:pPr>
        <w:pStyle w:val="ListParagraph"/>
        <w:numPr>
          <w:ilvl w:val="1"/>
          <w:numId w:val="2"/>
        </w:numPr>
        <w:spacing w:after="0"/>
        <w:ind w:left="993" w:hanging="567"/>
        <w:jc w:val="both"/>
        <w:rPr>
          <w:rFonts w:ascii="Arial" w:hAnsi="Arial" w:cs="Arial"/>
          <w:b/>
        </w:rPr>
      </w:pPr>
      <w:r>
        <w:rPr>
          <w:rFonts w:ascii="Arial" w:hAnsi="Arial" w:cs="Arial"/>
          <w:b/>
        </w:rPr>
        <w:t>Utility</w:t>
      </w:r>
    </w:p>
    <w:p w14:paraId="61ECB6B7" w14:textId="77777777" w:rsidR="001424BD" w:rsidRPr="00B77E68" w:rsidRDefault="0090687E" w:rsidP="00A54F04">
      <w:pPr>
        <w:pStyle w:val="ListParagraph"/>
        <w:numPr>
          <w:ilvl w:val="2"/>
          <w:numId w:val="2"/>
        </w:numPr>
        <w:spacing w:after="0"/>
        <w:ind w:left="1843" w:hanging="850"/>
        <w:jc w:val="both"/>
        <w:rPr>
          <w:rFonts w:ascii="Arial" w:hAnsi="Arial" w:cs="Arial"/>
          <w:b/>
        </w:rPr>
      </w:pPr>
      <w:r>
        <w:rPr>
          <w:rFonts w:ascii="Arial" w:hAnsi="Arial" w:cs="Arial"/>
        </w:rPr>
        <w:t>Melaksanakan dan merealisasikan ide serta konsep yang diberikan dan diminta untuk dikerjakan dari seksi MSD</w:t>
      </w:r>
    </w:p>
    <w:p w14:paraId="512A7F85" w14:textId="77777777" w:rsidR="00B77E68" w:rsidRPr="00B77E68" w:rsidRDefault="0090687E" w:rsidP="00A54F04">
      <w:pPr>
        <w:pStyle w:val="ListParagraph"/>
        <w:numPr>
          <w:ilvl w:val="2"/>
          <w:numId w:val="2"/>
        </w:numPr>
        <w:spacing w:after="0"/>
        <w:ind w:left="1843" w:hanging="850"/>
        <w:jc w:val="both"/>
        <w:rPr>
          <w:rFonts w:ascii="Arial" w:hAnsi="Arial" w:cs="Arial"/>
          <w:b/>
        </w:rPr>
      </w:pPr>
      <w:r>
        <w:rPr>
          <w:rFonts w:ascii="Arial" w:hAnsi="Arial" w:cs="Arial"/>
        </w:rPr>
        <w:t>Mengatur penempatan tenaga kerja</w:t>
      </w:r>
    </w:p>
    <w:p w14:paraId="666AE083" w14:textId="77777777" w:rsidR="00B77E68" w:rsidRPr="00B77E68" w:rsidRDefault="0090687E" w:rsidP="00A54F04">
      <w:pPr>
        <w:pStyle w:val="ListParagraph"/>
        <w:numPr>
          <w:ilvl w:val="2"/>
          <w:numId w:val="2"/>
        </w:numPr>
        <w:spacing w:after="0"/>
        <w:ind w:left="1843" w:hanging="850"/>
        <w:jc w:val="both"/>
        <w:rPr>
          <w:rFonts w:ascii="Arial" w:hAnsi="Arial" w:cs="Arial"/>
          <w:b/>
        </w:rPr>
      </w:pPr>
      <w:r>
        <w:rPr>
          <w:rFonts w:ascii="Arial" w:hAnsi="Arial" w:cs="Arial"/>
        </w:rPr>
        <w:t>Mengawasi pela</w:t>
      </w:r>
      <w:r w:rsidR="00127144">
        <w:rPr>
          <w:rFonts w:ascii="Arial" w:hAnsi="Arial" w:cs="Arial"/>
        </w:rPr>
        <w:t>ksanaan dilapangan untuk setiap proyek yang sedang dikerjakan terkait SDM, Material, dll</w:t>
      </w:r>
    </w:p>
    <w:p w14:paraId="2D340192" w14:textId="77777777" w:rsidR="00B77E68" w:rsidRPr="00B77E68" w:rsidRDefault="00127144" w:rsidP="00A54F04">
      <w:pPr>
        <w:pStyle w:val="ListParagraph"/>
        <w:numPr>
          <w:ilvl w:val="2"/>
          <w:numId w:val="2"/>
        </w:numPr>
        <w:spacing w:after="0"/>
        <w:ind w:left="1843" w:hanging="850"/>
        <w:jc w:val="both"/>
        <w:rPr>
          <w:rFonts w:ascii="Arial" w:hAnsi="Arial" w:cs="Arial"/>
          <w:b/>
        </w:rPr>
      </w:pPr>
      <w:r>
        <w:rPr>
          <w:rFonts w:ascii="Arial" w:hAnsi="Arial" w:cs="Arial"/>
        </w:rPr>
        <w:t>Memberikan solusi atau ide jika terdapat kendala di lapangan serta senantiasa berkoordinasi dengan seksi MSD untuk pengembangan ide-ide baru</w:t>
      </w:r>
    </w:p>
    <w:p w14:paraId="3F2CFACE" w14:textId="77777777" w:rsidR="00BB6ABF" w:rsidRPr="00BB6ABF" w:rsidRDefault="00BB6ABF" w:rsidP="00A54F04">
      <w:pPr>
        <w:pStyle w:val="ListParagraph"/>
        <w:numPr>
          <w:ilvl w:val="2"/>
          <w:numId w:val="2"/>
        </w:numPr>
        <w:spacing w:after="0"/>
        <w:ind w:left="1843" w:hanging="850"/>
        <w:jc w:val="both"/>
        <w:rPr>
          <w:rFonts w:ascii="Arial" w:hAnsi="Arial" w:cs="Arial"/>
          <w:b/>
        </w:rPr>
      </w:pPr>
      <w:r>
        <w:rPr>
          <w:rFonts w:ascii="Arial" w:hAnsi="Arial" w:cs="Arial"/>
        </w:rPr>
        <w:t>Melakukan pekerjaan terkait pembuatan baru, pemeliharaan, overhaul, dan perbaikan alat/mesin, entah berdasarkan permintaan dari internal maupun berhubungan dengan eksternal</w:t>
      </w:r>
    </w:p>
    <w:p w14:paraId="3B9E9697" w14:textId="77777777" w:rsidR="00BB6ABF" w:rsidRPr="00BB6ABF" w:rsidRDefault="00BB6ABF" w:rsidP="00A54F04">
      <w:pPr>
        <w:pStyle w:val="ListParagraph"/>
        <w:numPr>
          <w:ilvl w:val="2"/>
          <w:numId w:val="2"/>
        </w:numPr>
        <w:spacing w:after="0"/>
        <w:ind w:left="1843" w:hanging="850"/>
        <w:jc w:val="both"/>
        <w:rPr>
          <w:rFonts w:ascii="Arial" w:hAnsi="Arial" w:cs="Arial"/>
          <w:b/>
        </w:rPr>
      </w:pPr>
      <w:r>
        <w:rPr>
          <w:rFonts w:ascii="Arial" w:hAnsi="Arial" w:cs="Arial"/>
        </w:rPr>
        <w:t>Mengurusi pekerjaan terkait bangunan pabrik seperti pekerjaan civil</w:t>
      </w:r>
    </w:p>
    <w:p w14:paraId="4E03EBF5" w14:textId="77777777" w:rsidR="00BB6ABF" w:rsidRPr="00BB6ABF" w:rsidRDefault="00BB6ABF" w:rsidP="00A54F04">
      <w:pPr>
        <w:pStyle w:val="ListParagraph"/>
        <w:numPr>
          <w:ilvl w:val="2"/>
          <w:numId w:val="2"/>
        </w:numPr>
        <w:spacing w:after="0"/>
        <w:ind w:left="1843" w:hanging="850"/>
        <w:jc w:val="both"/>
        <w:rPr>
          <w:rFonts w:ascii="Arial" w:hAnsi="Arial" w:cs="Arial"/>
          <w:b/>
        </w:rPr>
      </w:pPr>
      <w:r>
        <w:rPr>
          <w:rFonts w:ascii="Arial" w:hAnsi="Arial" w:cs="Arial"/>
        </w:rPr>
        <w:t>Mengatur tenaga outsourching yang diberikan perusahaan untuk pengerjaan pekerjaan civil</w:t>
      </w:r>
    </w:p>
    <w:p w14:paraId="077FEC53" w14:textId="77777777" w:rsidR="00BB6ABF" w:rsidRPr="00BB6ABF" w:rsidRDefault="00BB6ABF" w:rsidP="00A54F04">
      <w:pPr>
        <w:pStyle w:val="ListParagraph"/>
        <w:numPr>
          <w:ilvl w:val="2"/>
          <w:numId w:val="2"/>
        </w:numPr>
        <w:spacing w:after="0"/>
        <w:ind w:left="1843" w:hanging="850"/>
        <w:jc w:val="both"/>
        <w:rPr>
          <w:rFonts w:ascii="Arial" w:hAnsi="Arial" w:cs="Arial"/>
          <w:b/>
        </w:rPr>
      </w:pPr>
      <w:r>
        <w:rPr>
          <w:rFonts w:ascii="Arial" w:hAnsi="Arial" w:cs="Arial"/>
        </w:rPr>
        <w:t>Membuat sarana dan prasarana untuk fasilitas pabrik</w:t>
      </w:r>
    </w:p>
    <w:p w14:paraId="5199E938" w14:textId="77777777" w:rsidR="00BB6ABF" w:rsidRPr="00BB6ABF" w:rsidRDefault="00BB6ABF" w:rsidP="00A54F04">
      <w:pPr>
        <w:pStyle w:val="ListParagraph"/>
        <w:numPr>
          <w:ilvl w:val="2"/>
          <w:numId w:val="2"/>
        </w:numPr>
        <w:spacing w:after="0"/>
        <w:ind w:left="1843" w:hanging="850"/>
        <w:jc w:val="both"/>
        <w:rPr>
          <w:rFonts w:ascii="Arial" w:hAnsi="Arial" w:cs="Arial"/>
          <w:b/>
        </w:rPr>
      </w:pPr>
      <w:r>
        <w:rPr>
          <w:rFonts w:ascii="Arial" w:hAnsi="Arial" w:cs="Arial"/>
        </w:rPr>
        <w:t>Melakukan maintenance untuk alat dan mesin pabrik</w:t>
      </w:r>
    </w:p>
    <w:p w14:paraId="1894E49C" w14:textId="77777777" w:rsidR="007E3205" w:rsidRPr="009D6F6F" w:rsidRDefault="00127144" w:rsidP="009D6F6F">
      <w:pPr>
        <w:pStyle w:val="ListParagraph"/>
        <w:numPr>
          <w:ilvl w:val="2"/>
          <w:numId w:val="2"/>
        </w:numPr>
        <w:spacing w:after="0"/>
        <w:ind w:left="1843" w:hanging="850"/>
        <w:jc w:val="both"/>
        <w:rPr>
          <w:rFonts w:ascii="Arial" w:hAnsi="Arial" w:cs="Arial"/>
          <w:b/>
        </w:rPr>
      </w:pPr>
      <w:r>
        <w:rPr>
          <w:rFonts w:ascii="Arial" w:hAnsi="Arial" w:cs="Arial"/>
          <w:lang w:val="de-DE"/>
        </w:rPr>
        <w:t xml:space="preserve">Menjalankan </w:t>
      </w:r>
      <w:r w:rsidRPr="00127144">
        <w:rPr>
          <w:rFonts w:ascii="Arial" w:hAnsi="Arial" w:cs="Arial"/>
        </w:rPr>
        <w:t>Prosedur Perbaikan Sarana Berdasarkan Permintaan Dari Eksternal dan Prosedur Pembuatan Baru, Pemeliharaan, Overhaul, Dan Perbaikan Alat/Mesin</w:t>
      </w:r>
      <w:r w:rsidR="0028449F">
        <w:rPr>
          <w:rFonts w:ascii="Arial" w:hAnsi="Arial" w:cs="Arial"/>
        </w:rPr>
        <w:t xml:space="preserve">, I.K Instalasi mesin/ alat, serta </w:t>
      </w:r>
      <w:r w:rsidR="0028449F" w:rsidRPr="0028449F">
        <w:rPr>
          <w:rFonts w:ascii="Arial" w:hAnsi="Arial" w:cs="Arial"/>
        </w:rPr>
        <w:t>Prosedur Pembuatan PR Produksi Gensup (Engineering)/ Non APS</w:t>
      </w:r>
    </w:p>
    <w:p w14:paraId="2312F14A" w14:textId="77777777" w:rsidR="00D0067C" w:rsidRDefault="00D0067C" w:rsidP="003A4867">
      <w:pPr>
        <w:pStyle w:val="ListParagraph"/>
        <w:numPr>
          <w:ilvl w:val="0"/>
          <w:numId w:val="2"/>
        </w:numPr>
        <w:spacing w:after="0"/>
        <w:jc w:val="both"/>
        <w:rPr>
          <w:rFonts w:ascii="Arial" w:hAnsi="Arial" w:cs="Arial"/>
          <w:b/>
        </w:rPr>
        <w:sectPr w:rsidR="00D0067C" w:rsidSect="00EA65CD">
          <w:headerReference w:type="default" r:id="rId13"/>
          <w:footerReference w:type="default" r:id="rId14"/>
          <w:pgSz w:w="11909" w:h="16834" w:code="9"/>
          <w:pgMar w:top="1440" w:right="710" w:bottom="1440" w:left="1440" w:header="720" w:footer="720" w:gutter="0"/>
          <w:pgNumType w:start="1"/>
          <w:cols w:space="720"/>
          <w:docGrid w:linePitch="360"/>
        </w:sectPr>
      </w:pPr>
    </w:p>
    <w:p w14:paraId="28BF7BB3" w14:textId="77777777" w:rsidR="003A4867" w:rsidRPr="003A4867" w:rsidRDefault="00936EB8" w:rsidP="003A4867">
      <w:pPr>
        <w:pStyle w:val="ListParagraph"/>
        <w:numPr>
          <w:ilvl w:val="0"/>
          <w:numId w:val="2"/>
        </w:numPr>
        <w:spacing w:after="0"/>
        <w:jc w:val="both"/>
        <w:rPr>
          <w:rFonts w:ascii="Arial" w:hAnsi="Arial" w:cs="Arial"/>
          <w:b/>
        </w:rPr>
      </w:pPr>
      <w:r w:rsidRPr="000940F1">
        <w:rPr>
          <w:rFonts w:ascii="Arial" w:hAnsi="Arial" w:cs="Arial"/>
          <w:b/>
        </w:rPr>
        <w:lastRenderedPageBreak/>
        <w:t>PROSES</w:t>
      </w:r>
    </w:p>
    <w:p w14:paraId="54F9575F" w14:textId="77777777" w:rsidR="0051636B" w:rsidRPr="0051636B" w:rsidRDefault="00A42582" w:rsidP="0051636B">
      <w:pPr>
        <w:pStyle w:val="ListParagraph"/>
        <w:numPr>
          <w:ilvl w:val="1"/>
          <w:numId w:val="2"/>
        </w:numPr>
        <w:spacing w:after="0"/>
        <w:jc w:val="both"/>
        <w:rPr>
          <w:rFonts w:ascii="Arial" w:hAnsi="Arial" w:cs="Arial"/>
          <w:b/>
        </w:rPr>
      </w:pPr>
      <w:r>
        <w:rPr>
          <w:rFonts w:ascii="Arial" w:hAnsi="Arial" w:cs="Arial"/>
        </w:rPr>
        <w:t>Bisnis</w:t>
      </w:r>
      <w:r w:rsidR="004D173F" w:rsidRPr="003A4867">
        <w:rPr>
          <w:rFonts w:ascii="Arial" w:hAnsi="Arial" w:cs="Arial"/>
          <w:lang w:val="id-ID"/>
        </w:rPr>
        <w:t xml:space="preserve"> Prose</w:t>
      </w:r>
      <w:r w:rsidR="00855AD3" w:rsidRPr="003A4867">
        <w:rPr>
          <w:rFonts w:ascii="Arial" w:hAnsi="Arial" w:cs="Arial"/>
          <w:lang w:val="id-ID"/>
        </w:rPr>
        <w:t>s</w:t>
      </w:r>
      <w:r>
        <w:rPr>
          <w:rFonts w:ascii="Arial" w:hAnsi="Arial" w:cs="Arial"/>
        </w:rPr>
        <w:t xml:space="preserve"> </w:t>
      </w:r>
      <w:r w:rsidR="00C25BBE">
        <w:rPr>
          <w:rFonts w:ascii="Arial" w:hAnsi="Arial" w:cs="Arial"/>
          <w:lang w:val="id-ID"/>
        </w:rPr>
        <w:t>Departemen Engineering</w:t>
      </w:r>
    </w:p>
    <w:p w14:paraId="093CD5DC" w14:textId="65A743C4" w:rsidR="006144C1" w:rsidRPr="006144C1" w:rsidRDefault="00007389" w:rsidP="006144C1">
      <w:pPr>
        <w:pStyle w:val="ListParagraph"/>
        <w:spacing w:after="0"/>
        <w:ind w:left="792"/>
        <w:jc w:val="center"/>
        <w:rPr>
          <w:rFonts w:ascii="Arial" w:hAnsi="Arial" w:cs="Arial"/>
          <w:b/>
        </w:rPr>
      </w:pPr>
      <w:r>
        <w:rPr>
          <w:rFonts w:ascii="Arial" w:hAnsi="Arial" w:cs="Arial"/>
          <w:b/>
          <w:noProof/>
          <w:lang w:val="id-ID" w:eastAsia="id-ID"/>
        </w:rPr>
        <w:drawing>
          <wp:inline distT="0" distB="0" distL="0" distR="0" wp14:anchorId="40A49CCD" wp14:editId="7C1A5255">
            <wp:extent cx="10490406" cy="794902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SNIS PROSES E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90406" cy="7949029"/>
                    </a:xfrm>
                    <a:prstGeom prst="rect">
                      <a:avLst/>
                    </a:prstGeom>
                  </pic:spPr>
                </pic:pic>
              </a:graphicData>
            </a:graphic>
          </wp:inline>
        </w:drawing>
      </w:r>
    </w:p>
    <w:p w14:paraId="2FFA6D37" w14:textId="77777777" w:rsidR="006F1822" w:rsidRDefault="006F1822" w:rsidP="006144C1">
      <w:pPr>
        <w:pStyle w:val="ListParagraph"/>
        <w:numPr>
          <w:ilvl w:val="1"/>
          <w:numId w:val="2"/>
        </w:numPr>
        <w:spacing w:after="0"/>
        <w:ind w:left="851"/>
        <w:jc w:val="both"/>
        <w:rPr>
          <w:rFonts w:ascii="Arial" w:hAnsi="Arial" w:cs="Arial"/>
          <w:lang w:val="id-ID"/>
        </w:rPr>
        <w:sectPr w:rsidR="006F1822" w:rsidSect="00C25BBE">
          <w:headerReference w:type="default" r:id="rId16"/>
          <w:footerReference w:type="default" r:id="rId17"/>
          <w:pgSz w:w="23811" w:h="16838" w:orient="landscape" w:code="8"/>
          <w:pgMar w:top="1440" w:right="1440" w:bottom="710" w:left="1440" w:header="720" w:footer="720" w:gutter="0"/>
          <w:pgNumType w:start="4"/>
          <w:cols w:space="720"/>
          <w:docGrid w:linePitch="360"/>
        </w:sectPr>
      </w:pPr>
    </w:p>
    <w:p w14:paraId="1DD8B00C" w14:textId="4B379FCE" w:rsidR="006144C1" w:rsidRPr="0051636B" w:rsidRDefault="006144C1" w:rsidP="006144C1">
      <w:pPr>
        <w:pStyle w:val="ListParagraph"/>
        <w:numPr>
          <w:ilvl w:val="1"/>
          <w:numId w:val="2"/>
        </w:numPr>
        <w:spacing w:after="0"/>
        <w:ind w:left="851"/>
        <w:jc w:val="both"/>
        <w:rPr>
          <w:rFonts w:ascii="Arial" w:hAnsi="Arial" w:cs="Arial"/>
          <w:b/>
        </w:rPr>
      </w:pPr>
      <w:r>
        <w:rPr>
          <w:rFonts w:ascii="Arial" w:hAnsi="Arial" w:cs="Arial"/>
          <w:lang w:val="id-ID"/>
        </w:rPr>
        <w:lastRenderedPageBreak/>
        <w:t>Flow Proses Instalasi Baru Mesin/ Alat oleh</w:t>
      </w:r>
      <w:r>
        <w:rPr>
          <w:rFonts w:ascii="Arial" w:hAnsi="Arial" w:cs="Arial"/>
        </w:rPr>
        <w:t xml:space="preserve"> </w:t>
      </w:r>
      <w:r>
        <w:rPr>
          <w:rFonts w:ascii="Arial" w:hAnsi="Arial" w:cs="Arial"/>
          <w:lang w:val="id-ID"/>
        </w:rPr>
        <w:t>Departemen Engineering</w:t>
      </w:r>
    </w:p>
    <w:p w14:paraId="7FF4801C" w14:textId="77777777" w:rsidR="006144C1" w:rsidRDefault="006144C1" w:rsidP="006144C1">
      <w:pPr>
        <w:jc w:val="both"/>
        <w:rPr>
          <w:rFonts w:cs="Arial"/>
          <w:lang w:val="id-ID"/>
        </w:rPr>
      </w:pPr>
    </w:p>
    <w:p w14:paraId="704E5972" w14:textId="5193F44A" w:rsidR="006144C1" w:rsidRPr="006144C1" w:rsidRDefault="006F1822" w:rsidP="006F1822">
      <w:pPr>
        <w:jc w:val="center"/>
        <w:rPr>
          <w:rFonts w:cs="Arial"/>
          <w:lang w:val="id-ID"/>
        </w:rPr>
        <w:sectPr w:rsidR="006144C1" w:rsidRPr="006144C1" w:rsidSect="00112A8B">
          <w:footerReference w:type="default" r:id="rId18"/>
          <w:pgSz w:w="16838" w:h="23811" w:code="8"/>
          <w:pgMar w:top="1440" w:right="710" w:bottom="1440" w:left="1440" w:header="720" w:footer="720" w:gutter="0"/>
          <w:pgNumType w:start="5"/>
          <w:cols w:space="720"/>
          <w:docGrid w:linePitch="360"/>
        </w:sectPr>
      </w:pPr>
      <w:r>
        <w:rPr>
          <w:rFonts w:cs="Arial"/>
          <w:noProof/>
          <w:lang w:val="id-ID" w:eastAsia="id-ID"/>
        </w:rPr>
        <w:drawing>
          <wp:inline distT="0" distB="0" distL="0" distR="0" wp14:anchorId="340FA3A2" wp14:editId="2F2B6AB9">
            <wp:extent cx="7962265" cy="9326515"/>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STALASI MESIN-ALAT NON COMPRES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62265" cy="9326515"/>
                    </a:xfrm>
                    <a:prstGeom prst="rect">
                      <a:avLst/>
                    </a:prstGeom>
                  </pic:spPr>
                </pic:pic>
              </a:graphicData>
            </a:graphic>
          </wp:inline>
        </w:drawing>
      </w:r>
    </w:p>
    <w:p w14:paraId="2E91C2BD" w14:textId="6BCB4621" w:rsidR="0051636B" w:rsidRPr="0051636B" w:rsidRDefault="006042B2" w:rsidP="00120236">
      <w:pPr>
        <w:pStyle w:val="ListParagraph"/>
        <w:numPr>
          <w:ilvl w:val="1"/>
          <w:numId w:val="2"/>
        </w:numPr>
        <w:spacing w:after="0" w:line="240" w:lineRule="auto"/>
        <w:jc w:val="both"/>
        <w:rPr>
          <w:rFonts w:ascii="Arial" w:hAnsi="Arial" w:cs="Arial"/>
          <w:b/>
        </w:rPr>
      </w:pPr>
      <w:r>
        <w:rPr>
          <w:rFonts w:ascii="Arial" w:hAnsi="Arial" w:cs="Arial"/>
          <w:lang w:val="id-ID"/>
        </w:rPr>
        <w:lastRenderedPageBreak/>
        <w:t xml:space="preserve">Uraian </w:t>
      </w:r>
      <w:r>
        <w:rPr>
          <w:rFonts w:ascii="Arial" w:hAnsi="Arial" w:cs="Arial"/>
        </w:rPr>
        <w:t>Bisnis Proses</w:t>
      </w:r>
      <w:r w:rsidR="00C25BBE">
        <w:rPr>
          <w:rFonts w:ascii="Arial" w:hAnsi="Arial" w:cs="Arial"/>
          <w:lang w:val="id-ID"/>
        </w:rPr>
        <w:t xml:space="preserve"> Departemen Engineering</w:t>
      </w:r>
    </w:p>
    <w:p w14:paraId="28E8AAD9" w14:textId="77777777" w:rsidR="00C25BBE" w:rsidRPr="00C25BBE" w:rsidRDefault="00C25BBE"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Engineering menerima permintaan/ permohonan dari pihak Eksternal (subkon) atau dari pihak Internal (Dept. Lainnya yang berada di Perusahaan Chitose)</w:t>
      </w:r>
    </w:p>
    <w:p w14:paraId="00EF06AD" w14:textId="77777777" w:rsidR="00E44F9E" w:rsidRPr="00C25BBE" w:rsidRDefault="00C25BBE"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Lakukan penyaringan permintaan oleh seksi MSD (jadikan Prosedur Manufacture system development sebagai pedoman)</w:t>
      </w:r>
    </w:p>
    <w:p w14:paraId="6CDFC508" w14:textId="77777777" w:rsidR="00C25BBE" w:rsidRPr="00C25BBE" w:rsidRDefault="00C25BBE"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Jika permintaan tidak terjadwal maka buat rencana kerja dan koordinasi dengan seksi Utility</w:t>
      </w:r>
    </w:p>
    <w:p w14:paraId="5F96A7DC" w14:textId="77777777" w:rsidR="00C25BBE" w:rsidRPr="00C25BBE" w:rsidRDefault="00C25BBE"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Jika permintaan terjadwal koordinasi dengan seksi Utility untuk pengerjaannya</w:t>
      </w:r>
    </w:p>
    <w:p w14:paraId="31B29424" w14:textId="77777777" w:rsidR="00B1782B" w:rsidRPr="00B1782B" w:rsidRDefault="00C25BBE"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Buat konsep oleh seksi MSD atau Seksi Utility dapat memberi saran konsep</w:t>
      </w:r>
    </w:p>
    <w:p w14:paraId="2AE9EE2A" w14:textId="77777777" w:rsidR="0051636B" w:rsidRPr="00BB49CF" w:rsidRDefault="00B1782B"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 xml:space="preserve">Tuangkan Konsep dari seksi </w:t>
      </w:r>
      <w:r w:rsidR="006C26B4">
        <w:rPr>
          <w:rFonts w:ascii="Arial" w:hAnsi="Arial" w:cs="Arial"/>
        </w:rPr>
        <w:t xml:space="preserve">MSD </w:t>
      </w:r>
      <w:r>
        <w:rPr>
          <w:rFonts w:ascii="Arial" w:hAnsi="Arial" w:cs="Arial"/>
          <w:lang w:val="id-ID"/>
        </w:rPr>
        <w:t xml:space="preserve">atau Utility dapat berupa </w:t>
      </w:r>
      <w:r w:rsidR="006C26B4">
        <w:rPr>
          <w:rFonts w:ascii="Arial" w:hAnsi="Arial" w:cs="Arial"/>
        </w:rPr>
        <w:t>:</w:t>
      </w:r>
    </w:p>
    <w:p w14:paraId="6B6286DD" w14:textId="77777777" w:rsidR="00BB49CF" w:rsidRPr="00BB49CF" w:rsidRDefault="00B1782B"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Kaizen strategis</w:t>
      </w:r>
    </w:p>
    <w:p w14:paraId="3DDCC2AC" w14:textId="77777777" w:rsidR="00BB49CF" w:rsidRPr="006C26B4" w:rsidRDefault="00B1782B"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Jadwal perawatan mesin</w:t>
      </w:r>
    </w:p>
    <w:p w14:paraId="59251A06" w14:textId="77777777" w:rsidR="006C26B4" w:rsidRPr="00B1782B" w:rsidRDefault="00B1782B"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Rencana kerja</w:t>
      </w:r>
    </w:p>
    <w:p w14:paraId="7F643457" w14:textId="77777777" w:rsidR="00B1782B" w:rsidRPr="0051636B" w:rsidRDefault="00B1782B"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Dan lain sebagainya</w:t>
      </w:r>
    </w:p>
    <w:p w14:paraId="4238D77B" w14:textId="77777777" w:rsidR="0051636B" w:rsidRPr="00885F89" w:rsidRDefault="00B1782B"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Jika permintaan dari eksternal, maka seksi Utility harus berpedoman pada Prosedur perbaikan sarana berdasarkan permintaan dari eksternal</w:t>
      </w:r>
    </w:p>
    <w:p w14:paraId="19AF567D" w14:textId="77777777" w:rsidR="00B1782B" w:rsidRPr="00B1782B" w:rsidRDefault="00B1782B"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 xml:space="preserve">Jika permintaan dari internal, maka seski Utility harus berpedoman pada: </w:t>
      </w:r>
    </w:p>
    <w:p w14:paraId="7695B3DA" w14:textId="77777777" w:rsidR="0051636B" w:rsidRPr="00B1782B" w:rsidRDefault="00B1782B"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Prosedur pembuatan baru, pemeliharaan, overhaul, dan perbaikan alat/ mesin</w:t>
      </w:r>
    </w:p>
    <w:p w14:paraId="6821A61B" w14:textId="77777777" w:rsidR="00B1782B" w:rsidRPr="00B1782B" w:rsidRDefault="00B1782B"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Prosedur pembuatan PR produksi gensup (Engineering)/ non APS</w:t>
      </w:r>
    </w:p>
    <w:p w14:paraId="6DEE5A02" w14:textId="77777777" w:rsidR="00B1782B" w:rsidRPr="00BC11F4" w:rsidRDefault="00B1782B"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Instruksi kerja instalasi mesin/ alat</w:t>
      </w:r>
    </w:p>
    <w:p w14:paraId="6BFFF6C2" w14:textId="77777777" w:rsidR="00AB170A" w:rsidRPr="00AA5654" w:rsidRDefault="00AA5654"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Lakukan pengaturan penempatan tanaga kerja oleh seksi Utility</w:t>
      </w:r>
    </w:p>
    <w:p w14:paraId="55AA7061" w14:textId="77777777" w:rsidR="00AA5654" w:rsidRPr="007713FE" w:rsidRDefault="00AA5654"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 xml:space="preserve">Lakukan pengawasan </w:t>
      </w:r>
      <w:r w:rsidR="007713FE">
        <w:rPr>
          <w:rFonts w:ascii="Arial" w:hAnsi="Arial" w:cs="Arial"/>
          <w:lang w:val="id-ID"/>
        </w:rPr>
        <w:t>pengerjaan target kerja oleh seksi Utility</w:t>
      </w:r>
    </w:p>
    <w:p w14:paraId="06A6157B" w14:textId="77777777" w:rsidR="00D1613F" w:rsidRPr="006A60D8" w:rsidRDefault="007713FE"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Lakukan pengerjaan target sesuai permintaan dan jadwal kerja oleh seksi Utility</w:t>
      </w:r>
    </w:p>
    <w:p w14:paraId="13088815" w14:textId="60DE656D" w:rsidR="00C65392" w:rsidRPr="00A838F5" w:rsidRDefault="0096098F" w:rsidP="00120236">
      <w:pPr>
        <w:pStyle w:val="ListParagraph"/>
        <w:numPr>
          <w:ilvl w:val="2"/>
          <w:numId w:val="2"/>
        </w:numPr>
        <w:spacing w:after="0" w:line="240" w:lineRule="auto"/>
        <w:ind w:left="1560" w:hanging="709"/>
        <w:jc w:val="both"/>
        <w:rPr>
          <w:rFonts w:ascii="Arial" w:hAnsi="Arial" w:cs="Arial"/>
          <w:b/>
        </w:rPr>
      </w:pPr>
      <w:r>
        <w:rPr>
          <w:rFonts w:ascii="Arial" w:hAnsi="Arial" w:cs="Arial"/>
        </w:rPr>
        <w:t>Selesai</w:t>
      </w:r>
    </w:p>
    <w:p w14:paraId="4EE5E349" w14:textId="0A3C5FB4" w:rsidR="00A838F5" w:rsidRPr="00A838F5" w:rsidRDefault="00A838F5" w:rsidP="00120236">
      <w:pPr>
        <w:pStyle w:val="ListParagraph"/>
        <w:numPr>
          <w:ilvl w:val="1"/>
          <w:numId w:val="2"/>
        </w:numPr>
        <w:spacing w:after="0" w:line="240" w:lineRule="auto"/>
        <w:jc w:val="both"/>
        <w:rPr>
          <w:rFonts w:ascii="Arial" w:hAnsi="Arial" w:cs="Arial"/>
          <w:b/>
        </w:rPr>
      </w:pPr>
      <w:r>
        <w:rPr>
          <w:rFonts w:ascii="Arial" w:hAnsi="Arial" w:cs="Arial"/>
          <w:lang w:val="id-ID"/>
        </w:rPr>
        <w:t>Uraian proses instalasi baru mesin/ alat</w:t>
      </w:r>
    </w:p>
    <w:p w14:paraId="4930424C" w14:textId="55DA9983" w:rsidR="00A838F5" w:rsidRPr="00A838F5" w:rsidRDefault="00A838F5"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Saring inputan permintaan yang masuk ke Dept. Engineering oleh seksi MSD</w:t>
      </w:r>
    </w:p>
    <w:p w14:paraId="3E400800" w14:textId="0289F201" w:rsidR="00A838F5" w:rsidRPr="00A838F5" w:rsidRDefault="00A838F5"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Jika inputan lisan, maka minta agar dibuat tertulis ke Pemohon</w:t>
      </w:r>
    </w:p>
    <w:p w14:paraId="0115BCA6" w14:textId="5509D344" w:rsidR="00A838F5" w:rsidRPr="00A838F5" w:rsidRDefault="00A838F5" w:rsidP="00120236">
      <w:pPr>
        <w:pStyle w:val="ListParagraph"/>
        <w:numPr>
          <w:ilvl w:val="2"/>
          <w:numId w:val="2"/>
        </w:numPr>
        <w:spacing w:after="0" w:line="240" w:lineRule="auto"/>
        <w:ind w:left="1560" w:hanging="709"/>
        <w:jc w:val="both"/>
        <w:rPr>
          <w:rFonts w:ascii="Arial" w:hAnsi="Arial" w:cs="Arial"/>
          <w:b/>
        </w:rPr>
      </w:pPr>
      <w:r>
        <w:rPr>
          <w:rFonts w:ascii="Arial" w:hAnsi="Arial" w:cs="Arial"/>
          <w:lang w:val="id-ID"/>
        </w:rPr>
        <w:t>Jika inputan tertulis, maka evaluasi seberapa penting permintaan dan ketersediaan budget nya</w:t>
      </w:r>
    </w:p>
    <w:p w14:paraId="74FAB6C9" w14:textId="3694136D" w:rsidR="00A838F5" w:rsidRPr="00A838F5" w:rsidRDefault="00A838F5"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Jika tidak penting &amp; budget tidak ada, maka tolak permintaan, buat surat permintaan, lalu berikan surat penolakan ke pemohon</w:t>
      </w:r>
    </w:p>
    <w:p w14:paraId="69BA190F" w14:textId="78159ACF" w:rsidR="00A838F5" w:rsidRPr="00A838F5" w:rsidRDefault="00A838F5"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Jika penting &amp; budget tidak ada, maka ajukan ke direksi</w:t>
      </w:r>
    </w:p>
    <w:p w14:paraId="6FE0DFF2" w14:textId="2B3300CB" w:rsidR="00A838F5" w:rsidRPr="00120236" w:rsidRDefault="00A838F5" w:rsidP="00120236">
      <w:pPr>
        <w:pStyle w:val="ListParagraph"/>
        <w:numPr>
          <w:ilvl w:val="4"/>
          <w:numId w:val="2"/>
        </w:numPr>
        <w:spacing w:after="0" w:line="240" w:lineRule="auto"/>
        <w:ind w:left="3686" w:hanging="1134"/>
        <w:jc w:val="both"/>
        <w:rPr>
          <w:rFonts w:ascii="Arial" w:hAnsi="Arial" w:cs="Arial"/>
          <w:b/>
        </w:rPr>
      </w:pPr>
      <w:r>
        <w:rPr>
          <w:rFonts w:ascii="Arial" w:hAnsi="Arial" w:cs="Arial"/>
          <w:lang w:val="id-ID"/>
        </w:rPr>
        <w:t xml:space="preserve">Jika </w:t>
      </w:r>
      <w:r w:rsidR="00120236">
        <w:rPr>
          <w:rFonts w:ascii="Arial" w:hAnsi="Arial" w:cs="Arial"/>
          <w:lang w:val="id-ID"/>
        </w:rPr>
        <w:t>disetujui evaluasi kebutuhan barang</w:t>
      </w:r>
    </w:p>
    <w:p w14:paraId="5EB2467C" w14:textId="05C1286D" w:rsidR="00120236" w:rsidRPr="00120236" w:rsidRDefault="00120236" w:rsidP="00120236">
      <w:pPr>
        <w:pStyle w:val="ListParagraph"/>
        <w:numPr>
          <w:ilvl w:val="4"/>
          <w:numId w:val="2"/>
        </w:numPr>
        <w:spacing w:after="0" w:line="240" w:lineRule="auto"/>
        <w:ind w:left="3686" w:hanging="1134"/>
        <w:jc w:val="both"/>
        <w:rPr>
          <w:rFonts w:ascii="Arial" w:hAnsi="Arial" w:cs="Arial"/>
          <w:b/>
        </w:rPr>
      </w:pPr>
      <w:r>
        <w:rPr>
          <w:rFonts w:ascii="Arial" w:hAnsi="Arial" w:cs="Arial"/>
          <w:lang w:val="id-ID"/>
        </w:rPr>
        <w:t>Jika tidak disetujui tolak dan buat surat penolakan, berikan ke bagian pemohon</w:t>
      </w:r>
    </w:p>
    <w:p w14:paraId="5E389904" w14:textId="0AD97F45" w:rsidR="00120236" w:rsidRPr="00120236" w:rsidRDefault="00120236" w:rsidP="00120236">
      <w:pPr>
        <w:pStyle w:val="ListParagraph"/>
        <w:numPr>
          <w:ilvl w:val="3"/>
          <w:numId w:val="2"/>
        </w:numPr>
        <w:spacing w:after="0" w:line="240" w:lineRule="auto"/>
        <w:ind w:left="2552" w:hanging="992"/>
        <w:jc w:val="both"/>
        <w:rPr>
          <w:rFonts w:ascii="Arial" w:hAnsi="Arial" w:cs="Arial"/>
          <w:b/>
        </w:rPr>
      </w:pPr>
      <w:r>
        <w:rPr>
          <w:rFonts w:ascii="Arial" w:hAnsi="Arial" w:cs="Arial"/>
          <w:lang w:val="id-ID"/>
        </w:rPr>
        <w:t>Jika penting &amp; budget ada, maka evaluasi kebutuhan barang</w:t>
      </w:r>
    </w:p>
    <w:p w14:paraId="54F41FC1" w14:textId="626EEC21" w:rsidR="00120236" w:rsidRPr="00120236" w:rsidRDefault="00120236" w:rsidP="00120236">
      <w:pPr>
        <w:pStyle w:val="ListParagraph"/>
        <w:numPr>
          <w:ilvl w:val="4"/>
          <w:numId w:val="2"/>
        </w:numPr>
        <w:spacing w:after="0" w:line="240" w:lineRule="auto"/>
        <w:ind w:left="3686" w:hanging="1134"/>
        <w:jc w:val="both"/>
        <w:rPr>
          <w:rFonts w:ascii="Arial" w:hAnsi="Arial" w:cs="Arial"/>
          <w:b/>
        </w:rPr>
      </w:pPr>
      <w:r>
        <w:rPr>
          <w:rFonts w:ascii="Arial" w:hAnsi="Arial" w:cs="Arial"/>
          <w:lang w:val="id-ID"/>
        </w:rPr>
        <w:t>Buat SPB dan Muncul PR dari SAP, dan buat rencana jadwal kebutuhan barang</w:t>
      </w:r>
    </w:p>
    <w:p w14:paraId="185B018E" w14:textId="2CA90B7E" w:rsidR="00120236" w:rsidRPr="00120236" w:rsidRDefault="00120236" w:rsidP="00120236">
      <w:pPr>
        <w:pStyle w:val="ListParagraph"/>
        <w:numPr>
          <w:ilvl w:val="4"/>
          <w:numId w:val="2"/>
        </w:numPr>
        <w:spacing w:after="0" w:line="240" w:lineRule="auto"/>
        <w:ind w:left="3686" w:hanging="1134"/>
        <w:jc w:val="both"/>
        <w:rPr>
          <w:rFonts w:ascii="Arial" w:hAnsi="Arial" w:cs="Arial"/>
          <w:b/>
        </w:rPr>
      </w:pPr>
      <w:r>
        <w:rPr>
          <w:rFonts w:ascii="Arial" w:hAnsi="Arial" w:cs="Arial"/>
          <w:lang w:val="id-ID"/>
        </w:rPr>
        <w:t>Buat RAB, RKB, dll</w:t>
      </w:r>
    </w:p>
    <w:p w14:paraId="6C2AB66A" w14:textId="187F5A5D" w:rsidR="00120236" w:rsidRPr="00120236" w:rsidRDefault="00120236" w:rsidP="00120236">
      <w:pPr>
        <w:pStyle w:val="ListParagraph"/>
        <w:numPr>
          <w:ilvl w:val="4"/>
          <w:numId w:val="2"/>
        </w:numPr>
        <w:spacing w:after="0" w:line="240" w:lineRule="auto"/>
        <w:ind w:left="3686" w:hanging="1134"/>
        <w:jc w:val="both"/>
        <w:rPr>
          <w:rFonts w:ascii="Arial" w:hAnsi="Arial" w:cs="Arial"/>
          <w:b/>
        </w:rPr>
      </w:pPr>
      <w:r>
        <w:rPr>
          <w:rFonts w:ascii="Arial" w:hAnsi="Arial" w:cs="Arial"/>
          <w:lang w:val="id-ID"/>
        </w:rPr>
        <w:t>Ajukan untuk buat PO oleh bagian PCH dari SAP</w:t>
      </w:r>
    </w:p>
    <w:p w14:paraId="68BA5A81" w14:textId="60FB015B" w:rsidR="00120236" w:rsidRPr="00120236" w:rsidRDefault="00120236" w:rsidP="00120236">
      <w:pPr>
        <w:pStyle w:val="ListParagraph"/>
        <w:numPr>
          <w:ilvl w:val="4"/>
          <w:numId w:val="2"/>
        </w:numPr>
        <w:spacing w:after="0" w:line="240" w:lineRule="auto"/>
        <w:ind w:left="3686" w:hanging="1134"/>
        <w:jc w:val="both"/>
        <w:rPr>
          <w:rFonts w:ascii="Arial" w:hAnsi="Arial" w:cs="Arial"/>
          <w:b/>
        </w:rPr>
      </w:pPr>
      <w:r>
        <w:rPr>
          <w:rFonts w:ascii="Arial" w:hAnsi="Arial" w:cs="Arial"/>
          <w:lang w:val="id-ID"/>
        </w:rPr>
        <w:t>Follow up kedatangan barang ke PCH</w:t>
      </w:r>
    </w:p>
    <w:p w14:paraId="186FF540" w14:textId="6639373C" w:rsidR="00120236" w:rsidRPr="00120236" w:rsidRDefault="00120236" w:rsidP="00120236">
      <w:pPr>
        <w:pStyle w:val="ListParagraph"/>
        <w:numPr>
          <w:ilvl w:val="4"/>
          <w:numId w:val="2"/>
        </w:numPr>
        <w:spacing w:after="0" w:line="240" w:lineRule="auto"/>
        <w:ind w:left="3686" w:hanging="1134"/>
        <w:jc w:val="both"/>
        <w:rPr>
          <w:rFonts w:ascii="Arial" w:hAnsi="Arial" w:cs="Arial"/>
          <w:b/>
        </w:rPr>
      </w:pPr>
      <w:r>
        <w:rPr>
          <w:rFonts w:ascii="Arial" w:hAnsi="Arial" w:cs="Arial"/>
          <w:lang w:val="id-ID"/>
        </w:rPr>
        <w:t>Koordinasi ke seksi Utility dan buat jadwal pelaksanaan kerja</w:t>
      </w:r>
    </w:p>
    <w:p w14:paraId="3C08D974" w14:textId="3B86A516" w:rsidR="00120236" w:rsidRPr="00120236" w:rsidRDefault="00120236" w:rsidP="00120236">
      <w:pPr>
        <w:pStyle w:val="ListParagraph"/>
        <w:numPr>
          <w:ilvl w:val="4"/>
          <w:numId w:val="2"/>
        </w:numPr>
        <w:spacing w:after="0" w:line="240" w:lineRule="auto"/>
        <w:ind w:left="3686" w:hanging="1134"/>
        <w:jc w:val="both"/>
        <w:rPr>
          <w:rFonts w:ascii="Arial" w:hAnsi="Arial" w:cs="Arial"/>
          <w:b/>
        </w:rPr>
      </w:pPr>
      <w:r>
        <w:rPr>
          <w:rFonts w:ascii="Arial" w:hAnsi="Arial" w:cs="Arial"/>
          <w:lang w:val="id-ID"/>
        </w:rPr>
        <w:t>Realisasikan dan selesaikan target kerja oleh seksi Utility</w:t>
      </w:r>
    </w:p>
    <w:p w14:paraId="76910960" w14:textId="77777777" w:rsidR="00120236" w:rsidRPr="00120236" w:rsidRDefault="00120236" w:rsidP="00120236">
      <w:pPr>
        <w:pStyle w:val="ListParagraph"/>
        <w:numPr>
          <w:ilvl w:val="4"/>
          <w:numId w:val="2"/>
        </w:numPr>
        <w:spacing w:after="0" w:line="240" w:lineRule="auto"/>
        <w:ind w:left="3686" w:hanging="1134"/>
        <w:jc w:val="both"/>
        <w:rPr>
          <w:rFonts w:ascii="Arial" w:hAnsi="Arial" w:cs="Arial"/>
          <w:b/>
        </w:rPr>
      </w:pPr>
      <w:r>
        <w:rPr>
          <w:rFonts w:ascii="Arial" w:hAnsi="Arial" w:cs="Arial"/>
          <w:lang w:val="id-ID"/>
        </w:rPr>
        <w:t>Informasikan progres pekerjaan dan jika sudah selesai ke pemohon</w:t>
      </w:r>
    </w:p>
    <w:p w14:paraId="576940E8" w14:textId="68D60BD6" w:rsidR="00120236" w:rsidRPr="00120236" w:rsidRDefault="00120236" w:rsidP="00120236">
      <w:pPr>
        <w:pStyle w:val="ListParagraph"/>
        <w:numPr>
          <w:ilvl w:val="2"/>
          <w:numId w:val="2"/>
        </w:numPr>
        <w:spacing w:after="0" w:line="240" w:lineRule="auto"/>
        <w:ind w:left="1560" w:hanging="709"/>
        <w:jc w:val="both"/>
        <w:rPr>
          <w:rFonts w:ascii="Arial" w:hAnsi="Arial" w:cs="Arial"/>
          <w:b/>
        </w:rPr>
      </w:pPr>
      <w:r w:rsidRPr="00120236">
        <w:rPr>
          <w:rFonts w:cs="Arial"/>
          <w:lang w:val="id-ID"/>
        </w:rPr>
        <w:t>Selesai</w:t>
      </w:r>
    </w:p>
    <w:p w14:paraId="4959417B" w14:textId="77777777" w:rsidR="002E6A3C" w:rsidRPr="002E6A3C" w:rsidRDefault="002E6A3C" w:rsidP="00B24336">
      <w:pPr>
        <w:pStyle w:val="ListParagraph"/>
        <w:spacing w:after="0"/>
        <w:ind w:left="810"/>
        <w:jc w:val="both"/>
        <w:rPr>
          <w:rFonts w:ascii="Arial" w:hAnsi="Arial" w:cs="Arial"/>
          <w:lang w:val="id-ID"/>
        </w:rPr>
      </w:pPr>
    </w:p>
    <w:p w14:paraId="0031D9D7" w14:textId="77777777" w:rsidR="00D0067C" w:rsidRDefault="00D0067C" w:rsidP="000924E9">
      <w:pPr>
        <w:pStyle w:val="ListParagraph"/>
        <w:numPr>
          <w:ilvl w:val="0"/>
          <w:numId w:val="2"/>
        </w:numPr>
        <w:spacing w:after="0"/>
        <w:jc w:val="both"/>
        <w:rPr>
          <w:rFonts w:ascii="Arial" w:hAnsi="Arial" w:cs="Arial"/>
          <w:b/>
        </w:rPr>
        <w:sectPr w:rsidR="00D0067C" w:rsidSect="00112A8B">
          <w:footerReference w:type="default" r:id="rId20"/>
          <w:pgSz w:w="11906" w:h="16838" w:code="9"/>
          <w:pgMar w:top="1440" w:right="710" w:bottom="1440" w:left="1440" w:header="720" w:footer="720" w:gutter="0"/>
          <w:pgNumType w:start="6"/>
          <w:cols w:space="720"/>
          <w:docGrid w:linePitch="360"/>
        </w:sectPr>
      </w:pPr>
    </w:p>
    <w:p w14:paraId="137EAB88" w14:textId="77777777" w:rsidR="000924E9" w:rsidRPr="000924E9" w:rsidRDefault="00936EB8" w:rsidP="0085579D">
      <w:pPr>
        <w:pStyle w:val="ListParagraph"/>
        <w:numPr>
          <w:ilvl w:val="0"/>
          <w:numId w:val="2"/>
        </w:numPr>
        <w:spacing w:after="0"/>
        <w:ind w:left="426" w:hanging="426"/>
        <w:jc w:val="both"/>
        <w:rPr>
          <w:rFonts w:ascii="Arial" w:hAnsi="Arial" w:cs="Arial"/>
          <w:b/>
        </w:rPr>
      </w:pPr>
      <w:r w:rsidRPr="000940F1">
        <w:rPr>
          <w:rFonts w:ascii="Arial" w:hAnsi="Arial" w:cs="Arial"/>
          <w:b/>
        </w:rPr>
        <w:lastRenderedPageBreak/>
        <w:t>KONDISI KHUSUS</w:t>
      </w:r>
    </w:p>
    <w:p w14:paraId="7D872A24" w14:textId="77777777" w:rsidR="00C65392" w:rsidRPr="000924E9" w:rsidRDefault="002E6A3C" w:rsidP="00000909">
      <w:pPr>
        <w:pStyle w:val="ListParagraph"/>
        <w:numPr>
          <w:ilvl w:val="1"/>
          <w:numId w:val="2"/>
        </w:numPr>
        <w:spacing w:after="0"/>
        <w:ind w:left="993" w:hanging="567"/>
        <w:jc w:val="both"/>
        <w:rPr>
          <w:rFonts w:ascii="Arial" w:hAnsi="Arial" w:cs="Arial"/>
          <w:b/>
        </w:rPr>
      </w:pPr>
      <w:r w:rsidRPr="000924E9">
        <w:rPr>
          <w:rFonts w:ascii="Arial" w:hAnsi="Arial" w:cs="Arial"/>
          <w:lang w:val="id-ID"/>
        </w:rPr>
        <w:t xml:space="preserve">Jika </w:t>
      </w:r>
      <w:r w:rsidR="00000909">
        <w:rPr>
          <w:rFonts w:ascii="Arial" w:hAnsi="Arial" w:cs="Arial"/>
        </w:rPr>
        <w:t>terdapat perubahan struktur dan fungsi ketika proses pekerjaan sedang berjalan, maka untuk sementara prosedur yang dipakai adalah prosedur ini, sampai dengan prosedur baru dibuat</w:t>
      </w:r>
    </w:p>
    <w:p w14:paraId="456895F4" w14:textId="77777777" w:rsidR="000924E9" w:rsidRPr="000B5B27" w:rsidRDefault="000924E9" w:rsidP="00000909">
      <w:pPr>
        <w:pStyle w:val="ListParagraph"/>
        <w:numPr>
          <w:ilvl w:val="1"/>
          <w:numId w:val="2"/>
        </w:numPr>
        <w:spacing w:after="0"/>
        <w:ind w:left="993" w:hanging="567"/>
        <w:jc w:val="both"/>
        <w:rPr>
          <w:rFonts w:ascii="Arial" w:hAnsi="Arial" w:cs="Arial"/>
          <w:b/>
        </w:rPr>
      </w:pPr>
      <w:r w:rsidRPr="000B5B27">
        <w:rPr>
          <w:rFonts w:ascii="Arial" w:hAnsi="Arial" w:cs="Arial"/>
          <w:lang w:val="id-ID"/>
        </w:rPr>
        <w:t xml:space="preserve">Jika </w:t>
      </w:r>
      <w:r w:rsidR="00A52DF9">
        <w:rPr>
          <w:rFonts w:ascii="Arial" w:hAnsi="Arial" w:cs="Arial"/>
        </w:rPr>
        <w:t>seksi MSD dalam peranannya sebagai konseptor tidak memberikan ide atau solusi yang layak terhadap suatu proses pekerjaan, maka Seksi Utility berhak melakukan tindakan pekerjaan tanpa harus menunggu ide dari seksi MSD</w:t>
      </w:r>
    </w:p>
    <w:p w14:paraId="584D8CD4" w14:textId="77777777" w:rsidR="000924E9" w:rsidRPr="000924E9" w:rsidRDefault="000924E9" w:rsidP="000924E9">
      <w:pPr>
        <w:pStyle w:val="ListParagraph"/>
        <w:spacing w:after="0"/>
        <w:ind w:left="792"/>
        <w:jc w:val="both"/>
        <w:rPr>
          <w:rFonts w:ascii="Arial" w:hAnsi="Arial" w:cs="Arial"/>
          <w:b/>
        </w:rPr>
      </w:pPr>
    </w:p>
    <w:p w14:paraId="32207D07" w14:textId="77777777" w:rsidR="00C65392" w:rsidRPr="00D3522D" w:rsidRDefault="00936EB8" w:rsidP="0085579D">
      <w:pPr>
        <w:pStyle w:val="ListParagraph"/>
        <w:numPr>
          <w:ilvl w:val="0"/>
          <w:numId w:val="2"/>
        </w:numPr>
        <w:spacing w:after="0"/>
        <w:ind w:left="426" w:hanging="426"/>
        <w:jc w:val="both"/>
        <w:rPr>
          <w:rFonts w:ascii="Arial" w:hAnsi="Arial" w:cs="Arial"/>
          <w:b/>
        </w:rPr>
      </w:pPr>
      <w:r w:rsidRPr="000940F1">
        <w:rPr>
          <w:rFonts w:ascii="Arial" w:hAnsi="Arial" w:cs="Arial"/>
          <w:b/>
        </w:rPr>
        <w:t>RECORD</w:t>
      </w:r>
    </w:p>
    <w:p w14:paraId="2369517B" w14:textId="77777777" w:rsidR="00D3522D" w:rsidRPr="00D3522D" w:rsidRDefault="005C0FCA" w:rsidP="0085579D">
      <w:pPr>
        <w:pStyle w:val="ListParagraph"/>
        <w:numPr>
          <w:ilvl w:val="1"/>
          <w:numId w:val="2"/>
        </w:numPr>
        <w:spacing w:after="0"/>
        <w:ind w:left="993" w:hanging="567"/>
        <w:jc w:val="both"/>
        <w:rPr>
          <w:rFonts w:ascii="Arial" w:hAnsi="Arial" w:cs="Arial"/>
          <w:b/>
        </w:rPr>
      </w:pPr>
      <w:r>
        <w:rPr>
          <w:rFonts w:ascii="Arial" w:hAnsi="Arial" w:cs="Arial"/>
        </w:rPr>
        <w:t>Notulen sosialisasi struktur dan fungsi baru Dept. Engineering</w:t>
      </w:r>
    </w:p>
    <w:p w14:paraId="1A67B0A8" w14:textId="77777777" w:rsidR="00D3522D" w:rsidRPr="0085579D" w:rsidRDefault="0085579D" w:rsidP="0085579D">
      <w:pPr>
        <w:pStyle w:val="ListParagraph"/>
        <w:numPr>
          <w:ilvl w:val="1"/>
          <w:numId w:val="2"/>
        </w:numPr>
        <w:spacing w:after="0"/>
        <w:ind w:left="993" w:hanging="567"/>
        <w:jc w:val="both"/>
        <w:rPr>
          <w:rFonts w:ascii="Arial" w:hAnsi="Arial" w:cs="Arial"/>
          <w:b/>
        </w:rPr>
      </w:pPr>
      <w:r>
        <w:rPr>
          <w:rFonts w:ascii="Arial" w:hAnsi="Arial" w:cs="Arial"/>
        </w:rPr>
        <w:t xml:space="preserve">Sasaran Mutu </w:t>
      </w:r>
      <w:r w:rsidR="00473339">
        <w:rPr>
          <w:rFonts w:ascii="Arial" w:hAnsi="Arial" w:cs="Arial"/>
        </w:rPr>
        <w:t>Dept. Engineering</w:t>
      </w:r>
      <w:r>
        <w:rPr>
          <w:rFonts w:ascii="Arial" w:hAnsi="Arial" w:cs="Arial"/>
        </w:rPr>
        <w:t xml:space="preserve"> (BSC)</w:t>
      </w:r>
    </w:p>
    <w:p w14:paraId="16F0CFC3" w14:textId="77777777" w:rsidR="0085579D" w:rsidRPr="00D3522D" w:rsidRDefault="0085579D" w:rsidP="0085579D">
      <w:pPr>
        <w:pStyle w:val="ListParagraph"/>
        <w:numPr>
          <w:ilvl w:val="1"/>
          <w:numId w:val="2"/>
        </w:numPr>
        <w:spacing w:after="0"/>
        <w:ind w:left="993" w:hanging="567"/>
        <w:jc w:val="both"/>
        <w:rPr>
          <w:rFonts w:ascii="Arial" w:hAnsi="Arial" w:cs="Arial"/>
          <w:b/>
        </w:rPr>
      </w:pPr>
      <w:r>
        <w:rPr>
          <w:rFonts w:ascii="Arial" w:hAnsi="Arial" w:cs="Arial"/>
        </w:rPr>
        <w:t>Sasaran Mutu K3L Dept. Engineering</w:t>
      </w:r>
    </w:p>
    <w:p w14:paraId="2F5F1E31" w14:textId="77777777" w:rsidR="00D3522D" w:rsidRPr="00841DD2" w:rsidRDefault="0085579D" w:rsidP="0085579D">
      <w:pPr>
        <w:pStyle w:val="ListParagraph"/>
        <w:numPr>
          <w:ilvl w:val="1"/>
          <w:numId w:val="2"/>
        </w:numPr>
        <w:spacing w:after="0"/>
        <w:ind w:left="993" w:hanging="567"/>
        <w:jc w:val="both"/>
        <w:rPr>
          <w:rFonts w:ascii="Arial" w:hAnsi="Arial" w:cs="Arial"/>
          <w:b/>
        </w:rPr>
      </w:pPr>
      <w:r>
        <w:rPr>
          <w:rFonts w:ascii="Arial" w:hAnsi="Arial" w:cs="Arial"/>
        </w:rPr>
        <w:t>Analisa Resiko Dept. Engineering</w:t>
      </w:r>
    </w:p>
    <w:p w14:paraId="6F161A09" w14:textId="77777777" w:rsidR="00841DD2" w:rsidRPr="0085579D" w:rsidRDefault="0085579D" w:rsidP="0085579D">
      <w:pPr>
        <w:pStyle w:val="ListParagraph"/>
        <w:numPr>
          <w:ilvl w:val="1"/>
          <w:numId w:val="2"/>
        </w:numPr>
        <w:spacing w:after="0"/>
        <w:ind w:left="993" w:hanging="567"/>
        <w:jc w:val="both"/>
        <w:rPr>
          <w:rFonts w:ascii="Arial" w:hAnsi="Arial" w:cs="Arial"/>
          <w:b/>
        </w:rPr>
      </w:pPr>
      <w:r>
        <w:rPr>
          <w:rFonts w:ascii="Arial" w:hAnsi="Arial" w:cs="Arial"/>
        </w:rPr>
        <w:t>Matrik Kompetensi Karyawan Dept. Engineering</w:t>
      </w:r>
    </w:p>
    <w:p w14:paraId="3DF1BC1D" w14:textId="77777777" w:rsidR="0085579D" w:rsidRPr="0085579D" w:rsidRDefault="0085579D" w:rsidP="0085579D">
      <w:pPr>
        <w:pStyle w:val="ListParagraph"/>
        <w:numPr>
          <w:ilvl w:val="1"/>
          <w:numId w:val="2"/>
        </w:numPr>
        <w:spacing w:after="0"/>
        <w:ind w:left="993" w:hanging="567"/>
        <w:jc w:val="both"/>
        <w:rPr>
          <w:rFonts w:ascii="Arial" w:hAnsi="Arial" w:cs="Arial"/>
          <w:b/>
        </w:rPr>
      </w:pPr>
      <w:r>
        <w:rPr>
          <w:rFonts w:ascii="Arial" w:hAnsi="Arial" w:cs="Arial"/>
        </w:rPr>
        <w:t>Jobdesk Karyawan Dept. Engineering</w:t>
      </w:r>
    </w:p>
    <w:p w14:paraId="7DCA6D49" w14:textId="77777777" w:rsidR="0085579D" w:rsidRPr="0085579D" w:rsidRDefault="0085579D" w:rsidP="0085579D">
      <w:pPr>
        <w:pStyle w:val="ListParagraph"/>
        <w:numPr>
          <w:ilvl w:val="1"/>
          <w:numId w:val="2"/>
        </w:numPr>
        <w:spacing w:after="0"/>
        <w:ind w:left="993" w:hanging="567"/>
        <w:jc w:val="both"/>
        <w:rPr>
          <w:rFonts w:ascii="Arial" w:hAnsi="Arial" w:cs="Arial"/>
          <w:b/>
        </w:rPr>
      </w:pPr>
      <w:r>
        <w:rPr>
          <w:rFonts w:ascii="Arial" w:hAnsi="Arial" w:cs="Arial"/>
        </w:rPr>
        <w:t>HIRA DC Dept. Engineering</w:t>
      </w:r>
    </w:p>
    <w:p w14:paraId="59CF9808" w14:textId="77777777" w:rsidR="0085579D" w:rsidRPr="0085579D" w:rsidRDefault="0085579D" w:rsidP="0085579D">
      <w:pPr>
        <w:pStyle w:val="ListParagraph"/>
        <w:numPr>
          <w:ilvl w:val="1"/>
          <w:numId w:val="2"/>
        </w:numPr>
        <w:spacing w:after="0"/>
        <w:ind w:left="993" w:hanging="567"/>
        <w:jc w:val="both"/>
        <w:rPr>
          <w:rFonts w:ascii="Arial" w:hAnsi="Arial" w:cs="Arial"/>
          <w:b/>
        </w:rPr>
      </w:pPr>
      <w:r>
        <w:rPr>
          <w:rFonts w:ascii="Arial" w:hAnsi="Arial" w:cs="Arial"/>
        </w:rPr>
        <w:t>Prosedur dan I.K yang dibuat dan dimiliki Dept. Engineering</w:t>
      </w:r>
    </w:p>
    <w:p w14:paraId="0C085755" w14:textId="77777777" w:rsidR="0085579D" w:rsidRPr="00387B66" w:rsidRDefault="0085579D" w:rsidP="0085579D">
      <w:pPr>
        <w:pStyle w:val="ListParagraph"/>
        <w:numPr>
          <w:ilvl w:val="1"/>
          <w:numId w:val="2"/>
        </w:numPr>
        <w:spacing w:after="0"/>
        <w:ind w:left="993" w:hanging="567"/>
        <w:jc w:val="both"/>
        <w:rPr>
          <w:rFonts w:ascii="Arial" w:hAnsi="Arial" w:cs="Arial"/>
          <w:b/>
        </w:rPr>
      </w:pPr>
      <w:r>
        <w:rPr>
          <w:rFonts w:ascii="Arial" w:hAnsi="Arial" w:cs="Arial"/>
        </w:rPr>
        <w:t>Formulir atau dokumen yang dibuat dan dimiliki Dept. Engineering</w:t>
      </w:r>
    </w:p>
    <w:p w14:paraId="370B04FD" w14:textId="77777777" w:rsidR="00387B66" w:rsidRPr="00D3522D" w:rsidRDefault="00387B66" w:rsidP="00387B66">
      <w:pPr>
        <w:pStyle w:val="ListParagraph"/>
        <w:spacing w:after="0"/>
        <w:ind w:left="792"/>
        <w:jc w:val="both"/>
        <w:rPr>
          <w:rFonts w:ascii="Arial" w:hAnsi="Arial" w:cs="Arial"/>
          <w:b/>
        </w:rPr>
      </w:pPr>
    </w:p>
    <w:p w14:paraId="3CCB1EB9" w14:textId="77777777" w:rsidR="00D05AFA" w:rsidRPr="008D212C" w:rsidRDefault="00936EB8" w:rsidP="0085579D">
      <w:pPr>
        <w:pStyle w:val="ListParagraph"/>
        <w:numPr>
          <w:ilvl w:val="0"/>
          <w:numId w:val="2"/>
        </w:numPr>
        <w:spacing w:after="0"/>
        <w:ind w:left="426" w:hanging="426"/>
        <w:jc w:val="both"/>
        <w:rPr>
          <w:rFonts w:ascii="Arial" w:hAnsi="Arial" w:cs="Arial"/>
          <w:b/>
        </w:rPr>
      </w:pPr>
      <w:r w:rsidRPr="000940F1">
        <w:rPr>
          <w:rFonts w:ascii="Arial" w:hAnsi="Arial" w:cs="Arial"/>
          <w:b/>
        </w:rPr>
        <w:t>LAMPIRAN-LAMPIRAN</w:t>
      </w:r>
    </w:p>
    <w:p w14:paraId="57667D9E" w14:textId="77777777" w:rsidR="008D212C" w:rsidRPr="008D212C" w:rsidRDefault="00D95523" w:rsidP="00D611E4">
      <w:pPr>
        <w:pStyle w:val="ListParagraph"/>
        <w:spacing w:after="0"/>
        <w:ind w:left="993"/>
        <w:jc w:val="both"/>
        <w:rPr>
          <w:rFonts w:ascii="Arial" w:hAnsi="Arial" w:cs="Arial"/>
          <w:b/>
        </w:rPr>
      </w:pPr>
      <w:r>
        <w:rPr>
          <w:rFonts w:ascii="Arial" w:hAnsi="Arial" w:cs="Arial"/>
        </w:rPr>
        <w:t>Struktur Engineering</w:t>
      </w:r>
    </w:p>
    <w:p w14:paraId="2CA2CDBB" w14:textId="77777777" w:rsidR="008D212C" w:rsidRPr="008D212C" w:rsidRDefault="008D212C" w:rsidP="008D212C">
      <w:pPr>
        <w:pStyle w:val="ListParagraph"/>
        <w:spacing w:after="0"/>
        <w:ind w:left="792"/>
        <w:jc w:val="both"/>
        <w:rPr>
          <w:rFonts w:ascii="Arial" w:hAnsi="Arial" w:cs="Arial"/>
          <w:b/>
        </w:rPr>
      </w:pPr>
    </w:p>
    <w:p w14:paraId="7CBB53E6" w14:textId="77777777" w:rsidR="008D212C" w:rsidRPr="008D212C" w:rsidRDefault="00936EB8" w:rsidP="0085579D">
      <w:pPr>
        <w:pStyle w:val="ListParagraph"/>
        <w:numPr>
          <w:ilvl w:val="0"/>
          <w:numId w:val="2"/>
        </w:numPr>
        <w:spacing w:after="0"/>
        <w:ind w:left="426" w:hanging="426"/>
        <w:jc w:val="both"/>
        <w:rPr>
          <w:rFonts w:ascii="Arial" w:hAnsi="Arial" w:cs="Arial"/>
          <w:b/>
        </w:rPr>
      </w:pPr>
      <w:r w:rsidRPr="008D212C">
        <w:rPr>
          <w:rFonts w:ascii="Arial" w:hAnsi="Arial" w:cs="Arial"/>
          <w:b/>
        </w:rPr>
        <w:t>REFERENSI</w:t>
      </w:r>
      <w:r w:rsidRPr="008D212C">
        <w:rPr>
          <w:rFonts w:cs="Arial"/>
          <w:b/>
        </w:rPr>
        <w:tab/>
      </w:r>
    </w:p>
    <w:p w14:paraId="398E9E02" w14:textId="77777777" w:rsidR="00A773AA" w:rsidRDefault="00A773AA" w:rsidP="00A773AA">
      <w:pPr>
        <w:pStyle w:val="ListParagraph"/>
        <w:numPr>
          <w:ilvl w:val="1"/>
          <w:numId w:val="2"/>
        </w:numPr>
        <w:ind w:left="993" w:hanging="567"/>
        <w:jc w:val="both"/>
        <w:rPr>
          <w:rFonts w:ascii="Arial" w:hAnsi="Arial" w:cs="Arial"/>
        </w:rPr>
      </w:pPr>
      <w:r>
        <w:rPr>
          <w:rFonts w:ascii="Arial" w:hAnsi="Arial" w:cs="Arial"/>
        </w:rPr>
        <w:t>Manual Sistem Manajemen Terintegrasi PT. CINT</w:t>
      </w:r>
    </w:p>
    <w:p w14:paraId="2F508B85" w14:textId="77777777" w:rsidR="00A773AA" w:rsidRPr="008D2DCD" w:rsidRDefault="00A773AA" w:rsidP="00A773AA">
      <w:pPr>
        <w:pStyle w:val="ListParagraph"/>
        <w:numPr>
          <w:ilvl w:val="1"/>
          <w:numId w:val="2"/>
        </w:numPr>
        <w:ind w:left="993" w:hanging="567"/>
        <w:jc w:val="both"/>
        <w:rPr>
          <w:rFonts w:ascii="Arial" w:hAnsi="Arial" w:cs="Arial"/>
        </w:rPr>
      </w:pPr>
      <w:r w:rsidRPr="008D2DCD">
        <w:rPr>
          <w:rFonts w:ascii="Arial" w:hAnsi="Arial" w:cs="Arial"/>
        </w:rPr>
        <w:t>Persyaratan ISO 45001:2018Klausul 8.1 Perencanaan dan Pengendalian Operasional.</w:t>
      </w:r>
    </w:p>
    <w:p w14:paraId="40052A29" w14:textId="77777777" w:rsidR="00A773AA" w:rsidRDefault="00A773AA" w:rsidP="00A773AA">
      <w:pPr>
        <w:pStyle w:val="ListParagraph"/>
        <w:numPr>
          <w:ilvl w:val="1"/>
          <w:numId w:val="2"/>
        </w:numPr>
        <w:ind w:left="993" w:hanging="567"/>
        <w:jc w:val="both"/>
        <w:rPr>
          <w:rFonts w:ascii="Arial" w:hAnsi="Arial" w:cs="Arial"/>
        </w:rPr>
      </w:pPr>
      <w:r w:rsidRPr="008D2DCD">
        <w:rPr>
          <w:rFonts w:ascii="Arial" w:hAnsi="Arial" w:cs="Arial"/>
        </w:rPr>
        <w:t>Persyaratan ISO 14001:2015 Klausul 8.1 Perencanaan dan Pengendalian Operasional.</w:t>
      </w:r>
    </w:p>
    <w:p w14:paraId="212F2D41" w14:textId="77777777" w:rsidR="004723F0" w:rsidRPr="00A773AA" w:rsidRDefault="00A773AA" w:rsidP="00A773AA">
      <w:pPr>
        <w:pStyle w:val="ListParagraph"/>
        <w:numPr>
          <w:ilvl w:val="1"/>
          <w:numId w:val="2"/>
        </w:numPr>
        <w:ind w:left="993" w:hanging="567"/>
        <w:jc w:val="both"/>
        <w:rPr>
          <w:rFonts w:ascii="Arial" w:hAnsi="Arial" w:cs="Arial"/>
        </w:rPr>
      </w:pPr>
      <w:r w:rsidRPr="00A773AA">
        <w:rPr>
          <w:rFonts w:ascii="Arial" w:hAnsi="Arial" w:cs="Arial"/>
        </w:rPr>
        <w:t>Permenkes No. 20 tahun 2017: Cara Pembuatan Alat Kesehatan dan Perbekalan kesehatan Rumah Tangga yang baik</w:t>
      </w:r>
    </w:p>
    <w:p w14:paraId="29E7DF98" w14:textId="77777777" w:rsidR="00AA19FE" w:rsidRPr="000940F1" w:rsidRDefault="00AA19FE" w:rsidP="00867886">
      <w:pPr>
        <w:spacing w:line="276" w:lineRule="auto"/>
        <w:rPr>
          <w:rFonts w:cs="Arial"/>
          <w:szCs w:val="22"/>
          <w:lang w:val="id-ID"/>
        </w:rPr>
      </w:pPr>
    </w:p>
    <w:p w14:paraId="323D412E" w14:textId="77777777" w:rsidR="00C6656B" w:rsidRDefault="00C6656B" w:rsidP="00B24336">
      <w:pPr>
        <w:spacing w:line="276" w:lineRule="auto"/>
        <w:ind w:left="-90"/>
        <w:rPr>
          <w:rFonts w:cs="Arial"/>
          <w:szCs w:val="22"/>
          <w:lang w:val="id-ID"/>
        </w:rPr>
        <w:sectPr w:rsidR="00C6656B" w:rsidSect="00F217A1">
          <w:headerReference w:type="default" r:id="rId21"/>
          <w:footerReference w:type="default" r:id="rId22"/>
          <w:pgSz w:w="11909" w:h="16834" w:code="9"/>
          <w:pgMar w:top="1440" w:right="710" w:bottom="1440" w:left="1440" w:header="720" w:footer="720" w:gutter="0"/>
          <w:pgNumType w:start="7"/>
          <w:cols w:space="720"/>
          <w:docGrid w:linePitch="360"/>
        </w:sectPr>
      </w:pPr>
    </w:p>
    <w:p w14:paraId="3F79A0E9" w14:textId="4D4254BE" w:rsidR="00936EB8" w:rsidRDefault="008A13E1" w:rsidP="00B24336">
      <w:pPr>
        <w:spacing w:line="276" w:lineRule="auto"/>
        <w:ind w:left="-90"/>
        <w:rPr>
          <w:rFonts w:cs="Arial"/>
          <w:szCs w:val="22"/>
        </w:rPr>
      </w:pPr>
      <w:r>
        <w:rPr>
          <w:rFonts w:cs="Arial"/>
          <w:szCs w:val="22"/>
        </w:rPr>
        <w:lastRenderedPageBreak/>
        <w:t>Lampiran-1 Struktur Engineering</w:t>
      </w:r>
      <w:bookmarkStart w:id="0" w:name="_GoBack"/>
      <w:bookmarkEnd w:id="0"/>
    </w:p>
    <w:p w14:paraId="04B9E5B4" w14:textId="0945A4B3" w:rsidR="008A13E1" w:rsidRDefault="008A13E1" w:rsidP="00B24336">
      <w:pPr>
        <w:spacing w:line="276" w:lineRule="auto"/>
        <w:ind w:left="-90"/>
        <w:rPr>
          <w:rFonts w:cs="Arial"/>
          <w:szCs w:val="22"/>
        </w:rPr>
      </w:pPr>
      <w:r>
        <w:rPr>
          <w:rFonts w:cs="Arial"/>
          <w:noProof/>
          <w:szCs w:val="22"/>
          <w:lang w:val="id-ID" w:eastAsia="id-ID"/>
        </w:rPr>
        <w:drawing>
          <wp:inline distT="0" distB="0" distL="0" distR="0" wp14:anchorId="4FCC1901" wp14:editId="5C69106A">
            <wp:extent cx="8791575" cy="4800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UKTUR ENG (5-10-23).jpg"/>
                    <pic:cNvPicPr/>
                  </pic:nvPicPr>
                  <pic:blipFill>
                    <a:blip r:embed="rId23">
                      <a:extLst>
                        <a:ext uri="{28A0092B-C50C-407E-A947-70E740481C1C}">
                          <a14:useLocalDpi xmlns:a14="http://schemas.microsoft.com/office/drawing/2010/main" val="0"/>
                        </a:ext>
                      </a:extLst>
                    </a:blip>
                    <a:stretch>
                      <a:fillRect/>
                    </a:stretch>
                  </pic:blipFill>
                  <pic:spPr>
                    <a:xfrm>
                      <a:off x="0" y="0"/>
                      <a:ext cx="8791575" cy="4800600"/>
                    </a:xfrm>
                    <a:prstGeom prst="rect">
                      <a:avLst/>
                    </a:prstGeom>
                  </pic:spPr>
                </pic:pic>
              </a:graphicData>
            </a:graphic>
          </wp:inline>
        </w:drawing>
      </w:r>
    </w:p>
    <w:p w14:paraId="5D1AE402" w14:textId="77777777" w:rsidR="008A13E1" w:rsidRPr="008A13E1" w:rsidRDefault="008A13E1" w:rsidP="00B24336">
      <w:pPr>
        <w:spacing w:line="276" w:lineRule="auto"/>
        <w:ind w:left="-90"/>
        <w:rPr>
          <w:rFonts w:cs="Arial"/>
          <w:szCs w:val="22"/>
        </w:rPr>
      </w:pPr>
    </w:p>
    <w:sectPr w:rsidR="008A13E1" w:rsidRPr="008A13E1" w:rsidSect="00C6656B">
      <w:pgSz w:w="16834" w:h="11909" w:orient="landscape" w:code="9"/>
      <w:pgMar w:top="1440" w:right="1440" w:bottom="710" w:left="1440" w:header="720" w:footer="720" w:gutter="0"/>
      <w:pgNumType w:start="8"/>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19033A" w14:textId="77777777" w:rsidR="00021291" w:rsidRDefault="00021291" w:rsidP="00AD6BEF">
      <w:r>
        <w:separator/>
      </w:r>
    </w:p>
  </w:endnote>
  <w:endnote w:type="continuationSeparator" w:id="0">
    <w:p w14:paraId="172BBDEB" w14:textId="77777777" w:rsidR="00021291" w:rsidRDefault="00021291" w:rsidP="00AD6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charset w:val="00"/>
    <w:family w:val="swiss"/>
    <w:pitch w:val="variable"/>
    <w:sig w:usb0="00000287" w:usb1="00000800" w:usb2="00000000" w:usb3="00000000" w:csb0="0000009F" w:csb1="00000000"/>
  </w:font>
  <w:font w:name="Lucida Sans Unicode">
    <w:charset w:val="00"/>
    <w:family w:val="swiss"/>
    <w:pitch w:val="variable"/>
    <w:sig w:usb0="80000AFF" w:usb1="0000396B" w:usb2="00000000" w:usb3="00000000" w:csb0="000000BF" w:csb1="00000000"/>
  </w:font>
  <w:font w:name="Calibri">
    <w:charset w:val="00"/>
    <w:family w:val="swiss"/>
    <w:pitch w:val="variable"/>
    <w:sig w:usb0="E10002FF" w:usb1="4000ACFF" w:usb2="00000009" w:usb3="00000000" w:csb0="0000019F" w:csb1="00000000"/>
  </w:font>
  <w:font w:name="Cambria">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6" w:type="pct"/>
      <w:tblBorders>
        <w:top w:val="single" w:sz="4" w:space="0" w:color="0070C0"/>
      </w:tblBorders>
      <w:tblCellMar>
        <w:top w:w="72" w:type="dxa"/>
        <w:left w:w="115" w:type="dxa"/>
        <w:bottom w:w="72" w:type="dxa"/>
        <w:right w:w="115" w:type="dxa"/>
      </w:tblCellMar>
      <w:tblLook w:val="04A0" w:firstRow="1" w:lastRow="0" w:firstColumn="1" w:lastColumn="0" w:noHBand="0" w:noVBand="1"/>
    </w:tblPr>
    <w:tblGrid>
      <w:gridCol w:w="9604"/>
      <w:gridCol w:w="357"/>
    </w:tblGrid>
    <w:tr w:rsidR="00551E2B" w14:paraId="6893BCE2" w14:textId="77777777" w:rsidTr="00D76914">
      <w:tc>
        <w:tcPr>
          <w:tcW w:w="4821" w:type="pct"/>
          <w:shd w:val="clear" w:color="auto" w:fill="auto"/>
        </w:tcPr>
        <w:p w14:paraId="3F6E89F3" w14:textId="77777777" w:rsidR="00551E2B" w:rsidRPr="00D76914" w:rsidRDefault="00551E2B" w:rsidP="00785E41">
          <w:pPr>
            <w:pStyle w:val="Footer"/>
            <w:tabs>
              <w:tab w:val="clear" w:pos="4680"/>
              <w:tab w:val="clear" w:pos="9360"/>
            </w:tabs>
            <w:ind w:right="-117"/>
            <w:jc w:val="right"/>
            <w:rPr>
              <w:rFonts w:ascii="Times New Roman" w:hAnsi="Times New Roman" w:cs="Times New Roman"/>
              <w:b/>
              <w:i/>
              <w:sz w:val="20"/>
              <w:szCs w:val="20"/>
              <w:lang w:val="id-ID"/>
            </w:rPr>
          </w:pPr>
          <w:r>
            <w:rPr>
              <w:rFonts w:ascii="Times New Roman" w:hAnsi="Times New Roman" w:cs="Times New Roman"/>
              <w:b/>
              <w:i/>
              <w:sz w:val="20"/>
              <w:szCs w:val="20"/>
              <w:lang w:val="id-ID"/>
            </w:rPr>
            <w:tab/>
          </w:r>
          <w:r>
            <w:rPr>
              <w:rFonts w:ascii="Times New Roman" w:hAnsi="Times New Roman" w:cs="Times New Roman"/>
              <w:b/>
              <w:i/>
              <w:sz w:val="20"/>
              <w:szCs w:val="20"/>
              <w:lang w:val="id-ID"/>
            </w:rPr>
            <w:tab/>
          </w:r>
          <w:r>
            <w:rPr>
              <w:rFonts w:ascii="Times New Roman" w:hAnsi="Times New Roman" w:cs="Times New Roman"/>
              <w:b/>
              <w:i/>
              <w:sz w:val="20"/>
              <w:szCs w:val="20"/>
              <w:lang w:val="id-ID"/>
            </w:rPr>
            <w:tab/>
            <w:t xml:space="preserve">Prosedur </w:t>
          </w:r>
          <w:r w:rsidR="009F1765">
            <w:rPr>
              <w:rFonts w:ascii="Times New Roman" w:hAnsi="Times New Roman" w:cs="Times New Roman"/>
              <w:b/>
              <w:i/>
              <w:sz w:val="20"/>
              <w:szCs w:val="20"/>
            </w:rPr>
            <w:t>Engineering</w:t>
          </w:r>
          <w:r w:rsidRPr="00D76914">
            <w:rPr>
              <w:rFonts w:ascii="Times New Roman" w:hAnsi="Times New Roman" w:cs="Times New Roman"/>
              <w:b/>
              <w:i/>
              <w:sz w:val="20"/>
              <w:szCs w:val="20"/>
              <w:lang w:val="id-ID"/>
            </w:rPr>
            <w:t xml:space="preserve">- </w:t>
          </w:r>
        </w:p>
      </w:tc>
      <w:tc>
        <w:tcPr>
          <w:tcW w:w="179" w:type="pct"/>
          <w:shd w:val="clear" w:color="auto" w:fill="auto"/>
        </w:tcPr>
        <w:p w14:paraId="0EAEF257" w14:textId="4AB4A136" w:rsidR="00551E2B" w:rsidRPr="00D76914" w:rsidRDefault="00551E2B" w:rsidP="00D76914">
          <w:pPr>
            <w:pStyle w:val="Header"/>
            <w:ind w:left="-113"/>
            <w:rPr>
              <w:rFonts w:ascii="Times New Roman" w:hAnsi="Times New Roman" w:cs="Times New Roman"/>
              <w:b/>
              <w:i/>
              <w:sz w:val="20"/>
              <w:szCs w:val="20"/>
            </w:rPr>
          </w:pPr>
          <w:r w:rsidRPr="00D76914">
            <w:rPr>
              <w:rFonts w:ascii="Times New Roman" w:hAnsi="Times New Roman" w:cs="Times New Roman"/>
              <w:b/>
              <w:i/>
              <w:sz w:val="20"/>
              <w:szCs w:val="20"/>
            </w:rPr>
            <w:fldChar w:fldCharType="begin"/>
          </w:r>
          <w:r w:rsidRPr="00D76914">
            <w:rPr>
              <w:rFonts w:ascii="Times New Roman" w:hAnsi="Times New Roman" w:cs="Times New Roman"/>
              <w:b/>
              <w:i/>
              <w:sz w:val="20"/>
              <w:szCs w:val="20"/>
            </w:rPr>
            <w:instrText xml:space="preserve"> PAGE   \* MERGEFORMAT </w:instrText>
          </w:r>
          <w:r w:rsidRPr="00D76914">
            <w:rPr>
              <w:rFonts w:ascii="Times New Roman" w:hAnsi="Times New Roman" w:cs="Times New Roman"/>
              <w:b/>
              <w:i/>
              <w:sz w:val="20"/>
              <w:szCs w:val="20"/>
            </w:rPr>
            <w:fldChar w:fldCharType="separate"/>
          </w:r>
          <w:r w:rsidR="008A13E1">
            <w:rPr>
              <w:rFonts w:ascii="Times New Roman" w:hAnsi="Times New Roman" w:cs="Times New Roman"/>
              <w:b/>
              <w:i/>
              <w:noProof/>
              <w:sz w:val="20"/>
              <w:szCs w:val="20"/>
            </w:rPr>
            <w:t>3</w:t>
          </w:r>
          <w:r w:rsidRPr="00D76914">
            <w:rPr>
              <w:rFonts w:ascii="Times New Roman" w:hAnsi="Times New Roman" w:cs="Times New Roman"/>
              <w:b/>
              <w:i/>
              <w:sz w:val="20"/>
              <w:szCs w:val="20"/>
            </w:rPr>
            <w:fldChar w:fldCharType="end"/>
          </w:r>
        </w:p>
      </w:tc>
    </w:tr>
  </w:tbl>
  <w:p w14:paraId="06C21CAC" w14:textId="77777777" w:rsidR="00551E2B" w:rsidRDefault="00551E2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6" w:type="pct"/>
      <w:tblBorders>
        <w:top w:val="single" w:sz="4" w:space="0" w:color="0070C0"/>
      </w:tblBorders>
      <w:tblCellMar>
        <w:top w:w="72" w:type="dxa"/>
        <w:left w:w="115" w:type="dxa"/>
        <w:bottom w:w="72" w:type="dxa"/>
        <w:right w:w="115" w:type="dxa"/>
      </w:tblCellMar>
      <w:tblLook w:val="04A0" w:firstRow="1" w:lastRow="0" w:firstColumn="1" w:lastColumn="0" w:noHBand="0" w:noVBand="1"/>
    </w:tblPr>
    <w:tblGrid>
      <w:gridCol w:w="20347"/>
      <w:gridCol w:w="755"/>
    </w:tblGrid>
    <w:tr w:rsidR="009F1765" w14:paraId="5E6AF06E" w14:textId="77777777" w:rsidTr="00D76914">
      <w:tc>
        <w:tcPr>
          <w:tcW w:w="4821" w:type="pct"/>
          <w:shd w:val="clear" w:color="auto" w:fill="auto"/>
        </w:tcPr>
        <w:p w14:paraId="0B629E29" w14:textId="77777777" w:rsidR="009F1765" w:rsidRPr="00D76914" w:rsidRDefault="009F1765" w:rsidP="009F1765">
          <w:pPr>
            <w:pStyle w:val="Footer"/>
            <w:tabs>
              <w:tab w:val="clear" w:pos="4680"/>
              <w:tab w:val="clear" w:pos="9360"/>
            </w:tabs>
            <w:ind w:right="-117"/>
            <w:jc w:val="right"/>
            <w:rPr>
              <w:rFonts w:ascii="Times New Roman" w:hAnsi="Times New Roman" w:cs="Times New Roman"/>
              <w:b/>
              <w:i/>
              <w:sz w:val="20"/>
              <w:szCs w:val="20"/>
              <w:lang w:val="id-ID"/>
            </w:rPr>
          </w:pPr>
          <w:r>
            <w:rPr>
              <w:rFonts w:ascii="Times New Roman" w:hAnsi="Times New Roman" w:cs="Times New Roman"/>
              <w:b/>
              <w:i/>
              <w:sz w:val="20"/>
              <w:szCs w:val="20"/>
              <w:lang w:val="id-ID"/>
            </w:rPr>
            <w:tab/>
          </w:r>
          <w:r>
            <w:rPr>
              <w:rFonts w:ascii="Times New Roman" w:hAnsi="Times New Roman" w:cs="Times New Roman"/>
              <w:b/>
              <w:i/>
              <w:sz w:val="20"/>
              <w:szCs w:val="20"/>
              <w:lang w:val="id-ID"/>
            </w:rPr>
            <w:tab/>
          </w:r>
          <w:r>
            <w:rPr>
              <w:rFonts w:ascii="Times New Roman" w:hAnsi="Times New Roman" w:cs="Times New Roman"/>
              <w:b/>
              <w:i/>
              <w:sz w:val="20"/>
              <w:szCs w:val="20"/>
              <w:lang w:val="id-ID"/>
            </w:rPr>
            <w:tab/>
            <w:t xml:space="preserve">Prosedur </w:t>
          </w:r>
          <w:r>
            <w:rPr>
              <w:rFonts w:ascii="Times New Roman" w:hAnsi="Times New Roman" w:cs="Times New Roman"/>
              <w:b/>
              <w:i/>
              <w:sz w:val="20"/>
              <w:szCs w:val="20"/>
            </w:rPr>
            <w:t>Engineering</w:t>
          </w:r>
          <w:r w:rsidRPr="00D76914">
            <w:rPr>
              <w:rFonts w:ascii="Times New Roman" w:hAnsi="Times New Roman" w:cs="Times New Roman"/>
              <w:b/>
              <w:i/>
              <w:sz w:val="20"/>
              <w:szCs w:val="20"/>
              <w:lang w:val="id-ID"/>
            </w:rPr>
            <w:t xml:space="preserve">- </w:t>
          </w:r>
        </w:p>
      </w:tc>
      <w:tc>
        <w:tcPr>
          <w:tcW w:w="179" w:type="pct"/>
          <w:shd w:val="clear" w:color="auto" w:fill="auto"/>
        </w:tcPr>
        <w:p w14:paraId="615A408B" w14:textId="6C0529E4" w:rsidR="009F1765" w:rsidRPr="00D76914" w:rsidRDefault="009F1765" w:rsidP="00D76914">
          <w:pPr>
            <w:pStyle w:val="Header"/>
            <w:ind w:left="-113"/>
            <w:rPr>
              <w:rFonts w:ascii="Times New Roman" w:hAnsi="Times New Roman" w:cs="Times New Roman"/>
              <w:b/>
              <w:i/>
              <w:sz w:val="20"/>
              <w:szCs w:val="20"/>
            </w:rPr>
          </w:pPr>
          <w:r w:rsidRPr="00D76914">
            <w:rPr>
              <w:rFonts w:ascii="Times New Roman" w:hAnsi="Times New Roman" w:cs="Times New Roman"/>
              <w:b/>
              <w:i/>
              <w:sz w:val="20"/>
              <w:szCs w:val="20"/>
            </w:rPr>
            <w:fldChar w:fldCharType="begin"/>
          </w:r>
          <w:r w:rsidRPr="00D76914">
            <w:rPr>
              <w:rFonts w:ascii="Times New Roman" w:hAnsi="Times New Roman" w:cs="Times New Roman"/>
              <w:b/>
              <w:i/>
              <w:sz w:val="20"/>
              <w:szCs w:val="20"/>
            </w:rPr>
            <w:instrText xml:space="preserve"> PAGE   \* MERGEFORMAT </w:instrText>
          </w:r>
          <w:r w:rsidRPr="00D76914">
            <w:rPr>
              <w:rFonts w:ascii="Times New Roman" w:hAnsi="Times New Roman" w:cs="Times New Roman"/>
              <w:b/>
              <w:i/>
              <w:sz w:val="20"/>
              <w:szCs w:val="20"/>
            </w:rPr>
            <w:fldChar w:fldCharType="separate"/>
          </w:r>
          <w:r w:rsidR="008A13E1">
            <w:rPr>
              <w:rFonts w:ascii="Times New Roman" w:hAnsi="Times New Roman" w:cs="Times New Roman"/>
              <w:b/>
              <w:i/>
              <w:noProof/>
              <w:sz w:val="20"/>
              <w:szCs w:val="20"/>
            </w:rPr>
            <w:t>4</w:t>
          </w:r>
          <w:r w:rsidRPr="00D76914">
            <w:rPr>
              <w:rFonts w:ascii="Times New Roman" w:hAnsi="Times New Roman" w:cs="Times New Roman"/>
              <w:b/>
              <w:i/>
              <w:sz w:val="20"/>
              <w:szCs w:val="20"/>
            </w:rPr>
            <w:fldChar w:fldCharType="end"/>
          </w:r>
        </w:p>
      </w:tc>
    </w:tr>
  </w:tbl>
  <w:p w14:paraId="4796A74B" w14:textId="77777777" w:rsidR="009F1765" w:rsidRDefault="009F17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6" w:type="pct"/>
      <w:tblBorders>
        <w:top w:val="single" w:sz="4" w:space="0" w:color="0070C0"/>
      </w:tblBorders>
      <w:tblCellMar>
        <w:top w:w="72" w:type="dxa"/>
        <w:left w:w="115" w:type="dxa"/>
        <w:bottom w:w="72" w:type="dxa"/>
        <w:right w:w="115" w:type="dxa"/>
      </w:tblCellMar>
      <w:tblLook w:val="04A0" w:firstRow="1" w:lastRow="0" w:firstColumn="1" w:lastColumn="0" w:noHBand="0" w:noVBand="1"/>
    </w:tblPr>
    <w:tblGrid>
      <w:gridCol w:w="14343"/>
      <w:gridCol w:w="533"/>
    </w:tblGrid>
    <w:tr w:rsidR="00721E75" w14:paraId="2A4F33E0" w14:textId="77777777" w:rsidTr="00D76914">
      <w:tc>
        <w:tcPr>
          <w:tcW w:w="4821" w:type="pct"/>
          <w:shd w:val="clear" w:color="auto" w:fill="auto"/>
        </w:tcPr>
        <w:p w14:paraId="69D0759E" w14:textId="77777777" w:rsidR="00721E75" w:rsidRPr="00D76914" w:rsidRDefault="00721E75" w:rsidP="009F1765">
          <w:pPr>
            <w:pStyle w:val="Footer"/>
            <w:tabs>
              <w:tab w:val="clear" w:pos="4680"/>
              <w:tab w:val="clear" w:pos="9360"/>
            </w:tabs>
            <w:ind w:right="-117"/>
            <w:jc w:val="right"/>
            <w:rPr>
              <w:rFonts w:ascii="Times New Roman" w:hAnsi="Times New Roman" w:cs="Times New Roman"/>
              <w:b/>
              <w:i/>
              <w:sz w:val="20"/>
              <w:szCs w:val="20"/>
              <w:lang w:val="id-ID"/>
            </w:rPr>
          </w:pPr>
          <w:r>
            <w:rPr>
              <w:rFonts w:ascii="Times New Roman" w:hAnsi="Times New Roman" w:cs="Times New Roman"/>
              <w:b/>
              <w:i/>
              <w:sz w:val="20"/>
              <w:szCs w:val="20"/>
              <w:lang w:val="id-ID"/>
            </w:rPr>
            <w:tab/>
          </w:r>
          <w:r>
            <w:rPr>
              <w:rFonts w:ascii="Times New Roman" w:hAnsi="Times New Roman" w:cs="Times New Roman"/>
              <w:b/>
              <w:i/>
              <w:sz w:val="20"/>
              <w:szCs w:val="20"/>
              <w:lang w:val="id-ID"/>
            </w:rPr>
            <w:tab/>
          </w:r>
          <w:r>
            <w:rPr>
              <w:rFonts w:ascii="Times New Roman" w:hAnsi="Times New Roman" w:cs="Times New Roman"/>
              <w:b/>
              <w:i/>
              <w:sz w:val="20"/>
              <w:szCs w:val="20"/>
              <w:lang w:val="id-ID"/>
            </w:rPr>
            <w:tab/>
            <w:t xml:space="preserve">Prosedur </w:t>
          </w:r>
          <w:r>
            <w:rPr>
              <w:rFonts w:ascii="Times New Roman" w:hAnsi="Times New Roman" w:cs="Times New Roman"/>
              <w:b/>
              <w:i/>
              <w:sz w:val="20"/>
              <w:szCs w:val="20"/>
            </w:rPr>
            <w:t>Engineering</w:t>
          </w:r>
          <w:r w:rsidRPr="00D76914">
            <w:rPr>
              <w:rFonts w:ascii="Times New Roman" w:hAnsi="Times New Roman" w:cs="Times New Roman"/>
              <w:b/>
              <w:i/>
              <w:sz w:val="20"/>
              <w:szCs w:val="20"/>
              <w:lang w:val="id-ID"/>
            </w:rPr>
            <w:t xml:space="preserve">- </w:t>
          </w:r>
        </w:p>
      </w:tc>
      <w:tc>
        <w:tcPr>
          <w:tcW w:w="179" w:type="pct"/>
          <w:shd w:val="clear" w:color="auto" w:fill="auto"/>
        </w:tcPr>
        <w:p w14:paraId="7D3D0E01" w14:textId="3072BA84" w:rsidR="00721E75" w:rsidRPr="00D76914" w:rsidRDefault="00721E75" w:rsidP="00D76914">
          <w:pPr>
            <w:pStyle w:val="Header"/>
            <w:ind w:left="-113"/>
            <w:rPr>
              <w:rFonts w:ascii="Times New Roman" w:hAnsi="Times New Roman" w:cs="Times New Roman"/>
              <w:b/>
              <w:i/>
              <w:sz w:val="20"/>
              <w:szCs w:val="20"/>
            </w:rPr>
          </w:pPr>
          <w:r w:rsidRPr="00D76914">
            <w:rPr>
              <w:rFonts w:ascii="Times New Roman" w:hAnsi="Times New Roman" w:cs="Times New Roman"/>
              <w:b/>
              <w:i/>
              <w:sz w:val="20"/>
              <w:szCs w:val="20"/>
            </w:rPr>
            <w:fldChar w:fldCharType="begin"/>
          </w:r>
          <w:r w:rsidRPr="00D76914">
            <w:rPr>
              <w:rFonts w:ascii="Times New Roman" w:hAnsi="Times New Roman" w:cs="Times New Roman"/>
              <w:b/>
              <w:i/>
              <w:sz w:val="20"/>
              <w:szCs w:val="20"/>
            </w:rPr>
            <w:instrText xml:space="preserve"> PAGE   \* MERGEFORMAT </w:instrText>
          </w:r>
          <w:r w:rsidRPr="00D76914">
            <w:rPr>
              <w:rFonts w:ascii="Times New Roman" w:hAnsi="Times New Roman" w:cs="Times New Roman"/>
              <w:b/>
              <w:i/>
              <w:sz w:val="20"/>
              <w:szCs w:val="20"/>
            </w:rPr>
            <w:fldChar w:fldCharType="separate"/>
          </w:r>
          <w:r w:rsidR="008A13E1">
            <w:rPr>
              <w:rFonts w:ascii="Times New Roman" w:hAnsi="Times New Roman" w:cs="Times New Roman"/>
              <w:b/>
              <w:i/>
              <w:noProof/>
              <w:sz w:val="20"/>
              <w:szCs w:val="20"/>
            </w:rPr>
            <w:t>5</w:t>
          </w:r>
          <w:r w:rsidRPr="00D76914">
            <w:rPr>
              <w:rFonts w:ascii="Times New Roman" w:hAnsi="Times New Roman" w:cs="Times New Roman"/>
              <w:b/>
              <w:i/>
              <w:sz w:val="20"/>
              <w:szCs w:val="20"/>
            </w:rPr>
            <w:fldChar w:fldCharType="end"/>
          </w:r>
        </w:p>
      </w:tc>
    </w:tr>
  </w:tbl>
  <w:p w14:paraId="3B85E76D" w14:textId="77777777" w:rsidR="00721E75" w:rsidRDefault="00721E75">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6" w:type="pct"/>
      <w:tblBorders>
        <w:top w:val="single" w:sz="4" w:space="0" w:color="0070C0"/>
      </w:tblBorders>
      <w:tblCellMar>
        <w:top w:w="72" w:type="dxa"/>
        <w:left w:w="115" w:type="dxa"/>
        <w:bottom w:w="72" w:type="dxa"/>
        <w:right w:w="115" w:type="dxa"/>
      </w:tblCellMar>
      <w:tblLook w:val="04A0" w:firstRow="1" w:lastRow="0" w:firstColumn="1" w:lastColumn="0" w:noHBand="0" w:noVBand="1"/>
    </w:tblPr>
    <w:tblGrid>
      <w:gridCol w:w="9602"/>
      <w:gridCol w:w="356"/>
    </w:tblGrid>
    <w:tr w:rsidR="00112A8B" w14:paraId="2098D9AE" w14:textId="77777777" w:rsidTr="00D76914">
      <w:tc>
        <w:tcPr>
          <w:tcW w:w="4821" w:type="pct"/>
          <w:shd w:val="clear" w:color="auto" w:fill="auto"/>
        </w:tcPr>
        <w:p w14:paraId="4DD7E5F1" w14:textId="77777777" w:rsidR="00112A8B" w:rsidRPr="00D76914" w:rsidRDefault="00112A8B" w:rsidP="009F1765">
          <w:pPr>
            <w:pStyle w:val="Footer"/>
            <w:tabs>
              <w:tab w:val="clear" w:pos="4680"/>
              <w:tab w:val="clear" w:pos="9360"/>
            </w:tabs>
            <w:ind w:right="-117"/>
            <w:jc w:val="right"/>
            <w:rPr>
              <w:rFonts w:ascii="Times New Roman" w:hAnsi="Times New Roman" w:cs="Times New Roman"/>
              <w:b/>
              <w:i/>
              <w:sz w:val="20"/>
              <w:szCs w:val="20"/>
              <w:lang w:val="id-ID"/>
            </w:rPr>
          </w:pPr>
          <w:r>
            <w:rPr>
              <w:rFonts w:ascii="Times New Roman" w:hAnsi="Times New Roman" w:cs="Times New Roman"/>
              <w:b/>
              <w:i/>
              <w:sz w:val="20"/>
              <w:szCs w:val="20"/>
              <w:lang w:val="id-ID"/>
            </w:rPr>
            <w:tab/>
          </w:r>
          <w:r>
            <w:rPr>
              <w:rFonts w:ascii="Times New Roman" w:hAnsi="Times New Roman" w:cs="Times New Roman"/>
              <w:b/>
              <w:i/>
              <w:sz w:val="20"/>
              <w:szCs w:val="20"/>
              <w:lang w:val="id-ID"/>
            </w:rPr>
            <w:tab/>
          </w:r>
          <w:r>
            <w:rPr>
              <w:rFonts w:ascii="Times New Roman" w:hAnsi="Times New Roman" w:cs="Times New Roman"/>
              <w:b/>
              <w:i/>
              <w:sz w:val="20"/>
              <w:szCs w:val="20"/>
              <w:lang w:val="id-ID"/>
            </w:rPr>
            <w:tab/>
            <w:t xml:space="preserve">Prosedur </w:t>
          </w:r>
          <w:r>
            <w:rPr>
              <w:rFonts w:ascii="Times New Roman" w:hAnsi="Times New Roman" w:cs="Times New Roman"/>
              <w:b/>
              <w:i/>
              <w:sz w:val="20"/>
              <w:szCs w:val="20"/>
            </w:rPr>
            <w:t>Engineering</w:t>
          </w:r>
          <w:r w:rsidRPr="00D76914">
            <w:rPr>
              <w:rFonts w:ascii="Times New Roman" w:hAnsi="Times New Roman" w:cs="Times New Roman"/>
              <w:b/>
              <w:i/>
              <w:sz w:val="20"/>
              <w:szCs w:val="20"/>
              <w:lang w:val="id-ID"/>
            </w:rPr>
            <w:t xml:space="preserve">- </w:t>
          </w:r>
        </w:p>
      </w:tc>
      <w:tc>
        <w:tcPr>
          <w:tcW w:w="179" w:type="pct"/>
          <w:shd w:val="clear" w:color="auto" w:fill="auto"/>
        </w:tcPr>
        <w:p w14:paraId="6E9D38CC" w14:textId="7E79EC5E" w:rsidR="00112A8B" w:rsidRPr="00D76914" w:rsidRDefault="00112A8B" w:rsidP="00D76914">
          <w:pPr>
            <w:pStyle w:val="Header"/>
            <w:ind w:left="-113"/>
            <w:rPr>
              <w:rFonts w:ascii="Times New Roman" w:hAnsi="Times New Roman" w:cs="Times New Roman"/>
              <w:b/>
              <w:i/>
              <w:sz w:val="20"/>
              <w:szCs w:val="20"/>
            </w:rPr>
          </w:pPr>
          <w:r w:rsidRPr="00D76914">
            <w:rPr>
              <w:rFonts w:ascii="Times New Roman" w:hAnsi="Times New Roman" w:cs="Times New Roman"/>
              <w:b/>
              <w:i/>
              <w:sz w:val="20"/>
              <w:szCs w:val="20"/>
            </w:rPr>
            <w:fldChar w:fldCharType="begin"/>
          </w:r>
          <w:r w:rsidRPr="00D76914">
            <w:rPr>
              <w:rFonts w:ascii="Times New Roman" w:hAnsi="Times New Roman" w:cs="Times New Roman"/>
              <w:b/>
              <w:i/>
              <w:sz w:val="20"/>
              <w:szCs w:val="20"/>
            </w:rPr>
            <w:instrText xml:space="preserve"> PAGE   \* MERGEFORMAT </w:instrText>
          </w:r>
          <w:r w:rsidRPr="00D76914">
            <w:rPr>
              <w:rFonts w:ascii="Times New Roman" w:hAnsi="Times New Roman" w:cs="Times New Roman"/>
              <w:b/>
              <w:i/>
              <w:sz w:val="20"/>
              <w:szCs w:val="20"/>
            </w:rPr>
            <w:fldChar w:fldCharType="separate"/>
          </w:r>
          <w:r w:rsidR="008A13E1">
            <w:rPr>
              <w:rFonts w:ascii="Times New Roman" w:hAnsi="Times New Roman" w:cs="Times New Roman"/>
              <w:b/>
              <w:i/>
              <w:noProof/>
              <w:sz w:val="20"/>
              <w:szCs w:val="20"/>
            </w:rPr>
            <w:t>6</w:t>
          </w:r>
          <w:r w:rsidRPr="00D76914">
            <w:rPr>
              <w:rFonts w:ascii="Times New Roman" w:hAnsi="Times New Roman" w:cs="Times New Roman"/>
              <w:b/>
              <w:i/>
              <w:sz w:val="20"/>
              <w:szCs w:val="20"/>
            </w:rPr>
            <w:fldChar w:fldCharType="end"/>
          </w:r>
        </w:p>
      </w:tc>
    </w:tr>
  </w:tbl>
  <w:p w14:paraId="22E3AD86" w14:textId="77777777" w:rsidR="00112A8B" w:rsidRDefault="00112A8B">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986" w:type="pct"/>
      <w:jc w:val="center"/>
      <w:tblBorders>
        <w:top w:val="single" w:sz="4" w:space="0" w:color="0070C0"/>
      </w:tblBorders>
      <w:tblCellMar>
        <w:top w:w="72" w:type="dxa"/>
        <w:left w:w="115" w:type="dxa"/>
        <w:bottom w:w="72" w:type="dxa"/>
        <w:right w:w="115" w:type="dxa"/>
      </w:tblCellMar>
      <w:tblLook w:val="04A0" w:firstRow="1" w:lastRow="0" w:firstColumn="1" w:lastColumn="0" w:noHBand="0" w:noVBand="1"/>
    </w:tblPr>
    <w:tblGrid>
      <w:gridCol w:w="9604"/>
      <w:gridCol w:w="357"/>
    </w:tblGrid>
    <w:tr w:rsidR="009F1765" w14:paraId="3E861CC1" w14:textId="77777777" w:rsidTr="00C6656B">
      <w:trPr>
        <w:jc w:val="center"/>
      </w:trPr>
      <w:tc>
        <w:tcPr>
          <w:tcW w:w="4821" w:type="pct"/>
          <w:shd w:val="clear" w:color="auto" w:fill="auto"/>
        </w:tcPr>
        <w:p w14:paraId="1322DE17" w14:textId="77777777" w:rsidR="009F1765" w:rsidRPr="00D76914" w:rsidRDefault="009F1765" w:rsidP="009F1765">
          <w:pPr>
            <w:pStyle w:val="Footer"/>
            <w:tabs>
              <w:tab w:val="clear" w:pos="4680"/>
              <w:tab w:val="clear" w:pos="9360"/>
            </w:tabs>
            <w:ind w:right="-117"/>
            <w:jc w:val="right"/>
            <w:rPr>
              <w:rFonts w:ascii="Times New Roman" w:hAnsi="Times New Roman" w:cs="Times New Roman"/>
              <w:b/>
              <w:i/>
              <w:sz w:val="20"/>
              <w:szCs w:val="20"/>
              <w:lang w:val="id-ID"/>
            </w:rPr>
          </w:pPr>
          <w:r>
            <w:rPr>
              <w:rFonts w:ascii="Times New Roman" w:hAnsi="Times New Roman" w:cs="Times New Roman"/>
              <w:b/>
              <w:i/>
              <w:sz w:val="20"/>
              <w:szCs w:val="20"/>
              <w:lang w:val="id-ID"/>
            </w:rPr>
            <w:tab/>
          </w:r>
          <w:r>
            <w:rPr>
              <w:rFonts w:ascii="Times New Roman" w:hAnsi="Times New Roman" w:cs="Times New Roman"/>
              <w:b/>
              <w:i/>
              <w:sz w:val="20"/>
              <w:szCs w:val="20"/>
              <w:lang w:val="id-ID"/>
            </w:rPr>
            <w:tab/>
          </w:r>
          <w:r>
            <w:rPr>
              <w:rFonts w:ascii="Times New Roman" w:hAnsi="Times New Roman" w:cs="Times New Roman"/>
              <w:b/>
              <w:i/>
              <w:sz w:val="20"/>
              <w:szCs w:val="20"/>
              <w:lang w:val="id-ID"/>
            </w:rPr>
            <w:tab/>
            <w:t xml:space="preserve">Prosedur </w:t>
          </w:r>
          <w:r>
            <w:rPr>
              <w:rFonts w:ascii="Times New Roman" w:hAnsi="Times New Roman" w:cs="Times New Roman"/>
              <w:b/>
              <w:i/>
              <w:sz w:val="20"/>
              <w:szCs w:val="20"/>
            </w:rPr>
            <w:t>Engineeri</w:t>
          </w:r>
          <w:r w:rsidR="00F217A1">
            <w:rPr>
              <w:rFonts w:ascii="Times New Roman" w:hAnsi="Times New Roman" w:cs="Times New Roman"/>
              <w:b/>
              <w:i/>
              <w:sz w:val="20"/>
              <w:szCs w:val="20"/>
            </w:rPr>
            <w:t>n</w:t>
          </w:r>
          <w:r>
            <w:rPr>
              <w:rFonts w:ascii="Times New Roman" w:hAnsi="Times New Roman" w:cs="Times New Roman"/>
              <w:b/>
              <w:i/>
              <w:sz w:val="20"/>
              <w:szCs w:val="20"/>
            </w:rPr>
            <w:t>g</w:t>
          </w:r>
          <w:r w:rsidRPr="00D76914">
            <w:rPr>
              <w:rFonts w:ascii="Times New Roman" w:hAnsi="Times New Roman" w:cs="Times New Roman"/>
              <w:b/>
              <w:i/>
              <w:sz w:val="20"/>
              <w:szCs w:val="20"/>
              <w:lang w:val="id-ID"/>
            </w:rPr>
            <w:t xml:space="preserve">- </w:t>
          </w:r>
        </w:p>
      </w:tc>
      <w:tc>
        <w:tcPr>
          <w:tcW w:w="179" w:type="pct"/>
          <w:shd w:val="clear" w:color="auto" w:fill="auto"/>
        </w:tcPr>
        <w:p w14:paraId="3BAEDDF7" w14:textId="3604CB9A" w:rsidR="009F1765" w:rsidRPr="00D76914" w:rsidRDefault="009F1765" w:rsidP="00D76914">
          <w:pPr>
            <w:pStyle w:val="Header"/>
            <w:ind w:left="-113"/>
            <w:rPr>
              <w:rFonts w:ascii="Times New Roman" w:hAnsi="Times New Roman" w:cs="Times New Roman"/>
              <w:b/>
              <w:i/>
              <w:sz w:val="20"/>
              <w:szCs w:val="20"/>
            </w:rPr>
          </w:pPr>
          <w:r w:rsidRPr="00D76914">
            <w:rPr>
              <w:rFonts w:ascii="Times New Roman" w:hAnsi="Times New Roman" w:cs="Times New Roman"/>
              <w:b/>
              <w:i/>
              <w:sz w:val="20"/>
              <w:szCs w:val="20"/>
            </w:rPr>
            <w:fldChar w:fldCharType="begin"/>
          </w:r>
          <w:r w:rsidRPr="00D76914">
            <w:rPr>
              <w:rFonts w:ascii="Times New Roman" w:hAnsi="Times New Roman" w:cs="Times New Roman"/>
              <w:b/>
              <w:i/>
              <w:sz w:val="20"/>
              <w:szCs w:val="20"/>
            </w:rPr>
            <w:instrText xml:space="preserve"> PAGE   \* MERGEFORMAT </w:instrText>
          </w:r>
          <w:r w:rsidRPr="00D76914">
            <w:rPr>
              <w:rFonts w:ascii="Times New Roman" w:hAnsi="Times New Roman" w:cs="Times New Roman"/>
              <w:b/>
              <w:i/>
              <w:sz w:val="20"/>
              <w:szCs w:val="20"/>
            </w:rPr>
            <w:fldChar w:fldCharType="separate"/>
          </w:r>
          <w:r w:rsidR="008A13E1">
            <w:rPr>
              <w:rFonts w:ascii="Times New Roman" w:hAnsi="Times New Roman" w:cs="Times New Roman"/>
              <w:b/>
              <w:i/>
              <w:noProof/>
              <w:sz w:val="20"/>
              <w:szCs w:val="20"/>
            </w:rPr>
            <w:t>8</w:t>
          </w:r>
          <w:r w:rsidRPr="00D76914">
            <w:rPr>
              <w:rFonts w:ascii="Times New Roman" w:hAnsi="Times New Roman" w:cs="Times New Roman"/>
              <w:b/>
              <w:i/>
              <w:sz w:val="20"/>
              <w:szCs w:val="20"/>
            </w:rPr>
            <w:fldChar w:fldCharType="end"/>
          </w:r>
        </w:p>
      </w:tc>
    </w:tr>
  </w:tbl>
  <w:p w14:paraId="3A09F1A7" w14:textId="77777777" w:rsidR="009F1765" w:rsidRDefault="009F176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8A24D" w14:textId="77777777" w:rsidR="00021291" w:rsidRDefault="00021291" w:rsidP="00AD6BEF">
      <w:r>
        <w:separator/>
      </w:r>
    </w:p>
  </w:footnote>
  <w:footnote w:type="continuationSeparator" w:id="0">
    <w:p w14:paraId="2ED42D6C" w14:textId="77777777" w:rsidR="00021291" w:rsidRDefault="00021291" w:rsidP="00AD6B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9FAAF" w14:textId="77777777" w:rsidR="00551E2B" w:rsidRDefault="008A4569">
    <w:r>
      <w:rPr>
        <w:noProof/>
        <w:lang w:val="id-ID" w:eastAsia="id-ID"/>
      </w:rPr>
      <w:drawing>
        <wp:inline distT="0" distB="0" distL="0" distR="0" wp14:anchorId="0C50548F" wp14:editId="00C8A56E">
          <wp:extent cx="6181725" cy="8096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725" cy="809625"/>
                  </a:xfrm>
                  <a:prstGeom prst="rect">
                    <a:avLst/>
                  </a:prstGeom>
                  <a:noFill/>
                  <a:ln>
                    <a:noFill/>
                  </a:ln>
                </pic:spPr>
              </pic:pic>
            </a:graphicData>
          </a:graphic>
        </wp:inline>
      </w:drawing>
    </w:r>
  </w:p>
  <w:p w14:paraId="2612CC2A" w14:textId="77777777" w:rsidR="00551E2B" w:rsidRPr="002538A7" w:rsidRDefault="00551E2B">
    <w:pPr>
      <w:pStyle w:val="Header"/>
      <w:rPr>
        <w:lang w:val="id-ID"/>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839F" w14:textId="77777777" w:rsidR="000E0420" w:rsidRDefault="000E0420" w:rsidP="000E0420">
    <w:pPr>
      <w:jc w:val="center"/>
    </w:pPr>
    <w:r>
      <w:rPr>
        <w:noProof/>
        <w:lang w:val="id-ID" w:eastAsia="id-ID"/>
      </w:rPr>
      <w:drawing>
        <wp:inline distT="0" distB="0" distL="0" distR="0" wp14:anchorId="701527A7" wp14:editId="769F1A31">
          <wp:extent cx="6181725" cy="80962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725" cy="809625"/>
                  </a:xfrm>
                  <a:prstGeom prst="rect">
                    <a:avLst/>
                  </a:prstGeom>
                  <a:noFill/>
                  <a:ln>
                    <a:noFill/>
                  </a:ln>
                </pic:spPr>
              </pic:pic>
            </a:graphicData>
          </a:graphic>
        </wp:inline>
      </w:drawing>
    </w:r>
  </w:p>
  <w:p w14:paraId="08F23804" w14:textId="77777777" w:rsidR="000E0420" w:rsidRPr="002538A7" w:rsidRDefault="000E0420">
    <w:pPr>
      <w:pStyle w:val="Header"/>
      <w:rPr>
        <w:lang w:val="id-ID"/>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D67B5" w14:textId="77777777" w:rsidR="00A54CFD" w:rsidRDefault="00A54CFD" w:rsidP="000E0420">
    <w:pPr>
      <w:jc w:val="center"/>
    </w:pPr>
    <w:r>
      <w:rPr>
        <w:noProof/>
        <w:lang w:val="id-ID" w:eastAsia="id-ID"/>
      </w:rPr>
      <w:drawing>
        <wp:inline distT="0" distB="0" distL="0" distR="0" wp14:anchorId="102CAA3C" wp14:editId="1C8B73D6">
          <wp:extent cx="6181725" cy="8096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81725" cy="809625"/>
                  </a:xfrm>
                  <a:prstGeom prst="rect">
                    <a:avLst/>
                  </a:prstGeom>
                  <a:noFill/>
                  <a:ln>
                    <a:noFill/>
                  </a:ln>
                </pic:spPr>
              </pic:pic>
            </a:graphicData>
          </a:graphic>
        </wp:inline>
      </w:drawing>
    </w:r>
  </w:p>
  <w:p w14:paraId="38C08AE2" w14:textId="77777777" w:rsidR="00A54CFD" w:rsidRPr="002538A7" w:rsidRDefault="00A54CFD">
    <w:pPr>
      <w:pStyle w:val="Header"/>
      <w:rPr>
        <w:lang w:val="id-ID"/>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3632B10"/>
    <w:multiLevelType w:val="hybridMultilevel"/>
    <w:tmpl w:val="66D21194"/>
    <w:lvl w:ilvl="0" w:tplc="934C71DC">
      <w:numFmt w:val="bullet"/>
      <w:lvlText w:val="-"/>
      <w:lvlJc w:val="left"/>
      <w:pPr>
        <w:ind w:left="1260" w:hanging="360"/>
      </w:pPr>
      <w:rPr>
        <w:rFonts w:ascii="Tahoma" w:eastAsia="Times New Roman" w:hAnsi="Tahoma" w:cs="Tahoma"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A6E568E"/>
    <w:multiLevelType w:val="hybridMultilevel"/>
    <w:tmpl w:val="87567782"/>
    <w:lvl w:ilvl="0" w:tplc="382685EE">
      <w:start w:val="2"/>
      <w:numFmt w:val="decimal"/>
      <w:lvlText w:val="6.%1."/>
      <w:lvlJc w:val="left"/>
      <w:pPr>
        <w:ind w:left="5310" w:hanging="360"/>
      </w:pPr>
      <w:rPr>
        <w:rFonts w:hint="default"/>
        <w:b w:val="0"/>
        <w:i w:val="0"/>
        <w:sz w:val="22"/>
        <w:szCs w:val="22"/>
      </w:rPr>
    </w:lvl>
    <w:lvl w:ilvl="1" w:tplc="7514F956">
      <w:start w:val="1"/>
      <w:numFmt w:val="lowerLetter"/>
      <w:lvlText w:val="%2."/>
      <w:lvlJc w:val="left"/>
      <w:pPr>
        <w:ind w:left="2520" w:hanging="360"/>
      </w:pPr>
    </w:lvl>
    <w:lvl w:ilvl="2" w:tplc="DF42780A" w:tentative="1">
      <w:start w:val="1"/>
      <w:numFmt w:val="lowerRoman"/>
      <w:lvlText w:val="%3."/>
      <w:lvlJc w:val="right"/>
      <w:pPr>
        <w:ind w:left="3240" w:hanging="180"/>
      </w:pPr>
    </w:lvl>
    <w:lvl w:ilvl="3" w:tplc="A884572E" w:tentative="1">
      <w:start w:val="1"/>
      <w:numFmt w:val="decimal"/>
      <w:lvlText w:val="%4."/>
      <w:lvlJc w:val="left"/>
      <w:pPr>
        <w:ind w:left="3960" w:hanging="360"/>
      </w:pPr>
    </w:lvl>
    <w:lvl w:ilvl="4" w:tplc="DA0A5602" w:tentative="1">
      <w:start w:val="1"/>
      <w:numFmt w:val="lowerLetter"/>
      <w:lvlText w:val="%5."/>
      <w:lvlJc w:val="left"/>
      <w:pPr>
        <w:ind w:left="4680" w:hanging="360"/>
      </w:pPr>
    </w:lvl>
    <w:lvl w:ilvl="5" w:tplc="1C44A690" w:tentative="1">
      <w:start w:val="1"/>
      <w:numFmt w:val="lowerRoman"/>
      <w:lvlText w:val="%6."/>
      <w:lvlJc w:val="right"/>
      <w:pPr>
        <w:ind w:left="5400" w:hanging="180"/>
      </w:pPr>
    </w:lvl>
    <w:lvl w:ilvl="6" w:tplc="6E44BDCC" w:tentative="1">
      <w:start w:val="1"/>
      <w:numFmt w:val="decimal"/>
      <w:lvlText w:val="%7."/>
      <w:lvlJc w:val="left"/>
      <w:pPr>
        <w:ind w:left="6120" w:hanging="360"/>
      </w:pPr>
    </w:lvl>
    <w:lvl w:ilvl="7" w:tplc="CEAC516E" w:tentative="1">
      <w:start w:val="1"/>
      <w:numFmt w:val="lowerLetter"/>
      <w:lvlText w:val="%8."/>
      <w:lvlJc w:val="left"/>
      <w:pPr>
        <w:ind w:left="6840" w:hanging="360"/>
      </w:pPr>
    </w:lvl>
    <w:lvl w:ilvl="8" w:tplc="796249A2" w:tentative="1">
      <w:start w:val="1"/>
      <w:numFmt w:val="lowerRoman"/>
      <w:lvlText w:val="%9."/>
      <w:lvlJc w:val="right"/>
      <w:pPr>
        <w:ind w:left="7560" w:hanging="180"/>
      </w:pPr>
    </w:lvl>
  </w:abstractNum>
  <w:abstractNum w:abstractNumId="3" w15:restartNumberingAfterBreak="0">
    <w:nsid w:val="0D1937D4"/>
    <w:multiLevelType w:val="hybridMultilevel"/>
    <w:tmpl w:val="1F904644"/>
    <w:lvl w:ilvl="0" w:tplc="3ABA6C98">
      <w:start w:val="1"/>
      <w:numFmt w:val="decimal"/>
      <w:lvlText w:val="6.2.%1."/>
      <w:lvlJc w:val="left"/>
      <w:pPr>
        <w:ind w:left="5040" w:hanging="360"/>
      </w:pPr>
      <w:rPr>
        <w:rFonts w:ascii="Arial" w:hAnsi="Arial" w:hint="default"/>
        <w:b w:val="0"/>
        <w:i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EEC17F7"/>
    <w:multiLevelType w:val="multilevel"/>
    <w:tmpl w:val="32FEB28C"/>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i w:val="0"/>
        <w:sz w:val="22"/>
        <w:szCs w:val="22"/>
      </w:rPr>
    </w:lvl>
    <w:lvl w:ilvl="2">
      <w:start w:val="1"/>
      <w:numFmt w:val="decimal"/>
      <w:lvlText w:val="%1.%2.%3."/>
      <w:lvlJc w:val="left"/>
      <w:pPr>
        <w:ind w:left="1356" w:hanging="504"/>
      </w:pPr>
      <w:rPr>
        <w:rFonts w:hint="default"/>
        <w:b w:val="0"/>
        <w:i w:val="0"/>
        <w:sz w:val="22"/>
        <w:szCs w:val="22"/>
      </w:rPr>
    </w:lvl>
    <w:lvl w:ilvl="3">
      <w:start w:val="1"/>
      <w:numFmt w:val="decimal"/>
      <w:lvlText w:val="%1.%2.%3.%4."/>
      <w:lvlJc w:val="left"/>
      <w:pPr>
        <w:ind w:left="1728" w:hanging="648"/>
      </w:pPr>
      <w:rPr>
        <w:rFonts w:hint="default"/>
        <w:b w:val="0"/>
        <w:i w:val="0"/>
        <w:sz w:val="22"/>
        <w:szCs w:val="22"/>
      </w:rPr>
    </w:lvl>
    <w:lvl w:ilvl="4">
      <w:start w:val="1"/>
      <w:numFmt w:val="decimal"/>
      <w:lvlText w:val="%1.%2.%3.%4.%5."/>
      <w:lvlJc w:val="left"/>
      <w:pPr>
        <w:ind w:left="2232" w:hanging="792"/>
      </w:pPr>
      <w:rPr>
        <w:rFonts w:hint="default"/>
        <w:b w:val="0"/>
        <w:i w:val="0"/>
        <w:sz w:val="22"/>
        <w:szCs w:val="22"/>
      </w:rPr>
    </w:lvl>
    <w:lvl w:ilvl="5">
      <w:start w:val="1"/>
      <w:numFmt w:val="decimal"/>
      <w:lvlText w:val="%1.%2.%3.%4.%5.%6."/>
      <w:lvlJc w:val="left"/>
      <w:pPr>
        <w:ind w:left="2736" w:hanging="936"/>
      </w:pPr>
      <w:rPr>
        <w:rFonts w:hint="default"/>
        <w:b w:val="0"/>
        <w:i w:val="0"/>
        <w:sz w:val="22"/>
        <w:szCs w:val="22"/>
      </w:rPr>
    </w:lvl>
    <w:lvl w:ilvl="6">
      <w:start w:val="1"/>
      <w:numFmt w:val="decimal"/>
      <w:lvlText w:val="%1.%2.%3.%4.%5.%6.%7."/>
      <w:lvlJc w:val="left"/>
      <w:pPr>
        <w:ind w:left="3240" w:hanging="1080"/>
      </w:pPr>
      <w:rPr>
        <w:rFonts w:hint="default"/>
        <w:b w:val="0"/>
        <w:i w:val="0"/>
        <w:sz w:val="22"/>
        <w:szCs w:val="22"/>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b w:val="0"/>
        <w:i w:val="0"/>
        <w:sz w:val="22"/>
      </w:rPr>
    </w:lvl>
  </w:abstractNum>
  <w:abstractNum w:abstractNumId="5" w15:restartNumberingAfterBreak="0">
    <w:nsid w:val="16015B59"/>
    <w:multiLevelType w:val="hybridMultilevel"/>
    <w:tmpl w:val="B3C06376"/>
    <w:lvl w:ilvl="0" w:tplc="3664170E">
      <w:start w:val="1"/>
      <w:numFmt w:val="decimal"/>
      <w:lvlText w:val="%1."/>
      <w:lvlJc w:val="left"/>
      <w:pPr>
        <w:ind w:left="720" w:hanging="360"/>
      </w:pPr>
      <w:rPr>
        <w:rFonts w:hint="default"/>
        <w:b w:val="0"/>
        <w:sz w:val="28"/>
        <w:szCs w:val="28"/>
      </w:rPr>
    </w:lvl>
    <w:lvl w:ilvl="1" w:tplc="06847556">
      <w:start w:val="1"/>
      <w:numFmt w:val="lowerLetter"/>
      <w:lvlText w:val="%2."/>
      <w:lvlJc w:val="left"/>
      <w:pPr>
        <w:ind w:left="1440" w:hanging="360"/>
      </w:pPr>
      <w:rPr>
        <w:b w:val="0"/>
        <w:sz w:val="28"/>
        <w:szCs w:val="28"/>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A2648E9"/>
    <w:multiLevelType w:val="multilevel"/>
    <w:tmpl w:val="1310BA9C"/>
    <w:lvl w:ilvl="0">
      <w:start w:val="1"/>
      <w:numFmt w:val="decimal"/>
      <w:lvlText w:val="%1."/>
      <w:lvlJc w:val="left"/>
      <w:pPr>
        <w:ind w:left="340" w:hanging="340"/>
      </w:pPr>
      <w:rPr>
        <w:rFonts w:hint="default"/>
      </w:rPr>
    </w:lvl>
    <w:lvl w:ilvl="1">
      <w:start w:val="1"/>
      <w:numFmt w:val="decimal"/>
      <w:lvlText w:val="%1.%2."/>
      <w:lvlJc w:val="left"/>
      <w:pPr>
        <w:ind w:left="794" w:hanging="454"/>
      </w:pPr>
      <w:rPr>
        <w:rFonts w:hint="default"/>
        <w:b/>
        <w:sz w:val="22"/>
        <w:szCs w:val="22"/>
      </w:rPr>
    </w:lvl>
    <w:lvl w:ilvl="2">
      <w:start w:val="1"/>
      <w:numFmt w:val="decimal"/>
      <w:lvlText w:val="%1.%2.%3."/>
      <w:lvlJc w:val="left"/>
      <w:pPr>
        <w:ind w:left="1530" w:hanging="680"/>
      </w:pPr>
      <w:rPr>
        <w:rFonts w:hint="default"/>
      </w:rPr>
    </w:lvl>
    <w:lvl w:ilvl="3">
      <w:start w:val="1"/>
      <w:numFmt w:val="decimal"/>
      <w:lvlText w:val="%1.%2.%3.%4."/>
      <w:lvlJc w:val="left"/>
      <w:pPr>
        <w:ind w:left="2381" w:hanging="851"/>
      </w:pPr>
      <w:rPr>
        <w:rFonts w:hint="default"/>
      </w:rPr>
    </w:lvl>
    <w:lvl w:ilvl="4">
      <w:start w:val="1"/>
      <w:numFmt w:val="decimal"/>
      <w:lvlText w:val="%1.%2.%3.%4.%5."/>
      <w:lvlJc w:val="left"/>
      <w:pPr>
        <w:ind w:left="3515" w:hanging="1134"/>
      </w:pPr>
      <w:rPr>
        <w:rFonts w:hint="default"/>
      </w:rPr>
    </w:lvl>
    <w:lvl w:ilvl="5">
      <w:start w:val="1"/>
      <w:numFmt w:val="decimal"/>
      <w:lvlText w:val="%1.%2.%3.%4.%5..%6"/>
      <w:lvlJc w:val="left"/>
      <w:pPr>
        <w:ind w:left="4224" w:hanging="709"/>
      </w:pPr>
      <w:rPr>
        <w:rFonts w:hint="default"/>
      </w:rPr>
    </w:lvl>
    <w:lvl w:ilvl="6">
      <w:start w:val="1"/>
      <w:numFmt w:val="decimal"/>
      <w:lvlText w:val="%1.%2.%3.%4.%5..%6.%7"/>
      <w:lvlJc w:val="left"/>
      <w:pPr>
        <w:ind w:left="4933" w:hanging="709"/>
      </w:pPr>
      <w:rPr>
        <w:rFonts w:hint="default"/>
      </w:rPr>
    </w:lvl>
    <w:lvl w:ilvl="7">
      <w:start w:val="1"/>
      <w:numFmt w:val="decimal"/>
      <w:lvlText w:val="%1.%2.%3.%4.%5..%6.%7.%8"/>
      <w:lvlJc w:val="left"/>
      <w:pPr>
        <w:ind w:left="5642" w:hanging="709"/>
      </w:pPr>
      <w:rPr>
        <w:rFonts w:hint="default"/>
      </w:rPr>
    </w:lvl>
    <w:lvl w:ilvl="8">
      <w:start w:val="1"/>
      <w:numFmt w:val="decimal"/>
      <w:lvlText w:val="%1.%2.%3.%4.%5..%6.%7.%8.%9"/>
      <w:lvlJc w:val="left"/>
      <w:pPr>
        <w:ind w:left="6351" w:hanging="709"/>
      </w:pPr>
      <w:rPr>
        <w:rFonts w:hint="default"/>
      </w:rPr>
    </w:lvl>
  </w:abstractNum>
  <w:abstractNum w:abstractNumId="7" w15:restartNumberingAfterBreak="0">
    <w:nsid w:val="1F2339E7"/>
    <w:multiLevelType w:val="hybridMultilevel"/>
    <w:tmpl w:val="32625076"/>
    <w:lvl w:ilvl="0" w:tplc="3ABA6C98">
      <w:start w:val="1"/>
      <w:numFmt w:val="decimal"/>
      <w:lvlText w:val="6.2.%1."/>
      <w:lvlJc w:val="left"/>
      <w:pPr>
        <w:ind w:left="5040" w:hanging="360"/>
      </w:pPr>
      <w:rPr>
        <w:rFonts w:ascii="Arial" w:hAnsi="Arial" w:hint="default"/>
        <w:b w:val="0"/>
        <w:i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236045C0"/>
    <w:multiLevelType w:val="hybridMultilevel"/>
    <w:tmpl w:val="269ED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EB2E2D"/>
    <w:multiLevelType w:val="multilevel"/>
    <w:tmpl w:val="734A7D0E"/>
    <w:lvl w:ilvl="0">
      <w:start w:val="1"/>
      <w:numFmt w:val="decimal"/>
      <w:lvlText w:val="%1."/>
      <w:legacy w:legacy="1" w:legacySpace="0" w:legacyIndent="340"/>
      <w:lvlJc w:val="left"/>
      <w:pPr>
        <w:ind w:left="340" w:hanging="340"/>
      </w:pPr>
    </w:lvl>
    <w:lvl w:ilvl="1">
      <w:start w:val="1"/>
      <w:numFmt w:val="decimal"/>
      <w:lvlText w:val="%1.%2."/>
      <w:legacy w:legacy="1" w:legacySpace="0" w:legacyIndent="510"/>
      <w:lvlJc w:val="left"/>
      <w:pPr>
        <w:ind w:left="794" w:hanging="510"/>
      </w:pPr>
    </w:lvl>
    <w:lvl w:ilvl="2">
      <w:start w:val="1"/>
      <w:numFmt w:val="decimal"/>
      <w:lvlText w:val="10.%3."/>
      <w:lvlJc w:val="left"/>
      <w:pPr>
        <w:ind w:left="1530" w:hanging="680"/>
      </w:pPr>
      <w:rPr>
        <w:rFonts w:ascii="Arial Narrow" w:hAnsi="Arial Narrow" w:cs="Arial" w:hint="default"/>
        <w:b/>
        <w:i w:val="0"/>
        <w:sz w:val="22"/>
        <w:szCs w:val="22"/>
      </w:rPr>
    </w:lvl>
    <w:lvl w:ilvl="3">
      <w:start w:val="1"/>
      <w:numFmt w:val="decimal"/>
      <w:lvlText w:val="%1.%2.%3.%4."/>
      <w:legacy w:legacy="1" w:legacySpace="0" w:legacyIndent="851"/>
      <w:lvlJc w:val="left"/>
      <w:pPr>
        <w:ind w:left="2381" w:hanging="851"/>
      </w:pPr>
    </w:lvl>
    <w:lvl w:ilvl="4">
      <w:start w:val="1"/>
      <w:numFmt w:val="decimal"/>
      <w:lvlText w:val="%1.%2.%3.%4.%5."/>
      <w:legacy w:legacy="1" w:legacySpace="0" w:legacyIndent="1134"/>
      <w:lvlJc w:val="left"/>
      <w:pPr>
        <w:ind w:left="3515" w:hanging="1134"/>
      </w:pPr>
    </w:lvl>
    <w:lvl w:ilvl="5">
      <w:start w:val="1"/>
      <w:numFmt w:val="decimal"/>
      <w:lvlText w:val="%1.%2.%3.%4.%5..%6"/>
      <w:legacy w:legacy="1" w:legacySpace="0" w:legacyIndent="709"/>
      <w:lvlJc w:val="left"/>
      <w:pPr>
        <w:ind w:left="4224" w:hanging="709"/>
      </w:pPr>
    </w:lvl>
    <w:lvl w:ilvl="6">
      <w:start w:val="1"/>
      <w:numFmt w:val="decimal"/>
      <w:lvlText w:val="%1.%2.%3.%4.%5..%6.%7"/>
      <w:legacy w:legacy="1" w:legacySpace="0" w:legacyIndent="709"/>
      <w:lvlJc w:val="left"/>
      <w:pPr>
        <w:ind w:left="4933" w:hanging="709"/>
      </w:pPr>
    </w:lvl>
    <w:lvl w:ilvl="7">
      <w:start w:val="1"/>
      <w:numFmt w:val="decimal"/>
      <w:lvlText w:val="%1.%2.%3.%4.%5..%6.%7.%8"/>
      <w:legacy w:legacy="1" w:legacySpace="0" w:legacyIndent="709"/>
      <w:lvlJc w:val="left"/>
      <w:pPr>
        <w:ind w:left="5642" w:hanging="709"/>
      </w:pPr>
    </w:lvl>
    <w:lvl w:ilvl="8">
      <w:start w:val="1"/>
      <w:numFmt w:val="decimal"/>
      <w:lvlText w:val="%1.%2.%3.%4.%5..%6.%7.%8.%9"/>
      <w:legacy w:legacy="1" w:legacySpace="0" w:legacyIndent="709"/>
      <w:lvlJc w:val="left"/>
      <w:pPr>
        <w:ind w:left="6351" w:hanging="709"/>
      </w:pPr>
    </w:lvl>
  </w:abstractNum>
  <w:abstractNum w:abstractNumId="10" w15:restartNumberingAfterBreak="0">
    <w:nsid w:val="294C766F"/>
    <w:multiLevelType w:val="hybridMultilevel"/>
    <w:tmpl w:val="11C045FC"/>
    <w:lvl w:ilvl="0" w:tplc="683054DC">
      <w:start w:val="1"/>
      <w:numFmt w:val="bullet"/>
      <w:lvlText w:val=""/>
      <w:lvlJc w:val="left"/>
      <w:pPr>
        <w:ind w:left="1530" w:hanging="360"/>
      </w:pPr>
      <w:rPr>
        <w:rFonts w:ascii="Symbol" w:hAnsi="Symbol" w:hint="default"/>
        <w:color w:val="auto"/>
      </w:rPr>
    </w:lvl>
    <w:lvl w:ilvl="1" w:tplc="EDF2FEDA" w:tentative="1">
      <w:start w:val="1"/>
      <w:numFmt w:val="bullet"/>
      <w:lvlText w:val="o"/>
      <w:lvlJc w:val="left"/>
      <w:pPr>
        <w:ind w:left="2250" w:hanging="360"/>
      </w:pPr>
      <w:rPr>
        <w:rFonts w:ascii="Courier New" w:hAnsi="Courier New" w:cs="Courier New" w:hint="default"/>
      </w:rPr>
    </w:lvl>
    <w:lvl w:ilvl="2" w:tplc="867CD3F4" w:tentative="1">
      <w:start w:val="1"/>
      <w:numFmt w:val="bullet"/>
      <w:lvlText w:val=""/>
      <w:lvlJc w:val="left"/>
      <w:pPr>
        <w:ind w:left="2970" w:hanging="360"/>
      </w:pPr>
      <w:rPr>
        <w:rFonts w:ascii="Wingdings" w:hAnsi="Wingdings" w:hint="default"/>
      </w:rPr>
    </w:lvl>
    <w:lvl w:ilvl="3" w:tplc="E424F208" w:tentative="1">
      <w:start w:val="1"/>
      <w:numFmt w:val="bullet"/>
      <w:lvlText w:val=""/>
      <w:lvlJc w:val="left"/>
      <w:pPr>
        <w:ind w:left="3690" w:hanging="360"/>
      </w:pPr>
      <w:rPr>
        <w:rFonts w:ascii="Symbol" w:hAnsi="Symbol" w:hint="default"/>
      </w:rPr>
    </w:lvl>
    <w:lvl w:ilvl="4" w:tplc="DFCAF198" w:tentative="1">
      <w:start w:val="1"/>
      <w:numFmt w:val="bullet"/>
      <w:lvlText w:val="o"/>
      <w:lvlJc w:val="left"/>
      <w:pPr>
        <w:ind w:left="4410" w:hanging="360"/>
      </w:pPr>
      <w:rPr>
        <w:rFonts w:ascii="Courier New" w:hAnsi="Courier New" w:cs="Courier New" w:hint="default"/>
      </w:rPr>
    </w:lvl>
    <w:lvl w:ilvl="5" w:tplc="17544478" w:tentative="1">
      <w:start w:val="1"/>
      <w:numFmt w:val="bullet"/>
      <w:lvlText w:val=""/>
      <w:lvlJc w:val="left"/>
      <w:pPr>
        <w:ind w:left="5130" w:hanging="360"/>
      </w:pPr>
      <w:rPr>
        <w:rFonts w:ascii="Wingdings" w:hAnsi="Wingdings" w:hint="default"/>
      </w:rPr>
    </w:lvl>
    <w:lvl w:ilvl="6" w:tplc="1D48D6DC" w:tentative="1">
      <w:start w:val="1"/>
      <w:numFmt w:val="bullet"/>
      <w:lvlText w:val=""/>
      <w:lvlJc w:val="left"/>
      <w:pPr>
        <w:ind w:left="5850" w:hanging="360"/>
      </w:pPr>
      <w:rPr>
        <w:rFonts w:ascii="Symbol" w:hAnsi="Symbol" w:hint="default"/>
      </w:rPr>
    </w:lvl>
    <w:lvl w:ilvl="7" w:tplc="74FEA19E" w:tentative="1">
      <w:start w:val="1"/>
      <w:numFmt w:val="bullet"/>
      <w:lvlText w:val="o"/>
      <w:lvlJc w:val="left"/>
      <w:pPr>
        <w:ind w:left="6570" w:hanging="360"/>
      </w:pPr>
      <w:rPr>
        <w:rFonts w:ascii="Courier New" w:hAnsi="Courier New" w:cs="Courier New" w:hint="default"/>
      </w:rPr>
    </w:lvl>
    <w:lvl w:ilvl="8" w:tplc="C7BC35C4" w:tentative="1">
      <w:start w:val="1"/>
      <w:numFmt w:val="bullet"/>
      <w:lvlText w:val=""/>
      <w:lvlJc w:val="left"/>
      <w:pPr>
        <w:ind w:left="7290" w:hanging="360"/>
      </w:pPr>
      <w:rPr>
        <w:rFonts w:ascii="Wingdings" w:hAnsi="Wingdings" w:hint="default"/>
      </w:rPr>
    </w:lvl>
  </w:abstractNum>
  <w:abstractNum w:abstractNumId="11" w15:restartNumberingAfterBreak="0">
    <w:nsid w:val="34276906"/>
    <w:multiLevelType w:val="hybridMultilevel"/>
    <w:tmpl w:val="E8DE4220"/>
    <w:lvl w:ilvl="0" w:tplc="B426990E">
      <w:start w:val="1"/>
      <w:numFmt w:val="decimal"/>
      <w:lvlText w:val="7.%1."/>
      <w:lvlJc w:val="left"/>
      <w:pPr>
        <w:ind w:left="720" w:hanging="360"/>
      </w:pPr>
      <w:rPr>
        <w:rFonts w:hint="default"/>
        <w:b w:val="0"/>
      </w:rPr>
    </w:lvl>
    <w:lvl w:ilvl="1" w:tplc="4254F024" w:tentative="1">
      <w:start w:val="1"/>
      <w:numFmt w:val="lowerLetter"/>
      <w:lvlText w:val="%2."/>
      <w:lvlJc w:val="left"/>
      <w:pPr>
        <w:ind w:left="1440" w:hanging="360"/>
      </w:pPr>
    </w:lvl>
    <w:lvl w:ilvl="2" w:tplc="2FB0DDB8" w:tentative="1">
      <w:start w:val="1"/>
      <w:numFmt w:val="lowerRoman"/>
      <w:lvlText w:val="%3."/>
      <w:lvlJc w:val="right"/>
      <w:pPr>
        <w:ind w:left="2160" w:hanging="180"/>
      </w:pPr>
    </w:lvl>
    <w:lvl w:ilvl="3" w:tplc="68249F94" w:tentative="1">
      <w:start w:val="1"/>
      <w:numFmt w:val="decimal"/>
      <w:lvlText w:val="%4."/>
      <w:lvlJc w:val="left"/>
      <w:pPr>
        <w:ind w:left="2880" w:hanging="360"/>
      </w:pPr>
    </w:lvl>
    <w:lvl w:ilvl="4" w:tplc="97E4A75E" w:tentative="1">
      <w:start w:val="1"/>
      <w:numFmt w:val="lowerLetter"/>
      <w:lvlText w:val="%5."/>
      <w:lvlJc w:val="left"/>
      <w:pPr>
        <w:ind w:left="3600" w:hanging="360"/>
      </w:pPr>
    </w:lvl>
    <w:lvl w:ilvl="5" w:tplc="3834A6C8" w:tentative="1">
      <w:start w:val="1"/>
      <w:numFmt w:val="lowerRoman"/>
      <w:lvlText w:val="%6."/>
      <w:lvlJc w:val="right"/>
      <w:pPr>
        <w:ind w:left="4320" w:hanging="180"/>
      </w:pPr>
    </w:lvl>
    <w:lvl w:ilvl="6" w:tplc="E17843FE" w:tentative="1">
      <w:start w:val="1"/>
      <w:numFmt w:val="decimal"/>
      <w:lvlText w:val="%7."/>
      <w:lvlJc w:val="left"/>
      <w:pPr>
        <w:ind w:left="5040" w:hanging="360"/>
      </w:pPr>
    </w:lvl>
    <w:lvl w:ilvl="7" w:tplc="EB1C4980" w:tentative="1">
      <w:start w:val="1"/>
      <w:numFmt w:val="lowerLetter"/>
      <w:lvlText w:val="%8."/>
      <w:lvlJc w:val="left"/>
      <w:pPr>
        <w:ind w:left="5760" w:hanging="360"/>
      </w:pPr>
    </w:lvl>
    <w:lvl w:ilvl="8" w:tplc="256E71C6" w:tentative="1">
      <w:start w:val="1"/>
      <w:numFmt w:val="lowerRoman"/>
      <w:lvlText w:val="%9."/>
      <w:lvlJc w:val="right"/>
      <w:pPr>
        <w:ind w:left="6480" w:hanging="180"/>
      </w:pPr>
    </w:lvl>
  </w:abstractNum>
  <w:abstractNum w:abstractNumId="12" w15:restartNumberingAfterBreak="0">
    <w:nsid w:val="3AAF170B"/>
    <w:multiLevelType w:val="hybridMultilevel"/>
    <w:tmpl w:val="E5CA2A30"/>
    <w:lvl w:ilvl="0" w:tplc="1F5C848E">
      <w:numFmt w:val="bullet"/>
      <w:lvlText w:val="-"/>
      <w:lvlJc w:val="left"/>
      <w:pPr>
        <w:ind w:left="720" w:hanging="360"/>
      </w:pPr>
      <w:rPr>
        <w:rFonts w:ascii="Arial" w:eastAsia="Times New Roman" w:hAnsi="Arial" w:cs="Arial"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63D7F"/>
    <w:multiLevelType w:val="hybridMultilevel"/>
    <w:tmpl w:val="CB5E5300"/>
    <w:lvl w:ilvl="0" w:tplc="4CA4C344">
      <w:start w:val="3"/>
      <w:numFmt w:val="decimal"/>
      <w:lvlText w:val="10.%1."/>
      <w:lvlJc w:val="left"/>
      <w:pPr>
        <w:ind w:left="2610" w:hanging="360"/>
      </w:pPr>
      <w:rPr>
        <w:rFonts w:hint="default"/>
      </w:rPr>
    </w:lvl>
    <w:lvl w:ilvl="1" w:tplc="93A212B0" w:tentative="1">
      <w:start w:val="1"/>
      <w:numFmt w:val="lowerLetter"/>
      <w:lvlText w:val="%2."/>
      <w:lvlJc w:val="left"/>
      <w:pPr>
        <w:ind w:left="1440" w:hanging="360"/>
      </w:pPr>
    </w:lvl>
    <w:lvl w:ilvl="2" w:tplc="48766712" w:tentative="1">
      <w:start w:val="1"/>
      <w:numFmt w:val="lowerRoman"/>
      <w:lvlText w:val="%3."/>
      <w:lvlJc w:val="right"/>
      <w:pPr>
        <w:ind w:left="2160" w:hanging="180"/>
      </w:pPr>
    </w:lvl>
    <w:lvl w:ilvl="3" w:tplc="8FF2DE56" w:tentative="1">
      <w:start w:val="1"/>
      <w:numFmt w:val="decimal"/>
      <w:lvlText w:val="%4."/>
      <w:lvlJc w:val="left"/>
      <w:pPr>
        <w:ind w:left="2880" w:hanging="360"/>
      </w:pPr>
    </w:lvl>
    <w:lvl w:ilvl="4" w:tplc="275A0AC2" w:tentative="1">
      <w:start w:val="1"/>
      <w:numFmt w:val="lowerLetter"/>
      <w:lvlText w:val="%5."/>
      <w:lvlJc w:val="left"/>
      <w:pPr>
        <w:ind w:left="3600" w:hanging="360"/>
      </w:pPr>
    </w:lvl>
    <w:lvl w:ilvl="5" w:tplc="0B447ADC" w:tentative="1">
      <w:start w:val="1"/>
      <w:numFmt w:val="lowerRoman"/>
      <w:lvlText w:val="%6."/>
      <w:lvlJc w:val="right"/>
      <w:pPr>
        <w:ind w:left="4320" w:hanging="180"/>
      </w:pPr>
    </w:lvl>
    <w:lvl w:ilvl="6" w:tplc="B5B444B8" w:tentative="1">
      <w:start w:val="1"/>
      <w:numFmt w:val="decimal"/>
      <w:lvlText w:val="%7."/>
      <w:lvlJc w:val="left"/>
      <w:pPr>
        <w:ind w:left="5040" w:hanging="360"/>
      </w:pPr>
    </w:lvl>
    <w:lvl w:ilvl="7" w:tplc="925EB06A" w:tentative="1">
      <w:start w:val="1"/>
      <w:numFmt w:val="lowerLetter"/>
      <w:lvlText w:val="%8."/>
      <w:lvlJc w:val="left"/>
      <w:pPr>
        <w:ind w:left="5760" w:hanging="360"/>
      </w:pPr>
    </w:lvl>
    <w:lvl w:ilvl="8" w:tplc="7E02964E" w:tentative="1">
      <w:start w:val="1"/>
      <w:numFmt w:val="lowerRoman"/>
      <w:lvlText w:val="%9."/>
      <w:lvlJc w:val="right"/>
      <w:pPr>
        <w:ind w:left="6480" w:hanging="180"/>
      </w:pPr>
    </w:lvl>
  </w:abstractNum>
  <w:abstractNum w:abstractNumId="14" w15:restartNumberingAfterBreak="0">
    <w:nsid w:val="5191612B"/>
    <w:multiLevelType w:val="hybridMultilevel"/>
    <w:tmpl w:val="86E0D2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536505EF"/>
    <w:multiLevelType w:val="hybridMultilevel"/>
    <w:tmpl w:val="F59ADEA2"/>
    <w:lvl w:ilvl="0" w:tplc="5D94585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3D6728B"/>
    <w:multiLevelType w:val="hybridMultilevel"/>
    <w:tmpl w:val="10E22E74"/>
    <w:lvl w:ilvl="0" w:tplc="742AEA6A">
      <w:start w:val="1"/>
      <w:numFmt w:val="decimal"/>
      <w:lvlText w:val="%1."/>
      <w:lvlJc w:val="left"/>
      <w:pPr>
        <w:tabs>
          <w:tab w:val="num" w:pos="720"/>
        </w:tabs>
        <w:ind w:left="720" w:hanging="360"/>
      </w:pPr>
    </w:lvl>
    <w:lvl w:ilvl="1" w:tplc="9D428ABC" w:tentative="1">
      <w:start w:val="1"/>
      <w:numFmt w:val="decimal"/>
      <w:lvlText w:val="%2."/>
      <w:lvlJc w:val="left"/>
      <w:pPr>
        <w:tabs>
          <w:tab w:val="num" w:pos="1440"/>
        </w:tabs>
        <w:ind w:left="1440" w:hanging="360"/>
      </w:pPr>
    </w:lvl>
    <w:lvl w:ilvl="2" w:tplc="C48E0AF6" w:tentative="1">
      <w:start w:val="1"/>
      <w:numFmt w:val="decimal"/>
      <w:lvlText w:val="%3."/>
      <w:lvlJc w:val="left"/>
      <w:pPr>
        <w:tabs>
          <w:tab w:val="num" w:pos="2160"/>
        </w:tabs>
        <w:ind w:left="2160" w:hanging="360"/>
      </w:pPr>
    </w:lvl>
    <w:lvl w:ilvl="3" w:tplc="F72277B4" w:tentative="1">
      <w:start w:val="1"/>
      <w:numFmt w:val="decimal"/>
      <w:lvlText w:val="%4."/>
      <w:lvlJc w:val="left"/>
      <w:pPr>
        <w:tabs>
          <w:tab w:val="num" w:pos="2880"/>
        </w:tabs>
        <w:ind w:left="2880" w:hanging="360"/>
      </w:pPr>
    </w:lvl>
    <w:lvl w:ilvl="4" w:tplc="B8820502" w:tentative="1">
      <w:start w:val="1"/>
      <w:numFmt w:val="decimal"/>
      <w:lvlText w:val="%5."/>
      <w:lvlJc w:val="left"/>
      <w:pPr>
        <w:tabs>
          <w:tab w:val="num" w:pos="3600"/>
        </w:tabs>
        <w:ind w:left="3600" w:hanging="360"/>
      </w:pPr>
    </w:lvl>
    <w:lvl w:ilvl="5" w:tplc="7D5C9460" w:tentative="1">
      <w:start w:val="1"/>
      <w:numFmt w:val="decimal"/>
      <w:lvlText w:val="%6."/>
      <w:lvlJc w:val="left"/>
      <w:pPr>
        <w:tabs>
          <w:tab w:val="num" w:pos="4320"/>
        </w:tabs>
        <w:ind w:left="4320" w:hanging="360"/>
      </w:pPr>
    </w:lvl>
    <w:lvl w:ilvl="6" w:tplc="CEEA6A0C" w:tentative="1">
      <w:start w:val="1"/>
      <w:numFmt w:val="decimal"/>
      <w:lvlText w:val="%7."/>
      <w:lvlJc w:val="left"/>
      <w:pPr>
        <w:tabs>
          <w:tab w:val="num" w:pos="5040"/>
        </w:tabs>
        <w:ind w:left="5040" w:hanging="360"/>
      </w:pPr>
    </w:lvl>
    <w:lvl w:ilvl="7" w:tplc="B1D480EA" w:tentative="1">
      <w:start w:val="1"/>
      <w:numFmt w:val="decimal"/>
      <w:lvlText w:val="%8."/>
      <w:lvlJc w:val="left"/>
      <w:pPr>
        <w:tabs>
          <w:tab w:val="num" w:pos="5760"/>
        </w:tabs>
        <w:ind w:left="5760" w:hanging="360"/>
      </w:pPr>
    </w:lvl>
    <w:lvl w:ilvl="8" w:tplc="08BA2F98" w:tentative="1">
      <w:start w:val="1"/>
      <w:numFmt w:val="decimal"/>
      <w:lvlText w:val="%9."/>
      <w:lvlJc w:val="left"/>
      <w:pPr>
        <w:tabs>
          <w:tab w:val="num" w:pos="6480"/>
        </w:tabs>
        <w:ind w:left="6480" w:hanging="360"/>
      </w:pPr>
    </w:lvl>
  </w:abstractNum>
  <w:abstractNum w:abstractNumId="17" w15:restartNumberingAfterBreak="0">
    <w:nsid w:val="593058C1"/>
    <w:multiLevelType w:val="multilevel"/>
    <w:tmpl w:val="0409001F"/>
    <w:lvl w:ilvl="0">
      <w:start w:val="1"/>
      <w:numFmt w:val="decimal"/>
      <w:lvlText w:val="%1."/>
      <w:lvlJc w:val="left"/>
      <w:pPr>
        <w:ind w:left="360" w:hanging="360"/>
      </w:pPr>
      <w:rPr>
        <w:rFonts w:hint="default"/>
        <w:b w:val="0"/>
        <w:i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rPr>
        <w:rFonts w:hint="default"/>
        <w:b w:val="0"/>
        <w:i w:val="0"/>
        <w:sz w:val="22"/>
        <w:szCs w:val="22"/>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09A44FD"/>
    <w:multiLevelType w:val="multilevel"/>
    <w:tmpl w:val="FDFE94AE"/>
    <w:lvl w:ilvl="0">
      <w:start w:val="5"/>
      <w:numFmt w:val="decimal"/>
      <w:lvlText w:val="%1"/>
      <w:lvlJc w:val="left"/>
      <w:pPr>
        <w:ind w:left="360" w:hanging="360"/>
      </w:pPr>
      <w:rPr>
        <w:rFonts w:hint="default"/>
        <w:b w:val="0"/>
      </w:rPr>
    </w:lvl>
    <w:lvl w:ilvl="1">
      <w:start w:val="3"/>
      <w:numFmt w:val="decimal"/>
      <w:lvlText w:val="%1.%2"/>
      <w:lvlJc w:val="left"/>
      <w:pPr>
        <w:ind w:left="720" w:hanging="360"/>
      </w:pPr>
      <w:rPr>
        <w:rFonts w:hint="default"/>
        <w:b w:val="0"/>
      </w:rPr>
    </w:lvl>
    <w:lvl w:ilvl="2">
      <w:start w:val="1"/>
      <w:numFmt w:val="decimal"/>
      <w:lvlText w:val="%1.%2.%3"/>
      <w:lvlJc w:val="left"/>
      <w:pPr>
        <w:ind w:left="1440" w:hanging="720"/>
      </w:pPr>
      <w:rPr>
        <w:rFonts w:ascii="Arial" w:hAnsi="Arial" w:cs="Arial"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9" w15:restartNumberingAfterBreak="0">
    <w:nsid w:val="6534519F"/>
    <w:multiLevelType w:val="hybridMultilevel"/>
    <w:tmpl w:val="1CE27E36"/>
    <w:lvl w:ilvl="0" w:tplc="3ABA6C98">
      <w:start w:val="1"/>
      <w:numFmt w:val="decimal"/>
      <w:lvlText w:val="6.2.%1."/>
      <w:lvlJc w:val="left"/>
      <w:pPr>
        <w:ind w:left="5760" w:hanging="360"/>
      </w:pPr>
      <w:rPr>
        <w:rFonts w:ascii="Arial" w:hAnsi="Arial" w:hint="default"/>
        <w:b w:val="0"/>
        <w:i w:val="0"/>
        <w:sz w:val="22"/>
        <w:szCs w:val="22"/>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719C3F3F"/>
    <w:multiLevelType w:val="hybridMultilevel"/>
    <w:tmpl w:val="41E44E2A"/>
    <w:lvl w:ilvl="0" w:tplc="3ABA6C98">
      <w:start w:val="1"/>
      <w:numFmt w:val="decimal"/>
      <w:lvlText w:val="6.2.%1."/>
      <w:lvlJc w:val="left"/>
      <w:pPr>
        <w:ind w:left="5040" w:hanging="360"/>
      </w:pPr>
      <w:rPr>
        <w:rFonts w:ascii="Arial" w:hAnsi="Arial" w:hint="default"/>
        <w:b w:val="0"/>
        <w:i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7A4B6B3D"/>
    <w:multiLevelType w:val="hybridMultilevel"/>
    <w:tmpl w:val="A14A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0"/>
  </w:num>
  <w:num w:numId="4">
    <w:abstractNumId w:val="17"/>
  </w:num>
  <w:num w:numId="5">
    <w:abstractNumId w:val="2"/>
  </w:num>
  <w:num w:numId="6">
    <w:abstractNumId w:val="11"/>
  </w:num>
  <w:num w:numId="7">
    <w:abstractNumId w:val="13"/>
  </w:num>
  <w:num w:numId="8">
    <w:abstractNumId w:val="1"/>
  </w:num>
  <w:num w:numId="9">
    <w:abstractNumId w:val="19"/>
  </w:num>
  <w:num w:numId="10">
    <w:abstractNumId w:val="7"/>
  </w:num>
  <w:num w:numId="11">
    <w:abstractNumId w:val="20"/>
  </w:num>
  <w:num w:numId="12">
    <w:abstractNumId w:val="3"/>
  </w:num>
  <w:num w:numId="13">
    <w:abstractNumId w:val="18"/>
  </w:num>
  <w:num w:numId="14">
    <w:abstractNumId w:val="14"/>
  </w:num>
  <w:num w:numId="15">
    <w:abstractNumId w:val="5"/>
  </w:num>
  <w:num w:numId="16">
    <w:abstractNumId w:val="16"/>
  </w:num>
  <w:num w:numId="17">
    <w:abstractNumId w:val="8"/>
  </w:num>
  <w:num w:numId="18">
    <w:abstractNumId w:val="6"/>
  </w:num>
  <w:num w:numId="19">
    <w:abstractNumId w:val="9"/>
  </w:num>
  <w:num w:numId="20">
    <w:abstractNumId w:val="21"/>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E08"/>
    <w:rsid w:val="00000909"/>
    <w:rsid w:val="00007389"/>
    <w:rsid w:val="0001065D"/>
    <w:rsid w:val="00014A7A"/>
    <w:rsid w:val="00020B40"/>
    <w:rsid w:val="00021291"/>
    <w:rsid w:val="00022605"/>
    <w:rsid w:val="00023D39"/>
    <w:rsid w:val="000260C2"/>
    <w:rsid w:val="000318CA"/>
    <w:rsid w:val="00032CBE"/>
    <w:rsid w:val="00035183"/>
    <w:rsid w:val="0003730A"/>
    <w:rsid w:val="000412BC"/>
    <w:rsid w:val="00046F15"/>
    <w:rsid w:val="00050B1B"/>
    <w:rsid w:val="00063585"/>
    <w:rsid w:val="00063D2D"/>
    <w:rsid w:val="000737FC"/>
    <w:rsid w:val="000779A3"/>
    <w:rsid w:val="0008124F"/>
    <w:rsid w:val="0008342E"/>
    <w:rsid w:val="000837AA"/>
    <w:rsid w:val="000865A6"/>
    <w:rsid w:val="000924E9"/>
    <w:rsid w:val="000940F1"/>
    <w:rsid w:val="00095FC5"/>
    <w:rsid w:val="000A17B7"/>
    <w:rsid w:val="000A78D4"/>
    <w:rsid w:val="000B4BF8"/>
    <w:rsid w:val="000B59C7"/>
    <w:rsid w:val="000B5B27"/>
    <w:rsid w:val="000B7F05"/>
    <w:rsid w:val="000C54AA"/>
    <w:rsid w:val="000D609D"/>
    <w:rsid w:val="000D6A5A"/>
    <w:rsid w:val="000E016F"/>
    <w:rsid w:val="000E0420"/>
    <w:rsid w:val="000E28E7"/>
    <w:rsid w:val="000E636B"/>
    <w:rsid w:val="000F31D4"/>
    <w:rsid w:val="000F5660"/>
    <w:rsid w:val="00102F7B"/>
    <w:rsid w:val="00104F04"/>
    <w:rsid w:val="00111C81"/>
    <w:rsid w:val="00112A8B"/>
    <w:rsid w:val="00120236"/>
    <w:rsid w:val="00123534"/>
    <w:rsid w:val="0012689F"/>
    <w:rsid w:val="00127144"/>
    <w:rsid w:val="001273B6"/>
    <w:rsid w:val="00132BB8"/>
    <w:rsid w:val="00134043"/>
    <w:rsid w:val="001424BD"/>
    <w:rsid w:val="001471E5"/>
    <w:rsid w:val="00162B94"/>
    <w:rsid w:val="001663C7"/>
    <w:rsid w:val="001743D8"/>
    <w:rsid w:val="00181598"/>
    <w:rsid w:val="00181E22"/>
    <w:rsid w:val="001860A5"/>
    <w:rsid w:val="00187D1C"/>
    <w:rsid w:val="001B307E"/>
    <w:rsid w:val="001C02C0"/>
    <w:rsid w:val="001C1BFB"/>
    <w:rsid w:val="001C26C6"/>
    <w:rsid w:val="001C356D"/>
    <w:rsid w:val="001C3771"/>
    <w:rsid w:val="001C4D12"/>
    <w:rsid w:val="001C5582"/>
    <w:rsid w:val="001C62DD"/>
    <w:rsid w:val="001C7FD0"/>
    <w:rsid w:val="001D27DD"/>
    <w:rsid w:val="001D3FD0"/>
    <w:rsid w:val="001E1EA8"/>
    <w:rsid w:val="001F30C4"/>
    <w:rsid w:val="001F5DAE"/>
    <w:rsid w:val="00201A0F"/>
    <w:rsid w:val="00202824"/>
    <w:rsid w:val="002038B3"/>
    <w:rsid w:val="002054A7"/>
    <w:rsid w:val="00214E90"/>
    <w:rsid w:val="00216E2C"/>
    <w:rsid w:val="00216F9B"/>
    <w:rsid w:val="00227523"/>
    <w:rsid w:val="0023064B"/>
    <w:rsid w:val="002332B5"/>
    <w:rsid w:val="00245D01"/>
    <w:rsid w:val="00245D87"/>
    <w:rsid w:val="002504BF"/>
    <w:rsid w:val="00250C6D"/>
    <w:rsid w:val="002538A7"/>
    <w:rsid w:val="0026117D"/>
    <w:rsid w:val="00262A5D"/>
    <w:rsid w:val="0026341B"/>
    <w:rsid w:val="0026430E"/>
    <w:rsid w:val="002656FE"/>
    <w:rsid w:val="00270AC3"/>
    <w:rsid w:val="002751B2"/>
    <w:rsid w:val="00275ACE"/>
    <w:rsid w:val="00281AAF"/>
    <w:rsid w:val="0028449F"/>
    <w:rsid w:val="002862D6"/>
    <w:rsid w:val="002867C2"/>
    <w:rsid w:val="00296925"/>
    <w:rsid w:val="002A63DD"/>
    <w:rsid w:val="002B0B09"/>
    <w:rsid w:val="002B15E2"/>
    <w:rsid w:val="002B16A6"/>
    <w:rsid w:val="002B7C96"/>
    <w:rsid w:val="002C257D"/>
    <w:rsid w:val="002C282B"/>
    <w:rsid w:val="002C6614"/>
    <w:rsid w:val="002D7A61"/>
    <w:rsid w:val="002E6A3C"/>
    <w:rsid w:val="002F171F"/>
    <w:rsid w:val="002F2215"/>
    <w:rsid w:val="00307084"/>
    <w:rsid w:val="0031245F"/>
    <w:rsid w:val="003262FC"/>
    <w:rsid w:val="00326E69"/>
    <w:rsid w:val="003330B6"/>
    <w:rsid w:val="0033491E"/>
    <w:rsid w:val="00335C62"/>
    <w:rsid w:val="00344025"/>
    <w:rsid w:val="0034667F"/>
    <w:rsid w:val="00352EF1"/>
    <w:rsid w:val="003551FE"/>
    <w:rsid w:val="00357278"/>
    <w:rsid w:val="00363D30"/>
    <w:rsid w:val="003650DB"/>
    <w:rsid w:val="00366E44"/>
    <w:rsid w:val="003701FD"/>
    <w:rsid w:val="00370A47"/>
    <w:rsid w:val="00374045"/>
    <w:rsid w:val="00387B66"/>
    <w:rsid w:val="00390370"/>
    <w:rsid w:val="00391266"/>
    <w:rsid w:val="003A168E"/>
    <w:rsid w:val="003A323D"/>
    <w:rsid w:val="003A4867"/>
    <w:rsid w:val="003A5DE2"/>
    <w:rsid w:val="003A71DB"/>
    <w:rsid w:val="003D1B28"/>
    <w:rsid w:val="003D4E9F"/>
    <w:rsid w:val="003E20FC"/>
    <w:rsid w:val="003F1E9F"/>
    <w:rsid w:val="003F5A16"/>
    <w:rsid w:val="00400B64"/>
    <w:rsid w:val="0041724E"/>
    <w:rsid w:val="00424783"/>
    <w:rsid w:val="00431321"/>
    <w:rsid w:val="0044040E"/>
    <w:rsid w:val="00457881"/>
    <w:rsid w:val="00467DBD"/>
    <w:rsid w:val="004723F0"/>
    <w:rsid w:val="00473339"/>
    <w:rsid w:val="00476C05"/>
    <w:rsid w:val="00476F24"/>
    <w:rsid w:val="00482061"/>
    <w:rsid w:val="004A31C6"/>
    <w:rsid w:val="004B17A7"/>
    <w:rsid w:val="004B68E4"/>
    <w:rsid w:val="004D173F"/>
    <w:rsid w:val="004D1E07"/>
    <w:rsid w:val="004D42D1"/>
    <w:rsid w:val="004D5416"/>
    <w:rsid w:val="004E1ACC"/>
    <w:rsid w:val="004F0D42"/>
    <w:rsid w:val="004F335C"/>
    <w:rsid w:val="004F5160"/>
    <w:rsid w:val="004F63EA"/>
    <w:rsid w:val="004F78D5"/>
    <w:rsid w:val="004F7B45"/>
    <w:rsid w:val="00504C9F"/>
    <w:rsid w:val="00505C86"/>
    <w:rsid w:val="00512C9C"/>
    <w:rsid w:val="005145A6"/>
    <w:rsid w:val="0051636B"/>
    <w:rsid w:val="0051686A"/>
    <w:rsid w:val="00525A49"/>
    <w:rsid w:val="00525E84"/>
    <w:rsid w:val="00533869"/>
    <w:rsid w:val="00534263"/>
    <w:rsid w:val="005374E2"/>
    <w:rsid w:val="005405B8"/>
    <w:rsid w:val="005407E4"/>
    <w:rsid w:val="0055091C"/>
    <w:rsid w:val="00551E2B"/>
    <w:rsid w:val="005536A5"/>
    <w:rsid w:val="00553C44"/>
    <w:rsid w:val="00556020"/>
    <w:rsid w:val="00560822"/>
    <w:rsid w:val="0057303F"/>
    <w:rsid w:val="0057619E"/>
    <w:rsid w:val="005815C9"/>
    <w:rsid w:val="00587776"/>
    <w:rsid w:val="00596349"/>
    <w:rsid w:val="00597278"/>
    <w:rsid w:val="005A17D0"/>
    <w:rsid w:val="005A1864"/>
    <w:rsid w:val="005A1DC6"/>
    <w:rsid w:val="005B3C70"/>
    <w:rsid w:val="005B4D1A"/>
    <w:rsid w:val="005C0FCA"/>
    <w:rsid w:val="005C37D7"/>
    <w:rsid w:val="005E1B01"/>
    <w:rsid w:val="005E3A9A"/>
    <w:rsid w:val="005E4BD0"/>
    <w:rsid w:val="005F3D89"/>
    <w:rsid w:val="005F3F06"/>
    <w:rsid w:val="005F3FB8"/>
    <w:rsid w:val="006042B2"/>
    <w:rsid w:val="006062BE"/>
    <w:rsid w:val="006144C1"/>
    <w:rsid w:val="00622D30"/>
    <w:rsid w:val="00630EDF"/>
    <w:rsid w:val="00631B66"/>
    <w:rsid w:val="006343D4"/>
    <w:rsid w:val="00634ADB"/>
    <w:rsid w:val="0064251F"/>
    <w:rsid w:val="00644140"/>
    <w:rsid w:val="00652AD4"/>
    <w:rsid w:val="00653BAE"/>
    <w:rsid w:val="00655D1E"/>
    <w:rsid w:val="0066038F"/>
    <w:rsid w:val="0067072E"/>
    <w:rsid w:val="0067294D"/>
    <w:rsid w:val="0067396C"/>
    <w:rsid w:val="0067642C"/>
    <w:rsid w:val="0069041B"/>
    <w:rsid w:val="00692187"/>
    <w:rsid w:val="006A0A5D"/>
    <w:rsid w:val="006A361E"/>
    <w:rsid w:val="006A60D8"/>
    <w:rsid w:val="006A641C"/>
    <w:rsid w:val="006B6A48"/>
    <w:rsid w:val="006B7683"/>
    <w:rsid w:val="006C077F"/>
    <w:rsid w:val="006C26B4"/>
    <w:rsid w:val="006C30F1"/>
    <w:rsid w:val="006C6E57"/>
    <w:rsid w:val="006C7C9C"/>
    <w:rsid w:val="006E266F"/>
    <w:rsid w:val="006E33D3"/>
    <w:rsid w:val="006E3FDA"/>
    <w:rsid w:val="006E78DA"/>
    <w:rsid w:val="006F02A4"/>
    <w:rsid w:val="006F1627"/>
    <w:rsid w:val="006F1822"/>
    <w:rsid w:val="007043D8"/>
    <w:rsid w:val="0070543F"/>
    <w:rsid w:val="00710335"/>
    <w:rsid w:val="0071444C"/>
    <w:rsid w:val="00715CC0"/>
    <w:rsid w:val="00721E75"/>
    <w:rsid w:val="007264DB"/>
    <w:rsid w:val="00730447"/>
    <w:rsid w:val="007354C2"/>
    <w:rsid w:val="00740BA6"/>
    <w:rsid w:val="00741D4B"/>
    <w:rsid w:val="00746D29"/>
    <w:rsid w:val="0075780B"/>
    <w:rsid w:val="00762D68"/>
    <w:rsid w:val="00765A9F"/>
    <w:rsid w:val="007713FE"/>
    <w:rsid w:val="00785E41"/>
    <w:rsid w:val="007941FB"/>
    <w:rsid w:val="0079521D"/>
    <w:rsid w:val="007A508F"/>
    <w:rsid w:val="007A7FD6"/>
    <w:rsid w:val="007B2677"/>
    <w:rsid w:val="007B6427"/>
    <w:rsid w:val="007B6909"/>
    <w:rsid w:val="007C1850"/>
    <w:rsid w:val="007D2614"/>
    <w:rsid w:val="007D71FF"/>
    <w:rsid w:val="007E3205"/>
    <w:rsid w:val="007E3D8D"/>
    <w:rsid w:val="007E5EF8"/>
    <w:rsid w:val="007E618A"/>
    <w:rsid w:val="008108BE"/>
    <w:rsid w:val="00823BF3"/>
    <w:rsid w:val="00825995"/>
    <w:rsid w:val="00841A55"/>
    <w:rsid w:val="00841DD2"/>
    <w:rsid w:val="00842C40"/>
    <w:rsid w:val="00846717"/>
    <w:rsid w:val="008548DB"/>
    <w:rsid w:val="0085579D"/>
    <w:rsid w:val="00855AD3"/>
    <w:rsid w:val="00867886"/>
    <w:rsid w:val="00873D2D"/>
    <w:rsid w:val="00873D7B"/>
    <w:rsid w:val="008772B8"/>
    <w:rsid w:val="00883B56"/>
    <w:rsid w:val="00884533"/>
    <w:rsid w:val="0088542C"/>
    <w:rsid w:val="00885F89"/>
    <w:rsid w:val="008867C9"/>
    <w:rsid w:val="00890505"/>
    <w:rsid w:val="00893627"/>
    <w:rsid w:val="008A13E1"/>
    <w:rsid w:val="008A4569"/>
    <w:rsid w:val="008B6E42"/>
    <w:rsid w:val="008C6CD5"/>
    <w:rsid w:val="008C7D49"/>
    <w:rsid w:val="008D1D98"/>
    <w:rsid w:val="008D212C"/>
    <w:rsid w:val="008D57F6"/>
    <w:rsid w:val="008E2684"/>
    <w:rsid w:val="008E4A06"/>
    <w:rsid w:val="008E6598"/>
    <w:rsid w:val="00904F52"/>
    <w:rsid w:val="0090682C"/>
    <w:rsid w:val="0090687E"/>
    <w:rsid w:val="00907695"/>
    <w:rsid w:val="00911CB5"/>
    <w:rsid w:val="00914422"/>
    <w:rsid w:val="00915204"/>
    <w:rsid w:val="0092295F"/>
    <w:rsid w:val="009233F8"/>
    <w:rsid w:val="0092633D"/>
    <w:rsid w:val="009270FF"/>
    <w:rsid w:val="00936EB8"/>
    <w:rsid w:val="00946B2F"/>
    <w:rsid w:val="009540D7"/>
    <w:rsid w:val="0096098F"/>
    <w:rsid w:val="00971DE9"/>
    <w:rsid w:val="00977FA5"/>
    <w:rsid w:val="00977FF4"/>
    <w:rsid w:val="009852EF"/>
    <w:rsid w:val="0098620C"/>
    <w:rsid w:val="009924FC"/>
    <w:rsid w:val="00995BED"/>
    <w:rsid w:val="009A1E99"/>
    <w:rsid w:val="009A3EBE"/>
    <w:rsid w:val="009B46A0"/>
    <w:rsid w:val="009B799C"/>
    <w:rsid w:val="009C0823"/>
    <w:rsid w:val="009C2B4B"/>
    <w:rsid w:val="009D5801"/>
    <w:rsid w:val="009D5CEF"/>
    <w:rsid w:val="009D6F6F"/>
    <w:rsid w:val="009D7091"/>
    <w:rsid w:val="009D7435"/>
    <w:rsid w:val="009E399A"/>
    <w:rsid w:val="009E7410"/>
    <w:rsid w:val="009F1765"/>
    <w:rsid w:val="009F5E08"/>
    <w:rsid w:val="00A01015"/>
    <w:rsid w:val="00A02D60"/>
    <w:rsid w:val="00A12AA6"/>
    <w:rsid w:val="00A161A0"/>
    <w:rsid w:val="00A229D0"/>
    <w:rsid w:val="00A271BA"/>
    <w:rsid w:val="00A34A4D"/>
    <w:rsid w:val="00A42582"/>
    <w:rsid w:val="00A447AD"/>
    <w:rsid w:val="00A45436"/>
    <w:rsid w:val="00A51645"/>
    <w:rsid w:val="00A52DF9"/>
    <w:rsid w:val="00A547D9"/>
    <w:rsid w:val="00A54CFD"/>
    <w:rsid w:val="00A54F04"/>
    <w:rsid w:val="00A56FF3"/>
    <w:rsid w:val="00A619BB"/>
    <w:rsid w:val="00A63CFD"/>
    <w:rsid w:val="00A70CB8"/>
    <w:rsid w:val="00A773AA"/>
    <w:rsid w:val="00A77CCF"/>
    <w:rsid w:val="00A82ABE"/>
    <w:rsid w:val="00A838F5"/>
    <w:rsid w:val="00AA19FE"/>
    <w:rsid w:val="00AA408D"/>
    <w:rsid w:val="00AA5654"/>
    <w:rsid w:val="00AB170A"/>
    <w:rsid w:val="00AB1A80"/>
    <w:rsid w:val="00AC4253"/>
    <w:rsid w:val="00AC7C22"/>
    <w:rsid w:val="00AD626E"/>
    <w:rsid w:val="00AD6751"/>
    <w:rsid w:val="00AD6BEF"/>
    <w:rsid w:val="00AE3FF5"/>
    <w:rsid w:val="00AE646E"/>
    <w:rsid w:val="00AE7112"/>
    <w:rsid w:val="00AE7236"/>
    <w:rsid w:val="00B02E0F"/>
    <w:rsid w:val="00B12239"/>
    <w:rsid w:val="00B13674"/>
    <w:rsid w:val="00B1782B"/>
    <w:rsid w:val="00B21514"/>
    <w:rsid w:val="00B21EF9"/>
    <w:rsid w:val="00B24336"/>
    <w:rsid w:val="00B32AE6"/>
    <w:rsid w:val="00B35F8A"/>
    <w:rsid w:val="00B45DDA"/>
    <w:rsid w:val="00B47B17"/>
    <w:rsid w:val="00B50D4C"/>
    <w:rsid w:val="00B51749"/>
    <w:rsid w:val="00B52B0E"/>
    <w:rsid w:val="00B53FD7"/>
    <w:rsid w:val="00B77E68"/>
    <w:rsid w:val="00B80D07"/>
    <w:rsid w:val="00B81D68"/>
    <w:rsid w:val="00B82550"/>
    <w:rsid w:val="00B845E9"/>
    <w:rsid w:val="00B8546D"/>
    <w:rsid w:val="00B86AF8"/>
    <w:rsid w:val="00B91F06"/>
    <w:rsid w:val="00B91F83"/>
    <w:rsid w:val="00BA2CA4"/>
    <w:rsid w:val="00BB240D"/>
    <w:rsid w:val="00BB43B1"/>
    <w:rsid w:val="00BB49CF"/>
    <w:rsid w:val="00BB6ABF"/>
    <w:rsid w:val="00BC11F4"/>
    <w:rsid w:val="00BC6770"/>
    <w:rsid w:val="00BD0DAA"/>
    <w:rsid w:val="00BD20CB"/>
    <w:rsid w:val="00BD2A9D"/>
    <w:rsid w:val="00BD33C6"/>
    <w:rsid w:val="00BE1FAF"/>
    <w:rsid w:val="00BE5401"/>
    <w:rsid w:val="00C000E0"/>
    <w:rsid w:val="00C05CAA"/>
    <w:rsid w:val="00C152EA"/>
    <w:rsid w:val="00C25BBE"/>
    <w:rsid w:val="00C305AA"/>
    <w:rsid w:val="00C34296"/>
    <w:rsid w:val="00C5239A"/>
    <w:rsid w:val="00C61F2C"/>
    <w:rsid w:val="00C62AEA"/>
    <w:rsid w:val="00C639B1"/>
    <w:rsid w:val="00C65392"/>
    <w:rsid w:val="00C6656B"/>
    <w:rsid w:val="00C7592D"/>
    <w:rsid w:val="00C77FDD"/>
    <w:rsid w:val="00C813E2"/>
    <w:rsid w:val="00C82F17"/>
    <w:rsid w:val="00C92FD5"/>
    <w:rsid w:val="00C95661"/>
    <w:rsid w:val="00C95E53"/>
    <w:rsid w:val="00CA3307"/>
    <w:rsid w:val="00CA3A9C"/>
    <w:rsid w:val="00CB221C"/>
    <w:rsid w:val="00CB3D98"/>
    <w:rsid w:val="00CB425B"/>
    <w:rsid w:val="00CC00C7"/>
    <w:rsid w:val="00CD75DB"/>
    <w:rsid w:val="00D0067C"/>
    <w:rsid w:val="00D006CC"/>
    <w:rsid w:val="00D05AFA"/>
    <w:rsid w:val="00D0742B"/>
    <w:rsid w:val="00D07531"/>
    <w:rsid w:val="00D12AE8"/>
    <w:rsid w:val="00D1613F"/>
    <w:rsid w:val="00D22698"/>
    <w:rsid w:val="00D25A56"/>
    <w:rsid w:val="00D32E32"/>
    <w:rsid w:val="00D3522D"/>
    <w:rsid w:val="00D456A7"/>
    <w:rsid w:val="00D46146"/>
    <w:rsid w:val="00D46925"/>
    <w:rsid w:val="00D5495D"/>
    <w:rsid w:val="00D555A9"/>
    <w:rsid w:val="00D611E4"/>
    <w:rsid w:val="00D6590C"/>
    <w:rsid w:val="00D67DF8"/>
    <w:rsid w:val="00D71236"/>
    <w:rsid w:val="00D75752"/>
    <w:rsid w:val="00D76914"/>
    <w:rsid w:val="00D804B4"/>
    <w:rsid w:val="00D87BD0"/>
    <w:rsid w:val="00D93CB7"/>
    <w:rsid w:val="00D95523"/>
    <w:rsid w:val="00DA00C1"/>
    <w:rsid w:val="00DB2561"/>
    <w:rsid w:val="00DB329A"/>
    <w:rsid w:val="00DB35BE"/>
    <w:rsid w:val="00DB3CC9"/>
    <w:rsid w:val="00DB501F"/>
    <w:rsid w:val="00DD23EF"/>
    <w:rsid w:val="00DE0C79"/>
    <w:rsid w:val="00DE3D85"/>
    <w:rsid w:val="00DF279D"/>
    <w:rsid w:val="00DF2C27"/>
    <w:rsid w:val="00DF5C6F"/>
    <w:rsid w:val="00E0064C"/>
    <w:rsid w:val="00E03767"/>
    <w:rsid w:val="00E06D82"/>
    <w:rsid w:val="00E10323"/>
    <w:rsid w:val="00E162D9"/>
    <w:rsid w:val="00E3366B"/>
    <w:rsid w:val="00E33977"/>
    <w:rsid w:val="00E44F9E"/>
    <w:rsid w:val="00E46217"/>
    <w:rsid w:val="00E54B58"/>
    <w:rsid w:val="00E56F7A"/>
    <w:rsid w:val="00E6063D"/>
    <w:rsid w:val="00E61520"/>
    <w:rsid w:val="00E90056"/>
    <w:rsid w:val="00E90B01"/>
    <w:rsid w:val="00E95953"/>
    <w:rsid w:val="00EA01FB"/>
    <w:rsid w:val="00EA07CB"/>
    <w:rsid w:val="00EA1960"/>
    <w:rsid w:val="00EA2E06"/>
    <w:rsid w:val="00EA65CD"/>
    <w:rsid w:val="00EA6902"/>
    <w:rsid w:val="00EB4BEA"/>
    <w:rsid w:val="00EB7001"/>
    <w:rsid w:val="00EB7057"/>
    <w:rsid w:val="00EC0872"/>
    <w:rsid w:val="00EC3FC6"/>
    <w:rsid w:val="00ED0D01"/>
    <w:rsid w:val="00ED54F9"/>
    <w:rsid w:val="00EE0825"/>
    <w:rsid w:val="00EE1A6D"/>
    <w:rsid w:val="00EE2DAB"/>
    <w:rsid w:val="00EE4948"/>
    <w:rsid w:val="00EE4F36"/>
    <w:rsid w:val="00EE6B2E"/>
    <w:rsid w:val="00EE796D"/>
    <w:rsid w:val="00EF0DC1"/>
    <w:rsid w:val="00F0594C"/>
    <w:rsid w:val="00F07F10"/>
    <w:rsid w:val="00F21715"/>
    <w:rsid w:val="00F217A1"/>
    <w:rsid w:val="00F231E6"/>
    <w:rsid w:val="00F242C6"/>
    <w:rsid w:val="00F25589"/>
    <w:rsid w:val="00F5141D"/>
    <w:rsid w:val="00F601C6"/>
    <w:rsid w:val="00F66C81"/>
    <w:rsid w:val="00F67C30"/>
    <w:rsid w:val="00F74C39"/>
    <w:rsid w:val="00F8420F"/>
    <w:rsid w:val="00F8704B"/>
    <w:rsid w:val="00F9298D"/>
    <w:rsid w:val="00F92B42"/>
    <w:rsid w:val="00FA7E14"/>
    <w:rsid w:val="00FB0E51"/>
    <w:rsid w:val="00FB4E03"/>
    <w:rsid w:val="00FB63E8"/>
    <w:rsid w:val="00FC04EC"/>
    <w:rsid w:val="00FC0CBC"/>
    <w:rsid w:val="00FC13F9"/>
    <w:rsid w:val="00FC7C6B"/>
    <w:rsid w:val="00FD3D6D"/>
    <w:rsid w:val="00FD7345"/>
    <w:rsid w:val="00FE661B"/>
    <w:rsid w:val="00FF06F6"/>
    <w:rsid w:val="00FF291C"/>
    <w:rsid w:val="00FF62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oNotEmbedSmartTags/>
  <w:decimalSymbol w:val=","/>
  <w:listSeparator w:val=";"/>
  <w14:docId w14:val="50BCB2A0"/>
  <w15:docId w15:val="{F6751F70-0F1E-4C0F-8BD4-E1CCE1B6D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51F"/>
    <w:pPr>
      <w:suppressAutoHyphens/>
    </w:pPr>
    <w:rPr>
      <w:rFonts w:ascii="Arial" w:hAnsi="Arial"/>
      <w:sz w:val="22"/>
    </w:rPr>
  </w:style>
  <w:style w:type="paragraph" w:styleId="Heading1">
    <w:name w:val="heading 1"/>
    <w:basedOn w:val="Normal"/>
    <w:next w:val="Normal"/>
    <w:qFormat/>
    <w:rsid w:val="0064251F"/>
    <w:pPr>
      <w:keepNext/>
      <w:tabs>
        <w:tab w:val="num" w:pos="0"/>
      </w:tabs>
      <w:ind w:left="432" w:hanging="432"/>
      <w:jc w:val="center"/>
      <w:outlineLvl w:val="0"/>
    </w:pPr>
    <w:rPr>
      <w:b/>
      <w:sz w:val="24"/>
    </w:rPr>
  </w:style>
  <w:style w:type="paragraph" w:styleId="Heading2">
    <w:name w:val="heading 2"/>
    <w:basedOn w:val="Normal"/>
    <w:next w:val="Normal"/>
    <w:qFormat/>
    <w:rsid w:val="0064251F"/>
    <w:pPr>
      <w:keepNext/>
      <w:tabs>
        <w:tab w:val="num" w:pos="0"/>
      </w:tabs>
      <w:ind w:left="738"/>
      <w:outlineLvl w:val="1"/>
    </w:pPr>
    <w:rPr>
      <w:b/>
      <w:sz w:val="10"/>
    </w:rPr>
  </w:style>
  <w:style w:type="paragraph" w:styleId="Heading3">
    <w:name w:val="heading 3"/>
    <w:basedOn w:val="Normal"/>
    <w:next w:val="Normal"/>
    <w:qFormat/>
    <w:rsid w:val="0064251F"/>
    <w:pPr>
      <w:keepNext/>
      <w:tabs>
        <w:tab w:val="num" w:pos="0"/>
      </w:tabs>
      <w:ind w:left="720" w:hanging="720"/>
      <w:jc w:val="center"/>
      <w:outlineLvl w:val="2"/>
    </w:pPr>
    <w:rPr>
      <w:b/>
      <w:i/>
      <w:color w:val="0000FF"/>
      <w:sz w:val="21"/>
    </w:rPr>
  </w:style>
  <w:style w:type="paragraph" w:styleId="Heading4">
    <w:name w:val="heading 4"/>
    <w:basedOn w:val="Normal"/>
    <w:next w:val="Normal"/>
    <w:qFormat/>
    <w:rsid w:val="0064251F"/>
    <w:pPr>
      <w:keepNext/>
      <w:tabs>
        <w:tab w:val="num" w:pos="0"/>
      </w:tabs>
      <w:ind w:left="864" w:hanging="864"/>
      <w:jc w:val="center"/>
      <w:outlineLvl w:val="3"/>
    </w:pPr>
    <w:rPr>
      <w:b/>
      <w:i/>
      <w:color w:val="0000FF"/>
      <w:sz w:val="10"/>
    </w:rPr>
  </w:style>
  <w:style w:type="paragraph" w:styleId="Heading5">
    <w:name w:val="heading 5"/>
    <w:basedOn w:val="Normal"/>
    <w:next w:val="Normal"/>
    <w:qFormat/>
    <w:rsid w:val="0064251F"/>
    <w:pPr>
      <w:keepNext/>
      <w:tabs>
        <w:tab w:val="num" w:pos="0"/>
      </w:tabs>
      <w:ind w:left="459"/>
      <w:outlineLvl w:val="4"/>
    </w:pPr>
    <w:rPr>
      <w:b/>
      <w:color w:val="0000FF"/>
    </w:rPr>
  </w:style>
  <w:style w:type="paragraph" w:styleId="Heading6">
    <w:name w:val="heading 6"/>
    <w:basedOn w:val="Normal"/>
    <w:next w:val="Normal"/>
    <w:qFormat/>
    <w:rsid w:val="0064251F"/>
    <w:pPr>
      <w:keepNext/>
      <w:tabs>
        <w:tab w:val="num" w:pos="0"/>
      </w:tabs>
      <w:ind w:left="459"/>
      <w:outlineLvl w:val="5"/>
    </w:pPr>
    <w:rPr>
      <w:b/>
      <w:color w:val="0000FF"/>
      <w:sz w:val="24"/>
    </w:rPr>
  </w:style>
  <w:style w:type="paragraph" w:styleId="Heading7">
    <w:name w:val="heading 7"/>
    <w:basedOn w:val="Normal"/>
    <w:next w:val="Normal"/>
    <w:qFormat/>
    <w:rsid w:val="0064251F"/>
    <w:pPr>
      <w:keepNext/>
      <w:tabs>
        <w:tab w:val="num" w:pos="0"/>
      </w:tabs>
      <w:ind w:left="1296" w:hanging="1296"/>
      <w:outlineLvl w:val="6"/>
    </w:pPr>
  </w:style>
  <w:style w:type="paragraph" w:styleId="Heading8">
    <w:name w:val="heading 8"/>
    <w:basedOn w:val="Normal"/>
    <w:next w:val="Normal"/>
    <w:qFormat/>
    <w:rsid w:val="0064251F"/>
    <w:pPr>
      <w:keepNext/>
      <w:tabs>
        <w:tab w:val="num" w:pos="0"/>
      </w:tabs>
      <w:ind w:left="1440" w:hanging="1440"/>
      <w:jc w:val="center"/>
      <w:outlineLvl w:val="7"/>
    </w:pPr>
    <w:rPr>
      <w:b/>
      <w:i/>
      <w:color w:val="0000FF"/>
      <w:sz w:val="20"/>
    </w:rPr>
  </w:style>
  <w:style w:type="paragraph" w:styleId="Heading9">
    <w:name w:val="heading 9"/>
    <w:basedOn w:val="Normal"/>
    <w:next w:val="Normal"/>
    <w:qFormat/>
    <w:rsid w:val="0064251F"/>
    <w:pPr>
      <w:keepNext/>
      <w:tabs>
        <w:tab w:val="num" w:pos="0"/>
      </w:tabs>
      <w:ind w:left="1584" w:hanging="1584"/>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64251F"/>
  </w:style>
  <w:style w:type="character" w:customStyle="1" w:styleId="WW-Absatz-Standardschriftart">
    <w:name w:val="WW-Absatz-Standardschriftart"/>
    <w:rsid w:val="0064251F"/>
  </w:style>
  <w:style w:type="character" w:customStyle="1" w:styleId="WW-Absatz-Standardschriftart1">
    <w:name w:val="WW-Absatz-Standardschriftart1"/>
    <w:rsid w:val="0064251F"/>
  </w:style>
  <w:style w:type="character" w:customStyle="1" w:styleId="WW-Absatz-Standardschriftart11">
    <w:name w:val="WW-Absatz-Standardschriftart11"/>
    <w:rsid w:val="0064251F"/>
  </w:style>
  <w:style w:type="character" w:customStyle="1" w:styleId="WW-Absatz-Standardschriftart111">
    <w:name w:val="WW-Absatz-Standardschriftart111"/>
    <w:rsid w:val="0064251F"/>
  </w:style>
  <w:style w:type="character" w:customStyle="1" w:styleId="WW-Absatz-Standardschriftart1111">
    <w:name w:val="WW-Absatz-Standardschriftart1111"/>
    <w:rsid w:val="0064251F"/>
  </w:style>
  <w:style w:type="character" w:customStyle="1" w:styleId="WW-Absatz-Standardschriftart11111">
    <w:name w:val="WW-Absatz-Standardschriftart11111"/>
    <w:rsid w:val="0064251F"/>
  </w:style>
  <w:style w:type="character" w:customStyle="1" w:styleId="WW-Absatz-Standardschriftart111111">
    <w:name w:val="WW-Absatz-Standardschriftart111111"/>
    <w:rsid w:val="0064251F"/>
  </w:style>
  <w:style w:type="character" w:customStyle="1" w:styleId="WW-Absatz-Standardschriftart1111111">
    <w:name w:val="WW-Absatz-Standardschriftart1111111"/>
    <w:rsid w:val="0064251F"/>
  </w:style>
  <w:style w:type="character" w:customStyle="1" w:styleId="WW-Absatz-Standardschriftart11111111">
    <w:name w:val="WW-Absatz-Standardschriftart11111111"/>
    <w:rsid w:val="0064251F"/>
  </w:style>
  <w:style w:type="character" w:customStyle="1" w:styleId="WW-Absatz-Standardschriftart111111111">
    <w:name w:val="WW-Absatz-Standardschriftart111111111"/>
    <w:rsid w:val="0064251F"/>
  </w:style>
  <w:style w:type="character" w:customStyle="1" w:styleId="WW-Absatz-Standardschriftart1111111111">
    <w:name w:val="WW-Absatz-Standardschriftart1111111111"/>
    <w:rsid w:val="0064251F"/>
  </w:style>
  <w:style w:type="character" w:customStyle="1" w:styleId="WW-Absatz-Standardschriftart11111111111">
    <w:name w:val="WW-Absatz-Standardschriftart11111111111"/>
    <w:rsid w:val="0064251F"/>
  </w:style>
  <w:style w:type="character" w:customStyle="1" w:styleId="WW-Absatz-Standardschriftart111111111111">
    <w:name w:val="WW-Absatz-Standardschriftart111111111111"/>
    <w:rsid w:val="0064251F"/>
  </w:style>
  <w:style w:type="paragraph" w:customStyle="1" w:styleId="Heading">
    <w:name w:val="Heading"/>
    <w:basedOn w:val="Normal"/>
    <w:next w:val="BodyText"/>
    <w:rsid w:val="0064251F"/>
    <w:pPr>
      <w:keepNext/>
      <w:spacing w:before="240" w:after="120"/>
    </w:pPr>
    <w:rPr>
      <w:rFonts w:eastAsia="Lucida Sans Unicode" w:cs="Tahoma"/>
      <w:sz w:val="28"/>
      <w:szCs w:val="28"/>
    </w:rPr>
  </w:style>
  <w:style w:type="paragraph" w:styleId="BodyText">
    <w:name w:val="Body Text"/>
    <w:basedOn w:val="Normal"/>
    <w:rsid w:val="0064251F"/>
    <w:pPr>
      <w:jc w:val="center"/>
    </w:pPr>
    <w:rPr>
      <w:b/>
      <w:i/>
      <w:color w:val="0000FF"/>
    </w:rPr>
  </w:style>
  <w:style w:type="paragraph" w:styleId="List">
    <w:name w:val="List"/>
    <w:basedOn w:val="BodyText"/>
    <w:rsid w:val="0064251F"/>
    <w:rPr>
      <w:rFonts w:cs="Tahoma"/>
    </w:rPr>
  </w:style>
  <w:style w:type="paragraph" w:styleId="Caption">
    <w:name w:val="caption"/>
    <w:basedOn w:val="Normal"/>
    <w:qFormat/>
    <w:rsid w:val="0064251F"/>
    <w:pPr>
      <w:suppressLineNumbers/>
      <w:spacing w:before="120" w:after="120"/>
    </w:pPr>
    <w:rPr>
      <w:rFonts w:cs="Tahoma"/>
      <w:i/>
      <w:iCs/>
      <w:sz w:val="24"/>
      <w:szCs w:val="24"/>
    </w:rPr>
  </w:style>
  <w:style w:type="paragraph" w:customStyle="1" w:styleId="Index">
    <w:name w:val="Index"/>
    <w:basedOn w:val="Normal"/>
    <w:rsid w:val="0064251F"/>
    <w:pPr>
      <w:suppressLineNumbers/>
    </w:pPr>
    <w:rPr>
      <w:rFonts w:cs="Tahoma"/>
    </w:rPr>
  </w:style>
  <w:style w:type="paragraph" w:customStyle="1" w:styleId="TableContents">
    <w:name w:val="Table Contents"/>
    <w:basedOn w:val="Normal"/>
    <w:rsid w:val="0064251F"/>
    <w:pPr>
      <w:suppressLineNumbers/>
    </w:pPr>
  </w:style>
  <w:style w:type="paragraph" w:customStyle="1" w:styleId="TableHeading">
    <w:name w:val="Table Heading"/>
    <w:basedOn w:val="TableContents"/>
    <w:rsid w:val="0064251F"/>
    <w:pPr>
      <w:jc w:val="center"/>
    </w:pPr>
    <w:rPr>
      <w:b/>
      <w:bCs/>
    </w:rPr>
  </w:style>
  <w:style w:type="paragraph" w:customStyle="1" w:styleId="Framecontents">
    <w:name w:val="Frame contents"/>
    <w:basedOn w:val="BodyText"/>
    <w:rsid w:val="0064251F"/>
  </w:style>
  <w:style w:type="paragraph" w:styleId="BalloonText">
    <w:name w:val="Balloon Text"/>
    <w:basedOn w:val="Normal"/>
    <w:link w:val="BalloonTextChar"/>
    <w:uiPriority w:val="99"/>
    <w:semiHidden/>
    <w:unhideWhenUsed/>
    <w:rsid w:val="009C2B4B"/>
    <w:rPr>
      <w:rFonts w:ascii="Tahoma" w:hAnsi="Tahoma" w:cs="Tahoma"/>
      <w:sz w:val="16"/>
      <w:szCs w:val="16"/>
    </w:rPr>
  </w:style>
  <w:style w:type="character" w:customStyle="1" w:styleId="BalloonTextChar">
    <w:name w:val="Balloon Text Char"/>
    <w:basedOn w:val="DefaultParagraphFont"/>
    <w:link w:val="BalloonText"/>
    <w:uiPriority w:val="99"/>
    <w:semiHidden/>
    <w:rsid w:val="009C2B4B"/>
    <w:rPr>
      <w:rFonts w:ascii="Tahoma" w:hAnsi="Tahoma" w:cs="Tahoma"/>
      <w:sz w:val="16"/>
      <w:szCs w:val="16"/>
    </w:rPr>
  </w:style>
  <w:style w:type="table" w:styleId="TableGrid">
    <w:name w:val="Table Grid"/>
    <w:basedOn w:val="TableNormal"/>
    <w:uiPriority w:val="59"/>
    <w:rsid w:val="00C62AEA"/>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C62AEA"/>
    <w:pPr>
      <w:tabs>
        <w:tab w:val="center" w:pos="4680"/>
        <w:tab w:val="right" w:pos="9360"/>
      </w:tabs>
      <w:suppressAutoHyphens w:val="0"/>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C62AEA"/>
    <w:rPr>
      <w:rFonts w:asciiTheme="minorHAnsi" w:eastAsiaTheme="minorHAnsi" w:hAnsiTheme="minorHAnsi" w:cstheme="minorBidi"/>
      <w:sz w:val="22"/>
      <w:szCs w:val="22"/>
    </w:rPr>
  </w:style>
  <w:style w:type="paragraph" w:styleId="Footer">
    <w:name w:val="footer"/>
    <w:basedOn w:val="Normal"/>
    <w:link w:val="FooterChar"/>
    <w:uiPriority w:val="99"/>
    <w:unhideWhenUsed/>
    <w:rsid w:val="00C62AEA"/>
    <w:pPr>
      <w:tabs>
        <w:tab w:val="center" w:pos="4680"/>
        <w:tab w:val="right" w:pos="9360"/>
      </w:tabs>
      <w:suppressAutoHyphens w:val="0"/>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C62AEA"/>
    <w:rPr>
      <w:rFonts w:asciiTheme="minorHAnsi" w:eastAsiaTheme="minorHAnsi" w:hAnsiTheme="minorHAnsi" w:cstheme="minorBidi"/>
      <w:sz w:val="22"/>
      <w:szCs w:val="22"/>
    </w:rPr>
  </w:style>
  <w:style w:type="paragraph" w:styleId="ListParagraph">
    <w:name w:val="List Paragraph"/>
    <w:basedOn w:val="Normal"/>
    <w:uiPriority w:val="34"/>
    <w:qFormat/>
    <w:rsid w:val="00AA19FE"/>
    <w:pPr>
      <w:suppressAutoHyphens w:val="0"/>
      <w:spacing w:after="200" w:line="276" w:lineRule="auto"/>
      <w:ind w:left="720"/>
      <w:contextualSpacing/>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jpg"/><Relationship Id="rId10" Type="http://schemas.microsoft.com/office/2007/relationships/hdphoto" Target="media/hdphoto1.wdp"/><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Per99</b:Tag>
    <b:SourceType>BookSection</b:SourceType>
    <b:Guid>{D2473275-4430-4D43-934B-2A646EC85A05}</b:Guid>
    <b:Author>
      <b:Author>
        <b:NameList>
          <b:Person>
            <b:Last>No.Kep.187/MEN/1999</b:Last>
            <b:First>Permenaker</b:First>
            <b:Middle>R.I</b:Middle>
          </b:Person>
        </b:NameList>
      </b:Author>
    </b:Author>
    <b:Title>Pengendalian Bahan Kimia Berbahaya</b:Title>
    <b:Year>1999</b:Year>
    <b:Publisher>Permenaker R.I</b:Publisher>
    <b:RefOrder>1</b:RefOrder>
  </b:Source>
</b:Sources>
</file>

<file path=customXml/itemProps1.xml><?xml version="1.0" encoding="utf-8"?>
<ds:datastoreItem xmlns:ds="http://schemas.openxmlformats.org/officeDocument/2006/customXml" ds:itemID="{81B89D92-C231-42AF-98AB-9BD14851B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9</Pages>
  <Words>1545</Words>
  <Characters>8809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LEMBAR STATUS DOKUMEN DAN DATA</vt:lpstr>
    </vt:vector>
  </TitlesOfParts>
  <Company>PT. Chitose Indonesia Mfg</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LEMBAR STATUS DOKUMEN DAN DATA</dc:title>
  <dc:creator>R&amp;D</dc:creator>
  <cp:lastModifiedBy>Gatria G. Rochmano</cp:lastModifiedBy>
  <cp:revision>85</cp:revision>
  <cp:lastPrinted>2002-02-01T12:26:00Z</cp:lastPrinted>
  <dcterms:created xsi:type="dcterms:W3CDTF">2023-10-11T04:04:00Z</dcterms:created>
  <dcterms:modified xsi:type="dcterms:W3CDTF">2024-04-18T01:49:00Z</dcterms:modified>
</cp:coreProperties>
</file>