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A7351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055196" w14:paraId="0E0B0AA1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AE6B62D" w14:textId="77777777" w:rsidR="008C7D49" w:rsidRDefault="00AA1EB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FE7CEAF" w14:textId="77777777" w:rsidR="008C7D49" w:rsidRDefault="00AA1EB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AF116F7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055196" w14:paraId="11225FB8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8A37091" w14:textId="55A09A26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55196" w14:paraId="26A5F2D4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EBEBEAD" w14:textId="7BF61DE1" w:rsidR="008C7D49" w:rsidRDefault="000E2A68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9E934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7.8pt;margin-top:1.05pt;width:336.85pt;height:56.85pt;z-index:251660288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3A2FA08" w14:textId="77777777" w:rsidR="005039E3" w:rsidRDefault="005039E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E5EEF61" w14:textId="77777777" w:rsidR="005039E3" w:rsidRDefault="00AA1EB7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B123A58" w14:textId="77777777" w:rsidR="005039E3" w:rsidRDefault="005039E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5554792" w14:textId="77777777" w:rsidR="005039E3" w:rsidRDefault="00AA1EB7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C9D0D2">
                <v:group id="_x0000_s1141" style="position:absolute;left:0;text-align:left;margin-left:12.85pt;margin-top:1.05pt;width:91.25pt;height:56.85pt;z-index:251720704;mso-position-horizontal-relative:text;mso-position-vertical-relative:text" coordorigin="1955,2782" coordsize="1825,1137">
                  <v:rect id="_x0000_s1142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43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055196" w14:paraId="7F70BD68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616BC8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55196" w14:paraId="118ABD94" w14:textId="77777777" w:rsidTr="005A732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31F323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ED77147" w14:textId="77777777" w:rsidR="008C7D49" w:rsidRDefault="00AA1EB7" w:rsidP="00326E6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A219B3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4B7DF1" w14:textId="77777777" w:rsidR="008C7D49" w:rsidRDefault="00AA1EB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2B69E7" w14:textId="28865635" w:rsidR="008C7D49" w:rsidRPr="001E6B4E" w:rsidRDefault="00AA1EB7" w:rsidP="005A7322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9A5307">
              <w:rPr>
                <w:b/>
                <w:bCs/>
                <w:color w:val="0000FF"/>
                <w:sz w:val="20"/>
              </w:rPr>
              <w:t>9</w:t>
            </w:r>
          </w:p>
        </w:tc>
      </w:tr>
      <w:tr w:rsidR="00055196" w14:paraId="6B9583CB" w14:textId="77777777" w:rsidTr="005A7322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12979795" w14:textId="77777777" w:rsidR="005039E3" w:rsidRDefault="00AA1EB7" w:rsidP="005039E3">
            <w:pPr>
              <w:pStyle w:val="Heading5"/>
              <w:jc w:val="center"/>
              <w:rPr>
                <w:szCs w:val="22"/>
              </w:rPr>
            </w:pPr>
            <w:r>
              <w:rPr>
                <w:szCs w:val="22"/>
              </w:rPr>
              <w:t>INSTRUKSI KERJA</w:t>
            </w:r>
          </w:p>
          <w:p w14:paraId="5C9EE72D" w14:textId="77777777" w:rsidR="008E6598" w:rsidRPr="005A7322" w:rsidRDefault="00AA1EB7" w:rsidP="005A7322">
            <w:pPr>
              <w:pStyle w:val="Heading5"/>
              <w:jc w:val="center"/>
              <w:rPr>
                <w:lang w:val="id-ID"/>
              </w:rPr>
            </w:pPr>
            <w:r>
              <w:rPr>
                <w:szCs w:val="22"/>
              </w:rPr>
              <w:t xml:space="preserve"> </w:t>
            </w:r>
            <w:r w:rsidR="005A7322">
              <w:rPr>
                <w:i/>
                <w:szCs w:val="22"/>
                <w:lang w:val="id-ID"/>
              </w:rPr>
              <w:t>PEMELIHARAAN BANGUNAN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7177E17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3B4D22E7" w14:textId="77777777" w:rsidR="008E6598" w:rsidRDefault="00AA1EB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40DD00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86AFDBF" w14:textId="77777777" w:rsidR="008E6598" w:rsidRDefault="00AA1EB7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055196" w14:paraId="61C9F2EE" w14:textId="77777777" w:rsidTr="005A7322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1EDE2CD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E22CD94" w14:textId="77777777" w:rsidR="008E6598" w:rsidRDefault="00AA1EB7" w:rsidP="005A7322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8359151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5A148F4A" w14:textId="77777777" w:rsidR="008E6598" w:rsidRPr="005A7322" w:rsidRDefault="00AA1EB7" w:rsidP="005A7322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A7322">
              <w:rPr>
                <w:b/>
                <w:color w:val="0000FF"/>
                <w:sz w:val="20"/>
                <w:lang w:val="id-ID"/>
              </w:rPr>
              <w:t>01 November 2018</w:t>
            </w:r>
          </w:p>
        </w:tc>
      </w:tr>
      <w:tr w:rsidR="00055196" w14:paraId="1627B469" w14:textId="77777777" w:rsidTr="005A732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B7987A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54E5EF" w14:textId="77777777" w:rsidR="008C7D49" w:rsidRDefault="00AA1EB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405CF5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DF16FA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54B16E" w14:textId="77777777" w:rsidR="008C7D49" w:rsidRDefault="00AA1EB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55196" w14:paraId="143921C3" w14:textId="77777777" w:rsidTr="005A732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40E5C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BAED23" w14:textId="77777777" w:rsidR="008C7D49" w:rsidRDefault="00AA1EB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E28314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F666C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D1A3CE" w14:textId="77777777" w:rsidR="008C7D49" w:rsidRDefault="00AA1E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85E28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518828" w14:textId="77777777" w:rsidR="008C7D49" w:rsidRDefault="00AA1E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7E111E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791E5E" w14:textId="77777777" w:rsidR="008C7D49" w:rsidRDefault="00AA1EB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8EC64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5877BD" w14:textId="77777777" w:rsidR="008C7D49" w:rsidRDefault="00AA1E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F67C7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1246F5" w14:textId="77777777" w:rsidR="008C7D49" w:rsidRDefault="00AA1EB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055196" w14:paraId="222B44FB" w14:textId="77777777" w:rsidTr="00C1462E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ED0F9F2" w14:textId="55889C0C" w:rsidR="00CA45F3" w:rsidRPr="00C1462E" w:rsidRDefault="000E2A68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211BD63" w14:textId="3A648FBD" w:rsidR="00CA45F3" w:rsidRDefault="000E2A68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IR&amp;GA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D9B5E32" w14:textId="256A39D2" w:rsidR="00CA45F3" w:rsidRDefault="000E2A6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88BD8A7" wp14:editId="4870AB58">
                  <wp:extent cx="1012190" cy="389890"/>
                  <wp:effectExtent l="0" t="0" r="0" b="0"/>
                  <wp:docPr id="428519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C799F33" w14:textId="77777777" w:rsidR="00CA45F3" w:rsidRDefault="00AA1EB7" w:rsidP="00424202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0DD24BE" w14:textId="77777777" w:rsidR="00CA45F3" w:rsidRDefault="00AA1EB7" w:rsidP="0042420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HC&amp;GA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DF4372" w14:textId="14D93FFC" w:rsidR="00CA45F3" w:rsidRDefault="00C1462E">
            <w:pPr>
              <w:jc w:val="center"/>
              <w:rPr>
                <w:b/>
                <w:color w:val="0000FF"/>
              </w:rPr>
            </w:pPr>
            <w:r w:rsidRPr="00BE4A8E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240" behindDoc="0" locked="0" layoutInCell="1" allowOverlap="1" wp14:anchorId="6D785C0B" wp14:editId="7D7CEDD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-2540</wp:posOffset>
                  </wp:positionV>
                  <wp:extent cx="768350" cy="389255"/>
                  <wp:effectExtent l="0" t="0" r="0" b="0"/>
                  <wp:wrapNone/>
                  <wp:docPr id="1972557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5795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5196" w14:paraId="7EDE8390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021F7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7EAAC4" w14:textId="77777777" w:rsidR="008C7D49" w:rsidRDefault="00AA1EB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B6A0F6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55196" w14:paraId="56BAC7D7" w14:textId="77777777" w:rsidTr="008B7F86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96A29A4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8CC5C02" w14:textId="77777777" w:rsidR="008C7D49" w:rsidRDefault="008C7D49">
            <w:pPr>
              <w:jc w:val="both"/>
              <w:rPr>
                <w:color w:val="0000FF"/>
              </w:rPr>
            </w:pPr>
          </w:p>
          <w:p w14:paraId="12F293FE" w14:textId="77777777" w:rsidR="008C7D49" w:rsidRDefault="008C7D49">
            <w:pPr>
              <w:jc w:val="both"/>
              <w:rPr>
                <w:color w:val="0000FF"/>
              </w:rPr>
            </w:pPr>
          </w:p>
          <w:p w14:paraId="7F2433E3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AE789A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F98544A" w14:textId="77777777" w:rsidR="008C7D49" w:rsidRDefault="008C7D49">
            <w:pPr>
              <w:jc w:val="both"/>
              <w:rPr>
                <w:color w:val="0000FF"/>
              </w:rPr>
            </w:pPr>
          </w:p>
          <w:p w14:paraId="61E64A16" w14:textId="77777777" w:rsidR="008C7D49" w:rsidRDefault="008C7D49">
            <w:pPr>
              <w:jc w:val="both"/>
              <w:rPr>
                <w:color w:val="0000FF"/>
              </w:rPr>
            </w:pPr>
          </w:p>
          <w:p w14:paraId="5AB51877" w14:textId="77777777" w:rsidR="008C7D49" w:rsidRDefault="008C7D49">
            <w:pPr>
              <w:jc w:val="both"/>
              <w:rPr>
                <w:color w:val="0000FF"/>
              </w:rPr>
            </w:pPr>
          </w:p>
          <w:p w14:paraId="70786B5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681AA1" w14:paraId="2AD1CE8A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E791A6" w14:textId="77777777" w:rsidR="00681AA1" w:rsidRDefault="00681AA1" w:rsidP="00681AA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CB5CF4" w14:textId="77777777" w:rsidR="00681AA1" w:rsidRDefault="00681AA1" w:rsidP="00681AA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676F1051" w14:textId="77777777" w:rsidR="00681AA1" w:rsidRDefault="00681AA1" w:rsidP="00681AA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81AA1" w14:paraId="17FD7EC1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9563F" w14:textId="77777777" w:rsidR="00681AA1" w:rsidRDefault="000E2A68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3B9D9B3">
                <v:shape id="_x0000_s1121" type="#_x0000_t202" style="position:absolute;left:0;text-align:left;margin-left:336.4pt;margin-top:115.1pt;width:13.4pt;height:13.4pt;z-index:25170227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EB14DF9" w14:textId="77777777" w:rsidR="00681AA1" w:rsidRDefault="00681AA1"/>
                    </w:txbxContent>
                  </v:textbox>
                  <w10:wrap anchorx="margin"/>
                </v:shape>
              </w:pict>
            </w:r>
            <w:r>
              <w:pict w14:anchorId="1BE198CC">
                <v:shape id="_x0000_s1122" type="#_x0000_t202" style="position:absolute;left:0;text-align:left;margin-left:3.4pt;margin-top:114.35pt;width:13.4pt;height:13.4pt;z-index:2517032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09234C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AF8BBF">
                <v:shape id="_x0000_s1123" type="#_x0000_t202" style="position:absolute;left:0;text-align:left;margin-left:3.05pt;margin-top:91.65pt;width:14.4pt;height:14.4pt;z-index:2517043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9BEC49" w14:textId="77777777" w:rsidR="00681AA1" w:rsidRPr="00345FDF" w:rsidRDefault="00681AA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90FCB9">
                <v:shape id="_x0000_s1124" type="#_x0000_t202" style="position:absolute;left:0;text-align:left;margin-left:3.05pt;margin-top:70pt;width:14.4pt;height:14.4pt;z-index:2517053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C45F8C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3C12FB">
                <v:shape id="_x0000_s1125" type="#_x0000_t202" style="position:absolute;left:0;text-align:left;margin-left:3.05pt;margin-top:46.85pt;width:14.4pt;height:14.4pt;z-index:2517063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924C16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B115DB">
                <v:shape id="_x0000_s1126" type="#_x0000_t202" style="position:absolute;left:0;text-align:left;margin-left:3.05pt;margin-top:24.75pt;width:14.4pt;height:14.4pt;z-index:2517073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26" inset="1pt,1pt,1pt,1pt">
                    <w:txbxContent>
                      <w:p w14:paraId="477DB3BF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A030F9">
                <v:shape id="_x0000_s1127" type="#_x0000_t202" style="position:absolute;left:0;text-align:left;margin-left:3.05pt;margin-top:2.35pt;width:14.4pt;height:14.4pt;z-index:2517084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65725D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83A610">
                <v:shape id="_x0000_s1128" type="#_x0000_t202" style="position:absolute;left:0;text-align:left;margin-left:335.65pt;margin-top:93pt;width:14.4pt;height:14.4pt;z-index:2517094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E13AAC" w14:textId="77777777" w:rsidR="00681AA1" w:rsidRDefault="00681AA1"/>
                    </w:txbxContent>
                  </v:textbox>
                  <w10:wrap anchorx="margin"/>
                </v:shape>
              </w:pict>
            </w:r>
            <w:r>
              <w:pict w14:anchorId="5E8672FA">
                <v:shape id="_x0000_s1129" type="#_x0000_t202" style="position:absolute;left:0;text-align:left;margin-left:335.65pt;margin-top:69.25pt;width:14.4pt;height:14.4pt;z-index:2517104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9486A4" w14:textId="77777777" w:rsidR="00681AA1" w:rsidRDefault="00681AA1"/>
                    </w:txbxContent>
                  </v:textbox>
                  <w10:wrap anchorx="margin"/>
                </v:shape>
              </w:pict>
            </w:r>
            <w:r>
              <w:pict w14:anchorId="66F5BF61">
                <v:shape id="_x0000_s1130" type="#_x0000_t202" style="position:absolute;left:0;text-align:left;margin-left:335.65pt;margin-top:46.85pt;width:14.4pt;height:14.4pt;z-index:2517114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FE1738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BBCEEA">
                <v:shape id="_x0000_s1131" type="#_x0000_t202" style="position:absolute;left:0;text-align:left;margin-left:335.65pt;margin-top:24.75pt;width:14.4pt;height:14.4pt;z-index:2517125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CDB0CA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FDEFAD">
                <v:shape id="_x0000_s1132" type="#_x0000_t202" style="position:absolute;left:0;text-align:left;margin-left:336.4pt;margin-top:2.35pt;width:14.4pt;height:14.4pt;z-index:2517135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03E902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E0A5AC">
                <v:shape id="_x0000_s1133" type="#_x0000_t202" style="position:absolute;left:0;text-align:left;margin-left:138.9pt;margin-top:92.25pt;width:14.4pt;height:14.4pt;z-index:2517145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0ED155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40B1EB">
                <v:shape id="_x0000_s1134" type="#_x0000_t202" style="position:absolute;left:0;text-align:left;margin-left:138.9pt;margin-top:70.75pt;width:14.4pt;height:14.4pt;z-index:2517155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81A164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F65691">
                <v:shape id="_x0000_s1135" type="#_x0000_t202" style="position:absolute;left:0;text-align:left;margin-left:138.9pt;margin-top:47.6pt;width:14.4pt;height:14.4pt;z-index:251716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194862" w14:textId="77777777" w:rsidR="00681AA1" w:rsidRDefault="00681AA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63DC7B">
                <v:shape id="_x0000_s1136" type="#_x0000_t202" style="position:absolute;left:0;text-align:left;margin-left:138.9pt;margin-top:24.75pt;width:14.4pt;height:14.4pt;z-index:251717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FA7CEB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0E326C">
                <v:shape id="_x0000_s1137" type="#_x0000_t202" style="position:absolute;left:0;text-align:left;margin-left:138.9pt;margin-top:2.35pt;width:14.4pt;height:14.4pt;z-index:251718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970862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ADE5CAB" w14:textId="77777777" w:rsidR="00681AA1" w:rsidRDefault="00681AA1" w:rsidP="00681A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BC0B160" w14:textId="77777777" w:rsidR="00681AA1" w:rsidRDefault="00681AA1" w:rsidP="00681AA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8A0134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575E5E" w14:textId="4F95E549" w:rsidR="00681AA1" w:rsidRDefault="00681AA1" w:rsidP="00681AA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3D61794" w14:textId="77777777" w:rsidR="00681AA1" w:rsidRDefault="00681AA1" w:rsidP="00681AA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D887BAE" w14:textId="77537449" w:rsidR="00681AA1" w:rsidRDefault="00681AA1" w:rsidP="00681AA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81AA1" w14:paraId="0B09F988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7AAE5B7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50F0D5" w14:textId="523B7A3E" w:rsidR="00681AA1" w:rsidRDefault="00681AA1" w:rsidP="00681A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84E7FE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0A6BEC6" w14:textId="17C4D81D" w:rsidR="00681AA1" w:rsidRDefault="00681AA1" w:rsidP="00681AA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7F19C66" w14:textId="1D59D546" w:rsidR="00681AA1" w:rsidRDefault="00681AA1" w:rsidP="00681AA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81AA1" w14:paraId="41FA647F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D097D01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A36B77" w14:textId="600D6B00" w:rsidR="00681AA1" w:rsidRDefault="00681AA1" w:rsidP="00681A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6D7813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330B9E" w14:textId="25A46E8F" w:rsidR="00681AA1" w:rsidRDefault="00681AA1" w:rsidP="00681AA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5160C5" w14:textId="104019AA" w:rsidR="00681AA1" w:rsidRDefault="00681AA1" w:rsidP="00681AA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81AA1" w14:paraId="3E024107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E63865" w14:textId="77777777" w:rsidR="00681AA1" w:rsidRPr="008E5F42" w:rsidRDefault="00681AA1" w:rsidP="00681AA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4E49D26" w14:textId="1E0E738E" w:rsidR="00681AA1" w:rsidRDefault="00681AA1" w:rsidP="00681AA1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2D49265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5BDFABC" w14:textId="2B73C18A" w:rsidR="00681AA1" w:rsidRDefault="00681AA1" w:rsidP="00681AA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48F595" w14:textId="3B26547E" w:rsidR="00681AA1" w:rsidRPr="008B7F86" w:rsidRDefault="00681AA1" w:rsidP="00681AA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  <w:lang w:val="id-ID"/>
              </w:rPr>
            </w:pPr>
            <w:r>
              <w:t xml:space="preserve">         </w:t>
            </w:r>
          </w:p>
        </w:tc>
      </w:tr>
      <w:tr w:rsidR="00681AA1" w14:paraId="07A2E8D4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1E9743" w14:textId="77777777" w:rsidR="00681AA1" w:rsidRPr="008E5F42" w:rsidRDefault="00681AA1" w:rsidP="00681AA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58A353E" w14:textId="2E9DA2EF" w:rsidR="00681AA1" w:rsidRDefault="00681AA1" w:rsidP="00681AA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74AD37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972EED5" w14:textId="5C25CB0E" w:rsidR="00681AA1" w:rsidRDefault="00681AA1" w:rsidP="00681AA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7732DC" w14:textId="77777777" w:rsidR="00681AA1" w:rsidRDefault="00681AA1" w:rsidP="00681AA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C2CA42B" w14:textId="1DE71983" w:rsidR="00681AA1" w:rsidRDefault="00681AA1" w:rsidP="00681AA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81AA1" w14:paraId="0E07E9BC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0BE6694" w14:textId="77777777" w:rsidR="00681AA1" w:rsidRDefault="00681AA1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31BD2DA" w14:textId="2371DEE9" w:rsidR="00681AA1" w:rsidRDefault="00681AA1" w:rsidP="00681AA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89D1A07" w14:textId="77777777" w:rsidR="00681AA1" w:rsidRDefault="000E2A68" w:rsidP="00681AA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53609E5">
                <v:shape id="_x0000_s1138" type="#_x0000_t202" style="position:absolute;left:0;text-align:left;margin-left:7.05pt;margin-top:4.65pt;width:13.4pt;height:13.4pt;z-index:25171968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52647CB" w14:textId="77777777" w:rsidR="00681AA1" w:rsidRPr="00345FDF" w:rsidRDefault="00681AA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7E613B" w14:textId="62814B63" w:rsidR="00681AA1" w:rsidRDefault="00681AA1" w:rsidP="00681AA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DFC4BDE" w14:textId="77777777" w:rsidR="00681AA1" w:rsidRDefault="00681AA1" w:rsidP="00681AA1">
            <w:pPr>
              <w:snapToGrid w:val="0"/>
              <w:rPr>
                <w:b/>
                <w:color w:val="0000FF"/>
                <w:sz w:val="16"/>
              </w:rPr>
            </w:pPr>
          </w:p>
          <w:p w14:paraId="52F76EDF" w14:textId="77777777" w:rsidR="00681AA1" w:rsidRDefault="00681AA1" w:rsidP="00681AA1">
            <w:pPr>
              <w:rPr>
                <w:b/>
                <w:color w:val="0000FF"/>
                <w:sz w:val="16"/>
              </w:rPr>
            </w:pPr>
          </w:p>
          <w:p w14:paraId="0835ABAE" w14:textId="77777777" w:rsidR="00681AA1" w:rsidRDefault="00681AA1" w:rsidP="00681AA1">
            <w:pPr>
              <w:rPr>
                <w:b/>
                <w:color w:val="0000FF"/>
                <w:sz w:val="16"/>
              </w:rPr>
            </w:pPr>
          </w:p>
        </w:tc>
      </w:tr>
      <w:tr w:rsidR="00681AA1" w14:paraId="6F7C0505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09E9BA0" w14:textId="77777777" w:rsidR="00681AA1" w:rsidRDefault="000E2A68" w:rsidP="00681AA1">
            <w:pPr>
              <w:snapToGrid w:val="0"/>
              <w:ind w:left="459"/>
            </w:pPr>
            <w:r>
              <w:pict w14:anchorId="3005C827">
                <v:group id="_x0000_s1107" style="position:absolute;left:0;text-align:left;margin-left:4.35pt;margin-top:3pt;width:459.8pt;height:58.05pt;z-index:251701248;mso-wrap-distance-left:0;mso-wrap-distance-right:0;mso-position-horizontal-relative:margin;mso-position-vertical-relative:text" coordorigin="87,60" coordsize="9195,1160">
                  <o:lock v:ext="edit" text="t"/>
                  <v:line id="_x0000_s1108" style="position:absolute" from="2494,67" to="2494,1206" strokecolor="blue" strokeweight=".51pt">
                    <v:stroke color2="yellow" joinstyle="miter"/>
                  </v:line>
                  <v:line id="_x0000_s1109" style="position:absolute;flip:x" from="87,1221" to="2476,1221" strokecolor="blue" strokeweight=".51pt">
                    <v:stroke color2="yellow" joinstyle="miter"/>
                  </v:line>
                  <v:line id="_x0000_s1110" style="position:absolute;flip:y" from="94,60" to="94,1199" strokecolor="blue" strokeweight=".51pt">
                    <v:stroke color2="yellow" joinstyle="miter"/>
                  </v:line>
                  <v:group id="_x0000_s1111" style="position:absolute;left:94;top:66;width:5781;height:0;mso-wrap-distance-left:0;mso-wrap-distance-right:0" coordorigin="94,66" coordsize="5781,0">
                    <o:lock v:ext="edit" text="t"/>
                    <v:line id="_x0000_s1112" style="position:absolute" from="94,66" to="2483,66" strokecolor="blue" strokeweight=".51pt">
                      <v:stroke color2="yellow" joinstyle="miter"/>
                    </v:line>
                    <v:line id="_x0000_s1113" style="position:absolute" from="2638,66" to="5875,66" strokecolor="blue" strokeweight=".51pt">
                      <v:stroke color2="yellow" joinstyle="miter"/>
                    </v:line>
                  </v:group>
                  <v:line id="_x0000_s1114" style="position:absolute" from="5889,67" to="5889,1206" strokecolor="blue" strokeweight=".51pt">
                    <v:stroke color2="yellow" joinstyle="miter"/>
                  </v:line>
                  <v:line id="_x0000_s1115" style="position:absolute;flip:x" from="2633,1221" to="5870,1221" strokecolor="blue" strokeweight=".51pt">
                    <v:stroke color2="yellow" joinstyle="miter"/>
                  </v:line>
                  <v:line id="_x0000_s1116" style="position:absolute;flip:y" from="2638,60" to="2638,1199" strokecolor="blue" strokeweight=".51pt">
                    <v:stroke color2="yellow" joinstyle="miter"/>
                  </v:line>
                  <v:line id="_x0000_s1117" style="position:absolute" from="6034,67" to="9272,67" strokecolor="blue" strokeweight=".51pt">
                    <v:stroke color2="yellow" joinstyle="miter"/>
                  </v:line>
                  <v:line id="_x0000_s1118" style="position:absolute" from="9283,67" to="9283,1206" strokecolor="blue" strokeweight=".51pt">
                    <v:stroke color2="yellow" joinstyle="miter"/>
                  </v:line>
                  <v:line id="_x0000_s1119" style="position:absolute;flip:x" from="6026,1221" to="9264,1221" strokecolor="blue" strokeweight=".51pt">
                    <v:stroke color2="yellow" joinstyle="miter"/>
                  </v:line>
                  <v:line id="_x0000_s112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81AA1">
              <w:t xml:space="preserve"> </w:t>
            </w:r>
          </w:p>
          <w:p w14:paraId="3FC52A28" w14:textId="32C0B9C0" w:rsidR="00681AA1" w:rsidRPr="0093708D" w:rsidRDefault="00681AA1" w:rsidP="00681AA1">
            <w:pPr>
              <w:ind w:left="459"/>
              <w:rPr>
                <w:color w:val="0066FF"/>
              </w:rPr>
            </w:pPr>
          </w:p>
          <w:p w14:paraId="09EF22FE" w14:textId="77777777" w:rsidR="00681AA1" w:rsidRDefault="00681AA1" w:rsidP="00681AA1"/>
          <w:p w14:paraId="361E1150" w14:textId="77777777" w:rsidR="00681AA1" w:rsidRDefault="00681AA1" w:rsidP="00681AA1"/>
          <w:p w14:paraId="3A8AF5E4" w14:textId="77777777" w:rsidR="00681AA1" w:rsidRDefault="00681AA1" w:rsidP="00681AA1">
            <w:pPr>
              <w:pStyle w:val="Heading2"/>
              <w:ind w:left="0"/>
            </w:pPr>
          </w:p>
          <w:p w14:paraId="0007FEC7" w14:textId="77777777" w:rsidR="00681AA1" w:rsidRDefault="00681AA1" w:rsidP="00681AA1">
            <w:pPr>
              <w:pStyle w:val="Heading2"/>
              <w:ind w:left="0"/>
            </w:pPr>
            <w:r>
              <w:t xml:space="preserve">                </w:t>
            </w:r>
          </w:p>
          <w:p w14:paraId="4DC5CEB1" w14:textId="77777777" w:rsidR="00681AA1" w:rsidRDefault="00681AA1" w:rsidP="00681AA1">
            <w:pPr>
              <w:pStyle w:val="Heading2"/>
              <w:ind w:left="0"/>
              <w:rPr>
                <w:b w:val="0"/>
              </w:rPr>
            </w:pPr>
          </w:p>
          <w:p w14:paraId="38973132" w14:textId="77777777" w:rsidR="00681AA1" w:rsidRPr="00681AA1" w:rsidRDefault="00681AA1" w:rsidP="00681AA1">
            <w:pPr>
              <w:pStyle w:val="Heading2"/>
              <w:ind w:left="0"/>
              <w:rPr>
                <w:color w:val="0033CC"/>
              </w:rPr>
            </w:pPr>
            <w:r w:rsidRPr="00681AA1">
              <w:rPr>
                <w:color w:val="0033CC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B472AED" w14:textId="77777777" w:rsidR="00681AA1" w:rsidRDefault="00681AA1" w:rsidP="00681AA1">
            <w:pPr>
              <w:ind w:left="459"/>
              <w:rPr>
                <w:b/>
                <w:color w:val="0000FF"/>
                <w:sz w:val="10"/>
              </w:rPr>
            </w:pPr>
          </w:p>
          <w:p w14:paraId="14467ED2" w14:textId="77777777" w:rsidR="00681AA1" w:rsidRDefault="00681AA1" w:rsidP="00681AA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3D97CA4" w14:textId="77777777" w:rsidR="008C7D49" w:rsidRPr="00681AA1" w:rsidRDefault="00AA1EB7">
      <w:pPr>
        <w:rPr>
          <w:color w:val="0000FF"/>
          <w:lang w:val="de-DE"/>
        </w:rPr>
        <w:sectPr w:rsidR="008C7D49" w:rsidRPr="00681AA1" w:rsidSect="00642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B7F86">
        <w:rPr>
          <w:rFonts w:ascii="Wingdings" w:hAnsi="Wingdings"/>
          <w:color w:val="0000FF"/>
          <w:sz w:val="18"/>
        </w:rPr>
        <w:sym w:font="Wingdings" w:char="F0FE"/>
      </w:r>
      <w:r w:rsidRPr="00681AA1">
        <w:rPr>
          <w:color w:val="0000FF"/>
          <w:sz w:val="18"/>
          <w:lang w:val="de-DE"/>
        </w:rPr>
        <w:t xml:space="preserve"> Penerima Salinan Terkendali</w:t>
      </w:r>
      <w:r w:rsidRPr="00681AA1">
        <w:rPr>
          <w:color w:val="0000FF"/>
          <w:sz w:val="18"/>
          <w:lang w:val="de-DE"/>
        </w:rPr>
        <w:tab/>
      </w:r>
      <w:r w:rsidRPr="00681AA1">
        <w:rPr>
          <w:color w:val="0000FF"/>
          <w:sz w:val="18"/>
          <w:lang w:val="de-DE"/>
        </w:rPr>
        <w:tab/>
      </w:r>
      <w:r w:rsidRPr="00681AA1">
        <w:rPr>
          <w:color w:val="0000FF"/>
          <w:sz w:val="18"/>
          <w:lang w:val="de-DE"/>
        </w:rPr>
        <w:tab/>
      </w:r>
      <w:r w:rsidRPr="00681AA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CA5786A" w14:textId="77777777" w:rsidR="00AA19FE" w:rsidRPr="004A35DE" w:rsidRDefault="00AA1EB7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4A35DE">
        <w:rPr>
          <w:rFonts w:cstheme="minorHAnsi"/>
          <w:b/>
        </w:rPr>
        <w:lastRenderedPageBreak/>
        <w:t>TUJUAN</w:t>
      </w:r>
    </w:p>
    <w:p w14:paraId="13092B70" w14:textId="77777777" w:rsidR="00D5495D" w:rsidRPr="004A35DE" w:rsidRDefault="006E3D54" w:rsidP="00D5495D">
      <w:pPr>
        <w:ind w:left="360"/>
        <w:jc w:val="both"/>
        <w:rPr>
          <w:rFonts w:asciiTheme="minorHAnsi" w:eastAsia="Tahoma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Instruksi Kerja</w:t>
      </w:r>
      <w:r w:rsidR="00AA1EB7" w:rsidRPr="004A35DE">
        <w:rPr>
          <w:rFonts w:asciiTheme="minorHAnsi" w:hAnsiTheme="minorHAnsi" w:cstheme="minorHAnsi"/>
        </w:rPr>
        <w:t xml:space="preserve"> </w:t>
      </w:r>
      <w:proofErr w:type="spellStart"/>
      <w:r w:rsidR="00AA1EB7" w:rsidRPr="004A35DE">
        <w:rPr>
          <w:rFonts w:asciiTheme="minorHAnsi" w:hAnsiTheme="minorHAnsi" w:cstheme="minorHAnsi"/>
        </w:rPr>
        <w:t>ini</w:t>
      </w:r>
      <w:proofErr w:type="spellEnd"/>
      <w:r w:rsidR="00AA1EB7" w:rsidRPr="004A35DE">
        <w:rPr>
          <w:rFonts w:asciiTheme="minorHAnsi" w:hAnsiTheme="minorHAnsi" w:cstheme="minorHAnsi"/>
        </w:rPr>
        <w:t xml:space="preserve"> </w:t>
      </w:r>
      <w:r w:rsidR="00366E44" w:rsidRPr="004A35DE">
        <w:rPr>
          <w:rFonts w:asciiTheme="minorHAnsi" w:hAnsiTheme="minorHAnsi" w:cstheme="minorHAnsi"/>
        </w:rPr>
        <w:t xml:space="preserve"> </w:t>
      </w:r>
      <w:proofErr w:type="spellStart"/>
      <w:r w:rsidR="001C356D" w:rsidRPr="004A35DE">
        <w:rPr>
          <w:rFonts w:asciiTheme="minorHAnsi" w:hAnsiTheme="minorHAnsi" w:cstheme="minorHAnsi"/>
        </w:rPr>
        <w:t>s</w:t>
      </w:r>
      <w:r w:rsidR="00AA1EB7" w:rsidRPr="004A35DE">
        <w:rPr>
          <w:rFonts w:asciiTheme="minorHAnsi" w:hAnsiTheme="minorHAnsi" w:cstheme="minorHAnsi"/>
        </w:rPr>
        <w:t>ebagai</w:t>
      </w:r>
      <w:proofErr w:type="spellEnd"/>
      <w:r w:rsidR="00AA1EB7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AA1EB7" w:rsidRPr="004A35DE">
        <w:rPr>
          <w:rFonts w:asciiTheme="minorHAnsi" w:hAnsiTheme="minorHAnsi" w:cstheme="minorHAnsi"/>
        </w:rPr>
        <w:t>pedoman</w:t>
      </w:r>
      <w:proofErr w:type="spellEnd"/>
      <w:r w:rsidR="00AA1EB7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AA1EB7" w:rsidRPr="004A35DE">
        <w:rPr>
          <w:rFonts w:asciiTheme="minorHAnsi" w:hAnsiTheme="minorHAnsi" w:cstheme="minorHAnsi"/>
        </w:rPr>
        <w:t>dalam</w:t>
      </w:r>
      <w:proofErr w:type="spellEnd"/>
      <w:r w:rsidR="00AA1EB7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AA1EB7" w:rsidRPr="004A35DE">
        <w:rPr>
          <w:rFonts w:asciiTheme="minorHAnsi" w:eastAsia="Tahoma" w:hAnsiTheme="minorHAnsi" w:cstheme="minorHAnsi"/>
        </w:rPr>
        <w:t>pengelolaan</w:t>
      </w:r>
      <w:proofErr w:type="spellEnd"/>
      <w:r w:rsidR="00AA1EB7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p</w:t>
      </w:r>
      <w:r w:rsidR="00C22A61" w:rsidRPr="004A35DE">
        <w:rPr>
          <w:rFonts w:asciiTheme="minorHAnsi" w:eastAsia="Tahoma" w:hAnsiTheme="minorHAnsi" w:cstheme="minorHAnsi"/>
        </w:rPr>
        <w:t>emeliharaan</w:t>
      </w:r>
      <w:proofErr w:type="spellEnd"/>
      <w:r w:rsidR="00C22A61" w:rsidRPr="004A35DE">
        <w:rPr>
          <w:rFonts w:asciiTheme="minorHAnsi" w:eastAsia="Tahoma" w:hAnsiTheme="minorHAnsi" w:cstheme="minorHAnsi"/>
        </w:rPr>
        <w:t xml:space="preserve"> dan </w:t>
      </w:r>
      <w:proofErr w:type="spellStart"/>
      <w:r w:rsidR="00C22A61" w:rsidRPr="004A35DE">
        <w:rPr>
          <w:rFonts w:asciiTheme="minorHAnsi" w:eastAsia="Tahoma" w:hAnsiTheme="minorHAnsi" w:cstheme="minorHAnsi"/>
        </w:rPr>
        <w:t>Perbaikan</w:t>
      </w:r>
      <w:proofErr w:type="spellEnd"/>
      <w:r w:rsidR="00C22A61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C22A61" w:rsidRPr="004A35DE">
        <w:rPr>
          <w:rFonts w:asciiTheme="minorHAnsi" w:eastAsia="Tahoma" w:hAnsiTheme="minorHAnsi" w:cstheme="minorHAnsi"/>
        </w:rPr>
        <w:t>bangunanan</w:t>
      </w:r>
      <w:proofErr w:type="spellEnd"/>
      <w:r w:rsidR="00C22A61" w:rsidRPr="004A35DE">
        <w:rPr>
          <w:rFonts w:asciiTheme="minorHAnsi" w:eastAsia="Tahoma" w:hAnsiTheme="minorHAnsi" w:cstheme="minorHAnsi"/>
        </w:rPr>
        <w:t xml:space="preserve"> dan </w:t>
      </w:r>
      <w:proofErr w:type="spellStart"/>
      <w:r w:rsidR="00161B83" w:rsidRPr="004A35DE">
        <w:rPr>
          <w:rFonts w:asciiTheme="minorHAnsi" w:eastAsia="Tahoma" w:hAnsiTheme="minorHAnsi" w:cstheme="minorHAnsi"/>
        </w:rPr>
        <w:t>fasilitas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masjid, </w:t>
      </w:r>
      <w:proofErr w:type="spellStart"/>
      <w:r w:rsidR="00161B83" w:rsidRPr="004A35DE">
        <w:rPr>
          <w:rFonts w:asciiTheme="minorHAnsi" w:eastAsia="Tahoma" w:hAnsiTheme="minorHAnsi" w:cstheme="minorHAnsi"/>
        </w:rPr>
        <w:t>parkir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, </w:t>
      </w:r>
      <w:proofErr w:type="spellStart"/>
      <w:r w:rsidR="00161B83" w:rsidRPr="004A35DE">
        <w:rPr>
          <w:rFonts w:asciiTheme="minorHAnsi" w:eastAsia="Tahoma" w:hAnsiTheme="minorHAnsi" w:cstheme="minorHAnsi"/>
        </w:rPr>
        <w:t>saluran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air, </w:t>
      </w:r>
      <w:proofErr w:type="spellStart"/>
      <w:r w:rsidR="00161B83" w:rsidRPr="004A35DE">
        <w:rPr>
          <w:rFonts w:asciiTheme="minorHAnsi" w:eastAsia="Tahoma" w:hAnsiTheme="minorHAnsi" w:cstheme="minorHAnsi"/>
        </w:rPr>
        <w:t>kantin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, toilet agar </w:t>
      </w:r>
      <w:proofErr w:type="spellStart"/>
      <w:r w:rsidR="00161B83" w:rsidRPr="004A35DE">
        <w:rPr>
          <w:rFonts w:asciiTheme="minorHAnsi" w:eastAsia="Tahoma" w:hAnsiTheme="minorHAnsi" w:cstheme="minorHAnsi"/>
        </w:rPr>
        <w:t>dapat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berfungsi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dengan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baik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dan </w:t>
      </w:r>
      <w:proofErr w:type="spellStart"/>
      <w:r w:rsidR="00161B83" w:rsidRPr="004A35DE">
        <w:rPr>
          <w:rFonts w:asciiTheme="minorHAnsi" w:eastAsia="Tahoma" w:hAnsiTheme="minorHAnsi" w:cstheme="minorHAnsi"/>
        </w:rPr>
        <w:t>terjaga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keandalan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dari</w:t>
      </w:r>
      <w:proofErr w:type="spellEnd"/>
      <w:r w:rsidR="00161B83" w:rsidRPr="004A35DE">
        <w:rPr>
          <w:rFonts w:asciiTheme="minorHAnsi" w:eastAsia="Tahoma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eastAsia="Tahoma" w:hAnsiTheme="minorHAnsi" w:cstheme="minorHAnsi"/>
        </w:rPr>
        <w:t>fungsinya</w:t>
      </w:r>
      <w:proofErr w:type="spellEnd"/>
      <w:r w:rsidR="00161B83" w:rsidRPr="004A35DE">
        <w:rPr>
          <w:rFonts w:asciiTheme="minorHAnsi" w:eastAsia="Tahoma" w:hAnsiTheme="minorHAnsi" w:cstheme="minorHAnsi"/>
        </w:rPr>
        <w:t>.</w:t>
      </w:r>
      <w:r w:rsidR="00AA1EB7" w:rsidRPr="004A35DE">
        <w:rPr>
          <w:rFonts w:asciiTheme="minorHAnsi" w:eastAsia="Tahoma" w:hAnsiTheme="minorHAnsi" w:cstheme="minorHAnsi"/>
        </w:rPr>
        <w:t xml:space="preserve"> </w:t>
      </w:r>
    </w:p>
    <w:p w14:paraId="61D4329D" w14:textId="77777777" w:rsidR="004A35DE" w:rsidRPr="004A35DE" w:rsidRDefault="004A35DE" w:rsidP="00D5495D">
      <w:pPr>
        <w:ind w:left="360"/>
        <w:jc w:val="both"/>
        <w:rPr>
          <w:rFonts w:asciiTheme="minorHAnsi" w:hAnsiTheme="minorHAnsi" w:cstheme="minorHAnsi"/>
          <w:lang w:val="id-ID"/>
        </w:rPr>
      </w:pPr>
    </w:p>
    <w:p w14:paraId="24A6A374" w14:textId="77777777" w:rsidR="00AA19FE" w:rsidRPr="004A35DE" w:rsidRDefault="00AA1EB7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cstheme="minorHAnsi"/>
          <w:b/>
        </w:rPr>
      </w:pPr>
      <w:r w:rsidRPr="004A35DE">
        <w:rPr>
          <w:rFonts w:cstheme="minorHAnsi"/>
          <w:b/>
        </w:rPr>
        <w:t>RUANG LINGKUP</w:t>
      </w:r>
    </w:p>
    <w:p w14:paraId="27D95AA1" w14:textId="77777777" w:rsidR="00D5495D" w:rsidRPr="004A35DE" w:rsidRDefault="00AA1EB7" w:rsidP="00D5495D">
      <w:pPr>
        <w:ind w:left="360"/>
        <w:jc w:val="both"/>
        <w:rPr>
          <w:rFonts w:asciiTheme="minorHAnsi" w:hAnsiTheme="minorHAnsi" w:cstheme="minorHAnsi"/>
        </w:rPr>
      </w:pPr>
      <w:proofErr w:type="spellStart"/>
      <w:r w:rsidRPr="004A35DE">
        <w:rPr>
          <w:rFonts w:asciiTheme="minorHAnsi" w:hAnsiTheme="minorHAnsi" w:cstheme="minorHAnsi"/>
        </w:rPr>
        <w:t>Semua</w:t>
      </w:r>
      <w:proofErr w:type="spellEnd"/>
      <w:r w:rsidR="00C22A61" w:rsidRPr="004A35DE">
        <w:rPr>
          <w:rFonts w:asciiTheme="minorHAnsi" w:hAnsiTheme="minorHAnsi" w:cstheme="minorHAnsi"/>
        </w:rPr>
        <w:t xml:space="preserve"> </w:t>
      </w:r>
      <w:r w:rsidR="006E3D54">
        <w:rPr>
          <w:rFonts w:asciiTheme="minorHAnsi" w:hAnsiTheme="minorHAnsi" w:cstheme="minorHAnsi"/>
          <w:lang w:val="id-ID"/>
        </w:rPr>
        <w:t>Instruksi Kerja</w:t>
      </w:r>
      <w:r w:rsidR="00C22A61" w:rsidRPr="004A35DE">
        <w:rPr>
          <w:rFonts w:asciiTheme="minorHAnsi" w:hAnsiTheme="minorHAnsi" w:cstheme="minorHAnsi"/>
        </w:rPr>
        <w:t xml:space="preserve"> </w:t>
      </w:r>
      <w:proofErr w:type="spellStart"/>
      <w:r w:rsidR="00C22A61" w:rsidRPr="004A35DE">
        <w:rPr>
          <w:rFonts w:asciiTheme="minorHAnsi" w:hAnsiTheme="minorHAnsi" w:cstheme="minorHAnsi"/>
        </w:rPr>
        <w:t>meliputi</w:t>
      </w:r>
      <w:proofErr w:type="spellEnd"/>
      <w:r w:rsidR="00C22A61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pemeriksaan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berkala</w:t>
      </w:r>
      <w:proofErr w:type="spellEnd"/>
      <w:r w:rsidR="00161B83" w:rsidRPr="004A35DE">
        <w:rPr>
          <w:rFonts w:asciiTheme="minorHAnsi" w:hAnsiTheme="minorHAnsi" w:cstheme="minorHAnsi"/>
        </w:rPr>
        <w:t xml:space="preserve">, </w:t>
      </w:r>
      <w:proofErr w:type="spellStart"/>
      <w:r w:rsidR="00161B83" w:rsidRPr="004A35DE">
        <w:rPr>
          <w:rFonts w:asciiTheme="minorHAnsi" w:hAnsiTheme="minorHAnsi" w:cstheme="minorHAnsi"/>
        </w:rPr>
        <w:t>identifikasi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C22A61" w:rsidRPr="004A35DE">
        <w:rPr>
          <w:rFonts w:asciiTheme="minorHAnsi" w:hAnsiTheme="minorHAnsi" w:cstheme="minorHAnsi"/>
        </w:rPr>
        <w:t>pelaporan</w:t>
      </w:r>
      <w:proofErr w:type="spellEnd"/>
      <w:r w:rsidR="00161B83" w:rsidRPr="004A35DE">
        <w:rPr>
          <w:rFonts w:asciiTheme="minorHAnsi" w:hAnsiTheme="minorHAnsi" w:cstheme="minorHAnsi"/>
        </w:rPr>
        <w:t xml:space="preserve">, </w:t>
      </w:r>
      <w:proofErr w:type="spellStart"/>
      <w:r w:rsidR="00161B83" w:rsidRPr="004A35DE">
        <w:rPr>
          <w:rFonts w:asciiTheme="minorHAnsi" w:hAnsiTheme="minorHAnsi" w:cstheme="minorHAnsi"/>
        </w:rPr>
        <w:t>pembuatan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rencana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kebutuhan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barang</w:t>
      </w:r>
      <w:proofErr w:type="spellEnd"/>
      <w:r w:rsidR="00161B83" w:rsidRPr="004A35DE">
        <w:rPr>
          <w:rFonts w:asciiTheme="minorHAnsi" w:hAnsiTheme="minorHAnsi" w:cstheme="minorHAnsi"/>
        </w:rPr>
        <w:t xml:space="preserve"> dan </w:t>
      </w:r>
      <w:proofErr w:type="spellStart"/>
      <w:r w:rsidR="00161B83" w:rsidRPr="004A35DE">
        <w:rPr>
          <w:rFonts w:asciiTheme="minorHAnsi" w:hAnsiTheme="minorHAnsi" w:cstheme="minorHAnsi"/>
        </w:rPr>
        <w:t>pengajuan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anggaran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serta</w:t>
      </w:r>
      <w:proofErr w:type="spellEnd"/>
      <w:r w:rsidR="00161B83" w:rsidRPr="004A35DE">
        <w:rPr>
          <w:rFonts w:asciiTheme="minorHAnsi" w:hAnsiTheme="minorHAnsi" w:cstheme="minorHAnsi"/>
        </w:rPr>
        <w:t xml:space="preserve"> </w:t>
      </w:r>
      <w:proofErr w:type="spellStart"/>
      <w:r w:rsidR="00161B83" w:rsidRPr="004A35DE">
        <w:rPr>
          <w:rFonts w:asciiTheme="minorHAnsi" w:hAnsiTheme="minorHAnsi" w:cstheme="minorHAnsi"/>
        </w:rPr>
        <w:t>pelaksanaan</w:t>
      </w:r>
      <w:proofErr w:type="spellEnd"/>
      <w:r w:rsidR="00161B83" w:rsidRPr="004A35DE">
        <w:rPr>
          <w:rFonts w:asciiTheme="minorHAnsi" w:hAnsiTheme="minorHAnsi" w:cstheme="minorHAnsi"/>
        </w:rPr>
        <w:t>.</w:t>
      </w:r>
    </w:p>
    <w:p w14:paraId="5876A2E3" w14:textId="77777777" w:rsidR="00AA19FE" w:rsidRPr="008A043C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14:paraId="5A53B47B" w14:textId="77777777" w:rsidR="00AA19FE" w:rsidRPr="008A043C" w:rsidRDefault="00AA1EB7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DEFINIS</w:t>
      </w:r>
      <w:r w:rsidR="008E7FA7" w:rsidRPr="008A043C">
        <w:rPr>
          <w:rFonts w:cstheme="minorHAnsi"/>
          <w:b/>
        </w:rPr>
        <w:t>I</w:t>
      </w:r>
    </w:p>
    <w:p w14:paraId="583FC09A" w14:textId="77777777" w:rsidR="005A1864" w:rsidRPr="008A043C" w:rsidRDefault="00AA1EB7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 w:rsidRPr="008A043C">
        <w:rPr>
          <w:rFonts w:cstheme="minorHAnsi"/>
          <w:b/>
        </w:rPr>
        <w:t>Pemeliharaan</w:t>
      </w:r>
      <w:proofErr w:type="spellEnd"/>
      <w:r w:rsidRPr="008A043C">
        <w:rPr>
          <w:rFonts w:cstheme="minorHAnsi"/>
          <w:b/>
        </w:rPr>
        <w:t xml:space="preserve"> </w:t>
      </w:r>
      <w:proofErr w:type="spellStart"/>
      <w:r w:rsidRPr="008A043C">
        <w:rPr>
          <w:rFonts w:cstheme="minorHAnsi"/>
          <w:b/>
        </w:rPr>
        <w:t>Bangunan</w:t>
      </w:r>
      <w:proofErr w:type="spellEnd"/>
      <w:r w:rsidRPr="008A043C">
        <w:rPr>
          <w:rFonts w:cstheme="minorHAnsi"/>
          <w:b/>
        </w:rPr>
        <w:t xml:space="preserve"> </w:t>
      </w:r>
    </w:p>
    <w:p w14:paraId="20CCBFB2" w14:textId="77777777" w:rsidR="00B21514" w:rsidRPr="008A043C" w:rsidRDefault="00AA1EB7" w:rsidP="00B21514">
      <w:pPr>
        <w:pStyle w:val="ListParagraph"/>
        <w:spacing w:after="0" w:line="240" w:lineRule="auto"/>
        <w:ind w:left="810"/>
        <w:jc w:val="both"/>
        <w:rPr>
          <w:rFonts w:cstheme="minorHAnsi"/>
        </w:rPr>
      </w:pPr>
      <w:r w:rsidRPr="008A043C">
        <w:rPr>
          <w:rFonts w:cstheme="minorHAnsi"/>
        </w:rPr>
        <w:t xml:space="preserve">Adalah </w:t>
      </w:r>
      <w:proofErr w:type="spellStart"/>
      <w:r w:rsidRPr="008A043C">
        <w:rPr>
          <w:rFonts w:cstheme="minorHAnsi"/>
        </w:rPr>
        <w:t>serangkaian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kegiatan</w:t>
      </w:r>
      <w:proofErr w:type="spellEnd"/>
      <w:r w:rsidRPr="008A043C">
        <w:rPr>
          <w:rFonts w:cstheme="minorHAnsi"/>
        </w:rPr>
        <w:t xml:space="preserve"> yang </w:t>
      </w:r>
      <w:proofErr w:type="spellStart"/>
      <w:r w:rsidRPr="008A043C">
        <w:rPr>
          <w:rFonts w:cstheme="minorHAnsi"/>
        </w:rPr>
        <w:t>dilaksanakan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secara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rutin</w:t>
      </w:r>
      <w:proofErr w:type="spellEnd"/>
      <w:r w:rsidRPr="008A043C">
        <w:rPr>
          <w:rFonts w:cstheme="minorHAnsi"/>
        </w:rPr>
        <w:t xml:space="preserve"> dan </w:t>
      </w:r>
      <w:proofErr w:type="spellStart"/>
      <w:r w:rsidRPr="008A043C">
        <w:rPr>
          <w:rFonts w:cstheme="minorHAnsi"/>
        </w:rPr>
        <w:t>terencana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untuk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melakukan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pemeliharaan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bangunan</w:t>
      </w:r>
      <w:proofErr w:type="spellEnd"/>
      <w:r w:rsidRPr="008A043C">
        <w:rPr>
          <w:rFonts w:cstheme="minorHAnsi"/>
        </w:rPr>
        <w:t xml:space="preserve"> agar </w:t>
      </w:r>
      <w:proofErr w:type="spellStart"/>
      <w:r w:rsidR="008E7FA7" w:rsidRPr="008A043C">
        <w:rPr>
          <w:rFonts w:cstheme="minorHAnsi"/>
        </w:rPr>
        <w:t>keandalan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fungsi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dapat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berjalan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dengan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baik</w:t>
      </w:r>
      <w:proofErr w:type="spellEnd"/>
      <w:r w:rsidR="002656FE" w:rsidRPr="008A043C">
        <w:rPr>
          <w:rFonts w:cstheme="minorHAnsi"/>
        </w:rPr>
        <w:t>.</w:t>
      </w:r>
    </w:p>
    <w:p w14:paraId="69E2CAC8" w14:textId="77777777" w:rsidR="0088542C" w:rsidRPr="008A043C" w:rsidRDefault="00AA1EB7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Pemeliharaan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Preventif</w:t>
      </w:r>
      <w:proofErr w:type="spellEnd"/>
      <w:r>
        <w:rPr>
          <w:rFonts w:cstheme="minorHAnsi"/>
          <w:b/>
        </w:rPr>
        <w:t xml:space="preserve"> </w:t>
      </w:r>
    </w:p>
    <w:p w14:paraId="3C8A408F" w14:textId="77777777" w:rsidR="0088542C" w:rsidRDefault="00AA1EB7" w:rsidP="0088542C">
      <w:pPr>
        <w:pStyle w:val="ListParagraph"/>
        <w:ind w:left="810"/>
        <w:jc w:val="both"/>
        <w:rPr>
          <w:rFonts w:cstheme="minorHAnsi"/>
        </w:rPr>
      </w:pPr>
      <w:r w:rsidRPr="008A043C">
        <w:rPr>
          <w:rFonts w:cstheme="minorHAnsi"/>
        </w:rPr>
        <w:t xml:space="preserve">Adalah </w:t>
      </w:r>
      <w:proofErr w:type="spellStart"/>
      <w:r w:rsidR="008A043C">
        <w:rPr>
          <w:rFonts w:cstheme="minorHAnsi"/>
        </w:rPr>
        <w:t>kegiatan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pemeliharaan</w:t>
      </w:r>
      <w:proofErr w:type="spellEnd"/>
      <w:r w:rsidR="008A043C">
        <w:rPr>
          <w:rFonts w:cstheme="minorHAnsi"/>
        </w:rPr>
        <w:t xml:space="preserve"> yang </w:t>
      </w:r>
      <w:proofErr w:type="spellStart"/>
      <w:r w:rsidR="008A043C">
        <w:rPr>
          <w:rFonts w:cstheme="minorHAnsi"/>
        </w:rPr>
        <w:t>dilakukan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untuk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mencegah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timbulnya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kerusakan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tidak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terduga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atau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menemukan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keadaan</w:t>
      </w:r>
      <w:proofErr w:type="spellEnd"/>
      <w:r w:rsidR="008A043C">
        <w:rPr>
          <w:rFonts w:cstheme="minorHAnsi"/>
        </w:rPr>
        <w:t xml:space="preserve"> yang </w:t>
      </w:r>
      <w:proofErr w:type="spellStart"/>
      <w:r w:rsidR="008A043C">
        <w:rPr>
          <w:rFonts w:cstheme="minorHAnsi"/>
        </w:rPr>
        <w:t>dapat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menimbulkan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kerusakan</w:t>
      </w:r>
      <w:proofErr w:type="spellEnd"/>
      <w:r w:rsidR="002127E9">
        <w:rPr>
          <w:rFonts w:cstheme="minorHAnsi"/>
        </w:rPr>
        <w:t xml:space="preserve">. </w:t>
      </w:r>
    </w:p>
    <w:p w14:paraId="1EDB88FD" w14:textId="77777777" w:rsidR="008A043C" w:rsidRPr="0007190B" w:rsidRDefault="00AA1EB7" w:rsidP="008A043C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 w:rsidRPr="0007190B">
        <w:rPr>
          <w:rFonts w:cstheme="minorHAnsi"/>
          <w:b/>
        </w:rPr>
        <w:t>Pemeliharaan</w:t>
      </w:r>
      <w:proofErr w:type="spellEnd"/>
      <w:r w:rsidRPr="0007190B">
        <w:rPr>
          <w:rFonts w:cstheme="minorHAnsi"/>
          <w:b/>
        </w:rPr>
        <w:t xml:space="preserve"> </w:t>
      </w:r>
      <w:proofErr w:type="spellStart"/>
      <w:r w:rsidR="0007190B" w:rsidRPr="0007190B">
        <w:rPr>
          <w:rFonts w:cstheme="minorHAnsi"/>
          <w:b/>
        </w:rPr>
        <w:t>Korektif</w:t>
      </w:r>
      <w:proofErr w:type="spellEnd"/>
      <w:r w:rsidR="0007190B" w:rsidRPr="0007190B">
        <w:rPr>
          <w:rFonts w:cstheme="minorHAnsi"/>
          <w:b/>
        </w:rPr>
        <w:t xml:space="preserve"> </w:t>
      </w:r>
    </w:p>
    <w:p w14:paraId="67231FFC" w14:textId="77777777" w:rsidR="0007190B" w:rsidRDefault="00AA1EB7" w:rsidP="0007190B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cstheme="minorHAnsi"/>
        </w:rPr>
      </w:pPr>
      <w:r>
        <w:rPr>
          <w:rFonts w:cstheme="minorHAnsi"/>
        </w:rPr>
        <w:t xml:space="preserve">Adalah </w:t>
      </w:r>
      <w:proofErr w:type="spellStart"/>
      <w:r>
        <w:rPr>
          <w:rFonts w:cstheme="minorHAnsi"/>
        </w:rPr>
        <w:t>kegiatan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setelah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timbulnya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kerusakan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kegiatan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diperhitungkan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biaya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>.</w:t>
      </w:r>
    </w:p>
    <w:p w14:paraId="498EEABA" w14:textId="77777777" w:rsidR="002127E9" w:rsidRDefault="00AA1EB7" w:rsidP="002127E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</w:rPr>
        <w:t xml:space="preserve">3.4   </w:t>
      </w:r>
      <w:r w:rsidRPr="002127E9">
        <w:rPr>
          <w:rFonts w:cstheme="minorHAnsi"/>
          <w:b/>
        </w:rPr>
        <w:t xml:space="preserve">House Keeping </w:t>
      </w:r>
    </w:p>
    <w:p w14:paraId="0ACFB5CB" w14:textId="77777777" w:rsidR="00D94167" w:rsidRPr="002127E9" w:rsidRDefault="00AA1EB7" w:rsidP="00D94167">
      <w:pPr>
        <w:pStyle w:val="ListParagraph"/>
        <w:tabs>
          <w:tab w:val="left" w:pos="360"/>
          <w:tab w:val="left" w:pos="810"/>
        </w:tabs>
        <w:spacing w:after="0" w:line="240" w:lineRule="auto"/>
        <w:ind w:left="810" w:hanging="90"/>
        <w:jc w:val="both"/>
        <w:rPr>
          <w:rFonts w:cstheme="minorHAnsi"/>
          <w:b/>
        </w:rPr>
      </w:pPr>
      <w:r>
        <w:rPr>
          <w:rFonts w:cstheme="minorHAnsi"/>
        </w:rPr>
        <w:t xml:space="preserve">  Adalah </w:t>
      </w:r>
      <w:proofErr w:type="spellStart"/>
      <w:r>
        <w:rPr>
          <w:rFonts w:cstheme="minorHAnsi"/>
        </w:rPr>
        <w:t>kegiatan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pengelolaan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area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luar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 dan  </w:t>
      </w:r>
      <w:proofErr w:type="spellStart"/>
      <w:r>
        <w:rPr>
          <w:rFonts w:cstheme="minorHAnsi"/>
        </w:rPr>
        <w:t>perawatan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pendukung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lainnya</w:t>
      </w:r>
      <w:proofErr w:type="spellEnd"/>
      <w:r>
        <w:rPr>
          <w:rFonts w:cstheme="minorHAnsi"/>
        </w:rPr>
        <w:t xml:space="preserve">  agar </w:t>
      </w:r>
      <w:proofErr w:type="spellStart"/>
      <w:r>
        <w:rPr>
          <w:rFonts w:cstheme="minorHAnsi"/>
        </w:rPr>
        <w:t>mendapat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estika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baik</w:t>
      </w:r>
      <w:proofErr w:type="spellEnd"/>
      <w:r>
        <w:rPr>
          <w:rFonts w:cstheme="minorHAnsi"/>
        </w:rPr>
        <w:t xml:space="preserve"> agar </w:t>
      </w:r>
      <w:proofErr w:type="spellStart"/>
      <w:r>
        <w:rPr>
          <w:rFonts w:cstheme="minorHAnsi"/>
        </w:rPr>
        <w:t>tercipta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kondisi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bersih</w:t>
      </w:r>
      <w:proofErr w:type="spellEnd"/>
      <w:r>
        <w:rPr>
          <w:rFonts w:cstheme="minorHAnsi"/>
        </w:rPr>
        <w:t xml:space="preserve">. </w:t>
      </w:r>
    </w:p>
    <w:p w14:paraId="5D7DE684" w14:textId="77777777" w:rsidR="0088542C" w:rsidRPr="002127E9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cstheme="minorHAnsi"/>
          <w:b/>
        </w:rPr>
      </w:pPr>
    </w:p>
    <w:p w14:paraId="42013184" w14:textId="77777777" w:rsidR="00AA19FE" w:rsidRPr="008A043C" w:rsidRDefault="00AA1EB7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KETENTUAN UMUM</w:t>
      </w:r>
    </w:p>
    <w:p w14:paraId="42D56D72" w14:textId="77777777" w:rsidR="00431321" w:rsidRPr="008A043C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  <w:sz w:val="10"/>
          <w:szCs w:val="10"/>
        </w:rPr>
      </w:pPr>
    </w:p>
    <w:p w14:paraId="10D475C0" w14:textId="77777777" w:rsidR="00841A55" w:rsidRPr="008A043C" w:rsidRDefault="00AA1EB7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Standar</w:t>
      </w:r>
      <w:proofErr w:type="spellEnd"/>
      <w:r w:rsidRPr="008A043C">
        <w:rPr>
          <w:rFonts w:cstheme="minorHAnsi"/>
        </w:rPr>
        <w:t xml:space="preserve"> </w:t>
      </w:r>
      <w:r w:rsidR="00CA5208">
        <w:rPr>
          <w:rFonts w:cstheme="minorHAnsi"/>
          <w:lang w:val="id-ID"/>
        </w:rPr>
        <w:t>tatacara</w:t>
      </w:r>
      <w:r w:rsidRPr="008A043C">
        <w:rPr>
          <w:rFonts w:cstheme="minorHAnsi"/>
        </w:rPr>
        <w:t xml:space="preserve"> </w:t>
      </w:r>
      <w:r w:rsidR="0033491E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pemeliharaan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bangunan</w:t>
      </w:r>
      <w:proofErr w:type="spellEnd"/>
      <w:r w:rsidRPr="008A043C">
        <w:rPr>
          <w:rFonts w:cstheme="minorHAnsi"/>
        </w:rPr>
        <w:t xml:space="preserve">, </w:t>
      </w:r>
      <w:proofErr w:type="spellStart"/>
      <w:r w:rsidRPr="008A043C">
        <w:rPr>
          <w:rFonts w:cstheme="minorHAnsi"/>
        </w:rPr>
        <w:t>diantaranya</w:t>
      </w:r>
      <w:proofErr w:type="spellEnd"/>
      <w:r w:rsidR="0067642C" w:rsidRPr="008A043C">
        <w:rPr>
          <w:rFonts w:cstheme="minorHAnsi"/>
        </w:rPr>
        <w:t xml:space="preserve"> :</w:t>
      </w:r>
    </w:p>
    <w:p w14:paraId="41B5F73B" w14:textId="77777777" w:rsidR="00431321" w:rsidRPr="008A043C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cstheme="minorHAnsi"/>
          <w:sz w:val="8"/>
          <w:szCs w:val="8"/>
        </w:rPr>
      </w:pPr>
    </w:p>
    <w:p w14:paraId="7CDA59E9" w14:textId="77777777" w:rsidR="00B12239" w:rsidRPr="008A043C" w:rsidRDefault="00AA1EB7" w:rsidP="000B4CE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Preventif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sekurang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kurangnya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minggu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sekali</w:t>
      </w:r>
      <w:proofErr w:type="spellEnd"/>
      <w:r>
        <w:rPr>
          <w:rFonts w:cstheme="minorHAnsi"/>
        </w:rPr>
        <w:t xml:space="preserve">  yang</w:t>
      </w:r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dicatat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dalam</w:t>
      </w:r>
      <w:proofErr w:type="spellEnd"/>
      <w:r w:rsidR="00E83B07">
        <w:rPr>
          <w:rFonts w:cstheme="minorHAnsi"/>
        </w:rPr>
        <w:t xml:space="preserve"> form </w:t>
      </w:r>
      <w:proofErr w:type="spellStart"/>
      <w:r w:rsidR="00E83B07">
        <w:rPr>
          <w:rFonts w:cstheme="minorHAnsi"/>
        </w:rPr>
        <w:t>pemeriksaan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termasuk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didalamnay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pengelolaan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house keeping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bangunan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luar</w:t>
      </w:r>
      <w:proofErr w:type="spellEnd"/>
      <w:r w:rsidR="00E83B07">
        <w:rPr>
          <w:rFonts w:cstheme="minorHAnsi"/>
        </w:rPr>
        <w:t xml:space="preserve"> dan </w:t>
      </w:r>
      <w:proofErr w:type="spellStart"/>
      <w:r w:rsidR="00E83B07">
        <w:rPr>
          <w:rFonts w:cstheme="minorHAnsi"/>
        </w:rPr>
        <w:t>dalam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bangunan</w:t>
      </w:r>
      <w:proofErr w:type="spellEnd"/>
      <w:r w:rsidR="00E83B07">
        <w:rPr>
          <w:rFonts w:cstheme="minorHAnsi"/>
        </w:rPr>
        <w:t xml:space="preserve">. </w:t>
      </w:r>
    </w:p>
    <w:p w14:paraId="5FB84AC9" w14:textId="77777777" w:rsidR="00841A55" w:rsidRDefault="00AA1EB7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Korektif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setelah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adanya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pengajuan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perbaikan</w:t>
      </w:r>
      <w:proofErr w:type="spellEnd"/>
      <w:r w:rsidR="003E7CE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dari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pengguna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atau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temuan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dari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tim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komite</w:t>
      </w:r>
      <w:proofErr w:type="spellEnd"/>
      <w:r w:rsidR="00E13BC0">
        <w:rPr>
          <w:rFonts w:cstheme="minorHAnsi"/>
        </w:rPr>
        <w:t xml:space="preserve"> 5.</w:t>
      </w:r>
    </w:p>
    <w:p w14:paraId="3C19E6B3" w14:textId="77777777" w:rsidR="008D3427" w:rsidRPr="008A043C" w:rsidRDefault="00AA1EB7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Pengajuan</w:t>
      </w:r>
      <w:proofErr w:type="spellEnd"/>
      <w:r w:rsidR="00020A62">
        <w:rPr>
          <w:rFonts w:cstheme="minorHAnsi"/>
        </w:rPr>
        <w:t xml:space="preserve"> dan </w:t>
      </w:r>
      <w:proofErr w:type="spellStart"/>
      <w:r w:rsidR="00020A62">
        <w:rPr>
          <w:rFonts w:cstheme="minorHAnsi"/>
        </w:rPr>
        <w:t>pengadaan</w:t>
      </w:r>
      <w:proofErr w:type="spellEnd"/>
      <w:r w:rsidR="00020A6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bahan</w:t>
      </w:r>
      <w:proofErr w:type="spellEnd"/>
      <w:r>
        <w:rPr>
          <w:rFonts w:cstheme="minorHAnsi"/>
        </w:rPr>
        <w:t xml:space="preserve"> material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="00020A62">
        <w:rPr>
          <w:rFonts w:cstheme="minorHAnsi"/>
        </w:rPr>
        <w:t>etentuan</w:t>
      </w:r>
      <w:proofErr w:type="spellEnd"/>
      <w:r w:rsidR="00020A62">
        <w:rPr>
          <w:rFonts w:cstheme="minorHAnsi"/>
        </w:rPr>
        <w:t xml:space="preserve"> SOP.</w:t>
      </w:r>
    </w:p>
    <w:p w14:paraId="48B42729" w14:textId="77777777" w:rsidR="00A01015" w:rsidRPr="008A043C" w:rsidRDefault="00A0101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theme="minorHAnsi"/>
        </w:rPr>
      </w:pPr>
    </w:p>
    <w:p w14:paraId="424F2A55" w14:textId="77777777" w:rsidR="004D5416" w:rsidRPr="008A043C" w:rsidRDefault="00AA1EB7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TANGGUNG JAWAB</w:t>
      </w:r>
    </w:p>
    <w:p w14:paraId="7217E1EE" w14:textId="77777777" w:rsidR="00A01015" w:rsidRPr="008A043C" w:rsidRDefault="00AA1EB7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 xml:space="preserve">Manager </w:t>
      </w:r>
      <w:r w:rsidR="008E7FA7" w:rsidRPr="008A043C">
        <w:rPr>
          <w:rFonts w:cstheme="minorHAnsi"/>
          <w:b/>
        </w:rPr>
        <w:t xml:space="preserve">HC&amp;GA </w:t>
      </w:r>
    </w:p>
    <w:p w14:paraId="19436C9C" w14:textId="77777777" w:rsidR="00A01015" w:rsidRPr="00681AA1" w:rsidRDefault="00AA1EB7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cstheme="minorHAnsi"/>
          <w:lang w:val="de-DE"/>
        </w:rPr>
      </w:pPr>
      <w:r w:rsidRPr="00681AA1">
        <w:rPr>
          <w:rFonts w:cstheme="minorHAnsi"/>
          <w:lang w:val="de-DE"/>
        </w:rPr>
        <w:t xml:space="preserve">Memastikan bahwa </w:t>
      </w:r>
      <w:r w:rsidR="008E7FA7" w:rsidRPr="00681AA1">
        <w:rPr>
          <w:rFonts w:cstheme="minorHAnsi"/>
          <w:lang w:val="de-DE"/>
        </w:rPr>
        <w:t xml:space="preserve">sarana </w:t>
      </w:r>
      <w:r w:rsidR="00E13BC0" w:rsidRPr="00681AA1">
        <w:rPr>
          <w:rFonts w:cstheme="minorHAnsi"/>
          <w:lang w:val="de-DE"/>
        </w:rPr>
        <w:t xml:space="preserve">gedung dilakukan pemeriksaan secara rutin </w:t>
      </w:r>
    </w:p>
    <w:p w14:paraId="4AAA6DF8" w14:textId="3A071BE8" w:rsidR="00FB63E8" w:rsidRPr="007267C3" w:rsidRDefault="00AA1EB7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cstheme="minorHAnsi"/>
          <w:lang w:val="de-DE"/>
        </w:rPr>
      </w:pPr>
      <w:r w:rsidRPr="007267C3">
        <w:rPr>
          <w:rFonts w:cstheme="minorHAnsi"/>
          <w:lang w:val="de-DE"/>
        </w:rPr>
        <w:t xml:space="preserve">Memastikan </w:t>
      </w:r>
      <w:r w:rsidR="00E13BC0" w:rsidRPr="007267C3">
        <w:rPr>
          <w:rFonts w:cstheme="minorHAnsi"/>
          <w:lang w:val="de-DE"/>
        </w:rPr>
        <w:t>fasilitas gedung</w:t>
      </w:r>
      <w:r w:rsidR="00A86641" w:rsidRPr="007267C3">
        <w:rPr>
          <w:rFonts w:cstheme="minorHAnsi"/>
          <w:lang w:val="de-DE"/>
        </w:rPr>
        <w:t xml:space="preserve"> utama, ruang produksi se</w:t>
      </w:r>
      <w:r w:rsidR="00E13BC0" w:rsidRPr="007267C3">
        <w:rPr>
          <w:rFonts w:cstheme="minorHAnsi"/>
          <w:lang w:val="de-DE"/>
        </w:rPr>
        <w:t xml:space="preserve">rta fasilitas umum yang meliputi toilet, </w:t>
      </w:r>
      <w:r w:rsidR="00A86641" w:rsidRPr="007267C3">
        <w:rPr>
          <w:rFonts w:cstheme="minorHAnsi"/>
          <w:lang w:val="de-DE"/>
        </w:rPr>
        <w:t>Air Conditioning (AC), fasilitas kantin, fasilitas masjid dan ruang pertemuan</w:t>
      </w:r>
      <w:r w:rsidR="007267C3" w:rsidRPr="007267C3">
        <w:rPr>
          <w:rFonts w:cstheme="minorHAnsi"/>
          <w:lang w:val="de-DE"/>
        </w:rPr>
        <w:t xml:space="preserve"> dilakukan peme</w:t>
      </w:r>
      <w:r w:rsidR="007267C3">
        <w:rPr>
          <w:rFonts w:cstheme="minorHAnsi"/>
          <w:lang w:val="de-DE"/>
        </w:rPr>
        <w:t>riksaan secara berkala</w:t>
      </w:r>
      <w:r w:rsidR="00A86641" w:rsidRPr="007267C3">
        <w:rPr>
          <w:rFonts w:cstheme="minorHAnsi"/>
          <w:lang w:val="de-DE"/>
        </w:rPr>
        <w:t xml:space="preserve">. </w:t>
      </w:r>
    </w:p>
    <w:p w14:paraId="0749A002" w14:textId="77777777" w:rsidR="0057303F" w:rsidRPr="00040811" w:rsidRDefault="00AA1EB7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cstheme="minorHAnsi"/>
          <w:lang w:val="de-DE"/>
        </w:rPr>
      </w:pPr>
      <w:r w:rsidRPr="00040811">
        <w:rPr>
          <w:rFonts w:cstheme="minorHAnsi"/>
          <w:lang w:val="de-DE"/>
        </w:rPr>
        <w:t>Me</w:t>
      </w:r>
      <w:r w:rsidR="00A86641" w:rsidRPr="00040811">
        <w:rPr>
          <w:rFonts w:cstheme="minorHAnsi"/>
          <w:lang w:val="de-DE"/>
        </w:rPr>
        <w:t xml:space="preserve">mastikan pengajuan perbaikan dapat dilakukan sesuai budget dan jadwal yang terlah ditentukan </w:t>
      </w:r>
      <w:r w:rsidRPr="00040811">
        <w:rPr>
          <w:rFonts w:cstheme="minorHAnsi"/>
          <w:lang w:val="de-DE"/>
        </w:rPr>
        <w:t xml:space="preserve"> </w:t>
      </w:r>
    </w:p>
    <w:p w14:paraId="2E8C2932" w14:textId="77777777" w:rsidR="00692187" w:rsidRPr="008A043C" w:rsidRDefault="00AA1EB7" w:rsidP="00692187">
      <w:pPr>
        <w:pStyle w:val="ListParagraph"/>
        <w:numPr>
          <w:ilvl w:val="0"/>
          <w:numId w:val="3"/>
        </w:numPr>
        <w:spacing w:before="240" w:line="240" w:lineRule="auto"/>
        <w:ind w:left="810" w:hanging="45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Chief Officer IR &amp; GA </w:t>
      </w:r>
    </w:p>
    <w:p w14:paraId="52152D0B" w14:textId="77777777" w:rsidR="00A51645" w:rsidRDefault="00AA1EB7" w:rsidP="00692187">
      <w:pPr>
        <w:pStyle w:val="ListParagraph"/>
        <w:numPr>
          <w:ilvl w:val="6"/>
          <w:numId w:val="3"/>
        </w:numPr>
        <w:spacing w:before="24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pengecekan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memeriksa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laporan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>.</w:t>
      </w:r>
    </w:p>
    <w:p w14:paraId="116DDC96" w14:textId="77777777" w:rsidR="00F72EC9" w:rsidRPr="008A043C" w:rsidRDefault="00AA1EB7" w:rsidP="00692187">
      <w:pPr>
        <w:pStyle w:val="ListParagraph"/>
        <w:numPr>
          <w:ilvl w:val="6"/>
          <w:numId w:val="3"/>
        </w:numPr>
        <w:spacing w:before="24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Membuat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rencana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berdasarkan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user. </w:t>
      </w:r>
    </w:p>
    <w:p w14:paraId="3EB414F3" w14:textId="77777777" w:rsidR="00C000E0" w:rsidRDefault="00AA1EB7" w:rsidP="0057303F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Melaporkan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manager HC&amp;GA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manager asset</w:t>
      </w:r>
      <w:r w:rsidR="00990823">
        <w:rPr>
          <w:rFonts w:cstheme="minorHAnsi"/>
        </w:rPr>
        <w:t>.</w:t>
      </w:r>
    </w:p>
    <w:p w14:paraId="1D94796F" w14:textId="77777777" w:rsidR="00F72EC9" w:rsidRDefault="00AA1EB7" w:rsidP="0057303F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Membuat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tahunan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maupun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dan 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budget </w:t>
      </w:r>
      <w:proofErr w:type="spellStart"/>
      <w:r>
        <w:rPr>
          <w:rFonts w:cstheme="minorHAnsi"/>
        </w:rPr>
        <w:t>tahunan</w:t>
      </w:r>
      <w:proofErr w:type="spellEnd"/>
      <w:r>
        <w:rPr>
          <w:rFonts w:cstheme="minorHAnsi"/>
        </w:rPr>
        <w:t>.</w:t>
      </w:r>
    </w:p>
    <w:p w14:paraId="640351EB" w14:textId="77777777" w:rsidR="00B422DD" w:rsidRPr="00681AA1" w:rsidRDefault="00AA1EB7" w:rsidP="0057303F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cstheme="minorHAnsi"/>
          <w:lang w:val="de-DE"/>
        </w:rPr>
      </w:pPr>
      <w:r w:rsidRPr="00681AA1">
        <w:rPr>
          <w:rFonts w:cstheme="minorHAnsi"/>
          <w:lang w:val="de-DE"/>
        </w:rPr>
        <w:t xml:space="preserve">Memastikan kebersihan gedung dilaksanakan sesuai jadwal </w:t>
      </w:r>
    </w:p>
    <w:p w14:paraId="6E6A7FDB" w14:textId="77777777" w:rsidR="005D0841" w:rsidRPr="00681AA1" w:rsidRDefault="005D0841" w:rsidP="005D0841">
      <w:pPr>
        <w:pStyle w:val="ListParagraph"/>
        <w:spacing w:after="0" w:line="240" w:lineRule="auto"/>
        <w:ind w:left="4320"/>
        <w:jc w:val="both"/>
        <w:rPr>
          <w:rFonts w:cstheme="minorHAnsi"/>
          <w:lang w:val="de-DE"/>
        </w:rPr>
      </w:pPr>
    </w:p>
    <w:p w14:paraId="06B7EC73" w14:textId="77777777" w:rsidR="00F72EC9" w:rsidRPr="00681AA1" w:rsidRDefault="00F72EC9" w:rsidP="00F72EC9">
      <w:pPr>
        <w:jc w:val="both"/>
        <w:rPr>
          <w:rFonts w:cstheme="minorHAnsi"/>
          <w:lang w:val="de-DE"/>
        </w:rPr>
      </w:pPr>
    </w:p>
    <w:p w14:paraId="58F69CDE" w14:textId="77777777" w:rsidR="00F72EC9" w:rsidRPr="00681AA1" w:rsidRDefault="00F72EC9" w:rsidP="00F72EC9">
      <w:pPr>
        <w:jc w:val="both"/>
        <w:rPr>
          <w:rFonts w:cstheme="minorHAnsi"/>
          <w:lang w:val="de-DE"/>
        </w:rPr>
      </w:pPr>
    </w:p>
    <w:p w14:paraId="07ECC71F" w14:textId="77777777" w:rsidR="00AA19FE" w:rsidRPr="008A043C" w:rsidRDefault="00AA1EB7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PROSES</w:t>
      </w:r>
    </w:p>
    <w:p w14:paraId="219F94E7" w14:textId="77777777" w:rsidR="00D93CB7" w:rsidRPr="008A043C" w:rsidRDefault="00D93CB7" w:rsidP="00D93CB7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8"/>
          <w:szCs w:val="8"/>
        </w:rPr>
      </w:pPr>
    </w:p>
    <w:p w14:paraId="022034F1" w14:textId="77777777" w:rsidR="00E44F9E" w:rsidRPr="008A043C" w:rsidRDefault="00AA1EB7" w:rsidP="00E44F9E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Personil</w:t>
      </w:r>
      <w:proofErr w:type="spellEnd"/>
      <w:r>
        <w:rPr>
          <w:rFonts w:cstheme="minorHAnsi"/>
        </w:rPr>
        <w:t xml:space="preserve"> Bagian GA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mingguan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tercatat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form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. Hasil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dilaporkan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ditindak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lanjuti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evaluasi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sebagai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>.</w:t>
      </w:r>
    </w:p>
    <w:p w14:paraId="289BBEEB" w14:textId="77777777" w:rsidR="008E7FA7" w:rsidRPr="008A043C" w:rsidRDefault="00AA1EB7" w:rsidP="00E44F9E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cstheme="minorHAnsi"/>
        </w:rPr>
      </w:pPr>
      <w:r>
        <w:rPr>
          <w:rFonts w:cstheme="minorHAnsi"/>
        </w:rPr>
        <w:t xml:space="preserve">Hasil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dijadikan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memperhatikan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pengguna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mengenai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sipil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>.</w:t>
      </w:r>
    </w:p>
    <w:p w14:paraId="79F80E25" w14:textId="77777777" w:rsidR="0055091C" w:rsidRPr="008A043C" w:rsidRDefault="00AA1EB7" w:rsidP="001448B9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Departmen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="002A160C">
        <w:rPr>
          <w:rFonts w:cstheme="minorHAnsi"/>
        </w:rPr>
        <w:t>pengguna</w:t>
      </w:r>
      <w:proofErr w:type="spellEnd"/>
      <w:r w:rsidR="002A160C">
        <w:rPr>
          <w:rFonts w:cstheme="minorHAnsi"/>
        </w:rPr>
        <w:t xml:space="preserve"> </w:t>
      </w:r>
      <w:proofErr w:type="spellStart"/>
      <w:r w:rsidR="002A160C">
        <w:rPr>
          <w:rFonts w:cstheme="minorHAnsi"/>
        </w:rPr>
        <w:t>dapat</w:t>
      </w:r>
      <w:proofErr w:type="spellEnd"/>
      <w:r w:rsidR="002A160C">
        <w:rPr>
          <w:rFonts w:cstheme="minorHAnsi"/>
        </w:rPr>
        <w:t xml:space="preserve"> </w:t>
      </w:r>
      <w:proofErr w:type="spellStart"/>
      <w:r w:rsidR="002A160C">
        <w:rPr>
          <w:rFonts w:cstheme="minorHAnsi"/>
        </w:rPr>
        <w:t>mengajukan</w:t>
      </w:r>
      <w:proofErr w:type="spellEnd"/>
      <w:r w:rsidR="002A160C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perbaikan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korektif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atau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sarana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pendukung</w:t>
      </w:r>
      <w:proofErr w:type="spellEnd"/>
      <w:r w:rsidR="001448B9">
        <w:rPr>
          <w:rFonts w:cstheme="minorHAnsi"/>
        </w:rPr>
        <w:t xml:space="preserve"> yang </w:t>
      </w:r>
      <w:proofErr w:type="spellStart"/>
      <w:r w:rsidR="001448B9">
        <w:rPr>
          <w:rFonts w:cstheme="minorHAnsi"/>
        </w:rPr>
        <w:t>berkaitan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dengan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sipil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melalui</w:t>
      </w:r>
      <w:proofErr w:type="spellEnd"/>
      <w:r w:rsidR="001448B9">
        <w:rPr>
          <w:rFonts w:cstheme="minorHAnsi"/>
        </w:rPr>
        <w:t xml:space="preserve"> memo yang </w:t>
      </w:r>
      <w:proofErr w:type="spellStart"/>
      <w:r w:rsidR="001448B9">
        <w:rPr>
          <w:rFonts w:cstheme="minorHAnsi"/>
        </w:rPr>
        <w:t>diajukan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kepada</w:t>
      </w:r>
      <w:proofErr w:type="spellEnd"/>
      <w:r w:rsidR="001448B9">
        <w:rPr>
          <w:rFonts w:cstheme="minorHAnsi"/>
        </w:rPr>
        <w:t xml:space="preserve">  </w:t>
      </w:r>
      <w:proofErr w:type="spellStart"/>
      <w:r w:rsidR="001448B9">
        <w:rPr>
          <w:rFonts w:cstheme="minorHAnsi"/>
        </w:rPr>
        <w:t>Departemen</w:t>
      </w:r>
      <w:proofErr w:type="spellEnd"/>
      <w:r w:rsidR="001448B9">
        <w:rPr>
          <w:rFonts w:cstheme="minorHAnsi"/>
        </w:rPr>
        <w:t xml:space="preserve"> HC &amp; GA. </w:t>
      </w:r>
    </w:p>
    <w:p w14:paraId="3C438AF1" w14:textId="7161AB6E" w:rsidR="006629A4" w:rsidRPr="008A043C" w:rsidRDefault="00AA1EB7" w:rsidP="001448B9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</w:rPr>
      </w:pPr>
      <w:r>
        <w:rPr>
          <w:rFonts w:cstheme="minorHAnsi"/>
        </w:rPr>
        <w:t xml:space="preserve">Hasil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departemen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inventarisasi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dibuatkan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 w:rsidR="007267C3">
        <w:rPr>
          <w:rFonts w:cstheme="minorHAnsi"/>
        </w:rPr>
        <w:t>perawatan</w:t>
      </w:r>
      <w:proofErr w:type="spellEnd"/>
      <w:r w:rsidR="007267C3"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memperhatikan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pengadaan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bahan</w:t>
      </w:r>
      <w:proofErr w:type="spellEnd"/>
      <w:r>
        <w:rPr>
          <w:rFonts w:cstheme="minorHAnsi"/>
        </w:rPr>
        <w:t xml:space="preserve"> material,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budget yang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 xml:space="preserve">. </w:t>
      </w:r>
    </w:p>
    <w:p w14:paraId="06360FCE" w14:textId="088F601B" w:rsidR="006629A4" w:rsidRPr="008A043C" w:rsidRDefault="00AA1EB7" w:rsidP="00CA5208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left="805" w:hanging="448"/>
        <w:jc w:val="both"/>
        <w:rPr>
          <w:rFonts w:cstheme="minorHAnsi"/>
        </w:rPr>
      </w:pPr>
      <w:r>
        <w:rPr>
          <w:rFonts w:cstheme="minorHAnsi"/>
        </w:rPr>
        <w:t xml:space="preserve">Jadwal </w:t>
      </w:r>
      <w:proofErr w:type="spellStart"/>
      <w:r w:rsidR="007267C3">
        <w:rPr>
          <w:rFonts w:cstheme="minorHAnsi"/>
        </w:rPr>
        <w:t>perawatan</w:t>
      </w:r>
      <w:proofErr w:type="spellEnd"/>
      <w:r w:rsidR="007267C3">
        <w:rPr>
          <w:rFonts w:cstheme="minorHAnsi"/>
        </w:rPr>
        <w:t xml:space="preserve"> dan </w:t>
      </w:r>
      <w:proofErr w:type="spellStart"/>
      <w:r w:rsidRPr="008A043C">
        <w:rPr>
          <w:rFonts w:cstheme="minorHAnsi"/>
        </w:rPr>
        <w:t>perbaikan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kemudian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dibuatkan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rencana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kebutuhan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barang</w:t>
      </w:r>
      <w:proofErr w:type="spellEnd"/>
      <w:r>
        <w:rPr>
          <w:rFonts w:cstheme="minorHAnsi"/>
        </w:rPr>
        <w:t xml:space="preserve">, daftar </w:t>
      </w:r>
      <w:proofErr w:type="spellStart"/>
      <w:r>
        <w:rPr>
          <w:rFonts w:cstheme="minorHAnsi"/>
        </w:rPr>
        <w:t>peralatan</w:t>
      </w:r>
      <w:proofErr w:type="spellEnd"/>
      <w:r w:rsidRPr="008A043C"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pengajuaan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pengadaan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barang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dengan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menempuh</w:t>
      </w:r>
      <w:proofErr w:type="spellEnd"/>
      <w:r w:rsidR="00020A62">
        <w:rPr>
          <w:rFonts w:cstheme="minorHAnsi"/>
        </w:rPr>
        <w:t xml:space="preserve"> SOP </w:t>
      </w:r>
      <w:proofErr w:type="spellStart"/>
      <w:r w:rsidR="00020A62">
        <w:rPr>
          <w:rFonts w:cstheme="minorHAnsi"/>
        </w:rPr>
        <w:t>pengajuan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barang</w:t>
      </w:r>
      <w:proofErr w:type="spellEnd"/>
      <w:r w:rsidR="00020A62">
        <w:rPr>
          <w:rFonts w:cstheme="minorHAnsi"/>
        </w:rPr>
        <w:t xml:space="preserve">. </w:t>
      </w:r>
    </w:p>
    <w:p w14:paraId="6308F38D" w14:textId="77777777" w:rsidR="006629A4" w:rsidRDefault="00AA1EB7" w:rsidP="00CA5208">
      <w:pPr>
        <w:pStyle w:val="ListParagraph"/>
        <w:numPr>
          <w:ilvl w:val="0"/>
          <w:numId w:val="4"/>
        </w:numPr>
        <w:spacing w:after="0" w:line="240" w:lineRule="auto"/>
        <w:ind w:left="805" w:hanging="448"/>
        <w:jc w:val="both"/>
        <w:rPr>
          <w:rFonts w:cstheme="minorHAnsi"/>
        </w:rPr>
      </w:pPr>
      <w:proofErr w:type="spellStart"/>
      <w:r>
        <w:rPr>
          <w:rFonts w:cstheme="minorHAnsi"/>
        </w:rPr>
        <w:t>Bilamana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memerlukan</w:t>
      </w:r>
      <w:proofErr w:type="spellEnd"/>
      <w:r>
        <w:rPr>
          <w:rFonts w:cstheme="minorHAnsi"/>
        </w:rPr>
        <w:t xml:space="preserve"> budget yang </w:t>
      </w:r>
      <w:proofErr w:type="spellStart"/>
      <w:r>
        <w:rPr>
          <w:rFonts w:cstheme="minorHAnsi"/>
        </w:rPr>
        <w:t>besar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dibuatkan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Rencana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Anggaran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Belanja</w:t>
      </w:r>
      <w:proofErr w:type="spellEnd"/>
      <w:r>
        <w:rPr>
          <w:rFonts w:cstheme="minorHAnsi"/>
        </w:rPr>
        <w:t xml:space="preserve"> (RAB) dan </w:t>
      </w:r>
      <w:proofErr w:type="spellStart"/>
      <w:r>
        <w:rPr>
          <w:rFonts w:cstheme="minorHAnsi"/>
        </w:rPr>
        <w:t>gambar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teknis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penunjang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bekerja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departemen</w:t>
      </w:r>
      <w:proofErr w:type="spellEnd"/>
      <w:r>
        <w:rPr>
          <w:rFonts w:cstheme="minorHAnsi"/>
        </w:rPr>
        <w:t xml:space="preserve"> asset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diajukan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departemen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akunting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mengenai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persetujuan</w:t>
      </w:r>
      <w:proofErr w:type="spellEnd"/>
      <w:r>
        <w:rPr>
          <w:rFonts w:cstheme="minorHAnsi"/>
        </w:rPr>
        <w:t xml:space="preserve"> budget.</w:t>
      </w:r>
    </w:p>
    <w:p w14:paraId="69745E62" w14:textId="77777777" w:rsidR="00B422DD" w:rsidRDefault="00AA1EB7" w:rsidP="00C139D6">
      <w:pPr>
        <w:pStyle w:val="ListParagraph"/>
        <w:numPr>
          <w:ilvl w:val="0"/>
          <w:numId w:val="4"/>
        </w:numPr>
        <w:spacing w:before="240" w:after="0" w:line="240" w:lineRule="auto"/>
        <w:ind w:left="805" w:hanging="448"/>
        <w:jc w:val="both"/>
        <w:rPr>
          <w:rFonts w:cstheme="minorHAnsi"/>
        </w:rPr>
      </w:pPr>
      <w:proofErr w:type="spellStart"/>
      <w:r>
        <w:rPr>
          <w:rFonts w:cstheme="minorHAnsi"/>
        </w:rPr>
        <w:t>Petugas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area 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utama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melaksanakan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mengisi</w:t>
      </w:r>
      <w:proofErr w:type="spellEnd"/>
      <w:r>
        <w:rPr>
          <w:rFonts w:cstheme="minorHAnsi"/>
        </w:rPr>
        <w:t xml:space="preserve"> form yang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tentukan</w:t>
      </w:r>
      <w:proofErr w:type="spellEnd"/>
      <w:r>
        <w:rPr>
          <w:rFonts w:cstheme="minorHAnsi"/>
        </w:rPr>
        <w:t>.</w:t>
      </w:r>
    </w:p>
    <w:p w14:paraId="503D1CB3" w14:textId="1541864E" w:rsidR="00EF4642" w:rsidRDefault="00EF4642" w:rsidP="00C139D6">
      <w:pPr>
        <w:pStyle w:val="ListParagraph"/>
        <w:numPr>
          <w:ilvl w:val="0"/>
          <w:numId w:val="4"/>
        </w:numPr>
        <w:spacing w:before="240" w:after="0" w:line="240" w:lineRule="auto"/>
        <w:ind w:left="805" w:hanging="448"/>
        <w:jc w:val="both"/>
        <w:rPr>
          <w:rFonts w:cstheme="minorHAnsi"/>
        </w:rPr>
      </w:pPr>
      <w:proofErr w:type="spellStart"/>
      <w:r>
        <w:rPr>
          <w:rFonts w:cstheme="minorHAnsi"/>
        </w:rPr>
        <w:t>Karyawan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mendapat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bagian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melaksanakan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>.</w:t>
      </w:r>
    </w:p>
    <w:p w14:paraId="3055C09A" w14:textId="086F3642" w:rsidR="00B422DD" w:rsidRDefault="00AA1EB7" w:rsidP="00C139D6">
      <w:pPr>
        <w:pStyle w:val="ListParagraph"/>
        <w:numPr>
          <w:ilvl w:val="0"/>
          <w:numId w:val="4"/>
        </w:numPr>
        <w:spacing w:after="0" w:line="240" w:lineRule="auto"/>
        <w:ind w:left="805" w:hanging="448"/>
        <w:jc w:val="both"/>
        <w:rPr>
          <w:rFonts w:cstheme="minorHAnsi"/>
        </w:rPr>
      </w:pPr>
      <w:proofErr w:type="spellStart"/>
      <w:r>
        <w:rPr>
          <w:rFonts w:cstheme="minorHAnsi"/>
        </w:rPr>
        <w:t>Petugas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area </w:t>
      </w:r>
      <w:proofErr w:type="spellStart"/>
      <w:r>
        <w:rPr>
          <w:rFonts w:cstheme="minorHAnsi"/>
        </w:rPr>
        <w:t>kantor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berdasarkan</w:t>
      </w:r>
      <w:proofErr w:type="spellEnd"/>
      <w:r>
        <w:rPr>
          <w:rFonts w:cstheme="minorHAnsi"/>
        </w:rPr>
        <w:t xml:space="preserve"> area yang </w:t>
      </w:r>
      <w:proofErr w:type="spellStart"/>
      <w:r>
        <w:rPr>
          <w:rFonts w:cstheme="minorHAnsi"/>
        </w:rPr>
        <w:t>telah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ditentukan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lokasi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tengah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belakang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mengumpulkan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sampah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domestik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di area TPS </w:t>
      </w:r>
    </w:p>
    <w:p w14:paraId="64CA961B" w14:textId="77777777" w:rsidR="00B422DD" w:rsidRDefault="00AA1EB7" w:rsidP="00C139D6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left="805" w:hanging="448"/>
        <w:jc w:val="both"/>
        <w:rPr>
          <w:rFonts w:cstheme="minorHAnsi"/>
        </w:rPr>
      </w:pPr>
      <w:proofErr w:type="spellStart"/>
      <w:r>
        <w:rPr>
          <w:rFonts w:cstheme="minorHAnsi"/>
        </w:rPr>
        <w:t>Pemeriksa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kebesihan</w:t>
      </w:r>
      <w:proofErr w:type="spellEnd"/>
      <w:r>
        <w:rPr>
          <w:rFonts w:cstheme="minorHAnsi"/>
        </w:rPr>
        <w:t xml:space="preserve"> </w:t>
      </w:r>
      <w:r w:rsidR="000C2F1C">
        <w:rPr>
          <w:rFonts w:cstheme="minorHAnsi"/>
        </w:rPr>
        <w:t xml:space="preserve">dan </w:t>
      </w:r>
      <w:proofErr w:type="spellStart"/>
      <w:r w:rsidR="000C2F1C">
        <w:rPr>
          <w:rFonts w:cstheme="minorHAnsi"/>
        </w:rPr>
        <w:t>mengontrol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pelaksanaan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tugas</w:t>
      </w:r>
      <w:proofErr w:type="spellEnd"/>
      <w:r w:rsidR="000C2F1C">
        <w:rPr>
          <w:rFonts w:cstheme="minorHAnsi"/>
        </w:rPr>
        <w:t xml:space="preserve"> yang </w:t>
      </w:r>
      <w:proofErr w:type="spellStart"/>
      <w:r w:rsidR="000C2F1C">
        <w:rPr>
          <w:rFonts w:cstheme="minorHAnsi"/>
        </w:rPr>
        <w:t>telah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dilaksanakan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untuk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memastikan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kebersihan</w:t>
      </w:r>
      <w:proofErr w:type="spellEnd"/>
      <w:r w:rsidR="000C2F1C">
        <w:rPr>
          <w:rFonts w:cstheme="minorHAnsi"/>
        </w:rPr>
        <w:t xml:space="preserve">  </w:t>
      </w:r>
      <w:proofErr w:type="spellStart"/>
      <w:r w:rsidR="000C2F1C">
        <w:rPr>
          <w:rFonts w:cstheme="minorHAnsi"/>
        </w:rPr>
        <w:t>dilaksanakan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dengan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baik</w:t>
      </w:r>
      <w:proofErr w:type="spellEnd"/>
      <w:r w:rsidR="000C2F1C">
        <w:rPr>
          <w:rFonts w:cstheme="minorHAnsi"/>
        </w:rPr>
        <w:t xml:space="preserve">. </w:t>
      </w:r>
    </w:p>
    <w:p w14:paraId="4AED728F" w14:textId="77777777" w:rsidR="00C65392" w:rsidRPr="008A043C" w:rsidRDefault="00C65392" w:rsidP="00C65392">
      <w:pPr>
        <w:pStyle w:val="ListParagraph"/>
        <w:spacing w:after="0" w:line="240" w:lineRule="auto"/>
        <w:ind w:left="810"/>
        <w:jc w:val="both"/>
        <w:rPr>
          <w:rFonts w:cstheme="minorHAnsi"/>
        </w:rPr>
      </w:pPr>
    </w:p>
    <w:p w14:paraId="1250AF3E" w14:textId="77777777" w:rsidR="00C05CAA" w:rsidRPr="008A043C" w:rsidRDefault="00AA1EB7" w:rsidP="00C05C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KONDISI KHUSUS</w:t>
      </w:r>
    </w:p>
    <w:p w14:paraId="3C5FA874" w14:textId="77777777" w:rsidR="004723F0" w:rsidRPr="008A043C" w:rsidRDefault="00AA1EB7" w:rsidP="00C05CAA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Bilamana</w:t>
      </w:r>
      <w:proofErr w:type="spellEnd"/>
      <w:r>
        <w:rPr>
          <w:rFonts w:cstheme="minorHAnsi"/>
        </w:rPr>
        <w:t xml:space="preserve"> </w:t>
      </w:r>
      <w:proofErr w:type="spellStart"/>
      <w:r w:rsidR="009E5214" w:rsidRPr="008A043C">
        <w:rPr>
          <w:rFonts w:cstheme="minorHAnsi"/>
        </w:rPr>
        <w:t>kerusakaan</w:t>
      </w:r>
      <w:proofErr w:type="spellEnd"/>
      <w:r w:rsidR="009E5214" w:rsidRPr="008A043C">
        <w:rPr>
          <w:rFonts w:cstheme="minorHAnsi"/>
        </w:rPr>
        <w:t xml:space="preserve"> yang </w:t>
      </w:r>
      <w:proofErr w:type="spellStart"/>
      <w:r w:rsidR="009E5214" w:rsidRPr="008A043C">
        <w:rPr>
          <w:rFonts w:cstheme="minorHAnsi"/>
        </w:rPr>
        <w:t>menyangkut</w:t>
      </w:r>
      <w:proofErr w:type="spellEnd"/>
      <w:r w:rsidR="009E5214" w:rsidRPr="008A043C">
        <w:rPr>
          <w:rFonts w:cstheme="minorHAnsi"/>
        </w:rPr>
        <w:t xml:space="preserve">  </w:t>
      </w:r>
      <w:proofErr w:type="spellStart"/>
      <w:r w:rsidR="009E5214" w:rsidRPr="008A043C">
        <w:rPr>
          <w:rFonts w:cstheme="minorHAnsi"/>
        </w:rPr>
        <w:t>sarana</w:t>
      </w:r>
      <w:proofErr w:type="spellEnd"/>
      <w:r w:rsidR="009E5214" w:rsidRPr="008A043C">
        <w:rPr>
          <w:rFonts w:cstheme="minorHAnsi"/>
        </w:rPr>
        <w:t xml:space="preserve"> </w:t>
      </w:r>
      <w:r>
        <w:rPr>
          <w:rFonts w:cstheme="minorHAnsi"/>
        </w:rPr>
        <w:t xml:space="preserve">vital yang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mengganggu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umum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pendukung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</w:t>
      </w:r>
      <w:r w:rsidR="00D673D4">
        <w:rPr>
          <w:rFonts w:cstheme="minorHAnsi"/>
        </w:rPr>
        <w:t xml:space="preserve">yang </w:t>
      </w:r>
      <w:proofErr w:type="spellStart"/>
      <w:r w:rsidR="00D673D4">
        <w:rPr>
          <w:rFonts w:cstheme="minorHAnsi"/>
        </w:rPr>
        <w:t>dapat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mengurangi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atau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merusak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kualitas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produksi</w:t>
      </w:r>
      <w:proofErr w:type="spellEnd"/>
      <w:r w:rsidR="00D673D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harus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dengan</w:t>
      </w:r>
      <w:proofErr w:type="spellEnd"/>
      <w:r w:rsidR="00D673D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segera</w:t>
      </w:r>
      <w:proofErr w:type="spellEnd"/>
      <w:r w:rsidR="00D673D4">
        <w:rPr>
          <w:rFonts w:cstheme="minorHAnsi"/>
        </w:rPr>
        <w:t xml:space="preserve">. </w:t>
      </w:r>
    </w:p>
    <w:p w14:paraId="3CCE3632" w14:textId="77777777" w:rsidR="00C05CAA" w:rsidRPr="008A043C" w:rsidRDefault="00AA1EB7" w:rsidP="00C05CAA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Bilamana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vital </w:t>
      </w:r>
      <w:proofErr w:type="spellStart"/>
      <w:r>
        <w:rPr>
          <w:rFonts w:cstheme="minorHAnsi"/>
        </w:rPr>
        <w:t>membutuhkan</w:t>
      </w:r>
      <w:proofErr w:type="spellEnd"/>
      <w:r>
        <w:rPr>
          <w:rFonts w:cstheme="minorHAnsi"/>
        </w:rPr>
        <w:t xml:space="preserve"> budget yang </w:t>
      </w:r>
      <w:proofErr w:type="spellStart"/>
      <w:r>
        <w:rPr>
          <w:rFonts w:cstheme="minorHAnsi"/>
        </w:rPr>
        <w:t>besar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kordinasi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department </w:t>
      </w:r>
      <w:proofErr w:type="spellStart"/>
      <w:r>
        <w:rPr>
          <w:rFonts w:cstheme="minorHAnsi"/>
        </w:rPr>
        <w:t>terkait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persertujuan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manajemen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hal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hal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bersifat</w:t>
      </w:r>
      <w:proofErr w:type="spellEnd"/>
      <w:r>
        <w:rPr>
          <w:rFonts w:cstheme="minorHAnsi"/>
        </w:rPr>
        <w:t xml:space="preserve">  emergency.</w:t>
      </w:r>
    </w:p>
    <w:p w14:paraId="4E01DDA7" w14:textId="77777777" w:rsidR="00C65392" w:rsidRPr="008A043C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14:paraId="38A12011" w14:textId="77777777" w:rsidR="00AA19FE" w:rsidRPr="008A043C" w:rsidRDefault="00AA1EB7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RECORD</w:t>
      </w:r>
    </w:p>
    <w:p w14:paraId="18580232" w14:textId="77777777" w:rsidR="00AA19FE" w:rsidRPr="008A043C" w:rsidRDefault="00AA1EB7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cstheme="minorHAnsi"/>
        </w:rPr>
      </w:pPr>
      <w:r>
        <w:rPr>
          <w:rFonts w:cstheme="minorHAnsi"/>
        </w:rPr>
        <w:t xml:space="preserve">Jadwal </w:t>
      </w:r>
      <w:proofErr w:type="spellStart"/>
      <w:r>
        <w:rPr>
          <w:rFonts w:cstheme="minorHAnsi"/>
        </w:rPr>
        <w:t>Pemeri</w:t>
      </w:r>
      <w:proofErr w:type="spellEnd"/>
      <w:r>
        <w:rPr>
          <w:rFonts w:cstheme="minorHAnsi"/>
          <w:lang w:val="id-ID"/>
        </w:rPr>
        <w:t>ksaa</w:t>
      </w:r>
      <w:r w:rsidR="00D34415" w:rsidRPr="008A043C">
        <w:rPr>
          <w:rFonts w:cstheme="minorHAnsi"/>
        </w:rPr>
        <w:t xml:space="preserve">n </w:t>
      </w:r>
      <w:proofErr w:type="spellStart"/>
      <w:r w:rsidR="00D34415" w:rsidRPr="008A043C">
        <w:rPr>
          <w:rFonts w:cstheme="minorHAnsi"/>
        </w:rPr>
        <w:t>rutin</w:t>
      </w:r>
      <w:proofErr w:type="spellEnd"/>
    </w:p>
    <w:p w14:paraId="0358FFBA" w14:textId="77777777" w:rsidR="001471E5" w:rsidRPr="008A043C" w:rsidRDefault="00AA1EB7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r w:rsidRPr="008A043C">
        <w:rPr>
          <w:rFonts w:cstheme="minorHAnsi"/>
        </w:rPr>
        <w:t xml:space="preserve">Memo </w:t>
      </w:r>
      <w:proofErr w:type="spellStart"/>
      <w:r w:rsidR="002772C8">
        <w:rPr>
          <w:rFonts w:cstheme="minorHAnsi"/>
        </w:rPr>
        <w:t>P</w:t>
      </w:r>
      <w:r w:rsidRPr="008A043C">
        <w:rPr>
          <w:rFonts w:cstheme="minorHAnsi"/>
        </w:rPr>
        <w:t>engajuan</w:t>
      </w:r>
      <w:proofErr w:type="spellEnd"/>
      <w:r w:rsidR="002772C8">
        <w:rPr>
          <w:rFonts w:cstheme="minorHAnsi"/>
        </w:rPr>
        <w:t xml:space="preserve"> User </w:t>
      </w:r>
      <w:proofErr w:type="spellStart"/>
      <w:r w:rsidR="002772C8">
        <w:rPr>
          <w:rFonts w:cstheme="minorHAnsi"/>
        </w:rPr>
        <w:t>atau</w:t>
      </w:r>
      <w:proofErr w:type="spellEnd"/>
      <w:r w:rsidR="002772C8">
        <w:rPr>
          <w:rFonts w:cstheme="minorHAnsi"/>
        </w:rPr>
        <w:t xml:space="preserve"> </w:t>
      </w:r>
      <w:proofErr w:type="spellStart"/>
      <w:r w:rsidR="002772C8">
        <w:rPr>
          <w:rFonts w:cstheme="minorHAnsi"/>
        </w:rPr>
        <w:t>departemen</w:t>
      </w:r>
      <w:proofErr w:type="spellEnd"/>
    </w:p>
    <w:p w14:paraId="08572198" w14:textId="77777777" w:rsidR="00C65392" w:rsidRDefault="00AA1EB7" w:rsidP="00C21407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Rencana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kerja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bulanan</w:t>
      </w:r>
      <w:proofErr w:type="spellEnd"/>
    </w:p>
    <w:p w14:paraId="11B07F57" w14:textId="77777777" w:rsidR="00CA0488" w:rsidRPr="008A043C" w:rsidRDefault="00CA0488" w:rsidP="00CA0488">
      <w:pPr>
        <w:pStyle w:val="ListParagraph"/>
        <w:spacing w:after="0" w:line="240" w:lineRule="auto"/>
        <w:ind w:left="810"/>
        <w:jc w:val="both"/>
        <w:rPr>
          <w:rFonts w:cstheme="minorHAnsi"/>
        </w:rPr>
      </w:pPr>
    </w:p>
    <w:p w14:paraId="3B11EC25" w14:textId="77777777" w:rsidR="00C305AA" w:rsidRPr="008A043C" w:rsidRDefault="00AA1EB7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lastRenderedPageBreak/>
        <w:t>LAMPIRAN-LAMPIRAN</w:t>
      </w:r>
    </w:p>
    <w:p w14:paraId="399D227B" w14:textId="77777777" w:rsidR="00CA0488" w:rsidRDefault="00AA1EB7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cstheme="minorHAnsi"/>
        </w:rPr>
      </w:pPr>
      <w:r w:rsidRPr="008A043C">
        <w:rPr>
          <w:rFonts w:cstheme="minorHAnsi"/>
        </w:rPr>
        <w:t>Flow Chart</w:t>
      </w:r>
      <w:r w:rsidR="002772C8">
        <w:rPr>
          <w:rFonts w:cstheme="minorHAnsi"/>
        </w:rPr>
        <w:t xml:space="preserve"> </w:t>
      </w:r>
      <w:proofErr w:type="spellStart"/>
      <w:r w:rsidR="002772C8">
        <w:rPr>
          <w:rFonts w:cstheme="minorHAnsi"/>
        </w:rPr>
        <w:t>Perbaikan</w:t>
      </w:r>
      <w:proofErr w:type="spellEnd"/>
      <w:r w:rsidR="002772C8">
        <w:rPr>
          <w:rFonts w:cstheme="minorHAnsi"/>
        </w:rPr>
        <w:t xml:space="preserve"> Sarana</w:t>
      </w:r>
    </w:p>
    <w:p w14:paraId="5C4096C2" w14:textId="77777777" w:rsidR="00D05AFA" w:rsidRPr="008A043C" w:rsidRDefault="00AA1EB7" w:rsidP="00CA0488">
      <w:pPr>
        <w:pStyle w:val="ListParagraph"/>
        <w:spacing w:after="0" w:line="240" w:lineRule="auto"/>
        <w:ind w:left="81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4E474A8" w14:textId="77777777" w:rsidR="00AA19FE" w:rsidRPr="004A35DE" w:rsidRDefault="00AA1EB7" w:rsidP="004A35DE">
      <w:pPr>
        <w:ind w:left="357" w:hanging="357"/>
        <w:jc w:val="both"/>
        <w:rPr>
          <w:rFonts w:asciiTheme="minorHAnsi" w:hAnsiTheme="minorHAnsi" w:cstheme="minorHAnsi"/>
          <w:b/>
        </w:rPr>
      </w:pPr>
      <w:r w:rsidRPr="004A35DE">
        <w:rPr>
          <w:rFonts w:asciiTheme="minorHAnsi" w:hAnsiTheme="minorHAnsi" w:cstheme="minorHAnsi"/>
          <w:b/>
        </w:rPr>
        <w:t>10. REFERENSI</w:t>
      </w:r>
      <w:r w:rsidRPr="004A35DE">
        <w:rPr>
          <w:rFonts w:asciiTheme="minorHAnsi" w:hAnsiTheme="minorHAnsi" w:cstheme="minorHAnsi"/>
          <w:b/>
        </w:rPr>
        <w:tab/>
      </w:r>
    </w:p>
    <w:p w14:paraId="28139DEA" w14:textId="77777777" w:rsidR="002364D7" w:rsidRPr="002364D7" w:rsidRDefault="00AA1EB7" w:rsidP="002364D7">
      <w:pPr>
        <w:ind w:firstLine="357"/>
        <w:jc w:val="both"/>
        <w:rPr>
          <w:rFonts w:asciiTheme="minorHAnsi" w:hAnsiTheme="minorHAnsi" w:cstheme="minorHAnsi"/>
        </w:rPr>
      </w:pPr>
      <w:r w:rsidRPr="004A35DE">
        <w:rPr>
          <w:rFonts w:asciiTheme="minorHAnsi" w:hAnsiTheme="minorHAnsi" w:cstheme="minorHAnsi"/>
        </w:rPr>
        <w:t xml:space="preserve">10.1. </w:t>
      </w:r>
      <w:r w:rsidR="002364D7" w:rsidRPr="002364D7">
        <w:rPr>
          <w:rFonts w:asciiTheme="minorHAnsi" w:hAnsiTheme="minorHAnsi" w:cstheme="minorHAnsi"/>
        </w:rPr>
        <w:t xml:space="preserve">Manual Sistem </w:t>
      </w:r>
      <w:proofErr w:type="spellStart"/>
      <w:r w:rsidR="002364D7" w:rsidRPr="002364D7">
        <w:rPr>
          <w:rFonts w:asciiTheme="minorHAnsi" w:hAnsiTheme="minorHAnsi" w:cstheme="minorHAnsi"/>
        </w:rPr>
        <w:t>Manajemen</w:t>
      </w:r>
      <w:proofErr w:type="spellEnd"/>
      <w:r w:rsidR="002364D7" w:rsidRPr="002364D7">
        <w:rPr>
          <w:rFonts w:asciiTheme="minorHAnsi" w:hAnsiTheme="minorHAnsi" w:cstheme="minorHAnsi"/>
        </w:rPr>
        <w:t xml:space="preserve"> </w:t>
      </w:r>
      <w:proofErr w:type="spellStart"/>
      <w:r w:rsidR="002364D7" w:rsidRPr="002364D7">
        <w:rPr>
          <w:rFonts w:asciiTheme="minorHAnsi" w:hAnsiTheme="minorHAnsi" w:cstheme="minorHAnsi"/>
        </w:rPr>
        <w:t>Terintegrasi</w:t>
      </w:r>
      <w:proofErr w:type="spellEnd"/>
      <w:r w:rsidR="002364D7" w:rsidRPr="002364D7">
        <w:rPr>
          <w:rFonts w:asciiTheme="minorHAnsi" w:hAnsiTheme="minorHAnsi" w:cstheme="minorHAnsi"/>
        </w:rPr>
        <w:t xml:space="preserve"> PT. CINT</w:t>
      </w:r>
    </w:p>
    <w:p w14:paraId="3B5C2540" w14:textId="65D9D735" w:rsidR="00AA19FE" w:rsidRPr="004A35DE" w:rsidRDefault="002364D7" w:rsidP="002364D7">
      <w:pPr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10.2. </w:t>
      </w:r>
      <w:proofErr w:type="spellStart"/>
      <w:r w:rsidR="00245D01" w:rsidRPr="004A35DE">
        <w:rPr>
          <w:rFonts w:asciiTheme="minorHAnsi" w:hAnsiTheme="minorHAnsi" w:cstheme="minorHAnsi"/>
        </w:rPr>
        <w:t>Prosedur</w:t>
      </w:r>
      <w:proofErr w:type="spellEnd"/>
      <w:r w:rsidR="00245D01" w:rsidRPr="004A35DE">
        <w:rPr>
          <w:rFonts w:asciiTheme="minorHAnsi" w:hAnsiTheme="minorHAnsi" w:cstheme="minorHAnsi"/>
        </w:rPr>
        <w:t xml:space="preserve"> ISO 9001:2015 General Affai</w:t>
      </w:r>
      <w:r w:rsidR="00FD3D6D" w:rsidRPr="004A35DE">
        <w:rPr>
          <w:rFonts w:asciiTheme="minorHAnsi" w:hAnsiTheme="minorHAnsi" w:cstheme="minorHAnsi"/>
        </w:rPr>
        <w:t>r</w:t>
      </w:r>
    </w:p>
    <w:p w14:paraId="590DE862" w14:textId="3FB273CB" w:rsidR="00B45DDA" w:rsidRPr="00681AA1" w:rsidRDefault="00AA1EB7" w:rsidP="004A35DE">
      <w:pPr>
        <w:ind w:left="862" w:hanging="505"/>
        <w:jc w:val="both"/>
        <w:rPr>
          <w:rFonts w:asciiTheme="minorHAnsi" w:hAnsiTheme="minorHAnsi" w:cstheme="minorHAnsi"/>
          <w:lang w:val="de-DE"/>
        </w:rPr>
      </w:pPr>
      <w:r w:rsidRPr="002364D7">
        <w:rPr>
          <w:rFonts w:asciiTheme="minorHAnsi" w:hAnsiTheme="minorHAnsi" w:cstheme="minorHAnsi"/>
          <w:lang w:val="en-ID"/>
        </w:rPr>
        <w:t>10.</w:t>
      </w:r>
      <w:r w:rsidR="002364D7">
        <w:rPr>
          <w:rFonts w:asciiTheme="minorHAnsi" w:hAnsiTheme="minorHAnsi" w:cstheme="minorHAnsi"/>
          <w:lang w:val="en-ID"/>
        </w:rPr>
        <w:t>3</w:t>
      </w:r>
      <w:r w:rsidRPr="002364D7">
        <w:rPr>
          <w:rFonts w:asciiTheme="minorHAnsi" w:hAnsiTheme="minorHAnsi" w:cstheme="minorHAnsi"/>
          <w:lang w:val="en-ID"/>
        </w:rPr>
        <w:t xml:space="preserve">. </w:t>
      </w:r>
      <w:proofErr w:type="spellStart"/>
      <w:r w:rsidRPr="002364D7">
        <w:rPr>
          <w:rFonts w:asciiTheme="minorHAnsi" w:hAnsiTheme="minorHAnsi" w:cstheme="minorHAnsi"/>
          <w:lang w:val="en-ID"/>
        </w:rPr>
        <w:t>Persyaratan</w:t>
      </w:r>
      <w:proofErr w:type="spellEnd"/>
      <w:r w:rsidRPr="002364D7">
        <w:rPr>
          <w:rFonts w:asciiTheme="minorHAnsi" w:hAnsiTheme="minorHAnsi" w:cstheme="minorHAnsi"/>
          <w:lang w:val="en-ID"/>
        </w:rPr>
        <w:t xml:space="preserve"> ISO 9001:2015 </w:t>
      </w:r>
      <w:proofErr w:type="spellStart"/>
      <w:r w:rsidRPr="002364D7">
        <w:rPr>
          <w:rFonts w:asciiTheme="minorHAnsi" w:hAnsiTheme="minorHAnsi" w:cstheme="minorHAnsi"/>
          <w:lang w:val="en-ID"/>
        </w:rPr>
        <w:t>elemen</w:t>
      </w:r>
      <w:proofErr w:type="spellEnd"/>
      <w:r w:rsidRPr="002364D7">
        <w:rPr>
          <w:rFonts w:asciiTheme="minorHAnsi" w:hAnsiTheme="minorHAnsi" w:cstheme="minorHAnsi"/>
          <w:lang w:val="en-ID"/>
        </w:rPr>
        <w:t xml:space="preserve"> 7.1.3. </w:t>
      </w:r>
      <w:r w:rsidRPr="00681AA1">
        <w:rPr>
          <w:rFonts w:asciiTheme="minorHAnsi" w:hAnsiTheme="minorHAnsi" w:cstheme="minorHAnsi"/>
          <w:lang w:val="de-DE"/>
        </w:rPr>
        <w:t>Infrastruktur (</w:t>
      </w:r>
      <w:r w:rsidRPr="00681AA1">
        <w:rPr>
          <w:rFonts w:asciiTheme="minorHAnsi" w:hAnsiTheme="minorHAnsi" w:cstheme="minorHAnsi"/>
          <w:i/>
          <w:lang w:val="de-DE"/>
        </w:rPr>
        <w:t>Infrastructure</w:t>
      </w:r>
      <w:r w:rsidRPr="00681AA1">
        <w:rPr>
          <w:rFonts w:asciiTheme="minorHAnsi" w:hAnsiTheme="minorHAnsi" w:cstheme="minorHAnsi"/>
          <w:lang w:val="de-DE"/>
        </w:rPr>
        <w:t>)</w:t>
      </w:r>
    </w:p>
    <w:p w14:paraId="0598D32B" w14:textId="72C10352" w:rsidR="00A43E26" w:rsidRPr="00681AA1" w:rsidRDefault="004A35DE" w:rsidP="004A35DE">
      <w:pPr>
        <w:ind w:left="862" w:hanging="505"/>
        <w:jc w:val="both"/>
        <w:rPr>
          <w:rFonts w:asciiTheme="minorHAnsi" w:hAnsiTheme="minorHAnsi" w:cstheme="minorHAnsi"/>
          <w:lang w:val="de-DE"/>
        </w:rPr>
      </w:pPr>
      <w:r w:rsidRPr="00681AA1">
        <w:rPr>
          <w:rFonts w:asciiTheme="minorHAnsi" w:hAnsiTheme="minorHAnsi" w:cstheme="minorHAnsi"/>
          <w:lang w:val="de-DE"/>
        </w:rPr>
        <w:t>10.</w:t>
      </w:r>
      <w:r w:rsidR="002364D7">
        <w:rPr>
          <w:rFonts w:asciiTheme="minorHAnsi" w:hAnsiTheme="minorHAnsi" w:cstheme="minorHAnsi"/>
          <w:lang w:val="de-DE"/>
        </w:rPr>
        <w:t>4</w:t>
      </w:r>
      <w:r>
        <w:rPr>
          <w:rFonts w:asciiTheme="minorHAnsi" w:hAnsiTheme="minorHAnsi" w:cstheme="minorHAnsi"/>
          <w:lang w:val="id-ID"/>
        </w:rPr>
        <w:t>.</w:t>
      </w:r>
      <w:r w:rsidRPr="00681AA1">
        <w:rPr>
          <w:rFonts w:asciiTheme="minorHAnsi" w:hAnsiTheme="minorHAnsi" w:cstheme="minorHAnsi"/>
          <w:lang w:val="de-DE"/>
        </w:rPr>
        <w:t xml:space="preserve"> </w:t>
      </w:r>
      <w:r w:rsidRPr="004A35DE">
        <w:rPr>
          <w:rFonts w:asciiTheme="minorHAnsi" w:hAnsiTheme="minorHAnsi" w:cstheme="minorHAnsi"/>
          <w:lang w:val="id-ID"/>
        </w:rPr>
        <w:tab/>
      </w:r>
      <w:r w:rsidR="00AA1EB7" w:rsidRPr="00681AA1">
        <w:rPr>
          <w:rFonts w:asciiTheme="minorHAnsi" w:hAnsiTheme="minorHAnsi" w:cstheme="minorHAnsi"/>
          <w:lang w:val="de-DE"/>
        </w:rPr>
        <w:t xml:space="preserve">Peraturan Menteri Pekerjaaan Umum Nomor : 16/PRT/M/2010 Tentang Pedoman Teknis </w:t>
      </w:r>
    </w:p>
    <w:p w14:paraId="52E9CABF" w14:textId="77777777" w:rsidR="00A43E26" w:rsidRPr="00681AA1" w:rsidRDefault="00AA1EB7" w:rsidP="00A43E2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asciiTheme="minorHAnsi" w:hAnsiTheme="minorHAnsi" w:cstheme="minorHAnsi"/>
          <w:lang w:val="de-DE"/>
        </w:rPr>
      </w:pPr>
      <w:r w:rsidRPr="00681AA1">
        <w:rPr>
          <w:rFonts w:asciiTheme="minorHAnsi" w:hAnsiTheme="minorHAnsi" w:cstheme="minorHAnsi"/>
          <w:lang w:val="de-DE"/>
        </w:rPr>
        <w:tab/>
        <w:t xml:space="preserve"> Pemeriksaan Berkala Bangunan Gedung </w:t>
      </w:r>
    </w:p>
    <w:p w14:paraId="6E13EF14" w14:textId="075FE007" w:rsidR="000A78D4" w:rsidRPr="002364D7" w:rsidRDefault="00AA1EB7" w:rsidP="004A35DE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862" w:hanging="505"/>
        <w:jc w:val="both"/>
        <w:rPr>
          <w:rFonts w:asciiTheme="minorHAnsi" w:hAnsiTheme="minorHAnsi" w:cs="Arial"/>
          <w:bCs/>
          <w:lang w:val="en-ID"/>
        </w:rPr>
      </w:pPr>
      <w:r w:rsidRPr="002364D7">
        <w:rPr>
          <w:rFonts w:asciiTheme="minorHAnsi" w:hAnsiTheme="minorHAnsi" w:cstheme="minorHAnsi"/>
          <w:lang w:val="en-ID"/>
        </w:rPr>
        <w:t>10.</w:t>
      </w:r>
      <w:r w:rsidR="002364D7">
        <w:rPr>
          <w:rFonts w:asciiTheme="minorHAnsi" w:hAnsiTheme="minorHAnsi" w:cstheme="minorHAnsi"/>
          <w:lang w:val="en-ID"/>
        </w:rPr>
        <w:t>5</w:t>
      </w:r>
      <w:r w:rsidR="004A35DE">
        <w:rPr>
          <w:rFonts w:asciiTheme="minorHAnsi" w:hAnsiTheme="minorHAnsi" w:cstheme="minorHAnsi"/>
          <w:lang w:val="id-ID"/>
        </w:rPr>
        <w:t>.</w:t>
      </w:r>
      <w:r w:rsidRPr="002364D7">
        <w:rPr>
          <w:rFonts w:asciiTheme="minorHAnsi" w:hAnsiTheme="minorHAnsi" w:cstheme="minorHAnsi"/>
          <w:lang w:val="en-ID"/>
        </w:rPr>
        <w:t xml:space="preserve"> </w:t>
      </w:r>
      <w:proofErr w:type="spellStart"/>
      <w:r w:rsidR="005032B6" w:rsidRPr="002364D7">
        <w:rPr>
          <w:rFonts w:asciiTheme="minorHAnsi" w:hAnsiTheme="minorHAnsi" w:cs="Arial"/>
          <w:lang w:val="en-ID"/>
        </w:rPr>
        <w:t>Peraturan</w:t>
      </w:r>
      <w:proofErr w:type="spellEnd"/>
      <w:r w:rsidR="005032B6" w:rsidRPr="002364D7">
        <w:rPr>
          <w:rFonts w:asciiTheme="minorHAnsi" w:hAnsiTheme="minorHAnsi" w:cs="Arial"/>
          <w:lang w:val="en-ID"/>
        </w:rPr>
        <w:t xml:space="preserve"> Menteri Kesehatan </w:t>
      </w:r>
      <w:r w:rsidR="005032B6" w:rsidRPr="002364D7">
        <w:rPr>
          <w:rFonts w:asciiTheme="minorHAnsi" w:hAnsiTheme="minorHAnsi" w:cs="Arial"/>
          <w:bCs/>
          <w:lang w:val="en-ID"/>
        </w:rPr>
        <w:t xml:space="preserve">No 20 </w:t>
      </w:r>
      <w:proofErr w:type="spellStart"/>
      <w:r w:rsidR="005032B6" w:rsidRPr="002364D7">
        <w:rPr>
          <w:rFonts w:asciiTheme="minorHAnsi" w:hAnsiTheme="minorHAnsi" w:cs="Arial"/>
          <w:bCs/>
          <w:lang w:val="en-ID"/>
        </w:rPr>
        <w:t>Tahun</w:t>
      </w:r>
      <w:proofErr w:type="spellEnd"/>
      <w:r w:rsidR="005032B6" w:rsidRPr="002364D7">
        <w:rPr>
          <w:rFonts w:asciiTheme="minorHAnsi" w:hAnsiTheme="minorHAnsi" w:cs="Arial"/>
          <w:bCs/>
          <w:lang w:val="en-ID"/>
        </w:rPr>
        <w:t xml:space="preserve"> 2017 </w:t>
      </w:r>
      <w:proofErr w:type="spellStart"/>
      <w:r w:rsidR="005032B6" w:rsidRPr="002364D7">
        <w:rPr>
          <w:rFonts w:asciiTheme="minorHAnsi" w:hAnsiTheme="minorHAnsi" w:cs="Arial"/>
          <w:bCs/>
          <w:lang w:val="en-ID"/>
        </w:rPr>
        <w:t>Tentang</w:t>
      </w:r>
      <w:proofErr w:type="spellEnd"/>
      <w:r w:rsidR="005032B6" w:rsidRPr="002364D7">
        <w:rPr>
          <w:rFonts w:asciiTheme="minorHAnsi" w:hAnsiTheme="minorHAnsi" w:cs="Arial"/>
          <w:bCs/>
          <w:lang w:val="en-ID"/>
        </w:rPr>
        <w:t xml:space="preserve"> Cara </w:t>
      </w:r>
      <w:proofErr w:type="spellStart"/>
      <w:r w:rsidR="005032B6" w:rsidRPr="002364D7">
        <w:rPr>
          <w:rFonts w:asciiTheme="minorHAnsi" w:hAnsiTheme="minorHAnsi" w:cs="Arial"/>
          <w:bCs/>
          <w:lang w:val="en-ID"/>
        </w:rPr>
        <w:t>Pembuatan</w:t>
      </w:r>
      <w:proofErr w:type="spellEnd"/>
      <w:r w:rsidR="005032B6" w:rsidRPr="002364D7">
        <w:rPr>
          <w:rFonts w:asciiTheme="minorHAnsi" w:hAnsiTheme="minorHAnsi" w:cs="Arial"/>
          <w:bCs/>
          <w:lang w:val="en-ID"/>
        </w:rPr>
        <w:t xml:space="preserve"> Alat Kesehatan Dan </w:t>
      </w:r>
      <w:proofErr w:type="spellStart"/>
      <w:r w:rsidR="005032B6" w:rsidRPr="002364D7">
        <w:rPr>
          <w:rFonts w:asciiTheme="minorHAnsi" w:hAnsiTheme="minorHAnsi" w:cs="Arial"/>
          <w:bCs/>
          <w:lang w:val="en-ID"/>
        </w:rPr>
        <w:t>Perbekalan</w:t>
      </w:r>
      <w:proofErr w:type="spellEnd"/>
      <w:r w:rsidR="005032B6" w:rsidRPr="002364D7">
        <w:rPr>
          <w:rFonts w:asciiTheme="minorHAnsi" w:hAnsiTheme="minorHAnsi" w:cs="Arial"/>
          <w:bCs/>
          <w:lang w:val="en-ID"/>
        </w:rPr>
        <w:t xml:space="preserve"> Kesehatan Rumah </w:t>
      </w:r>
      <w:proofErr w:type="spellStart"/>
      <w:r w:rsidR="005032B6" w:rsidRPr="002364D7">
        <w:rPr>
          <w:rFonts w:asciiTheme="minorHAnsi" w:hAnsiTheme="minorHAnsi" w:cs="Arial"/>
          <w:bCs/>
          <w:lang w:val="en-ID"/>
        </w:rPr>
        <w:t>Tangga</w:t>
      </w:r>
      <w:proofErr w:type="spellEnd"/>
      <w:r w:rsidR="005032B6" w:rsidRPr="002364D7">
        <w:rPr>
          <w:rFonts w:asciiTheme="minorHAnsi" w:hAnsiTheme="minorHAnsi" w:cs="Arial"/>
          <w:bCs/>
          <w:lang w:val="en-ID"/>
        </w:rPr>
        <w:t xml:space="preserve"> Yang Baik</w:t>
      </w:r>
    </w:p>
    <w:p w14:paraId="0DC7CF79" w14:textId="77777777" w:rsidR="004723F0" w:rsidRPr="002364D7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theme="minorHAnsi"/>
          <w:lang w:val="en-ID"/>
        </w:rPr>
      </w:pPr>
    </w:p>
    <w:p w14:paraId="456F1C83" w14:textId="77777777" w:rsidR="00AA19FE" w:rsidRPr="002364D7" w:rsidRDefault="00AA19FE" w:rsidP="00A01015">
      <w:pPr>
        <w:ind w:left="-90"/>
        <w:rPr>
          <w:rFonts w:cstheme="minorHAnsi"/>
          <w:lang w:val="en-ID"/>
        </w:rPr>
      </w:pPr>
    </w:p>
    <w:p w14:paraId="52A5B956" w14:textId="77777777" w:rsidR="00FE31FD" w:rsidRPr="002364D7" w:rsidRDefault="00FE31FD" w:rsidP="00A01015">
      <w:pPr>
        <w:ind w:left="-90"/>
        <w:rPr>
          <w:rFonts w:cstheme="minorHAnsi"/>
          <w:lang w:val="en-ID"/>
        </w:rPr>
      </w:pPr>
    </w:p>
    <w:p w14:paraId="3AC3F9B9" w14:textId="77777777" w:rsidR="00C05CAA" w:rsidRPr="002364D7" w:rsidRDefault="00C05CAA" w:rsidP="00A01015">
      <w:pPr>
        <w:ind w:left="-90"/>
        <w:rPr>
          <w:rFonts w:cstheme="minorHAnsi"/>
          <w:lang w:val="en-ID"/>
        </w:rPr>
      </w:pPr>
    </w:p>
    <w:p w14:paraId="0B50141D" w14:textId="77777777" w:rsidR="00D05AFA" w:rsidRPr="008A043C" w:rsidRDefault="00AA1EB7" w:rsidP="00CA0488">
      <w:pPr>
        <w:jc w:val="center"/>
        <w:rPr>
          <w:rFonts w:cstheme="minorHAnsi"/>
        </w:rPr>
      </w:pPr>
      <w:r>
        <w:rPr>
          <w:rFonts w:cstheme="minorHAnsi"/>
          <w:b/>
          <w:bCs/>
          <w:sz w:val="28"/>
          <w:szCs w:val="28"/>
        </w:rPr>
        <w:t xml:space="preserve">MAINTENANCE BUILDING </w:t>
      </w:r>
      <w:r w:rsidRPr="008A043C">
        <w:rPr>
          <w:rFonts w:cstheme="minorHAnsi"/>
          <w:b/>
          <w:bCs/>
          <w:sz w:val="28"/>
          <w:szCs w:val="28"/>
        </w:rPr>
        <w:t xml:space="preserve"> FLOW CHART</w:t>
      </w:r>
    </w:p>
    <w:p w14:paraId="1A205136" w14:textId="77777777" w:rsidR="009D1DFA" w:rsidRPr="009D1DFA" w:rsidRDefault="000E2A68" w:rsidP="009D1DFA">
      <w:pPr>
        <w:rPr>
          <w:rFonts w:cstheme="minorHAnsi"/>
          <w:lang w:val="id-ID"/>
        </w:rPr>
      </w:pPr>
      <w:r>
        <w:rPr>
          <w:rFonts w:cstheme="minorHAnsi"/>
          <w:noProof/>
          <w:lang w:val="id-ID" w:eastAsia="id-ID"/>
        </w:rPr>
        <w:pict w14:anchorId="686A50EA">
          <v:group id="_x0000_s1084" style="position:absolute;margin-left:34.5pt;margin-top:28.85pt;width:394.45pt;height:380.95pt;z-index:251699200" coordorigin="2130,6534" coordsize="7889,7619">
            <v:shape id="Text Box 2" o:spid="_x0000_s1085" type="#_x0000_t202" style="position:absolute;left:2130;top:6595;width:1155;height:67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" fillcolor="#9cf" strokeweight=".26mm">
              <v:stroke joinstyle="round" endcap="square"/>
              <v:textbox style="mso-next-textbox:#Text Box 2" inset="0,0,0,0">
                <w:txbxContent>
                  <w:p w14:paraId="314B7987" w14:textId="77777777" w:rsidR="009D1DFA" w:rsidRPr="00556799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>
                      <w:rPr>
                        <w:rFonts w:cstheme="minorHAnsi"/>
                      </w:rPr>
                      <w:t>Ceklist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</w:rPr>
                      <w:t>Mingguan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" o:spid="_x0000_s1086" type="#_x0000_t13" style="position:absolute;left:3285;top:6682;width:272;height:40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" fillcolor="#9cf" strokeweight=".26mm">
              <v:stroke joinstyle="round" endcap="square"/>
            </v:shape>
            <v:shape id="Text Box 4" o:spid="_x0000_s1087" type="#_x0000_t202" style="position:absolute;left:3658;top:6562;width:2700;height:79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" fillcolor="#9cf" strokeweight=".26mm">
              <v:stroke joinstyle="round" endcap="square"/>
              <v:textbox style="mso-next-textbox:#Text Box 4" inset="0,0,0,0">
                <w:txbxContent>
                  <w:p w14:paraId="1112C82D" w14:textId="77777777" w:rsidR="009D1DFA" w:rsidRPr="00816B71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r w:rsidRPr="00816B71">
                      <w:rPr>
                        <w:rFonts w:cstheme="minorHAnsi"/>
                      </w:rPr>
                      <w:t xml:space="preserve">Sarana Umum </w:t>
                    </w:r>
                  </w:p>
                  <w:p w14:paraId="18961DB9" w14:textId="77777777" w:rsidR="009D1DFA" w:rsidRPr="00816B71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r w:rsidRPr="00816B71">
                      <w:rPr>
                        <w:rFonts w:cstheme="minorHAnsi"/>
                      </w:rPr>
                      <w:t xml:space="preserve">Sarana </w:t>
                    </w:r>
                    <w:proofErr w:type="spellStart"/>
                    <w:r w:rsidRPr="00816B71">
                      <w:rPr>
                        <w:rFonts w:cstheme="minorHAnsi"/>
                      </w:rPr>
                      <w:t>Produksi</w:t>
                    </w:r>
                    <w:proofErr w:type="spellEnd"/>
                    <w:r w:rsidRPr="00816B71">
                      <w:rPr>
                        <w:rFonts w:cstheme="minorHAnsi"/>
                      </w:rPr>
                      <w:t xml:space="preserve"> </w:t>
                    </w:r>
                  </w:p>
                </w:txbxContent>
              </v:textbox>
            </v:shape>
            <v:line id="Line 5" o:spid="_x0000_s1088" style="position:absolute;visibility:visible" from="3700,6953" to="627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" strokeweight=".26mm">
              <v:stroke endcap="square"/>
            </v:line>
            <v:shape id="Text Box 7" o:spid="_x0000_s1089" type="#_x0000_t202" style="position:absolute;left:6863;top:6534;width:1786;height:80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" fillcolor="#9cf" strokeweight=".26mm">
              <v:stroke joinstyle="round" endcap="square"/>
              <v:textbox style="mso-next-textbox:#Text Box 7" inset="0,0,0,0">
                <w:txbxContent>
                  <w:p w14:paraId="3E7A1CDB" w14:textId="77777777" w:rsidR="009D1DFA" w:rsidRPr="001F5D7D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r w:rsidRPr="001F5D7D">
                      <w:rPr>
                        <w:rFonts w:cstheme="minorHAnsi"/>
                      </w:rPr>
                      <w:t xml:space="preserve">Memo </w:t>
                    </w:r>
                    <w:proofErr w:type="spellStart"/>
                    <w:r w:rsidRPr="001F5D7D">
                      <w:rPr>
                        <w:rFonts w:cstheme="minorHAnsi"/>
                      </w:rPr>
                      <w:t>Departemen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/ Tim 5  S</w:t>
                    </w:r>
                  </w:p>
                </w:txbxContent>
              </v:textbox>
            </v:shape>
            <v:shape id="Text Box 10" o:spid="_x0000_s1090" type="#_x0000_t202" style="position:absolute;left:3654;top:10164;width:2795;height:96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  <v:stroke joinstyle="round" endcap="square"/>
              <v:textbox inset="0,0,0,0">
                <w:txbxContent>
                  <w:p w14:paraId="5BCF0825" w14:textId="77777777" w:rsidR="009D1DFA" w:rsidRPr="00816B71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r w:rsidRPr="00816B71">
                      <w:rPr>
                        <w:rFonts w:cstheme="minorHAnsi"/>
                      </w:rPr>
                      <w:t xml:space="preserve">Jadwal </w:t>
                    </w:r>
                    <w:proofErr w:type="spellStart"/>
                    <w:r w:rsidRPr="00816B71">
                      <w:rPr>
                        <w:rFonts w:cstheme="minorHAnsi"/>
                      </w:rPr>
                      <w:t>Perbaikan</w:t>
                    </w:r>
                    <w:proofErr w:type="spellEnd"/>
                  </w:p>
                </w:txbxContent>
              </v:textbox>
            </v:shape>
            <v:line id="Line 11" o:spid="_x0000_s1091" style="position:absolute;flip:x;visibility:visible" from="4915,7371" to="4915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" strokeweight=".26mm">
              <v:stroke endcap="square"/>
            </v:line>
            <v:line id="Line 12" o:spid="_x0000_s1092" style="position:absolute;visibility:visible" from="4915,8199" to="8230,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" strokeweight=".26mm">
              <v:stroke endcap="square"/>
            </v:line>
            <v:shape id="Text Box 13" o:spid="_x0000_s1093" type="#_x0000_t202" style="position:absolute;left:8225;top:7847;width:1494;height:82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" fillcolor="#9cf" strokeweight=".26mm">
              <v:stroke joinstyle="round" endcap="square"/>
              <v:textbox style="mso-next-textbox:#Text Box 13" inset="0,0,0,0">
                <w:txbxContent>
                  <w:p w14:paraId="164FE5C2" w14:textId="77777777" w:rsidR="009D1DFA" w:rsidRPr="001F5D7D" w:rsidRDefault="009D1DFA" w:rsidP="009D1DFA">
                    <w:pPr>
                      <w:jc w:val="center"/>
                    </w:pPr>
                    <w:proofErr w:type="spellStart"/>
                    <w:r>
                      <w:t>Kondisi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Darurat</w:t>
                    </w:r>
                    <w:proofErr w:type="spellEnd"/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4" o:spid="_x0000_s1094" type="#_x0000_t67" style="position:absolute;left:4646;top:9529;width:566;height:5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  <v:stroke joinstyle="round" endcap="square"/>
            </v:shape>
            <v:shape id="Text Box 15" o:spid="_x0000_s1095" type="#_x0000_t202" style="position:absolute;left:3654;top:8656;width:2795;height:93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" fillcolor="#9cf" strokeweight=".26mm">
              <v:stroke joinstyle="round" endcap="square"/>
              <v:textbox inset="0,0,0,0">
                <w:txbxContent>
                  <w:p w14:paraId="07C107D1" w14:textId="77777777" w:rsidR="009D1DFA" w:rsidRPr="00816B71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816B71">
                      <w:rPr>
                        <w:rFonts w:cstheme="minorHAnsi"/>
                      </w:rPr>
                      <w:t>Inventarisasi</w:t>
                    </w:r>
                    <w:proofErr w:type="spellEnd"/>
                    <w:r w:rsidRPr="00816B71">
                      <w:rPr>
                        <w:rFonts w:cstheme="minorHAnsi"/>
                      </w:rPr>
                      <w:t xml:space="preserve"> Bahan dan </w:t>
                    </w:r>
                    <w:proofErr w:type="spellStart"/>
                    <w:r w:rsidRPr="00816B71">
                      <w:rPr>
                        <w:rFonts w:cstheme="minorHAnsi"/>
                      </w:rPr>
                      <w:t>Anggran</w:t>
                    </w:r>
                    <w:proofErr w:type="spellEnd"/>
                  </w:p>
                </w:txbxContent>
              </v:textbox>
            </v:shape>
            <v:line id="Line 17" o:spid="_x0000_s1096" style="position:absolute;flip:x;visibility:visible" from="5583,11947" to="9999,1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" strokeweight=".26mm">
              <v:stroke endcap="square"/>
            </v:line>
            <v:line id="Line 18" o:spid="_x0000_s1097" style="position:absolute;flip:y;visibility:visible" from="10017,8213" to="10019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" strokeweight=".26mm">
              <v:stroke endcap="square"/>
            </v:line>
            <v:line id="Line 19" o:spid="_x0000_s1098" style="position:absolute;flip:x y;visibility:visible" from="9747,8230" to="10018,8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" strokeweight=".26mm">
              <v:stroke endcap="square"/>
            </v:lin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99" type="#_x0000_t66" style="position:absolute;left:6449;top:6682;width:398;height:464" fillcolor="#4bacc6 [3208]"/>
            <v:shape id="_x0000_s1100" type="#_x0000_t202" style="position:absolute;left:3647;top:11690;width:2795;height:96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  <v:stroke joinstyle="round" endcap="square"/>
              <v:textbox style="mso-next-textbox:#_x0000_s1100" inset="0,0,0,0">
                <w:txbxContent>
                  <w:p w14:paraId="55D3829B" w14:textId="77777777" w:rsidR="009D1DFA" w:rsidRPr="00816B71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>
                      <w:rPr>
                        <w:rFonts w:cstheme="minorHAnsi"/>
                      </w:rPr>
                      <w:t>Pelaksanaan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</w:rPr>
                      <w:t>Perbaikan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</w:t>
                    </w:r>
                  </w:p>
                </w:txbxContent>
              </v:textbox>
            </v:shape>
            <v:shape id="_x0000_s1101" type="#_x0000_t67" style="position:absolute;left:4671;top:11114;width:566;height:5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  <v:stroke joinstyle="round" endcap="square"/>
            </v:shape>
            <v:shape id="_x0000_s1102" type="#_x0000_t202" style="position:absolute;left:3647;top:13190;width:2795;height:96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  <v:stroke joinstyle="round" endcap="square"/>
              <v:textbox style="mso-next-textbox:#_x0000_s1102" inset="0,0,0,0">
                <w:txbxContent>
                  <w:p w14:paraId="59F19C52" w14:textId="77777777" w:rsidR="009D1DFA" w:rsidRPr="00816B71" w:rsidRDefault="009D1DFA" w:rsidP="009D1DFA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>
                      <w:rPr>
                        <w:rFonts w:cstheme="minorHAnsi"/>
                      </w:rPr>
                      <w:t>Selesai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&amp; </w:t>
                    </w:r>
                    <w:proofErr w:type="spellStart"/>
                    <w:r>
                      <w:rPr>
                        <w:rFonts w:cstheme="minorHAnsi"/>
                      </w:rPr>
                      <w:t>Pelaporan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67" style="position:absolute;left:4646;top:12646;width:566;height:5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  <v:stroke joinstyle="round" endcap="square"/>
            </v:shape>
          </v:group>
        </w:pict>
      </w:r>
    </w:p>
    <w:sectPr w:rsidR="009D1DFA" w:rsidRPr="009D1DFA" w:rsidSect="00C62AEA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71D2" w14:textId="77777777" w:rsidR="00AA1EB7" w:rsidRDefault="00AA1EB7" w:rsidP="00055196">
      <w:r>
        <w:separator/>
      </w:r>
    </w:p>
  </w:endnote>
  <w:endnote w:type="continuationSeparator" w:id="0">
    <w:p w14:paraId="73CF787D" w14:textId="77777777" w:rsidR="00AA1EB7" w:rsidRDefault="00AA1EB7" w:rsidP="0005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6724" w14:textId="77777777" w:rsidR="0022597D" w:rsidRDefault="00225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CA2D" w14:textId="77777777" w:rsidR="0022597D" w:rsidRDefault="00225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5038" w14:textId="77777777" w:rsidR="0022597D" w:rsidRDefault="002259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47060"/>
      <w:docPartObj>
        <w:docPartGallery w:val="Page Numbers (Bottom of Page)"/>
        <w:docPartUnique/>
      </w:docPartObj>
    </w:sdtPr>
    <w:sdtEndPr/>
    <w:sdtContent>
      <w:p w14:paraId="5EFC1059" w14:textId="77777777" w:rsidR="002010AD" w:rsidRDefault="00AA1EB7">
        <w:pPr>
          <w:pStyle w:val="Footer"/>
          <w:jc w:val="right"/>
        </w:pPr>
        <w:r w:rsidRPr="002010AD">
          <w:rPr>
            <w:rFonts w:ascii="Monotype Corsiva" w:hAnsi="Monotype Corsiva"/>
            <w:lang w:val="id-ID"/>
          </w:rPr>
          <w:t>IK. Pemeliharaan Bangunan</w:t>
        </w:r>
        <w:r>
          <w:rPr>
            <w:lang w:val="id-ID"/>
          </w:rPr>
          <w:t xml:space="preserve"> </w:t>
        </w:r>
        <w:r>
          <w:t xml:space="preserve"> </w:t>
        </w:r>
        <w:r>
          <w:rPr>
            <w:lang w:val="id-ID"/>
          </w:rPr>
          <w:t>-</w:t>
        </w:r>
        <w:r w:rsidR="004E3895">
          <w:fldChar w:fldCharType="begin"/>
        </w:r>
        <w:r>
          <w:instrText xml:space="preserve"> PAGE   \* MERGEFORMAT </w:instrText>
        </w:r>
        <w:r w:rsidR="004E3895">
          <w:fldChar w:fldCharType="separate"/>
        </w:r>
        <w:r w:rsidR="006E3D54">
          <w:rPr>
            <w:noProof/>
          </w:rPr>
          <w:t>3</w:t>
        </w:r>
        <w:r w:rsidR="004E3895">
          <w:rPr>
            <w:noProof/>
          </w:rPr>
          <w:fldChar w:fldCharType="end"/>
        </w:r>
        <w:r>
          <w:t xml:space="preserve"> </w:t>
        </w:r>
      </w:p>
    </w:sdtContent>
  </w:sdt>
  <w:p w14:paraId="070C100F" w14:textId="77777777" w:rsidR="002010AD" w:rsidRDefault="0020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0AE1" w14:textId="77777777" w:rsidR="00AA1EB7" w:rsidRDefault="00AA1EB7" w:rsidP="00055196">
      <w:r>
        <w:separator/>
      </w:r>
    </w:p>
  </w:footnote>
  <w:footnote w:type="continuationSeparator" w:id="0">
    <w:p w14:paraId="3B2D3ADB" w14:textId="77777777" w:rsidR="00AA1EB7" w:rsidRDefault="00AA1EB7" w:rsidP="0005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9E3B" w14:textId="77777777" w:rsidR="0022597D" w:rsidRDefault="00225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8CF7" w14:textId="77777777" w:rsidR="0022597D" w:rsidRDefault="00225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76E7" w14:textId="77777777" w:rsidR="0022597D" w:rsidRDefault="002259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29" w:type="dxa"/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1418"/>
      <w:gridCol w:w="2551"/>
      <w:gridCol w:w="1260"/>
      <w:gridCol w:w="1150"/>
      <w:gridCol w:w="1843"/>
      <w:gridCol w:w="1407"/>
    </w:tblGrid>
    <w:tr w:rsidR="00055196" w14:paraId="6CE648B9" w14:textId="77777777" w:rsidTr="004A35DE"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4AD6B7C8" w14:textId="6613C263" w:rsidR="00CA5208" w:rsidRPr="004A35DE" w:rsidRDefault="0022597D" w:rsidP="0022597D">
          <w:pPr>
            <w:ind w:right="-108"/>
            <w:rPr>
              <w:rFonts w:cs="Arial"/>
              <w:b/>
              <w:noProof/>
              <w:sz w:val="20"/>
              <w:szCs w:val="20"/>
              <w:lang w:val="id-ID" w:eastAsia="id-ID"/>
            </w:rPr>
          </w:pPr>
          <w:r>
            <w:rPr>
              <w:rFonts w:cs="Arial"/>
              <w:b/>
              <w:noProof/>
              <w:sz w:val="20"/>
              <w:szCs w:val="20"/>
              <w:lang w:eastAsia="id-ID"/>
            </w:rPr>
            <w:t xml:space="preserve">  </w:t>
          </w:r>
          <w:r w:rsidR="00AA1EB7" w:rsidRPr="004A35DE">
            <w:rPr>
              <w:rFonts w:cs="Arial"/>
              <w:b/>
              <w:noProof/>
              <w:sz w:val="20"/>
              <w:szCs w:val="20"/>
              <w:lang w:val="id-ID" w:eastAsia="id-ID"/>
            </w:rPr>
            <w:t xml:space="preserve">Seri ISO </w:t>
          </w:r>
        </w:p>
      </w:tc>
      <w:tc>
        <w:tcPr>
          <w:tcW w:w="2551" w:type="dxa"/>
          <w:tcBorders>
            <w:top w:val="nil"/>
            <w:left w:val="nil"/>
            <w:right w:val="nil"/>
          </w:tcBorders>
        </w:tcPr>
        <w:p w14:paraId="2A555630" w14:textId="77777777" w:rsidR="00CA5208" w:rsidRDefault="00CA5208" w:rsidP="004C756A">
          <w:pPr>
            <w:ind w:right="-108"/>
            <w:jc w:val="center"/>
            <w:rPr>
              <w:rFonts w:cs="Arial"/>
              <w:b/>
              <w:noProof/>
            </w:rPr>
          </w:pPr>
        </w:p>
      </w:tc>
      <w:tc>
        <w:tcPr>
          <w:tcW w:w="1260" w:type="dxa"/>
          <w:tcBorders>
            <w:top w:val="nil"/>
            <w:left w:val="nil"/>
            <w:right w:val="nil"/>
          </w:tcBorders>
          <w:vAlign w:val="center"/>
        </w:tcPr>
        <w:p w14:paraId="26D843CF" w14:textId="77777777" w:rsidR="00CA5208" w:rsidRPr="007D71FF" w:rsidRDefault="00CA5208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150" w:type="dxa"/>
          <w:tcBorders>
            <w:top w:val="nil"/>
            <w:left w:val="nil"/>
            <w:right w:val="nil"/>
          </w:tcBorders>
          <w:vAlign w:val="center"/>
        </w:tcPr>
        <w:p w14:paraId="51AE23E8" w14:textId="77777777" w:rsidR="00CA5208" w:rsidRPr="007D71FF" w:rsidRDefault="00CA5208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843" w:type="dxa"/>
          <w:tcBorders>
            <w:top w:val="nil"/>
            <w:left w:val="nil"/>
            <w:right w:val="nil"/>
          </w:tcBorders>
          <w:vAlign w:val="center"/>
        </w:tcPr>
        <w:p w14:paraId="20A44E9B" w14:textId="77777777" w:rsidR="00CA5208" w:rsidRPr="007D71FF" w:rsidRDefault="00CA5208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407" w:type="dxa"/>
          <w:tcBorders>
            <w:top w:val="nil"/>
            <w:left w:val="nil"/>
            <w:right w:val="nil"/>
          </w:tcBorders>
          <w:vAlign w:val="center"/>
        </w:tcPr>
        <w:p w14:paraId="5A68432F" w14:textId="77777777" w:rsidR="00CA5208" w:rsidRPr="007D71FF" w:rsidRDefault="00CA5208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</w:tr>
    <w:tr w:rsidR="00055196" w14:paraId="18E0222D" w14:textId="77777777" w:rsidTr="004A35DE">
      <w:tc>
        <w:tcPr>
          <w:tcW w:w="1418" w:type="dxa"/>
          <w:vMerge w:val="restart"/>
          <w:tcBorders>
            <w:top w:val="nil"/>
            <w:left w:val="nil"/>
            <w:bottom w:val="nil"/>
          </w:tcBorders>
        </w:tcPr>
        <w:p w14:paraId="5980DB90" w14:textId="734BE26E" w:rsidR="00CA5208" w:rsidRPr="005E4F53" w:rsidRDefault="00CA5208" w:rsidP="005E4F53">
          <w:pPr>
            <w:ind w:right="-108"/>
            <w:jc w:val="center"/>
            <w:rPr>
              <w:rFonts w:cs="Arial"/>
              <w:b/>
              <w:noProof/>
              <w:lang w:val="id-ID"/>
            </w:rPr>
          </w:pPr>
        </w:p>
      </w:tc>
      <w:tc>
        <w:tcPr>
          <w:tcW w:w="2551" w:type="dxa"/>
          <w:vMerge w:val="restart"/>
          <w:vAlign w:val="center"/>
        </w:tcPr>
        <w:p w14:paraId="3F7414FB" w14:textId="77777777" w:rsidR="00CA5208" w:rsidRDefault="0087010F" w:rsidP="004C756A">
          <w:pPr>
            <w:ind w:right="-108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  <w:lang w:val="id-ID"/>
            </w:rPr>
            <w:t>I</w:t>
          </w:r>
          <w:r w:rsidR="00AA1EB7">
            <w:rPr>
              <w:rFonts w:cs="Arial"/>
              <w:b/>
              <w:noProof/>
            </w:rPr>
            <w:t>nstruksi Kerja</w:t>
          </w:r>
        </w:p>
        <w:p w14:paraId="6355A9B6" w14:textId="77777777" w:rsidR="00CA5208" w:rsidRPr="0071444C" w:rsidRDefault="00AA1EB7" w:rsidP="004C756A">
          <w:pPr>
            <w:ind w:right="-108"/>
            <w:jc w:val="center"/>
            <w:rPr>
              <w:b/>
            </w:rPr>
          </w:pPr>
          <w:r>
            <w:rPr>
              <w:rFonts w:cs="Arial"/>
              <w:b/>
              <w:noProof/>
            </w:rPr>
            <w:t>Pemeliharaan Bangunan</w:t>
          </w:r>
        </w:p>
      </w:tc>
      <w:tc>
        <w:tcPr>
          <w:tcW w:w="1260" w:type="dxa"/>
          <w:vAlign w:val="center"/>
        </w:tcPr>
        <w:p w14:paraId="685CA4B9" w14:textId="77777777" w:rsidR="00CA5208" w:rsidRPr="007D71FF" w:rsidRDefault="00AA1EB7" w:rsidP="004A35DE">
          <w:pPr>
            <w:spacing w:before="20" w:after="20" w:line="240" w:lineRule="exact"/>
            <w:ind w:left="-108" w:right="-124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150" w:type="dxa"/>
          <w:vAlign w:val="center"/>
        </w:tcPr>
        <w:p w14:paraId="452845D7" w14:textId="77777777" w:rsidR="00CA5208" w:rsidRPr="007D71FF" w:rsidRDefault="00AA1EB7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43" w:type="dxa"/>
          <w:vAlign w:val="center"/>
        </w:tcPr>
        <w:p w14:paraId="350C33E1" w14:textId="77777777" w:rsidR="00CA5208" w:rsidRPr="007D71FF" w:rsidRDefault="00AA1EB7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302F125C" w14:textId="77777777" w:rsidR="00CA5208" w:rsidRPr="007D71FF" w:rsidRDefault="00AA1EB7" w:rsidP="005E4F5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055196" w14:paraId="0BCF6083" w14:textId="77777777" w:rsidTr="004A35DE">
      <w:trPr>
        <w:trHeight w:val="285"/>
      </w:trPr>
      <w:tc>
        <w:tcPr>
          <w:tcW w:w="1418" w:type="dxa"/>
          <w:vMerge/>
          <w:tcBorders>
            <w:left w:val="nil"/>
            <w:bottom w:val="nil"/>
          </w:tcBorders>
        </w:tcPr>
        <w:p w14:paraId="698BC826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2551" w:type="dxa"/>
          <w:vMerge/>
          <w:vAlign w:val="center"/>
        </w:tcPr>
        <w:p w14:paraId="328A55AA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00517E7" w14:textId="26C2EBDE" w:rsidR="00CA5208" w:rsidRPr="007D71FF" w:rsidRDefault="005E17F8" w:rsidP="004A35DE">
          <w:pPr>
            <w:spacing w:line="220" w:lineRule="exact"/>
            <w:ind w:left="-108" w:right="-124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Staff HSE</w:t>
          </w:r>
        </w:p>
      </w:tc>
      <w:tc>
        <w:tcPr>
          <w:tcW w:w="1150" w:type="dxa"/>
          <w:vAlign w:val="center"/>
        </w:tcPr>
        <w:p w14:paraId="5E72B4C9" w14:textId="77777777" w:rsidR="00CA5208" w:rsidRPr="00D0742B" w:rsidRDefault="000E2A68" w:rsidP="004C756A">
          <w:pPr>
            <w:spacing w:before="20" w:after="20" w:line="220" w:lineRule="atLeas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lang w:val="id-ID" w:eastAsia="id-ID"/>
            </w:rPr>
            <w:pict w14:anchorId="60763FC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49" type="#_x0000_t5" style="position:absolute;left:0;text-align:left;margin-left:12.35pt;margin-top:-.55pt;width:23.2pt;height:14.3pt;z-index:-251658240;mso-position-horizontal-relative:text;mso-position-vertical-relative:text"/>
            </w:pict>
          </w:r>
          <w:r w:rsidR="00AA1EB7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43" w:type="dxa"/>
          <w:vAlign w:val="center"/>
        </w:tcPr>
        <w:p w14:paraId="718E61E1" w14:textId="77777777" w:rsidR="00CA5208" w:rsidRPr="007D71FF" w:rsidRDefault="00AA1EB7" w:rsidP="004A35DE">
          <w:pPr>
            <w:spacing w:before="20" w:after="20"/>
            <w:ind w:left="-108" w:right="-66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07" w:type="dxa"/>
          <w:vAlign w:val="center"/>
        </w:tcPr>
        <w:p w14:paraId="7E4DDACA" w14:textId="77777777" w:rsidR="00CA5208" w:rsidRPr="007D71FF" w:rsidRDefault="00AA1EB7" w:rsidP="005E4F53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055196" w14:paraId="5514FAB3" w14:textId="77777777" w:rsidTr="004A35DE">
      <w:tc>
        <w:tcPr>
          <w:tcW w:w="1418" w:type="dxa"/>
          <w:vMerge/>
          <w:tcBorders>
            <w:left w:val="nil"/>
            <w:bottom w:val="nil"/>
          </w:tcBorders>
        </w:tcPr>
        <w:p w14:paraId="2DB62F13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2551" w:type="dxa"/>
          <w:vMerge/>
          <w:vAlign w:val="center"/>
        </w:tcPr>
        <w:p w14:paraId="4138A932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35BFACF8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1150" w:type="dxa"/>
          <w:vAlign w:val="center"/>
        </w:tcPr>
        <w:p w14:paraId="155B7CB7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71CC2B0E" w14:textId="77777777" w:rsidR="00CA5208" w:rsidRDefault="00CA5208" w:rsidP="005E4F5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409CA93A" w14:textId="77777777" w:rsidR="00CA5208" w:rsidRDefault="00CA5208" w:rsidP="005E4F53">
          <w:pPr>
            <w:pStyle w:val="Header"/>
            <w:jc w:val="center"/>
          </w:pPr>
        </w:p>
      </w:tc>
    </w:tr>
  </w:tbl>
  <w:p w14:paraId="20E27CB2" w14:textId="413A96FD" w:rsidR="00CA5208" w:rsidRDefault="000E2A68">
    <w:pPr>
      <w:pStyle w:val="Header"/>
    </w:pPr>
    <w:r>
      <w:rPr>
        <w:rFonts w:cs="Arial"/>
        <w:b/>
        <w:noProof/>
        <w:lang w:val="id-ID"/>
      </w:rPr>
      <w:pict w14:anchorId="33C9D0D2">
        <v:group id="_x0000_s2050" style="position:absolute;margin-left:-6.2pt;margin-top:-49.1pt;width:74.6pt;height:44.8pt;z-index:251659264;mso-position-horizontal-relative:text;mso-position-vertical-relative:text" coordorigin="1955,2782" coordsize="1825,1137">
          <v:rect id="_x0000_s2051" style="position:absolute;left:1955;top:2782;width:1825;height:1137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E568E"/>
    <w:multiLevelType w:val="hybridMultilevel"/>
    <w:tmpl w:val="87567782"/>
    <w:lvl w:ilvl="0" w:tplc="B8FC3E6C">
      <w:start w:val="2"/>
      <w:numFmt w:val="decimal"/>
      <w:lvlText w:val="6.%1."/>
      <w:lvlJc w:val="left"/>
      <w:pPr>
        <w:ind w:left="4230" w:hanging="360"/>
      </w:pPr>
      <w:rPr>
        <w:rFonts w:hint="default"/>
        <w:b w:val="0"/>
        <w:i w:val="0"/>
        <w:sz w:val="22"/>
        <w:szCs w:val="22"/>
      </w:rPr>
    </w:lvl>
    <w:lvl w:ilvl="1" w:tplc="3D86ABDE" w:tentative="1">
      <w:start w:val="1"/>
      <w:numFmt w:val="lowerLetter"/>
      <w:lvlText w:val="%2."/>
      <w:lvlJc w:val="left"/>
      <w:pPr>
        <w:ind w:left="1440" w:hanging="360"/>
      </w:pPr>
    </w:lvl>
    <w:lvl w:ilvl="2" w:tplc="0D3C2DB0" w:tentative="1">
      <w:start w:val="1"/>
      <w:numFmt w:val="lowerRoman"/>
      <w:lvlText w:val="%3."/>
      <w:lvlJc w:val="right"/>
      <w:pPr>
        <w:ind w:left="2160" w:hanging="180"/>
      </w:pPr>
    </w:lvl>
    <w:lvl w:ilvl="3" w:tplc="3198122A" w:tentative="1">
      <w:start w:val="1"/>
      <w:numFmt w:val="decimal"/>
      <w:lvlText w:val="%4."/>
      <w:lvlJc w:val="left"/>
      <w:pPr>
        <w:ind w:left="2880" w:hanging="360"/>
      </w:pPr>
    </w:lvl>
    <w:lvl w:ilvl="4" w:tplc="278EF386" w:tentative="1">
      <w:start w:val="1"/>
      <w:numFmt w:val="lowerLetter"/>
      <w:lvlText w:val="%5."/>
      <w:lvlJc w:val="left"/>
      <w:pPr>
        <w:ind w:left="3600" w:hanging="360"/>
      </w:pPr>
    </w:lvl>
    <w:lvl w:ilvl="5" w:tplc="13389F82" w:tentative="1">
      <w:start w:val="1"/>
      <w:numFmt w:val="lowerRoman"/>
      <w:lvlText w:val="%6."/>
      <w:lvlJc w:val="right"/>
      <w:pPr>
        <w:ind w:left="4320" w:hanging="180"/>
      </w:pPr>
    </w:lvl>
    <w:lvl w:ilvl="6" w:tplc="D5E2D808" w:tentative="1">
      <w:start w:val="1"/>
      <w:numFmt w:val="decimal"/>
      <w:lvlText w:val="%7."/>
      <w:lvlJc w:val="left"/>
      <w:pPr>
        <w:ind w:left="5040" w:hanging="360"/>
      </w:pPr>
    </w:lvl>
    <w:lvl w:ilvl="7" w:tplc="2E942F26" w:tentative="1">
      <w:start w:val="1"/>
      <w:numFmt w:val="lowerLetter"/>
      <w:lvlText w:val="%8."/>
      <w:lvlJc w:val="left"/>
      <w:pPr>
        <w:ind w:left="5760" w:hanging="360"/>
      </w:pPr>
    </w:lvl>
    <w:lvl w:ilvl="8" w:tplc="1F7E7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EB6E6244"/>
    <w:lvl w:ilvl="0" w:tplc="C652CEF2">
      <w:start w:val="1"/>
      <w:numFmt w:val="decimal"/>
      <w:lvlText w:val="%1."/>
      <w:lvlJc w:val="left"/>
      <w:pPr>
        <w:ind w:left="720" w:hanging="360"/>
      </w:pPr>
    </w:lvl>
    <w:lvl w:ilvl="1" w:tplc="95C0604E">
      <w:start w:val="1"/>
      <w:numFmt w:val="decimal"/>
      <w:lvlText w:val="3.%2.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0882C04A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92C40DC0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E95CFD92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6F00DD6E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886AAA00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618234CA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87AE8A88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3" w15:restartNumberingAfterBreak="0">
    <w:nsid w:val="34276906"/>
    <w:multiLevelType w:val="hybridMultilevel"/>
    <w:tmpl w:val="E8DE4220"/>
    <w:lvl w:ilvl="0" w:tplc="4EF45D2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E1E23D0A" w:tentative="1">
      <w:start w:val="1"/>
      <w:numFmt w:val="lowerLetter"/>
      <w:lvlText w:val="%2."/>
      <w:lvlJc w:val="left"/>
      <w:pPr>
        <w:ind w:left="1440" w:hanging="360"/>
      </w:pPr>
    </w:lvl>
    <w:lvl w:ilvl="2" w:tplc="08BA246C" w:tentative="1">
      <w:start w:val="1"/>
      <w:numFmt w:val="lowerRoman"/>
      <w:lvlText w:val="%3."/>
      <w:lvlJc w:val="right"/>
      <w:pPr>
        <w:ind w:left="2160" w:hanging="180"/>
      </w:pPr>
    </w:lvl>
    <w:lvl w:ilvl="3" w:tplc="B41E7742" w:tentative="1">
      <w:start w:val="1"/>
      <w:numFmt w:val="decimal"/>
      <w:lvlText w:val="%4."/>
      <w:lvlJc w:val="left"/>
      <w:pPr>
        <w:ind w:left="2880" w:hanging="360"/>
      </w:pPr>
    </w:lvl>
    <w:lvl w:ilvl="4" w:tplc="A9BE702A" w:tentative="1">
      <w:start w:val="1"/>
      <w:numFmt w:val="lowerLetter"/>
      <w:lvlText w:val="%5."/>
      <w:lvlJc w:val="left"/>
      <w:pPr>
        <w:ind w:left="3600" w:hanging="360"/>
      </w:pPr>
    </w:lvl>
    <w:lvl w:ilvl="5" w:tplc="659C89DE" w:tentative="1">
      <w:start w:val="1"/>
      <w:numFmt w:val="lowerRoman"/>
      <w:lvlText w:val="%6."/>
      <w:lvlJc w:val="right"/>
      <w:pPr>
        <w:ind w:left="4320" w:hanging="180"/>
      </w:pPr>
    </w:lvl>
    <w:lvl w:ilvl="6" w:tplc="99746A94" w:tentative="1">
      <w:start w:val="1"/>
      <w:numFmt w:val="decimal"/>
      <w:lvlText w:val="%7."/>
      <w:lvlJc w:val="left"/>
      <w:pPr>
        <w:ind w:left="5040" w:hanging="360"/>
      </w:pPr>
    </w:lvl>
    <w:lvl w:ilvl="7" w:tplc="1444DD08" w:tentative="1">
      <w:start w:val="1"/>
      <w:numFmt w:val="lowerLetter"/>
      <w:lvlText w:val="%8."/>
      <w:lvlJc w:val="left"/>
      <w:pPr>
        <w:ind w:left="5760" w:hanging="360"/>
      </w:pPr>
    </w:lvl>
    <w:lvl w:ilvl="8" w:tplc="3BD83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058C1"/>
    <w:multiLevelType w:val="hybridMultilevel"/>
    <w:tmpl w:val="4B683BC8"/>
    <w:lvl w:ilvl="0" w:tplc="6138066E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FB4AF80">
      <w:start w:val="1"/>
      <w:numFmt w:val="lowerLetter"/>
      <w:lvlText w:val="%2."/>
      <w:lvlJc w:val="left"/>
      <w:pPr>
        <w:ind w:left="1440" w:hanging="360"/>
      </w:pPr>
    </w:lvl>
    <w:lvl w:ilvl="2" w:tplc="76C276BA">
      <w:start w:val="1"/>
      <w:numFmt w:val="lowerRoman"/>
      <w:lvlText w:val="%3."/>
      <w:lvlJc w:val="right"/>
      <w:pPr>
        <w:ind w:left="2160" w:hanging="180"/>
      </w:pPr>
    </w:lvl>
    <w:lvl w:ilvl="3" w:tplc="5456DCD0">
      <w:start w:val="1"/>
      <w:numFmt w:val="decimal"/>
      <w:lvlText w:val="%4."/>
      <w:lvlJc w:val="left"/>
      <w:pPr>
        <w:ind w:left="2880" w:hanging="360"/>
      </w:pPr>
    </w:lvl>
    <w:lvl w:ilvl="4" w:tplc="962808A4">
      <w:start w:val="1"/>
      <w:numFmt w:val="lowerLetter"/>
      <w:lvlText w:val="%5."/>
      <w:lvlJc w:val="left"/>
      <w:pPr>
        <w:ind w:left="3600" w:hanging="360"/>
      </w:pPr>
    </w:lvl>
    <w:lvl w:ilvl="5" w:tplc="D1BA5B9E">
      <w:start w:val="1"/>
      <w:numFmt w:val="lowerRoman"/>
      <w:lvlText w:val="%6."/>
      <w:lvlJc w:val="right"/>
      <w:pPr>
        <w:ind w:left="4320" w:hanging="180"/>
      </w:pPr>
    </w:lvl>
    <w:lvl w:ilvl="6" w:tplc="3BB29F36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68981948">
      <w:start w:val="1"/>
      <w:numFmt w:val="lowerLetter"/>
      <w:lvlText w:val="%8."/>
      <w:lvlJc w:val="left"/>
      <w:pPr>
        <w:ind w:left="5760" w:hanging="360"/>
      </w:pPr>
    </w:lvl>
    <w:lvl w:ilvl="8" w:tplc="4394D1D0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6805">
    <w:abstractNumId w:val="0"/>
  </w:num>
  <w:num w:numId="2" w16cid:durableId="1960447371">
    <w:abstractNumId w:val="2"/>
  </w:num>
  <w:num w:numId="3" w16cid:durableId="67197360">
    <w:abstractNumId w:val="4"/>
  </w:num>
  <w:num w:numId="4" w16cid:durableId="308635940">
    <w:abstractNumId w:val="1"/>
  </w:num>
  <w:num w:numId="5" w16cid:durableId="1358655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FE3"/>
    <w:rsid w:val="00020A62"/>
    <w:rsid w:val="00040811"/>
    <w:rsid w:val="00055196"/>
    <w:rsid w:val="0007190B"/>
    <w:rsid w:val="00095FC5"/>
    <w:rsid w:val="000A78D4"/>
    <w:rsid w:val="000B4CE3"/>
    <w:rsid w:val="000C2F1C"/>
    <w:rsid w:val="000D6A5A"/>
    <w:rsid w:val="000E016F"/>
    <w:rsid w:val="000E2A68"/>
    <w:rsid w:val="0011596C"/>
    <w:rsid w:val="001448B9"/>
    <w:rsid w:val="001471E5"/>
    <w:rsid w:val="00161B83"/>
    <w:rsid w:val="001C13EA"/>
    <w:rsid w:val="001C356D"/>
    <w:rsid w:val="001C4ED9"/>
    <w:rsid w:val="001E6B4E"/>
    <w:rsid w:val="001F5D7D"/>
    <w:rsid w:val="002010AD"/>
    <w:rsid w:val="002127E9"/>
    <w:rsid w:val="0022597D"/>
    <w:rsid w:val="002364D7"/>
    <w:rsid w:val="00245D01"/>
    <w:rsid w:val="00250045"/>
    <w:rsid w:val="002656FE"/>
    <w:rsid w:val="002772C8"/>
    <w:rsid w:val="002A160C"/>
    <w:rsid w:val="002A1AF3"/>
    <w:rsid w:val="00326E69"/>
    <w:rsid w:val="0033491E"/>
    <w:rsid w:val="00366E44"/>
    <w:rsid w:val="00390370"/>
    <w:rsid w:val="0039654C"/>
    <w:rsid w:val="003A71DB"/>
    <w:rsid w:val="003E7CE8"/>
    <w:rsid w:val="00424202"/>
    <w:rsid w:val="00430109"/>
    <w:rsid w:val="00431321"/>
    <w:rsid w:val="004723F0"/>
    <w:rsid w:val="004A35DE"/>
    <w:rsid w:val="004B3118"/>
    <w:rsid w:val="004C756A"/>
    <w:rsid w:val="004D5416"/>
    <w:rsid w:val="004E1ACC"/>
    <w:rsid w:val="004E3895"/>
    <w:rsid w:val="005032B6"/>
    <w:rsid w:val="005039E3"/>
    <w:rsid w:val="0051432A"/>
    <w:rsid w:val="0052297D"/>
    <w:rsid w:val="0055091C"/>
    <w:rsid w:val="00556799"/>
    <w:rsid w:val="0057303F"/>
    <w:rsid w:val="005A1864"/>
    <w:rsid w:val="005A7322"/>
    <w:rsid w:val="005D0841"/>
    <w:rsid w:val="005E17F8"/>
    <w:rsid w:val="005E4F53"/>
    <w:rsid w:val="006062BE"/>
    <w:rsid w:val="00622D30"/>
    <w:rsid w:val="0064251F"/>
    <w:rsid w:val="006629A4"/>
    <w:rsid w:val="0067072E"/>
    <w:rsid w:val="0067642C"/>
    <w:rsid w:val="00681AA1"/>
    <w:rsid w:val="00692187"/>
    <w:rsid w:val="006E3D54"/>
    <w:rsid w:val="0071444C"/>
    <w:rsid w:val="007267C3"/>
    <w:rsid w:val="00755621"/>
    <w:rsid w:val="0079521D"/>
    <w:rsid w:val="007D71FF"/>
    <w:rsid w:val="00816B71"/>
    <w:rsid w:val="0084157A"/>
    <w:rsid w:val="00841A55"/>
    <w:rsid w:val="00860B10"/>
    <w:rsid w:val="0087010F"/>
    <w:rsid w:val="0088542C"/>
    <w:rsid w:val="008A043C"/>
    <w:rsid w:val="008B7F86"/>
    <w:rsid w:val="008C7D49"/>
    <w:rsid w:val="008D3427"/>
    <w:rsid w:val="008E6598"/>
    <w:rsid w:val="008E7FA7"/>
    <w:rsid w:val="008F378A"/>
    <w:rsid w:val="00911CB5"/>
    <w:rsid w:val="0093708D"/>
    <w:rsid w:val="0098620C"/>
    <w:rsid w:val="00990823"/>
    <w:rsid w:val="009A5307"/>
    <w:rsid w:val="009C2B4B"/>
    <w:rsid w:val="009D1DFA"/>
    <w:rsid w:val="009E5214"/>
    <w:rsid w:val="009F5E08"/>
    <w:rsid w:val="00A01015"/>
    <w:rsid w:val="00A43E26"/>
    <w:rsid w:val="00A51645"/>
    <w:rsid w:val="00A86641"/>
    <w:rsid w:val="00AA19FE"/>
    <w:rsid w:val="00AA1EB7"/>
    <w:rsid w:val="00B12239"/>
    <w:rsid w:val="00B13674"/>
    <w:rsid w:val="00B140E9"/>
    <w:rsid w:val="00B21514"/>
    <w:rsid w:val="00B21EF9"/>
    <w:rsid w:val="00B422DD"/>
    <w:rsid w:val="00B45DDA"/>
    <w:rsid w:val="00B4715D"/>
    <w:rsid w:val="00B82550"/>
    <w:rsid w:val="00B86AF8"/>
    <w:rsid w:val="00BD20CB"/>
    <w:rsid w:val="00C000E0"/>
    <w:rsid w:val="00C05CAA"/>
    <w:rsid w:val="00C139D6"/>
    <w:rsid w:val="00C1462E"/>
    <w:rsid w:val="00C21407"/>
    <w:rsid w:val="00C22A61"/>
    <w:rsid w:val="00C305AA"/>
    <w:rsid w:val="00C62AEA"/>
    <w:rsid w:val="00C65392"/>
    <w:rsid w:val="00CA0488"/>
    <w:rsid w:val="00CA45F3"/>
    <w:rsid w:val="00CA5208"/>
    <w:rsid w:val="00CC00C7"/>
    <w:rsid w:val="00D05AFA"/>
    <w:rsid w:val="00D0742B"/>
    <w:rsid w:val="00D34415"/>
    <w:rsid w:val="00D5495D"/>
    <w:rsid w:val="00D673D4"/>
    <w:rsid w:val="00D93CB7"/>
    <w:rsid w:val="00D94167"/>
    <w:rsid w:val="00DB2561"/>
    <w:rsid w:val="00E0064C"/>
    <w:rsid w:val="00E13BC0"/>
    <w:rsid w:val="00E44F9E"/>
    <w:rsid w:val="00E61520"/>
    <w:rsid w:val="00E83B07"/>
    <w:rsid w:val="00E90B01"/>
    <w:rsid w:val="00EB7001"/>
    <w:rsid w:val="00EC0872"/>
    <w:rsid w:val="00EF4642"/>
    <w:rsid w:val="00F72EC9"/>
    <w:rsid w:val="00FA7E14"/>
    <w:rsid w:val="00FB63E8"/>
    <w:rsid w:val="00FD3D6D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1E250690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rsid w:val="005039E3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681AA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81AA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2022-03-15T07:52:00Z</dcterms:created>
  <dcterms:modified xsi:type="dcterms:W3CDTF">2023-11-09T08:52:00Z</dcterms:modified>
</cp:coreProperties>
</file>