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9A1963" w:rsidRPr="0036012A" w14:paraId="199A74D0" w14:textId="77777777" w:rsidTr="003B008B">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4EC85AAB" w14:textId="77777777" w:rsidR="009A1963" w:rsidRPr="0036012A" w:rsidRDefault="009A1963" w:rsidP="003B008B">
            <w:pPr>
              <w:snapToGrid w:val="0"/>
              <w:jc w:val="both"/>
              <w:rPr>
                <w:rFonts w:cs="Arial"/>
                <w:b/>
                <w:sz w:val="30"/>
              </w:rPr>
            </w:pPr>
            <w:bookmarkStart w:id="0" w:name="_Hlk149827680"/>
          </w:p>
          <w:p w14:paraId="774B35B3" w14:textId="77777777" w:rsidR="009A1963" w:rsidRPr="0036012A" w:rsidRDefault="009A1963" w:rsidP="003B008B">
            <w:pPr>
              <w:jc w:val="center"/>
              <w:rPr>
                <w:rFonts w:cs="Arial"/>
                <w:b/>
                <w:sz w:val="32"/>
              </w:rPr>
            </w:pPr>
            <w:r w:rsidRPr="0036012A">
              <w:rPr>
                <w:rFonts w:cs="Arial"/>
                <w:b/>
                <w:sz w:val="32"/>
              </w:rPr>
              <w:t>LEMBAR STATUS DOKUMEN DAN DATA</w:t>
            </w:r>
          </w:p>
          <w:p w14:paraId="1B57FD3B" w14:textId="77777777" w:rsidR="009A1963" w:rsidRPr="0036012A" w:rsidRDefault="009A1963" w:rsidP="003B008B">
            <w:pPr>
              <w:jc w:val="both"/>
              <w:rPr>
                <w:rFonts w:cs="Arial"/>
                <w:b/>
                <w:sz w:val="30"/>
              </w:rPr>
            </w:pPr>
          </w:p>
        </w:tc>
      </w:tr>
      <w:tr w:rsidR="009A1963" w:rsidRPr="0036012A" w14:paraId="2AD08A81" w14:textId="77777777" w:rsidTr="003B008B">
        <w:trPr>
          <w:trHeight w:hRule="exact" w:val="137"/>
        </w:trPr>
        <w:tc>
          <w:tcPr>
            <w:tcW w:w="9777" w:type="dxa"/>
            <w:gridSpan w:val="7"/>
            <w:tcBorders>
              <w:left w:val="single" w:sz="8" w:space="0" w:color="0000FF"/>
              <w:right w:val="single" w:sz="8" w:space="0" w:color="0000FF"/>
            </w:tcBorders>
            <w:shd w:val="clear" w:color="auto" w:fill="auto"/>
          </w:tcPr>
          <w:p w14:paraId="558001C3" w14:textId="77777777" w:rsidR="009A1963" w:rsidRPr="0036012A" w:rsidRDefault="009A1963" w:rsidP="003B008B">
            <w:pPr>
              <w:snapToGrid w:val="0"/>
              <w:jc w:val="both"/>
              <w:rPr>
                <w:rFonts w:cs="Arial"/>
                <w:sz w:val="10"/>
              </w:rPr>
            </w:pPr>
          </w:p>
        </w:tc>
      </w:tr>
      <w:tr w:rsidR="009A1963" w:rsidRPr="0036012A" w14:paraId="4539C759" w14:textId="77777777" w:rsidTr="003B008B">
        <w:trPr>
          <w:trHeight w:val="1250"/>
        </w:trPr>
        <w:tc>
          <w:tcPr>
            <w:tcW w:w="9777" w:type="dxa"/>
            <w:gridSpan w:val="7"/>
            <w:tcBorders>
              <w:left w:val="single" w:sz="8" w:space="0" w:color="0000FF"/>
              <w:right w:val="single" w:sz="8" w:space="0" w:color="0000FF"/>
            </w:tcBorders>
            <w:shd w:val="clear" w:color="auto" w:fill="auto"/>
          </w:tcPr>
          <w:p w14:paraId="1D5E4996" w14:textId="74FC547E" w:rsidR="009A1963" w:rsidRPr="0036012A" w:rsidRDefault="009A1963" w:rsidP="003B008B">
            <w:pPr>
              <w:snapToGrid w:val="0"/>
              <w:jc w:val="both"/>
              <w:rPr>
                <w:rFonts w:cs="Arial"/>
                <w:sz w:val="10"/>
              </w:rPr>
            </w:pPr>
            <w:r w:rsidRPr="0036012A">
              <w:rPr>
                <w:rFonts w:cs="Arial"/>
                <w:noProof/>
              </w:rPr>
              <w:drawing>
                <wp:anchor distT="0" distB="0" distL="114300" distR="114300" simplePos="0" relativeHeight="251660288" behindDoc="0" locked="0" layoutInCell="1" allowOverlap="1" wp14:anchorId="04319CD4" wp14:editId="7E5A2589">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Pr>
                <w:rFonts w:cs="Arial"/>
                <w:noProof/>
              </w:rPr>
              <mc:AlternateContent>
                <mc:Choice Requires="wps">
                  <w:drawing>
                    <wp:anchor distT="0" distB="0" distL="114935" distR="114935" simplePos="0" relativeHeight="251659264" behindDoc="0" locked="0" layoutInCell="1" allowOverlap="1" wp14:anchorId="1CC91F37" wp14:editId="719179D8">
                      <wp:simplePos x="0" y="0"/>
                      <wp:positionH relativeFrom="column">
                        <wp:posOffset>1742440</wp:posOffset>
                      </wp:positionH>
                      <wp:positionV relativeFrom="paragraph">
                        <wp:posOffset>93980</wp:posOffset>
                      </wp:positionV>
                      <wp:extent cx="4219575" cy="1031240"/>
                      <wp:effectExtent l="0" t="0" r="9525" b="0"/>
                      <wp:wrapNone/>
                      <wp:docPr id="190605636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240"/>
                              </a:xfrm>
                              <a:prstGeom prst="rect">
                                <a:avLst/>
                              </a:prstGeom>
                              <a:solidFill>
                                <a:srgbClr val="FFFFFF"/>
                              </a:solidFill>
                              <a:ln>
                                <a:noFill/>
                              </a:ln>
                            </wps:spPr>
                            <wps:txbx>
                              <w:txbxContent>
                                <w:p w14:paraId="6ABF3773" w14:textId="77777777" w:rsidR="009A1963" w:rsidRPr="00820E95" w:rsidRDefault="009A1963" w:rsidP="009A1963">
                                  <w:pPr>
                                    <w:rPr>
                                      <w:b/>
                                      <w:sz w:val="4"/>
                                      <w:szCs w:val="14"/>
                                    </w:rPr>
                                  </w:pPr>
                                </w:p>
                                <w:p w14:paraId="44BF3901" w14:textId="77777777" w:rsidR="009A1963" w:rsidRPr="00820E95" w:rsidRDefault="009A1963" w:rsidP="009A1963">
                                  <w:pPr>
                                    <w:jc w:val="both"/>
                                    <w:rPr>
                                      <w:b/>
                                      <w:sz w:val="28"/>
                                      <w:szCs w:val="14"/>
                                    </w:rPr>
                                  </w:pPr>
                                  <w:r w:rsidRPr="00820E95">
                                    <w:rPr>
                                      <w:b/>
                                      <w:sz w:val="28"/>
                                      <w:szCs w:val="14"/>
                                    </w:rPr>
                                    <w:t>PT</w:t>
                                  </w:r>
                                  <w:r>
                                    <w:rPr>
                                      <w:b/>
                                      <w:sz w:val="28"/>
                                      <w:szCs w:val="14"/>
                                    </w:rPr>
                                    <w:t xml:space="preserve"> </w:t>
                                  </w:r>
                                  <w:r w:rsidRPr="00820E95">
                                    <w:rPr>
                                      <w:b/>
                                      <w:sz w:val="28"/>
                                      <w:szCs w:val="14"/>
                                    </w:rPr>
                                    <w:t xml:space="preserve">CHITOSE INTERNASIONAL </w:t>
                                  </w:r>
                                  <w:proofErr w:type="spellStart"/>
                                  <w:r w:rsidRPr="00820E95">
                                    <w:rPr>
                                      <w:b/>
                                      <w:sz w:val="28"/>
                                      <w:szCs w:val="14"/>
                                    </w:rPr>
                                    <w:t>Tbk</w:t>
                                  </w:r>
                                  <w:proofErr w:type="spellEnd"/>
                                  <w:r w:rsidRPr="00820E95">
                                    <w:rPr>
                                      <w:b/>
                                      <w:sz w:val="28"/>
                                      <w:szCs w:val="14"/>
                                    </w:rPr>
                                    <w:t>.</w:t>
                                  </w:r>
                                </w:p>
                                <w:p w14:paraId="76FAA95C" w14:textId="77777777" w:rsidR="009A1963" w:rsidRPr="00820E95" w:rsidRDefault="009A1963" w:rsidP="009A1963">
                                  <w:pPr>
                                    <w:pStyle w:val="Heading9"/>
                                    <w:rPr>
                                      <w:sz w:val="10"/>
                                      <w:szCs w:val="14"/>
                                    </w:rPr>
                                  </w:pPr>
                                </w:p>
                                <w:p w14:paraId="09403200" w14:textId="77777777" w:rsidR="009A1963" w:rsidRPr="00C94E89" w:rsidRDefault="009A1963" w:rsidP="009A1963">
                                  <w:pPr>
                                    <w:pStyle w:val="Heading9"/>
                                    <w:rPr>
                                      <w:rFonts w:cs="Arial"/>
                                      <w:i/>
                                      <w:iCs/>
                                      <w:sz w:val="20"/>
                                    </w:rPr>
                                  </w:pPr>
                                  <w:r w:rsidRPr="00C94E89">
                                    <w:rPr>
                                      <w:rFonts w:cs="Arial"/>
                                      <w:sz w:val="20"/>
                                    </w:rPr>
                                    <w:t>Manufacture</w:t>
                                  </w:r>
                                  <w:r w:rsidRPr="00C94E89">
                                    <w:rPr>
                                      <w:rFonts w:cs="Arial"/>
                                      <w:sz w:val="20"/>
                                    </w:rPr>
                                    <w:tab/>
                                    <w:t xml:space="preserve">: Jl. Industri III No. </w:t>
                                  </w:r>
                                  <w:proofErr w:type="gramStart"/>
                                  <w:r w:rsidRPr="00C94E89">
                                    <w:rPr>
                                      <w:rFonts w:cs="Arial"/>
                                      <w:sz w:val="20"/>
                                    </w:rPr>
                                    <w:t>5,Utama</w:t>
                                  </w:r>
                                  <w:proofErr w:type="gramEnd"/>
                                  <w:r w:rsidRPr="00C94E89">
                                    <w:rPr>
                                      <w:rFonts w:cs="Arial"/>
                                      <w:sz w:val="20"/>
                                    </w:rPr>
                                    <w:t xml:space="preserve">, </w:t>
                                  </w:r>
                                  <w:proofErr w:type="spellStart"/>
                                  <w:r w:rsidRPr="00C94E89">
                                    <w:rPr>
                                      <w:rFonts w:cs="Arial"/>
                                      <w:sz w:val="20"/>
                                    </w:rPr>
                                    <w:t>Cimahi</w:t>
                                  </w:r>
                                  <w:proofErr w:type="spellEnd"/>
                                </w:p>
                                <w:p w14:paraId="7ECADBF9" w14:textId="77777777" w:rsidR="009A1963" w:rsidRPr="00C94E89" w:rsidRDefault="009A1963" w:rsidP="009A1963">
                                  <w:pPr>
                                    <w:rPr>
                                      <w:rFonts w:cs="Arial"/>
                                      <w:sz w:val="20"/>
                                    </w:rPr>
                                  </w:pPr>
                                  <w:r w:rsidRPr="00C94E89">
                                    <w:rPr>
                                      <w:rFonts w:cs="Arial"/>
                                      <w:sz w:val="20"/>
                                    </w:rPr>
                                    <w:t xml:space="preserve">Showroom </w:t>
                                  </w:r>
                                  <w:r w:rsidRPr="00C94E89">
                                    <w:rPr>
                                      <w:rFonts w:cs="Arial"/>
                                      <w:sz w:val="20"/>
                                    </w:rPr>
                                    <w:tab/>
                                    <w:t xml:space="preserve">: Jl. HMS Mintareja Sarjana Hukum, Baros, </w:t>
                                  </w:r>
                                  <w:proofErr w:type="spellStart"/>
                                  <w:r w:rsidRPr="00C94E89">
                                    <w:rPr>
                                      <w:rFonts w:cs="Arial"/>
                                      <w:sz w:val="20"/>
                                    </w:rPr>
                                    <w:t>Cimahi</w:t>
                                  </w:r>
                                  <w:proofErr w:type="spellEnd"/>
                                </w:p>
                                <w:p w14:paraId="4765E594" w14:textId="77777777" w:rsidR="009A1963" w:rsidRPr="00205495" w:rsidRDefault="009A1963" w:rsidP="009A1963">
                                  <w:pPr>
                                    <w:rPr>
                                      <w:rFonts w:cs="Arial"/>
                                      <w:sz w:val="20"/>
                                    </w:rPr>
                                  </w:pPr>
                                  <w:r w:rsidRPr="00205495">
                                    <w:rPr>
                                      <w:rFonts w:cs="Arial"/>
                                      <w:sz w:val="20"/>
                                    </w:rPr>
                                    <w:t>Phone</w:t>
                                  </w:r>
                                  <w:r w:rsidRPr="00205495">
                                    <w:rPr>
                                      <w:rFonts w:cs="Arial"/>
                                      <w:sz w:val="20"/>
                                    </w:rPr>
                                    <w:tab/>
                                  </w:r>
                                  <w:r w:rsidRPr="00205495">
                                    <w:rPr>
                                      <w:rFonts w:cs="Arial"/>
                                      <w:sz w:val="20"/>
                                    </w:rPr>
                                    <w:tab/>
                                    <w:t>: (022) 6031900</w:t>
                                  </w:r>
                                </w:p>
                                <w:p w14:paraId="2B253E00" w14:textId="77777777" w:rsidR="009A1963" w:rsidRPr="00205495" w:rsidRDefault="009A1963" w:rsidP="009A1963">
                                  <w:pPr>
                                    <w:rPr>
                                      <w:rFonts w:cs="Arial"/>
                                      <w:sz w:val="20"/>
                                    </w:rPr>
                                  </w:pPr>
                                  <w:r w:rsidRPr="00205495">
                                    <w:rPr>
                                      <w:rFonts w:cs="Arial"/>
                                      <w:sz w:val="20"/>
                                    </w:rPr>
                                    <w:t xml:space="preserve">Website </w:t>
                                  </w:r>
                                  <w:r w:rsidRPr="00205495">
                                    <w:rPr>
                                      <w:rFonts w:cs="Arial"/>
                                      <w:sz w:val="20"/>
                                    </w:rPr>
                                    <w:tab/>
                                    <w:t xml:space="preserve">: </w:t>
                                  </w:r>
                                  <w:hyperlink r:id="rId9" w:history="1">
                                    <w:r w:rsidRPr="00205495">
                                      <w:rPr>
                                        <w:rStyle w:val="Hyperlink"/>
                                        <w:rFonts w:cs="Arial"/>
                                        <w:sz w:val="20"/>
                                      </w:rPr>
                                      <w:t>www.chitose.id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91F37" id="_x0000_t202" coordsize="21600,21600" o:spt="202" path="m,l,21600r21600,l21600,xe">
                      <v:stroke joinstyle="miter"/>
                      <v:path gradientshapeok="t" o:connecttype="rect"/>
                    </v:shapetype>
                    <v:shape id="Text Box 36" o:spid="_x0000_s1026" type="#_x0000_t202" style="position:absolute;left:0;text-align:left;margin-left:137.2pt;margin-top:7.4pt;width:332.25pt;height:81.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" stroked="f">
                      <v:textbox inset="0,0,0,0">
                        <w:txbxContent>
                          <w:p w14:paraId="6ABF3773" w14:textId="77777777" w:rsidR="009A1963" w:rsidRPr="00820E95" w:rsidRDefault="009A1963" w:rsidP="009A1963">
                            <w:pPr>
                              <w:rPr>
                                <w:b/>
                                <w:sz w:val="4"/>
                                <w:szCs w:val="14"/>
                              </w:rPr>
                            </w:pPr>
                          </w:p>
                          <w:p w14:paraId="44BF3901" w14:textId="77777777" w:rsidR="009A1963" w:rsidRPr="00820E95" w:rsidRDefault="009A1963" w:rsidP="009A1963">
                            <w:pPr>
                              <w:jc w:val="both"/>
                              <w:rPr>
                                <w:b/>
                                <w:sz w:val="28"/>
                                <w:szCs w:val="14"/>
                              </w:rPr>
                            </w:pPr>
                            <w:r w:rsidRPr="00820E95">
                              <w:rPr>
                                <w:b/>
                                <w:sz w:val="28"/>
                                <w:szCs w:val="14"/>
                              </w:rPr>
                              <w:t>PT</w:t>
                            </w:r>
                            <w:r>
                              <w:rPr>
                                <w:b/>
                                <w:sz w:val="28"/>
                                <w:szCs w:val="14"/>
                              </w:rPr>
                              <w:t xml:space="preserve"> </w:t>
                            </w:r>
                            <w:r w:rsidRPr="00820E95">
                              <w:rPr>
                                <w:b/>
                                <w:sz w:val="28"/>
                                <w:szCs w:val="14"/>
                              </w:rPr>
                              <w:t xml:space="preserve">CHITOSE INTERNASIONAL </w:t>
                            </w:r>
                            <w:proofErr w:type="spellStart"/>
                            <w:r w:rsidRPr="00820E95">
                              <w:rPr>
                                <w:b/>
                                <w:sz w:val="28"/>
                                <w:szCs w:val="14"/>
                              </w:rPr>
                              <w:t>Tbk</w:t>
                            </w:r>
                            <w:proofErr w:type="spellEnd"/>
                            <w:r w:rsidRPr="00820E95">
                              <w:rPr>
                                <w:b/>
                                <w:sz w:val="28"/>
                                <w:szCs w:val="14"/>
                              </w:rPr>
                              <w:t>.</w:t>
                            </w:r>
                          </w:p>
                          <w:p w14:paraId="76FAA95C" w14:textId="77777777" w:rsidR="009A1963" w:rsidRPr="00820E95" w:rsidRDefault="009A1963" w:rsidP="009A1963">
                            <w:pPr>
                              <w:pStyle w:val="Heading9"/>
                              <w:rPr>
                                <w:sz w:val="10"/>
                                <w:szCs w:val="14"/>
                              </w:rPr>
                            </w:pPr>
                          </w:p>
                          <w:p w14:paraId="09403200" w14:textId="77777777" w:rsidR="009A1963" w:rsidRPr="00C94E89" w:rsidRDefault="009A1963" w:rsidP="009A1963">
                            <w:pPr>
                              <w:pStyle w:val="Heading9"/>
                              <w:rPr>
                                <w:rFonts w:cs="Arial"/>
                                <w:i/>
                                <w:iCs/>
                                <w:sz w:val="20"/>
                              </w:rPr>
                            </w:pPr>
                            <w:r w:rsidRPr="00C94E89">
                              <w:rPr>
                                <w:rFonts w:cs="Arial"/>
                                <w:sz w:val="20"/>
                              </w:rPr>
                              <w:t>Manufacture</w:t>
                            </w:r>
                            <w:r w:rsidRPr="00C94E89">
                              <w:rPr>
                                <w:rFonts w:cs="Arial"/>
                                <w:sz w:val="20"/>
                              </w:rPr>
                              <w:tab/>
                              <w:t xml:space="preserve">: Jl. Industri III No. </w:t>
                            </w:r>
                            <w:proofErr w:type="gramStart"/>
                            <w:r w:rsidRPr="00C94E89">
                              <w:rPr>
                                <w:rFonts w:cs="Arial"/>
                                <w:sz w:val="20"/>
                              </w:rPr>
                              <w:t>5,Utama</w:t>
                            </w:r>
                            <w:proofErr w:type="gramEnd"/>
                            <w:r w:rsidRPr="00C94E89">
                              <w:rPr>
                                <w:rFonts w:cs="Arial"/>
                                <w:sz w:val="20"/>
                              </w:rPr>
                              <w:t xml:space="preserve">, </w:t>
                            </w:r>
                            <w:proofErr w:type="spellStart"/>
                            <w:r w:rsidRPr="00C94E89">
                              <w:rPr>
                                <w:rFonts w:cs="Arial"/>
                                <w:sz w:val="20"/>
                              </w:rPr>
                              <w:t>Cimahi</w:t>
                            </w:r>
                            <w:proofErr w:type="spellEnd"/>
                          </w:p>
                          <w:p w14:paraId="7ECADBF9" w14:textId="77777777" w:rsidR="009A1963" w:rsidRPr="00C94E89" w:rsidRDefault="009A1963" w:rsidP="009A1963">
                            <w:pPr>
                              <w:rPr>
                                <w:rFonts w:cs="Arial"/>
                                <w:sz w:val="20"/>
                              </w:rPr>
                            </w:pPr>
                            <w:r w:rsidRPr="00C94E89">
                              <w:rPr>
                                <w:rFonts w:cs="Arial"/>
                                <w:sz w:val="20"/>
                              </w:rPr>
                              <w:t xml:space="preserve">Showroom </w:t>
                            </w:r>
                            <w:r w:rsidRPr="00C94E89">
                              <w:rPr>
                                <w:rFonts w:cs="Arial"/>
                                <w:sz w:val="20"/>
                              </w:rPr>
                              <w:tab/>
                              <w:t xml:space="preserve">: Jl. HMS Mintareja Sarjana Hukum, Baros, </w:t>
                            </w:r>
                            <w:proofErr w:type="spellStart"/>
                            <w:r w:rsidRPr="00C94E89">
                              <w:rPr>
                                <w:rFonts w:cs="Arial"/>
                                <w:sz w:val="20"/>
                              </w:rPr>
                              <w:t>Cimahi</w:t>
                            </w:r>
                            <w:proofErr w:type="spellEnd"/>
                          </w:p>
                          <w:p w14:paraId="4765E594" w14:textId="77777777" w:rsidR="009A1963" w:rsidRPr="00205495" w:rsidRDefault="009A1963" w:rsidP="009A1963">
                            <w:pPr>
                              <w:rPr>
                                <w:rFonts w:cs="Arial"/>
                                <w:sz w:val="20"/>
                              </w:rPr>
                            </w:pPr>
                            <w:r w:rsidRPr="00205495">
                              <w:rPr>
                                <w:rFonts w:cs="Arial"/>
                                <w:sz w:val="20"/>
                              </w:rPr>
                              <w:t>Phone</w:t>
                            </w:r>
                            <w:r w:rsidRPr="00205495">
                              <w:rPr>
                                <w:rFonts w:cs="Arial"/>
                                <w:sz w:val="20"/>
                              </w:rPr>
                              <w:tab/>
                            </w:r>
                            <w:r w:rsidRPr="00205495">
                              <w:rPr>
                                <w:rFonts w:cs="Arial"/>
                                <w:sz w:val="20"/>
                              </w:rPr>
                              <w:tab/>
                              <w:t>: (022) 6031900</w:t>
                            </w:r>
                          </w:p>
                          <w:p w14:paraId="2B253E00" w14:textId="77777777" w:rsidR="009A1963" w:rsidRPr="00205495" w:rsidRDefault="009A1963" w:rsidP="009A1963">
                            <w:pPr>
                              <w:rPr>
                                <w:rFonts w:cs="Arial"/>
                                <w:sz w:val="20"/>
                              </w:rPr>
                            </w:pPr>
                            <w:r w:rsidRPr="00205495">
                              <w:rPr>
                                <w:rFonts w:cs="Arial"/>
                                <w:sz w:val="20"/>
                              </w:rPr>
                              <w:t xml:space="preserve">Website </w:t>
                            </w:r>
                            <w:r w:rsidRPr="00205495">
                              <w:rPr>
                                <w:rFonts w:cs="Arial"/>
                                <w:sz w:val="20"/>
                              </w:rPr>
                              <w:tab/>
                              <w:t xml:space="preserve">: </w:t>
                            </w:r>
                            <w:hyperlink r:id="rId10" w:history="1">
                              <w:r w:rsidRPr="00205495">
                                <w:rPr>
                                  <w:rStyle w:val="Hyperlink"/>
                                  <w:rFonts w:cs="Arial"/>
                                  <w:sz w:val="20"/>
                                </w:rPr>
                                <w:t>www.chitose.id</w:t>
                              </w:r>
                            </w:hyperlink>
                          </w:p>
                        </w:txbxContent>
                      </v:textbox>
                    </v:shape>
                  </w:pict>
                </mc:Fallback>
              </mc:AlternateContent>
            </w:r>
          </w:p>
        </w:tc>
      </w:tr>
      <w:tr w:rsidR="009A1963" w:rsidRPr="0036012A" w14:paraId="0156078A" w14:textId="77777777" w:rsidTr="003B008B">
        <w:trPr>
          <w:trHeight w:val="662"/>
        </w:trPr>
        <w:tc>
          <w:tcPr>
            <w:tcW w:w="9777" w:type="dxa"/>
            <w:gridSpan w:val="7"/>
            <w:tcBorders>
              <w:left w:val="single" w:sz="8" w:space="0" w:color="0000FF"/>
              <w:right w:val="single" w:sz="8" w:space="0" w:color="0000FF"/>
            </w:tcBorders>
            <w:shd w:val="clear" w:color="auto" w:fill="auto"/>
          </w:tcPr>
          <w:p w14:paraId="54A18297" w14:textId="77777777" w:rsidR="009A1963" w:rsidRPr="0036012A" w:rsidRDefault="009A1963" w:rsidP="003B008B">
            <w:pPr>
              <w:snapToGrid w:val="0"/>
              <w:jc w:val="both"/>
              <w:rPr>
                <w:rFonts w:cs="Arial"/>
                <w:sz w:val="10"/>
              </w:rPr>
            </w:pPr>
          </w:p>
          <w:p w14:paraId="531BABDA" w14:textId="77777777" w:rsidR="009A1963" w:rsidRPr="0036012A" w:rsidRDefault="009A1963" w:rsidP="003B008B">
            <w:pPr>
              <w:snapToGrid w:val="0"/>
              <w:jc w:val="both"/>
              <w:rPr>
                <w:rFonts w:cs="Arial"/>
                <w:sz w:val="10"/>
              </w:rPr>
            </w:pPr>
          </w:p>
          <w:p w14:paraId="679CB198" w14:textId="77777777" w:rsidR="009A1963" w:rsidRPr="0036012A" w:rsidRDefault="009A1963" w:rsidP="003B008B">
            <w:pPr>
              <w:snapToGrid w:val="0"/>
              <w:jc w:val="both"/>
              <w:rPr>
                <w:rFonts w:cs="Arial"/>
                <w:sz w:val="10"/>
              </w:rPr>
            </w:pPr>
          </w:p>
        </w:tc>
      </w:tr>
      <w:tr w:rsidR="009A1963" w:rsidRPr="0036012A" w14:paraId="4AF9879E" w14:textId="77777777" w:rsidTr="003B008B">
        <w:trPr>
          <w:trHeight w:val="746"/>
        </w:trPr>
        <w:tc>
          <w:tcPr>
            <w:tcW w:w="4791" w:type="dxa"/>
            <w:gridSpan w:val="3"/>
            <w:tcBorders>
              <w:top w:val="double" w:sz="1" w:space="0" w:color="0000FF"/>
              <w:left w:val="single" w:sz="8" w:space="0" w:color="0000FF"/>
            </w:tcBorders>
            <w:shd w:val="clear" w:color="auto" w:fill="auto"/>
            <w:vAlign w:val="center"/>
          </w:tcPr>
          <w:p w14:paraId="5C6BDB26" w14:textId="77777777" w:rsidR="009A1963" w:rsidRPr="0036012A" w:rsidRDefault="009A1963" w:rsidP="003B008B">
            <w:pPr>
              <w:jc w:val="center"/>
              <w:rPr>
                <w:rFonts w:cs="Arial"/>
                <w:b/>
                <w:bCs/>
                <w:sz w:val="24"/>
                <w:szCs w:val="24"/>
              </w:rPr>
            </w:pPr>
            <w:r w:rsidRPr="0036012A">
              <w:rPr>
                <w:rFonts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30C32C7B" w14:textId="77777777" w:rsidR="009A1963" w:rsidRPr="0036012A" w:rsidRDefault="009A1963" w:rsidP="003B008B">
            <w:pPr>
              <w:rPr>
                <w:rFonts w:cs="Arial"/>
                <w:b/>
                <w:sz w:val="20"/>
              </w:rPr>
            </w:pPr>
            <w:r w:rsidRPr="0036012A">
              <w:rPr>
                <w:rFonts w:cs="Arial"/>
                <w:b/>
                <w:sz w:val="20"/>
              </w:rPr>
              <w:t xml:space="preserve">No. </w:t>
            </w:r>
            <w:proofErr w:type="spellStart"/>
            <w:r w:rsidRPr="0036012A">
              <w:rPr>
                <w:rFonts w:cs="Arial"/>
                <w:b/>
                <w:sz w:val="20"/>
              </w:rPr>
              <w:t>Dokumen</w:t>
            </w:r>
            <w:proofErr w:type="spellEnd"/>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4A8E2A4C" w14:textId="77777777" w:rsidR="009A1963" w:rsidRPr="0036012A" w:rsidRDefault="009A1963" w:rsidP="003B008B">
            <w:pPr>
              <w:snapToGrid w:val="0"/>
              <w:rPr>
                <w:rFonts w:cs="Arial"/>
                <w:b/>
                <w:bCs/>
                <w:sz w:val="20"/>
              </w:rPr>
            </w:pPr>
            <w:r w:rsidRPr="0036012A">
              <w:rPr>
                <w:rFonts w:cs="Arial"/>
                <w:b/>
                <w:bCs/>
                <w:sz w:val="20"/>
              </w:rPr>
              <w:t>: HC.P.7</w:t>
            </w:r>
          </w:p>
        </w:tc>
      </w:tr>
      <w:tr w:rsidR="009A1963" w:rsidRPr="0036012A" w14:paraId="26A3E346" w14:textId="77777777" w:rsidTr="003B008B">
        <w:trPr>
          <w:trHeight w:val="682"/>
        </w:trPr>
        <w:tc>
          <w:tcPr>
            <w:tcW w:w="4791" w:type="dxa"/>
            <w:gridSpan w:val="3"/>
            <w:tcBorders>
              <w:left w:val="single" w:sz="8" w:space="0" w:color="0000FF"/>
            </w:tcBorders>
            <w:shd w:val="clear" w:color="auto" w:fill="auto"/>
            <w:vAlign w:val="center"/>
          </w:tcPr>
          <w:p w14:paraId="61D4825A" w14:textId="77777777" w:rsidR="009A1963" w:rsidRPr="0036012A" w:rsidRDefault="009A1963" w:rsidP="003B008B">
            <w:pPr>
              <w:tabs>
                <w:tab w:val="left" w:pos="360"/>
              </w:tabs>
              <w:snapToGrid w:val="0"/>
              <w:jc w:val="center"/>
              <w:rPr>
                <w:rFonts w:cs="Arial"/>
                <w:b/>
                <w:bCs/>
                <w:sz w:val="24"/>
                <w:szCs w:val="24"/>
                <w:lang w:val="en-ID"/>
              </w:rPr>
            </w:pPr>
            <w:r w:rsidRPr="0036012A">
              <w:rPr>
                <w:rFonts w:cs="Arial"/>
                <w:b/>
                <w:bCs/>
                <w:sz w:val="24"/>
                <w:szCs w:val="24"/>
                <w:lang w:val="en-ID"/>
              </w:rPr>
              <w:t>TATA TERTIB KERJA</w:t>
            </w:r>
          </w:p>
          <w:p w14:paraId="30999B40" w14:textId="77777777" w:rsidR="009A1963" w:rsidRPr="0036012A" w:rsidRDefault="009A1963" w:rsidP="003B008B">
            <w:pPr>
              <w:tabs>
                <w:tab w:val="left" w:pos="360"/>
              </w:tabs>
              <w:snapToGrid w:val="0"/>
              <w:jc w:val="center"/>
              <w:rPr>
                <w:rFonts w:cs="Arial"/>
                <w:b/>
                <w:bCs/>
                <w:sz w:val="24"/>
                <w:szCs w:val="24"/>
                <w:lang w:val="en-ID"/>
              </w:rPr>
            </w:pP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0FE5B6F3" w14:textId="77777777" w:rsidR="009A1963" w:rsidRPr="0036012A" w:rsidRDefault="009A1963" w:rsidP="003B008B">
            <w:pPr>
              <w:rPr>
                <w:rFonts w:cs="Arial"/>
                <w:b/>
                <w:sz w:val="20"/>
              </w:rPr>
            </w:pPr>
            <w:proofErr w:type="spellStart"/>
            <w:r w:rsidRPr="0036012A">
              <w:rPr>
                <w:rFonts w:cs="Arial"/>
                <w:b/>
                <w:sz w:val="20"/>
              </w:rPr>
              <w:t>Revisi</w:t>
            </w:r>
            <w:proofErr w:type="spellEnd"/>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7AA853CD" w14:textId="77777777" w:rsidR="009A1963" w:rsidRPr="0036012A" w:rsidRDefault="009A1963" w:rsidP="003B008B">
            <w:pPr>
              <w:rPr>
                <w:rFonts w:cs="Arial"/>
                <w:b/>
                <w:sz w:val="20"/>
              </w:rPr>
            </w:pPr>
            <w:r w:rsidRPr="0036012A">
              <w:rPr>
                <w:rFonts w:cs="Arial"/>
                <w:b/>
                <w:sz w:val="20"/>
              </w:rPr>
              <w:t>: N</w:t>
            </w:r>
          </w:p>
        </w:tc>
      </w:tr>
      <w:tr w:rsidR="009A1963" w:rsidRPr="0036012A" w14:paraId="60B6F797" w14:textId="77777777" w:rsidTr="003B008B">
        <w:trPr>
          <w:trHeight w:val="758"/>
        </w:trPr>
        <w:tc>
          <w:tcPr>
            <w:tcW w:w="4791" w:type="dxa"/>
            <w:gridSpan w:val="3"/>
            <w:tcBorders>
              <w:left w:val="single" w:sz="8" w:space="0" w:color="0000FF"/>
              <w:right w:val="double" w:sz="2" w:space="0" w:color="0000FF"/>
            </w:tcBorders>
            <w:shd w:val="clear" w:color="auto" w:fill="auto"/>
          </w:tcPr>
          <w:p w14:paraId="7852BB62" w14:textId="77777777" w:rsidR="009A1963" w:rsidRPr="0036012A" w:rsidRDefault="009A1963" w:rsidP="003B008B">
            <w:pPr>
              <w:snapToGrid w:val="0"/>
              <w:jc w:val="center"/>
              <w:rPr>
                <w:rFonts w:cs="Arial"/>
                <w:b/>
                <w:bCs/>
                <w:sz w:val="24"/>
                <w:szCs w:val="24"/>
              </w:rPr>
            </w:pPr>
            <w:r w:rsidRPr="0036012A">
              <w:rPr>
                <w:rFonts w:cs="Arial"/>
                <w:b/>
                <w:bCs/>
                <w:sz w:val="24"/>
                <w:szCs w:val="24"/>
              </w:rPr>
              <w:t>(P-TTK)</w:t>
            </w: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18EB9F55" w14:textId="77777777" w:rsidR="009A1963" w:rsidRPr="0036012A" w:rsidRDefault="009A1963" w:rsidP="003B008B">
            <w:pPr>
              <w:snapToGrid w:val="0"/>
              <w:jc w:val="both"/>
              <w:rPr>
                <w:rFonts w:cs="Arial"/>
                <w:b/>
                <w:sz w:val="20"/>
              </w:rPr>
            </w:pPr>
            <w:proofErr w:type="spellStart"/>
            <w:r w:rsidRPr="0036012A">
              <w:rPr>
                <w:rFonts w:cs="Arial"/>
                <w:b/>
                <w:sz w:val="20"/>
              </w:rPr>
              <w:t>Tgl.Efektif</w:t>
            </w:r>
            <w:proofErr w:type="spellEnd"/>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224C35C1" w14:textId="77777777" w:rsidR="009A1963" w:rsidRPr="0036012A" w:rsidRDefault="009A1963" w:rsidP="003B008B">
            <w:pPr>
              <w:rPr>
                <w:rFonts w:cs="Arial"/>
                <w:b/>
                <w:sz w:val="20"/>
              </w:rPr>
            </w:pPr>
            <w:r w:rsidRPr="0036012A">
              <w:rPr>
                <w:rFonts w:cs="Arial"/>
                <w:b/>
                <w:sz w:val="20"/>
              </w:rPr>
              <w:t>: 22 Agustus 2023</w:t>
            </w:r>
          </w:p>
        </w:tc>
      </w:tr>
      <w:tr w:rsidR="009A1963" w:rsidRPr="0036012A" w14:paraId="3E2EC4CD" w14:textId="77777777" w:rsidTr="003B008B">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6454AD2" w14:textId="77777777" w:rsidR="009A1963" w:rsidRPr="0036012A" w:rsidRDefault="009A1963" w:rsidP="003B008B">
            <w:pPr>
              <w:jc w:val="center"/>
              <w:rPr>
                <w:rFonts w:cs="Arial"/>
                <w:b/>
                <w:sz w:val="24"/>
                <w:szCs w:val="18"/>
              </w:rPr>
            </w:pPr>
            <w:r w:rsidRPr="0036012A">
              <w:rPr>
                <w:rFonts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0B545ADF" w14:textId="77777777" w:rsidR="009A1963" w:rsidRPr="0036012A" w:rsidRDefault="009A1963" w:rsidP="003B008B">
            <w:pPr>
              <w:jc w:val="center"/>
              <w:rPr>
                <w:rFonts w:cs="Arial"/>
                <w:b/>
                <w:sz w:val="24"/>
                <w:szCs w:val="18"/>
              </w:rPr>
            </w:pPr>
            <w:r w:rsidRPr="0036012A">
              <w:rPr>
                <w:rFonts w:cs="Arial"/>
                <w:b/>
                <w:sz w:val="24"/>
                <w:szCs w:val="18"/>
              </w:rPr>
              <w:t>YANG MENYETUJUI</w:t>
            </w:r>
          </w:p>
        </w:tc>
      </w:tr>
      <w:tr w:rsidR="009A1963" w:rsidRPr="0036012A" w14:paraId="24F2BFA0" w14:textId="77777777" w:rsidTr="003B008B">
        <w:trPr>
          <w:trHeight w:val="411"/>
        </w:trPr>
        <w:tc>
          <w:tcPr>
            <w:tcW w:w="1534" w:type="dxa"/>
            <w:tcBorders>
              <w:left w:val="single" w:sz="8" w:space="0" w:color="0000FF"/>
              <w:bottom w:val="single" w:sz="4" w:space="0" w:color="0000FF"/>
            </w:tcBorders>
            <w:shd w:val="clear" w:color="auto" w:fill="auto"/>
            <w:vAlign w:val="center"/>
          </w:tcPr>
          <w:p w14:paraId="2340B142" w14:textId="77777777" w:rsidR="009A1963" w:rsidRPr="0036012A" w:rsidRDefault="009A1963" w:rsidP="003B008B">
            <w:pPr>
              <w:snapToGrid w:val="0"/>
              <w:jc w:val="center"/>
              <w:rPr>
                <w:rFonts w:cs="Arial"/>
                <w:b/>
                <w:sz w:val="20"/>
              </w:rPr>
            </w:pPr>
          </w:p>
          <w:p w14:paraId="03DD0114" w14:textId="77777777" w:rsidR="009A1963" w:rsidRPr="0036012A" w:rsidRDefault="009A1963" w:rsidP="003B008B">
            <w:pPr>
              <w:jc w:val="center"/>
              <w:rPr>
                <w:rFonts w:cs="Arial"/>
                <w:b/>
                <w:sz w:val="20"/>
              </w:rPr>
            </w:pPr>
            <w:r w:rsidRPr="0036012A">
              <w:rPr>
                <w:rFonts w:cs="Arial"/>
                <w:b/>
                <w:sz w:val="20"/>
              </w:rPr>
              <w:t>Nama</w:t>
            </w:r>
          </w:p>
          <w:p w14:paraId="507F1669" w14:textId="77777777" w:rsidR="009A1963" w:rsidRPr="0036012A" w:rsidRDefault="009A1963" w:rsidP="003B008B">
            <w:pPr>
              <w:jc w:val="center"/>
              <w:rPr>
                <w:rFonts w:cs="Arial"/>
                <w:b/>
                <w:sz w:val="20"/>
              </w:rPr>
            </w:pPr>
          </w:p>
        </w:tc>
        <w:tc>
          <w:tcPr>
            <w:tcW w:w="1558" w:type="dxa"/>
            <w:tcBorders>
              <w:left w:val="single" w:sz="4" w:space="0" w:color="0000FF"/>
              <w:bottom w:val="single" w:sz="4" w:space="0" w:color="0000FF"/>
            </w:tcBorders>
            <w:shd w:val="clear" w:color="auto" w:fill="auto"/>
            <w:vAlign w:val="center"/>
          </w:tcPr>
          <w:p w14:paraId="368B9230" w14:textId="77777777" w:rsidR="009A1963" w:rsidRPr="0036012A" w:rsidRDefault="009A1963" w:rsidP="003B008B">
            <w:pPr>
              <w:jc w:val="center"/>
              <w:rPr>
                <w:rFonts w:cs="Arial"/>
                <w:b/>
                <w:sz w:val="20"/>
              </w:rPr>
            </w:pPr>
            <w:proofErr w:type="spellStart"/>
            <w:r w:rsidRPr="0036012A">
              <w:rPr>
                <w:rFonts w:cs="Arial"/>
                <w:b/>
                <w:sz w:val="20"/>
              </w:rPr>
              <w:t>Jabatan</w:t>
            </w:r>
            <w:proofErr w:type="spellEnd"/>
          </w:p>
        </w:tc>
        <w:tc>
          <w:tcPr>
            <w:tcW w:w="1699" w:type="dxa"/>
            <w:tcBorders>
              <w:left w:val="single" w:sz="4" w:space="0" w:color="0000FF"/>
              <w:bottom w:val="single" w:sz="4" w:space="0" w:color="0000FF"/>
            </w:tcBorders>
            <w:shd w:val="clear" w:color="auto" w:fill="auto"/>
            <w:vAlign w:val="center"/>
          </w:tcPr>
          <w:p w14:paraId="2373FF53" w14:textId="77777777" w:rsidR="009A1963" w:rsidRPr="0036012A" w:rsidRDefault="009A1963" w:rsidP="003B008B">
            <w:pPr>
              <w:jc w:val="center"/>
              <w:rPr>
                <w:rFonts w:cs="Arial"/>
                <w:b/>
                <w:sz w:val="20"/>
              </w:rPr>
            </w:pPr>
            <w:proofErr w:type="spellStart"/>
            <w:r w:rsidRPr="0036012A">
              <w:rPr>
                <w:rFonts w:cs="Arial"/>
                <w:b/>
                <w:sz w:val="20"/>
              </w:rPr>
              <w:t>Tandatangan</w:t>
            </w:r>
            <w:proofErr w:type="spellEnd"/>
          </w:p>
        </w:tc>
        <w:tc>
          <w:tcPr>
            <w:tcW w:w="1563" w:type="dxa"/>
            <w:tcBorders>
              <w:top w:val="single" w:sz="4" w:space="0" w:color="0000FF"/>
              <w:left w:val="double" w:sz="1" w:space="0" w:color="0000FF"/>
              <w:bottom w:val="single" w:sz="4" w:space="0" w:color="0000FF"/>
            </w:tcBorders>
            <w:shd w:val="clear" w:color="auto" w:fill="auto"/>
            <w:vAlign w:val="center"/>
          </w:tcPr>
          <w:p w14:paraId="3416DC5C" w14:textId="77777777" w:rsidR="009A1963" w:rsidRPr="0036012A" w:rsidRDefault="009A1963" w:rsidP="003B008B">
            <w:pPr>
              <w:jc w:val="center"/>
              <w:rPr>
                <w:rFonts w:cs="Arial"/>
                <w:b/>
                <w:sz w:val="20"/>
              </w:rPr>
            </w:pPr>
            <w:r w:rsidRPr="0036012A">
              <w:rPr>
                <w:rFonts w:cs="Arial"/>
                <w:b/>
                <w:sz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6C107AA7" w14:textId="77777777" w:rsidR="009A1963" w:rsidRPr="0036012A" w:rsidRDefault="009A1963" w:rsidP="003B008B">
            <w:pPr>
              <w:jc w:val="center"/>
              <w:rPr>
                <w:rFonts w:cs="Arial"/>
                <w:b/>
                <w:sz w:val="20"/>
              </w:rPr>
            </w:pPr>
            <w:proofErr w:type="spellStart"/>
            <w:r w:rsidRPr="0036012A">
              <w:rPr>
                <w:rFonts w:cs="Arial"/>
                <w:b/>
                <w:sz w:val="20"/>
              </w:rPr>
              <w:t>Jabatan</w:t>
            </w:r>
            <w:proofErr w:type="spellEnd"/>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4F3E5293" w14:textId="77777777" w:rsidR="009A1963" w:rsidRPr="0036012A" w:rsidRDefault="009A1963" w:rsidP="003B008B">
            <w:pPr>
              <w:jc w:val="center"/>
              <w:rPr>
                <w:rFonts w:cs="Arial"/>
                <w:b/>
                <w:sz w:val="20"/>
              </w:rPr>
            </w:pPr>
            <w:proofErr w:type="spellStart"/>
            <w:r w:rsidRPr="0036012A">
              <w:rPr>
                <w:rFonts w:cs="Arial"/>
                <w:b/>
                <w:sz w:val="20"/>
              </w:rPr>
              <w:t>Tandatangan</w:t>
            </w:r>
            <w:proofErr w:type="spellEnd"/>
          </w:p>
        </w:tc>
      </w:tr>
      <w:tr w:rsidR="009A1963" w:rsidRPr="0036012A" w14:paraId="5866EF6D" w14:textId="77777777" w:rsidTr="003B008B">
        <w:trPr>
          <w:trHeight w:val="1129"/>
        </w:trPr>
        <w:tc>
          <w:tcPr>
            <w:tcW w:w="1534" w:type="dxa"/>
            <w:tcBorders>
              <w:top w:val="single" w:sz="4" w:space="0" w:color="0000FF"/>
              <w:left w:val="single" w:sz="8" w:space="0" w:color="0000FF"/>
            </w:tcBorders>
            <w:shd w:val="clear" w:color="auto" w:fill="auto"/>
            <w:vAlign w:val="center"/>
          </w:tcPr>
          <w:p w14:paraId="0FAE1806" w14:textId="77777777" w:rsidR="009A1963" w:rsidRPr="0036012A" w:rsidRDefault="009A1963" w:rsidP="003B008B">
            <w:pPr>
              <w:pStyle w:val="Heading8"/>
              <w:snapToGrid w:val="0"/>
              <w:rPr>
                <w:rFonts w:cs="Arial"/>
                <w:bCs/>
                <w:color w:val="auto"/>
              </w:rPr>
            </w:pPr>
            <w:r w:rsidRPr="0036012A">
              <w:rPr>
                <w:rFonts w:cs="Arial"/>
                <w:bCs/>
                <w:color w:val="auto"/>
              </w:rPr>
              <w:t xml:space="preserve">Diah N. K. </w:t>
            </w:r>
          </w:p>
        </w:tc>
        <w:tc>
          <w:tcPr>
            <w:tcW w:w="1558" w:type="dxa"/>
            <w:tcBorders>
              <w:top w:val="single" w:sz="4" w:space="0" w:color="0000FF"/>
              <w:left w:val="single" w:sz="4" w:space="0" w:color="0000FF"/>
            </w:tcBorders>
            <w:shd w:val="clear" w:color="auto" w:fill="auto"/>
            <w:vAlign w:val="center"/>
          </w:tcPr>
          <w:p w14:paraId="24DC48D1" w14:textId="77777777" w:rsidR="009A1963" w:rsidRPr="0036012A" w:rsidRDefault="009A1963" w:rsidP="009A1963">
            <w:pPr>
              <w:pStyle w:val="Heading7"/>
              <w:snapToGrid w:val="0"/>
              <w:ind w:right="-109" w:hanging="1599"/>
              <w:jc w:val="center"/>
              <w:rPr>
                <w:rFonts w:cs="Arial"/>
                <w:bCs/>
                <w:i/>
                <w:iCs/>
                <w:sz w:val="20"/>
              </w:rPr>
            </w:pPr>
            <w:r w:rsidRPr="0036012A">
              <w:rPr>
                <w:rFonts w:cs="Arial"/>
                <w:bCs/>
                <w:sz w:val="20"/>
              </w:rPr>
              <w:t>Ass. Mgr. HCGA</w:t>
            </w:r>
          </w:p>
        </w:tc>
        <w:tc>
          <w:tcPr>
            <w:tcW w:w="1699" w:type="dxa"/>
            <w:tcBorders>
              <w:top w:val="single" w:sz="4" w:space="0" w:color="0000FF"/>
              <w:left w:val="single" w:sz="4" w:space="0" w:color="0000FF"/>
            </w:tcBorders>
            <w:shd w:val="clear" w:color="auto" w:fill="auto"/>
            <w:vAlign w:val="center"/>
          </w:tcPr>
          <w:p w14:paraId="31E23AF7" w14:textId="77777777" w:rsidR="009A1963" w:rsidRPr="0036012A" w:rsidRDefault="009A1963" w:rsidP="003B008B">
            <w:pPr>
              <w:snapToGrid w:val="0"/>
              <w:jc w:val="both"/>
              <w:rPr>
                <w:rFonts w:cs="Arial"/>
                <w:bCs/>
                <w:sz w:val="20"/>
              </w:rPr>
            </w:pPr>
            <w:r w:rsidRPr="0036012A">
              <w:rPr>
                <w:rFonts w:cs="Arial"/>
                <w:bCs/>
                <w:noProof/>
                <w:sz w:val="20"/>
              </w:rPr>
              <w:drawing>
                <wp:anchor distT="0" distB="0" distL="114300" distR="114300" simplePos="0" relativeHeight="251661312" behindDoc="0" locked="0" layoutInCell="1" allowOverlap="1" wp14:anchorId="635F05A2" wp14:editId="4F680446">
                  <wp:simplePos x="0" y="0"/>
                  <wp:positionH relativeFrom="column">
                    <wp:posOffset>184150</wp:posOffset>
                  </wp:positionH>
                  <wp:positionV relativeFrom="paragraph">
                    <wp:posOffset>-135890</wp:posOffset>
                  </wp:positionV>
                  <wp:extent cx="450850" cy="377825"/>
                  <wp:effectExtent l="19050" t="0" r="6350" b="0"/>
                  <wp:wrapNone/>
                  <wp:docPr id="617287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8758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0850" cy="377825"/>
                          </a:xfrm>
                          <a:prstGeom prst="rect">
                            <a:avLst/>
                          </a:prstGeom>
                        </pic:spPr>
                      </pic:pic>
                    </a:graphicData>
                  </a:graphic>
                </wp:anchor>
              </w:drawing>
            </w:r>
          </w:p>
        </w:tc>
        <w:tc>
          <w:tcPr>
            <w:tcW w:w="1563" w:type="dxa"/>
            <w:tcBorders>
              <w:top w:val="single" w:sz="4" w:space="0" w:color="0000FF"/>
              <w:left w:val="double" w:sz="1" w:space="0" w:color="0000FF"/>
            </w:tcBorders>
            <w:shd w:val="clear" w:color="auto" w:fill="auto"/>
            <w:vAlign w:val="center"/>
          </w:tcPr>
          <w:p w14:paraId="4EFCE2AE" w14:textId="77777777" w:rsidR="009A1963" w:rsidRPr="0036012A" w:rsidRDefault="009A1963" w:rsidP="003B008B">
            <w:pPr>
              <w:pStyle w:val="Heading8"/>
              <w:snapToGrid w:val="0"/>
              <w:jc w:val="both"/>
              <w:rPr>
                <w:rFonts w:cs="Arial"/>
                <w:bCs/>
                <w:color w:val="auto"/>
              </w:rPr>
            </w:pPr>
            <w:r w:rsidRPr="0036012A">
              <w:rPr>
                <w:rFonts w:cs="Arial"/>
                <w:bCs/>
                <w:color w:val="auto"/>
              </w:rPr>
              <w:t>Nurwulan K.</w:t>
            </w:r>
          </w:p>
        </w:tc>
        <w:tc>
          <w:tcPr>
            <w:tcW w:w="1775" w:type="dxa"/>
            <w:gridSpan w:val="2"/>
            <w:tcBorders>
              <w:top w:val="single" w:sz="4" w:space="0" w:color="0000FF"/>
              <w:left w:val="single" w:sz="4" w:space="0" w:color="0000FF"/>
            </w:tcBorders>
            <w:shd w:val="clear" w:color="auto" w:fill="auto"/>
            <w:vAlign w:val="center"/>
          </w:tcPr>
          <w:p w14:paraId="56911BF4" w14:textId="77777777" w:rsidR="009A1963" w:rsidRPr="0036012A" w:rsidRDefault="009A1963" w:rsidP="003B008B">
            <w:pPr>
              <w:pStyle w:val="Heading7"/>
              <w:snapToGrid w:val="0"/>
              <w:jc w:val="both"/>
              <w:rPr>
                <w:rFonts w:cs="Arial"/>
                <w:bCs/>
                <w:i/>
                <w:iCs/>
                <w:sz w:val="20"/>
              </w:rPr>
            </w:pPr>
            <w:r w:rsidRPr="0036012A">
              <w:rPr>
                <w:rFonts w:cs="Arial"/>
                <w:bCs/>
                <w:sz w:val="20"/>
              </w:rPr>
              <w:t>Dir. Adm</w:t>
            </w:r>
          </w:p>
        </w:tc>
        <w:tc>
          <w:tcPr>
            <w:tcW w:w="1648" w:type="dxa"/>
            <w:tcBorders>
              <w:top w:val="single" w:sz="4" w:space="0" w:color="0000FF"/>
              <w:left w:val="single" w:sz="4" w:space="0" w:color="0000FF"/>
              <w:right w:val="single" w:sz="8" w:space="0" w:color="0000FF"/>
            </w:tcBorders>
            <w:shd w:val="clear" w:color="auto" w:fill="auto"/>
            <w:vAlign w:val="center"/>
          </w:tcPr>
          <w:p w14:paraId="17EA4B51" w14:textId="77777777" w:rsidR="009A1963" w:rsidRPr="0036012A" w:rsidRDefault="009A1963" w:rsidP="003B008B">
            <w:pPr>
              <w:snapToGrid w:val="0"/>
              <w:jc w:val="both"/>
              <w:rPr>
                <w:rFonts w:cs="Arial"/>
                <w:bCs/>
                <w:sz w:val="20"/>
              </w:rPr>
            </w:pPr>
            <w:r w:rsidRPr="0036012A">
              <w:rPr>
                <w:rFonts w:cs="Arial"/>
                <w:bCs/>
                <w:noProof/>
                <w:sz w:val="20"/>
              </w:rPr>
              <w:drawing>
                <wp:inline distT="0" distB="0" distL="0" distR="0" wp14:anchorId="6478C4E6" wp14:editId="082692BC">
                  <wp:extent cx="501650" cy="374650"/>
                  <wp:effectExtent l="0" t="0" r="0" b="6350"/>
                  <wp:docPr id="378207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650" cy="374650"/>
                          </a:xfrm>
                          <a:prstGeom prst="rect">
                            <a:avLst/>
                          </a:prstGeom>
                          <a:noFill/>
                          <a:ln>
                            <a:noFill/>
                          </a:ln>
                        </pic:spPr>
                      </pic:pic>
                    </a:graphicData>
                  </a:graphic>
                </wp:inline>
              </w:drawing>
            </w:r>
          </w:p>
          <w:p w14:paraId="12581694" w14:textId="77777777" w:rsidR="009A1963" w:rsidRPr="0036012A" w:rsidRDefault="009A1963" w:rsidP="003B008B">
            <w:pPr>
              <w:jc w:val="both"/>
              <w:rPr>
                <w:rFonts w:cs="Arial"/>
                <w:bCs/>
                <w:sz w:val="20"/>
              </w:rPr>
            </w:pPr>
          </w:p>
        </w:tc>
      </w:tr>
      <w:tr w:rsidR="009A1963" w:rsidRPr="0036012A" w14:paraId="1E9B19E5" w14:textId="77777777" w:rsidTr="003B008B">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7FFC0342" w14:textId="77777777" w:rsidR="009A1963" w:rsidRPr="0036012A" w:rsidRDefault="009A1963" w:rsidP="003B008B">
            <w:pPr>
              <w:snapToGrid w:val="0"/>
              <w:jc w:val="center"/>
              <w:rPr>
                <w:rFonts w:cs="Arial"/>
                <w:b/>
                <w:sz w:val="8"/>
              </w:rPr>
            </w:pPr>
          </w:p>
          <w:p w14:paraId="0215F2F1" w14:textId="77777777" w:rsidR="009A1963" w:rsidRPr="0036012A" w:rsidRDefault="009A1963" w:rsidP="003B008B">
            <w:pPr>
              <w:jc w:val="center"/>
              <w:rPr>
                <w:rFonts w:cs="Arial"/>
                <w:b/>
                <w:sz w:val="28"/>
              </w:rPr>
            </w:pPr>
            <w:r w:rsidRPr="0036012A">
              <w:rPr>
                <w:rFonts w:cs="Arial"/>
                <w:b/>
                <w:sz w:val="28"/>
              </w:rPr>
              <w:t>DOKUMEN YANG BERHUBUNGAN</w:t>
            </w:r>
          </w:p>
          <w:p w14:paraId="1F15B3B0" w14:textId="77777777" w:rsidR="009A1963" w:rsidRPr="0036012A" w:rsidRDefault="009A1963" w:rsidP="003B008B">
            <w:pPr>
              <w:jc w:val="center"/>
              <w:rPr>
                <w:rFonts w:cs="Arial"/>
                <w:b/>
                <w:sz w:val="8"/>
              </w:rPr>
            </w:pPr>
          </w:p>
        </w:tc>
      </w:tr>
      <w:tr w:rsidR="009A1963" w:rsidRPr="0036012A" w14:paraId="00905AB0" w14:textId="77777777" w:rsidTr="003B008B">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3F3D1E17" w14:textId="77777777" w:rsidR="009A1963" w:rsidRPr="0036012A" w:rsidRDefault="009A1963" w:rsidP="003B008B">
            <w:pPr>
              <w:snapToGrid w:val="0"/>
              <w:jc w:val="both"/>
              <w:rPr>
                <w:rFonts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26B81F2A" w14:textId="77777777" w:rsidR="009A1963" w:rsidRPr="0036012A" w:rsidRDefault="009A1963" w:rsidP="003B008B">
            <w:pPr>
              <w:snapToGrid w:val="0"/>
              <w:jc w:val="both"/>
              <w:rPr>
                <w:rFonts w:cs="Arial"/>
              </w:rPr>
            </w:pPr>
          </w:p>
        </w:tc>
      </w:tr>
      <w:tr w:rsidR="009A1963" w:rsidRPr="0036012A" w14:paraId="5524E9FE" w14:textId="77777777" w:rsidTr="003B008B">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CF3CFE7" w14:textId="77777777" w:rsidR="009A1963" w:rsidRPr="0036012A" w:rsidRDefault="009A1963" w:rsidP="003B008B">
            <w:pPr>
              <w:snapToGrid w:val="0"/>
              <w:jc w:val="center"/>
              <w:rPr>
                <w:rFonts w:cs="Arial"/>
                <w:b/>
                <w:bCs/>
                <w:sz w:val="24"/>
                <w:szCs w:val="24"/>
              </w:rPr>
            </w:pPr>
          </w:p>
          <w:p w14:paraId="707BB313" w14:textId="77777777" w:rsidR="009A1963" w:rsidRPr="0036012A" w:rsidRDefault="009A1963" w:rsidP="003B008B">
            <w:pPr>
              <w:snapToGrid w:val="0"/>
              <w:jc w:val="center"/>
              <w:rPr>
                <w:rFonts w:cs="Arial"/>
                <w:b/>
                <w:bCs/>
                <w:sz w:val="24"/>
                <w:szCs w:val="24"/>
              </w:rPr>
            </w:pPr>
            <w:r w:rsidRPr="0036012A">
              <w:rPr>
                <w:rFonts w:cs="Arial"/>
                <w:b/>
                <w:bCs/>
                <w:sz w:val="24"/>
                <w:szCs w:val="24"/>
              </w:rPr>
              <w:t>DISTRIBUSI SALINAN TERKENDALI MELALUI PORTAL CHITOSE</w:t>
            </w:r>
          </w:p>
          <w:p w14:paraId="5491C342" w14:textId="77777777" w:rsidR="009A1963" w:rsidRPr="0036012A" w:rsidRDefault="009A1963" w:rsidP="003B008B">
            <w:pPr>
              <w:snapToGrid w:val="0"/>
              <w:jc w:val="center"/>
              <w:rPr>
                <w:rFonts w:cs="Arial"/>
                <w:b/>
                <w:bCs/>
                <w:sz w:val="24"/>
                <w:szCs w:val="24"/>
              </w:rPr>
            </w:pPr>
          </w:p>
          <w:p w14:paraId="76FC8F6B" w14:textId="77777777" w:rsidR="009A1963" w:rsidRPr="0036012A" w:rsidRDefault="009A1963" w:rsidP="003B008B">
            <w:pPr>
              <w:snapToGrid w:val="0"/>
              <w:jc w:val="center"/>
              <w:rPr>
                <w:rFonts w:cs="Arial"/>
                <w:i/>
                <w:iCs/>
              </w:rPr>
            </w:pPr>
            <w:hyperlink r:id="rId13" w:history="1">
              <w:r w:rsidRPr="0036012A">
                <w:rPr>
                  <w:rStyle w:val="Hyperlink"/>
                  <w:rFonts w:cs="Arial"/>
                  <w:i/>
                  <w:iCs/>
                </w:rPr>
                <w:t>www.portal.chitose-indonesia.com</w:t>
              </w:r>
            </w:hyperlink>
          </w:p>
          <w:p w14:paraId="5216F0E9" w14:textId="77777777" w:rsidR="009A1963" w:rsidRPr="0036012A" w:rsidRDefault="009A1963" w:rsidP="003B008B">
            <w:pPr>
              <w:snapToGrid w:val="0"/>
              <w:jc w:val="center"/>
              <w:rPr>
                <w:rFonts w:cs="Arial"/>
                <w:i/>
                <w:iCs/>
              </w:rPr>
            </w:pPr>
          </w:p>
        </w:tc>
      </w:tr>
    </w:tbl>
    <w:p w14:paraId="4B2B71FE" w14:textId="6DF9A202" w:rsidR="0075731E" w:rsidRPr="00BD34CE" w:rsidRDefault="0075731E">
      <w:pPr>
        <w:rPr>
          <w:color w:val="0000FF"/>
          <w:lang w:val="de-DE"/>
        </w:rPr>
        <w:sectPr w:rsidR="0075731E" w:rsidRPr="00BD34CE" w:rsidSect="002031C7">
          <w:footerReference w:type="default" r:id="rId14"/>
          <w:pgSz w:w="11909" w:h="16834" w:code="9"/>
          <w:pgMar w:top="1138" w:right="994" w:bottom="1138" w:left="1699" w:header="720" w:footer="720" w:gutter="0"/>
          <w:cols w:space="720"/>
          <w:docGrid w:linePitch="360"/>
        </w:sectPr>
      </w:pPr>
    </w:p>
    <w:bookmarkEnd w:id="0"/>
    <w:p w14:paraId="15FA2737" w14:textId="77777777" w:rsidR="00925921" w:rsidRPr="001C5139" w:rsidRDefault="00925921" w:rsidP="00925921">
      <w:pPr>
        <w:pStyle w:val="ListParagraph"/>
        <w:widowControl w:val="0"/>
        <w:numPr>
          <w:ilvl w:val="0"/>
          <w:numId w:val="17"/>
        </w:numPr>
        <w:autoSpaceDE w:val="0"/>
        <w:spacing w:line="276" w:lineRule="auto"/>
        <w:ind w:left="360"/>
        <w:rPr>
          <w:rFonts w:eastAsia="Arial" w:cs="Arial"/>
          <w:b/>
          <w:bCs/>
          <w:szCs w:val="22"/>
        </w:rPr>
      </w:pPr>
      <w:r w:rsidRPr="001C5139">
        <w:rPr>
          <w:rFonts w:eastAsia="Arial" w:cs="Arial"/>
          <w:b/>
          <w:bCs/>
          <w:szCs w:val="22"/>
        </w:rPr>
        <w:lastRenderedPageBreak/>
        <w:t>RUANG LINGKUP</w:t>
      </w:r>
    </w:p>
    <w:p w14:paraId="38BF1364" w14:textId="77777777" w:rsidR="00925921" w:rsidRPr="001C5139" w:rsidRDefault="00925921" w:rsidP="00925921">
      <w:pPr>
        <w:pStyle w:val="ListParagraph"/>
        <w:widowControl w:val="0"/>
        <w:numPr>
          <w:ilvl w:val="1"/>
          <w:numId w:val="17"/>
        </w:numPr>
        <w:autoSpaceDE w:val="0"/>
        <w:spacing w:line="276" w:lineRule="auto"/>
        <w:ind w:left="900" w:hanging="540"/>
        <w:jc w:val="both"/>
        <w:rPr>
          <w:rFonts w:eastAsia="Arial" w:cs="Arial"/>
          <w:szCs w:val="22"/>
        </w:rPr>
      </w:pPr>
      <w:r w:rsidRPr="001C5139">
        <w:rPr>
          <w:rFonts w:eastAsia="Arial" w:cs="Arial"/>
          <w:szCs w:val="22"/>
        </w:rPr>
        <w:t xml:space="preserve">Tata </w:t>
      </w:r>
      <w:proofErr w:type="spellStart"/>
      <w:r w:rsidRPr="001C5139">
        <w:rPr>
          <w:rFonts w:eastAsia="Arial" w:cs="Arial"/>
          <w:szCs w:val="22"/>
        </w:rPr>
        <w:t>Tertib</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w:t>
      </w:r>
      <w:proofErr w:type="spellStart"/>
      <w:r w:rsidRPr="001C5139">
        <w:rPr>
          <w:rFonts w:eastAsia="Arial" w:cs="Arial"/>
          <w:szCs w:val="22"/>
        </w:rPr>
        <w:t>ini</w:t>
      </w:r>
      <w:proofErr w:type="spellEnd"/>
      <w:r w:rsidRPr="001C5139">
        <w:rPr>
          <w:rFonts w:eastAsia="Arial" w:cs="Arial"/>
          <w:szCs w:val="22"/>
        </w:rPr>
        <w:t xml:space="preserve"> </w:t>
      </w:r>
      <w:proofErr w:type="spellStart"/>
      <w:r w:rsidRPr="001C5139">
        <w:rPr>
          <w:rFonts w:eastAsia="Arial" w:cs="Arial"/>
          <w:szCs w:val="22"/>
        </w:rPr>
        <w:t>diberlakukan</w:t>
      </w:r>
      <w:proofErr w:type="spellEnd"/>
      <w:r w:rsidRPr="001C5139">
        <w:rPr>
          <w:rFonts w:eastAsia="Arial" w:cs="Arial"/>
          <w:szCs w:val="22"/>
        </w:rPr>
        <w:t xml:space="preserve"> </w:t>
      </w:r>
      <w:proofErr w:type="spellStart"/>
      <w:r w:rsidRPr="001C5139">
        <w:rPr>
          <w:rFonts w:eastAsia="Arial" w:cs="Arial"/>
          <w:szCs w:val="22"/>
        </w:rPr>
        <w:t>untuk</w:t>
      </w:r>
      <w:proofErr w:type="spellEnd"/>
      <w:r w:rsidRPr="001C5139">
        <w:rPr>
          <w:rFonts w:eastAsia="Arial" w:cs="Arial"/>
          <w:szCs w:val="22"/>
        </w:rPr>
        <w:t xml:space="preserve"> </w:t>
      </w:r>
      <w:proofErr w:type="spellStart"/>
      <w:r w:rsidRPr="001C5139">
        <w:rPr>
          <w:rFonts w:eastAsia="Arial" w:cs="Arial"/>
          <w:szCs w:val="22"/>
        </w:rPr>
        <w:t>semua</w:t>
      </w:r>
      <w:proofErr w:type="spellEnd"/>
      <w:r w:rsidRPr="001C5139">
        <w:rPr>
          <w:rFonts w:eastAsia="Arial" w:cs="Arial"/>
          <w:szCs w:val="22"/>
        </w:rPr>
        <w:t xml:space="preserve"> </w:t>
      </w:r>
      <w:proofErr w:type="spellStart"/>
      <w:r w:rsidRPr="001C5139">
        <w:rPr>
          <w:rFonts w:eastAsia="Arial" w:cs="Arial"/>
          <w:szCs w:val="22"/>
        </w:rPr>
        <w:t>Karyawan</w:t>
      </w:r>
      <w:proofErr w:type="spellEnd"/>
      <w:r w:rsidRPr="001C5139">
        <w:rPr>
          <w:rFonts w:eastAsia="Arial" w:cs="Arial"/>
          <w:szCs w:val="22"/>
        </w:rPr>
        <w:t xml:space="preserve"> agar </w:t>
      </w:r>
      <w:proofErr w:type="spellStart"/>
      <w:r w:rsidRPr="001C5139">
        <w:rPr>
          <w:rFonts w:eastAsia="Arial" w:cs="Arial"/>
          <w:szCs w:val="22"/>
        </w:rPr>
        <w:t>tercipta</w:t>
      </w:r>
      <w:proofErr w:type="spellEnd"/>
      <w:r w:rsidRPr="001C5139">
        <w:rPr>
          <w:rFonts w:eastAsia="Arial" w:cs="Arial"/>
          <w:szCs w:val="22"/>
        </w:rPr>
        <w:t xml:space="preserve"> </w:t>
      </w:r>
      <w:proofErr w:type="spellStart"/>
      <w:r w:rsidRPr="001C5139">
        <w:rPr>
          <w:rFonts w:eastAsia="Arial" w:cs="Arial"/>
          <w:szCs w:val="22"/>
        </w:rPr>
        <w:t>suasana</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yang </w:t>
      </w:r>
      <w:proofErr w:type="spellStart"/>
      <w:r w:rsidRPr="001C5139">
        <w:rPr>
          <w:rFonts w:eastAsia="Arial" w:cs="Arial"/>
          <w:szCs w:val="22"/>
        </w:rPr>
        <w:t>aman</w:t>
      </w:r>
      <w:proofErr w:type="spellEnd"/>
      <w:r w:rsidRPr="001C5139">
        <w:rPr>
          <w:rFonts w:eastAsia="Arial" w:cs="Arial"/>
          <w:szCs w:val="22"/>
        </w:rPr>
        <w:t xml:space="preserve">, </w:t>
      </w:r>
      <w:proofErr w:type="spellStart"/>
      <w:r w:rsidRPr="001C5139">
        <w:rPr>
          <w:rFonts w:eastAsia="Arial" w:cs="Arial"/>
          <w:szCs w:val="22"/>
        </w:rPr>
        <w:t>tertib</w:t>
      </w:r>
      <w:proofErr w:type="spellEnd"/>
      <w:r w:rsidRPr="001C5139">
        <w:rPr>
          <w:rFonts w:eastAsia="Arial" w:cs="Arial"/>
          <w:szCs w:val="22"/>
        </w:rPr>
        <w:t xml:space="preserve"> dan </w:t>
      </w:r>
      <w:proofErr w:type="spellStart"/>
      <w:r w:rsidRPr="001C5139">
        <w:rPr>
          <w:rFonts w:eastAsia="Arial" w:cs="Arial"/>
          <w:szCs w:val="22"/>
        </w:rPr>
        <w:t>teratur</w:t>
      </w:r>
      <w:proofErr w:type="spellEnd"/>
      <w:r w:rsidRPr="001C5139">
        <w:rPr>
          <w:rFonts w:eastAsia="Arial" w:cs="Arial"/>
          <w:szCs w:val="22"/>
        </w:rPr>
        <w:t xml:space="preserve"> di </w:t>
      </w:r>
      <w:proofErr w:type="spellStart"/>
      <w:r w:rsidRPr="001C5139">
        <w:rPr>
          <w:rFonts w:eastAsia="Arial" w:cs="Arial"/>
          <w:szCs w:val="22"/>
        </w:rPr>
        <w:t>lingkungan</w:t>
      </w:r>
      <w:proofErr w:type="spellEnd"/>
      <w:r w:rsidRPr="001C5139">
        <w:rPr>
          <w:rFonts w:eastAsia="Arial" w:cs="Arial"/>
          <w:szCs w:val="22"/>
        </w:rPr>
        <w:t xml:space="preserve"> PT. Chitose </w:t>
      </w:r>
      <w:proofErr w:type="spellStart"/>
      <w:r w:rsidRPr="001C5139">
        <w:rPr>
          <w:rFonts w:eastAsia="Arial" w:cs="Arial"/>
          <w:szCs w:val="22"/>
        </w:rPr>
        <w:t>Internasional</w:t>
      </w:r>
      <w:proofErr w:type="spellEnd"/>
      <w:r w:rsidRPr="001C5139">
        <w:rPr>
          <w:rFonts w:eastAsia="Arial" w:cs="Arial"/>
          <w:szCs w:val="22"/>
        </w:rPr>
        <w:t xml:space="preserve"> </w:t>
      </w:r>
      <w:proofErr w:type="spellStart"/>
      <w:r w:rsidRPr="001C5139">
        <w:rPr>
          <w:rFonts w:eastAsia="Arial" w:cs="Arial"/>
          <w:szCs w:val="22"/>
        </w:rPr>
        <w:t>Tbk</w:t>
      </w:r>
      <w:proofErr w:type="spellEnd"/>
      <w:r w:rsidRPr="001C5139">
        <w:rPr>
          <w:rFonts w:eastAsia="Arial" w:cs="Arial"/>
          <w:szCs w:val="22"/>
        </w:rPr>
        <w:t xml:space="preserve">. </w:t>
      </w:r>
    </w:p>
    <w:p w14:paraId="1557B5D4" w14:textId="77777777" w:rsidR="00925921" w:rsidRPr="001C5139" w:rsidRDefault="00925921" w:rsidP="00925921">
      <w:pPr>
        <w:pStyle w:val="ListParagraph"/>
        <w:widowControl w:val="0"/>
        <w:numPr>
          <w:ilvl w:val="1"/>
          <w:numId w:val="17"/>
        </w:numPr>
        <w:autoSpaceDE w:val="0"/>
        <w:spacing w:line="276" w:lineRule="auto"/>
        <w:ind w:left="900" w:hanging="540"/>
        <w:jc w:val="both"/>
        <w:rPr>
          <w:rFonts w:eastAsia="Arial" w:cs="Arial"/>
          <w:szCs w:val="22"/>
        </w:rPr>
      </w:pPr>
      <w:proofErr w:type="spellStart"/>
      <w:r w:rsidRPr="001C5139">
        <w:rPr>
          <w:rFonts w:eastAsia="Arial" w:cs="Arial"/>
          <w:szCs w:val="22"/>
        </w:rPr>
        <w:t>Setiap</w:t>
      </w:r>
      <w:proofErr w:type="spellEnd"/>
      <w:r w:rsidRPr="001C5139">
        <w:rPr>
          <w:rFonts w:eastAsia="Arial" w:cs="Arial"/>
          <w:szCs w:val="22"/>
        </w:rPr>
        <w:t xml:space="preserve"> </w:t>
      </w:r>
      <w:proofErr w:type="spellStart"/>
      <w:r w:rsidRPr="001C5139">
        <w:rPr>
          <w:rFonts w:eastAsia="Arial" w:cs="Arial"/>
          <w:szCs w:val="22"/>
        </w:rPr>
        <w:t>Karyawan</w:t>
      </w:r>
      <w:proofErr w:type="spellEnd"/>
      <w:r w:rsidRPr="001C5139">
        <w:rPr>
          <w:rFonts w:eastAsia="Arial" w:cs="Arial"/>
          <w:szCs w:val="22"/>
        </w:rPr>
        <w:t xml:space="preserve"> </w:t>
      </w:r>
      <w:proofErr w:type="spellStart"/>
      <w:r w:rsidRPr="001C5139">
        <w:rPr>
          <w:rFonts w:eastAsia="Arial" w:cs="Arial"/>
          <w:szCs w:val="22"/>
        </w:rPr>
        <w:t>berkewajiban</w:t>
      </w:r>
      <w:proofErr w:type="spellEnd"/>
      <w:r w:rsidRPr="001C5139">
        <w:rPr>
          <w:rFonts w:eastAsia="Arial" w:cs="Arial"/>
          <w:szCs w:val="22"/>
        </w:rPr>
        <w:t xml:space="preserve"> </w:t>
      </w:r>
      <w:proofErr w:type="spellStart"/>
      <w:r w:rsidRPr="001C5139">
        <w:rPr>
          <w:rFonts w:eastAsia="Arial" w:cs="Arial"/>
          <w:szCs w:val="22"/>
        </w:rPr>
        <w:t>menaati</w:t>
      </w:r>
      <w:proofErr w:type="spellEnd"/>
      <w:r w:rsidRPr="001C5139">
        <w:rPr>
          <w:rFonts w:eastAsia="Arial" w:cs="Arial"/>
          <w:szCs w:val="22"/>
        </w:rPr>
        <w:t xml:space="preserve"> </w:t>
      </w:r>
      <w:proofErr w:type="spellStart"/>
      <w:r w:rsidRPr="001C5139">
        <w:rPr>
          <w:rFonts w:eastAsia="Arial" w:cs="Arial"/>
          <w:szCs w:val="22"/>
        </w:rPr>
        <w:t>peraturan</w:t>
      </w:r>
      <w:proofErr w:type="spellEnd"/>
      <w:r w:rsidRPr="001C5139">
        <w:rPr>
          <w:rFonts w:eastAsia="Arial" w:cs="Arial"/>
          <w:szCs w:val="22"/>
        </w:rPr>
        <w:t xml:space="preserve"> yang </w:t>
      </w:r>
      <w:proofErr w:type="spellStart"/>
      <w:r w:rsidRPr="001C5139">
        <w:rPr>
          <w:rFonts w:eastAsia="Arial" w:cs="Arial"/>
          <w:szCs w:val="22"/>
        </w:rPr>
        <w:t>berlaku</w:t>
      </w:r>
      <w:proofErr w:type="spellEnd"/>
      <w:r w:rsidRPr="001C5139">
        <w:rPr>
          <w:rFonts w:eastAsia="Arial" w:cs="Arial"/>
          <w:szCs w:val="22"/>
        </w:rPr>
        <w:t xml:space="preserve"> dan </w:t>
      </w:r>
      <w:proofErr w:type="spellStart"/>
      <w:r w:rsidRPr="001C5139">
        <w:rPr>
          <w:rFonts w:eastAsia="Arial" w:cs="Arial"/>
          <w:szCs w:val="22"/>
        </w:rPr>
        <w:t>berusaha</w:t>
      </w:r>
      <w:proofErr w:type="spellEnd"/>
      <w:r w:rsidRPr="001C5139">
        <w:rPr>
          <w:rFonts w:eastAsia="Arial" w:cs="Arial"/>
          <w:szCs w:val="22"/>
        </w:rPr>
        <w:t xml:space="preserve"> </w:t>
      </w:r>
      <w:proofErr w:type="spellStart"/>
      <w:r w:rsidRPr="001C5139">
        <w:rPr>
          <w:rFonts w:eastAsia="Arial" w:cs="Arial"/>
          <w:szCs w:val="22"/>
        </w:rPr>
        <w:t>sebaik-baiknya</w:t>
      </w:r>
      <w:proofErr w:type="spellEnd"/>
      <w:r w:rsidRPr="001C5139">
        <w:rPr>
          <w:rFonts w:eastAsia="Arial" w:cs="Arial"/>
          <w:szCs w:val="22"/>
        </w:rPr>
        <w:t xml:space="preserve"> </w:t>
      </w:r>
      <w:proofErr w:type="spellStart"/>
      <w:r w:rsidRPr="001C5139">
        <w:rPr>
          <w:rFonts w:eastAsia="Arial" w:cs="Arial"/>
          <w:szCs w:val="22"/>
        </w:rPr>
        <w:t>menghindari</w:t>
      </w:r>
      <w:proofErr w:type="spellEnd"/>
      <w:r w:rsidRPr="001C5139">
        <w:rPr>
          <w:rFonts w:eastAsia="Arial" w:cs="Arial"/>
          <w:szCs w:val="22"/>
        </w:rPr>
        <w:t xml:space="preserve"> </w:t>
      </w:r>
      <w:proofErr w:type="spellStart"/>
      <w:r w:rsidRPr="001C5139">
        <w:rPr>
          <w:rFonts w:eastAsia="Arial" w:cs="Arial"/>
          <w:szCs w:val="22"/>
        </w:rPr>
        <w:t>perbuatan</w:t>
      </w:r>
      <w:proofErr w:type="spellEnd"/>
      <w:r w:rsidRPr="001C5139">
        <w:rPr>
          <w:rFonts w:eastAsia="Arial" w:cs="Arial"/>
          <w:szCs w:val="22"/>
        </w:rPr>
        <w:t xml:space="preserve"> </w:t>
      </w:r>
      <w:proofErr w:type="spellStart"/>
      <w:r w:rsidRPr="001C5139">
        <w:rPr>
          <w:rFonts w:eastAsia="Arial" w:cs="Arial"/>
          <w:szCs w:val="22"/>
        </w:rPr>
        <w:t>atau</w:t>
      </w:r>
      <w:proofErr w:type="spellEnd"/>
      <w:r w:rsidRPr="001C5139">
        <w:rPr>
          <w:rFonts w:eastAsia="Arial" w:cs="Arial"/>
          <w:szCs w:val="22"/>
        </w:rPr>
        <w:t xml:space="preserve"> </w:t>
      </w:r>
      <w:proofErr w:type="spellStart"/>
      <w:r w:rsidRPr="001C5139">
        <w:rPr>
          <w:rFonts w:eastAsia="Arial" w:cs="Arial"/>
          <w:szCs w:val="22"/>
        </w:rPr>
        <w:t>tingkah</w:t>
      </w:r>
      <w:proofErr w:type="spellEnd"/>
      <w:r w:rsidRPr="001C5139">
        <w:rPr>
          <w:rFonts w:eastAsia="Arial" w:cs="Arial"/>
          <w:szCs w:val="22"/>
        </w:rPr>
        <w:t xml:space="preserve"> </w:t>
      </w:r>
      <w:proofErr w:type="spellStart"/>
      <w:r w:rsidRPr="001C5139">
        <w:rPr>
          <w:rFonts w:eastAsia="Arial" w:cs="Arial"/>
          <w:szCs w:val="22"/>
        </w:rPr>
        <w:t>laku</w:t>
      </w:r>
      <w:proofErr w:type="spellEnd"/>
      <w:r w:rsidRPr="001C5139">
        <w:rPr>
          <w:rFonts w:eastAsia="Arial" w:cs="Arial"/>
          <w:szCs w:val="22"/>
        </w:rPr>
        <w:t xml:space="preserve"> yang </w:t>
      </w:r>
      <w:proofErr w:type="spellStart"/>
      <w:r w:rsidRPr="001C5139">
        <w:rPr>
          <w:rFonts w:eastAsia="Arial" w:cs="Arial"/>
          <w:szCs w:val="22"/>
        </w:rPr>
        <w:t>bertentangan</w:t>
      </w:r>
      <w:proofErr w:type="spellEnd"/>
      <w:r w:rsidRPr="001C5139">
        <w:rPr>
          <w:rFonts w:eastAsia="Arial" w:cs="Arial"/>
          <w:szCs w:val="22"/>
        </w:rPr>
        <w:t xml:space="preserve"> </w:t>
      </w:r>
      <w:proofErr w:type="spellStart"/>
      <w:r w:rsidRPr="001C5139">
        <w:rPr>
          <w:rFonts w:eastAsia="Arial" w:cs="Arial"/>
          <w:szCs w:val="22"/>
        </w:rPr>
        <w:t>dengan</w:t>
      </w:r>
      <w:proofErr w:type="spellEnd"/>
      <w:r w:rsidRPr="001C5139">
        <w:rPr>
          <w:rFonts w:eastAsia="Arial" w:cs="Arial"/>
          <w:szCs w:val="22"/>
        </w:rPr>
        <w:t xml:space="preserve"> tata </w:t>
      </w:r>
      <w:proofErr w:type="spellStart"/>
      <w:r w:rsidRPr="001C5139">
        <w:rPr>
          <w:rFonts w:eastAsia="Arial" w:cs="Arial"/>
          <w:szCs w:val="22"/>
        </w:rPr>
        <w:t>tertib</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yang </w:t>
      </w:r>
      <w:proofErr w:type="spellStart"/>
      <w:r w:rsidRPr="001C5139">
        <w:rPr>
          <w:rFonts w:eastAsia="Arial" w:cs="Arial"/>
          <w:szCs w:val="22"/>
        </w:rPr>
        <w:t>berlaku</w:t>
      </w:r>
      <w:proofErr w:type="spellEnd"/>
      <w:r w:rsidRPr="001C5139">
        <w:rPr>
          <w:rFonts w:eastAsia="Arial" w:cs="Arial"/>
          <w:szCs w:val="22"/>
        </w:rPr>
        <w:t xml:space="preserve"> di PT. Chitose </w:t>
      </w:r>
      <w:proofErr w:type="spellStart"/>
      <w:r w:rsidRPr="001C5139">
        <w:rPr>
          <w:rFonts w:eastAsia="Arial" w:cs="Arial"/>
          <w:szCs w:val="22"/>
        </w:rPr>
        <w:t>Internasional</w:t>
      </w:r>
      <w:proofErr w:type="spellEnd"/>
      <w:r w:rsidRPr="001C5139">
        <w:rPr>
          <w:rFonts w:eastAsia="Arial" w:cs="Arial"/>
          <w:szCs w:val="22"/>
        </w:rPr>
        <w:t xml:space="preserve"> </w:t>
      </w:r>
      <w:proofErr w:type="spellStart"/>
      <w:r w:rsidRPr="001C5139">
        <w:rPr>
          <w:rFonts w:eastAsia="Arial" w:cs="Arial"/>
          <w:szCs w:val="22"/>
        </w:rPr>
        <w:t>Tbk</w:t>
      </w:r>
      <w:proofErr w:type="spellEnd"/>
      <w:r w:rsidRPr="001C5139">
        <w:rPr>
          <w:rFonts w:eastAsia="Arial" w:cs="Arial"/>
          <w:szCs w:val="22"/>
        </w:rPr>
        <w:t>.</w:t>
      </w:r>
    </w:p>
    <w:p w14:paraId="60E738F7" w14:textId="77777777" w:rsidR="00925921" w:rsidRPr="001C5139" w:rsidRDefault="00925921" w:rsidP="00925921">
      <w:pPr>
        <w:spacing w:line="276" w:lineRule="auto"/>
        <w:jc w:val="both"/>
        <w:rPr>
          <w:rFonts w:eastAsia="Arial" w:cs="Arial"/>
          <w:szCs w:val="22"/>
        </w:rPr>
      </w:pPr>
    </w:p>
    <w:p w14:paraId="2181495A" w14:textId="77777777" w:rsidR="00925921" w:rsidRPr="001C5139" w:rsidRDefault="00925921" w:rsidP="00925921">
      <w:pPr>
        <w:pStyle w:val="ListParagraph"/>
        <w:widowControl w:val="0"/>
        <w:numPr>
          <w:ilvl w:val="0"/>
          <w:numId w:val="6"/>
        </w:numPr>
        <w:tabs>
          <w:tab w:val="clear" w:pos="369"/>
          <w:tab w:val="num" w:pos="0"/>
        </w:tabs>
        <w:autoSpaceDE w:val="0"/>
        <w:spacing w:line="276" w:lineRule="auto"/>
        <w:ind w:left="360"/>
        <w:jc w:val="both"/>
        <w:rPr>
          <w:rFonts w:eastAsia="Arial" w:cs="Arial"/>
          <w:b/>
          <w:bCs/>
          <w:szCs w:val="22"/>
        </w:rPr>
      </w:pPr>
      <w:r w:rsidRPr="001C5139">
        <w:rPr>
          <w:rFonts w:eastAsia="Arial" w:cs="Arial"/>
          <w:b/>
          <w:bCs/>
          <w:szCs w:val="22"/>
        </w:rPr>
        <w:t>TUJUAN</w:t>
      </w:r>
    </w:p>
    <w:p w14:paraId="77E7D191" w14:textId="77777777" w:rsidR="00925921" w:rsidRPr="001C5139" w:rsidRDefault="00925921" w:rsidP="00925921">
      <w:pPr>
        <w:pStyle w:val="ListParagraph"/>
        <w:widowControl w:val="0"/>
        <w:numPr>
          <w:ilvl w:val="1"/>
          <w:numId w:val="18"/>
        </w:numPr>
        <w:autoSpaceDE w:val="0"/>
        <w:spacing w:line="276" w:lineRule="auto"/>
        <w:ind w:left="900" w:hanging="540"/>
        <w:jc w:val="both"/>
        <w:rPr>
          <w:rFonts w:eastAsia="Arial" w:cs="Arial"/>
          <w:szCs w:val="22"/>
        </w:rPr>
      </w:pPr>
      <w:r w:rsidRPr="001C5139">
        <w:rPr>
          <w:rFonts w:eastAsia="Arial" w:cs="Arial"/>
          <w:szCs w:val="22"/>
        </w:rPr>
        <w:t xml:space="preserve">Tata </w:t>
      </w:r>
      <w:proofErr w:type="spellStart"/>
      <w:r w:rsidRPr="001C5139">
        <w:rPr>
          <w:rFonts w:eastAsia="Arial" w:cs="Arial"/>
          <w:szCs w:val="22"/>
        </w:rPr>
        <w:t>Tertib</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w:t>
      </w:r>
      <w:proofErr w:type="spellStart"/>
      <w:r w:rsidRPr="001C5139">
        <w:rPr>
          <w:rFonts w:eastAsia="Arial" w:cs="Arial"/>
          <w:szCs w:val="22"/>
        </w:rPr>
        <w:t>ini</w:t>
      </w:r>
      <w:proofErr w:type="spellEnd"/>
      <w:r w:rsidRPr="001C5139">
        <w:rPr>
          <w:rFonts w:eastAsia="Arial" w:cs="Arial"/>
          <w:szCs w:val="22"/>
        </w:rPr>
        <w:t xml:space="preserve"> </w:t>
      </w:r>
      <w:proofErr w:type="spellStart"/>
      <w:r w:rsidRPr="001C5139">
        <w:rPr>
          <w:rFonts w:eastAsia="Arial" w:cs="Arial"/>
          <w:szCs w:val="22"/>
        </w:rPr>
        <w:t>sebagai</w:t>
      </w:r>
      <w:proofErr w:type="spellEnd"/>
      <w:r w:rsidRPr="001C5139">
        <w:rPr>
          <w:rFonts w:eastAsia="Arial" w:cs="Arial"/>
          <w:szCs w:val="22"/>
        </w:rPr>
        <w:t xml:space="preserve"> </w:t>
      </w:r>
      <w:proofErr w:type="spellStart"/>
      <w:r w:rsidRPr="001C5139">
        <w:rPr>
          <w:rFonts w:eastAsia="Arial" w:cs="Arial"/>
          <w:szCs w:val="22"/>
        </w:rPr>
        <w:t>acuan</w:t>
      </w:r>
      <w:proofErr w:type="spellEnd"/>
      <w:r w:rsidRPr="001C5139">
        <w:rPr>
          <w:rFonts w:eastAsia="Arial" w:cs="Arial"/>
          <w:szCs w:val="22"/>
        </w:rPr>
        <w:t xml:space="preserve"> </w:t>
      </w:r>
      <w:proofErr w:type="spellStart"/>
      <w:r w:rsidRPr="001C5139">
        <w:rPr>
          <w:rFonts w:eastAsia="Arial" w:cs="Arial"/>
          <w:szCs w:val="22"/>
        </w:rPr>
        <w:t>pelaksanaan</w:t>
      </w:r>
      <w:proofErr w:type="spellEnd"/>
      <w:r w:rsidRPr="001C5139">
        <w:rPr>
          <w:rFonts w:eastAsia="Arial" w:cs="Arial"/>
          <w:szCs w:val="22"/>
        </w:rPr>
        <w:t xml:space="preserve"> tata </w:t>
      </w:r>
      <w:proofErr w:type="spellStart"/>
      <w:r w:rsidRPr="001C5139">
        <w:rPr>
          <w:rFonts w:eastAsia="Arial" w:cs="Arial"/>
          <w:szCs w:val="22"/>
        </w:rPr>
        <w:t>tertib</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w:t>
      </w:r>
      <w:proofErr w:type="spellStart"/>
      <w:r w:rsidRPr="001C5139">
        <w:rPr>
          <w:rFonts w:eastAsia="Arial" w:cs="Arial"/>
          <w:szCs w:val="22"/>
        </w:rPr>
        <w:t>sehingga</w:t>
      </w:r>
      <w:proofErr w:type="spellEnd"/>
      <w:r w:rsidRPr="001C5139">
        <w:rPr>
          <w:rFonts w:eastAsia="Arial" w:cs="Arial"/>
          <w:szCs w:val="22"/>
        </w:rPr>
        <w:t xml:space="preserve"> </w:t>
      </w:r>
      <w:proofErr w:type="spellStart"/>
      <w:r w:rsidRPr="001C5139">
        <w:rPr>
          <w:rFonts w:eastAsia="Arial" w:cs="Arial"/>
          <w:szCs w:val="22"/>
        </w:rPr>
        <w:t>tercipta</w:t>
      </w:r>
      <w:proofErr w:type="spellEnd"/>
      <w:r w:rsidRPr="001C5139">
        <w:rPr>
          <w:rFonts w:eastAsia="Arial" w:cs="Arial"/>
          <w:szCs w:val="22"/>
        </w:rPr>
        <w:t xml:space="preserve"> </w:t>
      </w:r>
      <w:proofErr w:type="spellStart"/>
      <w:r w:rsidRPr="001C5139">
        <w:rPr>
          <w:rFonts w:eastAsia="Arial" w:cs="Arial"/>
          <w:szCs w:val="22"/>
        </w:rPr>
        <w:t>suasana</w:t>
      </w:r>
      <w:proofErr w:type="spellEnd"/>
      <w:r w:rsidRPr="001C5139">
        <w:rPr>
          <w:rFonts w:eastAsia="Arial" w:cs="Arial"/>
          <w:szCs w:val="22"/>
        </w:rPr>
        <w:t xml:space="preserve"> yang </w:t>
      </w:r>
      <w:proofErr w:type="spellStart"/>
      <w:r w:rsidRPr="001C5139">
        <w:rPr>
          <w:rFonts w:eastAsia="Arial" w:cs="Arial"/>
          <w:szCs w:val="22"/>
        </w:rPr>
        <w:t>tertib</w:t>
      </w:r>
      <w:proofErr w:type="spellEnd"/>
      <w:r w:rsidRPr="001C5139">
        <w:rPr>
          <w:rFonts w:eastAsia="Arial" w:cs="Arial"/>
          <w:szCs w:val="22"/>
        </w:rPr>
        <w:t xml:space="preserve">, </w:t>
      </w:r>
      <w:proofErr w:type="spellStart"/>
      <w:r w:rsidRPr="001C5139">
        <w:rPr>
          <w:rFonts w:eastAsia="Arial" w:cs="Arial"/>
          <w:szCs w:val="22"/>
        </w:rPr>
        <w:t>aman</w:t>
      </w:r>
      <w:proofErr w:type="spellEnd"/>
      <w:r w:rsidRPr="001C5139">
        <w:rPr>
          <w:rFonts w:eastAsia="Arial" w:cs="Arial"/>
          <w:szCs w:val="22"/>
        </w:rPr>
        <w:t xml:space="preserve"> dan </w:t>
      </w:r>
      <w:proofErr w:type="spellStart"/>
      <w:r w:rsidRPr="001C5139">
        <w:rPr>
          <w:rFonts w:eastAsia="Arial" w:cs="Arial"/>
          <w:szCs w:val="22"/>
        </w:rPr>
        <w:t>tentram</w:t>
      </w:r>
      <w:proofErr w:type="spellEnd"/>
      <w:r w:rsidRPr="001C5139">
        <w:rPr>
          <w:rFonts w:eastAsia="Arial" w:cs="Arial"/>
          <w:szCs w:val="22"/>
        </w:rPr>
        <w:t>.</w:t>
      </w:r>
      <w:r w:rsidRPr="001C5139">
        <w:rPr>
          <w:rFonts w:cs="Arial"/>
          <w:szCs w:val="22"/>
        </w:rPr>
        <w:t xml:space="preserve"> </w:t>
      </w:r>
    </w:p>
    <w:p w14:paraId="135F99A5" w14:textId="77777777" w:rsidR="00925921" w:rsidRPr="001C5139" w:rsidRDefault="00925921" w:rsidP="00925921">
      <w:pPr>
        <w:pStyle w:val="ListParagraph"/>
        <w:widowControl w:val="0"/>
        <w:numPr>
          <w:ilvl w:val="1"/>
          <w:numId w:val="18"/>
        </w:numPr>
        <w:autoSpaceDE w:val="0"/>
        <w:spacing w:line="276" w:lineRule="auto"/>
        <w:ind w:left="900" w:hanging="540"/>
        <w:jc w:val="both"/>
        <w:rPr>
          <w:rFonts w:eastAsia="Arial" w:cs="Arial"/>
          <w:szCs w:val="22"/>
        </w:rPr>
      </w:pPr>
      <w:r w:rsidRPr="001C5139">
        <w:rPr>
          <w:rFonts w:eastAsia="Arial" w:cs="Arial"/>
          <w:szCs w:val="22"/>
        </w:rPr>
        <w:t xml:space="preserve">Tata </w:t>
      </w:r>
      <w:proofErr w:type="spellStart"/>
      <w:r w:rsidRPr="001C5139">
        <w:rPr>
          <w:rFonts w:eastAsia="Arial" w:cs="Arial"/>
          <w:szCs w:val="22"/>
        </w:rPr>
        <w:t>Tertib</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w:t>
      </w:r>
      <w:proofErr w:type="spellStart"/>
      <w:r w:rsidRPr="001C5139">
        <w:rPr>
          <w:rFonts w:eastAsia="Arial" w:cs="Arial"/>
          <w:szCs w:val="22"/>
        </w:rPr>
        <w:t>ini</w:t>
      </w:r>
      <w:proofErr w:type="spellEnd"/>
      <w:r w:rsidRPr="001C5139">
        <w:rPr>
          <w:rFonts w:eastAsia="Arial" w:cs="Arial"/>
          <w:szCs w:val="22"/>
        </w:rPr>
        <w:t xml:space="preserve"> </w:t>
      </w:r>
      <w:proofErr w:type="spellStart"/>
      <w:r w:rsidRPr="001C5139">
        <w:rPr>
          <w:rFonts w:eastAsia="Arial" w:cs="Arial"/>
          <w:szCs w:val="22"/>
        </w:rPr>
        <w:t>bertujuan</w:t>
      </w:r>
      <w:proofErr w:type="spellEnd"/>
      <w:r w:rsidRPr="001C5139">
        <w:rPr>
          <w:rFonts w:eastAsia="Arial" w:cs="Arial"/>
          <w:szCs w:val="22"/>
        </w:rPr>
        <w:t xml:space="preserve"> </w:t>
      </w:r>
      <w:proofErr w:type="spellStart"/>
      <w:r w:rsidRPr="001C5139">
        <w:rPr>
          <w:rFonts w:eastAsia="Arial" w:cs="Arial"/>
          <w:szCs w:val="22"/>
        </w:rPr>
        <w:t>untuk</w:t>
      </w:r>
      <w:proofErr w:type="spellEnd"/>
      <w:r w:rsidRPr="001C5139">
        <w:rPr>
          <w:rFonts w:eastAsia="Arial" w:cs="Arial"/>
          <w:szCs w:val="22"/>
        </w:rPr>
        <w:t xml:space="preserve"> </w:t>
      </w:r>
      <w:proofErr w:type="spellStart"/>
      <w:r w:rsidRPr="001C5139">
        <w:rPr>
          <w:rFonts w:eastAsia="Arial" w:cs="Arial"/>
          <w:szCs w:val="22"/>
        </w:rPr>
        <w:t>menciptakan</w:t>
      </w:r>
      <w:proofErr w:type="spellEnd"/>
      <w:r w:rsidRPr="001C5139">
        <w:rPr>
          <w:rFonts w:eastAsia="Arial" w:cs="Arial"/>
          <w:szCs w:val="22"/>
        </w:rPr>
        <w:t xml:space="preserve"> </w:t>
      </w:r>
      <w:proofErr w:type="spellStart"/>
      <w:r w:rsidRPr="001C5139">
        <w:rPr>
          <w:rFonts w:eastAsia="Arial" w:cs="Arial"/>
          <w:szCs w:val="22"/>
        </w:rPr>
        <w:t>lingkungan</w:t>
      </w:r>
      <w:proofErr w:type="spellEnd"/>
      <w:r w:rsidRPr="001C5139">
        <w:rPr>
          <w:rFonts w:eastAsia="Arial" w:cs="Arial"/>
          <w:szCs w:val="22"/>
        </w:rPr>
        <w:t xml:space="preserve"> dan </w:t>
      </w:r>
      <w:proofErr w:type="spellStart"/>
      <w:r w:rsidRPr="001C5139">
        <w:rPr>
          <w:rFonts w:eastAsia="Arial" w:cs="Arial"/>
          <w:szCs w:val="22"/>
        </w:rPr>
        <w:t>situasi</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yang </w:t>
      </w:r>
      <w:proofErr w:type="spellStart"/>
      <w:r w:rsidRPr="001C5139">
        <w:rPr>
          <w:rFonts w:eastAsia="Arial" w:cs="Arial"/>
          <w:szCs w:val="22"/>
        </w:rPr>
        <w:t>mendukung</w:t>
      </w:r>
      <w:proofErr w:type="spellEnd"/>
      <w:r w:rsidRPr="001C5139">
        <w:rPr>
          <w:rFonts w:eastAsia="Arial" w:cs="Arial"/>
          <w:szCs w:val="22"/>
        </w:rPr>
        <w:t xml:space="preserve"> </w:t>
      </w:r>
      <w:proofErr w:type="spellStart"/>
      <w:r w:rsidRPr="001C5139">
        <w:rPr>
          <w:rFonts w:eastAsia="Arial" w:cs="Arial"/>
          <w:szCs w:val="22"/>
        </w:rPr>
        <w:t>dalam</w:t>
      </w:r>
      <w:proofErr w:type="spellEnd"/>
      <w:r w:rsidRPr="001C5139">
        <w:rPr>
          <w:rFonts w:eastAsia="Arial" w:cs="Arial"/>
          <w:szCs w:val="22"/>
        </w:rPr>
        <w:t xml:space="preserve"> </w:t>
      </w:r>
      <w:proofErr w:type="spellStart"/>
      <w:r w:rsidRPr="001C5139">
        <w:rPr>
          <w:rFonts w:eastAsia="Arial" w:cs="Arial"/>
          <w:szCs w:val="22"/>
        </w:rPr>
        <w:t>pencapaian</w:t>
      </w:r>
      <w:proofErr w:type="spellEnd"/>
      <w:r w:rsidRPr="001C5139">
        <w:rPr>
          <w:rFonts w:eastAsia="Arial" w:cs="Arial"/>
          <w:szCs w:val="22"/>
        </w:rPr>
        <w:t xml:space="preserve"> </w:t>
      </w:r>
      <w:proofErr w:type="spellStart"/>
      <w:r w:rsidRPr="001C5139">
        <w:rPr>
          <w:rFonts w:eastAsia="Arial" w:cs="Arial"/>
          <w:szCs w:val="22"/>
        </w:rPr>
        <w:t>optimalisasi</w:t>
      </w:r>
      <w:proofErr w:type="spellEnd"/>
      <w:r w:rsidRPr="001C5139">
        <w:rPr>
          <w:rFonts w:eastAsia="Arial" w:cs="Arial"/>
          <w:szCs w:val="22"/>
        </w:rPr>
        <w:t xml:space="preserve"> </w:t>
      </w:r>
      <w:proofErr w:type="spellStart"/>
      <w:r w:rsidRPr="001C5139">
        <w:rPr>
          <w:rFonts w:eastAsia="Arial" w:cs="Arial"/>
          <w:szCs w:val="22"/>
        </w:rPr>
        <w:t>kinerja</w:t>
      </w:r>
      <w:proofErr w:type="spellEnd"/>
      <w:r w:rsidRPr="001C5139">
        <w:rPr>
          <w:rFonts w:eastAsia="Arial" w:cs="Arial"/>
          <w:szCs w:val="22"/>
        </w:rPr>
        <w:t xml:space="preserve">. </w:t>
      </w:r>
    </w:p>
    <w:p w14:paraId="55960D0E" w14:textId="77777777" w:rsidR="00925921" w:rsidRPr="001C5139" w:rsidRDefault="00925921" w:rsidP="00925921">
      <w:pPr>
        <w:spacing w:line="276" w:lineRule="auto"/>
        <w:jc w:val="both"/>
        <w:rPr>
          <w:rFonts w:eastAsia="Arial" w:cs="Arial"/>
          <w:szCs w:val="22"/>
        </w:rPr>
      </w:pPr>
    </w:p>
    <w:p w14:paraId="787FC22D" w14:textId="77777777" w:rsidR="00925921" w:rsidRPr="001C5139" w:rsidRDefault="00925921" w:rsidP="00925921">
      <w:pPr>
        <w:pStyle w:val="ListParagraph"/>
        <w:widowControl w:val="0"/>
        <w:numPr>
          <w:ilvl w:val="0"/>
          <w:numId w:val="5"/>
        </w:numPr>
        <w:tabs>
          <w:tab w:val="clear" w:pos="705"/>
          <w:tab w:val="num" w:pos="0"/>
        </w:tabs>
        <w:autoSpaceDE w:val="0"/>
        <w:spacing w:line="276" w:lineRule="auto"/>
        <w:ind w:left="360" w:hanging="360"/>
        <w:jc w:val="both"/>
        <w:rPr>
          <w:rFonts w:eastAsia="Arial" w:cs="Arial"/>
          <w:b/>
          <w:bCs/>
          <w:szCs w:val="22"/>
        </w:rPr>
      </w:pPr>
      <w:r w:rsidRPr="001C5139">
        <w:rPr>
          <w:rFonts w:eastAsia="Arial" w:cs="Arial"/>
          <w:b/>
          <w:bCs/>
          <w:szCs w:val="22"/>
        </w:rPr>
        <w:t>DEFINISI</w:t>
      </w:r>
    </w:p>
    <w:p w14:paraId="58492E5C" w14:textId="77777777" w:rsidR="00925921" w:rsidRPr="001C5139" w:rsidRDefault="00925921" w:rsidP="00925921">
      <w:pPr>
        <w:pStyle w:val="ListParagraph"/>
        <w:widowControl w:val="0"/>
        <w:numPr>
          <w:ilvl w:val="1"/>
          <w:numId w:val="19"/>
        </w:numPr>
        <w:autoSpaceDE w:val="0"/>
        <w:spacing w:line="276" w:lineRule="auto"/>
        <w:ind w:left="900" w:hanging="540"/>
        <w:jc w:val="both"/>
        <w:rPr>
          <w:rFonts w:eastAsia="Arial" w:cs="Arial"/>
          <w:b/>
          <w:bCs/>
          <w:szCs w:val="22"/>
        </w:rPr>
      </w:pPr>
      <w:r w:rsidRPr="001C5139">
        <w:rPr>
          <w:rFonts w:eastAsia="Arial" w:cs="Arial"/>
          <w:szCs w:val="22"/>
        </w:rPr>
        <w:t xml:space="preserve">Tata </w:t>
      </w:r>
      <w:proofErr w:type="spellStart"/>
      <w:r w:rsidRPr="001C5139">
        <w:rPr>
          <w:rFonts w:cs="Arial"/>
          <w:color w:val="000000" w:themeColor="text1"/>
          <w:szCs w:val="22"/>
          <w:shd w:val="clear" w:color="auto" w:fill="FFFFFF"/>
        </w:rPr>
        <w:t>tertib</w:t>
      </w:r>
      <w:proofErr w:type="spellEnd"/>
      <w:r w:rsidRPr="001C5139">
        <w:rPr>
          <w:rFonts w:cs="Arial"/>
          <w:color w:val="000000" w:themeColor="text1"/>
          <w:szCs w:val="22"/>
          <w:shd w:val="clear" w:color="auto" w:fill="FFFFFF"/>
        </w:rPr>
        <w:t xml:space="preserve"> </w:t>
      </w:r>
      <w:proofErr w:type="spellStart"/>
      <w:r w:rsidRPr="001C5139">
        <w:rPr>
          <w:rFonts w:cs="Arial"/>
          <w:color w:val="000000" w:themeColor="text1"/>
          <w:szCs w:val="22"/>
          <w:shd w:val="clear" w:color="auto" w:fill="FFFFFF"/>
        </w:rPr>
        <w:t>kerja</w:t>
      </w:r>
      <w:proofErr w:type="spellEnd"/>
      <w:r w:rsidRPr="001C5139">
        <w:rPr>
          <w:rFonts w:cs="Arial"/>
          <w:color w:val="000000" w:themeColor="text1"/>
          <w:szCs w:val="22"/>
          <w:shd w:val="clear" w:color="auto" w:fill="FFFFFF"/>
        </w:rPr>
        <w:t xml:space="preserve"> </w:t>
      </w:r>
      <w:proofErr w:type="spellStart"/>
      <w:r w:rsidRPr="001C5139">
        <w:rPr>
          <w:rFonts w:cs="Arial"/>
          <w:color w:val="000000" w:themeColor="text1"/>
          <w:szCs w:val="22"/>
          <w:shd w:val="clear" w:color="auto" w:fill="FFFFFF"/>
        </w:rPr>
        <w:t>ialah</w:t>
      </w:r>
      <w:proofErr w:type="spellEnd"/>
      <w:r w:rsidRPr="001C5139">
        <w:rPr>
          <w:rFonts w:cs="Arial"/>
          <w:color w:val="000000" w:themeColor="text1"/>
          <w:szCs w:val="22"/>
          <w:shd w:val="clear" w:color="auto" w:fill="FFFFFF"/>
        </w:rPr>
        <w:t xml:space="preserve"> </w:t>
      </w:r>
      <w:proofErr w:type="spellStart"/>
      <w:r w:rsidRPr="001C5139">
        <w:rPr>
          <w:rFonts w:eastAsia="Arial" w:cs="Arial"/>
          <w:szCs w:val="22"/>
        </w:rPr>
        <w:t>aturan-aturan</w:t>
      </w:r>
      <w:proofErr w:type="spellEnd"/>
      <w:r w:rsidRPr="001C5139">
        <w:rPr>
          <w:rFonts w:eastAsia="Arial" w:cs="Arial"/>
          <w:szCs w:val="22"/>
        </w:rPr>
        <w:t xml:space="preserve"> yang </w:t>
      </w:r>
      <w:proofErr w:type="spellStart"/>
      <w:r w:rsidRPr="001C5139">
        <w:rPr>
          <w:rFonts w:eastAsia="Arial" w:cs="Arial"/>
          <w:szCs w:val="22"/>
        </w:rPr>
        <w:t>dibuat</w:t>
      </w:r>
      <w:proofErr w:type="spellEnd"/>
      <w:r w:rsidRPr="001C5139">
        <w:rPr>
          <w:rFonts w:eastAsia="Arial" w:cs="Arial"/>
          <w:szCs w:val="22"/>
        </w:rPr>
        <w:t xml:space="preserve"> dan </w:t>
      </w:r>
      <w:proofErr w:type="spellStart"/>
      <w:r w:rsidRPr="001C5139">
        <w:rPr>
          <w:rFonts w:eastAsia="Arial" w:cs="Arial"/>
          <w:szCs w:val="22"/>
        </w:rPr>
        <w:t>harus</w:t>
      </w:r>
      <w:proofErr w:type="spellEnd"/>
      <w:r w:rsidRPr="001C5139">
        <w:rPr>
          <w:rFonts w:eastAsia="Arial" w:cs="Arial"/>
          <w:szCs w:val="22"/>
        </w:rPr>
        <w:t xml:space="preserve"> </w:t>
      </w:r>
      <w:proofErr w:type="spellStart"/>
      <w:r w:rsidRPr="001C5139">
        <w:rPr>
          <w:rFonts w:eastAsia="Arial" w:cs="Arial"/>
          <w:szCs w:val="22"/>
        </w:rPr>
        <w:t>ditaati</w:t>
      </w:r>
      <w:proofErr w:type="spellEnd"/>
      <w:r w:rsidRPr="001C5139">
        <w:rPr>
          <w:rFonts w:eastAsia="Arial" w:cs="Arial"/>
          <w:szCs w:val="22"/>
        </w:rPr>
        <w:t xml:space="preserve"> </w:t>
      </w:r>
      <w:proofErr w:type="spellStart"/>
      <w:r w:rsidRPr="001C5139">
        <w:rPr>
          <w:rFonts w:eastAsia="Arial" w:cs="Arial"/>
          <w:szCs w:val="22"/>
        </w:rPr>
        <w:t>serta</w:t>
      </w:r>
      <w:proofErr w:type="spellEnd"/>
      <w:r w:rsidRPr="001C5139">
        <w:rPr>
          <w:rFonts w:eastAsia="Arial" w:cs="Arial"/>
          <w:szCs w:val="22"/>
        </w:rPr>
        <w:t xml:space="preserve"> </w:t>
      </w:r>
      <w:proofErr w:type="spellStart"/>
      <w:r w:rsidRPr="001C5139">
        <w:rPr>
          <w:rFonts w:eastAsia="Arial" w:cs="Arial"/>
          <w:szCs w:val="22"/>
        </w:rPr>
        <w:t>dilaksanakan</w:t>
      </w:r>
      <w:proofErr w:type="spellEnd"/>
      <w:r w:rsidRPr="001C5139">
        <w:rPr>
          <w:rFonts w:eastAsia="Arial" w:cs="Arial"/>
          <w:szCs w:val="22"/>
        </w:rPr>
        <w:t xml:space="preserve"> oleh </w:t>
      </w:r>
      <w:proofErr w:type="spellStart"/>
      <w:r w:rsidRPr="001C5139">
        <w:rPr>
          <w:rFonts w:eastAsia="Arial" w:cs="Arial"/>
          <w:szCs w:val="22"/>
        </w:rPr>
        <w:t>semua</w:t>
      </w:r>
      <w:proofErr w:type="spellEnd"/>
      <w:r w:rsidRPr="001C5139">
        <w:rPr>
          <w:rFonts w:eastAsia="Arial" w:cs="Arial"/>
          <w:szCs w:val="22"/>
        </w:rPr>
        <w:t xml:space="preserve"> </w:t>
      </w:r>
      <w:proofErr w:type="spellStart"/>
      <w:r w:rsidRPr="001C5139">
        <w:rPr>
          <w:rFonts w:eastAsia="Arial" w:cs="Arial"/>
          <w:szCs w:val="22"/>
        </w:rPr>
        <w:t>pihak</w:t>
      </w:r>
      <w:proofErr w:type="spellEnd"/>
      <w:r w:rsidRPr="001C5139">
        <w:rPr>
          <w:rFonts w:eastAsia="Arial" w:cs="Arial"/>
          <w:szCs w:val="22"/>
        </w:rPr>
        <w:t xml:space="preserve">, </w:t>
      </w:r>
      <w:proofErr w:type="spellStart"/>
      <w:r w:rsidRPr="001C5139">
        <w:rPr>
          <w:rFonts w:eastAsia="Arial" w:cs="Arial"/>
          <w:szCs w:val="22"/>
        </w:rPr>
        <w:t>apabila</w:t>
      </w:r>
      <w:proofErr w:type="spellEnd"/>
      <w:r w:rsidRPr="001C5139">
        <w:rPr>
          <w:rFonts w:eastAsia="Arial" w:cs="Arial"/>
          <w:szCs w:val="22"/>
        </w:rPr>
        <w:t xml:space="preserve"> </w:t>
      </w:r>
      <w:proofErr w:type="spellStart"/>
      <w:r w:rsidRPr="001C5139">
        <w:rPr>
          <w:rFonts w:eastAsia="Arial" w:cs="Arial"/>
          <w:szCs w:val="22"/>
        </w:rPr>
        <w:t>terjadi</w:t>
      </w:r>
      <w:proofErr w:type="spellEnd"/>
      <w:r w:rsidRPr="001C5139">
        <w:rPr>
          <w:rFonts w:eastAsia="Arial" w:cs="Arial"/>
          <w:szCs w:val="22"/>
        </w:rPr>
        <w:t xml:space="preserve"> </w:t>
      </w:r>
      <w:proofErr w:type="spellStart"/>
      <w:r w:rsidRPr="001C5139">
        <w:rPr>
          <w:rFonts w:eastAsia="Arial" w:cs="Arial"/>
          <w:szCs w:val="22"/>
        </w:rPr>
        <w:t>pelanggaran-pelanggaran</w:t>
      </w:r>
      <w:proofErr w:type="spellEnd"/>
      <w:r w:rsidRPr="001C5139">
        <w:rPr>
          <w:rFonts w:eastAsia="Arial" w:cs="Arial"/>
          <w:szCs w:val="22"/>
        </w:rPr>
        <w:t xml:space="preserve"> </w:t>
      </w:r>
      <w:proofErr w:type="spellStart"/>
      <w:r w:rsidRPr="001C5139">
        <w:rPr>
          <w:rFonts w:eastAsia="Arial" w:cs="Arial"/>
          <w:szCs w:val="22"/>
        </w:rPr>
        <w:t>akan</w:t>
      </w:r>
      <w:proofErr w:type="spellEnd"/>
      <w:r w:rsidRPr="001C5139">
        <w:rPr>
          <w:rFonts w:eastAsia="Arial" w:cs="Arial"/>
          <w:szCs w:val="22"/>
        </w:rPr>
        <w:t xml:space="preserve"> </w:t>
      </w:r>
      <w:proofErr w:type="spellStart"/>
      <w:r w:rsidRPr="001C5139">
        <w:rPr>
          <w:rFonts w:eastAsia="Arial" w:cs="Arial"/>
          <w:szCs w:val="22"/>
        </w:rPr>
        <w:t>mendapatkan</w:t>
      </w:r>
      <w:proofErr w:type="spellEnd"/>
      <w:r w:rsidRPr="001C5139">
        <w:rPr>
          <w:rFonts w:eastAsia="Arial" w:cs="Arial"/>
          <w:szCs w:val="22"/>
        </w:rPr>
        <w:t xml:space="preserve"> </w:t>
      </w:r>
      <w:proofErr w:type="spellStart"/>
      <w:r w:rsidRPr="001C5139">
        <w:rPr>
          <w:rFonts w:eastAsia="Arial" w:cs="Arial"/>
          <w:szCs w:val="22"/>
        </w:rPr>
        <w:t>sanksi</w:t>
      </w:r>
      <w:proofErr w:type="spellEnd"/>
      <w:r w:rsidRPr="001C5139">
        <w:rPr>
          <w:rFonts w:eastAsia="Arial" w:cs="Arial"/>
          <w:szCs w:val="22"/>
        </w:rPr>
        <w:t xml:space="preserve"> </w:t>
      </w:r>
      <w:proofErr w:type="spellStart"/>
      <w:r w:rsidRPr="001C5139">
        <w:rPr>
          <w:rFonts w:eastAsia="Arial" w:cs="Arial"/>
          <w:szCs w:val="22"/>
        </w:rPr>
        <w:t>sesuai</w:t>
      </w:r>
      <w:proofErr w:type="spellEnd"/>
      <w:r w:rsidRPr="001C5139">
        <w:rPr>
          <w:rFonts w:eastAsia="Arial" w:cs="Arial"/>
          <w:szCs w:val="22"/>
        </w:rPr>
        <w:t xml:space="preserve"> </w:t>
      </w:r>
      <w:proofErr w:type="spellStart"/>
      <w:r w:rsidRPr="001C5139">
        <w:rPr>
          <w:rFonts w:eastAsia="Arial" w:cs="Arial"/>
          <w:szCs w:val="22"/>
        </w:rPr>
        <w:t>aturan</w:t>
      </w:r>
      <w:proofErr w:type="spellEnd"/>
      <w:r w:rsidRPr="001C5139">
        <w:rPr>
          <w:rFonts w:eastAsia="Arial" w:cs="Arial"/>
          <w:szCs w:val="22"/>
        </w:rPr>
        <w:t xml:space="preserve"> yang </w:t>
      </w:r>
      <w:proofErr w:type="spellStart"/>
      <w:r w:rsidRPr="001C5139">
        <w:rPr>
          <w:rFonts w:eastAsia="Arial" w:cs="Arial"/>
          <w:szCs w:val="22"/>
        </w:rPr>
        <w:t>berlaku</w:t>
      </w:r>
      <w:proofErr w:type="spellEnd"/>
      <w:r w:rsidRPr="001C5139">
        <w:rPr>
          <w:rFonts w:eastAsia="Arial" w:cs="Arial"/>
          <w:szCs w:val="22"/>
        </w:rPr>
        <w:t>.</w:t>
      </w:r>
    </w:p>
    <w:p w14:paraId="0A845C90" w14:textId="77777777" w:rsidR="00925921" w:rsidRPr="001C5139" w:rsidRDefault="00925921" w:rsidP="00925921">
      <w:pPr>
        <w:pStyle w:val="ListParagraph"/>
        <w:widowControl w:val="0"/>
        <w:numPr>
          <w:ilvl w:val="1"/>
          <w:numId w:val="19"/>
        </w:numPr>
        <w:autoSpaceDE w:val="0"/>
        <w:spacing w:line="276" w:lineRule="auto"/>
        <w:ind w:left="900" w:hanging="540"/>
        <w:jc w:val="both"/>
        <w:rPr>
          <w:rFonts w:eastAsia="Arial" w:cs="Arial"/>
          <w:b/>
          <w:bCs/>
          <w:szCs w:val="22"/>
        </w:rPr>
      </w:pPr>
      <w:proofErr w:type="spellStart"/>
      <w:r w:rsidRPr="001C5139">
        <w:rPr>
          <w:rFonts w:eastAsia="Arial" w:cs="Arial"/>
          <w:szCs w:val="22"/>
        </w:rPr>
        <w:t>Peraturan</w:t>
      </w:r>
      <w:proofErr w:type="spellEnd"/>
      <w:r w:rsidRPr="001C5139">
        <w:rPr>
          <w:rFonts w:eastAsia="Arial" w:cs="Arial"/>
          <w:szCs w:val="22"/>
        </w:rPr>
        <w:t xml:space="preserve"> </w:t>
      </w:r>
      <w:proofErr w:type="spellStart"/>
      <w:r w:rsidRPr="001C5139">
        <w:rPr>
          <w:rFonts w:eastAsia="Arial" w:cs="Arial"/>
          <w:szCs w:val="22"/>
        </w:rPr>
        <w:t>perusahaan</w:t>
      </w:r>
      <w:proofErr w:type="spellEnd"/>
      <w:r w:rsidRPr="001C5139">
        <w:rPr>
          <w:rFonts w:eastAsia="Arial" w:cs="Arial"/>
          <w:szCs w:val="22"/>
        </w:rPr>
        <w:t xml:space="preserve"> </w:t>
      </w:r>
      <w:proofErr w:type="spellStart"/>
      <w:r w:rsidRPr="001C5139">
        <w:rPr>
          <w:rFonts w:eastAsia="Arial" w:cs="Arial"/>
          <w:szCs w:val="22"/>
        </w:rPr>
        <w:t>adalah</w:t>
      </w:r>
      <w:proofErr w:type="spellEnd"/>
      <w:r w:rsidRPr="001C5139">
        <w:rPr>
          <w:rFonts w:eastAsia="Arial" w:cs="Arial"/>
          <w:szCs w:val="22"/>
        </w:rPr>
        <w:t xml:space="preserve"> </w:t>
      </w:r>
      <w:proofErr w:type="spellStart"/>
      <w:r w:rsidRPr="001C5139">
        <w:rPr>
          <w:rFonts w:eastAsia="Arial" w:cs="Arial"/>
          <w:szCs w:val="22"/>
        </w:rPr>
        <w:t>keseluruhan</w:t>
      </w:r>
      <w:proofErr w:type="spellEnd"/>
      <w:r w:rsidRPr="001C5139">
        <w:rPr>
          <w:rFonts w:eastAsia="Arial" w:cs="Arial"/>
          <w:szCs w:val="22"/>
        </w:rPr>
        <w:t xml:space="preserve"> </w:t>
      </w:r>
      <w:proofErr w:type="spellStart"/>
      <w:r w:rsidRPr="001C5139">
        <w:rPr>
          <w:rFonts w:eastAsia="Arial" w:cs="Arial"/>
          <w:szCs w:val="22"/>
        </w:rPr>
        <w:t>aturan</w:t>
      </w:r>
      <w:proofErr w:type="spellEnd"/>
      <w:r w:rsidRPr="001C5139">
        <w:rPr>
          <w:rFonts w:eastAsia="Arial" w:cs="Arial"/>
          <w:szCs w:val="22"/>
        </w:rPr>
        <w:t xml:space="preserve"> yang </w:t>
      </w:r>
      <w:proofErr w:type="spellStart"/>
      <w:r w:rsidRPr="001C5139">
        <w:rPr>
          <w:rFonts w:eastAsia="Arial" w:cs="Arial"/>
          <w:szCs w:val="22"/>
        </w:rPr>
        <w:t>termuat</w:t>
      </w:r>
      <w:proofErr w:type="spellEnd"/>
      <w:r w:rsidRPr="001C5139">
        <w:rPr>
          <w:rFonts w:eastAsia="Arial" w:cs="Arial"/>
          <w:szCs w:val="22"/>
        </w:rPr>
        <w:t xml:space="preserve"> </w:t>
      </w:r>
      <w:proofErr w:type="spellStart"/>
      <w:r w:rsidRPr="001C5139">
        <w:rPr>
          <w:rFonts w:eastAsia="Arial" w:cs="Arial"/>
          <w:szCs w:val="22"/>
        </w:rPr>
        <w:t>dalam</w:t>
      </w:r>
      <w:proofErr w:type="spellEnd"/>
      <w:r w:rsidRPr="001C5139">
        <w:rPr>
          <w:rFonts w:eastAsia="Arial" w:cs="Arial"/>
          <w:szCs w:val="22"/>
        </w:rPr>
        <w:t xml:space="preserve"> </w:t>
      </w:r>
      <w:proofErr w:type="spellStart"/>
      <w:r w:rsidRPr="001C5139">
        <w:rPr>
          <w:rFonts w:eastAsia="Arial" w:cs="Arial"/>
          <w:szCs w:val="22"/>
        </w:rPr>
        <w:t>Perjanjian</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Bersama (PKB), Surat Keputusan </w:t>
      </w:r>
      <w:proofErr w:type="spellStart"/>
      <w:r w:rsidRPr="001C5139">
        <w:rPr>
          <w:rFonts w:eastAsia="Arial" w:cs="Arial"/>
          <w:szCs w:val="22"/>
        </w:rPr>
        <w:t>Direksi</w:t>
      </w:r>
      <w:proofErr w:type="spellEnd"/>
      <w:r w:rsidRPr="001C5139">
        <w:rPr>
          <w:rFonts w:eastAsia="Arial" w:cs="Arial"/>
          <w:szCs w:val="22"/>
        </w:rPr>
        <w:t xml:space="preserve">, Memorandum, dan Surat </w:t>
      </w:r>
      <w:proofErr w:type="spellStart"/>
      <w:r w:rsidRPr="001C5139">
        <w:rPr>
          <w:rFonts w:eastAsia="Arial" w:cs="Arial"/>
          <w:szCs w:val="22"/>
        </w:rPr>
        <w:t>Edaran</w:t>
      </w:r>
      <w:proofErr w:type="spellEnd"/>
      <w:r w:rsidRPr="001C5139">
        <w:rPr>
          <w:rFonts w:eastAsia="Arial" w:cs="Arial"/>
          <w:szCs w:val="22"/>
        </w:rPr>
        <w:t xml:space="preserve"> </w:t>
      </w:r>
      <w:proofErr w:type="spellStart"/>
      <w:r w:rsidRPr="001C5139">
        <w:rPr>
          <w:rFonts w:eastAsia="Arial" w:cs="Arial"/>
          <w:szCs w:val="22"/>
        </w:rPr>
        <w:t>Direksi</w:t>
      </w:r>
      <w:proofErr w:type="spellEnd"/>
      <w:r w:rsidRPr="001C5139">
        <w:rPr>
          <w:rFonts w:eastAsia="Arial" w:cs="Arial"/>
          <w:szCs w:val="22"/>
        </w:rPr>
        <w:t xml:space="preserve"> </w:t>
      </w:r>
      <w:proofErr w:type="spellStart"/>
      <w:r w:rsidRPr="001C5139">
        <w:rPr>
          <w:rFonts w:eastAsia="Arial" w:cs="Arial"/>
          <w:szCs w:val="22"/>
        </w:rPr>
        <w:t>sebagai</w:t>
      </w:r>
      <w:proofErr w:type="spellEnd"/>
      <w:r w:rsidRPr="001C5139">
        <w:rPr>
          <w:rFonts w:eastAsia="Arial" w:cs="Arial"/>
          <w:szCs w:val="22"/>
        </w:rPr>
        <w:t xml:space="preserve"> </w:t>
      </w:r>
      <w:proofErr w:type="spellStart"/>
      <w:r w:rsidRPr="001C5139">
        <w:rPr>
          <w:rFonts w:eastAsia="Arial" w:cs="Arial"/>
          <w:szCs w:val="22"/>
        </w:rPr>
        <w:t>petunjuk</w:t>
      </w:r>
      <w:proofErr w:type="spellEnd"/>
      <w:r w:rsidRPr="001C5139">
        <w:rPr>
          <w:rFonts w:eastAsia="Arial" w:cs="Arial"/>
          <w:szCs w:val="22"/>
        </w:rPr>
        <w:t xml:space="preserve"> </w:t>
      </w:r>
      <w:proofErr w:type="spellStart"/>
      <w:r w:rsidRPr="001C5139">
        <w:rPr>
          <w:rFonts w:eastAsia="Arial" w:cs="Arial"/>
          <w:szCs w:val="22"/>
        </w:rPr>
        <w:t>pelaksanaannya</w:t>
      </w:r>
      <w:proofErr w:type="spellEnd"/>
      <w:r w:rsidRPr="001C5139">
        <w:rPr>
          <w:rFonts w:eastAsia="Arial" w:cs="Arial"/>
          <w:szCs w:val="22"/>
        </w:rPr>
        <w:t xml:space="preserve"> </w:t>
      </w:r>
      <w:proofErr w:type="spellStart"/>
      <w:r w:rsidRPr="001C5139">
        <w:rPr>
          <w:rFonts w:eastAsia="Arial" w:cs="Arial"/>
          <w:szCs w:val="22"/>
        </w:rPr>
        <w:t>sepanjang</w:t>
      </w:r>
      <w:proofErr w:type="spellEnd"/>
      <w:r w:rsidRPr="001C5139">
        <w:rPr>
          <w:rFonts w:eastAsia="Arial" w:cs="Arial"/>
          <w:szCs w:val="22"/>
        </w:rPr>
        <w:t xml:space="preserve"> </w:t>
      </w:r>
      <w:proofErr w:type="spellStart"/>
      <w:r w:rsidRPr="001C5139">
        <w:rPr>
          <w:rFonts w:eastAsia="Arial" w:cs="Arial"/>
          <w:szCs w:val="22"/>
        </w:rPr>
        <w:t>tidak</w:t>
      </w:r>
      <w:proofErr w:type="spellEnd"/>
      <w:r w:rsidRPr="001C5139">
        <w:rPr>
          <w:rFonts w:eastAsia="Arial" w:cs="Arial"/>
          <w:szCs w:val="22"/>
        </w:rPr>
        <w:t xml:space="preserve"> </w:t>
      </w:r>
      <w:proofErr w:type="spellStart"/>
      <w:r w:rsidRPr="001C5139">
        <w:rPr>
          <w:rFonts w:eastAsia="Arial" w:cs="Arial"/>
          <w:szCs w:val="22"/>
        </w:rPr>
        <w:t>bertentangan</w:t>
      </w:r>
      <w:proofErr w:type="spellEnd"/>
      <w:r w:rsidRPr="001C5139">
        <w:rPr>
          <w:rFonts w:eastAsia="Arial" w:cs="Arial"/>
          <w:szCs w:val="22"/>
        </w:rPr>
        <w:t xml:space="preserve"> </w:t>
      </w:r>
      <w:proofErr w:type="spellStart"/>
      <w:r w:rsidRPr="001C5139">
        <w:rPr>
          <w:rFonts w:eastAsia="Arial" w:cs="Arial"/>
          <w:szCs w:val="22"/>
        </w:rPr>
        <w:t>dengan</w:t>
      </w:r>
      <w:proofErr w:type="spellEnd"/>
      <w:r w:rsidRPr="001C5139">
        <w:rPr>
          <w:rFonts w:eastAsia="Arial" w:cs="Arial"/>
          <w:szCs w:val="22"/>
        </w:rPr>
        <w:t xml:space="preserve"> </w:t>
      </w:r>
      <w:proofErr w:type="spellStart"/>
      <w:r w:rsidRPr="001C5139">
        <w:rPr>
          <w:rFonts w:eastAsia="Arial" w:cs="Arial"/>
          <w:szCs w:val="22"/>
        </w:rPr>
        <w:t>Peraturan</w:t>
      </w:r>
      <w:proofErr w:type="spellEnd"/>
      <w:r w:rsidRPr="001C5139">
        <w:rPr>
          <w:rFonts w:eastAsia="Arial" w:cs="Arial"/>
          <w:szCs w:val="22"/>
        </w:rPr>
        <w:t xml:space="preserve"> Perusahaan yang </w:t>
      </w:r>
      <w:proofErr w:type="spellStart"/>
      <w:r w:rsidRPr="001C5139">
        <w:rPr>
          <w:rFonts w:eastAsia="Arial" w:cs="Arial"/>
          <w:szCs w:val="22"/>
        </w:rPr>
        <w:t>berlaku</w:t>
      </w:r>
      <w:proofErr w:type="spellEnd"/>
      <w:r w:rsidRPr="001C5139">
        <w:rPr>
          <w:rFonts w:eastAsia="Arial" w:cs="Arial"/>
          <w:szCs w:val="22"/>
        </w:rPr>
        <w:t>.</w:t>
      </w:r>
    </w:p>
    <w:p w14:paraId="12DFAB53" w14:textId="77777777" w:rsidR="00925921" w:rsidRPr="001C5139" w:rsidRDefault="00925921" w:rsidP="00925921">
      <w:pPr>
        <w:pStyle w:val="ListParagraph"/>
        <w:widowControl w:val="0"/>
        <w:numPr>
          <w:ilvl w:val="1"/>
          <w:numId w:val="19"/>
        </w:numPr>
        <w:autoSpaceDE w:val="0"/>
        <w:spacing w:line="276" w:lineRule="auto"/>
        <w:ind w:left="900" w:hanging="540"/>
        <w:jc w:val="both"/>
        <w:rPr>
          <w:rFonts w:eastAsia="Arial" w:cs="Arial"/>
          <w:b/>
          <w:bCs/>
          <w:szCs w:val="22"/>
        </w:rPr>
      </w:pPr>
      <w:proofErr w:type="spellStart"/>
      <w:r w:rsidRPr="001C5139">
        <w:rPr>
          <w:rFonts w:eastAsia="Arial" w:cs="Arial"/>
          <w:szCs w:val="22"/>
        </w:rPr>
        <w:t>Perjanjian</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Bersama </w:t>
      </w:r>
      <w:proofErr w:type="spellStart"/>
      <w:r w:rsidRPr="001C5139">
        <w:rPr>
          <w:rFonts w:eastAsia="Arial" w:cs="Arial"/>
          <w:szCs w:val="22"/>
        </w:rPr>
        <w:t>adalah</w:t>
      </w:r>
      <w:proofErr w:type="spellEnd"/>
      <w:r w:rsidRPr="001C5139">
        <w:rPr>
          <w:rFonts w:eastAsia="Arial" w:cs="Arial"/>
          <w:szCs w:val="22"/>
        </w:rPr>
        <w:t xml:space="preserve"> </w:t>
      </w:r>
      <w:proofErr w:type="spellStart"/>
      <w:r w:rsidRPr="001C5139">
        <w:rPr>
          <w:rFonts w:eastAsia="Arial" w:cs="Arial"/>
          <w:szCs w:val="22"/>
        </w:rPr>
        <w:t>perjanjian</w:t>
      </w:r>
      <w:proofErr w:type="spellEnd"/>
      <w:r w:rsidRPr="001C5139">
        <w:rPr>
          <w:rFonts w:eastAsia="Arial" w:cs="Arial"/>
          <w:szCs w:val="22"/>
        </w:rPr>
        <w:t xml:space="preserve"> yang </w:t>
      </w:r>
      <w:proofErr w:type="spellStart"/>
      <w:r w:rsidRPr="001C5139">
        <w:rPr>
          <w:rFonts w:eastAsia="Arial" w:cs="Arial"/>
          <w:szCs w:val="22"/>
        </w:rPr>
        <w:t>merupakan</w:t>
      </w:r>
      <w:proofErr w:type="spellEnd"/>
      <w:r w:rsidRPr="001C5139">
        <w:rPr>
          <w:rFonts w:eastAsia="Arial" w:cs="Arial"/>
          <w:szCs w:val="22"/>
        </w:rPr>
        <w:t xml:space="preserve"> </w:t>
      </w:r>
      <w:proofErr w:type="spellStart"/>
      <w:r w:rsidRPr="001C5139">
        <w:rPr>
          <w:rFonts w:eastAsia="Arial" w:cs="Arial"/>
          <w:szCs w:val="22"/>
        </w:rPr>
        <w:t>hasil</w:t>
      </w:r>
      <w:proofErr w:type="spellEnd"/>
      <w:r w:rsidRPr="001C5139">
        <w:rPr>
          <w:rFonts w:eastAsia="Arial" w:cs="Arial"/>
          <w:szCs w:val="22"/>
        </w:rPr>
        <w:t xml:space="preserve"> </w:t>
      </w:r>
      <w:proofErr w:type="spellStart"/>
      <w:r w:rsidRPr="001C5139">
        <w:rPr>
          <w:rFonts w:eastAsia="Arial" w:cs="Arial"/>
          <w:szCs w:val="22"/>
        </w:rPr>
        <w:t>perundingan</w:t>
      </w:r>
      <w:proofErr w:type="spellEnd"/>
      <w:r w:rsidRPr="001C5139">
        <w:rPr>
          <w:rFonts w:eastAsia="Arial" w:cs="Arial"/>
          <w:szCs w:val="22"/>
        </w:rPr>
        <w:t xml:space="preserve"> </w:t>
      </w:r>
      <w:proofErr w:type="spellStart"/>
      <w:r w:rsidRPr="001C5139">
        <w:rPr>
          <w:rFonts w:eastAsia="Arial" w:cs="Arial"/>
          <w:szCs w:val="22"/>
        </w:rPr>
        <w:t>antara</w:t>
      </w:r>
      <w:proofErr w:type="spellEnd"/>
      <w:r w:rsidRPr="001C5139">
        <w:rPr>
          <w:rFonts w:eastAsia="Arial" w:cs="Arial"/>
          <w:szCs w:val="22"/>
        </w:rPr>
        <w:t xml:space="preserve"> </w:t>
      </w:r>
      <w:proofErr w:type="spellStart"/>
      <w:r w:rsidRPr="001C5139">
        <w:rPr>
          <w:rFonts w:eastAsia="Arial" w:cs="Arial"/>
          <w:szCs w:val="22"/>
        </w:rPr>
        <w:t>serikat</w:t>
      </w:r>
      <w:proofErr w:type="spellEnd"/>
      <w:r w:rsidRPr="001C5139">
        <w:rPr>
          <w:rFonts w:eastAsia="Arial" w:cs="Arial"/>
          <w:szCs w:val="22"/>
        </w:rPr>
        <w:t xml:space="preserve"> </w:t>
      </w:r>
      <w:proofErr w:type="spellStart"/>
      <w:r w:rsidRPr="001C5139">
        <w:rPr>
          <w:rFonts w:eastAsia="Arial" w:cs="Arial"/>
          <w:szCs w:val="22"/>
        </w:rPr>
        <w:t>Karyawan</w:t>
      </w:r>
      <w:proofErr w:type="spellEnd"/>
      <w:r w:rsidRPr="001C5139">
        <w:rPr>
          <w:rFonts w:eastAsia="Arial" w:cs="Arial"/>
          <w:szCs w:val="22"/>
        </w:rPr>
        <w:t xml:space="preserve"> yang </w:t>
      </w:r>
      <w:proofErr w:type="spellStart"/>
      <w:r w:rsidRPr="001C5139">
        <w:rPr>
          <w:rFonts w:eastAsia="Arial" w:cs="Arial"/>
          <w:szCs w:val="22"/>
        </w:rPr>
        <w:t>tercatat</w:t>
      </w:r>
      <w:proofErr w:type="spellEnd"/>
      <w:r w:rsidRPr="001C5139">
        <w:rPr>
          <w:rFonts w:eastAsia="Arial" w:cs="Arial"/>
          <w:szCs w:val="22"/>
        </w:rPr>
        <w:t xml:space="preserve"> pada </w:t>
      </w:r>
      <w:proofErr w:type="spellStart"/>
      <w:r w:rsidRPr="001C5139">
        <w:rPr>
          <w:rFonts w:eastAsia="Arial" w:cs="Arial"/>
          <w:szCs w:val="22"/>
        </w:rPr>
        <w:t>instansi</w:t>
      </w:r>
      <w:proofErr w:type="spellEnd"/>
      <w:r w:rsidRPr="001C5139">
        <w:rPr>
          <w:rFonts w:eastAsia="Arial" w:cs="Arial"/>
          <w:szCs w:val="22"/>
        </w:rPr>
        <w:t xml:space="preserve"> yang </w:t>
      </w:r>
      <w:proofErr w:type="spellStart"/>
      <w:r w:rsidRPr="001C5139">
        <w:rPr>
          <w:rFonts w:eastAsia="Arial" w:cs="Arial"/>
          <w:szCs w:val="22"/>
        </w:rPr>
        <w:t>bertanggungjawab</w:t>
      </w:r>
      <w:proofErr w:type="spellEnd"/>
      <w:r w:rsidRPr="001C5139">
        <w:rPr>
          <w:rFonts w:eastAsia="Arial" w:cs="Arial"/>
          <w:szCs w:val="22"/>
        </w:rPr>
        <w:t xml:space="preserve"> </w:t>
      </w:r>
      <w:proofErr w:type="spellStart"/>
      <w:r w:rsidRPr="001C5139">
        <w:rPr>
          <w:rFonts w:eastAsia="Arial" w:cs="Arial"/>
          <w:szCs w:val="22"/>
        </w:rPr>
        <w:t>dibidang</w:t>
      </w:r>
      <w:proofErr w:type="spellEnd"/>
      <w:r w:rsidRPr="001C5139">
        <w:rPr>
          <w:rFonts w:eastAsia="Arial" w:cs="Arial"/>
          <w:szCs w:val="22"/>
        </w:rPr>
        <w:t xml:space="preserve"> </w:t>
      </w:r>
      <w:proofErr w:type="spellStart"/>
      <w:r w:rsidRPr="001C5139">
        <w:rPr>
          <w:rFonts w:eastAsia="Arial" w:cs="Arial"/>
          <w:szCs w:val="22"/>
        </w:rPr>
        <w:t>Ketenagakerjaan</w:t>
      </w:r>
      <w:proofErr w:type="spellEnd"/>
      <w:r w:rsidRPr="001C5139">
        <w:rPr>
          <w:rFonts w:eastAsia="Arial" w:cs="Arial"/>
          <w:szCs w:val="22"/>
        </w:rPr>
        <w:t xml:space="preserve"> </w:t>
      </w:r>
      <w:proofErr w:type="spellStart"/>
      <w:r w:rsidRPr="001C5139">
        <w:rPr>
          <w:rFonts w:eastAsia="Arial" w:cs="Arial"/>
          <w:szCs w:val="22"/>
        </w:rPr>
        <w:t>dengan</w:t>
      </w:r>
      <w:proofErr w:type="spellEnd"/>
      <w:r w:rsidRPr="001C5139">
        <w:rPr>
          <w:rFonts w:eastAsia="Arial" w:cs="Arial"/>
          <w:szCs w:val="22"/>
        </w:rPr>
        <w:t xml:space="preserve"> </w:t>
      </w:r>
      <w:proofErr w:type="spellStart"/>
      <w:r w:rsidRPr="001C5139">
        <w:rPr>
          <w:rFonts w:eastAsia="Arial" w:cs="Arial"/>
          <w:szCs w:val="22"/>
        </w:rPr>
        <w:t>pengusaha</w:t>
      </w:r>
      <w:proofErr w:type="spellEnd"/>
      <w:r w:rsidRPr="001C5139">
        <w:rPr>
          <w:rFonts w:eastAsia="Arial" w:cs="Arial"/>
          <w:szCs w:val="22"/>
        </w:rPr>
        <w:t xml:space="preserve"> yang </w:t>
      </w:r>
      <w:proofErr w:type="spellStart"/>
      <w:r w:rsidRPr="001C5139">
        <w:rPr>
          <w:rFonts w:eastAsia="Arial" w:cs="Arial"/>
          <w:szCs w:val="22"/>
        </w:rPr>
        <w:t>memuat</w:t>
      </w:r>
      <w:proofErr w:type="spellEnd"/>
      <w:r w:rsidRPr="001C5139">
        <w:rPr>
          <w:rFonts w:eastAsia="Arial" w:cs="Arial"/>
          <w:szCs w:val="22"/>
        </w:rPr>
        <w:t xml:space="preserve"> </w:t>
      </w:r>
      <w:proofErr w:type="spellStart"/>
      <w:r w:rsidRPr="001C5139">
        <w:rPr>
          <w:rFonts w:eastAsia="Arial" w:cs="Arial"/>
          <w:szCs w:val="22"/>
        </w:rPr>
        <w:t>syarat-syarat</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w:t>
      </w:r>
      <w:proofErr w:type="spellStart"/>
      <w:r w:rsidRPr="001C5139">
        <w:rPr>
          <w:rFonts w:eastAsia="Arial" w:cs="Arial"/>
          <w:szCs w:val="22"/>
        </w:rPr>
        <w:t>hak</w:t>
      </w:r>
      <w:proofErr w:type="spellEnd"/>
      <w:r w:rsidRPr="001C5139">
        <w:rPr>
          <w:rFonts w:eastAsia="Arial" w:cs="Arial"/>
          <w:szCs w:val="22"/>
        </w:rPr>
        <w:t xml:space="preserve"> dan </w:t>
      </w:r>
      <w:proofErr w:type="spellStart"/>
      <w:r w:rsidRPr="001C5139">
        <w:rPr>
          <w:rFonts w:eastAsia="Arial" w:cs="Arial"/>
          <w:szCs w:val="22"/>
        </w:rPr>
        <w:t>kewajiban</w:t>
      </w:r>
      <w:proofErr w:type="spellEnd"/>
      <w:r w:rsidRPr="001C5139">
        <w:rPr>
          <w:rFonts w:eastAsia="Arial" w:cs="Arial"/>
          <w:szCs w:val="22"/>
        </w:rPr>
        <w:t xml:space="preserve"> </w:t>
      </w:r>
      <w:proofErr w:type="spellStart"/>
      <w:r w:rsidRPr="001C5139">
        <w:rPr>
          <w:rFonts w:eastAsia="Arial" w:cs="Arial"/>
          <w:szCs w:val="22"/>
        </w:rPr>
        <w:t>kedua</w:t>
      </w:r>
      <w:proofErr w:type="spellEnd"/>
      <w:r w:rsidRPr="001C5139">
        <w:rPr>
          <w:rFonts w:eastAsia="Arial" w:cs="Arial"/>
          <w:szCs w:val="22"/>
        </w:rPr>
        <w:t xml:space="preserve"> </w:t>
      </w:r>
      <w:proofErr w:type="spellStart"/>
      <w:r w:rsidRPr="001C5139">
        <w:rPr>
          <w:rFonts w:eastAsia="Arial" w:cs="Arial"/>
          <w:szCs w:val="22"/>
        </w:rPr>
        <w:t>belah</w:t>
      </w:r>
      <w:proofErr w:type="spellEnd"/>
      <w:r w:rsidRPr="001C5139">
        <w:rPr>
          <w:rFonts w:eastAsia="Arial" w:cs="Arial"/>
          <w:szCs w:val="22"/>
        </w:rPr>
        <w:t xml:space="preserve"> </w:t>
      </w:r>
      <w:proofErr w:type="spellStart"/>
      <w:r w:rsidRPr="001C5139">
        <w:rPr>
          <w:rFonts w:eastAsia="Arial" w:cs="Arial"/>
          <w:szCs w:val="22"/>
        </w:rPr>
        <w:t>pihak</w:t>
      </w:r>
      <w:proofErr w:type="spellEnd"/>
      <w:r w:rsidRPr="001C5139">
        <w:rPr>
          <w:rFonts w:eastAsia="Arial" w:cs="Arial"/>
          <w:szCs w:val="22"/>
        </w:rPr>
        <w:t>.</w:t>
      </w:r>
    </w:p>
    <w:p w14:paraId="29BC4CAC" w14:textId="77777777" w:rsidR="00925921" w:rsidRPr="001C5139" w:rsidRDefault="00925921" w:rsidP="00925921">
      <w:pPr>
        <w:pStyle w:val="ListParagraph"/>
        <w:widowControl w:val="0"/>
        <w:numPr>
          <w:ilvl w:val="1"/>
          <w:numId w:val="19"/>
        </w:numPr>
        <w:autoSpaceDE w:val="0"/>
        <w:spacing w:line="276" w:lineRule="auto"/>
        <w:ind w:left="900" w:hanging="540"/>
        <w:jc w:val="both"/>
        <w:rPr>
          <w:rFonts w:eastAsia="Arial" w:cs="Arial"/>
          <w:b/>
          <w:bCs/>
          <w:szCs w:val="22"/>
        </w:rPr>
      </w:pPr>
      <w:proofErr w:type="spellStart"/>
      <w:r w:rsidRPr="001C5139">
        <w:rPr>
          <w:rFonts w:eastAsia="Arial" w:cs="Arial"/>
          <w:szCs w:val="22"/>
        </w:rPr>
        <w:t>Karyawan</w:t>
      </w:r>
      <w:proofErr w:type="spellEnd"/>
      <w:r w:rsidRPr="001C5139">
        <w:rPr>
          <w:rFonts w:eastAsia="Arial" w:cs="Arial"/>
          <w:szCs w:val="22"/>
        </w:rPr>
        <w:t xml:space="preserve"> </w:t>
      </w:r>
      <w:proofErr w:type="spellStart"/>
      <w:r w:rsidRPr="001C5139">
        <w:rPr>
          <w:rFonts w:eastAsia="Arial" w:cs="Arial"/>
          <w:szCs w:val="22"/>
        </w:rPr>
        <w:t>adalah</w:t>
      </w:r>
      <w:proofErr w:type="spellEnd"/>
      <w:r w:rsidRPr="001C5139">
        <w:rPr>
          <w:rFonts w:eastAsia="Arial" w:cs="Arial"/>
          <w:szCs w:val="22"/>
        </w:rPr>
        <w:t xml:space="preserve"> orang yang </w:t>
      </w:r>
      <w:proofErr w:type="spellStart"/>
      <w:r w:rsidRPr="001C5139">
        <w:rPr>
          <w:rFonts w:eastAsia="Arial" w:cs="Arial"/>
          <w:szCs w:val="22"/>
        </w:rPr>
        <w:t>bekerja</w:t>
      </w:r>
      <w:proofErr w:type="spellEnd"/>
      <w:r w:rsidRPr="001C5139">
        <w:rPr>
          <w:rFonts w:eastAsia="Arial" w:cs="Arial"/>
          <w:szCs w:val="22"/>
        </w:rPr>
        <w:t xml:space="preserve"> dan </w:t>
      </w:r>
      <w:proofErr w:type="spellStart"/>
      <w:r w:rsidRPr="001C5139">
        <w:rPr>
          <w:rFonts w:eastAsia="Arial" w:cs="Arial"/>
          <w:szCs w:val="22"/>
        </w:rPr>
        <w:t>terdaftar</w:t>
      </w:r>
      <w:proofErr w:type="spellEnd"/>
      <w:r w:rsidRPr="001C5139">
        <w:rPr>
          <w:rFonts w:eastAsia="Arial" w:cs="Arial"/>
          <w:szCs w:val="22"/>
        </w:rPr>
        <w:t xml:space="preserve"> </w:t>
      </w:r>
      <w:proofErr w:type="spellStart"/>
      <w:r w:rsidRPr="001C5139">
        <w:rPr>
          <w:rFonts w:eastAsia="Arial" w:cs="Arial"/>
          <w:szCs w:val="22"/>
        </w:rPr>
        <w:t>sebagai</w:t>
      </w:r>
      <w:proofErr w:type="spellEnd"/>
      <w:r w:rsidRPr="001C5139">
        <w:rPr>
          <w:rFonts w:eastAsia="Arial" w:cs="Arial"/>
          <w:szCs w:val="22"/>
        </w:rPr>
        <w:t xml:space="preserve"> </w:t>
      </w:r>
      <w:proofErr w:type="spellStart"/>
      <w:r w:rsidRPr="001C5139">
        <w:rPr>
          <w:rFonts w:eastAsia="Arial" w:cs="Arial"/>
          <w:szCs w:val="22"/>
        </w:rPr>
        <w:t>Karyawan</w:t>
      </w:r>
      <w:proofErr w:type="spellEnd"/>
      <w:r w:rsidRPr="001C5139">
        <w:rPr>
          <w:rFonts w:eastAsia="Arial" w:cs="Arial"/>
          <w:szCs w:val="22"/>
        </w:rPr>
        <w:t xml:space="preserve"> pada PT Chitose </w:t>
      </w:r>
      <w:proofErr w:type="spellStart"/>
      <w:r w:rsidRPr="001C5139">
        <w:rPr>
          <w:rFonts w:eastAsia="Arial" w:cs="Arial"/>
          <w:szCs w:val="22"/>
        </w:rPr>
        <w:t>Internasional</w:t>
      </w:r>
      <w:proofErr w:type="spellEnd"/>
      <w:r w:rsidRPr="001C5139">
        <w:rPr>
          <w:rFonts w:eastAsia="Arial" w:cs="Arial"/>
          <w:szCs w:val="22"/>
        </w:rPr>
        <w:t xml:space="preserve"> </w:t>
      </w:r>
      <w:proofErr w:type="spellStart"/>
      <w:r w:rsidRPr="001C5139">
        <w:rPr>
          <w:rFonts w:eastAsia="Arial" w:cs="Arial"/>
          <w:szCs w:val="22"/>
        </w:rPr>
        <w:t>Tbk</w:t>
      </w:r>
      <w:proofErr w:type="spellEnd"/>
      <w:r w:rsidRPr="001C5139">
        <w:rPr>
          <w:rFonts w:eastAsia="Arial" w:cs="Arial"/>
          <w:szCs w:val="22"/>
        </w:rPr>
        <w:t xml:space="preserve"> yang </w:t>
      </w:r>
      <w:proofErr w:type="spellStart"/>
      <w:r w:rsidRPr="001C5139">
        <w:rPr>
          <w:rFonts w:eastAsia="Arial" w:cs="Arial"/>
          <w:szCs w:val="22"/>
        </w:rPr>
        <w:t>terdiri</w:t>
      </w:r>
      <w:proofErr w:type="spellEnd"/>
      <w:r w:rsidRPr="001C5139">
        <w:rPr>
          <w:rFonts w:eastAsia="Arial" w:cs="Arial"/>
          <w:szCs w:val="22"/>
        </w:rPr>
        <w:t xml:space="preserve"> </w:t>
      </w:r>
      <w:proofErr w:type="spellStart"/>
      <w:r w:rsidRPr="001C5139">
        <w:rPr>
          <w:rFonts w:eastAsia="Arial" w:cs="Arial"/>
          <w:szCs w:val="22"/>
        </w:rPr>
        <w:t>atas</w:t>
      </w:r>
      <w:proofErr w:type="spellEnd"/>
      <w:r w:rsidRPr="001C5139">
        <w:rPr>
          <w:rFonts w:eastAsia="Arial" w:cs="Arial"/>
          <w:szCs w:val="22"/>
        </w:rPr>
        <w:t xml:space="preserve"> </w:t>
      </w:r>
      <w:proofErr w:type="spellStart"/>
      <w:r w:rsidRPr="001C5139">
        <w:rPr>
          <w:rFonts w:eastAsia="Arial" w:cs="Arial"/>
          <w:szCs w:val="22"/>
        </w:rPr>
        <w:t>Pegawai</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Waktu Tidak </w:t>
      </w:r>
      <w:proofErr w:type="spellStart"/>
      <w:r w:rsidRPr="001C5139">
        <w:rPr>
          <w:rFonts w:eastAsia="Arial" w:cs="Arial"/>
          <w:szCs w:val="22"/>
        </w:rPr>
        <w:t>Tertentu</w:t>
      </w:r>
      <w:proofErr w:type="spellEnd"/>
      <w:r w:rsidRPr="001C5139">
        <w:rPr>
          <w:rFonts w:eastAsia="Arial" w:cs="Arial"/>
          <w:szCs w:val="22"/>
        </w:rPr>
        <w:t xml:space="preserve"> (PKWTT) dan </w:t>
      </w:r>
      <w:proofErr w:type="spellStart"/>
      <w:r w:rsidRPr="001C5139">
        <w:rPr>
          <w:rFonts w:eastAsia="Arial" w:cs="Arial"/>
          <w:szCs w:val="22"/>
        </w:rPr>
        <w:t>Pegawai</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Waktu </w:t>
      </w:r>
      <w:proofErr w:type="spellStart"/>
      <w:r w:rsidRPr="001C5139">
        <w:rPr>
          <w:rFonts w:eastAsia="Arial" w:cs="Arial"/>
          <w:szCs w:val="22"/>
        </w:rPr>
        <w:t>Tertentu</w:t>
      </w:r>
      <w:proofErr w:type="spellEnd"/>
      <w:r w:rsidRPr="001C5139">
        <w:rPr>
          <w:rFonts w:eastAsia="Arial" w:cs="Arial"/>
          <w:szCs w:val="22"/>
        </w:rPr>
        <w:t xml:space="preserve"> (PKWT).</w:t>
      </w:r>
    </w:p>
    <w:p w14:paraId="37D61AD5" w14:textId="77777777" w:rsidR="00925921" w:rsidRPr="001C5139" w:rsidRDefault="00925921" w:rsidP="00925921">
      <w:pPr>
        <w:spacing w:line="276" w:lineRule="auto"/>
        <w:ind w:left="900" w:hanging="540"/>
        <w:jc w:val="both"/>
        <w:rPr>
          <w:rFonts w:eastAsia="Arial" w:cs="Arial"/>
          <w:szCs w:val="22"/>
        </w:rPr>
      </w:pPr>
    </w:p>
    <w:p w14:paraId="2BD027A2" w14:textId="77777777" w:rsidR="00925921" w:rsidRPr="001C5139" w:rsidRDefault="00925921" w:rsidP="00925921">
      <w:pPr>
        <w:pStyle w:val="ListParagraph"/>
        <w:widowControl w:val="0"/>
        <w:numPr>
          <w:ilvl w:val="0"/>
          <w:numId w:val="7"/>
        </w:numPr>
        <w:tabs>
          <w:tab w:val="clear" w:pos="705"/>
          <w:tab w:val="left" w:pos="0"/>
        </w:tabs>
        <w:autoSpaceDE w:val="0"/>
        <w:spacing w:line="276" w:lineRule="auto"/>
        <w:ind w:left="360" w:hanging="360"/>
        <w:jc w:val="both"/>
        <w:rPr>
          <w:rFonts w:eastAsia="Arial" w:cs="Arial"/>
          <w:b/>
          <w:bCs/>
          <w:szCs w:val="22"/>
        </w:rPr>
      </w:pPr>
      <w:r w:rsidRPr="001C5139">
        <w:rPr>
          <w:rFonts w:eastAsia="Arial" w:cs="Arial"/>
          <w:b/>
          <w:bCs/>
          <w:szCs w:val="22"/>
        </w:rPr>
        <w:t>KETENTUAN UMUM</w:t>
      </w:r>
    </w:p>
    <w:p w14:paraId="6B8D4BEA" w14:textId="77777777" w:rsidR="00925921" w:rsidRPr="001C5139" w:rsidRDefault="00925921" w:rsidP="00925921">
      <w:pPr>
        <w:pStyle w:val="ListParagraph"/>
        <w:widowControl w:val="0"/>
        <w:numPr>
          <w:ilvl w:val="1"/>
          <w:numId w:val="20"/>
        </w:numPr>
        <w:tabs>
          <w:tab w:val="left" w:pos="0"/>
        </w:tabs>
        <w:autoSpaceDE w:val="0"/>
        <w:spacing w:line="276" w:lineRule="auto"/>
        <w:ind w:left="900" w:hanging="540"/>
        <w:jc w:val="both"/>
        <w:rPr>
          <w:rFonts w:eastAsia="Arial" w:cs="Arial"/>
          <w:szCs w:val="22"/>
        </w:rPr>
      </w:pPr>
      <w:proofErr w:type="spellStart"/>
      <w:r w:rsidRPr="001C5139">
        <w:rPr>
          <w:rFonts w:eastAsia="Arial" w:cs="Arial"/>
          <w:szCs w:val="22"/>
        </w:rPr>
        <w:t>Setiap</w:t>
      </w:r>
      <w:proofErr w:type="spellEnd"/>
      <w:r w:rsidRPr="001C5139">
        <w:rPr>
          <w:rFonts w:eastAsia="Arial" w:cs="Arial"/>
          <w:szCs w:val="22"/>
        </w:rPr>
        <w:t xml:space="preserve"> </w:t>
      </w:r>
      <w:proofErr w:type="spellStart"/>
      <w:r w:rsidRPr="001C5139">
        <w:rPr>
          <w:rFonts w:eastAsia="Arial" w:cs="Arial"/>
          <w:szCs w:val="22"/>
        </w:rPr>
        <w:t>Karyawan</w:t>
      </w:r>
      <w:proofErr w:type="spellEnd"/>
      <w:r w:rsidRPr="001C5139">
        <w:rPr>
          <w:rFonts w:eastAsia="Arial" w:cs="Arial"/>
          <w:szCs w:val="22"/>
        </w:rPr>
        <w:t xml:space="preserve"> </w:t>
      </w:r>
      <w:proofErr w:type="spellStart"/>
      <w:r w:rsidRPr="001C5139">
        <w:rPr>
          <w:rFonts w:eastAsia="Arial" w:cs="Arial"/>
          <w:szCs w:val="22"/>
        </w:rPr>
        <w:t>wajib</w:t>
      </w:r>
      <w:proofErr w:type="spellEnd"/>
      <w:r w:rsidRPr="001C5139">
        <w:rPr>
          <w:rFonts w:eastAsia="Arial" w:cs="Arial"/>
          <w:szCs w:val="22"/>
        </w:rPr>
        <w:t xml:space="preserve"> </w:t>
      </w:r>
      <w:proofErr w:type="spellStart"/>
      <w:r w:rsidRPr="001C5139">
        <w:rPr>
          <w:rFonts w:eastAsia="Arial" w:cs="Arial"/>
          <w:szCs w:val="22"/>
        </w:rPr>
        <w:t>menaati</w:t>
      </w:r>
      <w:proofErr w:type="spellEnd"/>
      <w:r w:rsidRPr="001C5139">
        <w:rPr>
          <w:rFonts w:eastAsia="Arial" w:cs="Arial"/>
          <w:szCs w:val="22"/>
        </w:rPr>
        <w:t xml:space="preserve"> </w:t>
      </w:r>
      <w:proofErr w:type="spellStart"/>
      <w:r w:rsidRPr="001C5139">
        <w:rPr>
          <w:rFonts w:eastAsia="Arial" w:cs="Arial"/>
          <w:szCs w:val="22"/>
        </w:rPr>
        <w:t>ketentuan-ketentuan</w:t>
      </w:r>
      <w:proofErr w:type="spellEnd"/>
      <w:r w:rsidRPr="001C5139">
        <w:rPr>
          <w:rFonts w:eastAsia="Arial" w:cs="Arial"/>
          <w:szCs w:val="22"/>
        </w:rPr>
        <w:t xml:space="preserve"> </w:t>
      </w:r>
      <w:proofErr w:type="spellStart"/>
      <w:r w:rsidRPr="001C5139">
        <w:rPr>
          <w:rFonts w:eastAsia="Arial" w:cs="Arial"/>
          <w:szCs w:val="22"/>
        </w:rPr>
        <w:t>umum</w:t>
      </w:r>
      <w:proofErr w:type="spellEnd"/>
      <w:r w:rsidRPr="001C5139">
        <w:rPr>
          <w:rFonts w:eastAsia="Arial" w:cs="Arial"/>
          <w:szCs w:val="22"/>
        </w:rPr>
        <w:t xml:space="preserve"> </w:t>
      </w:r>
      <w:proofErr w:type="spellStart"/>
      <w:r w:rsidRPr="001C5139">
        <w:rPr>
          <w:rFonts w:eastAsia="Arial" w:cs="Arial"/>
          <w:szCs w:val="22"/>
        </w:rPr>
        <w:t>dalam</w:t>
      </w:r>
      <w:proofErr w:type="spellEnd"/>
      <w:r w:rsidRPr="001C5139">
        <w:rPr>
          <w:rFonts w:eastAsia="Arial" w:cs="Arial"/>
          <w:szCs w:val="22"/>
        </w:rPr>
        <w:t xml:space="preserve"> </w:t>
      </w:r>
      <w:proofErr w:type="spellStart"/>
      <w:r w:rsidRPr="001C5139">
        <w:rPr>
          <w:rFonts w:eastAsia="Arial" w:cs="Arial"/>
          <w:szCs w:val="22"/>
        </w:rPr>
        <w:t>Perjanjian</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Bersama (PKB), </w:t>
      </w:r>
      <w:proofErr w:type="spellStart"/>
      <w:r w:rsidRPr="001C5139">
        <w:rPr>
          <w:rFonts w:eastAsia="Arial" w:cs="Arial"/>
          <w:szCs w:val="22"/>
        </w:rPr>
        <w:t>Peraturan</w:t>
      </w:r>
      <w:proofErr w:type="spellEnd"/>
      <w:r w:rsidRPr="001C5139">
        <w:rPr>
          <w:rFonts w:eastAsia="Arial" w:cs="Arial"/>
          <w:szCs w:val="22"/>
        </w:rPr>
        <w:t xml:space="preserve"> Perusahaan, tata </w:t>
      </w:r>
      <w:proofErr w:type="spellStart"/>
      <w:r w:rsidRPr="001C5139">
        <w:rPr>
          <w:rFonts w:eastAsia="Arial" w:cs="Arial"/>
          <w:szCs w:val="22"/>
        </w:rPr>
        <w:t>tertib</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w:t>
      </w:r>
      <w:proofErr w:type="spellStart"/>
      <w:r w:rsidRPr="001C5139">
        <w:rPr>
          <w:rFonts w:eastAsia="Arial" w:cs="Arial"/>
          <w:szCs w:val="22"/>
        </w:rPr>
        <w:t>ini</w:t>
      </w:r>
      <w:proofErr w:type="spellEnd"/>
      <w:r w:rsidRPr="001C5139">
        <w:rPr>
          <w:rFonts w:eastAsia="Arial" w:cs="Arial"/>
          <w:szCs w:val="22"/>
        </w:rPr>
        <w:t xml:space="preserve">, </w:t>
      </w:r>
      <w:proofErr w:type="spellStart"/>
      <w:r w:rsidRPr="001C5139">
        <w:rPr>
          <w:rFonts w:eastAsia="Arial" w:cs="Arial"/>
          <w:szCs w:val="22"/>
        </w:rPr>
        <w:t>maupun</w:t>
      </w:r>
      <w:proofErr w:type="spellEnd"/>
      <w:r w:rsidRPr="001C5139">
        <w:rPr>
          <w:rFonts w:eastAsia="Arial" w:cs="Arial"/>
          <w:szCs w:val="22"/>
        </w:rPr>
        <w:t xml:space="preserve"> </w:t>
      </w:r>
      <w:proofErr w:type="spellStart"/>
      <w:r w:rsidRPr="001C5139">
        <w:rPr>
          <w:rFonts w:eastAsia="Arial" w:cs="Arial"/>
          <w:szCs w:val="22"/>
        </w:rPr>
        <w:t>peraturan-peraturan</w:t>
      </w:r>
      <w:proofErr w:type="spellEnd"/>
      <w:r w:rsidRPr="001C5139">
        <w:rPr>
          <w:rFonts w:eastAsia="Arial" w:cs="Arial"/>
          <w:szCs w:val="22"/>
        </w:rPr>
        <w:t xml:space="preserve"> </w:t>
      </w:r>
      <w:proofErr w:type="spellStart"/>
      <w:r w:rsidRPr="001C5139">
        <w:rPr>
          <w:rFonts w:eastAsia="Arial" w:cs="Arial"/>
          <w:szCs w:val="22"/>
        </w:rPr>
        <w:t>pelaksanaannya</w:t>
      </w:r>
      <w:proofErr w:type="spellEnd"/>
      <w:r w:rsidRPr="001C5139">
        <w:rPr>
          <w:rFonts w:eastAsia="Arial" w:cs="Arial"/>
          <w:szCs w:val="22"/>
        </w:rPr>
        <w:t>.</w:t>
      </w:r>
    </w:p>
    <w:p w14:paraId="26A63696" w14:textId="77777777" w:rsidR="00925921" w:rsidRPr="001C5139" w:rsidRDefault="00925921" w:rsidP="00925921">
      <w:pPr>
        <w:pStyle w:val="ListParagraph"/>
        <w:widowControl w:val="0"/>
        <w:numPr>
          <w:ilvl w:val="1"/>
          <w:numId w:val="20"/>
        </w:numPr>
        <w:tabs>
          <w:tab w:val="left" w:pos="0"/>
        </w:tabs>
        <w:autoSpaceDE w:val="0"/>
        <w:spacing w:line="276" w:lineRule="auto"/>
        <w:ind w:left="900" w:hanging="540"/>
        <w:jc w:val="both"/>
        <w:rPr>
          <w:rFonts w:eastAsia="Arial" w:cs="Arial"/>
          <w:szCs w:val="22"/>
        </w:rPr>
      </w:pPr>
      <w:proofErr w:type="spellStart"/>
      <w:r w:rsidRPr="001C5139">
        <w:rPr>
          <w:rFonts w:eastAsia="Arial" w:cs="Arial"/>
          <w:szCs w:val="22"/>
        </w:rPr>
        <w:t>Ketentuan</w:t>
      </w:r>
      <w:proofErr w:type="spellEnd"/>
      <w:r w:rsidRPr="001C5139">
        <w:rPr>
          <w:rFonts w:eastAsia="Arial" w:cs="Arial"/>
          <w:szCs w:val="22"/>
        </w:rPr>
        <w:t xml:space="preserve"> </w:t>
      </w:r>
      <w:proofErr w:type="spellStart"/>
      <w:r w:rsidRPr="001C5139">
        <w:rPr>
          <w:rFonts w:eastAsia="Arial" w:cs="Arial"/>
          <w:szCs w:val="22"/>
        </w:rPr>
        <w:t>secara</w:t>
      </w:r>
      <w:proofErr w:type="spellEnd"/>
      <w:r w:rsidRPr="001C5139">
        <w:rPr>
          <w:rFonts w:eastAsia="Arial" w:cs="Arial"/>
          <w:szCs w:val="22"/>
        </w:rPr>
        <w:t xml:space="preserve"> </w:t>
      </w:r>
      <w:proofErr w:type="spellStart"/>
      <w:r w:rsidRPr="001C5139">
        <w:rPr>
          <w:rFonts w:eastAsia="Arial" w:cs="Arial"/>
          <w:szCs w:val="22"/>
        </w:rPr>
        <w:t>rinci</w:t>
      </w:r>
      <w:proofErr w:type="spellEnd"/>
      <w:r w:rsidRPr="001C5139">
        <w:rPr>
          <w:rFonts w:eastAsia="Arial" w:cs="Arial"/>
          <w:szCs w:val="22"/>
        </w:rPr>
        <w:t xml:space="preserve"> </w:t>
      </w:r>
      <w:proofErr w:type="spellStart"/>
      <w:r w:rsidRPr="001C5139">
        <w:rPr>
          <w:rFonts w:eastAsia="Arial" w:cs="Arial"/>
          <w:szCs w:val="22"/>
        </w:rPr>
        <w:t>mengenai</w:t>
      </w:r>
      <w:proofErr w:type="spellEnd"/>
      <w:r w:rsidRPr="001C5139">
        <w:rPr>
          <w:rFonts w:eastAsia="Arial" w:cs="Arial"/>
          <w:szCs w:val="22"/>
        </w:rPr>
        <w:t xml:space="preserve"> tata </w:t>
      </w:r>
      <w:proofErr w:type="spellStart"/>
      <w:r w:rsidRPr="001C5139">
        <w:rPr>
          <w:rFonts w:eastAsia="Arial" w:cs="Arial"/>
          <w:szCs w:val="22"/>
        </w:rPr>
        <w:t>tertib</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yang </w:t>
      </w:r>
      <w:proofErr w:type="spellStart"/>
      <w:r w:rsidRPr="001C5139">
        <w:rPr>
          <w:rFonts w:eastAsia="Arial" w:cs="Arial"/>
          <w:szCs w:val="22"/>
        </w:rPr>
        <w:t>tertuang</w:t>
      </w:r>
      <w:proofErr w:type="spellEnd"/>
      <w:r w:rsidRPr="001C5139">
        <w:rPr>
          <w:rFonts w:eastAsia="Arial" w:cs="Arial"/>
          <w:szCs w:val="22"/>
        </w:rPr>
        <w:t xml:space="preserve"> </w:t>
      </w:r>
      <w:proofErr w:type="spellStart"/>
      <w:r w:rsidRPr="001C5139">
        <w:rPr>
          <w:rFonts w:eastAsia="Arial" w:cs="Arial"/>
          <w:szCs w:val="22"/>
        </w:rPr>
        <w:t>dalam</w:t>
      </w:r>
      <w:proofErr w:type="spellEnd"/>
      <w:r w:rsidRPr="001C5139">
        <w:rPr>
          <w:rFonts w:eastAsia="Arial" w:cs="Arial"/>
          <w:szCs w:val="22"/>
        </w:rPr>
        <w:t xml:space="preserve"> SOP </w:t>
      </w:r>
      <w:proofErr w:type="spellStart"/>
      <w:r w:rsidRPr="001C5139">
        <w:rPr>
          <w:rFonts w:eastAsia="Arial" w:cs="Arial"/>
          <w:szCs w:val="22"/>
        </w:rPr>
        <w:t>ini</w:t>
      </w:r>
      <w:proofErr w:type="spellEnd"/>
      <w:r w:rsidRPr="001C5139">
        <w:rPr>
          <w:rFonts w:eastAsia="Arial" w:cs="Arial"/>
          <w:szCs w:val="22"/>
        </w:rPr>
        <w:t xml:space="preserve"> </w:t>
      </w:r>
      <w:proofErr w:type="spellStart"/>
      <w:r w:rsidRPr="001C5139">
        <w:rPr>
          <w:rFonts w:eastAsia="Arial" w:cs="Arial"/>
          <w:szCs w:val="22"/>
        </w:rPr>
        <w:t>merupakan</w:t>
      </w:r>
      <w:proofErr w:type="spellEnd"/>
      <w:r w:rsidRPr="001C5139">
        <w:rPr>
          <w:rFonts w:eastAsia="Arial" w:cs="Arial"/>
          <w:szCs w:val="22"/>
        </w:rPr>
        <w:t xml:space="preserve"> </w:t>
      </w:r>
      <w:proofErr w:type="spellStart"/>
      <w:r w:rsidRPr="001C5139">
        <w:rPr>
          <w:rFonts w:eastAsia="Arial" w:cs="Arial"/>
          <w:szCs w:val="22"/>
        </w:rPr>
        <w:t>bagian</w:t>
      </w:r>
      <w:proofErr w:type="spellEnd"/>
      <w:r w:rsidRPr="001C5139">
        <w:rPr>
          <w:rFonts w:eastAsia="Arial" w:cs="Arial"/>
          <w:szCs w:val="22"/>
        </w:rPr>
        <w:t xml:space="preserve"> yang </w:t>
      </w:r>
      <w:proofErr w:type="spellStart"/>
      <w:r w:rsidRPr="001C5139">
        <w:rPr>
          <w:rFonts w:eastAsia="Arial" w:cs="Arial"/>
          <w:szCs w:val="22"/>
        </w:rPr>
        <w:t>tidak</w:t>
      </w:r>
      <w:proofErr w:type="spellEnd"/>
      <w:r w:rsidRPr="001C5139">
        <w:rPr>
          <w:rFonts w:eastAsia="Arial" w:cs="Arial"/>
          <w:szCs w:val="22"/>
        </w:rPr>
        <w:t xml:space="preserve"> </w:t>
      </w:r>
      <w:proofErr w:type="spellStart"/>
      <w:r w:rsidRPr="001C5139">
        <w:rPr>
          <w:rFonts w:eastAsia="Arial" w:cs="Arial"/>
          <w:szCs w:val="22"/>
        </w:rPr>
        <w:t>terpisahkan</w:t>
      </w:r>
      <w:proofErr w:type="spellEnd"/>
      <w:r w:rsidRPr="001C5139">
        <w:rPr>
          <w:rFonts w:eastAsia="Arial" w:cs="Arial"/>
          <w:szCs w:val="22"/>
        </w:rPr>
        <w:t xml:space="preserve"> </w:t>
      </w:r>
      <w:proofErr w:type="spellStart"/>
      <w:r w:rsidRPr="001C5139">
        <w:rPr>
          <w:rFonts w:eastAsia="Arial" w:cs="Arial"/>
          <w:szCs w:val="22"/>
        </w:rPr>
        <w:t>dari</w:t>
      </w:r>
      <w:proofErr w:type="spellEnd"/>
      <w:r w:rsidRPr="001C5139">
        <w:rPr>
          <w:rFonts w:eastAsia="Arial" w:cs="Arial"/>
          <w:szCs w:val="22"/>
        </w:rPr>
        <w:t xml:space="preserve"> SOP lain yang </w:t>
      </w:r>
      <w:proofErr w:type="spellStart"/>
      <w:r w:rsidRPr="001C5139">
        <w:rPr>
          <w:rFonts w:eastAsia="Arial" w:cs="Arial"/>
          <w:szCs w:val="22"/>
        </w:rPr>
        <w:t>terkait</w:t>
      </w:r>
      <w:proofErr w:type="spellEnd"/>
      <w:r w:rsidRPr="001C5139">
        <w:rPr>
          <w:rFonts w:eastAsia="Arial" w:cs="Arial"/>
          <w:szCs w:val="22"/>
        </w:rPr>
        <w:t xml:space="preserve"> dan </w:t>
      </w:r>
      <w:proofErr w:type="spellStart"/>
      <w:r w:rsidRPr="001C5139">
        <w:rPr>
          <w:rFonts w:eastAsia="Arial" w:cs="Arial"/>
          <w:szCs w:val="22"/>
        </w:rPr>
        <w:t>Peraturan</w:t>
      </w:r>
      <w:proofErr w:type="spellEnd"/>
      <w:r w:rsidRPr="001C5139">
        <w:rPr>
          <w:rFonts w:eastAsia="Arial" w:cs="Arial"/>
          <w:szCs w:val="22"/>
        </w:rPr>
        <w:t xml:space="preserve"> Perusahaan.</w:t>
      </w:r>
    </w:p>
    <w:p w14:paraId="5188E598" w14:textId="77777777" w:rsidR="00925921" w:rsidRPr="001C5139" w:rsidRDefault="00925921" w:rsidP="00925921">
      <w:pPr>
        <w:tabs>
          <w:tab w:val="left" w:pos="1000"/>
        </w:tabs>
        <w:spacing w:line="276" w:lineRule="auto"/>
        <w:jc w:val="both"/>
        <w:rPr>
          <w:rFonts w:eastAsia="Arial" w:cs="Arial"/>
          <w:szCs w:val="22"/>
        </w:rPr>
      </w:pPr>
    </w:p>
    <w:p w14:paraId="0BDCCE8A" w14:textId="77777777" w:rsidR="00925921" w:rsidRPr="001C5139" w:rsidRDefault="00925921" w:rsidP="00925921">
      <w:pPr>
        <w:pStyle w:val="ListParagraph"/>
        <w:widowControl w:val="0"/>
        <w:numPr>
          <w:ilvl w:val="0"/>
          <w:numId w:val="7"/>
        </w:numPr>
        <w:tabs>
          <w:tab w:val="clear" w:pos="705"/>
          <w:tab w:val="num" w:pos="0"/>
        </w:tabs>
        <w:autoSpaceDE w:val="0"/>
        <w:spacing w:line="276" w:lineRule="auto"/>
        <w:ind w:left="360" w:hanging="360"/>
        <w:jc w:val="both"/>
        <w:rPr>
          <w:rFonts w:eastAsia="Arial" w:cs="Arial"/>
          <w:b/>
          <w:bCs/>
          <w:szCs w:val="22"/>
        </w:rPr>
      </w:pPr>
      <w:r w:rsidRPr="001C5139">
        <w:rPr>
          <w:rFonts w:eastAsia="Arial" w:cs="Arial"/>
          <w:b/>
          <w:bCs/>
          <w:szCs w:val="22"/>
        </w:rPr>
        <w:t>TANGGUNG JAWAB</w:t>
      </w:r>
    </w:p>
    <w:p w14:paraId="30EC4133" w14:textId="77777777" w:rsidR="00925921" w:rsidRPr="001C5139" w:rsidRDefault="00925921" w:rsidP="00925921">
      <w:pPr>
        <w:pStyle w:val="BodyTextIndent2"/>
        <w:widowControl w:val="0"/>
        <w:numPr>
          <w:ilvl w:val="1"/>
          <w:numId w:val="21"/>
        </w:numPr>
        <w:tabs>
          <w:tab w:val="left" w:pos="0"/>
        </w:tabs>
        <w:autoSpaceDE w:val="0"/>
        <w:spacing w:after="0" w:line="276" w:lineRule="auto"/>
        <w:ind w:left="900" w:hanging="540"/>
        <w:jc w:val="both"/>
        <w:rPr>
          <w:rFonts w:eastAsia="Arial" w:cs="Arial"/>
          <w:szCs w:val="22"/>
        </w:rPr>
      </w:pPr>
      <w:proofErr w:type="spellStart"/>
      <w:r w:rsidRPr="001C5139">
        <w:rPr>
          <w:rFonts w:eastAsia="Arial" w:cs="Arial"/>
          <w:szCs w:val="22"/>
        </w:rPr>
        <w:t>Departemen</w:t>
      </w:r>
      <w:proofErr w:type="spellEnd"/>
      <w:r w:rsidRPr="001C5139">
        <w:rPr>
          <w:rFonts w:eastAsia="Arial" w:cs="Arial"/>
          <w:szCs w:val="22"/>
        </w:rPr>
        <w:t xml:space="preserve"> HC &amp; GA </w:t>
      </w:r>
      <w:proofErr w:type="spellStart"/>
      <w:r w:rsidRPr="001C5139">
        <w:rPr>
          <w:rFonts w:eastAsia="Arial" w:cs="Arial"/>
          <w:szCs w:val="22"/>
        </w:rPr>
        <w:t>ditunjuk</w:t>
      </w:r>
      <w:proofErr w:type="spellEnd"/>
      <w:r w:rsidRPr="001C5139">
        <w:rPr>
          <w:rFonts w:eastAsia="Arial" w:cs="Arial"/>
          <w:szCs w:val="22"/>
        </w:rPr>
        <w:t xml:space="preserve"> oleh Perusahaan </w:t>
      </w:r>
      <w:proofErr w:type="spellStart"/>
      <w:r w:rsidRPr="001C5139">
        <w:rPr>
          <w:rFonts w:eastAsia="Arial" w:cs="Arial"/>
          <w:szCs w:val="22"/>
        </w:rPr>
        <w:t>sebagai</w:t>
      </w:r>
      <w:proofErr w:type="spellEnd"/>
      <w:r w:rsidRPr="001C5139">
        <w:rPr>
          <w:rFonts w:eastAsia="Arial" w:cs="Arial"/>
          <w:szCs w:val="22"/>
        </w:rPr>
        <w:t xml:space="preserve"> </w:t>
      </w:r>
      <w:proofErr w:type="spellStart"/>
      <w:r w:rsidRPr="001C5139">
        <w:rPr>
          <w:rFonts w:eastAsia="Arial" w:cs="Arial"/>
          <w:szCs w:val="22"/>
        </w:rPr>
        <w:t>penanggung</w:t>
      </w:r>
      <w:proofErr w:type="spellEnd"/>
      <w:r w:rsidRPr="001C5139">
        <w:rPr>
          <w:rFonts w:eastAsia="Arial" w:cs="Arial"/>
          <w:szCs w:val="22"/>
        </w:rPr>
        <w:t xml:space="preserve"> </w:t>
      </w:r>
      <w:proofErr w:type="spellStart"/>
      <w:r w:rsidRPr="001C5139">
        <w:rPr>
          <w:rFonts w:eastAsia="Arial" w:cs="Arial"/>
          <w:szCs w:val="22"/>
        </w:rPr>
        <w:t>jawab</w:t>
      </w:r>
      <w:proofErr w:type="spellEnd"/>
      <w:r w:rsidRPr="001C5139">
        <w:rPr>
          <w:rFonts w:eastAsia="Arial" w:cs="Arial"/>
          <w:szCs w:val="22"/>
        </w:rPr>
        <w:t xml:space="preserve"> </w:t>
      </w:r>
      <w:proofErr w:type="spellStart"/>
      <w:r w:rsidRPr="001C5139">
        <w:rPr>
          <w:rFonts w:eastAsia="Arial" w:cs="Arial"/>
          <w:szCs w:val="22"/>
        </w:rPr>
        <w:t>pengawasan</w:t>
      </w:r>
      <w:proofErr w:type="spellEnd"/>
      <w:r w:rsidRPr="001C5139">
        <w:rPr>
          <w:rFonts w:eastAsia="Arial" w:cs="Arial"/>
          <w:szCs w:val="22"/>
        </w:rPr>
        <w:t xml:space="preserve"> dan </w:t>
      </w:r>
      <w:proofErr w:type="spellStart"/>
      <w:r w:rsidRPr="001C5139">
        <w:rPr>
          <w:rFonts w:eastAsia="Arial" w:cs="Arial"/>
          <w:szCs w:val="22"/>
        </w:rPr>
        <w:t>pelaksanaan</w:t>
      </w:r>
      <w:proofErr w:type="spellEnd"/>
      <w:r w:rsidRPr="001C5139">
        <w:rPr>
          <w:rFonts w:eastAsia="Arial" w:cs="Arial"/>
          <w:szCs w:val="22"/>
        </w:rPr>
        <w:t xml:space="preserve"> tata </w:t>
      </w:r>
      <w:proofErr w:type="spellStart"/>
      <w:r w:rsidRPr="001C5139">
        <w:rPr>
          <w:rFonts w:eastAsia="Arial" w:cs="Arial"/>
          <w:szCs w:val="22"/>
        </w:rPr>
        <w:t>tertib</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di </w:t>
      </w:r>
      <w:proofErr w:type="spellStart"/>
      <w:r w:rsidRPr="001C5139">
        <w:rPr>
          <w:rFonts w:eastAsia="Arial" w:cs="Arial"/>
          <w:szCs w:val="22"/>
        </w:rPr>
        <w:t>perusahaan</w:t>
      </w:r>
      <w:proofErr w:type="spellEnd"/>
      <w:r w:rsidRPr="001C5139">
        <w:rPr>
          <w:rFonts w:eastAsia="Arial" w:cs="Arial"/>
          <w:szCs w:val="22"/>
        </w:rPr>
        <w:t>.</w:t>
      </w:r>
    </w:p>
    <w:p w14:paraId="728E1CCA" w14:textId="77777777" w:rsidR="00925921" w:rsidRPr="001C5139" w:rsidRDefault="00925921" w:rsidP="00925921">
      <w:pPr>
        <w:pStyle w:val="BodyTextIndent2"/>
        <w:widowControl w:val="0"/>
        <w:numPr>
          <w:ilvl w:val="1"/>
          <w:numId w:val="21"/>
        </w:numPr>
        <w:tabs>
          <w:tab w:val="left" w:pos="0"/>
        </w:tabs>
        <w:autoSpaceDE w:val="0"/>
        <w:spacing w:after="0" w:line="276" w:lineRule="auto"/>
        <w:ind w:left="900" w:hanging="540"/>
        <w:jc w:val="both"/>
        <w:rPr>
          <w:rFonts w:eastAsia="Arial" w:cs="Arial"/>
          <w:szCs w:val="22"/>
        </w:rPr>
      </w:pPr>
      <w:r w:rsidRPr="001C5139">
        <w:rPr>
          <w:rFonts w:eastAsia="Arial" w:cs="Arial"/>
          <w:szCs w:val="22"/>
        </w:rPr>
        <w:t xml:space="preserve">Manager HC &amp; GA </w:t>
      </w:r>
      <w:proofErr w:type="spellStart"/>
      <w:r w:rsidRPr="001C5139">
        <w:rPr>
          <w:rFonts w:eastAsia="Arial" w:cs="Arial"/>
          <w:szCs w:val="22"/>
        </w:rPr>
        <w:t>bertanggung</w:t>
      </w:r>
      <w:proofErr w:type="spellEnd"/>
      <w:r w:rsidRPr="001C5139">
        <w:rPr>
          <w:rFonts w:eastAsia="Arial" w:cs="Arial"/>
          <w:szCs w:val="22"/>
        </w:rPr>
        <w:t xml:space="preserve"> </w:t>
      </w:r>
      <w:proofErr w:type="spellStart"/>
      <w:r w:rsidRPr="001C5139">
        <w:rPr>
          <w:rFonts w:eastAsia="Arial" w:cs="Arial"/>
          <w:szCs w:val="22"/>
        </w:rPr>
        <w:t>jawab</w:t>
      </w:r>
      <w:proofErr w:type="spellEnd"/>
      <w:r w:rsidRPr="001C5139">
        <w:rPr>
          <w:rFonts w:eastAsia="Arial" w:cs="Arial"/>
          <w:szCs w:val="22"/>
        </w:rPr>
        <w:t xml:space="preserve"> </w:t>
      </w:r>
      <w:proofErr w:type="spellStart"/>
      <w:r w:rsidRPr="001C5139">
        <w:rPr>
          <w:rFonts w:eastAsia="Arial" w:cs="Arial"/>
          <w:szCs w:val="22"/>
        </w:rPr>
        <w:t>mensosialisasikan</w:t>
      </w:r>
      <w:proofErr w:type="spellEnd"/>
      <w:r w:rsidRPr="001C5139">
        <w:rPr>
          <w:rFonts w:eastAsia="Arial" w:cs="Arial"/>
          <w:szCs w:val="22"/>
        </w:rPr>
        <w:t xml:space="preserve">, </w:t>
      </w:r>
      <w:proofErr w:type="spellStart"/>
      <w:r w:rsidRPr="001C5139">
        <w:rPr>
          <w:rFonts w:eastAsia="Arial" w:cs="Arial"/>
          <w:szCs w:val="22"/>
        </w:rPr>
        <w:t>menginstruksikan</w:t>
      </w:r>
      <w:proofErr w:type="spellEnd"/>
      <w:r w:rsidRPr="001C5139">
        <w:rPr>
          <w:rFonts w:eastAsia="Arial" w:cs="Arial"/>
          <w:szCs w:val="22"/>
        </w:rPr>
        <w:t xml:space="preserve"> dan </w:t>
      </w:r>
      <w:proofErr w:type="spellStart"/>
      <w:r w:rsidRPr="001C5139">
        <w:rPr>
          <w:rFonts w:eastAsia="Arial" w:cs="Arial"/>
          <w:szCs w:val="22"/>
        </w:rPr>
        <w:t>menjamin</w:t>
      </w:r>
      <w:proofErr w:type="spellEnd"/>
      <w:r w:rsidRPr="001C5139">
        <w:rPr>
          <w:rFonts w:eastAsia="Arial" w:cs="Arial"/>
          <w:szCs w:val="22"/>
        </w:rPr>
        <w:t xml:space="preserve"> tata </w:t>
      </w:r>
      <w:proofErr w:type="spellStart"/>
      <w:r w:rsidRPr="001C5139">
        <w:rPr>
          <w:rFonts w:eastAsia="Arial" w:cs="Arial"/>
          <w:szCs w:val="22"/>
        </w:rPr>
        <w:t>tertib</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w:t>
      </w:r>
      <w:proofErr w:type="spellStart"/>
      <w:r w:rsidRPr="001C5139">
        <w:rPr>
          <w:rFonts w:eastAsia="Arial" w:cs="Arial"/>
          <w:szCs w:val="22"/>
        </w:rPr>
        <w:t>ini</w:t>
      </w:r>
      <w:proofErr w:type="spellEnd"/>
      <w:r w:rsidRPr="001C5139">
        <w:rPr>
          <w:rFonts w:eastAsia="Arial" w:cs="Arial"/>
          <w:szCs w:val="22"/>
        </w:rPr>
        <w:t xml:space="preserve"> </w:t>
      </w:r>
      <w:proofErr w:type="spellStart"/>
      <w:r w:rsidRPr="001C5139">
        <w:rPr>
          <w:rFonts w:eastAsia="Arial" w:cs="Arial"/>
          <w:szCs w:val="22"/>
        </w:rPr>
        <w:t>dijalankan</w:t>
      </w:r>
      <w:proofErr w:type="spellEnd"/>
      <w:r w:rsidRPr="001C5139">
        <w:rPr>
          <w:rFonts w:eastAsia="Arial" w:cs="Arial"/>
          <w:szCs w:val="22"/>
        </w:rPr>
        <w:t xml:space="preserve"> </w:t>
      </w:r>
      <w:proofErr w:type="spellStart"/>
      <w:r w:rsidRPr="001C5139">
        <w:rPr>
          <w:rFonts w:eastAsia="Arial" w:cs="Arial"/>
          <w:szCs w:val="22"/>
        </w:rPr>
        <w:t>secara</w:t>
      </w:r>
      <w:proofErr w:type="spellEnd"/>
      <w:r w:rsidRPr="001C5139">
        <w:rPr>
          <w:rFonts w:eastAsia="Arial" w:cs="Arial"/>
          <w:szCs w:val="22"/>
        </w:rPr>
        <w:t xml:space="preserve"> </w:t>
      </w:r>
      <w:proofErr w:type="spellStart"/>
      <w:r w:rsidRPr="001C5139">
        <w:rPr>
          <w:rFonts w:eastAsia="Arial" w:cs="Arial"/>
          <w:szCs w:val="22"/>
        </w:rPr>
        <w:t>konsisten</w:t>
      </w:r>
      <w:proofErr w:type="spellEnd"/>
      <w:r w:rsidRPr="001C5139">
        <w:rPr>
          <w:rFonts w:eastAsia="Arial" w:cs="Arial"/>
          <w:szCs w:val="22"/>
        </w:rPr>
        <w:t xml:space="preserve"> oleh </w:t>
      </w:r>
      <w:proofErr w:type="spellStart"/>
      <w:r w:rsidRPr="001C5139">
        <w:rPr>
          <w:rFonts w:eastAsia="Arial" w:cs="Arial"/>
          <w:szCs w:val="22"/>
        </w:rPr>
        <w:t>semua</w:t>
      </w:r>
      <w:proofErr w:type="spellEnd"/>
      <w:r w:rsidRPr="001C5139">
        <w:rPr>
          <w:rFonts w:eastAsia="Arial" w:cs="Arial"/>
          <w:szCs w:val="22"/>
        </w:rPr>
        <w:t xml:space="preserve"> </w:t>
      </w:r>
      <w:proofErr w:type="spellStart"/>
      <w:r w:rsidRPr="001C5139">
        <w:rPr>
          <w:rFonts w:eastAsia="Arial" w:cs="Arial"/>
          <w:szCs w:val="22"/>
        </w:rPr>
        <w:t>karyawan</w:t>
      </w:r>
      <w:proofErr w:type="spellEnd"/>
      <w:r w:rsidRPr="001C5139">
        <w:rPr>
          <w:rFonts w:eastAsia="Arial" w:cs="Arial"/>
          <w:szCs w:val="22"/>
        </w:rPr>
        <w:t>.</w:t>
      </w:r>
    </w:p>
    <w:p w14:paraId="50F3545D" w14:textId="77777777" w:rsidR="00925921" w:rsidRPr="001C5139" w:rsidRDefault="00925921" w:rsidP="00925921">
      <w:pPr>
        <w:pStyle w:val="BodyTextIndent2"/>
        <w:widowControl w:val="0"/>
        <w:numPr>
          <w:ilvl w:val="1"/>
          <w:numId w:val="21"/>
        </w:numPr>
        <w:tabs>
          <w:tab w:val="left" w:pos="0"/>
        </w:tabs>
        <w:autoSpaceDE w:val="0"/>
        <w:spacing w:after="0" w:line="276" w:lineRule="auto"/>
        <w:ind w:left="900" w:hanging="540"/>
        <w:jc w:val="both"/>
        <w:rPr>
          <w:rFonts w:eastAsia="Arial" w:cs="Arial"/>
          <w:szCs w:val="22"/>
        </w:rPr>
      </w:pPr>
      <w:r w:rsidRPr="001C5139">
        <w:rPr>
          <w:rFonts w:eastAsia="Arial" w:cs="Arial"/>
          <w:szCs w:val="22"/>
        </w:rPr>
        <w:t xml:space="preserve">Manager dan </w:t>
      </w:r>
      <w:r w:rsidRPr="001C5139">
        <w:rPr>
          <w:rFonts w:eastAsia="Arial" w:cs="Arial"/>
          <w:i/>
          <w:szCs w:val="22"/>
        </w:rPr>
        <w:t>Leade</w:t>
      </w:r>
      <w:r w:rsidRPr="001C5139">
        <w:rPr>
          <w:rFonts w:eastAsia="Arial" w:cs="Arial"/>
          <w:szCs w:val="22"/>
        </w:rPr>
        <w:t xml:space="preserve">r di </w:t>
      </w:r>
      <w:proofErr w:type="spellStart"/>
      <w:r w:rsidRPr="001C5139">
        <w:rPr>
          <w:rFonts w:eastAsia="Arial" w:cs="Arial"/>
          <w:szCs w:val="22"/>
        </w:rPr>
        <w:t>tiap</w:t>
      </w:r>
      <w:proofErr w:type="spellEnd"/>
      <w:r w:rsidRPr="001C5139">
        <w:rPr>
          <w:rFonts w:eastAsia="Arial" w:cs="Arial"/>
          <w:szCs w:val="22"/>
        </w:rPr>
        <w:t xml:space="preserve"> </w:t>
      </w:r>
      <w:proofErr w:type="spellStart"/>
      <w:r w:rsidRPr="001C5139">
        <w:rPr>
          <w:rFonts w:eastAsia="Arial" w:cs="Arial"/>
          <w:szCs w:val="22"/>
        </w:rPr>
        <w:t>Departemen</w:t>
      </w:r>
      <w:proofErr w:type="spellEnd"/>
      <w:r w:rsidRPr="001C5139">
        <w:rPr>
          <w:rFonts w:eastAsia="Arial" w:cs="Arial"/>
          <w:szCs w:val="22"/>
        </w:rPr>
        <w:t xml:space="preserve"> </w:t>
      </w:r>
      <w:proofErr w:type="spellStart"/>
      <w:r w:rsidRPr="001C5139">
        <w:rPr>
          <w:rFonts w:eastAsia="Arial" w:cs="Arial"/>
          <w:szCs w:val="22"/>
        </w:rPr>
        <w:t>bertanggung</w:t>
      </w:r>
      <w:proofErr w:type="spellEnd"/>
      <w:r w:rsidRPr="001C5139">
        <w:rPr>
          <w:rFonts w:eastAsia="Arial" w:cs="Arial"/>
          <w:szCs w:val="22"/>
        </w:rPr>
        <w:t xml:space="preserve"> </w:t>
      </w:r>
      <w:proofErr w:type="spellStart"/>
      <w:r w:rsidRPr="001C5139">
        <w:rPr>
          <w:rFonts w:eastAsia="Arial" w:cs="Arial"/>
          <w:szCs w:val="22"/>
        </w:rPr>
        <w:t>jawab</w:t>
      </w:r>
      <w:proofErr w:type="spellEnd"/>
      <w:r w:rsidRPr="001C5139">
        <w:rPr>
          <w:rFonts w:eastAsia="Arial" w:cs="Arial"/>
          <w:szCs w:val="22"/>
        </w:rPr>
        <w:t xml:space="preserve"> </w:t>
      </w:r>
      <w:proofErr w:type="spellStart"/>
      <w:r w:rsidRPr="001C5139">
        <w:rPr>
          <w:rFonts w:eastAsia="Arial" w:cs="Arial"/>
          <w:szCs w:val="22"/>
        </w:rPr>
        <w:t>atas</w:t>
      </w:r>
      <w:proofErr w:type="spellEnd"/>
      <w:r w:rsidRPr="001C5139">
        <w:rPr>
          <w:rFonts w:eastAsia="Arial" w:cs="Arial"/>
          <w:szCs w:val="22"/>
        </w:rPr>
        <w:t xml:space="preserve"> </w:t>
      </w:r>
      <w:proofErr w:type="spellStart"/>
      <w:r w:rsidRPr="001C5139">
        <w:rPr>
          <w:rFonts w:eastAsia="Arial" w:cs="Arial"/>
          <w:szCs w:val="22"/>
        </w:rPr>
        <w:t>pengawasan</w:t>
      </w:r>
      <w:proofErr w:type="spellEnd"/>
      <w:r w:rsidRPr="001C5139">
        <w:rPr>
          <w:rFonts w:eastAsia="Arial" w:cs="Arial"/>
          <w:szCs w:val="22"/>
        </w:rPr>
        <w:t xml:space="preserve"> dan </w:t>
      </w:r>
      <w:proofErr w:type="spellStart"/>
      <w:r w:rsidRPr="001C5139">
        <w:rPr>
          <w:rFonts w:eastAsia="Arial" w:cs="Arial"/>
          <w:szCs w:val="22"/>
        </w:rPr>
        <w:t>pelaksanaan</w:t>
      </w:r>
      <w:proofErr w:type="spellEnd"/>
      <w:r w:rsidRPr="001C5139">
        <w:rPr>
          <w:rFonts w:eastAsia="Arial" w:cs="Arial"/>
          <w:szCs w:val="22"/>
        </w:rPr>
        <w:t xml:space="preserve"> tata </w:t>
      </w:r>
      <w:proofErr w:type="spellStart"/>
      <w:r w:rsidRPr="001C5139">
        <w:rPr>
          <w:rFonts w:eastAsia="Arial" w:cs="Arial"/>
          <w:szCs w:val="22"/>
        </w:rPr>
        <w:t>tertib</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di </w:t>
      </w:r>
      <w:proofErr w:type="spellStart"/>
      <w:r w:rsidRPr="001C5139">
        <w:rPr>
          <w:rFonts w:eastAsia="Arial" w:cs="Arial"/>
          <w:szCs w:val="22"/>
        </w:rPr>
        <w:t>bagiannya</w:t>
      </w:r>
      <w:proofErr w:type="spellEnd"/>
      <w:r w:rsidRPr="001C5139">
        <w:rPr>
          <w:rFonts w:eastAsia="Arial" w:cs="Arial"/>
          <w:szCs w:val="22"/>
        </w:rPr>
        <w:t>.</w:t>
      </w:r>
    </w:p>
    <w:p w14:paraId="21F84BAE" w14:textId="77777777" w:rsidR="00925921" w:rsidRPr="001C5139" w:rsidRDefault="00925921" w:rsidP="00925921">
      <w:pPr>
        <w:pStyle w:val="BodyTextIndent2"/>
        <w:widowControl w:val="0"/>
        <w:numPr>
          <w:ilvl w:val="1"/>
          <w:numId w:val="21"/>
        </w:numPr>
        <w:tabs>
          <w:tab w:val="left" w:pos="0"/>
        </w:tabs>
        <w:autoSpaceDE w:val="0"/>
        <w:spacing w:after="0" w:line="276" w:lineRule="auto"/>
        <w:ind w:left="900" w:hanging="540"/>
        <w:jc w:val="both"/>
        <w:rPr>
          <w:rFonts w:eastAsia="Arial" w:cs="Arial"/>
          <w:szCs w:val="22"/>
          <w:lang w:val="de-DE"/>
        </w:rPr>
      </w:pPr>
      <w:r w:rsidRPr="001C5139">
        <w:rPr>
          <w:rFonts w:eastAsia="Arial" w:cs="Arial"/>
          <w:szCs w:val="22"/>
          <w:lang w:val="de-DE"/>
        </w:rPr>
        <w:t>Seluruh karyawan bertanggung jawab dalam menjalankan tata tertib kerja dengan konsisten.</w:t>
      </w:r>
    </w:p>
    <w:p w14:paraId="4D7C0829" w14:textId="77777777" w:rsidR="00925921" w:rsidRPr="001C5139" w:rsidRDefault="00925921" w:rsidP="00925921">
      <w:pPr>
        <w:pStyle w:val="BodyTextIndent2"/>
        <w:tabs>
          <w:tab w:val="left" w:pos="0"/>
        </w:tabs>
        <w:spacing w:line="276" w:lineRule="auto"/>
        <w:ind w:left="0"/>
        <w:rPr>
          <w:rFonts w:eastAsia="Arial" w:cs="Arial"/>
          <w:szCs w:val="22"/>
          <w:lang w:val="de-DE"/>
        </w:rPr>
      </w:pPr>
    </w:p>
    <w:p w14:paraId="2A51DE58" w14:textId="77777777" w:rsidR="00925921" w:rsidRPr="001C5139" w:rsidRDefault="00925921" w:rsidP="00925921">
      <w:pPr>
        <w:pStyle w:val="ListParagraph"/>
        <w:widowControl w:val="0"/>
        <w:numPr>
          <w:ilvl w:val="0"/>
          <w:numId w:val="7"/>
        </w:numPr>
        <w:tabs>
          <w:tab w:val="clear" w:pos="705"/>
          <w:tab w:val="num" w:pos="0"/>
        </w:tabs>
        <w:autoSpaceDE w:val="0"/>
        <w:spacing w:line="276" w:lineRule="auto"/>
        <w:ind w:left="360" w:hanging="360"/>
        <w:jc w:val="both"/>
        <w:rPr>
          <w:rFonts w:eastAsia="Arial" w:cs="Arial"/>
          <w:b/>
          <w:bCs/>
          <w:szCs w:val="22"/>
        </w:rPr>
      </w:pPr>
      <w:r w:rsidRPr="001C5139">
        <w:rPr>
          <w:rFonts w:eastAsia="Arial" w:cs="Arial"/>
          <w:b/>
          <w:bCs/>
          <w:szCs w:val="22"/>
        </w:rPr>
        <w:lastRenderedPageBreak/>
        <w:t>PROSEDUR</w:t>
      </w:r>
    </w:p>
    <w:p w14:paraId="21CB9A75" w14:textId="77777777" w:rsidR="00925921" w:rsidRPr="001C5139" w:rsidRDefault="00925921" w:rsidP="00925921">
      <w:pPr>
        <w:pStyle w:val="ListParagraph"/>
        <w:widowControl w:val="0"/>
        <w:numPr>
          <w:ilvl w:val="1"/>
          <w:numId w:val="9"/>
        </w:numPr>
        <w:autoSpaceDE w:val="0"/>
        <w:spacing w:line="276" w:lineRule="auto"/>
        <w:ind w:left="900" w:hanging="540"/>
        <w:jc w:val="both"/>
        <w:rPr>
          <w:rFonts w:eastAsia="Arial" w:cs="Arial"/>
          <w:b/>
          <w:bCs/>
          <w:szCs w:val="22"/>
        </w:rPr>
      </w:pPr>
      <w:proofErr w:type="spellStart"/>
      <w:r w:rsidRPr="001C5139">
        <w:rPr>
          <w:rFonts w:eastAsia="Arial" w:cs="Arial"/>
          <w:b/>
          <w:szCs w:val="22"/>
        </w:rPr>
        <w:t>Seragam</w:t>
      </w:r>
      <w:proofErr w:type="spellEnd"/>
      <w:r w:rsidRPr="001C5139">
        <w:rPr>
          <w:rFonts w:eastAsia="Arial" w:cs="Arial"/>
          <w:b/>
          <w:szCs w:val="22"/>
        </w:rPr>
        <w:t xml:space="preserve"> </w:t>
      </w:r>
      <w:proofErr w:type="spellStart"/>
      <w:r w:rsidRPr="001C5139">
        <w:rPr>
          <w:rFonts w:eastAsia="Arial" w:cs="Arial"/>
          <w:b/>
          <w:szCs w:val="22"/>
        </w:rPr>
        <w:t>Kerja</w:t>
      </w:r>
      <w:proofErr w:type="spellEnd"/>
    </w:p>
    <w:p w14:paraId="1AF12EBB"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szCs w:val="22"/>
        </w:rPr>
      </w:pPr>
      <w:proofErr w:type="spellStart"/>
      <w:r w:rsidRPr="001C5139">
        <w:rPr>
          <w:rFonts w:eastAsia="Arial" w:cs="Arial"/>
          <w:szCs w:val="22"/>
        </w:rPr>
        <w:t>Karyawan</w:t>
      </w:r>
      <w:proofErr w:type="spellEnd"/>
      <w:r w:rsidRPr="001C5139">
        <w:rPr>
          <w:rFonts w:eastAsia="Arial" w:cs="Arial"/>
          <w:szCs w:val="22"/>
        </w:rPr>
        <w:t xml:space="preserve"> </w:t>
      </w:r>
      <w:proofErr w:type="spellStart"/>
      <w:r w:rsidRPr="001C5139">
        <w:rPr>
          <w:rFonts w:eastAsia="Arial" w:cs="Arial"/>
          <w:szCs w:val="22"/>
        </w:rPr>
        <w:t>wajib</w:t>
      </w:r>
      <w:proofErr w:type="spellEnd"/>
      <w:r w:rsidRPr="001C5139">
        <w:rPr>
          <w:rFonts w:eastAsia="Arial" w:cs="Arial"/>
          <w:szCs w:val="22"/>
        </w:rPr>
        <w:t xml:space="preserve"> </w:t>
      </w:r>
      <w:proofErr w:type="spellStart"/>
      <w:r w:rsidRPr="001C5139">
        <w:rPr>
          <w:rFonts w:eastAsia="Arial" w:cs="Arial"/>
          <w:szCs w:val="22"/>
        </w:rPr>
        <w:t>memakai</w:t>
      </w:r>
      <w:proofErr w:type="spellEnd"/>
      <w:r w:rsidRPr="001C5139">
        <w:rPr>
          <w:rFonts w:eastAsia="Arial" w:cs="Arial"/>
          <w:szCs w:val="22"/>
        </w:rPr>
        <w:t xml:space="preserve"> </w:t>
      </w:r>
      <w:proofErr w:type="spellStart"/>
      <w:r w:rsidRPr="001C5139">
        <w:rPr>
          <w:rFonts w:eastAsia="Arial" w:cs="Arial"/>
          <w:szCs w:val="22"/>
        </w:rPr>
        <w:t>seragam</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dan </w:t>
      </w:r>
      <w:proofErr w:type="spellStart"/>
      <w:r w:rsidRPr="001C5139">
        <w:rPr>
          <w:rFonts w:eastAsia="Arial" w:cs="Arial"/>
          <w:szCs w:val="22"/>
        </w:rPr>
        <w:t>kartu</w:t>
      </w:r>
      <w:proofErr w:type="spellEnd"/>
      <w:r w:rsidRPr="001C5139">
        <w:rPr>
          <w:rFonts w:eastAsia="Arial" w:cs="Arial"/>
          <w:szCs w:val="22"/>
        </w:rPr>
        <w:t xml:space="preserve"> </w:t>
      </w:r>
      <w:proofErr w:type="spellStart"/>
      <w:r w:rsidRPr="001C5139">
        <w:rPr>
          <w:rFonts w:eastAsia="Arial" w:cs="Arial"/>
          <w:szCs w:val="22"/>
        </w:rPr>
        <w:t>tanda</w:t>
      </w:r>
      <w:proofErr w:type="spellEnd"/>
      <w:r w:rsidRPr="001C5139">
        <w:rPr>
          <w:rFonts w:eastAsia="Arial" w:cs="Arial"/>
          <w:szCs w:val="22"/>
        </w:rPr>
        <w:t xml:space="preserve"> </w:t>
      </w:r>
      <w:proofErr w:type="spellStart"/>
      <w:r w:rsidRPr="001C5139">
        <w:rPr>
          <w:rFonts w:eastAsia="Arial" w:cs="Arial"/>
          <w:szCs w:val="22"/>
        </w:rPr>
        <w:t>pengenal</w:t>
      </w:r>
      <w:proofErr w:type="spellEnd"/>
      <w:r w:rsidRPr="001C5139">
        <w:rPr>
          <w:rFonts w:eastAsia="Arial" w:cs="Arial"/>
          <w:szCs w:val="22"/>
        </w:rPr>
        <w:t xml:space="preserve"> (</w:t>
      </w:r>
      <w:r w:rsidRPr="001C5139">
        <w:rPr>
          <w:rFonts w:eastAsia="Arial" w:cs="Arial"/>
          <w:i/>
          <w:szCs w:val="22"/>
        </w:rPr>
        <w:t>ID Card</w:t>
      </w:r>
      <w:r w:rsidRPr="001C5139">
        <w:rPr>
          <w:rFonts w:eastAsia="Arial" w:cs="Arial"/>
          <w:szCs w:val="22"/>
        </w:rPr>
        <w:t xml:space="preserve">) </w:t>
      </w:r>
      <w:proofErr w:type="spellStart"/>
      <w:r w:rsidRPr="001C5139">
        <w:rPr>
          <w:rFonts w:eastAsia="Arial" w:cs="Arial"/>
          <w:szCs w:val="22"/>
        </w:rPr>
        <w:t>sesuai</w:t>
      </w:r>
      <w:proofErr w:type="spellEnd"/>
      <w:r w:rsidRPr="001C5139">
        <w:rPr>
          <w:rFonts w:eastAsia="Arial" w:cs="Arial"/>
          <w:szCs w:val="22"/>
        </w:rPr>
        <w:t xml:space="preserve"> </w:t>
      </w:r>
      <w:proofErr w:type="spellStart"/>
      <w:r w:rsidRPr="001C5139">
        <w:rPr>
          <w:rFonts w:eastAsia="Arial" w:cs="Arial"/>
          <w:szCs w:val="22"/>
        </w:rPr>
        <w:t>dengan</w:t>
      </w:r>
      <w:proofErr w:type="spellEnd"/>
      <w:r w:rsidRPr="001C5139">
        <w:rPr>
          <w:rFonts w:eastAsia="Arial" w:cs="Arial"/>
          <w:szCs w:val="22"/>
        </w:rPr>
        <w:t xml:space="preserve"> yang </w:t>
      </w:r>
      <w:proofErr w:type="spellStart"/>
      <w:r w:rsidRPr="001C5139">
        <w:rPr>
          <w:rFonts w:eastAsia="Arial" w:cs="Arial"/>
          <w:szCs w:val="22"/>
        </w:rPr>
        <w:t>telah</w:t>
      </w:r>
      <w:proofErr w:type="spellEnd"/>
      <w:r w:rsidRPr="001C5139">
        <w:rPr>
          <w:rFonts w:eastAsia="Arial" w:cs="Arial"/>
          <w:szCs w:val="22"/>
        </w:rPr>
        <w:t xml:space="preserve"> </w:t>
      </w:r>
      <w:proofErr w:type="spellStart"/>
      <w:r w:rsidRPr="001C5139">
        <w:rPr>
          <w:rFonts w:eastAsia="Arial" w:cs="Arial"/>
          <w:szCs w:val="22"/>
        </w:rPr>
        <w:t>diberikan</w:t>
      </w:r>
      <w:proofErr w:type="spellEnd"/>
      <w:r w:rsidRPr="001C5139">
        <w:rPr>
          <w:rFonts w:eastAsia="Arial" w:cs="Arial"/>
          <w:szCs w:val="22"/>
        </w:rPr>
        <w:t xml:space="preserve"> oleh Perusahaan.</w:t>
      </w:r>
    </w:p>
    <w:p w14:paraId="319A8690"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szCs w:val="22"/>
        </w:rPr>
      </w:pPr>
      <w:r w:rsidRPr="001C5139">
        <w:rPr>
          <w:rFonts w:eastAsia="Arial" w:cs="Arial"/>
          <w:szCs w:val="22"/>
        </w:rPr>
        <w:t xml:space="preserve">Hari Jumat </w:t>
      </w:r>
      <w:proofErr w:type="spellStart"/>
      <w:r w:rsidRPr="001C5139">
        <w:rPr>
          <w:rFonts w:eastAsia="Arial" w:cs="Arial"/>
          <w:szCs w:val="22"/>
        </w:rPr>
        <w:t>menggunakan</w:t>
      </w:r>
      <w:proofErr w:type="spellEnd"/>
      <w:r w:rsidRPr="001C5139">
        <w:rPr>
          <w:rFonts w:eastAsia="Arial" w:cs="Arial"/>
          <w:szCs w:val="22"/>
        </w:rPr>
        <w:t xml:space="preserve"> baju batik </w:t>
      </w:r>
      <w:proofErr w:type="spellStart"/>
      <w:r w:rsidRPr="001C5139">
        <w:rPr>
          <w:rFonts w:eastAsia="Arial" w:cs="Arial"/>
          <w:szCs w:val="22"/>
        </w:rPr>
        <w:t>sebagai</w:t>
      </w:r>
      <w:proofErr w:type="spellEnd"/>
      <w:r w:rsidRPr="001C5139">
        <w:rPr>
          <w:rFonts w:eastAsia="Arial" w:cs="Arial"/>
          <w:szCs w:val="22"/>
        </w:rPr>
        <w:t xml:space="preserve"> </w:t>
      </w:r>
      <w:proofErr w:type="spellStart"/>
      <w:r w:rsidRPr="001C5139">
        <w:rPr>
          <w:rFonts w:eastAsia="Arial" w:cs="Arial"/>
          <w:szCs w:val="22"/>
        </w:rPr>
        <w:t>bagian</w:t>
      </w:r>
      <w:proofErr w:type="spellEnd"/>
      <w:r w:rsidRPr="001C5139">
        <w:rPr>
          <w:rFonts w:eastAsia="Arial" w:cs="Arial"/>
          <w:szCs w:val="22"/>
        </w:rPr>
        <w:t xml:space="preserve"> </w:t>
      </w:r>
      <w:proofErr w:type="spellStart"/>
      <w:r w:rsidRPr="001C5139">
        <w:rPr>
          <w:rFonts w:eastAsia="Arial" w:cs="Arial"/>
          <w:szCs w:val="22"/>
        </w:rPr>
        <w:t>dari</w:t>
      </w:r>
      <w:proofErr w:type="spellEnd"/>
      <w:r w:rsidRPr="001C5139">
        <w:rPr>
          <w:rFonts w:eastAsia="Arial" w:cs="Arial"/>
          <w:szCs w:val="22"/>
        </w:rPr>
        <w:t xml:space="preserve"> </w:t>
      </w:r>
      <w:proofErr w:type="spellStart"/>
      <w:r w:rsidRPr="001C5139">
        <w:rPr>
          <w:rFonts w:eastAsia="Arial" w:cs="Arial"/>
          <w:szCs w:val="22"/>
        </w:rPr>
        <w:t>melestarikan</w:t>
      </w:r>
      <w:proofErr w:type="spellEnd"/>
      <w:r w:rsidRPr="001C5139">
        <w:rPr>
          <w:rFonts w:eastAsia="Arial" w:cs="Arial"/>
          <w:szCs w:val="22"/>
        </w:rPr>
        <w:t xml:space="preserve"> </w:t>
      </w:r>
      <w:proofErr w:type="spellStart"/>
      <w:r w:rsidRPr="001C5139">
        <w:rPr>
          <w:rFonts w:eastAsia="Arial" w:cs="Arial"/>
          <w:szCs w:val="22"/>
        </w:rPr>
        <w:t>budaya</w:t>
      </w:r>
      <w:proofErr w:type="spellEnd"/>
      <w:r w:rsidRPr="001C5139">
        <w:rPr>
          <w:rFonts w:eastAsia="Arial" w:cs="Arial"/>
          <w:szCs w:val="22"/>
        </w:rPr>
        <w:t xml:space="preserve"> </w:t>
      </w:r>
      <w:proofErr w:type="spellStart"/>
      <w:r w:rsidRPr="001C5139">
        <w:rPr>
          <w:rFonts w:eastAsia="Arial" w:cs="Arial"/>
          <w:szCs w:val="22"/>
        </w:rPr>
        <w:t>bangsa</w:t>
      </w:r>
      <w:proofErr w:type="spellEnd"/>
      <w:r w:rsidRPr="001C5139">
        <w:rPr>
          <w:rFonts w:eastAsia="Arial" w:cs="Arial"/>
          <w:szCs w:val="22"/>
        </w:rPr>
        <w:t>.</w:t>
      </w:r>
    </w:p>
    <w:p w14:paraId="102918DC"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szCs w:val="22"/>
        </w:rPr>
      </w:pPr>
      <w:r w:rsidRPr="001C5139">
        <w:rPr>
          <w:rFonts w:eastAsia="Arial" w:cs="Arial"/>
          <w:szCs w:val="22"/>
        </w:rPr>
        <w:t xml:space="preserve">Hari Jumat </w:t>
      </w:r>
      <w:proofErr w:type="spellStart"/>
      <w:r w:rsidRPr="001C5139">
        <w:rPr>
          <w:rFonts w:eastAsia="Arial" w:cs="Arial"/>
          <w:szCs w:val="22"/>
        </w:rPr>
        <w:t>Minggu</w:t>
      </w:r>
      <w:proofErr w:type="spellEnd"/>
      <w:r w:rsidRPr="001C5139">
        <w:rPr>
          <w:rFonts w:eastAsia="Arial" w:cs="Arial"/>
          <w:szCs w:val="22"/>
        </w:rPr>
        <w:t xml:space="preserve"> </w:t>
      </w:r>
      <w:proofErr w:type="spellStart"/>
      <w:r w:rsidRPr="001C5139">
        <w:rPr>
          <w:rFonts w:eastAsia="Arial" w:cs="Arial"/>
          <w:szCs w:val="22"/>
        </w:rPr>
        <w:t>ke</w:t>
      </w:r>
      <w:proofErr w:type="spellEnd"/>
      <w:r w:rsidRPr="001C5139">
        <w:rPr>
          <w:rFonts w:eastAsia="Arial" w:cs="Arial"/>
          <w:szCs w:val="22"/>
        </w:rPr>
        <w:t xml:space="preserve"> 4 (</w:t>
      </w:r>
      <w:proofErr w:type="spellStart"/>
      <w:r w:rsidRPr="001C5139">
        <w:rPr>
          <w:rFonts w:eastAsia="Arial" w:cs="Arial"/>
          <w:szCs w:val="22"/>
        </w:rPr>
        <w:t>empat</w:t>
      </w:r>
      <w:proofErr w:type="spellEnd"/>
      <w:r w:rsidRPr="001C5139">
        <w:rPr>
          <w:rFonts w:eastAsia="Arial" w:cs="Arial"/>
          <w:szCs w:val="22"/>
        </w:rPr>
        <w:t xml:space="preserve">) </w:t>
      </w:r>
      <w:proofErr w:type="spellStart"/>
      <w:r w:rsidRPr="001C5139">
        <w:rPr>
          <w:rFonts w:eastAsia="Arial" w:cs="Arial"/>
          <w:szCs w:val="22"/>
        </w:rPr>
        <w:t>atau</w:t>
      </w:r>
      <w:proofErr w:type="spellEnd"/>
      <w:r w:rsidRPr="001C5139">
        <w:rPr>
          <w:rFonts w:eastAsia="Arial" w:cs="Arial"/>
          <w:szCs w:val="22"/>
        </w:rPr>
        <w:t xml:space="preserve"> </w:t>
      </w:r>
      <w:proofErr w:type="spellStart"/>
      <w:r w:rsidRPr="001C5139">
        <w:rPr>
          <w:rFonts w:eastAsia="Arial" w:cs="Arial"/>
          <w:szCs w:val="22"/>
        </w:rPr>
        <w:t>Minggu</w:t>
      </w:r>
      <w:proofErr w:type="spellEnd"/>
      <w:r w:rsidRPr="001C5139">
        <w:rPr>
          <w:rFonts w:eastAsia="Arial" w:cs="Arial"/>
          <w:szCs w:val="22"/>
        </w:rPr>
        <w:t xml:space="preserve"> </w:t>
      </w:r>
      <w:proofErr w:type="spellStart"/>
      <w:r w:rsidRPr="001C5139">
        <w:rPr>
          <w:rFonts w:eastAsia="Arial" w:cs="Arial"/>
          <w:szCs w:val="22"/>
        </w:rPr>
        <w:t>terakhir</w:t>
      </w:r>
      <w:proofErr w:type="spellEnd"/>
      <w:r w:rsidRPr="001C5139">
        <w:rPr>
          <w:rFonts w:eastAsia="Arial" w:cs="Arial"/>
          <w:szCs w:val="22"/>
        </w:rPr>
        <w:t xml:space="preserve"> </w:t>
      </w:r>
      <w:proofErr w:type="spellStart"/>
      <w:r w:rsidRPr="001C5139">
        <w:rPr>
          <w:rFonts w:eastAsia="Arial" w:cs="Arial"/>
          <w:szCs w:val="22"/>
        </w:rPr>
        <w:t>setiap</w:t>
      </w:r>
      <w:proofErr w:type="spellEnd"/>
      <w:r w:rsidRPr="001C5139">
        <w:rPr>
          <w:rFonts w:eastAsia="Arial" w:cs="Arial"/>
          <w:szCs w:val="22"/>
        </w:rPr>
        <w:t xml:space="preserve"> </w:t>
      </w:r>
      <w:proofErr w:type="spellStart"/>
      <w:r w:rsidRPr="001C5139">
        <w:rPr>
          <w:rFonts w:eastAsia="Arial" w:cs="Arial"/>
          <w:szCs w:val="22"/>
        </w:rPr>
        <w:t>bulan</w:t>
      </w:r>
      <w:proofErr w:type="spellEnd"/>
      <w:r w:rsidRPr="001C5139">
        <w:rPr>
          <w:rFonts w:eastAsia="Arial" w:cs="Arial"/>
          <w:szCs w:val="22"/>
        </w:rPr>
        <w:t xml:space="preserve"> </w:t>
      </w:r>
      <w:proofErr w:type="spellStart"/>
      <w:r w:rsidRPr="001C5139">
        <w:rPr>
          <w:rFonts w:eastAsia="Arial" w:cs="Arial"/>
          <w:szCs w:val="22"/>
        </w:rPr>
        <w:t>menggunakan</w:t>
      </w:r>
      <w:proofErr w:type="spellEnd"/>
      <w:r w:rsidRPr="001C5139">
        <w:rPr>
          <w:rFonts w:eastAsia="Arial" w:cs="Arial"/>
          <w:szCs w:val="22"/>
        </w:rPr>
        <w:t xml:space="preserve"> </w:t>
      </w:r>
      <w:proofErr w:type="spellStart"/>
      <w:r w:rsidRPr="001C5139">
        <w:rPr>
          <w:rFonts w:eastAsia="Arial" w:cs="Arial"/>
          <w:szCs w:val="22"/>
        </w:rPr>
        <w:t>seragam</w:t>
      </w:r>
      <w:proofErr w:type="spellEnd"/>
      <w:r w:rsidRPr="001C5139">
        <w:rPr>
          <w:rFonts w:eastAsia="Arial" w:cs="Arial"/>
          <w:szCs w:val="22"/>
        </w:rPr>
        <w:t xml:space="preserve"> </w:t>
      </w:r>
      <w:proofErr w:type="spellStart"/>
      <w:r w:rsidRPr="001C5139">
        <w:rPr>
          <w:rFonts w:eastAsia="Arial" w:cs="Arial"/>
          <w:szCs w:val="22"/>
        </w:rPr>
        <w:t>kaos</w:t>
      </w:r>
      <w:proofErr w:type="spellEnd"/>
      <w:r w:rsidRPr="001C5139">
        <w:rPr>
          <w:rFonts w:eastAsia="Arial" w:cs="Arial"/>
          <w:szCs w:val="22"/>
        </w:rPr>
        <w:t xml:space="preserve"> polo T Shirt </w:t>
      </w:r>
      <w:proofErr w:type="spellStart"/>
      <w:r w:rsidRPr="001C5139">
        <w:rPr>
          <w:rFonts w:eastAsia="Arial" w:cs="Arial"/>
          <w:szCs w:val="22"/>
        </w:rPr>
        <w:t>berwarna</w:t>
      </w:r>
      <w:proofErr w:type="spellEnd"/>
      <w:r w:rsidRPr="001C5139">
        <w:rPr>
          <w:rFonts w:eastAsia="Arial" w:cs="Arial"/>
          <w:szCs w:val="22"/>
        </w:rPr>
        <w:t xml:space="preserve"> </w:t>
      </w:r>
      <w:proofErr w:type="spellStart"/>
      <w:r w:rsidRPr="001C5139">
        <w:rPr>
          <w:rFonts w:eastAsia="Arial" w:cs="Arial"/>
          <w:szCs w:val="22"/>
        </w:rPr>
        <w:t>biru</w:t>
      </w:r>
      <w:proofErr w:type="spellEnd"/>
      <w:r w:rsidRPr="001C5139">
        <w:rPr>
          <w:rFonts w:eastAsia="Arial" w:cs="Arial"/>
          <w:szCs w:val="22"/>
        </w:rPr>
        <w:t>.</w:t>
      </w:r>
    </w:p>
    <w:p w14:paraId="13AB5B88" w14:textId="77777777" w:rsidR="00925921" w:rsidRPr="001C5139" w:rsidRDefault="00925921" w:rsidP="00925921">
      <w:pPr>
        <w:pStyle w:val="BodyTextIndent2"/>
        <w:spacing w:line="276" w:lineRule="auto"/>
        <w:ind w:left="0"/>
        <w:rPr>
          <w:rFonts w:eastAsia="Arial" w:cs="Arial"/>
          <w:szCs w:val="22"/>
        </w:rPr>
      </w:pPr>
    </w:p>
    <w:p w14:paraId="2FE33F4F" w14:textId="77777777" w:rsidR="00925921" w:rsidRPr="001C5139" w:rsidRDefault="00925921" w:rsidP="00925921">
      <w:pPr>
        <w:pStyle w:val="ListParagraph"/>
        <w:widowControl w:val="0"/>
        <w:numPr>
          <w:ilvl w:val="1"/>
          <w:numId w:val="9"/>
        </w:numPr>
        <w:autoSpaceDE w:val="0"/>
        <w:spacing w:line="276" w:lineRule="auto"/>
        <w:ind w:left="900" w:hanging="540"/>
        <w:jc w:val="both"/>
        <w:rPr>
          <w:rFonts w:eastAsia="Arial" w:cs="Arial"/>
          <w:b/>
          <w:bCs/>
          <w:szCs w:val="22"/>
        </w:rPr>
      </w:pPr>
      <w:r w:rsidRPr="001C5139">
        <w:rPr>
          <w:rFonts w:eastAsia="Arial" w:cs="Arial"/>
          <w:b/>
          <w:szCs w:val="22"/>
        </w:rPr>
        <w:t xml:space="preserve">Waktu </w:t>
      </w:r>
      <w:proofErr w:type="spellStart"/>
      <w:r w:rsidRPr="001C5139">
        <w:rPr>
          <w:rFonts w:eastAsia="Arial" w:cs="Arial"/>
          <w:b/>
          <w:szCs w:val="22"/>
        </w:rPr>
        <w:t>Kerja</w:t>
      </w:r>
      <w:proofErr w:type="spellEnd"/>
    </w:p>
    <w:p w14:paraId="3C007771" w14:textId="77777777" w:rsidR="00925921" w:rsidRPr="001C5139" w:rsidRDefault="00925921" w:rsidP="00925921">
      <w:pPr>
        <w:pStyle w:val="BodyTextIndent2"/>
        <w:widowControl w:val="0"/>
        <w:numPr>
          <w:ilvl w:val="2"/>
          <w:numId w:val="9"/>
        </w:numPr>
        <w:tabs>
          <w:tab w:val="left" w:pos="1440"/>
        </w:tabs>
        <w:autoSpaceDE w:val="0"/>
        <w:spacing w:after="0" w:line="276" w:lineRule="auto"/>
        <w:ind w:left="1440" w:hanging="540"/>
        <w:jc w:val="both"/>
        <w:rPr>
          <w:rFonts w:eastAsia="Arial" w:cs="Arial"/>
          <w:szCs w:val="22"/>
          <w:lang w:val="fi-FI"/>
        </w:rPr>
      </w:pPr>
      <w:r w:rsidRPr="001C5139">
        <w:rPr>
          <w:rFonts w:eastAsia="Arial" w:cs="Arial"/>
          <w:szCs w:val="22"/>
          <w:lang w:val="fi-FI"/>
        </w:rPr>
        <w:t>Hari kerja perusahaan ditetapkan 5 (lima) hari dalam 1 (satu) minggu.</w:t>
      </w:r>
    </w:p>
    <w:p w14:paraId="78F2F74C"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szCs w:val="22"/>
        </w:rPr>
      </w:pPr>
      <w:r w:rsidRPr="001C5139">
        <w:rPr>
          <w:rFonts w:eastAsia="Arial" w:cs="Arial"/>
          <w:szCs w:val="22"/>
        </w:rPr>
        <w:t xml:space="preserve">Jam </w:t>
      </w:r>
      <w:proofErr w:type="spellStart"/>
      <w:r w:rsidRPr="001C5139">
        <w:rPr>
          <w:rFonts w:eastAsia="Arial" w:cs="Arial"/>
          <w:szCs w:val="22"/>
        </w:rPr>
        <w:t>kerja</w:t>
      </w:r>
      <w:proofErr w:type="spellEnd"/>
      <w:r w:rsidRPr="001C5139">
        <w:rPr>
          <w:rFonts w:eastAsia="Arial" w:cs="Arial"/>
          <w:szCs w:val="22"/>
        </w:rPr>
        <w:tab/>
      </w:r>
      <w:r w:rsidRPr="001C5139">
        <w:rPr>
          <w:rFonts w:eastAsia="Arial" w:cs="Arial"/>
          <w:szCs w:val="22"/>
        </w:rPr>
        <w:tab/>
        <w:t>:</w:t>
      </w:r>
    </w:p>
    <w:p w14:paraId="1C06293B" w14:textId="77777777" w:rsidR="00925921" w:rsidRPr="001C5139" w:rsidRDefault="00925921" w:rsidP="00925921">
      <w:pPr>
        <w:pStyle w:val="BodyTextIndent2"/>
        <w:widowControl w:val="0"/>
        <w:numPr>
          <w:ilvl w:val="0"/>
          <w:numId w:val="10"/>
        </w:numPr>
        <w:autoSpaceDE w:val="0"/>
        <w:spacing w:after="0" w:line="276" w:lineRule="auto"/>
        <w:ind w:left="1800"/>
        <w:jc w:val="both"/>
        <w:rPr>
          <w:rFonts w:eastAsia="Arial" w:cs="Arial"/>
          <w:szCs w:val="22"/>
        </w:rPr>
      </w:pPr>
      <w:r w:rsidRPr="001C5139">
        <w:rPr>
          <w:rFonts w:eastAsia="Arial" w:cs="Arial"/>
          <w:szCs w:val="22"/>
        </w:rPr>
        <w:t>Non shift</w:t>
      </w:r>
      <w:r w:rsidRPr="001C5139">
        <w:rPr>
          <w:rFonts w:eastAsia="Arial" w:cs="Arial"/>
          <w:szCs w:val="22"/>
        </w:rPr>
        <w:tab/>
      </w:r>
      <w:r w:rsidRPr="001C5139">
        <w:rPr>
          <w:rFonts w:eastAsia="Arial" w:cs="Arial"/>
          <w:szCs w:val="22"/>
        </w:rPr>
        <w:tab/>
        <w:t>:</w:t>
      </w:r>
    </w:p>
    <w:p w14:paraId="33687169" w14:textId="77777777" w:rsidR="00925921" w:rsidRPr="001C5139" w:rsidRDefault="00925921" w:rsidP="00925921">
      <w:pPr>
        <w:pStyle w:val="BodyTextIndent2"/>
        <w:spacing w:line="276" w:lineRule="auto"/>
        <w:ind w:left="1800"/>
        <w:rPr>
          <w:rFonts w:eastAsia="Arial" w:cs="Arial"/>
          <w:szCs w:val="22"/>
        </w:rPr>
      </w:pPr>
      <w:r w:rsidRPr="001C5139">
        <w:rPr>
          <w:rFonts w:eastAsia="Arial" w:cs="Arial"/>
          <w:szCs w:val="22"/>
        </w:rPr>
        <w:t>Senin – Jumat</w:t>
      </w:r>
      <w:r w:rsidRPr="001C5139">
        <w:rPr>
          <w:rFonts w:eastAsia="Arial" w:cs="Arial"/>
          <w:szCs w:val="22"/>
        </w:rPr>
        <w:tab/>
        <w:t>: Jam 07.30 – 16.30</w:t>
      </w:r>
    </w:p>
    <w:p w14:paraId="48D38CBB" w14:textId="77777777" w:rsidR="00925921" w:rsidRPr="001C5139" w:rsidRDefault="00925921" w:rsidP="00925921">
      <w:pPr>
        <w:pStyle w:val="BodyTextIndent2"/>
        <w:spacing w:line="276" w:lineRule="auto"/>
        <w:ind w:left="1800"/>
        <w:rPr>
          <w:rFonts w:eastAsia="Arial" w:cs="Arial"/>
          <w:szCs w:val="22"/>
          <w:lang w:val="fi-FI"/>
        </w:rPr>
      </w:pPr>
      <w:r w:rsidRPr="001C5139">
        <w:rPr>
          <w:rFonts w:eastAsia="Arial" w:cs="Arial"/>
          <w:szCs w:val="22"/>
          <w:lang w:val="fi-FI"/>
        </w:rPr>
        <w:t>Istirahat</w:t>
      </w:r>
      <w:r w:rsidRPr="001C5139">
        <w:rPr>
          <w:rFonts w:eastAsia="Arial" w:cs="Arial"/>
          <w:szCs w:val="22"/>
          <w:lang w:val="fi-FI"/>
        </w:rPr>
        <w:tab/>
      </w:r>
      <w:r w:rsidRPr="001C5139">
        <w:rPr>
          <w:rFonts w:eastAsia="Arial" w:cs="Arial"/>
          <w:szCs w:val="22"/>
          <w:lang w:val="fi-FI"/>
        </w:rPr>
        <w:tab/>
        <w:t>: Jam 11.30 – 12.30 (waktu istirahat mencakup makan siang dan sholat Dzuhur)</w:t>
      </w:r>
    </w:p>
    <w:p w14:paraId="76CAB5A0" w14:textId="77777777" w:rsidR="00925921" w:rsidRPr="001C5139" w:rsidRDefault="00925921" w:rsidP="00925921">
      <w:pPr>
        <w:pStyle w:val="BodyTextIndent2"/>
        <w:widowControl w:val="0"/>
        <w:numPr>
          <w:ilvl w:val="0"/>
          <w:numId w:val="10"/>
        </w:numPr>
        <w:tabs>
          <w:tab w:val="left" w:pos="2160"/>
        </w:tabs>
        <w:autoSpaceDE w:val="0"/>
        <w:spacing w:after="0" w:line="276" w:lineRule="auto"/>
        <w:ind w:left="1800"/>
        <w:jc w:val="both"/>
        <w:rPr>
          <w:rFonts w:eastAsia="Arial" w:cs="Arial"/>
          <w:szCs w:val="22"/>
        </w:rPr>
      </w:pPr>
      <w:r w:rsidRPr="001C5139">
        <w:rPr>
          <w:rFonts w:eastAsia="Arial" w:cs="Arial"/>
          <w:szCs w:val="22"/>
        </w:rPr>
        <w:t xml:space="preserve">Shift </w:t>
      </w:r>
      <w:proofErr w:type="spellStart"/>
      <w:r w:rsidRPr="001C5139">
        <w:rPr>
          <w:rFonts w:eastAsia="Arial" w:cs="Arial"/>
          <w:szCs w:val="22"/>
        </w:rPr>
        <w:t>Satpam</w:t>
      </w:r>
      <w:proofErr w:type="spellEnd"/>
      <w:r w:rsidRPr="001C5139">
        <w:rPr>
          <w:rFonts w:eastAsia="Arial" w:cs="Arial"/>
          <w:szCs w:val="22"/>
        </w:rPr>
        <w:tab/>
        <w:t>:</w:t>
      </w:r>
    </w:p>
    <w:p w14:paraId="59A6B734" w14:textId="77777777" w:rsidR="00925921" w:rsidRPr="001C5139" w:rsidRDefault="00925921" w:rsidP="00925921">
      <w:pPr>
        <w:pStyle w:val="BodyTextIndent2"/>
        <w:spacing w:line="276" w:lineRule="auto"/>
        <w:ind w:left="1800"/>
        <w:rPr>
          <w:rFonts w:eastAsia="Arial" w:cs="Arial"/>
          <w:szCs w:val="22"/>
        </w:rPr>
      </w:pPr>
      <w:r w:rsidRPr="001C5139">
        <w:rPr>
          <w:rFonts w:eastAsia="Arial" w:cs="Arial"/>
          <w:szCs w:val="22"/>
        </w:rPr>
        <w:t xml:space="preserve">Shift </w:t>
      </w:r>
      <w:proofErr w:type="spellStart"/>
      <w:r w:rsidRPr="001C5139">
        <w:rPr>
          <w:rFonts w:eastAsia="Arial" w:cs="Arial"/>
          <w:szCs w:val="22"/>
        </w:rPr>
        <w:t>pagi</w:t>
      </w:r>
      <w:proofErr w:type="spellEnd"/>
      <w:r w:rsidRPr="001C5139">
        <w:rPr>
          <w:rFonts w:eastAsia="Arial" w:cs="Arial"/>
          <w:szCs w:val="22"/>
        </w:rPr>
        <w:tab/>
      </w:r>
      <w:r w:rsidRPr="001C5139">
        <w:rPr>
          <w:rFonts w:eastAsia="Arial" w:cs="Arial"/>
          <w:szCs w:val="22"/>
        </w:rPr>
        <w:tab/>
        <w:t>: Jam 07.00 – 15.00</w:t>
      </w:r>
    </w:p>
    <w:p w14:paraId="6BCF3E4C" w14:textId="77777777" w:rsidR="00925921" w:rsidRPr="001C5139" w:rsidRDefault="00925921" w:rsidP="00925921">
      <w:pPr>
        <w:pStyle w:val="BodyTextIndent2"/>
        <w:spacing w:line="276" w:lineRule="auto"/>
        <w:ind w:left="1800"/>
        <w:rPr>
          <w:rFonts w:eastAsia="Arial" w:cs="Arial"/>
          <w:szCs w:val="22"/>
        </w:rPr>
      </w:pPr>
      <w:r w:rsidRPr="001C5139">
        <w:rPr>
          <w:rFonts w:eastAsia="Arial" w:cs="Arial"/>
          <w:szCs w:val="22"/>
        </w:rPr>
        <w:t xml:space="preserve">Shift </w:t>
      </w:r>
      <w:proofErr w:type="spellStart"/>
      <w:r w:rsidRPr="001C5139">
        <w:rPr>
          <w:rFonts w:eastAsia="Arial" w:cs="Arial"/>
          <w:szCs w:val="22"/>
        </w:rPr>
        <w:t>siang</w:t>
      </w:r>
      <w:proofErr w:type="spellEnd"/>
      <w:r w:rsidRPr="001C5139">
        <w:rPr>
          <w:rFonts w:eastAsia="Arial" w:cs="Arial"/>
          <w:szCs w:val="22"/>
        </w:rPr>
        <w:tab/>
      </w:r>
      <w:r w:rsidRPr="001C5139">
        <w:rPr>
          <w:rFonts w:eastAsia="Arial" w:cs="Arial"/>
          <w:szCs w:val="22"/>
        </w:rPr>
        <w:tab/>
        <w:t>: Jam 15.00 – 23.00</w:t>
      </w:r>
    </w:p>
    <w:p w14:paraId="0895E5D8" w14:textId="530327A5" w:rsidR="00925921" w:rsidRPr="001C5139" w:rsidRDefault="00925921" w:rsidP="00925921">
      <w:pPr>
        <w:pStyle w:val="BodyTextIndent2"/>
        <w:spacing w:line="276" w:lineRule="auto"/>
        <w:ind w:left="1800"/>
        <w:rPr>
          <w:rFonts w:eastAsia="Arial" w:cs="Arial"/>
          <w:szCs w:val="22"/>
        </w:rPr>
      </w:pPr>
      <w:r w:rsidRPr="001C5139">
        <w:rPr>
          <w:rFonts w:eastAsia="Arial" w:cs="Arial"/>
          <w:szCs w:val="22"/>
        </w:rPr>
        <w:t xml:space="preserve">Shift </w:t>
      </w:r>
      <w:proofErr w:type="spellStart"/>
      <w:r w:rsidRPr="001C5139">
        <w:rPr>
          <w:rFonts w:eastAsia="Arial" w:cs="Arial"/>
          <w:szCs w:val="22"/>
        </w:rPr>
        <w:t>malam</w:t>
      </w:r>
      <w:proofErr w:type="spellEnd"/>
      <w:r w:rsidRPr="001C5139">
        <w:rPr>
          <w:rFonts w:eastAsia="Arial" w:cs="Arial"/>
          <w:szCs w:val="22"/>
        </w:rPr>
        <w:tab/>
        <w:t>: Jam 23.00 – 07.00</w:t>
      </w:r>
    </w:p>
    <w:p w14:paraId="799F493C" w14:textId="77777777" w:rsidR="00925921" w:rsidRPr="001C5139" w:rsidRDefault="00925921" w:rsidP="00925921">
      <w:pPr>
        <w:pStyle w:val="BodyTextIndent2"/>
        <w:widowControl w:val="0"/>
        <w:numPr>
          <w:ilvl w:val="0"/>
          <w:numId w:val="10"/>
        </w:numPr>
        <w:autoSpaceDE w:val="0"/>
        <w:spacing w:after="0" w:line="276" w:lineRule="auto"/>
        <w:ind w:left="1800"/>
        <w:jc w:val="both"/>
        <w:rPr>
          <w:rFonts w:eastAsia="Arial" w:cs="Arial"/>
          <w:szCs w:val="22"/>
        </w:rPr>
      </w:pPr>
      <w:r w:rsidRPr="001C5139">
        <w:rPr>
          <w:rFonts w:eastAsia="Arial" w:cs="Arial"/>
          <w:szCs w:val="22"/>
        </w:rPr>
        <w:t xml:space="preserve">Shift </w:t>
      </w:r>
      <w:proofErr w:type="spellStart"/>
      <w:r w:rsidRPr="001C5139">
        <w:rPr>
          <w:rFonts w:eastAsia="Arial" w:cs="Arial"/>
          <w:szCs w:val="22"/>
        </w:rPr>
        <w:t>Produksi</w:t>
      </w:r>
      <w:proofErr w:type="spellEnd"/>
      <w:r w:rsidRPr="001C5139">
        <w:rPr>
          <w:rFonts w:eastAsia="Arial" w:cs="Arial"/>
          <w:szCs w:val="22"/>
        </w:rPr>
        <w:tab/>
        <w:t>:</w:t>
      </w:r>
    </w:p>
    <w:p w14:paraId="6EC984B8" w14:textId="77777777" w:rsidR="00925921" w:rsidRPr="001C5139" w:rsidRDefault="00925921" w:rsidP="00925921">
      <w:pPr>
        <w:pStyle w:val="BodyTextIndent2"/>
        <w:spacing w:line="276" w:lineRule="auto"/>
        <w:ind w:left="1800"/>
        <w:rPr>
          <w:rFonts w:eastAsia="Arial" w:cs="Arial"/>
          <w:szCs w:val="22"/>
        </w:rPr>
      </w:pPr>
      <w:r w:rsidRPr="001C5139">
        <w:rPr>
          <w:rFonts w:eastAsia="Arial" w:cs="Arial"/>
          <w:szCs w:val="22"/>
        </w:rPr>
        <w:t xml:space="preserve">Shift </w:t>
      </w:r>
      <w:proofErr w:type="spellStart"/>
      <w:r w:rsidRPr="001C5139">
        <w:rPr>
          <w:rFonts w:eastAsia="Arial" w:cs="Arial"/>
          <w:szCs w:val="22"/>
        </w:rPr>
        <w:t>pagi</w:t>
      </w:r>
      <w:proofErr w:type="spellEnd"/>
      <w:r w:rsidRPr="001C5139">
        <w:rPr>
          <w:rFonts w:eastAsia="Arial" w:cs="Arial"/>
          <w:szCs w:val="22"/>
        </w:rPr>
        <w:tab/>
      </w:r>
      <w:r w:rsidRPr="001C5139">
        <w:rPr>
          <w:rFonts w:eastAsia="Arial" w:cs="Arial"/>
          <w:szCs w:val="22"/>
        </w:rPr>
        <w:tab/>
        <w:t>: Jam 06.00 – 14.00</w:t>
      </w:r>
    </w:p>
    <w:p w14:paraId="43F585D9" w14:textId="77777777" w:rsidR="00925921" w:rsidRPr="001C5139" w:rsidRDefault="00925921" w:rsidP="00925921">
      <w:pPr>
        <w:pStyle w:val="BodyTextIndent2"/>
        <w:spacing w:line="276" w:lineRule="auto"/>
        <w:ind w:left="1800"/>
        <w:rPr>
          <w:rFonts w:eastAsia="Arial" w:cs="Arial"/>
          <w:szCs w:val="22"/>
        </w:rPr>
      </w:pPr>
      <w:r w:rsidRPr="001C5139">
        <w:rPr>
          <w:rFonts w:eastAsia="Arial" w:cs="Arial"/>
          <w:szCs w:val="22"/>
        </w:rPr>
        <w:t xml:space="preserve">Shift </w:t>
      </w:r>
      <w:proofErr w:type="spellStart"/>
      <w:r w:rsidRPr="001C5139">
        <w:rPr>
          <w:rFonts w:eastAsia="Arial" w:cs="Arial"/>
          <w:szCs w:val="22"/>
        </w:rPr>
        <w:t>siang</w:t>
      </w:r>
      <w:proofErr w:type="spellEnd"/>
      <w:r w:rsidRPr="001C5139">
        <w:rPr>
          <w:rFonts w:eastAsia="Arial" w:cs="Arial"/>
          <w:szCs w:val="22"/>
        </w:rPr>
        <w:tab/>
      </w:r>
      <w:r w:rsidRPr="001C5139">
        <w:rPr>
          <w:rFonts w:eastAsia="Arial" w:cs="Arial"/>
          <w:szCs w:val="22"/>
        </w:rPr>
        <w:tab/>
        <w:t>: Jam 14.00 – 22.00</w:t>
      </w:r>
    </w:p>
    <w:p w14:paraId="3D1CAB2D" w14:textId="3B14B916" w:rsidR="00925921" w:rsidRPr="001C5139" w:rsidRDefault="00925921" w:rsidP="00925921">
      <w:pPr>
        <w:pStyle w:val="BodyTextIndent2"/>
        <w:spacing w:line="276" w:lineRule="auto"/>
        <w:ind w:left="1800"/>
        <w:rPr>
          <w:rFonts w:eastAsia="Arial" w:cs="Arial"/>
          <w:szCs w:val="22"/>
        </w:rPr>
      </w:pPr>
      <w:r w:rsidRPr="001C5139">
        <w:rPr>
          <w:rFonts w:eastAsia="Arial" w:cs="Arial"/>
          <w:szCs w:val="22"/>
        </w:rPr>
        <w:t xml:space="preserve">Shift </w:t>
      </w:r>
      <w:proofErr w:type="spellStart"/>
      <w:r w:rsidRPr="001C5139">
        <w:rPr>
          <w:rFonts w:eastAsia="Arial" w:cs="Arial"/>
          <w:szCs w:val="22"/>
        </w:rPr>
        <w:t>malam</w:t>
      </w:r>
      <w:proofErr w:type="spellEnd"/>
      <w:r w:rsidRPr="001C5139">
        <w:rPr>
          <w:rFonts w:eastAsia="Arial" w:cs="Arial"/>
          <w:szCs w:val="22"/>
        </w:rPr>
        <w:tab/>
        <w:t>: Jam 22.00 – 06.00</w:t>
      </w:r>
    </w:p>
    <w:p w14:paraId="0FDFB2EB" w14:textId="77777777" w:rsidR="00925921" w:rsidRPr="001C5139" w:rsidRDefault="00925921" w:rsidP="00925921">
      <w:pPr>
        <w:pStyle w:val="BodyTextIndent2"/>
        <w:spacing w:line="276" w:lineRule="auto"/>
        <w:ind w:left="1800"/>
        <w:rPr>
          <w:rFonts w:eastAsia="Arial" w:cs="Arial"/>
          <w:szCs w:val="22"/>
        </w:rPr>
      </w:pPr>
    </w:p>
    <w:p w14:paraId="13DFA57C"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szCs w:val="22"/>
        </w:rPr>
      </w:pPr>
      <w:proofErr w:type="spellStart"/>
      <w:r w:rsidRPr="001C5139">
        <w:rPr>
          <w:rFonts w:eastAsia="Arial" w:cs="Arial"/>
          <w:szCs w:val="22"/>
        </w:rPr>
        <w:t>Karyawan</w:t>
      </w:r>
      <w:proofErr w:type="spellEnd"/>
      <w:r w:rsidRPr="001C5139">
        <w:rPr>
          <w:rFonts w:eastAsia="Arial" w:cs="Arial"/>
          <w:szCs w:val="22"/>
        </w:rPr>
        <w:t xml:space="preserve"> </w:t>
      </w:r>
      <w:proofErr w:type="spellStart"/>
      <w:r w:rsidRPr="001C5139">
        <w:rPr>
          <w:rFonts w:eastAsia="Arial" w:cs="Arial"/>
          <w:szCs w:val="22"/>
        </w:rPr>
        <w:t>wajib</w:t>
      </w:r>
      <w:proofErr w:type="spellEnd"/>
      <w:r w:rsidRPr="001C5139">
        <w:rPr>
          <w:rFonts w:eastAsia="Arial" w:cs="Arial"/>
          <w:szCs w:val="22"/>
        </w:rPr>
        <w:t xml:space="preserve"> </w:t>
      </w:r>
      <w:proofErr w:type="spellStart"/>
      <w:r w:rsidRPr="001C5139">
        <w:rPr>
          <w:rFonts w:eastAsia="Arial" w:cs="Arial"/>
          <w:szCs w:val="22"/>
        </w:rPr>
        <w:t>berada</w:t>
      </w:r>
      <w:proofErr w:type="spellEnd"/>
      <w:r w:rsidRPr="001C5139">
        <w:rPr>
          <w:rFonts w:eastAsia="Arial" w:cs="Arial"/>
          <w:szCs w:val="22"/>
        </w:rPr>
        <w:t xml:space="preserve"> di </w:t>
      </w:r>
      <w:proofErr w:type="spellStart"/>
      <w:r w:rsidRPr="001C5139">
        <w:rPr>
          <w:rFonts w:eastAsia="Arial" w:cs="Arial"/>
          <w:szCs w:val="22"/>
        </w:rPr>
        <w:t>tempat</w:t>
      </w:r>
      <w:proofErr w:type="spellEnd"/>
      <w:r w:rsidRPr="001C5139">
        <w:rPr>
          <w:rFonts w:eastAsia="Arial" w:cs="Arial"/>
          <w:szCs w:val="22"/>
        </w:rPr>
        <w:t xml:space="preserve"> </w:t>
      </w:r>
      <w:proofErr w:type="spellStart"/>
      <w:r w:rsidRPr="001C5139">
        <w:rPr>
          <w:rFonts w:eastAsia="Arial" w:cs="Arial"/>
          <w:szCs w:val="22"/>
        </w:rPr>
        <w:t>kerjanya</w:t>
      </w:r>
      <w:proofErr w:type="spellEnd"/>
      <w:r w:rsidRPr="001C5139">
        <w:rPr>
          <w:rFonts w:eastAsia="Arial" w:cs="Arial"/>
          <w:szCs w:val="22"/>
        </w:rPr>
        <w:t xml:space="preserve"> 10 (</w:t>
      </w:r>
      <w:proofErr w:type="spellStart"/>
      <w:r w:rsidRPr="001C5139">
        <w:rPr>
          <w:rFonts w:eastAsia="Arial" w:cs="Arial"/>
          <w:szCs w:val="22"/>
        </w:rPr>
        <w:t>sepuluh</w:t>
      </w:r>
      <w:proofErr w:type="spellEnd"/>
      <w:r w:rsidRPr="001C5139">
        <w:rPr>
          <w:rFonts w:eastAsia="Arial" w:cs="Arial"/>
          <w:szCs w:val="22"/>
        </w:rPr>
        <w:t xml:space="preserve">) </w:t>
      </w:r>
      <w:proofErr w:type="spellStart"/>
      <w:r w:rsidRPr="001C5139">
        <w:rPr>
          <w:rFonts w:eastAsia="Arial" w:cs="Arial"/>
          <w:szCs w:val="22"/>
        </w:rPr>
        <w:t>menit</w:t>
      </w:r>
      <w:proofErr w:type="spellEnd"/>
      <w:r w:rsidRPr="001C5139">
        <w:rPr>
          <w:rFonts w:eastAsia="Arial" w:cs="Arial"/>
          <w:szCs w:val="22"/>
        </w:rPr>
        <w:t xml:space="preserve"> </w:t>
      </w:r>
      <w:proofErr w:type="spellStart"/>
      <w:r w:rsidRPr="001C5139">
        <w:rPr>
          <w:rFonts w:eastAsia="Arial" w:cs="Arial"/>
          <w:szCs w:val="22"/>
        </w:rPr>
        <w:t>sebelum</w:t>
      </w:r>
      <w:proofErr w:type="spellEnd"/>
      <w:r w:rsidRPr="001C5139">
        <w:rPr>
          <w:rFonts w:eastAsia="Arial" w:cs="Arial"/>
          <w:szCs w:val="22"/>
        </w:rPr>
        <w:t xml:space="preserve"> </w:t>
      </w:r>
      <w:proofErr w:type="spellStart"/>
      <w:r w:rsidRPr="001C5139">
        <w:rPr>
          <w:rFonts w:eastAsia="Arial" w:cs="Arial"/>
          <w:szCs w:val="22"/>
        </w:rPr>
        <w:t>masuk</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w:t>
      </w:r>
    </w:p>
    <w:p w14:paraId="05DC3DCC"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szCs w:val="22"/>
          <w:lang w:val="fi-FI"/>
        </w:rPr>
      </w:pPr>
      <w:r w:rsidRPr="001C5139">
        <w:rPr>
          <w:rFonts w:eastAsia="Arial" w:cs="Arial"/>
          <w:szCs w:val="22"/>
          <w:lang w:val="fi-FI"/>
        </w:rPr>
        <w:t xml:space="preserve">Pukul 07.20 pemutaran lagu tanda memasuki lokasi kerja dan pelaksanaan </w:t>
      </w:r>
      <w:r w:rsidRPr="001C5139">
        <w:rPr>
          <w:rFonts w:eastAsia="Arial" w:cs="Arial"/>
          <w:i/>
          <w:szCs w:val="22"/>
          <w:lang w:val="fi-FI"/>
        </w:rPr>
        <w:t>morning briefing</w:t>
      </w:r>
      <w:r w:rsidRPr="001C5139">
        <w:rPr>
          <w:rFonts w:eastAsia="Arial" w:cs="Arial"/>
          <w:szCs w:val="22"/>
          <w:lang w:val="fi-FI"/>
        </w:rPr>
        <w:t xml:space="preserve"> di bagian masing-masing.</w:t>
      </w:r>
    </w:p>
    <w:p w14:paraId="6D3B73FA"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szCs w:val="22"/>
        </w:rPr>
      </w:pPr>
      <w:proofErr w:type="spellStart"/>
      <w:r w:rsidRPr="001C5139">
        <w:rPr>
          <w:rFonts w:eastAsia="Arial" w:cs="Arial"/>
          <w:szCs w:val="22"/>
        </w:rPr>
        <w:t>Pukul</w:t>
      </w:r>
      <w:proofErr w:type="spellEnd"/>
      <w:r w:rsidRPr="001C5139">
        <w:rPr>
          <w:rFonts w:eastAsia="Arial" w:cs="Arial"/>
          <w:szCs w:val="22"/>
        </w:rPr>
        <w:t xml:space="preserve"> 07.30 </w:t>
      </w:r>
      <w:proofErr w:type="spellStart"/>
      <w:r w:rsidRPr="001C5139">
        <w:rPr>
          <w:rFonts w:eastAsia="Arial" w:cs="Arial"/>
          <w:szCs w:val="22"/>
        </w:rPr>
        <w:t>sirine</w:t>
      </w:r>
      <w:proofErr w:type="spellEnd"/>
      <w:r w:rsidRPr="001C5139">
        <w:rPr>
          <w:rFonts w:eastAsia="Arial" w:cs="Arial"/>
          <w:szCs w:val="22"/>
        </w:rPr>
        <w:t xml:space="preserve"> </w:t>
      </w:r>
      <w:proofErr w:type="spellStart"/>
      <w:r w:rsidRPr="001C5139">
        <w:rPr>
          <w:rFonts w:eastAsia="Arial" w:cs="Arial"/>
          <w:szCs w:val="22"/>
        </w:rPr>
        <w:t>dibunyikan</w:t>
      </w:r>
      <w:proofErr w:type="spellEnd"/>
      <w:r w:rsidRPr="001C5139">
        <w:rPr>
          <w:rFonts w:eastAsia="Arial" w:cs="Arial"/>
          <w:szCs w:val="22"/>
        </w:rPr>
        <w:t xml:space="preserve"> </w:t>
      </w:r>
      <w:proofErr w:type="spellStart"/>
      <w:r w:rsidRPr="001C5139">
        <w:rPr>
          <w:rFonts w:eastAsia="Arial" w:cs="Arial"/>
          <w:szCs w:val="22"/>
        </w:rPr>
        <w:t>tanda</w:t>
      </w:r>
      <w:proofErr w:type="spellEnd"/>
      <w:r w:rsidRPr="001C5139">
        <w:rPr>
          <w:rFonts w:eastAsia="Arial" w:cs="Arial"/>
          <w:szCs w:val="22"/>
        </w:rPr>
        <w:t xml:space="preserve"> </w:t>
      </w:r>
      <w:proofErr w:type="spellStart"/>
      <w:r w:rsidRPr="001C5139">
        <w:rPr>
          <w:rFonts w:eastAsia="Arial" w:cs="Arial"/>
          <w:szCs w:val="22"/>
        </w:rPr>
        <w:t>mulai</w:t>
      </w:r>
      <w:proofErr w:type="spellEnd"/>
      <w:r w:rsidRPr="001C5139">
        <w:rPr>
          <w:rFonts w:eastAsia="Arial" w:cs="Arial"/>
          <w:szCs w:val="22"/>
        </w:rPr>
        <w:t xml:space="preserve"> </w:t>
      </w:r>
      <w:proofErr w:type="spellStart"/>
      <w:r w:rsidRPr="001C5139">
        <w:rPr>
          <w:rFonts w:eastAsia="Arial" w:cs="Arial"/>
          <w:szCs w:val="22"/>
        </w:rPr>
        <w:t>bekerja</w:t>
      </w:r>
      <w:proofErr w:type="spellEnd"/>
      <w:r w:rsidRPr="001C5139">
        <w:rPr>
          <w:rFonts w:eastAsia="Arial" w:cs="Arial"/>
          <w:szCs w:val="22"/>
        </w:rPr>
        <w:t>.</w:t>
      </w:r>
    </w:p>
    <w:p w14:paraId="1CDD38DB" w14:textId="77777777" w:rsidR="00925921" w:rsidRPr="001C5139" w:rsidRDefault="00925921" w:rsidP="00925921">
      <w:pPr>
        <w:pStyle w:val="ListParagraph"/>
        <w:widowControl w:val="0"/>
        <w:numPr>
          <w:ilvl w:val="2"/>
          <w:numId w:val="9"/>
        </w:numPr>
        <w:autoSpaceDE w:val="0"/>
        <w:ind w:left="1440" w:hanging="540"/>
        <w:jc w:val="both"/>
        <w:rPr>
          <w:rFonts w:eastAsia="Arial" w:cs="Arial"/>
          <w:color w:val="000000" w:themeColor="text1"/>
          <w:szCs w:val="22"/>
          <w:lang w:val="it-IT"/>
        </w:rPr>
      </w:pPr>
      <w:r w:rsidRPr="001C5139">
        <w:rPr>
          <w:rFonts w:eastAsia="Arial" w:cs="Arial"/>
          <w:color w:val="000000" w:themeColor="text1"/>
          <w:szCs w:val="22"/>
          <w:lang w:val="it-IT"/>
        </w:rPr>
        <w:t>Pukul 11.30 sirine dibunyikan tanda istirahat dimulai.</w:t>
      </w:r>
    </w:p>
    <w:p w14:paraId="6DDAE6EC" w14:textId="77777777" w:rsidR="00925921" w:rsidRPr="001C5139" w:rsidRDefault="00925921" w:rsidP="00925921">
      <w:pPr>
        <w:pStyle w:val="ListParagraph"/>
        <w:widowControl w:val="0"/>
        <w:numPr>
          <w:ilvl w:val="2"/>
          <w:numId w:val="9"/>
        </w:numPr>
        <w:autoSpaceDE w:val="0"/>
        <w:ind w:left="1440" w:hanging="540"/>
        <w:jc w:val="both"/>
        <w:rPr>
          <w:rFonts w:eastAsia="Arial" w:cs="Arial"/>
          <w:color w:val="000000" w:themeColor="text1"/>
          <w:szCs w:val="22"/>
          <w:lang w:val="it-IT"/>
        </w:rPr>
      </w:pPr>
      <w:r w:rsidRPr="001C5139">
        <w:rPr>
          <w:rFonts w:eastAsia="Arial" w:cs="Arial"/>
          <w:szCs w:val="22"/>
          <w:lang w:val="it-IT"/>
        </w:rPr>
        <w:t>Pukul 12.20 pemberitahuan waktu istirahat akan berakhir.</w:t>
      </w:r>
    </w:p>
    <w:p w14:paraId="01D9E2E0"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szCs w:val="22"/>
          <w:lang w:val="it-IT"/>
        </w:rPr>
      </w:pPr>
      <w:r w:rsidRPr="001C5139">
        <w:rPr>
          <w:rFonts w:eastAsia="Arial" w:cs="Arial"/>
          <w:szCs w:val="22"/>
          <w:lang w:val="it-IT"/>
        </w:rPr>
        <w:t>Pukul 12.25 sirine dibunyikan tanda Karyawan harus sudah kembali ke ruang/tempat kerja setelah istirahat.</w:t>
      </w:r>
    </w:p>
    <w:p w14:paraId="1EE157A9"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szCs w:val="22"/>
          <w:lang w:val="fi-FI"/>
        </w:rPr>
      </w:pPr>
      <w:r w:rsidRPr="001C5139">
        <w:rPr>
          <w:rFonts w:eastAsia="Arial" w:cs="Arial"/>
          <w:szCs w:val="22"/>
          <w:lang w:val="fi-FI"/>
        </w:rPr>
        <w:t>Pukul 16.30 sirine dibunyikan tanda jam kerja selesai.</w:t>
      </w:r>
    </w:p>
    <w:p w14:paraId="45ECAF49" w14:textId="77777777" w:rsidR="00925921" w:rsidRPr="001C5139" w:rsidRDefault="00925921" w:rsidP="00925921">
      <w:pPr>
        <w:pStyle w:val="BodyTextIndent2"/>
        <w:spacing w:line="276" w:lineRule="auto"/>
        <w:ind w:left="0"/>
        <w:rPr>
          <w:rFonts w:eastAsia="Arial" w:cs="Arial"/>
          <w:szCs w:val="22"/>
          <w:lang w:val="fi-FI"/>
        </w:rPr>
      </w:pPr>
    </w:p>
    <w:p w14:paraId="7DDCADAE" w14:textId="77777777" w:rsidR="00925921" w:rsidRPr="001C5139" w:rsidRDefault="00925921" w:rsidP="00925921">
      <w:pPr>
        <w:pStyle w:val="BodyTextIndent2"/>
        <w:widowControl w:val="0"/>
        <w:numPr>
          <w:ilvl w:val="1"/>
          <w:numId w:val="9"/>
        </w:numPr>
        <w:autoSpaceDE w:val="0"/>
        <w:spacing w:after="0" w:line="276" w:lineRule="auto"/>
        <w:ind w:left="900" w:hanging="540"/>
        <w:jc w:val="both"/>
        <w:rPr>
          <w:rFonts w:eastAsia="Arial" w:cs="Arial"/>
          <w:b/>
          <w:szCs w:val="22"/>
        </w:rPr>
      </w:pPr>
      <w:proofErr w:type="spellStart"/>
      <w:r w:rsidRPr="001C5139">
        <w:rPr>
          <w:rFonts w:eastAsia="Arial" w:cs="Arial"/>
          <w:b/>
          <w:szCs w:val="22"/>
        </w:rPr>
        <w:t>Absensi</w:t>
      </w:r>
      <w:proofErr w:type="spellEnd"/>
    </w:p>
    <w:p w14:paraId="15FFF40F"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szCs w:val="22"/>
        </w:rPr>
      </w:pPr>
      <w:proofErr w:type="spellStart"/>
      <w:r w:rsidRPr="001C5139">
        <w:rPr>
          <w:rFonts w:eastAsia="Arial" w:cs="Arial"/>
          <w:szCs w:val="22"/>
        </w:rPr>
        <w:t>Absensi</w:t>
      </w:r>
      <w:proofErr w:type="spellEnd"/>
      <w:r w:rsidRPr="001C5139">
        <w:rPr>
          <w:rFonts w:eastAsia="Arial" w:cs="Arial"/>
          <w:szCs w:val="22"/>
        </w:rPr>
        <w:t xml:space="preserve"> via </w:t>
      </w:r>
      <w:proofErr w:type="spellStart"/>
      <w:r w:rsidRPr="001C5139">
        <w:rPr>
          <w:rFonts w:eastAsia="Arial" w:cs="Arial"/>
          <w:szCs w:val="22"/>
        </w:rPr>
        <w:t>MyTrisula</w:t>
      </w:r>
      <w:proofErr w:type="spellEnd"/>
    </w:p>
    <w:p w14:paraId="1742A311" w14:textId="77777777" w:rsidR="00925921" w:rsidRPr="001C5139" w:rsidRDefault="00925921" w:rsidP="00925921">
      <w:pPr>
        <w:pStyle w:val="BodyTextIndent2"/>
        <w:widowControl w:val="0"/>
        <w:numPr>
          <w:ilvl w:val="0"/>
          <w:numId w:val="12"/>
        </w:numPr>
        <w:autoSpaceDE w:val="0"/>
        <w:spacing w:after="0" w:line="276" w:lineRule="auto"/>
        <w:ind w:left="1800" w:hanging="180"/>
        <w:jc w:val="both"/>
        <w:rPr>
          <w:rFonts w:eastAsia="Arial" w:cs="Arial"/>
          <w:szCs w:val="22"/>
        </w:rPr>
      </w:pPr>
      <w:proofErr w:type="spellStart"/>
      <w:r w:rsidRPr="001C5139">
        <w:rPr>
          <w:rFonts w:eastAsia="Arial" w:cs="Arial"/>
          <w:szCs w:val="22"/>
        </w:rPr>
        <w:t>Absensi</w:t>
      </w:r>
      <w:proofErr w:type="spellEnd"/>
      <w:r w:rsidRPr="001C5139">
        <w:rPr>
          <w:rFonts w:eastAsia="Arial" w:cs="Arial"/>
          <w:szCs w:val="22"/>
        </w:rPr>
        <w:t xml:space="preserve"> </w:t>
      </w:r>
      <w:proofErr w:type="spellStart"/>
      <w:r w:rsidRPr="001C5139">
        <w:rPr>
          <w:rFonts w:eastAsia="Arial" w:cs="Arial"/>
          <w:szCs w:val="22"/>
        </w:rPr>
        <w:t>melalui</w:t>
      </w:r>
      <w:proofErr w:type="spellEnd"/>
      <w:r w:rsidRPr="001C5139">
        <w:rPr>
          <w:rFonts w:eastAsia="Arial" w:cs="Arial"/>
          <w:szCs w:val="22"/>
        </w:rPr>
        <w:t xml:space="preserve"> </w:t>
      </w:r>
      <w:proofErr w:type="spellStart"/>
      <w:r w:rsidRPr="001C5139">
        <w:rPr>
          <w:rFonts w:eastAsia="Arial" w:cs="Arial"/>
          <w:szCs w:val="22"/>
        </w:rPr>
        <w:t>aplikasi</w:t>
      </w:r>
      <w:proofErr w:type="spellEnd"/>
      <w:r w:rsidRPr="001C5139">
        <w:rPr>
          <w:rFonts w:eastAsia="Arial" w:cs="Arial"/>
          <w:szCs w:val="22"/>
        </w:rPr>
        <w:t xml:space="preserve"> </w:t>
      </w:r>
      <w:proofErr w:type="spellStart"/>
      <w:r w:rsidRPr="001C5139">
        <w:rPr>
          <w:rFonts w:eastAsia="Arial" w:cs="Arial"/>
          <w:szCs w:val="22"/>
        </w:rPr>
        <w:t>MyTrisula</w:t>
      </w:r>
      <w:proofErr w:type="spellEnd"/>
      <w:r w:rsidRPr="001C5139">
        <w:rPr>
          <w:rFonts w:eastAsia="Arial" w:cs="Arial"/>
          <w:szCs w:val="22"/>
        </w:rPr>
        <w:t xml:space="preserve"> Mobile Application </w:t>
      </w:r>
      <w:proofErr w:type="spellStart"/>
      <w:r w:rsidRPr="001C5139">
        <w:rPr>
          <w:rFonts w:eastAsia="Arial" w:cs="Arial"/>
          <w:szCs w:val="22"/>
        </w:rPr>
        <w:t>digunakan</w:t>
      </w:r>
      <w:proofErr w:type="spellEnd"/>
      <w:r w:rsidRPr="001C5139">
        <w:rPr>
          <w:rFonts w:eastAsia="Arial" w:cs="Arial"/>
          <w:szCs w:val="22"/>
        </w:rPr>
        <w:t xml:space="preserve"> </w:t>
      </w:r>
      <w:proofErr w:type="spellStart"/>
      <w:r w:rsidRPr="001C5139">
        <w:rPr>
          <w:rFonts w:eastAsia="Arial" w:cs="Arial"/>
          <w:szCs w:val="22"/>
        </w:rPr>
        <w:t>saat</w:t>
      </w:r>
      <w:proofErr w:type="spellEnd"/>
      <w:r w:rsidRPr="001C5139">
        <w:rPr>
          <w:rFonts w:eastAsia="Arial" w:cs="Arial"/>
          <w:szCs w:val="22"/>
        </w:rPr>
        <w:t xml:space="preserve"> </w:t>
      </w:r>
      <w:proofErr w:type="spellStart"/>
      <w:r w:rsidRPr="001C5139">
        <w:rPr>
          <w:rFonts w:eastAsia="Arial" w:cs="Arial"/>
          <w:szCs w:val="22"/>
        </w:rPr>
        <w:t>pelaksaanaan</w:t>
      </w:r>
      <w:proofErr w:type="spellEnd"/>
      <w:r w:rsidRPr="001C5139">
        <w:rPr>
          <w:rFonts w:eastAsia="Arial" w:cs="Arial"/>
          <w:szCs w:val="22"/>
        </w:rPr>
        <w:t xml:space="preserve"> </w:t>
      </w:r>
      <w:proofErr w:type="spellStart"/>
      <w:r w:rsidRPr="001C5139">
        <w:rPr>
          <w:rFonts w:eastAsia="Arial" w:cs="Arial"/>
          <w:szCs w:val="22"/>
        </w:rPr>
        <w:t>kegiatan</w:t>
      </w:r>
      <w:proofErr w:type="spellEnd"/>
      <w:r w:rsidRPr="001C5139">
        <w:rPr>
          <w:rFonts w:eastAsia="Arial" w:cs="Arial"/>
          <w:szCs w:val="22"/>
        </w:rPr>
        <w:t xml:space="preserve"> Trisula Corporation </w:t>
      </w:r>
      <w:proofErr w:type="spellStart"/>
      <w:r w:rsidRPr="001C5139">
        <w:rPr>
          <w:rFonts w:eastAsia="Arial" w:cs="Arial"/>
          <w:szCs w:val="22"/>
        </w:rPr>
        <w:t>seperti</w:t>
      </w:r>
      <w:proofErr w:type="spellEnd"/>
      <w:r w:rsidRPr="001C5139">
        <w:rPr>
          <w:rFonts w:eastAsia="Arial" w:cs="Arial"/>
          <w:szCs w:val="22"/>
        </w:rPr>
        <w:t xml:space="preserve"> </w:t>
      </w:r>
      <w:proofErr w:type="spellStart"/>
      <w:r w:rsidRPr="001C5139">
        <w:rPr>
          <w:rFonts w:eastAsia="Arial" w:cs="Arial"/>
          <w:szCs w:val="22"/>
        </w:rPr>
        <w:t>pelatihan</w:t>
      </w:r>
      <w:proofErr w:type="spellEnd"/>
      <w:r w:rsidRPr="001C5139">
        <w:rPr>
          <w:rFonts w:eastAsia="Arial" w:cs="Arial"/>
          <w:szCs w:val="22"/>
        </w:rPr>
        <w:t xml:space="preserve"> dan </w:t>
      </w:r>
      <w:proofErr w:type="spellStart"/>
      <w:r w:rsidRPr="001C5139">
        <w:rPr>
          <w:rFonts w:eastAsia="Arial" w:cs="Arial"/>
          <w:szCs w:val="22"/>
        </w:rPr>
        <w:t>pendataan</w:t>
      </w:r>
      <w:proofErr w:type="spellEnd"/>
      <w:r w:rsidRPr="001C5139">
        <w:rPr>
          <w:rFonts w:eastAsia="Arial" w:cs="Arial"/>
          <w:szCs w:val="22"/>
        </w:rPr>
        <w:t xml:space="preserve"> </w:t>
      </w:r>
      <w:proofErr w:type="spellStart"/>
      <w:r w:rsidRPr="001C5139">
        <w:rPr>
          <w:rFonts w:eastAsia="Arial" w:cs="Arial"/>
          <w:szCs w:val="22"/>
        </w:rPr>
        <w:t>Karyawan</w:t>
      </w:r>
      <w:proofErr w:type="spellEnd"/>
      <w:r w:rsidRPr="001C5139">
        <w:rPr>
          <w:rFonts w:eastAsia="Arial" w:cs="Arial"/>
          <w:szCs w:val="22"/>
        </w:rPr>
        <w:t xml:space="preserve"> </w:t>
      </w:r>
      <w:proofErr w:type="spellStart"/>
      <w:r w:rsidRPr="001C5139">
        <w:rPr>
          <w:rFonts w:eastAsia="Arial" w:cs="Arial"/>
          <w:szCs w:val="22"/>
        </w:rPr>
        <w:t>Staf</w:t>
      </w:r>
      <w:proofErr w:type="spellEnd"/>
      <w:r w:rsidRPr="001C5139">
        <w:rPr>
          <w:rFonts w:eastAsia="Arial" w:cs="Arial"/>
          <w:szCs w:val="22"/>
        </w:rPr>
        <w:t>.</w:t>
      </w:r>
    </w:p>
    <w:p w14:paraId="72767ED1" w14:textId="77777777" w:rsidR="00925921" w:rsidRPr="001C5139" w:rsidRDefault="00925921" w:rsidP="00925921">
      <w:pPr>
        <w:pStyle w:val="BodyTextIndent2"/>
        <w:widowControl w:val="0"/>
        <w:numPr>
          <w:ilvl w:val="0"/>
          <w:numId w:val="12"/>
        </w:numPr>
        <w:autoSpaceDE w:val="0"/>
        <w:spacing w:after="0" w:line="276" w:lineRule="auto"/>
        <w:ind w:left="1800" w:hanging="180"/>
        <w:jc w:val="both"/>
        <w:rPr>
          <w:rFonts w:eastAsia="Arial" w:cs="Arial"/>
          <w:szCs w:val="22"/>
          <w:lang w:val="de-DE"/>
        </w:rPr>
      </w:pPr>
      <w:r w:rsidRPr="001C5139">
        <w:rPr>
          <w:rFonts w:eastAsia="Arial" w:cs="Arial"/>
          <w:szCs w:val="22"/>
          <w:lang w:val="de-DE"/>
        </w:rPr>
        <w:t>Absensi dilakukan pada saat program berlangsung sesuai petunjuk dari panitia.</w:t>
      </w:r>
    </w:p>
    <w:p w14:paraId="46EC083E" w14:textId="77777777" w:rsidR="00925921" w:rsidRPr="001C5139" w:rsidRDefault="00925921" w:rsidP="00925921">
      <w:pPr>
        <w:pStyle w:val="BodyTextIndent2"/>
        <w:spacing w:line="276" w:lineRule="auto"/>
        <w:ind w:left="0"/>
        <w:rPr>
          <w:rFonts w:eastAsia="Arial" w:cs="Arial"/>
          <w:szCs w:val="22"/>
          <w:lang w:val="fi-FI"/>
        </w:rPr>
      </w:pPr>
    </w:p>
    <w:p w14:paraId="68051726"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szCs w:val="22"/>
        </w:rPr>
      </w:pPr>
      <w:proofErr w:type="spellStart"/>
      <w:r w:rsidRPr="001C5139">
        <w:rPr>
          <w:rFonts w:eastAsia="Arial" w:cs="Arial"/>
          <w:szCs w:val="22"/>
        </w:rPr>
        <w:lastRenderedPageBreak/>
        <w:t>Absensi</w:t>
      </w:r>
      <w:proofErr w:type="spellEnd"/>
      <w:r w:rsidRPr="001C5139">
        <w:rPr>
          <w:rFonts w:eastAsia="Arial" w:cs="Arial"/>
          <w:szCs w:val="22"/>
        </w:rPr>
        <w:t xml:space="preserve"> </w:t>
      </w:r>
      <w:proofErr w:type="spellStart"/>
      <w:r w:rsidRPr="001C5139">
        <w:rPr>
          <w:rFonts w:eastAsia="Arial" w:cs="Arial"/>
          <w:szCs w:val="22"/>
        </w:rPr>
        <w:t>dengan</w:t>
      </w:r>
      <w:proofErr w:type="spellEnd"/>
      <w:r w:rsidRPr="001C5139">
        <w:rPr>
          <w:rFonts w:eastAsia="Arial" w:cs="Arial"/>
          <w:szCs w:val="22"/>
        </w:rPr>
        <w:t xml:space="preserve"> ID Card</w:t>
      </w:r>
    </w:p>
    <w:p w14:paraId="26560AD6" w14:textId="77777777" w:rsidR="00925921" w:rsidRPr="001C5139" w:rsidRDefault="00925921" w:rsidP="00925921">
      <w:pPr>
        <w:pStyle w:val="BodyTextIndent2"/>
        <w:widowControl w:val="0"/>
        <w:numPr>
          <w:ilvl w:val="0"/>
          <w:numId w:val="13"/>
        </w:numPr>
        <w:autoSpaceDE w:val="0"/>
        <w:spacing w:after="0" w:line="276" w:lineRule="auto"/>
        <w:ind w:left="1800"/>
        <w:jc w:val="both"/>
        <w:rPr>
          <w:rFonts w:eastAsia="Arial" w:cs="Arial"/>
          <w:szCs w:val="22"/>
          <w:lang w:val="fi-FI"/>
        </w:rPr>
      </w:pPr>
      <w:r w:rsidRPr="001C5139">
        <w:rPr>
          <w:rFonts w:eastAsia="Arial" w:cs="Arial"/>
          <w:szCs w:val="22"/>
          <w:lang w:val="fi-FI"/>
        </w:rPr>
        <w:t>Seluruh Karyawan melakukan absensi dengan menggunakan ID Card pada saat masuk dan pulang kerja maupun saat lembur.</w:t>
      </w:r>
    </w:p>
    <w:p w14:paraId="4DEA7B26" w14:textId="77777777" w:rsidR="00925921" w:rsidRPr="001C5139" w:rsidRDefault="00925921" w:rsidP="00925921">
      <w:pPr>
        <w:pStyle w:val="BodyTextIndent2"/>
        <w:widowControl w:val="0"/>
        <w:numPr>
          <w:ilvl w:val="0"/>
          <w:numId w:val="13"/>
        </w:numPr>
        <w:autoSpaceDE w:val="0"/>
        <w:spacing w:after="0" w:line="276" w:lineRule="auto"/>
        <w:ind w:left="1800"/>
        <w:jc w:val="both"/>
        <w:rPr>
          <w:rFonts w:eastAsia="Arial" w:cs="Arial"/>
          <w:szCs w:val="22"/>
          <w:lang w:val="fi-FI"/>
        </w:rPr>
      </w:pPr>
      <w:r w:rsidRPr="001C5139">
        <w:rPr>
          <w:rFonts w:eastAsia="Arial" w:cs="Arial"/>
          <w:szCs w:val="22"/>
          <w:lang w:val="fi-FI"/>
        </w:rPr>
        <w:t>Apabila ID Card tertinggal atau lupa melakukan Absen pada saat masuk atau pulang, maka harus melapor ke Bagian HC maksimal laporan pukul 08.30 dengan toleransi untuk ketertinggalan ID Card adalah 2 (dua) hari dalam 1 (satu) bulan.</w:t>
      </w:r>
    </w:p>
    <w:p w14:paraId="37833E9E" w14:textId="77777777" w:rsidR="00925921" w:rsidRPr="001C5139" w:rsidRDefault="00925921" w:rsidP="00925921">
      <w:pPr>
        <w:pStyle w:val="BodyTextIndent2"/>
        <w:widowControl w:val="0"/>
        <w:numPr>
          <w:ilvl w:val="0"/>
          <w:numId w:val="13"/>
        </w:numPr>
        <w:autoSpaceDE w:val="0"/>
        <w:spacing w:after="0" w:line="276" w:lineRule="auto"/>
        <w:ind w:left="1800"/>
        <w:jc w:val="both"/>
        <w:rPr>
          <w:rFonts w:eastAsia="Arial" w:cs="Arial"/>
          <w:szCs w:val="22"/>
          <w:lang w:val="fi-FI"/>
        </w:rPr>
      </w:pPr>
      <w:r w:rsidRPr="001C5139">
        <w:rPr>
          <w:rFonts w:eastAsia="Arial" w:cs="Arial"/>
          <w:szCs w:val="22"/>
          <w:lang w:val="fi-FI"/>
        </w:rPr>
        <w:t>Karyawan yang tertinggal ID Card atau lupa Absen lebih dari toleransi pada poin b, maka Premi Hadir atau Tunjangan Transport tidak dibayarkan.</w:t>
      </w:r>
    </w:p>
    <w:p w14:paraId="4105F6C2" w14:textId="77777777" w:rsidR="00925921" w:rsidRPr="001C5139" w:rsidRDefault="00925921" w:rsidP="00925921">
      <w:pPr>
        <w:pStyle w:val="BodyTextIndent2"/>
        <w:widowControl w:val="0"/>
        <w:numPr>
          <w:ilvl w:val="0"/>
          <w:numId w:val="13"/>
        </w:numPr>
        <w:autoSpaceDE w:val="0"/>
        <w:spacing w:after="0" w:line="276" w:lineRule="auto"/>
        <w:ind w:left="1800"/>
        <w:jc w:val="both"/>
        <w:rPr>
          <w:rFonts w:eastAsia="Arial" w:cs="Arial"/>
          <w:szCs w:val="22"/>
          <w:lang w:val="fi-FI"/>
        </w:rPr>
      </w:pPr>
      <w:r w:rsidRPr="001C5139">
        <w:rPr>
          <w:rFonts w:eastAsia="Arial" w:cs="Arial"/>
          <w:szCs w:val="22"/>
          <w:lang w:val="fi-FI"/>
        </w:rPr>
        <w:t>Apabila ID Card hilang atau rusak karena kesengajaan, maka harus melapor ke Bagian HC untuk dibuatkan ID Card baru dengan biaya ditanggung oleh Karyawan.</w:t>
      </w:r>
    </w:p>
    <w:p w14:paraId="1CD855A2" w14:textId="77777777" w:rsidR="00925921" w:rsidRPr="001C5139" w:rsidRDefault="00925921" w:rsidP="00925921">
      <w:pPr>
        <w:pStyle w:val="BodyTextIndent2"/>
        <w:widowControl w:val="0"/>
        <w:numPr>
          <w:ilvl w:val="0"/>
          <w:numId w:val="13"/>
        </w:numPr>
        <w:autoSpaceDE w:val="0"/>
        <w:spacing w:after="0" w:line="276" w:lineRule="auto"/>
        <w:ind w:left="1800"/>
        <w:jc w:val="both"/>
        <w:rPr>
          <w:rFonts w:eastAsia="Arial" w:cs="Arial"/>
          <w:szCs w:val="22"/>
          <w:lang w:val="fi-FI"/>
        </w:rPr>
      </w:pPr>
      <w:r w:rsidRPr="001C5139">
        <w:rPr>
          <w:rFonts w:eastAsia="Arial" w:cs="Arial"/>
          <w:szCs w:val="22"/>
          <w:lang w:val="fi-FI"/>
        </w:rPr>
        <w:t>Karyawan yang tidak melakukan absen dan tidak melapor ke Bagian HC maka dianggap mangkir.</w:t>
      </w:r>
    </w:p>
    <w:p w14:paraId="3259E392" w14:textId="77777777" w:rsidR="00925921" w:rsidRPr="001C5139" w:rsidRDefault="00925921" w:rsidP="00925921">
      <w:pPr>
        <w:pStyle w:val="BodyTextIndent2"/>
        <w:widowControl w:val="0"/>
        <w:numPr>
          <w:ilvl w:val="0"/>
          <w:numId w:val="13"/>
        </w:numPr>
        <w:autoSpaceDE w:val="0"/>
        <w:spacing w:after="0" w:line="276" w:lineRule="auto"/>
        <w:ind w:left="1800"/>
        <w:jc w:val="both"/>
        <w:rPr>
          <w:rFonts w:eastAsia="Arial" w:cs="Arial"/>
          <w:szCs w:val="22"/>
          <w:lang w:val="fi-FI"/>
        </w:rPr>
      </w:pPr>
      <w:r w:rsidRPr="001C5139">
        <w:rPr>
          <w:rFonts w:eastAsia="Arial" w:cs="Arial"/>
          <w:szCs w:val="22"/>
          <w:lang w:val="fi-FI"/>
        </w:rPr>
        <w:t>Apabila Karyawan berhenti bekerja atau putus hubungan kerja maka ID Card harus dikembalikan kepada Departemen HC &amp; GA.</w:t>
      </w:r>
    </w:p>
    <w:p w14:paraId="3D7C28F6" w14:textId="77777777" w:rsidR="00925921" w:rsidRPr="001C5139" w:rsidRDefault="00925921" w:rsidP="00925921">
      <w:pPr>
        <w:pStyle w:val="BodyTextIndent2"/>
        <w:spacing w:line="276" w:lineRule="auto"/>
        <w:ind w:left="0"/>
        <w:rPr>
          <w:rFonts w:eastAsia="Arial" w:cs="Arial"/>
          <w:szCs w:val="22"/>
          <w:lang w:val="fi-FI"/>
        </w:rPr>
      </w:pPr>
    </w:p>
    <w:p w14:paraId="5F3C45CC" w14:textId="77777777" w:rsidR="00925921" w:rsidRPr="001C5139" w:rsidRDefault="00925921" w:rsidP="00925921">
      <w:pPr>
        <w:pStyle w:val="BodyTextIndent2"/>
        <w:widowControl w:val="0"/>
        <w:numPr>
          <w:ilvl w:val="1"/>
          <w:numId w:val="9"/>
        </w:numPr>
        <w:autoSpaceDE w:val="0"/>
        <w:spacing w:after="0" w:line="276" w:lineRule="auto"/>
        <w:ind w:left="900" w:hanging="540"/>
        <w:jc w:val="both"/>
        <w:rPr>
          <w:rFonts w:eastAsia="Arial" w:cs="Arial"/>
          <w:b/>
          <w:bCs/>
          <w:szCs w:val="22"/>
        </w:rPr>
      </w:pPr>
      <w:proofErr w:type="spellStart"/>
      <w:r w:rsidRPr="001C5139">
        <w:rPr>
          <w:rFonts w:eastAsia="Arial" w:cs="Arial"/>
          <w:b/>
          <w:bCs/>
          <w:szCs w:val="22"/>
        </w:rPr>
        <w:t>Izin</w:t>
      </w:r>
      <w:proofErr w:type="spellEnd"/>
      <w:r w:rsidRPr="001C5139">
        <w:rPr>
          <w:rFonts w:eastAsia="Arial" w:cs="Arial"/>
          <w:b/>
          <w:bCs/>
          <w:szCs w:val="22"/>
        </w:rPr>
        <w:t xml:space="preserve"> </w:t>
      </w:r>
      <w:proofErr w:type="spellStart"/>
      <w:r w:rsidRPr="001C5139">
        <w:rPr>
          <w:rFonts w:eastAsia="Arial" w:cs="Arial"/>
          <w:b/>
          <w:bCs/>
          <w:szCs w:val="22"/>
        </w:rPr>
        <w:t>Bekerja</w:t>
      </w:r>
      <w:proofErr w:type="spellEnd"/>
    </w:p>
    <w:p w14:paraId="264E9A8C"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color w:val="000000" w:themeColor="text1"/>
          <w:szCs w:val="22"/>
          <w:lang w:val="fi-FI"/>
        </w:rPr>
      </w:pPr>
      <w:r w:rsidRPr="001C5139">
        <w:rPr>
          <w:rFonts w:eastAsia="Arial" w:cs="Arial"/>
          <w:szCs w:val="22"/>
          <w:lang w:val="fi-FI"/>
        </w:rPr>
        <w:t>Izin Masuk Kerja</w:t>
      </w:r>
    </w:p>
    <w:p w14:paraId="308BB4DE" w14:textId="77777777" w:rsidR="00925921" w:rsidRPr="001C5139" w:rsidRDefault="00925921" w:rsidP="00925921">
      <w:pPr>
        <w:pStyle w:val="BodyTextIndent2"/>
        <w:widowControl w:val="0"/>
        <w:numPr>
          <w:ilvl w:val="3"/>
          <w:numId w:val="22"/>
        </w:numPr>
        <w:autoSpaceDE w:val="0"/>
        <w:spacing w:after="0" w:line="276" w:lineRule="auto"/>
        <w:ind w:left="1800" w:hanging="360"/>
        <w:jc w:val="both"/>
        <w:rPr>
          <w:rFonts w:eastAsia="Arial" w:cs="Arial"/>
          <w:color w:val="000000" w:themeColor="text1"/>
          <w:szCs w:val="22"/>
          <w:lang w:val="fi-FI"/>
        </w:rPr>
      </w:pPr>
      <w:r w:rsidRPr="001C5139">
        <w:rPr>
          <w:rFonts w:eastAsia="Arial" w:cs="Arial"/>
          <w:szCs w:val="22"/>
          <w:lang w:val="fi-FI"/>
        </w:rPr>
        <w:t xml:space="preserve">Karyawan yang </w:t>
      </w:r>
      <w:r w:rsidRPr="001C5139">
        <w:rPr>
          <w:rFonts w:eastAsia="Arial" w:cs="Arial"/>
          <w:color w:val="000000" w:themeColor="text1"/>
          <w:szCs w:val="22"/>
          <w:lang w:val="fi-FI"/>
        </w:rPr>
        <w:t>masuk kerja di atas pukul 07.30 WIB bagi Non-Shift dan maksimal 2 (dua) jam kerja bagi Jam Kerja Shift, berlaku ketentuan sebagai berikut :</w:t>
      </w:r>
    </w:p>
    <w:p w14:paraId="7AA6717A" w14:textId="77777777" w:rsidR="00925921" w:rsidRPr="001C5139" w:rsidRDefault="00925921" w:rsidP="00925921">
      <w:pPr>
        <w:pStyle w:val="ListParagraph"/>
        <w:widowControl w:val="0"/>
        <w:numPr>
          <w:ilvl w:val="0"/>
          <w:numId w:val="23"/>
        </w:numPr>
        <w:autoSpaceDE w:val="0"/>
        <w:ind w:left="2160"/>
        <w:jc w:val="both"/>
        <w:rPr>
          <w:rFonts w:eastAsia="Arial" w:cs="Arial"/>
          <w:color w:val="000000" w:themeColor="text1"/>
          <w:szCs w:val="22"/>
          <w:lang w:val="fi-FI"/>
        </w:rPr>
      </w:pPr>
      <w:r w:rsidRPr="001C5139">
        <w:rPr>
          <w:rFonts w:eastAsia="Arial" w:cs="Arial"/>
          <w:color w:val="000000" w:themeColor="text1"/>
          <w:szCs w:val="22"/>
          <w:lang w:val="fi-FI"/>
        </w:rPr>
        <w:t>Karyawan yang masuk di atas pukul 07.30 WIB dan maksimal pukul 09.30 WIB harus izin atasan yang bersangkuta dan mengisi Formulir Izin Masuk Kerja di Bagian Keamanan yang ditandatangani oleh atasan yang bersangkutan minimal setingkat Kepala Bagian dan diserahkan ke Bagian HC&amp;GA.</w:t>
      </w:r>
    </w:p>
    <w:p w14:paraId="5E5C4470" w14:textId="77777777" w:rsidR="00925921" w:rsidRPr="001C5139" w:rsidRDefault="00925921" w:rsidP="00925921">
      <w:pPr>
        <w:jc w:val="both"/>
        <w:rPr>
          <w:rFonts w:eastAsia="Arial" w:cs="Arial"/>
          <w:color w:val="000000" w:themeColor="text1"/>
          <w:szCs w:val="22"/>
          <w:lang w:val="fi-FI"/>
        </w:rPr>
      </w:pPr>
    </w:p>
    <w:p w14:paraId="14BA64EA" w14:textId="77777777" w:rsidR="00925921" w:rsidRPr="001C5139" w:rsidRDefault="00925921" w:rsidP="00925921">
      <w:pPr>
        <w:pStyle w:val="ListParagraph"/>
        <w:widowControl w:val="0"/>
        <w:numPr>
          <w:ilvl w:val="0"/>
          <w:numId w:val="23"/>
        </w:numPr>
        <w:autoSpaceDE w:val="0"/>
        <w:ind w:left="2160"/>
        <w:jc w:val="both"/>
        <w:rPr>
          <w:rFonts w:eastAsia="Arial" w:cs="Arial"/>
          <w:color w:val="000000" w:themeColor="text1"/>
          <w:szCs w:val="22"/>
          <w:lang w:val="fi-FI"/>
        </w:rPr>
      </w:pPr>
      <w:bookmarkStart w:id="1" w:name="_Hlk123739424"/>
      <w:r w:rsidRPr="001C5139">
        <w:rPr>
          <w:rFonts w:eastAsia="Arial" w:cs="Arial"/>
          <w:szCs w:val="22"/>
          <w:lang w:val="fi-FI"/>
        </w:rPr>
        <w:t>Izin masuk terencana di atas pukul 07.30 WIB dilakukan dengan mengajukan prosedur Izin Masuk Kerja yang disetujui oleh atasan yang bersangkutan minimal setingkat Kepala Bagian dan diserahkan ke Bagian HC pada H-1.</w:t>
      </w:r>
    </w:p>
    <w:bookmarkEnd w:id="1"/>
    <w:p w14:paraId="4DBE31E2" w14:textId="77777777" w:rsidR="00925921" w:rsidRPr="001C5139" w:rsidRDefault="00925921" w:rsidP="00925921">
      <w:pPr>
        <w:pStyle w:val="ListParagraph"/>
        <w:widowControl w:val="0"/>
        <w:numPr>
          <w:ilvl w:val="0"/>
          <w:numId w:val="23"/>
        </w:numPr>
        <w:autoSpaceDE w:val="0"/>
        <w:ind w:left="2160"/>
        <w:jc w:val="both"/>
        <w:rPr>
          <w:rFonts w:eastAsia="Arial" w:cs="Arial"/>
          <w:color w:val="000000" w:themeColor="text1"/>
          <w:szCs w:val="22"/>
          <w:lang w:val="fi-FI"/>
        </w:rPr>
      </w:pPr>
      <w:r w:rsidRPr="001C5139">
        <w:rPr>
          <w:rFonts w:eastAsia="Arial" w:cs="Arial"/>
          <w:szCs w:val="22"/>
          <w:lang w:val="fi-FI"/>
        </w:rPr>
        <w:t>Karyawan yang masuk di atas pukul 07.30 WIB dan menyerahkan Form Izin Masuk Kerja ke HC pada hari H maka dikenakan pemotongan Premi Hadir atau Transport sebesar 25%.</w:t>
      </w:r>
    </w:p>
    <w:p w14:paraId="148C92E1" w14:textId="77777777" w:rsidR="00925921" w:rsidRPr="001C5139" w:rsidRDefault="00925921" w:rsidP="00925921">
      <w:pPr>
        <w:pStyle w:val="ListParagraph"/>
        <w:widowControl w:val="0"/>
        <w:numPr>
          <w:ilvl w:val="0"/>
          <w:numId w:val="23"/>
        </w:numPr>
        <w:autoSpaceDE w:val="0"/>
        <w:ind w:left="2160"/>
        <w:jc w:val="both"/>
        <w:rPr>
          <w:rFonts w:eastAsia="Arial" w:cs="Arial"/>
          <w:color w:val="000000" w:themeColor="text1"/>
          <w:szCs w:val="22"/>
          <w:lang w:val="fi-FI"/>
        </w:rPr>
      </w:pPr>
      <w:r w:rsidRPr="001C5139">
        <w:rPr>
          <w:rFonts w:eastAsia="Arial" w:cs="Arial"/>
          <w:szCs w:val="22"/>
          <w:lang w:val="fi-FI"/>
        </w:rPr>
        <w:t>Karyawan yang masuk di atas pukul 07.30 WIB dan menyerahkan Form Izin Masuk Kerja ke HC pada H-1 maka dikenakan pemotongan Premi Hadir atau Transport sebesar 15%.</w:t>
      </w:r>
    </w:p>
    <w:p w14:paraId="6FEB8B2A" w14:textId="77777777" w:rsidR="00925921" w:rsidRPr="001C5139" w:rsidRDefault="00925921" w:rsidP="00925921">
      <w:pPr>
        <w:pStyle w:val="ListParagraph"/>
        <w:widowControl w:val="0"/>
        <w:numPr>
          <w:ilvl w:val="0"/>
          <w:numId w:val="23"/>
        </w:numPr>
        <w:autoSpaceDE w:val="0"/>
        <w:ind w:left="2160"/>
        <w:jc w:val="both"/>
        <w:rPr>
          <w:rFonts w:eastAsia="Arial" w:cs="Arial"/>
          <w:szCs w:val="22"/>
          <w:lang w:val="fi-FI"/>
        </w:rPr>
      </w:pPr>
      <w:r w:rsidRPr="001C5139">
        <w:rPr>
          <w:rFonts w:eastAsia="Arial" w:cs="Arial"/>
          <w:szCs w:val="22"/>
          <w:lang w:val="fi-FI"/>
        </w:rPr>
        <w:t xml:space="preserve">Izin Masuk Kerja lebih dari 2 (dua) jam dianggap tidak masuk kerja dan harus mengajukan Izin (P1) atau dianggap mangkir. </w:t>
      </w:r>
    </w:p>
    <w:p w14:paraId="3A46CAC3" w14:textId="77777777" w:rsidR="00925921" w:rsidRPr="001C5139" w:rsidRDefault="00925921" w:rsidP="00925921">
      <w:pPr>
        <w:pStyle w:val="ListParagraph"/>
        <w:widowControl w:val="0"/>
        <w:numPr>
          <w:ilvl w:val="0"/>
          <w:numId w:val="23"/>
        </w:numPr>
        <w:autoSpaceDE w:val="0"/>
        <w:ind w:left="2160"/>
        <w:jc w:val="both"/>
        <w:rPr>
          <w:rFonts w:eastAsia="Arial" w:cs="Arial"/>
          <w:color w:val="000000" w:themeColor="text1"/>
          <w:szCs w:val="22"/>
          <w:lang w:val="fi-FI"/>
        </w:rPr>
      </w:pPr>
      <w:r w:rsidRPr="001C5139">
        <w:rPr>
          <w:rFonts w:eastAsia="Arial" w:cs="Arial"/>
          <w:szCs w:val="22"/>
          <w:lang w:val="fi-FI"/>
        </w:rPr>
        <w:t>Form Izin Masuk Kerja yang tidak diserahkan ke HC pada hari H, maka dianggap tidak hadir atau mangkir.</w:t>
      </w:r>
    </w:p>
    <w:p w14:paraId="48DD6219" w14:textId="77777777" w:rsidR="00925921" w:rsidRPr="001C5139" w:rsidRDefault="00925921" w:rsidP="00925921">
      <w:pPr>
        <w:pStyle w:val="ListParagraph"/>
        <w:widowControl w:val="0"/>
        <w:numPr>
          <w:ilvl w:val="0"/>
          <w:numId w:val="23"/>
        </w:numPr>
        <w:autoSpaceDE w:val="0"/>
        <w:ind w:left="2160"/>
        <w:jc w:val="both"/>
        <w:rPr>
          <w:rFonts w:eastAsia="Arial" w:cs="Arial"/>
          <w:color w:val="000000" w:themeColor="text1"/>
          <w:szCs w:val="22"/>
          <w:lang w:val="fi-FI"/>
        </w:rPr>
      </w:pPr>
      <w:r w:rsidRPr="001C5139">
        <w:rPr>
          <w:rFonts w:eastAsia="Arial" w:cs="Arial"/>
          <w:szCs w:val="22"/>
          <w:lang w:val="fi-FI"/>
        </w:rPr>
        <w:t>Karyawan yang masuk pada Shift Keamanan dan Shift Produksi, Izin Masuk Kerja maksimal 2 (dua) jam kerja dari waktu kerja yang ditentukan.</w:t>
      </w:r>
    </w:p>
    <w:p w14:paraId="700928F4" w14:textId="77777777" w:rsidR="00925921" w:rsidRPr="001C5139" w:rsidRDefault="00925921" w:rsidP="00925921">
      <w:pPr>
        <w:pStyle w:val="BodyTextIndent2"/>
        <w:spacing w:line="276" w:lineRule="auto"/>
        <w:ind w:left="360"/>
        <w:rPr>
          <w:rFonts w:eastAsia="Arial" w:cs="Arial"/>
          <w:szCs w:val="22"/>
          <w:lang w:val="fi-FI"/>
        </w:rPr>
      </w:pPr>
    </w:p>
    <w:p w14:paraId="2A750A9C" w14:textId="77777777" w:rsidR="00925921" w:rsidRPr="001C5139" w:rsidRDefault="00925921" w:rsidP="00925921">
      <w:pPr>
        <w:pStyle w:val="BodyTextIndent2"/>
        <w:widowControl w:val="0"/>
        <w:numPr>
          <w:ilvl w:val="2"/>
          <w:numId w:val="9"/>
        </w:numPr>
        <w:autoSpaceDE w:val="0"/>
        <w:spacing w:after="0" w:line="276" w:lineRule="auto"/>
        <w:ind w:left="1440" w:hanging="540"/>
        <w:jc w:val="both"/>
        <w:rPr>
          <w:rFonts w:eastAsia="Arial" w:cs="Arial"/>
          <w:szCs w:val="22"/>
        </w:rPr>
      </w:pPr>
      <w:proofErr w:type="spellStart"/>
      <w:r w:rsidRPr="001C5139">
        <w:rPr>
          <w:rFonts w:eastAsia="Arial" w:cs="Arial"/>
          <w:szCs w:val="22"/>
        </w:rPr>
        <w:t>Izin</w:t>
      </w:r>
      <w:proofErr w:type="spellEnd"/>
      <w:r w:rsidRPr="001C5139">
        <w:rPr>
          <w:rFonts w:eastAsia="Arial" w:cs="Arial"/>
          <w:szCs w:val="22"/>
        </w:rPr>
        <w:t xml:space="preserve"> Tidak Masuk </w:t>
      </w:r>
      <w:proofErr w:type="spellStart"/>
      <w:r w:rsidRPr="001C5139">
        <w:rPr>
          <w:rFonts w:eastAsia="Arial" w:cs="Arial"/>
          <w:szCs w:val="22"/>
        </w:rPr>
        <w:t>Bekerja</w:t>
      </w:r>
      <w:proofErr w:type="spellEnd"/>
    </w:p>
    <w:p w14:paraId="6724C0C9" w14:textId="77777777" w:rsidR="00925921" w:rsidRPr="001C5139" w:rsidRDefault="00925921" w:rsidP="00925921">
      <w:pPr>
        <w:pStyle w:val="BodyTextIndent2"/>
        <w:widowControl w:val="0"/>
        <w:numPr>
          <w:ilvl w:val="0"/>
          <w:numId w:val="14"/>
        </w:numPr>
        <w:tabs>
          <w:tab w:val="left" w:pos="0"/>
        </w:tabs>
        <w:autoSpaceDE w:val="0"/>
        <w:spacing w:after="0" w:line="276" w:lineRule="auto"/>
        <w:ind w:left="1800"/>
        <w:jc w:val="both"/>
        <w:rPr>
          <w:rFonts w:eastAsia="Arial" w:cs="Arial"/>
          <w:szCs w:val="22"/>
          <w:lang w:val="de-DE"/>
        </w:rPr>
      </w:pPr>
      <w:bookmarkStart w:id="2" w:name="_Hlk123739664"/>
      <w:r w:rsidRPr="001C5139">
        <w:rPr>
          <w:rFonts w:eastAsia="Arial" w:cs="Arial"/>
          <w:szCs w:val="22"/>
          <w:lang w:val="de-DE"/>
        </w:rPr>
        <w:t>Bilamana Karyawan tidak masuk kerja karena sakit dengan Izin Dokter :</w:t>
      </w:r>
    </w:p>
    <w:p w14:paraId="0804CF1E" w14:textId="77777777" w:rsidR="00925921" w:rsidRPr="001C5139" w:rsidRDefault="00925921" w:rsidP="00925921">
      <w:pPr>
        <w:pStyle w:val="BodyTextIndent2"/>
        <w:widowControl w:val="0"/>
        <w:numPr>
          <w:ilvl w:val="0"/>
          <w:numId w:val="11"/>
        </w:numPr>
        <w:tabs>
          <w:tab w:val="left" w:pos="0"/>
        </w:tabs>
        <w:autoSpaceDE w:val="0"/>
        <w:spacing w:after="0" w:line="276" w:lineRule="auto"/>
        <w:ind w:left="2160" w:hanging="180"/>
        <w:jc w:val="both"/>
        <w:rPr>
          <w:rFonts w:eastAsia="Arial" w:cs="Arial"/>
          <w:szCs w:val="22"/>
          <w:lang w:val="de-DE"/>
        </w:rPr>
      </w:pPr>
      <w:r w:rsidRPr="001C5139">
        <w:rPr>
          <w:rFonts w:eastAsia="Arial" w:cs="Arial"/>
          <w:szCs w:val="22"/>
          <w:lang w:val="de-DE"/>
        </w:rPr>
        <w:t>Karyawan memberikan informasi kepada Atasan dengan menyertakan foto Surat Izin Dokter (SID) dari Dokter Perusahaan atau melalui Telepon/HP.</w:t>
      </w:r>
    </w:p>
    <w:p w14:paraId="3B8A5B2F" w14:textId="77777777" w:rsidR="00925921" w:rsidRPr="001C5139" w:rsidRDefault="00925921" w:rsidP="00925921">
      <w:pPr>
        <w:pStyle w:val="BodyTextIndent2"/>
        <w:widowControl w:val="0"/>
        <w:numPr>
          <w:ilvl w:val="0"/>
          <w:numId w:val="11"/>
        </w:numPr>
        <w:tabs>
          <w:tab w:val="left" w:pos="0"/>
        </w:tabs>
        <w:autoSpaceDE w:val="0"/>
        <w:spacing w:after="0" w:line="276" w:lineRule="auto"/>
        <w:ind w:left="2160" w:hanging="180"/>
        <w:jc w:val="both"/>
        <w:rPr>
          <w:rFonts w:eastAsia="Arial" w:cs="Arial"/>
          <w:szCs w:val="22"/>
          <w:lang w:val="de-DE"/>
        </w:rPr>
      </w:pPr>
      <w:r w:rsidRPr="001C5139">
        <w:rPr>
          <w:rFonts w:eastAsia="Arial" w:cs="Arial"/>
          <w:szCs w:val="22"/>
          <w:lang w:val="de-DE"/>
        </w:rPr>
        <w:t>Menyerahkan Surat Izin Dokter (SID) setelah ditandatangani oleh Atasan minimal setingkat Kepala Bagian dan diserahkan ke Departemen HC &amp; GA pada hari pertama Karyawan yang bersangkutan masuk kerja kembali.</w:t>
      </w:r>
    </w:p>
    <w:bookmarkEnd w:id="2"/>
    <w:p w14:paraId="45D8F723" w14:textId="77777777" w:rsidR="00925921" w:rsidRPr="001C5139" w:rsidRDefault="00925921" w:rsidP="00925921">
      <w:pPr>
        <w:pStyle w:val="BodyTextIndent2"/>
        <w:tabs>
          <w:tab w:val="left" w:pos="0"/>
        </w:tabs>
        <w:spacing w:line="276" w:lineRule="auto"/>
        <w:rPr>
          <w:rFonts w:eastAsia="Arial" w:cs="Arial"/>
          <w:szCs w:val="22"/>
          <w:lang w:val="de-DE"/>
        </w:rPr>
      </w:pPr>
    </w:p>
    <w:p w14:paraId="2F8DC41F" w14:textId="77777777" w:rsidR="00925921" w:rsidRPr="001C5139" w:rsidRDefault="00925921" w:rsidP="00925921">
      <w:pPr>
        <w:pStyle w:val="BodyTextIndent2"/>
        <w:widowControl w:val="0"/>
        <w:numPr>
          <w:ilvl w:val="0"/>
          <w:numId w:val="14"/>
        </w:numPr>
        <w:autoSpaceDE w:val="0"/>
        <w:spacing w:after="0" w:line="276" w:lineRule="auto"/>
        <w:ind w:left="1800"/>
        <w:jc w:val="both"/>
        <w:rPr>
          <w:rFonts w:eastAsia="Arial" w:cs="Arial"/>
          <w:szCs w:val="22"/>
          <w:lang w:val="de-DE"/>
        </w:rPr>
      </w:pPr>
      <w:r w:rsidRPr="001C5139">
        <w:rPr>
          <w:rFonts w:eastAsia="Arial" w:cs="Arial"/>
          <w:szCs w:val="22"/>
          <w:lang w:val="de-DE"/>
        </w:rPr>
        <w:t>Bilamana tidak masuk kerja karena sakit tidak dengan izin dokter :</w:t>
      </w:r>
    </w:p>
    <w:p w14:paraId="6CA99AE6" w14:textId="77777777" w:rsidR="00925921" w:rsidRPr="001C5139" w:rsidRDefault="00925921" w:rsidP="00925921">
      <w:pPr>
        <w:pStyle w:val="BodyTextIndent2"/>
        <w:widowControl w:val="0"/>
        <w:numPr>
          <w:ilvl w:val="0"/>
          <w:numId w:val="24"/>
        </w:numPr>
        <w:autoSpaceDE w:val="0"/>
        <w:spacing w:after="0" w:line="276" w:lineRule="auto"/>
        <w:ind w:left="2160"/>
        <w:jc w:val="both"/>
        <w:rPr>
          <w:rFonts w:eastAsia="Arial" w:cs="Arial"/>
          <w:szCs w:val="22"/>
          <w:lang w:val="de-DE"/>
        </w:rPr>
      </w:pPr>
      <w:r w:rsidRPr="001C5139">
        <w:rPr>
          <w:rFonts w:eastAsia="Arial" w:cs="Arial"/>
          <w:szCs w:val="22"/>
          <w:lang w:val="de-DE"/>
        </w:rPr>
        <w:t xml:space="preserve">Menyerahkan surat yang telah ditandatangani dan dicap oleh RT/RW, atasan yang bersangkutan minimal setingkat Kepala Bagian dan diserahkan ke Departemen HC &amp; GA </w:t>
      </w:r>
      <w:r w:rsidRPr="001C5139">
        <w:rPr>
          <w:rFonts w:eastAsia="Arial" w:cs="Arial"/>
          <w:color w:val="000000" w:themeColor="text1"/>
          <w:szCs w:val="22"/>
          <w:lang w:val="de-DE"/>
        </w:rPr>
        <w:t>pada</w:t>
      </w:r>
      <w:r w:rsidRPr="001C5139">
        <w:rPr>
          <w:rFonts w:eastAsia="Arial" w:cs="Arial"/>
          <w:color w:val="FF0000"/>
          <w:szCs w:val="22"/>
          <w:lang w:val="de-DE"/>
        </w:rPr>
        <w:t xml:space="preserve"> </w:t>
      </w:r>
      <w:r w:rsidRPr="001C5139">
        <w:rPr>
          <w:rFonts w:eastAsia="Arial" w:cs="Arial"/>
          <w:szCs w:val="22"/>
          <w:lang w:val="de-DE"/>
        </w:rPr>
        <w:t>hari pertama Karyawan yang bersangkutan masuk kerja dan akan diperhitungkan ke hak cuti tahunan yang bersangkutan atau izin (P1) jika hak cuti tahunannya sudah habis.</w:t>
      </w:r>
    </w:p>
    <w:p w14:paraId="41A847E4" w14:textId="77777777" w:rsidR="00925921" w:rsidRPr="001C5139" w:rsidRDefault="00925921" w:rsidP="00925921">
      <w:pPr>
        <w:pStyle w:val="BodyTextIndent2"/>
        <w:widowControl w:val="0"/>
        <w:numPr>
          <w:ilvl w:val="0"/>
          <w:numId w:val="24"/>
        </w:numPr>
        <w:autoSpaceDE w:val="0"/>
        <w:spacing w:after="0" w:line="276" w:lineRule="auto"/>
        <w:ind w:left="2160"/>
        <w:jc w:val="both"/>
        <w:rPr>
          <w:rFonts w:eastAsia="Arial" w:cs="Arial"/>
          <w:szCs w:val="22"/>
          <w:lang w:val="fi-FI"/>
        </w:rPr>
      </w:pPr>
      <w:r w:rsidRPr="001C5139">
        <w:rPr>
          <w:rFonts w:eastAsia="Arial" w:cs="Arial"/>
          <w:szCs w:val="22"/>
          <w:lang w:val="fi-FI"/>
        </w:rPr>
        <w:t>Izin (P1) dapat dilakukan maksimal 3 kali dalam satu tahun.</w:t>
      </w:r>
    </w:p>
    <w:p w14:paraId="6FDAC3AD" w14:textId="77777777" w:rsidR="00925921" w:rsidRPr="001C5139" w:rsidRDefault="00925921" w:rsidP="00925921">
      <w:pPr>
        <w:pStyle w:val="BodyTextIndent2"/>
        <w:spacing w:line="276" w:lineRule="auto"/>
        <w:ind w:left="2880"/>
        <w:rPr>
          <w:rFonts w:eastAsia="Arial" w:cs="Arial"/>
          <w:szCs w:val="22"/>
          <w:lang w:val="fi-FI"/>
        </w:rPr>
      </w:pPr>
    </w:p>
    <w:p w14:paraId="3691B97C" w14:textId="77777777" w:rsidR="00925921" w:rsidRPr="001C5139" w:rsidRDefault="00925921" w:rsidP="00925921">
      <w:pPr>
        <w:pStyle w:val="BodyTextIndent2"/>
        <w:widowControl w:val="0"/>
        <w:numPr>
          <w:ilvl w:val="0"/>
          <w:numId w:val="14"/>
        </w:numPr>
        <w:autoSpaceDE w:val="0"/>
        <w:spacing w:after="0" w:line="276" w:lineRule="auto"/>
        <w:ind w:left="1800"/>
        <w:jc w:val="both"/>
        <w:rPr>
          <w:rFonts w:eastAsia="Arial" w:cs="Arial"/>
          <w:szCs w:val="22"/>
          <w:lang w:val="fi-FI"/>
        </w:rPr>
      </w:pPr>
      <w:bookmarkStart w:id="3" w:name="_Hlk123739713"/>
      <w:r w:rsidRPr="001C5139">
        <w:rPr>
          <w:rFonts w:eastAsia="Arial" w:cs="Arial"/>
          <w:szCs w:val="22"/>
          <w:lang w:val="fi-FI"/>
        </w:rPr>
        <w:t>Bilamana tidak masuk kerja karena Izin atau keperluan pribadi :</w:t>
      </w:r>
    </w:p>
    <w:p w14:paraId="0F85AAC8" w14:textId="77777777" w:rsidR="00925921" w:rsidRPr="001C5139" w:rsidRDefault="00925921" w:rsidP="00925921">
      <w:pPr>
        <w:pStyle w:val="BodyTextIndent2"/>
        <w:widowControl w:val="0"/>
        <w:numPr>
          <w:ilvl w:val="0"/>
          <w:numId w:val="25"/>
        </w:numPr>
        <w:autoSpaceDE w:val="0"/>
        <w:spacing w:after="0" w:line="276" w:lineRule="auto"/>
        <w:ind w:left="2160"/>
        <w:jc w:val="both"/>
        <w:rPr>
          <w:rFonts w:eastAsia="Arial" w:cs="Arial"/>
          <w:szCs w:val="22"/>
          <w:lang w:val="fi-FI"/>
        </w:rPr>
      </w:pPr>
      <w:r w:rsidRPr="001C5139">
        <w:rPr>
          <w:rFonts w:eastAsia="Arial" w:cs="Arial"/>
          <w:szCs w:val="22"/>
          <w:lang w:val="fi-FI"/>
        </w:rPr>
        <w:t xml:space="preserve">Menyerahkan </w:t>
      </w:r>
      <w:r w:rsidRPr="001C5139">
        <w:rPr>
          <w:rFonts w:eastAsia="Arial" w:cs="Arial"/>
          <w:b/>
          <w:szCs w:val="22"/>
          <w:lang w:val="fi-FI"/>
        </w:rPr>
        <w:t>Surat Izin Cuti</w:t>
      </w:r>
      <w:r w:rsidRPr="001C5139">
        <w:rPr>
          <w:rFonts w:eastAsia="Arial" w:cs="Arial"/>
          <w:szCs w:val="22"/>
          <w:lang w:val="fi-FI"/>
        </w:rPr>
        <w:t xml:space="preserve"> 7 (tujuh) hari sebelumnya setelah ditandatangani oleh atasan yang bersangkungan minimal setingkat Kepala Bagian dan Departemen HC &amp; GA. </w:t>
      </w:r>
    </w:p>
    <w:p w14:paraId="15F5813E" w14:textId="77777777" w:rsidR="00925921" w:rsidRPr="001C5139" w:rsidRDefault="00925921" w:rsidP="00925921">
      <w:pPr>
        <w:pStyle w:val="BodyTextIndent2"/>
        <w:widowControl w:val="0"/>
        <w:numPr>
          <w:ilvl w:val="0"/>
          <w:numId w:val="25"/>
        </w:numPr>
        <w:autoSpaceDE w:val="0"/>
        <w:spacing w:after="0" w:line="276" w:lineRule="auto"/>
        <w:ind w:left="2160"/>
        <w:jc w:val="both"/>
        <w:rPr>
          <w:rFonts w:eastAsia="Arial" w:cs="Arial"/>
          <w:szCs w:val="22"/>
          <w:lang w:val="fi-FI"/>
        </w:rPr>
      </w:pPr>
      <w:r w:rsidRPr="001C5139">
        <w:rPr>
          <w:rFonts w:eastAsia="Arial" w:cs="Arial"/>
          <w:szCs w:val="22"/>
          <w:lang w:val="fi-FI"/>
        </w:rPr>
        <w:t xml:space="preserve">Apabila Izin dilakukan &lt; 7 (tujuh) hari sebelumnya maka menyerahkan </w:t>
      </w:r>
      <w:r w:rsidRPr="001C5139">
        <w:rPr>
          <w:rFonts w:eastAsia="Arial" w:cs="Arial"/>
          <w:b/>
          <w:bCs/>
          <w:szCs w:val="22"/>
          <w:lang w:val="fi-FI"/>
        </w:rPr>
        <w:t>Surat Izin (P1)</w:t>
      </w:r>
      <w:r w:rsidRPr="001C5139">
        <w:rPr>
          <w:rFonts w:eastAsia="Arial" w:cs="Arial"/>
          <w:szCs w:val="22"/>
          <w:lang w:val="fi-FI"/>
        </w:rPr>
        <w:t xml:space="preserve"> yang telah ditandatangani atasan yang bersangkutan minimal setingkat Kepala Bagian dan diserahkan ke Departemen HC &amp; GA </w:t>
      </w:r>
      <w:r w:rsidRPr="001C5139">
        <w:rPr>
          <w:rFonts w:eastAsia="Arial" w:cs="Arial"/>
          <w:color w:val="000000" w:themeColor="text1"/>
          <w:szCs w:val="22"/>
          <w:lang w:val="fi-FI"/>
        </w:rPr>
        <w:t>maksimal H-1 sebelum Izin bekerja.</w:t>
      </w:r>
    </w:p>
    <w:p w14:paraId="066BDF0D" w14:textId="77777777" w:rsidR="00925921" w:rsidRPr="001C5139" w:rsidRDefault="00925921" w:rsidP="00925921">
      <w:pPr>
        <w:pStyle w:val="BodyTextIndent2"/>
        <w:spacing w:line="276" w:lineRule="auto"/>
        <w:ind w:left="2160"/>
        <w:rPr>
          <w:rFonts w:eastAsia="Arial" w:cs="Arial"/>
          <w:szCs w:val="22"/>
          <w:lang w:val="fi-FI"/>
        </w:rPr>
      </w:pPr>
    </w:p>
    <w:p w14:paraId="735899AF" w14:textId="77777777" w:rsidR="00925921" w:rsidRPr="001C5139" w:rsidRDefault="00925921" w:rsidP="00925921">
      <w:pPr>
        <w:pStyle w:val="BodyTextIndent2"/>
        <w:widowControl w:val="0"/>
        <w:numPr>
          <w:ilvl w:val="0"/>
          <w:numId w:val="25"/>
        </w:numPr>
        <w:autoSpaceDE w:val="0"/>
        <w:spacing w:after="0" w:line="276" w:lineRule="auto"/>
        <w:ind w:left="2160"/>
        <w:jc w:val="both"/>
        <w:rPr>
          <w:rFonts w:eastAsia="Arial" w:cs="Arial"/>
          <w:szCs w:val="22"/>
          <w:lang w:val="fi-FI"/>
        </w:rPr>
      </w:pPr>
      <w:r w:rsidRPr="001C5139">
        <w:rPr>
          <w:rFonts w:eastAsia="Arial" w:cs="Arial"/>
          <w:szCs w:val="22"/>
          <w:lang w:val="fi-FI"/>
        </w:rPr>
        <w:t>Pemberitahuan Izin tidak masuk bekerja pada hari H dilakukan melalui telepon / HP</w:t>
      </w:r>
      <w:r w:rsidRPr="001C5139">
        <w:rPr>
          <w:rFonts w:eastAsia="Arial" w:cs="Arial"/>
          <w:color w:val="000000" w:themeColor="text1"/>
          <w:szCs w:val="22"/>
          <w:lang w:val="fi-FI"/>
        </w:rPr>
        <w:t xml:space="preserve"> kepada Atasan Langsung dan dilaporkan minimal setingkat Kepala Bagian </w:t>
      </w:r>
      <w:r w:rsidRPr="001C5139">
        <w:rPr>
          <w:rFonts w:eastAsia="Arial" w:cs="Arial"/>
          <w:b/>
          <w:bCs/>
          <w:color w:val="000000" w:themeColor="text1"/>
          <w:szCs w:val="22"/>
          <w:lang w:val="fi-FI"/>
        </w:rPr>
        <w:t>maksimal pada pukul 07.30</w:t>
      </w:r>
      <w:r w:rsidRPr="001C5139">
        <w:rPr>
          <w:rFonts w:eastAsia="Arial" w:cs="Arial"/>
          <w:color w:val="000000" w:themeColor="text1"/>
          <w:szCs w:val="22"/>
          <w:lang w:val="fi-FI"/>
        </w:rPr>
        <w:t>.</w:t>
      </w:r>
    </w:p>
    <w:bookmarkEnd w:id="3"/>
    <w:p w14:paraId="290CD5F9" w14:textId="77777777" w:rsidR="00925921" w:rsidRPr="001C5139" w:rsidRDefault="00925921" w:rsidP="00925921">
      <w:pPr>
        <w:pStyle w:val="BodyTextIndent2"/>
        <w:spacing w:line="276" w:lineRule="auto"/>
        <w:ind w:left="2880"/>
        <w:rPr>
          <w:rFonts w:eastAsia="Arial" w:cs="Arial"/>
          <w:szCs w:val="22"/>
          <w:lang w:val="fi-FI"/>
        </w:rPr>
      </w:pPr>
    </w:p>
    <w:p w14:paraId="6C796D9F" w14:textId="77777777" w:rsidR="00925921" w:rsidRPr="001C5139" w:rsidRDefault="00925921" w:rsidP="00925921">
      <w:pPr>
        <w:pStyle w:val="BodyTextIndent2"/>
        <w:widowControl w:val="0"/>
        <w:numPr>
          <w:ilvl w:val="0"/>
          <w:numId w:val="14"/>
        </w:numPr>
        <w:tabs>
          <w:tab w:val="left" w:pos="2250"/>
          <w:tab w:val="left" w:pos="2340"/>
        </w:tabs>
        <w:autoSpaceDE w:val="0"/>
        <w:spacing w:after="0" w:line="276" w:lineRule="auto"/>
        <w:ind w:left="1800"/>
        <w:jc w:val="both"/>
        <w:rPr>
          <w:rFonts w:eastAsia="Arial" w:cs="Arial"/>
          <w:szCs w:val="22"/>
          <w:lang w:val="fi-FI"/>
        </w:rPr>
      </w:pPr>
      <w:r w:rsidRPr="001C5139">
        <w:rPr>
          <w:rFonts w:eastAsia="Arial" w:cs="Arial"/>
          <w:szCs w:val="22"/>
          <w:lang w:val="fi-FI"/>
        </w:rPr>
        <w:t>Bilamana tidak masuk kerja karena haid :</w:t>
      </w:r>
    </w:p>
    <w:p w14:paraId="096F677F" w14:textId="77777777" w:rsidR="00925921" w:rsidRPr="001C5139" w:rsidRDefault="00925921" w:rsidP="00925921">
      <w:pPr>
        <w:pStyle w:val="BodyTextIndent2"/>
        <w:widowControl w:val="0"/>
        <w:numPr>
          <w:ilvl w:val="0"/>
          <w:numId w:val="26"/>
        </w:numPr>
        <w:autoSpaceDE w:val="0"/>
        <w:spacing w:after="0" w:line="276" w:lineRule="auto"/>
        <w:ind w:left="2160"/>
        <w:jc w:val="both"/>
        <w:rPr>
          <w:rFonts w:eastAsia="Arial" w:cs="Arial"/>
          <w:szCs w:val="22"/>
          <w:lang w:val="fi-FI"/>
        </w:rPr>
      </w:pPr>
      <w:r w:rsidRPr="001C5139">
        <w:rPr>
          <w:rFonts w:eastAsia="Arial" w:cs="Arial"/>
          <w:szCs w:val="22"/>
          <w:lang w:val="fi-FI"/>
        </w:rPr>
        <w:t xml:space="preserve">Menyerahkan surat izin dari tenaga medis (dokter/bidan) yang telah ditandatangani oleh atasan yang bersangkutan </w:t>
      </w:r>
      <w:r w:rsidRPr="001C5139">
        <w:rPr>
          <w:rFonts w:eastAsia="Arial" w:cs="Arial"/>
          <w:color w:val="000000" w:themeColor="text1"/>
          <w:szCs w:val="22"/>
          <w:lang w:val="fi-FI"/>
        </w:rPr>
        <w:t>pada</w:t>
      </w:r>
      <w:r w:rsidRPr="001C5139">
        <w:rPr>
          <w:rFonts w:eastAsia="Arial" w:cs="Arial"/>
          <w:color w:val="FF0000"/>
          <w:szCs w:val="22"/>
          <w:lang w:val="fi-FI"/>
        </w:rPr>
        <w:t xml:space="preserve"> </w:t>
      </w:r>
      <w:r w:rsidRPr="001C5139">
        <w:rPr>
          <w:rFonts w:eastAsia="Arial" w:cs="Arial"/>
          <w:szCs w:val="22"/>
          <w:lang w:val="fi-FI"/>
        </w:rPr>
        <w:t xml:space="preserve">hari pertama Karyawan yang bersangkutan masuk kerja. </w:t>
      </w:r>
    </w:p>
    <w:p w14:paraId="11E23AFF" w14:textId="77777777" w:rsidR="00925921" w:rsidRPr="001C5139" w:rsidRDefault="00925921" w:rsidP="00925921">
      <w:pPr>
        <w:pStyle w:val="BodyTextIndent2"/>
        <w:widowControl w:val="0"/>
        <w:numPr>
          <w:ilvl w:val="0"/>
          <w:numId w:val="26"/>
        </w:numPr>
        <w:autoSpaceDE w:val="0"/>
        <w:spacing w:after="0" w:line="276" w:lineRule="auto"/>
        <w:ind w:left="2160"/>
        <w:jc w:val="both"/>
        <w:rPr>
          <w:rFonts w:eastAsia="Arial" w:cs="Arial"/>
          <w:szCs w:val="22"/>
          <w:lang w:val="fi-FI"/>
        </w:rPr>
      </w:pPr>
      <w:r w:rsidRPr="001C5139">
        <w:rPr>
          <w:rFonts w:eastAsia="Arial" w:cs="Arial"/>
          <w:szCs w:val="22"/>
          <w:lang w:val="fi-FI"/>
        </w:rPr>
        <w:t>Pemberitahuan tidak masuk kerja melalui telepon/ HP tanpa menyerahkan Surat Izin Dokter dianggap mangkir.</w:t>
      </w:r>
    </w:p>
    <w:p w14:paraId="2EFE0388" w14:textId="77777777" w:rsidR="00925921" w:rsidRPr="001C5139" w:rsidRDefault="00925921" w:rsidP="00925921">
      <w:pPr>
        <w:pStyle w:val="BodyTextIndent2"/>
        <w:spacing w:line="276" w:lineRule="auto"/>
        <w:ind w:left="2520"/>
        <w:rPr>
          <w:rFonts w:eastAsia="Arial" w:cs="Arial"/>
          <w:szCs w:val="22"/>
          <w:lang w:val="fi-FI"/>
        </w:rPr>
      </w:pPr>
    </w:p>
    <w:p w14:paraId="61DA4967" w14:textId="77777777" w:rsidR="00925921" w:rsidRPr="001C5139" w:rsidRDefault="00925921" w:rsidP="00925921">
      <w:pPr>
        <w:pStyle w:val="BodyTextIndent2"/>
        <w:widowControl w:val="0"/>
        <w:numPr>
          <w:ilvl w:val="1"/>
          <w:numId w:val="27"/>
        </w:numPr>
        <w:autoSpaceDE w:val="0"/>
        <w:spacing w:after="0" w:line="276" w:lineRule="auto"/>
        <w:ind w:left="900" w:hanging="540"/>
        <w:jc w:val="both"/>
        <w:rPr>
          <w:rFonts w:eastAsia="Arial" w:cs="Arial"/>
          <w:b/>
          <w:bCs/>
          <w:color w:val="000000" w:themeColor="text1"/>
          <w:szCs w:val="22"/>
        </w:rPr>
      </w:pPr>
      <w:bookmarkStart w:id="4" w:name="_Hlk123739739"/>
      <w:proofErr w:type="spellStart"/>
      <w:r w:rsidRPr="001C5139">
        <w:rPr>
          <w:rFonts w:eastAsia="Arial" w:cs="Arial"/>
          <w:b/>
          <w:bCs/>
          <w:color w:val="000000" w:themeColor="text1"/>
          <w:szCs w:val="22"/>
        </w:rPr>
        <w:t>Izin</w:t>
      </w:r>
      <w:proofErr w:type="spellEnd"/>
      <w:r w:rsidRPr="001C5139">
        <w:rPr>
          <w:rFonts w:eastAsia="Arial" w:cs="Arial"/>
          <w:b/>
          <w:bCs/>
          <w:color w:val="000000" w:themeColor="text1"/>
          <w:szCs w:val="22"/>
        </w:rPr>
        <w:t xml:space="preserve"> </w:t>
      </w:r>
      <w:proofErr w:type="spellStart"/>
      <w:r w:rsidRPr="001C5139">
        <w:rPr>
          <w:rFonts w:eastAsia="Arial" w:cs="Arial"/>
          <w:b/>
          <w:bCs/>
          <w:color w:val="000000" w:themeColor="text1"/>
          <w:szCs w:val="22"/>
        </w:rPr>
        <w:t>Keluar</w:t>
      </w:r>
      <w:proofErr w:type="spellEnd"/>
      <w:r w:rsidRPr="001C5139">
        <w:rPr>
          <w:rFonts w:eastAsia="Arial" w:cs="Arial"/>
          <w:b/>
          <w:bCs/>
          <w:color w:val="000000" w:themeColor="text1"/>
          <w:szCs w:val="22"/>
        </w:rPr>
        <w:t xml:space="preserve"> </w:t>
      </w:r>
      <w:proofErr w:type="spellStart"/>
      <w:r w:rsidRPr="001C5139">
        <w:rPr>
          <w:rFonts w:eastAsia="Arial" w:cs="Arial"/>
          <w:b/>
          <w:bCs/>
          <w:color w:val="000000" w:themeColor="text1"/>
          <w:szCs w:val="22"/>
        </w:rPr>
        <w:t>atau</w:t>
      </w:r>
      <w:proofErr w:type="spellEnd"/>
      <w:r w:rsidRPr="001C5139">
        <w:rPr>
          <w:rFonts w:eastAsia="Arial" w:cs="Arial"/>
          <w:b/>
          <w:bCs/>
          <w:color w:val="000000" w:themeColor="text1"/>
          <w:szCs w:val="22"/>
        </w:rPr>
        <w:t xml:space="preserve"> </w:t>
      </w:r>
      <w:proofErr w:type="spellStart"/>
      <w:r w:rsidRPr="001C5139">
        <w:rPr>
          <w:rFonts w:eastAsia="Arial" w:cs="Arial"/>
          <w:b/>
          <w:bCs/>
          <w:color w:val="000000" w:themeColor="text1"/>
          <w:szCs w:val="22"/>
        </w:rPr>
        <w:t>Izin</w:t>
      </w:r>
      <w:proofErr w:type="spellEnd"/>
      <w:r w:rsidRPr="001C5139">
        <w:rPr>
          <w:rFonts w:eastAsia="Arial" w:cs="Arial"/>
          <w:b/>
          <w:bCs/>
          <w:color w:val="000000" w:themeColor="text1"/>
          <w:szCs w:val="22"/>
        </w:rPr>
        <w:t xml:space="preserve"> Pulang</w:t>
      </w:r>
    </w:p>
    <w:p w14:paraId="0E3EDBD3" w14:textId="77777777" w:rsidR="00925921" w:rsidRPr="001C5139" w:rsidRDefault="00925921" w:rsidP="00925921">
      <w:pPr>
        <w:pStyle w:val="BodyTextIndent2"/>
        <w:widowControl w:val="0"/>
        <w:numPr>
          <w:ilvl w:val="2"/>
          <w:numId w:val="28"/>
        </w:numPr>
        <w:autoSpaceDE w:val="0"/>
        <w:spacing w:after="0" w:line="276" w:lineRule="auto"/>
        <w:ind w:left="1440" w:hanging="540"/>
        <w:jc w:val="both"/>
        <w:rPr>
          <w:rFonts w:eastAsia="Arial" w:cs="Arial"/>
          <w:color w:val="000000" w:themeColor="text1"/>
          <w:szCs w:val="22"/>
        </w:rPr>
      </w:pPr>
      <w:proofErr w:type="spellStart"/>
      <w:r w:rsidRPr="001C5139">
        <w:rPr>
          <w:rFonts w:eastAsia="Arial" w:cs="Arial"/>
          <w:color w:val="000000" w:themeColor="text1"/>
          <w:szCs w:val="22"/>
        </w:rPr>
        <w:t>Karyawan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dapat</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mengajukan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Izin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Keluar</w:t>
      </w:r>
      <w:proofErr w:type="spellEnd"/>
      <w:r w:rsidRPr="001C5139">
        <w:rPr>
          <w:rFonts w:eastAsia="Arial" w:cs="Arial"/>
          <w:color w:val="000000" w:themeColor="text1"/>
          <w:szCs w:val="22"/>
        </w:rPr>
        <w:t xml:space="preserve"> pada </w:t>
      </w:r>
      <w:proofErr w:type="spellStart"/>
      <w:r w:rsidRPr="001C5139">
        <w:rPr>
          <w:rFonts w:eastAsia="Arial" w:cs="Arial"/>
          <w:color w:val="000000" w:themeColor="text1"/>
          <w:szCs w:val="22"/>
        </w:rPr>
        <w:t>saat</w:t>
      </w:r>
      <w:proofErr w:type="spellEnd"/>
      <w:r w:rsidRPr="001C5139">
        <w:rPr>
          <w:rFonts w:eastAsia="Arial" w:cs="Arial"/>
          <w:color w:val="000000" w:themeColor="text1"/>
          <w:szCs w:val="22"/>
        </w:rPr>
        <w:t xml:space="preserve"> jam </w:t>
      </w:r>
      <w:proofErr w:type="spellStart"/>
      <w:r w:rsidRPr="001C5139">
        <w:rPr>
          <w:rFonts w:eastAsia="Arial" w:cs="Arial"/>
          <w:color w:val="000000" w:themeColor="text1"/>
          <w:szCs w:val="22"/>
        </w:rPr>
        <w:t>kerja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karena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kepentingan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pribadi</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bukan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dinas</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setelah</w:t>
      </w:r>
      <w:proofErr w:type="spellEnd"/>
      <w:r w:rsidRPr="001C5139">
        <w:rPr>
          <w:rFonts w:eastAsia="Arial" w:cs="Arial"/>
          <w:color w:val="000000" w:themeColor="text1"/>
          <w:szCs w:val="22"/>
        </w:rPr>
        <w:t xml:space="preserve"> minimal 2 (dua) jam </w:t>
      </w:r>
      <w:proofErr w:type="spellStart"/>
      <w:r w:rsidRPr="001C5139">
        <w:rPr>
          <w:rFonts w:eastAsia="Arial" w:cs="Arial"/>
          <w:color w:val="000000" w:themeColor="text1"/>
          <w:szCs w:val="22"/>
        </w:rPr>
        <w:t>bekerja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dengan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mengisi</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Formulir</w:t>
      </w:r>
      <w:proofErr w:type="spellEnd"/>
      <w:r w:rsidRPr="001C5139">
        <w:rPr>
          <w:rFonts w:eastAsia="Arial" w:cs="Arial"/>
          <w:color w:val="000000" w:themeColor="text1"/>
          <w:szCs w:val="22"/>
        </w:rPr>
        <w:t xml:space="preserve"> Surat </w:t>
      </w:r>
      <w:proofErr w:type="spellStart"/>
      <w:r w:rsidRPr="001C5139">
        <w:rPr>
          <w:rFonts w:eastAsia="Arial" w:cs="Arial"/>
          <w:color w:val="000000" w:themeColor="text1"/>
          <w:szCs w:val="22"/>
        </w:rPr>
        <w:t>Izin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Keluar</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lengkap</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dengan</w:t>
      </w:r>
      <w:proofErr w:type="spellEnd"/>
      <w:r w:rsidRPr="001C5139">
        <w:rPr>
          <w:rFonts w:eastAsia="Arial" w:cs="Arial"/>
          <w:color w:val="000000" w:themeColor="text1"/>
          <w:szCs w:val="22"/>
        </w:rPr>
        <w:t xml:space="preserve"> jam </w:t>
      </w:r>
      <w:proofErr w:type="spellStart"/>
      <w:r w:rsidRPr="001C5139">
        <w:rPr>
          <w:rFonts w:eastAsia="Arial" w:cs="Arial"/>
          <w:color w:val="000000" w:themeColor="text1"/>
          <w:szCs w:val="22"/>
        </w:rPr>
        <w:t>kembalinya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disetujui</w:t>
      </w:r>
      <w:proofErr w:type="spellEnd"/>
      <w:r w:rsidRPr="001C5139">
        <w:rPr>
          <w:rFonts w:eastAsia="Arial" w:cs="Arial"/>
          <w:color w:val="000000" w:themeColor="text1"/>
          <w:szCs w:val="22"/>
        </w:rPr>
        <w:t xml:space="preserve"> oleh </w:t>
      </w:r>
      <w:proofErr w:type="spellStart"/>
      <w:r w:rsidRPr="001C5139">
        <w:rPr>
          <w:rFonts w:eastAsia="Arial" w:cs="Arial"/>
          <w:color w:val="000000" w:themeColor="text1"/>
          <w:szCs w:val="22"/>
        </w:rPr>
        <w:t>Atasan</w:t>
      </w:r>
      <w:proofErr w:type="spellEnd"/>
      <w:r w:rsidRPr="001C5139">
        <w:rPr>
          <w:rFonts w:eastAsia="Arial" w:cs="Arial"/>
          <w:color w:val="000000" w:themeColor="text1"/>
          <w:szCs w:val="22"/>
        </w:rPr>
        <w:t xml:space="preserve"> yang </w:t>
      </w:r>
      <w:proofErr w:type="spellStart"/>
      <w:r w:rsidRPr="001C5139">
        <w:rPr>
          <w:rFonts w:eastAsia="Arial" w:cs="Arial"/>
          <w:color w:val="000000" w:themeColor="text1"/>
          <w:szCs w:val="22"/>
        </w:rPr>
        <w:t>bersangkutan</w:t>
      </w:r>
      <w:proofErr w:type="spellEnd"/>
      <w:r w:rsidRPr="001C5139">
        <w:rPr>
          <w:rFonts w:eastAsia="Arial" w:cs="Arial"/>
          <w:color w:val="000000" w:themeColor="text1"/>
          <w:szCs w:val="22"/>
        </w:rPr>
        <w:t xml:space="preserve"> minimal </w:t>
      </w:r>
      <w:proofErr w:type="spellStart"/>
      <w:r w:rsidRPr="001C5139">
        <w:rPr>
          <w:rFonts w:eastAsia="Arial" w:cs="Arial"/>
          <w:color w:val="000000" w:themeColor="text1"/>
          <w:szCs w:val="22"/>
        </w:rPr>
        <w:t>setingkat</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Kepala</w:t>
      </w:r>
      <w:proofErr w:type="spellEnd"/>
      <w:r w:rsidRPr="001C5139">
        <w:rPr>
          <w:rFonts w:eastAsia="Arial" w:cs="Arial"/>
          <w:color w:val="000000" w:themeColor="text1"/>
          <w:szCs w:val="22"/>
        </w:rPr>
        <w:t xml:space="preserve"> Bagian dan </w:t>
      </w:r>
      <w:proofErr w:type="spellStart"/>
      <w:r w:rsidRPr="001C5139">
        <w:rPr>
          <w:rFonts w:eastAsia="Arial" w:cs="Arial"/>
          <w:color w:val="000000" w:themeColor="text1"/>
          <w:szCs w:val="22"/>
        </w:rPr>
        <w:t>diketahui</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Departemen</w:t>
      </w:r>
      <w:proofErr w:type="spellEnd"/>
      <w:r w:rsidRPr="001C5139">
        <w:rPr>
          <w:rFonts w:eastAsia="Arial" w:cs="Arial"/>
          <w:color w:val="000000" w:themeColor="text1"/>
          <w:szCs w:val="22"/>
        </w:rPr>
        <w:t xml:space="preserve"> HC &amp; GA.</w:t>
      </w:r>
    </w:p>
    <w:p w14:paraId="1C83D43E" w14:textId="77777777" w:rsidR="00925921" w:rsidRPr="001C5139" w:rsidRDefault="00925921" w:rsidP="00925921">
      <w:pPr>
        <w:pStyle w:val="BodyTextIndent2"/>
        <w:widowControl w:val="0"/>
        <w:numPr>
          <w:ilvl w:val="2"/>
          <w:numId w:val="28"/>
        </w:numPr>
        <w:autoSpaceDE w:val="0"/>
        <w:spacing w:after="0" w:line="276" w:lineRule="auto"/>
        <w:ind w:left="1440" w:hanging="540"/>
        <w:jc w:val="both"/>
        <w:rPr>
          <w:rFonts w:eastAsia="Arial" w:cs="Arial"/>
          <w:color w:val="000000" w:themeColor="text1"/>
          <w:szCs w:val="22"/>
        </w:rPr>
      </w:pPr>
      <w:proofErr w:type="spellStart"/>
      <w:r w:rsidRPr="001C5139">
        <w:rPr>
          <w:rFonts w:eastAsia="Arial" w:cs="Arial"/>
          <w:color w:val="000000" w:themeColor="text1"/>
          <w:szCs w:val="22"/>
        </w:rPr>
        <w:t>Izin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Keluar</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dapat</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dilakukan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maksimal</w:t>
      </w:r>
      <w:proofErr w:type="spellEnd"/>
      <w:r w:rsidRPr="001C5139">
        <w:rPr>
          <w:rFonts w:eastAsia="Arial" w:cs="Arial"/>
          <w:color w:val="000000" w:themeColor="text1"/>
          <w:szCs w:val="22"/>
        </w:rPr>
        <w:t xml:space="preserve"> 2 (dua) jam </w:t>
      </w:r>
      <w:proofErr w:type="spellStart"/>
      <w:r w:rsidRPr="001C5139">
        <w:rPr>
          <w:rFonts w:eastAsia="Arial" w:cs="Arial"/>
          <w:color w:val="000000" w:themeColor="text1"/>
          <w:szCs w:val="22"/>
        </w:rPr>
        <w:t>lebih</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dari</w:t>
      </w:r>
      <w:proofErr w:type="spellEnd"/>
      <w:r w:rsidRPr="001C5139">
        <w:rPr>
          <w:rFonts w:eastAsia="Arial" w:cs="Arial"/>
          <w:color w:val="000000" w:themeColor="text1"/>
          <w:szCs w:val="22"/>
        </w:rPr>
        <w:t xml:space="preserve"> 4 (</w:t>
      </w:r>
      <w:proofErr w:type="spellStart"/>
      <w:r w:rsidRPr="001C5139">
        <w:rPr>
          <w:rFonts w:eastAsia="Arial" w:cs="Arial"/>
          <w:color w:val="000000" w:themeColor="text1"/>
          <w:szCs w:val="22"/>
        </w:rPr>
        <w:t>empat</w:t>
      </w:r>
      <w:proofErr w:type="spellEnd"/>
      <w:r w:rsidRPr="001C5139">
        <w:rPr>
          <w:rFonts w:eastAsia="Arial" w:cs="Arial"/>
          <w:color w:val="000000" w:themeColor="text1"/>
          <w:szCs w:val="22"/>
        </w:rPr>
        <w:t xml:space="preserve">) jam </w:t>
      </w:r>
      <w:proofErr w:type="spellStart"/>
      <w:r w:rsidRPr="001C5139">
        <w:rPr>
          <w:rFonts w:eastAsia="Arial" w:cs="Arial"/>
          <w:color w:val="000000" w:themeColor="text1"/>
          <w:szCs w:val="22"/>
        </w:rPr>
        <w:t>mengacu</w:t>
      </w:r>
      <w:proofErr w:type="spellEnd"/>
      <w:r w:rsidRPr="001C5139">
        <w:rPr>
          <w:rFonts w:eastAsia="Arial" w:cs="Arial"/>
          <w:color w:val="000000" w:themeColor="text1"/>
          <w:szCs w:val="22"/>
        </w:rPr>
        <w:t xml:space="preserve"> pada </w:t>
      </w:r>
      <w:proofErr w:type="spellStart"/>
      <w:r w:rsidRPr="001C5139">
        <w:rPr>
          <w:rFonts w:eastAsia="Arial" w:cs="Arial"/>
          <w:color w:val="000000" w:themeColor="text1"/>
          <w:szCs w:val="22"/>
        </w:rPr>
        <w:t>poin</w:t>
      </w:r>
      <w:proofErr w:type="spellEnd"/>
      <w:r w:rsidRPr="001C5139">
        <w:rPr>
          <w:rFonts w:eastAsia="Arial" w:cs="Arial"/>
          <w:color w:val="000000" w:themeColor="text1"/>
          <w:szCs w:val="22"/>
        </w:rPr>
        <w:t xml:space="preserve"> 6.5.6.</w:t>
      </w:r>
    </w:p>
    <w:p w14:paraId="087216E8" w14:textId="77777777" w:rsidR="00925921" w:rsidRPr="001C5139" w:rsidRDefault="00925921" w:rsidP="00925921">
      <w:pPr>
        <w:pStyle w:val="BodyTextIndent2"/>
        <w:widowControl w:val="0"/>
        <w:numPr>
          <w:ilvl w:val="2"/>
          <w:numId w:val="28"/>
        </w:numPr>
        <w:autoSpaceDE w:val="0"/>
        <w:spacing w:after="0" w:line="276" w:lineRule="auto"/>
        <w:ind w:left="1440" w:hanging="540"/>
        <w:jc w:val="both"/>
        <w:rPr>
          <w:rFonts w:eastAsia="Arial" w:cs="Arial"/>
          <w:color w:val="000000" w:themeColor="text1"/>
          <w:szCs w:val="22"/>
        </w:rPr>
      </w:pPr>
      <w:proofErr w:type="spellStart"/>
      <w:r w:rsidRPr="001C5139">
        <w:rPr>
          <w:rFonts w:eastAsia="Arial" w:cs="Arial"/>
          <w:color w:val="000000" w:themeColor="text1"/>
          <w:szCs w:val="22"/>
        </w:rPr>
        <w:t>Karyawan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dapat</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mengajukan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Izin</w:t>
      </w:r>
      <w:proofErr w:type="spellEnd"/>
      <w:r w:rsidRPr="001C5139">
        <w:rPr>
          <w:rFonts w:eastAsia="Arial" w:cs="Arial"/>
          <w:color w:val="000000" w:themeColor="text1"/>
          <w:szCs w:val="22"/>
        </w:rPr>
        <w:t xml:space="preserve"> Pulang pada </w:t>
      </w:r>
      <w:proofErr w:type="spellStart"/>
      <w:r w:rsidRPr="001C5139">
        <w:rPr>
          <w:rFonts w:eastAsia="Arial" w:cs="Arial"/>
          <w:color w:val="000000" w:themeColor="text1"/>
          <w:szCs w:val="22"/>
        </w:rPr>
        <w:t>saat</w:t>
      </w:r>
      <w:proofErr w:type="spellEnd"/>
      <w:r w:rsidRPr="001C5139">
        <w:rPr>
          <w:rFonts w:eastAsia="Arial" w:cs="Arial"/>
          <w:color w:val="000000" w:themeColor="text1"/>
          <w:szCs w:val="22"/>
        </w:rPr>
        <w:t xml:space="preserve"> jam </w:t>
      </w:r>
      <w:proofErr w:type="spellStart"/>
      <w:r w:rsidRPr="001C5139">
        <w:rPr>
          <w:rFonts w:eastAsia="Arial" w:cs="Arial"/>
          <w:color w:val="000000" w:themeColor="text1"/>
          <w:szCs w:val="22"/>
        </w:rPr>
        <w:t>kerja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karena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kepentingan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pribadi</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bukan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dinas</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setelah</w:t>
      </w:r>
      <w:proofErr w:type="spellEnd"/>
      <w:r w:rsidRPr="001C5139">
        <w:rPr>
          <w:rFonts w:eastAsia="Arial" w:cs="Arial"/>
          <w:color w:val="000000" w:themeColor="text1"/>
          <w:szCs w:val="22"/>
        </w:rPr>
        <w:t xml:space="preserve"> minimal 4 (</w:t>
      </w:r>
      <w:proofErr w:type="spellStart"/>
      <w:r w:rsidRPr="001C5139">
        <w:rPr>
          <w:rFonts w:eastAsia="Arial" w:cs="Arial"/>
          <w:color w:val="000000" w:themeColor="text1"/>
          <w:szCs w:val="22"/>
        </w:rPr>
        <w:t>empat</w:t>
      </w:r>
      <w:proofErr w:type="spellEnd"/>
      <w:r w:rsidRPr="001C5139">
        <w:rPr>
          <w:rFonts w:eastAsia="Arial" w:cs="Arial"/>
          <w:color w:val="000000" w:themeColor="text1"/>
          <w:szCs w:val="22"/>
        </w:rPr>
        <w:t xml:space="preserve">) jam </w:t>
      </w:r>
      <w:proofErr w:type="spellStart"/>
      <w:r w:rsidRPr="001C5139">
        <w:rPr>
          <w:rFonts w:eastAsia="Arial" w:cs="Arial"/>
          <w:color w:val="000000" w:themeColor="text1"/>
          <w:szCs w:val="22"/>
        </w:rPr>
        <w:t>bekerja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dengan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mengisi</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Formulir</w:t>
      </w:r>
      <w:proofErr w:type="spellEnd"/>
      <w:r w:rsidRPr="001C5139">
        <w:rPr>
          <w:rFonts w:eastAsia="Arial" w:cs="Arial"/>
          <w:color w:val="000000" w:themeColor="text1"/>
          <w:szCs w:val="22"/>
        </w:rPr>
        <w:t xml:space="preserve"> Surat </w:t>
      </w:r>
      <w:proofErr w:type="spellStart"/>
      <w:r w:rsidRPr="001C5139">
        <w:rPr>
          <w:rFonts w:eastAsia="Arial" w:cs="Arial"/>
          <w:color w:val="000000" w:themeColor="text1"/>
          <w:szCs w:val="22"/>
        </w:rPr>
        <w:t>Izin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Keluar</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disetujui</w:t>
      </w:r>
      <w:proofErr w:type="spellEnd"/>
      <w:r w:rsidRPr="001C5139">
        <w:rPr>
          <w:rFonts w:eastAsia="Arial" w:cs="Arial"/>
          <w:color w:val="000000" w:themeColor="text1"/>
          <w:szCs w:val="22"/>
        </w:rPr>
        <w:t xml:space="preserve"> oleh </w:t>
      </w:r>
      <w:proofErr w:type="spellStart"/>
      <w:r w:rsidRPr="001C5139">
        <w:rPr>
          <w:rFonts w:eastAsia="Arial" w:cs="Arial"/>
          <w:color w:val="000000" w:themeColor="text1"/>
          <w:szCs w:val="22"/>
        </w:rPr>
        <w:t>Atasan</w:t>
      </w:r>
      <w:proofErr w:type="spellEnd"/>
      <w:r w:rsidRPr="001C5139">
        <w:rPr>
          <w:rFonts w:eastAsia="Arial" w:cs="Arial"/>
          <w:color w:val="000000" w:themeColor="text1"/>
          <w:szCs w:val="22"/>
        </w:rPr>
        <w:t xml:space="preserve"> yang </w:t>
      </w:r>
      <w:proofErr w:type="spellStart"/>
      <w:r w:rsidRPr="001C5139">
        <w:rPr>
          <w:rFonts w:eastAsia="Arial" w:cs="Arial"/>
          <w:color w:val="000000" w:themeColor="text1"/>
          <w:szCs w:val="22"/>
        </w:rPr>
        <w:t>bersangkutan</w:t>
      </w:r>
      <w:proofErr w:type="spellEnd"/>
      <w:r w:rsidRPr="001C5139">
        <w:rPr>
          <w:rFonts w:eastAsia="Arial" w:cs="Arial"/>
          <w:color w:val="000000" w:themeColor="text1"/>
          <w:szCs w:val="22"/>
        </w:rPr>
        <w:t xml:space="preserve"> minimal </w:t>
      </w:r>
      <w:proofErr w:type="spellStart"/>
      <w:r w:rsidRPr="001C5139">
        <w:rPr>
          <w:rFonts w:eastAsia="Arial" w:cs="Arial"/>
          <w:color w:val="000000" w:themeColor="text1"/>
          <w:szCs w:val="22"/>
        </w:rPr>
        <w:t>setingkat</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Kepala</w:t>
      </w:r>
      <w:proofErr w:type="spellEnd"/>
      <w:r w:rsidRPr="001C5139">
        <w:rPr>
          <w:rFonts w:eastAsia="Arial" w:cs="Arial"/>
          <w:color w:val="000000" w:themeColor="text1"/>
          <w:szCs w:val="22"/>
        </w:rPr>
        <w:t xml:space="preserve"> Bagian dan </w:t>
      </w:r>
      <w:proofErr w:type="spellStart"/>
      <w:r w:rsidRPr="001C5139">
        <w:rPr>
          <w:rFonts w:eastAsia="Arial" w:cs="Arial"/>
          <w:color w:val="000000" w:themeColor="text1"/>
          <w:szCs w:val="22"/>
        </w:rPr>
        <w:t>diketahui</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Departemen</w:t>
      </w:r>
      <w:proofErr w:type="spellEnd"/>
      <w:r w:rsidRPr="001C5139">
        <w:rPr>
          <w:rFonts w:eastAsia="Arial" w:cs="Arial"/>
          <w:color w:val="000000" w:themeColor="text1"/>
          <w:szCs w:val="22"/>
        </w:rPr>
        <w:t xml:space="preserve"> HC &amp; GA.</w:t>
      </w:r>
    </w:p>
    <w:p w14:paraId="1BE58798" w14:textId="77777777" w:rsidR="00925921" w:rsidRPr="001C5139" w:rsidRDefault="00925921" w:rsidP="00925921">
      <w:pPr>
        <w:pStyle w:val="BodyTextIndent2"/>
        <w:widowControl w:val="0"/>
        <w:numPr>
          <w:ilvl w:val="2"/>
          <w:numId w:val="28"/>
        </w:numPr>
        <w:autoSpaceDE w:val="0"/>
        <w:spacing w:after="0" w:line="276" w:lineRule="auto"/>
        <w:ind w:left="1440" w:hanging="540"/>
        <w:jc w:val="both"/>
        <w:rPr>
          <w:rFonts w:eastAsia="Arial" w:cs="Arial"/>
          <w:color w:val="000000" w:themeColor="text1"/>
          <w:szCs w:val="22"/>
        </w:rPr>
      </w:pPr>
      <w:proofErr w:type="spellStart"/>
      <w:r w:rsidRPr="001C5139">
        <w:rPr>
          <w:rFonts w:eastAsia="Arial" w:cs="Arial"/>
          <w:color w:val="000000" w:themeColor="text1"/>
          <w:szCs w:val="22"/>
        </w:rPr>
        <w:t>Karyawan</w:t>
      </w:r>
      <w:proofErr w:type="spellEnd"/>
      <w:r w:rsidRPr="001C5139">
        <w:rPr>
          <w:rFonts w:eastAsia="Arial" w:cs="Arial"/>
          <w:color w:val="000000" w:themeColor="text1"/>
          <w:szCs w:val="22"/>
        </w:rPr>
        <w:t xml:space="preserve"> yang </w:t>
      </w:r>
      <w:proofErr w:type="spellStart"/>
      <w:r w:rsidRPr="001C5139">
        <w:rPr>
          <w:rFonts w:eastAsia="Arial" w:cs="Arial"/>
          <w:color w:val="000000" w:themeColor="text1"/>
          <w:szCs w:val="22"/>
        </w:rPr>
        <w:t>melakukan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Izin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Keluar</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lebih</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dari</w:t>
      </w:r>
      <w:proofErr w:type="spellEnd"/>
      <w:r w:rsidRPr="001C5139">
        <w:rPr>
          <w:rFonts w:eastAsia="Arial" w:cs="Arial"/>
          <w:color w:val="000000" w:themeColor="text1"/>
          <w:szCs w:val="22"/>
        </w:rPr>
        <w:t xml:space="preserve"> 2 (dua) jam </w:t>
      </w:r>
      <w:proofErr w:type="spellStart"/>
      <w:r w:rsidRPr="001C5139">
        <w:rPr>
          <w:rFonts w:eastAsia="Arial" w:cs="Arial"/>
          <w:color w:val="000000" w:themeColor="text1"/>
          <w:szCs w:val="22"/>
        </w:rPr>
        <w:t>maka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dikenakan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pemotongan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premi</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hadir</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atau</w:t>
      </w:r>
      <w:proofErr w:type="spellEnd"/>
      <w:r w:rsidRPr="001C5139">
        <w:rPr>
          <w:rFonts w:eastAsia="Arial" w:cs="Arial"/>
          <w:color w:val="000000" w:themeColor="text1"/>
          <w:szCs w:val="22"/>
        </w:rPr>
        <w:t xml:space="preserve"> uang transport </w:t>
      </w:r>
      <w:proofErr w:type="spellStart"/>
      <w:r w:rsidRPr="001C5139">
        <w:rPr>
          <w:rFonts w:eastAsia="Arial" w:cs="Arial"/>
          <w:color w:val="000000" w:themeColor="text1"/>
          <w:szCs w:val="22"/>
        </w:rPr>
        <w:t>sebesar</w:t>
      </w:r>
      <w:proofErr w:type="spellEnd"/>
      <w:r w:rsidRPr="001C5139">
        <w:rPr>
          <w:rFonts w:eastAsia="Arial" w:cs="Arial"/>
          <w:color w:val="000000" w:themeColor="text1"/>
          <w:szCs w:val="22"/>
        </w:rPr>
        <w:t xml:space="preserve"> 25% (dua </w:t>
      </w:r>
      <w:proofErr w:type="spellStart"/>
      <w:r w:rsidRPr="001C5139">
        <w:rPr>
          <w:rFonts w:eastAsia="Arial" w:cs="Arial"/>
          <w:color w:val="000000" w:themeColor="text1"/>
          <w:szCs w:val="22"/>
        </w:rPr>
        <w:t>puluh</w:t>
      </w:r>
      <w:proofErr w:type="spellEnd"/>
      <w:r w:rsidRPr="001C5139">
        <w:rPr>
          <w:rFonts w:eastAsia="Arial" w:cs="Arial"/>
          <w:color w:val="000000" w:themeColor="text1"/>
          <w:szCs w:val="22"/>
        </w:rPr>
        <w:t xml:space="preserve"> lima </w:t>
      </w:r>
      <w:proofErr w:type="spellStart"/>
      <w:r w:rsidRPr="001C5139">
        <w:rPr>
          <w:rFonts w:eastAsia="Arial" w:cs="Arial"/>
          <w:color w:val="000000" w:themeColor="text1"/>
          <w:szCs w:val="22"/>
        </w:rPr>
        <w:t>persen</w:t>
      </w:r>
      <w:proofErr w:type="spellEnd"/>
      <w:r w:rsidRPr="001C5139">
        <w:rPr>
          <w:rFonts w:eastAsia="Arial" w:cs="Arial"/>
          <w:color w:val="000000" w:themeColor="text1"/>
          <w:szCs w:val="22"/>
        </w:rPr>
        <w:t>).</w:t>
      </w:r>
    </w:p>
    <w:p w14:paraId="4F8F865E" w14:textId="77777777" w:rsidR="00925921" w:rsidRPr="001C5139" w:rsidRDefault="00925921" w:rsidP="00925921">
      <w:pPr>
        <w:pStyle w:val="BodyTextIndent2"/>
        <w:widowControl w:val="0"/>
        <w:numPr>
          <w:ilvl w:val="2"/>
          <w:numId w:val="28"/>
        </w:numPr>
        <w:autoSpaceDE w:val="0"/>
        <w:spacing w:after="0" w:line="276" w:lineRule="auto"/>
        <w:ind w:left="1440" w:hanging="540"/>
        <w:jc w:val="both"/>
        <w:rPr>
          <w:rFonts w:eastAsia="Arial" w:cs="Arial"/>
          <w:color w:val="000000" w:themeColor="text1"/>
          <w:szCs w:val="22"/>
        </w:rPr>
      </w:pPr>
      <w:proofErr w:type="spellStart"/>
      <w:r w:rsidRPr="001C5139">
        <w:rPr>
          <w:rFonts w:eastAsia="Arial" w:cs="Arial"/>
          <w:color w:val="000000" w:themeColor="text1"/>
          <w:szCs w:val="22"/>
        </w:rPr>
        <w:t>Karyawan</w:t>
      </w:r>
      <w:proofErr w:type="spellEnd"/>
      <w:r w:rsidRPr="001C5139">
        <w:rPr>
          <w:rFonts w:eastAsia="Arial" w:cs="Arial"/>
          <w:color w:val="000000" w:themeColor="text1"/>
          <w:szCs w:val="22"/>
        </w:rPr>
        <w:t xml:space="preserve"> yang </w:t>
      </w:r>
      <w:proofErr w:type="spellStart"/>
      <w:r w:rsidRPr="001C5139">
        <w:rPr>
          <w:rFonts w:eastAsia="Arial" w:cs="Arial"/>
          <w:color w:val="000000" w:themeColor="text1"/>
          <w:szCs w:val="22"/>
        </w:rPr>
        <w:t>mengajukan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Izin</w:t>
      </w:r>
      <w:proofErr w:type="spellEnd"/>
      <w:r w:rsidRPr="001C5139">
        <w:rPr>
          <w:rFonts w:eastAsia="Arial" w:cs="Arial"/>
          <w:color w:val="000000" w:themeColor="text1"/>
          <w:szCs w:val="22"/>
        </w:rPr>
        <w:t xml:space="preserve"> Pulang </w:t>
      </w:r>
      <w:proofErr w:type="spellStart"/>
      <w:r w:rsidRPr="001C5139">
        <w:rPr>
          <w:rFonts w:eastAsia="Arial" w:cs="Arial"/>
          <w:color w:val="000000" w:themeColor="text1"/>
          <w:szCs w:val="22"/>
        </w:rPr>
        <w:t>maka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dikenakan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pemotongan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premi</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hadir</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atau</w:t>
      </w:r>
      <w:proofErr w:type="spellEnd"/>
      <w:r w:rsidRPr="001C5139">
        <w:rPr>
          <w:rFonts w:eastAsia="Arial" w:cs="Arial"/>
          <w:color w:val="000000" w:themeColor="text1"/>
          <w:szCs w:val="22"/>
        </w:rPr>
        <w:t xml:space="preserve"> uang transport </w:t>
      </w:r>
      <w:proofErr w:type="spellStart"/>
      <w:r w:rsidRPr="001C5139">
        <w:rPr>
          <w:rFonts w:eastAsia="Arial" w:cs="Arial"/>
          <w:color w:val="000000" w:themeColor="text1"/>
          <w:szCs w:val="22"/>
        </w:rPr>
        <w:t>sebesar</w:t>
      </w:r>
      <w:proofErr w:type="spellEnd"/>
      <w:r w:rsidRPr="001C5139">
        <w:rPr>
          <w:rFonts w:eastAsia="Arial" w:cs="Arial"/>
          <w:color w:val="000000" w:themeColor="text1"/>
          <w:szCs w:val="22"/>
        </w:rPr>
        <w:t xml:space="preserve"> 50% (lima </w:t>
      </w:r>
      <w:proofErr w:type="spellStart"/>
      <w:r w:rsidRPr="001C5139">
        <w:rPr>
          <w:rFonts w:eastAsia="Arial" w:cs="Arial"/>
          <w:color w:val="000000" w:themeColor="text1"/>
          <w:szCs w:val="22"/>
        </w:rPr>
        <w:t>puluh</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persen</w:t>
      </w:r>
      <w:proofErr w:type="spellEnd"/>
      <w:r w:rsidRPr="001C5139">
        <w:rPr>
          <w:rFonts w:eastAsia="Arial" w:cs="Arial"/>
          <w:color w:val="000000" w:themeColor="text1"/>
          <w:szCs w:val="22"/>
        </w:rPr>
        <w:t>).</w:t>
      </w:r>
    </w:p>
    <w:p w14:paraId="5022AE2C" w14:textId="77777777" w:rsidR="00925921" w:rsidRPr="001C5139" w:rsidRDefault="00925921" w:rsidP="00925921">
      <w:pPr>
        <w:pStyle w:val="BodyTextIndent2"/>
        <w:widowControl w:val="0"/>
        <w:numPr>
          <w:ilvl w:val="2"/>
          <w:numId w:val="28"/>
        </w:numPr>
        <w:autoSpaceDE w:val="0"/>
        <w:spacing w:after="0" w:line="276" w:lineRule="auto"/>
        <w:ind w:left="1440" w:hanging="540"/>
        <w:jc w:val="both"/>
        <w:rPr>
          <w:rFonts w:eastAsia="Arial" w:cs="Arial"/>
          <w:color w:val="000000" w:themeColor="text1"/>
          <w:szCs w:val="22"/>
        </w:rPr>
      </w:pPr>
      <w:proofErr w:type="spellStart"/>
      <w:r w:rsidRPr="001C5139">
        <w:rPr>
          <w:rFonts w:eastAsia="Arial" w:cs="Arial"/>
          <w:color w:val="000000" w:themeColor="text1"/>
          <w:szCs w:val="22"/>
        </w:rPr>
        <w:lastRenderedPageBreak/>
        <w:t>Apabila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Karyawan</w:t>
      </w:r>
      <w:proofErr w:type="spellEnd"/>
      <w:r w:rsidRPr="001C5139">
        <w:rPr>
          <w:rFonts w:eastAsia="Arial" w:cs="Arial"/>
          <w:color w:val="000000" w:themeColor="text1"/>
          <w:szCs w:val="22"/>
        </w:rPr>
        <w:t xml:space="preserve"> yang </w:t>
      </w:r>
      <w:proofErr w:type="spellStart"/>
      <w:r w:rsidRPr="001C5139">
        <w:rPr>
          <w:rFonts w:eastAsia="Arial" w:cs="Arial"/>
          <w:color w:val="000000" w:themeColor="text1"/>
          <w:szCs w:val="22"/>
        </w:rPr>
        <w:t>mengajukan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Izin</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Keluar</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lebih</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dari</w:t>
      </w:r>
      <w:proofErr w:type="spellEnd"/>
      <w:r w:rsidRPr="001C5139">
        <w:rPr>
          <w:rFonts w:eastAsia="Arial" w:cs="Arial"/>
          <w:color w:val="000000" w:themeColor="text1"/>
          <w:szCs w:val="22"/>
        </w:rPr>
        <w:t xml:space="preserve"> 4 (</w:t>
      </w:r>
      <w:proofErr w:type="spellStart"/>
      <w:r w:rsidRPr="001C5139">
        <w:rPr>
          <w:rFonts w:eastAsia="Arial" w:cs="Arial"/>
          <w:color w:val="000000" w:themeColor="text1"/>
          <w:szCs w:val="22"/>
        </w:rPr>
        <w:t>empat</w:t>
      </w:r>
      <w:proofErr w:type="spellEnd"/>
      <w:r w:rsidRPr="001C5139">
        <w:rPr>
          <w:rFonts w:eastAsia="Arial" w:cs="Arial"/>
          <w:color w:val="000000" w:themeColor="text1"/>
          <w:szCs w:val="22"/>
        </w:rPr>
        <w:t xml:space="preserve">) jam </w:t>
      </w:r>
      <w:proofErr w:type="spellStart"/>
      <w:r w:rsidRPr="001C5139">
        <w:rPr>
          <w:rFonts w:eastAsia="Arial" w:cs="Arial"/>
          <w:color w:val="000000" w:themeColor="text1"/>
          <w:szCs w:val="22"/>
        </w:rPr>
        <w:t>kerja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atau</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Izin</w:t>
      </w:r>
      <w:proofErr w:type="spellEnd"/>
      <w:r w:rsidRPr="001C5139">
        <w:rPr>
          <w:rFonts w:eastAsia="Arial" w:cs="Arial"/>
          <w:color w:val="000000" w:themeColor="text1"/>
          <w:szCs w:val="22"/>
        </w:rPr>
        <w:t xml:space="preserve"> Pulang </w:t>
      </w:r>
      <w:proofErr w:type="spellStart"/>
      <w:r w:rsidRPr="001C5139">
        <w:rPr>
          <w:rFonts w:eastAsia="Arial" w:cs="Arial"/>
          <w:color w:val="000000" w:themeColor="text1"/>
          <w:szCs w:val="22"/>
        </w:rPr>
        <w:t>kurang</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dari</w:t>
      </w:r>
      <w:proofErr w:type="spellEnd"/>
      <w:r w:rsidRPr="001C5139">
        <w:rPr>
          <w:rFonts w:eastAsia="Arial" w:cs="Arial"/>
          <w:color w:val="000000" w:themeColor="text1"/>
          <w:szCs w:val="22"/>
        </w:rPr>
        <w:t xml:space="preserve"> 4 (</w:t>
      </w:r>
      <w:proofErr w:type="spellStart"/>
      <w:r w:rsidRPr="001C5139">
        <w:rPr>
          <w:rFonts w:eastAsia="Arial" w:cs="Arial"/>
          <w:color w:val="000000" w:themeColor="text1"/>
          <w:szCs w:val="22"/>
        </w:rPr>
        <w:t>empat</w:t>
      </w:r>
      <w:proofErr w:type="spellEnd"/>
      <w:r w:rsidRPr="001C5139">
        <w:rPr>
          <w:rFonts w:eastAsia="Arial" w:cs="Arial"/>
          <w:color w:val="000000" w:themeColor="text1"/>
          <w:szCs w:val="22"/>
        </w:rPr>
        <w:t xml:space="preserve">) jam </w:t>
      </w:r>
      <w:proofErr w:type="spellStart"/>
      <w:r w:rsidRPr="001C5139">
        <w:rPr>
          <w:rFonts w:eastAsia="Arial" w:cs="Arial"/>
          <w:color w:val="000000" w:themeColor="text1"/>
          <w:szCs w:val="22"/>
        </w:rPr>
        <w:t>kerja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maka</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dianggap</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Izin</w:t>
      </w:r>
      <w:proofErr w:type="spellEnd"/>
      <w:r w:rsidRPr="001C5139">
        <w:rPr>
          <w:rFonts w:eastAsia="Arial" w:cs="Arial"/>
          <w:color w:val="000000" w:themeColor="text1"/>
          <w:szCs w:val="22"/>
        </w:rPr>
        <w:t xml:space="preserve"> (P1) dan </w:t>
      </w:r>
      <w:proofErr w:type="spellStart"/>
      <w:r w:rsidRPr="001C5139">
        <w:rPr>
          <w:rFonts w:eastAsia="Arial" w:cs="Arial"/>
          <w:color w:val="000000" w:themeColor="text1"/>
          <w:szCs w:val="22"/>
        </w:rPr>
        <w:t>memotong</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hak</w:t>
      </w:r>
      <w:proofErr w:type="spellEnd"/>
      <w:r w:rsidRPr="001C5139">
        <w:rPr>
          <w:rFonts w:eastAsia="Arial" w:cs="Arial"/>
          <w:color w:val="000000" w:themeColor="text1"/>
          <w:szCs w:val="22"/>
        </w:rPr>
        <w:t xml:space="preserve"> </w:t>
      </w:r>
      <w:proofErr w:type="spellStart"/>
      <w:r w:rsidRPr="001C5139">
        <w:rPr>
          <w:rFonts w:eastAsia="Arial" w:cs="Arial"/>
          <w:color w:val="000000" w:themeColor="text1"/>
          <w:szCs w:val="22"/>
        </w:rPr>
        <w:t>cutinya</w:t>
      </w:r>
      <w:proofErr w:type="spellEnd"/>
      <w:r w:rsidRPr="001C5139">
        <w:rPr>
          <w:rFonts w:eastAsia="Arial" w:cs="Arial"/>
          <w:color w:val="000000" w:themeColor="text1"/>
          <w:szCs w:val="22"/>
        </w:rPr>
        <w:t>.</w:t>
      </w:r>
    </w:p>
    <w:bookmarkEnd w:id="4"/>
    <w:p w14:paraId="5D80A8A5" w14:textId="77777777" w:rsidR="00925921" w:rsidRPr="001C5139" w:rsidRDefault="00925921" w:rsidP="00925921">
      <w:pPr>
        <w:spacing w:line="276" w:lineRule="auto"/>
        <w:jc w:val="both"/>
        <w:rPr>
          <w:rFonts w:eastAsia="Arial" w:cs="Arial"/>
          <w:szCs w:val="22"/>
        </w:rPr>
      </w:pPr>
    </w:p>
    <w:p w14:paraId="2BD2B9E7" w14:textId="77777777" w:rsidR="00925921" w:rsidRPr="001C5139" w:rsidRDefault="00925921" w:rsidP="00925921">
      <w:pPr>
        <w:pStyle w:val="BodyTextIndent2"/>
        <w:widowControl w:val="0"/>
        <w:numPr>
          <w:ilvl w:val="1"/>
          <w:numId w:val="28"/>
        </w:numPr>
        <w:tabs>
          <w:tab w:val="left" w:pos="0"/>
        </w:tabs>
        <w:autoSpaceDE w:val="0"/>
        <w:spacing w:after="0" w:line="276" w:lineRule="auto"/>
        <w:ind w:left="900" w:hanging="540"/>
        <w:jc w:val="both"/>
        <w:rPr>
          <w:rFonts w:eastAsia="Arial" w:cs="Arial"/>
          <w:b/>
          <w:szCs w:val="22"/>
        </w:rPr>
      </w:pPr>
      <w:proofErr w:type="spellStart"/>
      <w:r w:rsidRPr="001C5139">
        <w:rPr>
          <w:rFonts w:eastAsia="Arial" w:cs="Arial"/>
          <w:b/>
          <w:szCs w:val="22"/>
        </w:rPr>
        <w:t>Sanksi</w:t>
      </w:r>
      <w:proofErr w:type="spellEnd"/>
      <w:r w:rsidRPr="001C5139">
        <w:rPr>
          <w:rFonts w:eastAsia="Arial" w:cs="Arial"/>
          <w:b/>
          <w:szCs w:val="22"/>
        </w:rPr>
        <w:t xml:space="preserve"> </w:t>
      </w:r>
      <w:proofErr w:type="spellStart"/>
      <w:r w:rsidRPr="001C5139">
        <w:rPr>
          <w:rFonts w:eastAsia="Arial" w:cs="Arial"/>
          <w:b/>
          <w:szCs w:val="22"/>
        </w:rPr>
        <w:t>Akibat</w:t>
      </w:r>
      <w:proofErr w:type="spellEnd"/>
      <w:r w:rsidRPr="001C5139">
        <w:rPr>
          <w:rFonts w:eastAsia="Arial" w:cs="Arial"/>
          <w:b/>
          <w:szCs w:val="22"/>
        </w:rPr>
        <w:t xml:space="preserve"> </w:t>
      </w:r>
      <w:proofErr w:type="spellStart"/>
      <w:r w:rsidRPr="001C5139">
        <w:rPr>
          <w:rFonts w:eastAsia="Arial" w:cs="Arial"/>
          <w:b/>
          <w:szCs w:val="22"/>
        </w:rPr>
        <w:t>Pelanggaran</w:t>
      </w:r>
      <w:proofErr w:type="spellEnd"/>
      <w:r w:rsidRPr="001C5139">
        <w:rPr>
          <w:rFonts w:eastAsia="Arial" w:cs="Arial"/>
          <w:b/>
          <w:szCs w:val="22"/>
        </w:rPr>
        <w:t xml:space="preserve"> </w:t>
      </w:r>
      <w:proofErr w:type="spellStart"/>
      <w:r w:rsidRPr="001C5139">
        <w:rPr>
          <w:rFonts w:eastAsia="Arial" w:cs="Arial"/>
          <w:b/>
          <w:szCs w:val="22"/>
        </w:rPr>
        <w:t>Prosedur</w:t>
      </w:r>
      <w:proofErr w:type="spellEnd"/>
    </w:p>
    <w:p w14:paraId="4E32A557" w14:textId="77777777" w:rsidR="00925921" w:rsidRPr="001C5139" w:rsidRDefault="00925921" w:rsidP="00925921">
      <w:pPr>
        <w:pStyle w:val="BodyTextIndent2"/>
        <w:widowControl w:val="0"/>
        <w:numPr>
          <w:ilvl w:val="2"/>
          <w:numId w:val="28"/>
        </w:numPr>
        <w:autoSpaceDE w:val="0"/>
        <w:spacing w:after="0" w:line="276" w:lineRule="auto"/>
        <w:ind w:left="1440" w:hanging="540"/>
        <w:jc w:val="both"/>
        <w:rPr>
          <w:rFonts w:eastAsia="Arial" w:cs="Arial"/>
          <w:szCs w:val="22"/>
        </w:rPr>
      </w:pPr>
      <w:proofErr w:type="spellStart"/>
      <w:r w:rsidRPr="001C5139">
        <w:rPr>
          <w:rFonts w:eastAsia="Arial" w:cs="Arial"/>
          <w:szCs w:val="22"/>
        </w:rPr>
        <w:t>Bilamana</w:t>
      </w:r>
      <w:proofErr w:type="spellEnd"/>
      <w:r w:rsidRPr="001C5139">
        <w:rPr>
          <w:rFonts w:eastAsia="Arial" w:cs="Arial"/>
          <w:szCs w:val="22"/>
        </w:rPr>
        <w:t xml:space="preserve"> </w:t>
      </w:r>
      <w:proofErr w:type="spellStart"/>
      <w:r w:rsidRPr="001C5139">
        <w:rPr>
          <w:rFonts w:eastAsia="Arial" w:cs="Arial"/>
          <w:szCs w:val="22"/>
        </w:rPr>
        <w:t>Karyawan</w:t>
      </w:r>
      <w:proofErr w:type="spellEnd"/>
      <w:r w:rsidRPr="001C5139">
        <w:rPr>
          <w:rFonts w:eastAsia="Arial" w:cs="Arial"/>
          <w:szCs w:val="22"/>
        </w:rPr>
        <w:t xml:space="preserve"> </w:t>
      </w:r>
      <w:proofErr w:type="spellStart"/>
      <w:r w:rsidRPr="001C5139">
        <w:rPr>
          <w:rFonts w:eastAsia="Arial" w:cs="Arial"/>
          <w:szCs w:val="22"/>
        </w:rPr>
        <w:t>tidak</w:t>
      </w:r>
      <w:proofErr w:type="spellEnd"/>
      <w:r w:rsidRPr="001C5139">
        <w:rPr>
          <w:rFonts w:eastAsia="Arial" w:cs="Arial"/>
          <w:szCs w:val="22"/>
        </w:rPr>
        <w:t xml:space="preserve"> </w:t>
      </w:r>
      <w:proofErr w:type="spellStart"/>
      <w:r w:rsidRPr="001C5139">
        <w:rPr>
          <w:rFonts w:eastAsia="Arial" w:cs="Arial"/>
          <w:szCs w:val="22"/>
        </w:rPr>
        <w:t>masuk</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w:t>
      </w:r>
      <w:proofErr w:type="spellStart"/>
      <w:r w:rsidRPr="001C5139">
        <w:rPr>
          <w:rFonts w:eastAsia="Arial" w:cs="Arial"/>
          <w:szCs w:val="22"/>
        </w:rPr>
        <w:t>tanpa</w:t>
      </w:r>
      <w:proofErr w:type="spellEnd"/>
      <w:r w:rsidRPr="001C5139">
        <w:rPr>
          <w:rFonts w:eastAsia="Arial" w:cs="Arial"/>
          <w:szCs w:val="22"/>
        </w:rPr>
        <w:t xml:space="preserve"> </w:t>
      </w:r>
      <w:proofErr w:type="spellStart"/>
      <w:r w:rsidRPr="001C5139">
        <w:rPr>
          <w:rFonts w:eastAsia="Arial" w:cs="Arial"/>
          <w:szCs w:val="22"/>
        </w:rPr>
        <w:t>keterangan</w:t>
      </w:r>
      <w:proofErr w:type="spellEnd"/>
      <w:r w:rsidRPr="001C5139">
        <w:rPr>
          <w:rFonts w:eastAsia="Arial" w:cs="Arial"/>
          <w:szCs w:val="22"/>
        </w:rPr>
        <w:t xml:space="preserve"> dan </w:t>
      </w:r>
      <w:proofErr w:type="spellStart"/>
      <w:r w:rsidRPr="001C5139">
        <w:rPr>
          <w:rFonts w:eastAsia="Arial" w:cs="Arial"/>
          <w:szCs w:val="22"/>
        </w:rPr>
        <w:t>dinyatakan</w:t>
      </w:r>
      <w:proofErr w:type="spellEnd"/>
      <w:r w:rsidRPr="001C5139">
        <w:rPr>
          <w:rFonts w:eastAsia="Arial" w:cs="Arial"/>
          <w:szCs w:val="22"/>
        </w:rPr>
        <w:t xml:space="preserve"> </w:t>
      </w:r>
      <w:proofErr w:type="spellStart"/>
      <w:r w:rsidRPr="001C5139">
        <w:rPr>
          <w:rFonts w:eastAsia="Arial" w:cs="Arial"/>
          <w:szCs w:val="22"/>
        </w:rPr>
        <w:t>Mangkir</w:t>
      </w:r>
      <w:proofErr w:type="spellEnd"/>
      <w:r w:rsidRPr="001C5139">
        <w:rPr>
          <w:rFonts w:eastAsia="Arial" w:cs="Arial"/>
          <w:szCs w:val="22"/>
        </w:rPr>
        <w:t xml:space="preserve">, </w:t>
      </w:r>
      <w:proofErr w:type="spellStart"/>
      <w:r w:rsidRPr="001C5139">
        <w:rPr>
          <w:rFonts w:eastAsia="Arial" w:cs="Arial"/>
          <w:szCs w:val="22"/>
        </w:rPr>
        <w:t>maka</w:t>
      </w:r>
      <w:proofErr w:type="spellEnd"/>
      <w:r w:rsidRPr="001C5139">
        <w:rPr>
          <w:rFonts w:eastAsia="Arial" w:cs="Arial"/>
          <w:szCs w:val="22"/>
        </w:rPr>
        <w:t xml:space="preserve"> </w:t>
      </w:r>
      <w:proofErr w:type="spellStart"/>
      <w:r w:rsidRPr="001C5139">
        <w:rPr>
          <w:rFonts w:eastAsia="Arial" w:cs="Arial"/>
          <w:szCs w:val="22"/>
        </w:rPr>
        <w:t>dikenakan</w:t>
      </w:r>
      <w:proofErr w:type="spellEnd"/>
      <w:r w:rsidRPr="001C5139">
        <w:rPr>
          <w:rFonts w:eastAsia="Arial" w:cs="Arial"/>
          <w:szCs w:val="22"/>
        </w:rPr>
        <w:t xml:space="preserve"> </w:t>
      </w:r>
      <w:proofErr w:type="spellStart"/>
      <w:r w:rsidRPr="001C5139">
        <w:rPr>
          <w:rFonts w:eastAsia="Arial" w:cs="Arial"/>
          <w:szCs w:val="22"/>
        </w:rPr>
        <w:t>pemotongan</w:t>
      </w:r>
      <w:proofErr w:type="spellEnd"/>
      <w:r w:rsidRPr="001C5139">
        <w:rPr>
          <w:rFonts w:eastAsia="Arial" w:cs="Arial"/>
          <w:szCs w:val="22"/>
        </w:rPr>
        <w:t xml:space="preserve"> </w:t>
      </w:r>
      <w:proofErr w:type="spellStart"/>
      <w:r w:rsidRPr="001C5139">
        <w:rPr>
          <w:rFonts w:eastAsia="Arial" w:cs="Arial"/>
          <w:szCs w:val="22"/>
        </w:rPr>
        <w:t>sebesar</w:t>
      </w:r>
      <w:proofErr w:type="spellEnd"/>
      <w:r w:rsidRPr="001C5139">
        <w:rPr>
          <w:rFonts w:eastAsia="Arial" w:cs="Arial"/>
          <w:szCs w:val="22"/>
        </w:rPr>
        <w:t xml:space="preserve"> 7% (</w:t>
      </w:r>
      <w:proofErr w:type="spellStart"/>
      <w:r w:rsidRPr="001C5139">
        <w:rPr>
          <w:rFonts w:eastAsia="Arial" w:cs="Arial"/>
          <w:szCs w:val="22"/>
        </w:rPr>
        <w:t>tujuh</w:t>
      </w:r>
      <w:proofErr w:type="spellEnd"/>
      <w:r w:rsidRPr="001C5139">
        <w:rPr>
          <w:rFonts w:eastAsia="Arial" w:cs="Arial"/>
          <w:szCs w:val="22"/>
        </w:rPr>
        <w:t xml:space="preserve"> </w:t>
      </w:r>
      <w:proofErr w:type="spellStart"/>
      <w:r w:rsidRPr="001C5139">
        <w:rPr>
          <w:rFonts w:eastAsia="Arial" w:cs="Arial"/>
          <w:szCs w:val="22"/>
        </w:rPr>
        <w:t>persen</w:t>
      </w:r>
      <w:proofErr w:type="spellEnd"/>
      <w:r w:rsidRPr="001C5139">
        <w:rPr>
          <w:rFonts w:eastAsia="Arial" w:cs="Arial"/>
          <w:szCs w:val="22"/>
        </w:rPr>
        <w:t xml:space="preserve">) per </w:t>
      </w:r>
      <w:proofErr w:type="spellStart"/>
      <w:r w:rsidRPr="001C5139">
        <w:rPr>
          <w:rFonts w:eastAsia="Arial" w:cs="Arial"/>
          <w:szCs w:val="22"/>
        </w:rPr>
        <w:t>hari</w:t>
      </w:r>
      <w:proofErr w:type="spellEnd"/>
      <w:r w:rsidRPr="001C5139">
        <w:rPr>
          <w:rFonts w:eastAsia="Arial" w:cs="Arial"/>
          <w:szCs w:val="22"/>
        </w:rPr>
        <w:t xml:space="preserve"> </w:t>
      </w:r>
      <w:proofErr w:type="spellStart"/>
      <w:r w:rsidRPr="001C5139">
        <w:rPr>
          <w:rFonts w:eastAsia="Arial" w:cs="Arial"/>
          <w:szCs w:val="22"/>
        </w:rPr>
        <w:t>dari</w:t>
      </w:r>
      <w:proofErr w:type="spellEnd"/>
      <w:r w:rsidRPr="001C5139">
        <w:rPr>
          <w:rFonts w:eastAsia="Arial" w:cs="Arial"/>
          <w:szCs w:val="22"/>
        </w:rPr>
        <w:t xml:space="preserve"> Upah Global.</w:t>
      </w:r>
    </w:p>
    <w:p w14:paraId="07FDCCF5" w14:textId="77777777" w:rsidR="00925921" w:rsidRPr="001C5139" w:rsidRDefault="00925921" w:rsidP="00925921">
      <w:pPr>
        <w:pStyle w:val="BodyTextIndent2"/>
        <w:widowControl w:val="0"/>
        <w:numPr>
          <w:ilvl w:val="2"/>
          <w:numId w:val="28"/>
        </w:numPr>
        <w:autoSpaceDE w:val="0"/>
        <w:spacing w:after="0" w:line="276" w:lineRule="auto"/>
        <w:ind w:left="1440" w:hanging="540"/>
        <w:jc w:val="both"/>
        <w:rPr>
          <w:rFonts w:eastAsia="Arial" w:cs="Arial"/>
          <w:szCs w:val="22"/>
        </w:rPr>
      </w:pPr>
      <w:proofErr w:type="spellStart"/>
      <w:r w:rsidRPr="001C5139">
        <w:rPr>
          <w:rFonts w:eastAsia="Arial" w:cs="Arial"/>
          <w:szCs w:val="22"/>
        </w:rPr>
        <w:t>Bilamana</w:t>
      </w:r>
      <w:proofErr w:type="spellEnd"/>
      <w:r w:rsidRPr="001C5139">
        <w:rPr>
          <w:rFonts w:eastAsia="Arial" w:cs="Arial"/>
          <w:szCs w:val="22"/>
        </w:rPr>
        <w:t xml:space="preserve"> </w:t>
      </w:r>
      <w:proofErr w:type="spellStart"/>
      <w:r w:rsidRPr="001C5139">
        <w:rPr>
          <w:rFonts w:eastAsia="Arial" w:cs="Arial"/>
          <w:szCs w:val="22"/>
        </w:rPr>
        <w:t>karyawan</w:t>
      </w:r>
      <w:proofErr w:type="spellEnd"/>
      <w:r w:rsidRPr="001C5139">
        <w:rPr>
          <w:rFonts w:eastAsia="Arial" w:cs="Arial"/>
          <w:szCs w:val="22"/>
        </w:rPr>
        <w:t xml:space="preserve"> </w:t>
      </w:r>
      <w:proofErr w:type="spellStart"/>
      <w:r w:rsidRPr="001C5139">
        <w:rPr>
          <w:rFonts w:eastAsia="Arial" w:cs="Arial"/>
          <w:szCs w:val="22"/>
        </w:rPr>
        <w:t>melakukan</w:t>
      </w:r>
      <w:proofErr w:type="spellEnd"/>
      <w:r w:rsidRPr="001C5139">
        <w:rPr>
          <w:rFonts w:eastAsia="Arial" w:cs="Arial"/>
          <w:szCs w:val="22"/>
        </w:rPr>
        <w:t xml:space="preserve"> </w:t>
      </w:r>
      <w:proofErr w:type="spellStart"/>
      <w:r w:rsidRPr="001C5139">
        <w:rPr>
          <w:rFonts w:eastAsia="Arial" w:cs="Arial"/>
          <w:szCs w:val="22"/>
        </w:rPr>
        <w:t>Izin</w:t>
      </w:r>
      <w:proofErr w:type="spellEnd"/>
      <w:r w:rsidRPr="001C5139">
        <w:rPr>
          <w:rFonts w:eastAsia="Arial" w:cs="Arial"/>
          <w:szCs w:val="22"/>
        </w:rPr>
        <w:t xml:space="preserve"> Masuk </w:t>
      </w:r>
      <w:proofErr w:type="spellStart"/>
      <w:r w:rsidRPr="001C5139">
        <w:rPr>
          <w:rFonts w:eastAsia="Arial" w:cs="Arial"/>
          <w:szCs w:val="22"/>
        </w:rPr>
        <w:t>Kerja</w:t>
      </w:r>
      <w:proofErr w:type="spellEnd"/>
      <w:r w:rsidRPr="001C5139">
        <w:rPr>
          <w:rFonts w:eastAsia="Arial" w:cs="Arial"/>
          <w:szCs w:val="22"/>
        </w:rPr>
        <w:t xml:space="preserve"> 3 (</w:t>
      </w:r>
      <w:proofErr w:type="spellStart"/>
      <w:r w:rsidRPr="001C5139">
        <w:rPr>
          <w:rFonts w:eastAsia="Arial" w:cs="Arial"/>
          <w:szCs w:val="22"/>
        </w:rPr>
        <w:t>tiga</w:t>
      </w:r>
      <w:proofErr w:type="spellEnd"/>
      <w:r w:rsidRPr="001C5139">
        <w:rPr>
          <w:rFonts w:eastAsia="Arial" w:cs="Arial"/>
          <w:szCs w:val="22"/>
        </w:rPr>
        <w:t xml:space="preserve">) kali </w:t>
      </w:r>
      <w:proofErr w:type="spellStart"/>
      <w:r w:rsidRPr="001C5139">
        <w:rPr>
          <w:rFonts w:eastAsia="Arial" w:cs="Arial"/>
          <w:szCs w:val="22"/>
        </w:rPr>
        <w:t>dalam</w:t>
      </w:r>
      <w:proofErr w:type="spellEnd"/>
      <w:r w:rsidRPr="001C5139">
        <w:rPr>
          <w:rFonts w:eastAsia="Arial" w:cs="Arial"/>
          <w:szCs w:val="22"/>
        </w:rPr>
        <w:t xml:space="preserve"> 1 (</w:t>
      </w:r>
      <w:proofErr w:type="spellStart"/>
      <w:r w:rsidRPr="001C5139">
        <w:rPr>
          <w:rFonts w:eastAsia="Arial" w:cs="Arial"/>
          <w:szCs w:val="22"/>
        </w:rPr>
        <w:t>satu</w:t>
      </w:r>
      <w:proofErr w:type="spellEnd"/>
      <w:r w:rsidRPr="001C5139">
        <w:rPr>
          <w:rFonts w:eastAsia="Arial" w:cs="Arial"/>
          <w:szCs w:val="22"/>
        </w:rPr>
        <w:t xml:space="preserve">) </w:t>
      </w:r>
      <w:proofErr w:type="spellStart"/>
      <w:r w:rsidRPr="001C5139">
        <w:rPr>
          <w:rFonts w:eastAsia="Arial" w:cs="Arial"/>
          <w:szCs w:val="22"/>
        </w:rPr>
        <w:t>bulan</w:t>
      </w:r>
      <w:proofErr w:type="spellEnd"/>
      <w:r w:rsidRPr="001C5139">
        <w:rPr>
          <w:rFonts w:eastAsia="Arial" w:cs="Arial"/>
          <w:szCs w:val="22"/>
        </w:rPr>
        <w:t xml:space="preserve"> dan </w:t>
      </w:r>
      <w:proofErr w:type="spellStart"/>
      <w:r w:rsidRPr="001C5139">
        <w:rPr>
          <w:rFonts w:eastAsia="Arial" w:cs="Arial"/>
          <w:szCs w:val="22"/>
        </w:rPr>
        <w:t>Izin</w:t>
      </w:r>
      <w:proofErr w:type="spellEnd"/>
      <w:r w:rsidRPr="001C5139">
        <w:rPr>
          <w:rFonts w:eastAsia="Arial" w:cs="Arial"/>
          <w:szCs w:val="22"/>
        </w:rPr>
        <w:t xml:space="preserve"> (P1) </w:t>
      </w:r>
      <w:proofErr w:type="spellStart"/>
      <w:r w:rsidRPr="001C5139">
        <w:rPr>
          <w:rFonts w:eastAsia="Arial" w:cs="Arial"/>
          <w:szCs w:val="22"/>
        </w:rPr>
        <w:t>sebanyak</w:t>
      </w:r>
      <w:proofErr w:type="spellEnd"/>
      <w:r w:rsidRPr="001C5139">
        <w:rPr>
          <w:rFonts w:eastAsia="Arial" w:cs="Arial"/>
          <w:szCs w:val="22"/>
        </w:rPr>
        <w:t xml:space="preserve"> 3 (</w:t>
      </w:r>
      <w:proofErr w:type="spellStart"/>
      <w:r w:rsidRPr="001C5139">
        <w:rPr>
          <w:rFonts w:eastAsia="Arial" w:cs="Arial"/>
          <w:szCs w:val="22"/>
        </w:rPr>
        <w:t>tiga</w:t>
      </w:r>
      <w:proofErr w:type="spellEnd"/>
      <w:r w:rsidRPr="001C5139">
        <w:rPr>
          <w:rFonts w:eastAsia="Arial" w:cs="Arial"/>
          <w:szCs w:val="22"/>
        </w:rPr>
        <w:t xml:space="preserve">) kali, </w:t>
      </w:r>
      <w:proofErr w:type="spellStart"/>
      <w:r w:rsidRPr="001C5139">
        <w:rPr>
          <w:rFonts w:eastAsia="Arial" w:cs="Arial"/>
          <w:szCs w:val="22"/>
        </w:rPr>
        <w:t>maka</w:t>
      </w:r>
      <w:proofErr w:type="spellEnd"/>
      <w:r w:rsidRPr="001C5139">
        <w:rPr>
          <w:rFonts w:eastAsia="Arial" w:cs="Arial"/>
          <w:szCs w:val="22"/>
        </w:rPr>
        <w:t xml:space="preserve"> </w:t>
      </w:r>
      <w:proofErr w:type="spellStart"/>
      <w:r w:rsidRPr="001C5139">
        <w:rPr>
          <w:rFonts w:eastAsia="Arial" w:cs="Arial"/>
          <w:szCs w:val="22"/>
        </w:rPr>
        <w:t>akan</w:t>
      </w:r>
      <w:proofErr w:type="spellEnd"/>
      <w:r w:rsidRPr="001C5139">
        <w:rPr>
          <w:rFonts w:eastAsia="Arial" w:cs="Arial"/>
          <w:szCs w:val="22"/>
        </w:rPr>
        <w:t xml:space="preserve"> </w:t>
      </w:r>
      <w:proofErr w:type="spellStart"/>
      <w:r w:rsidRPr="001C5139">
        <w:rPr>
          <w:rFonts w:eastAsia="Arial" w:cs="Arial"/>
          <w:szCs w:val="22"/>
        </w:rPr>
        <w:t>dikenakan</w:t>
      </w:r>
      <w:proofErr w:type="spellEnd"/>
      <w:r w:rsidRPr="001C5139">
        <w:rPr>
          <w:rFonts w:eastAsia="Arial" w:cs="Arial"/>
          <w:szCs w:val="22"/>
        </w:rPr>
        <w:t xml:space="preserve"> </w:t>
      </w:r>
      <w:proofErr w:type="spellStart"/>
      <w:r w:rsidRPr="001C5139">
        <w:rPr>
          <w:rFonts w:eastAsia="Arial" w:cs="Arial"/>
          <w:szCs w:val="22"/>
        </w:rPr>
        <w:t>Sanksi</w:t>
      </w:r>
      <w:proofErr w:type="spellEnd"/>
      <w:r w:rsidRPr="001C5139">
        <w:rPr>
          <w:rFonts w:eastAsia="Arial" w:cs="Arial"/>
          <w:szCs w:val="22"/>
        </w:rPr>
        <w:t xml:space="preserve"> </w:t>
      </w:r>
      <w:proofErr w:type="spellStart"/>
      <w:r w:rsidRPr="001C5139">
        <w:rPr>
          <w:rFonts w:eastAsia="Arial" w:cs="Arial"/>
          <w:szCs w:val="22"/>
        </w:rPr>
        <w:t>Administratif</w:t>
      </w:r>
      <w:proofErr w:type="spellEnd"/>
      <w:r w:rsidRPr="001C5139">
        <w:rPr>
          <w:rFonts w:eastAsia="Arial" w:cs="Arial"/>
          <w:szCs w:val="22"/>
        </w:rPr>
        <w:t xml:space="preserve"> </w:t>
      </w:r>
      <w:proofErr w:type="spellStart"/>
      <w:r w:rsidRPr="001C5139">
        <w:rPr>
          <w:rFonts w:eastAsia="Arial" w:cs="Arial"/>
          <w:szCs w:val="22"/>
        </w:rPr>
        <w:t>yaitu</w:t>
      </w:r>
      <w:proofErr w:type="spellEnd"/>
      <w:r w:rsidRPr="001C5139">
        <w:rPr>
          <w:rFonts w:eastAsia="Arial" w:cs="Arial"/>
          <w:szCs w:val="22"/>
        </w:rPr>
        <w:t xml:space="preserve"> Surat </w:t>
      </w:r>
      <w:proofErr w:type="spellStart"/>
      <w:r w:rsidRPr="001C5139">
        <w:rPr>
          <w:rFonts w:eastAsia="Arial" w:cs="Arial"/>
          <w:szCs w:val="22"/>
        </w:rPr>
        <w:t>Peringatan</w:t>
      </w:r>
      <w:proofErr w:type="spellEnd"/>
      <w:r w:rsidRPr="001C5139">
        <w:rPr>
          <w:rFonts w:eastAsia="Arial" w:cs="Arial"/>
          <w:szCs w:val="22"/>
        </w:rPr>
        <w:t xml:space="preserve"> (SP) I yang </w:t>
      </w:r>
      <w:proofErr w:type="spellStart"/>
      <w:r w:rsidRPr="001C5139">
        <w:rPr>
          <w:rFonts w:eastAsia="Arial" w:cs="Arial"/>
          <w:szCs w:val="22"/>
        </w:rPr>
        <w:t>mempengaruhi</w:t>
      </w:r>
      <w:proofErr w:type="spellEnd"/>
      <w:r w:rsidRPr="001C5139">
        <w:rPr>
          <w:rFonts w:eastAsia="Arial" w:cs="Arial"/>
          <w:szCs w:val="22"/>
        </w:rPr>
        <w:t xml:space="preserve"> </w:t>
      </w:r>
      <w:proofErr w:type="spellStart"/>
      <w:r w:rsidRPr="001C5139">
        <w:rPr>
          <w:rFonts w:eastAsia="Arial" w:cs="Arial"/>
          <w:szCs w:val="22"/>
        </w:rPr>
        <w:t>kondite</w:t>
      </w:r>
      <w:proofErr w:type="spellEnd"/>
      <w:r w:rsidRPr="001C5139">
        <w:rPr>
          <w:rFonts w:eastAsia="Arial" w:cs="Arial"/>
          <w:szCs w:val="22"/>
        </w:rPr>
        <w:t xml:space="preserve"> </w:t>
      </w:r>
      <w:proofErr w:type="spellStart"/>
      <w:r w:rsidRPr="001C5139">
        <w:rPr>
          <w:rFonts w:eastAsia="Arial" w:cs="Arial"/>
          <w:szCs w:val="22"/>
        </w:rPr>
        <w:t>bekerja</w:t>
      </w:r>
      <w:proofErr w:type="spellEnd"/>
      <w:r w:rsidRPr="001C5139">
        <w:rPr>
          <w:rFonts w:eastAsia="Arial" w:cs="Arial"/>
          <w:szCs w:val="22"/>
        </w:rPr>
        <w:t>.</w:t>
      </w:r>
    </w:p>
    <w:p w14:paraId="2EAC7805" w14:textId="77777777" w:rsidR="00925921" w:rsidRPr="001C5139" w:rsidRDefault="00925921" w:rsidP="00925921">
      <w:pPr>
        <w:pStyle w:val="BodyTextIndent2"/>
        <w:widowControl w:val="0"/>
        <w:numPr>
          <w:ilvl w:val="2"/>
          <w:numId w:val="28"/>
        </w:numPr>
        <w:autoSpaceDE w:val="0"/>
        <w:spacing w:after="0" w:line="276" w:lineRule="auto"/>
        <w:ind w:left="1440" w:hanging="540"/>
        <w:jc w:val="both"/>
        <w:rPr>
          <w:rFonts w:eastAsia="Arial" w:cs="Arial"/>
          <w:szCs w:val="22"/>
        </w:rPr>
      </w:pPr>
      <w:proofErr w:type="spellStart"/>
      <w:r w:rsidRPr="001C5139">
        <w:rPr>
          <w:rFonts w:eastAsia="Arial" w:cs="Arial"/>
          <w:szCs w:val="22"/>
        </w:rPr>
        <w:t>Bilamana</w:t>
      </w:r>
      <w:proofErr w:type="spellEnd"/>
      <w:r w:rsidRPr="001C5139">
        <w:rPr>
          <w:rFonts w:eastAsia="Arial" w:cs="Arial"/>
          <w:szCs w:val="22"/>
        </w:rPr>
        <w:t xml:space="preserve"> </w:t>
      </w:r>
      <w:proofErr w:type="spellStart"/>
      <w:r w:rsidRPr="001C5139">
        <w:rPr>
          <w:rFonts w:eastAsia="Arial" w:cs="Arial"/>
          <w:szCs w:val="22"/>
        </w:rPr>
        <w:t>Karyawan</w:t>
      </w:r>
      <w:proofErr w:type="spellEnd"/>
      <w:r w:rsidRPr="001C5139">
        <w:rPr>
          <w:rFonts w:eastAsia="Arial" w:cs="Arial"/>
          <w:szCs w:val="22"/>
        </w:rPr>
        <w:t xml:space="preserve"> </w:t>
      </w:r>
      <w:proofErr w:type="spellStart"/>
      <w:r w:rsidRPr="001C5139">
        <w:rPr>
          <w:rFonts w:eastAsia="Arial" w:cs="Arial"/>
          <w:szCs w:val="22"/>
        </w:rPr>
        <w:t>mengajukan</w:t>
      </w:r>
      <w:proofErr w:type="spellEnd"/>
      <w:r w:rsidRPr="001C5139">
        <w:rPr>
          <w:rFonts w:eastAsia="Arial" w:cs="Arial"/>
          <w:szCs w:val="22"/>
        </w:rPr>
        <w:t xml:space="preserve"> </w:t>
      </w:r>
      <w:proofErr w:type="spellStart"/>
      <w:r w:rsidRPr="001C5139">
        <w:rPr>
          <w:rFonts w:eastAsia="Arial" w:cs="Arial"/>
          <w:szCs w:val="22"/>
        </w:rPr>
        <w:t>Izin</w:t>
      </w:r>
      <w:proofErr w:type="spellEnd"/>
      <w:r w:rsidRPr="001C5139">
        <w:rPr>
          <w:rFonts w:eastAsia="Arial" w:cs="Arial"/>
          <w:szCs w:val="22"/>
        </w:rPr>
        <w:t xml:space="preserve"> </w:t>
      </w:r>
      <w:proofErr w:type="spellStart"/>
      <w:r w:rsidRPr="001C5139">
        <w:rPr>
          <w:rFonts w:eastAsia="Arial" w:cs="Arial"/>
          <w:szCs w:val="22"/>
        </w:rPr>
        <w:t>Keluar</w:t>
      </w:r>
      <w:proofErr w:type="spellEnd"/>
      <w:r w:rsidRPr="001C5139">
        <w:rPr>
          <w:rFonts w:eastAsia="Arial" w:cs="Arial"/>
          <w:szCs w:val="22"/>
        </w:rPr>
        <w:t xml:space="preserve"> dan </w:t>
      </w:r>
      <w:proofErr w:type="spellStart"/>
      <w:r w:rsidRPr="001C5139">
        <w:rPr>
          <w:rFonts w:eastAsia="Arial" w:cs="Arial"/>
          <w:szCs w:val="22"/>
        </w:rPr>
        <w:t>atau</w:t>
      </w:r>
      <w:proofErr w:type="spellEnd"/>
      <w:r w:rsidRPr="001C5139">
        <w:rPr>
          <w:rFonts w:eastAsia="Arial" w:cs="Arial"/>
          <w:szCs w:val="22"/>
        </w:rPr>
        <w:t xml:space="preserve"> </w:t>
      </w:r>
      <w:proofErr w:type="spellStart"/>
      <w:r w:rsidRPr="001C5139">
        <w:rPr>
          <w:rFonts w:eastAsia="Arial" w:cs="Arial"/>
          <w:szCs w:val="22"/>
        </w:rPr>
        <w:t>Izin</w:t>
      </w:r>
      <w:proofErr w:type="spellEnd"/>
      <w:r w:rsidRPr="001C5139">
        <w:rPr>
          <w:rFonts w:eastAsia="Arial" w:cs="Arial"/>
          <w:szCs w:val="22"/>
        </w:rPr>
        <w:t xml:space="preserve"> Pulang </w:t>
      </w:r>
      <w:proofErr w:type="spellStart"/>
      <w:r w:rsidRPr="001C5139">
        <w:rPr>
          <w:rFonts w:eastAsia="Arial" w:cs="Arial"/>
          <w:szCs w:val="22"/>
        </w:rPr>
        <w:t>lebih</w:t>
      </w:r>
      <w:proofErr w:type="spellEnd"/>
      <w:r w:rsidRPr="001C5139">
        <w:rPr>
          <w:rFonts w:eastAsia="Arial" w:cs="Arial"/>
          <w:szCs w:val="22"/>
        </w:rPr>
        <w:t xml:space="preserve"> </w:t>
      </w:r>
      <w:proofErr w:type="spellStart"/>
      <w:r w:rsidRPr="001C5139">
        <w:rPr>
          <w:rFonts w:eastAsia="Arial" w:cs="Arial"/>
          <w:szCs w:val="22"/>
        </w:rPr>
        <w:t>dari</w:t>
      </w:r>
      <w:proofErr w:type="spellEnd"/>
      <w:r w:rsidRPr="001C5139">
        <w:rPr>
          <w:rFonts w:eastAsia="Arial" w:cs="Arial"/>
          <w:szCs w:val="22"/>
        </w:rPr>
        <w:t xml:space="preserve"> 3 (</w:t>
      </w:r>
      <w:proofErr w:type="spellStart"/>
      <w:r w:rsidRPr="001C5139">
        <w:rPr>
          <w:rFonts w:eastAsia="Arial" w:cs="Arial"/>
          <w:szCs w:val="22"/>
        </w:rPr>
        <w:t>tiga</w:t>
      </w:r>
      <w:proofErr w:type="spellEnd"/>
      <w:r w:rsidRPr="001C5139">
        <w:rPr>
          <w:rFonts w:eastAsia="Arial" w:cs="Arial"/>
          <w:szCs w:val="22"/>
        </w:rPr>
        <w:t xml:space="preserve">) kali </w:t>
      </w:r>
      <w:proofErr w:type="spellStart"/>
      <w:r w:rsidRPr="001C5139">
        <w:rPr>
          <w:rFonts w:eastAsia="Arial" w:cs="Arial"/>
          <w:szCs w:val="22"/>
        </w:rPr>
        <w:t>dalam</w:t>
      </w:r>
      <w:proofErr w:type="spellEnd"/>
      <w:r w:rsidRPr="001C5139">
        <w:rPr>
          <w:rFonts w:eastAsia="Arial" w:cs="Arial"/>
          <w:szCs w:val="22"/>
        </w:rPr>
        <w:t xml:space="preserve"> 1 (</w:t>
      </w:r>
      <w:proofErr w:type="spellStart"/>
      <w:r w:rsidRPr="001C5139">
        <w:rPr>
          <w:rFonts w:eastAsia="Arial" w:cs="Arial"/>
          <w:szCs w:val="22"/>
        </w:rPr>
        <w:t>bulan</w:t>
      </w:r>
      <w:proofErr w:type="spellEnd"/>
      <w:r w:rsidRPr="001C5139">
        <w:rPr>
          <w:rFonts w:eastAsia="Arial" w:cs="Arial"/>
          <w:szCs w:val="22"/>
        </w:rPr>
        <w:t xml:space="preserve">) di </w:t>
      </w:r>
      <w:proofErr w:type="spellStart"/>
      <w:r w:rsidRPr="001C5139">
        <w:rPr>
          <w:rFonts w:eastAsia="Arial" w:cs="Arial"/>
          <w:szCs w:val="22"/>
        </w:rPr>
        <w:t>luar</w:t>
      </w:r>
      <w:proofErr w:type="spellEnd"/>
      <w:r w:rsidRPr="001C5139">
        <w:rPr>
          <w:rFonts w:eastAsia="Arial" w:cs="Arial"/>
          <w:szCs w:val="22"/>
        </w:rPr>
        <w:t xml:space="preserve"> jam </w:t>
      </w:r>
      <w:proofErr w:type="spellStart"/>
      <w:r w:rsidRPr="001C5139">
        <w:rPr>
          <w:rFonts w:eastAsia="Arial" w:cs="Arial"/>
          <w:szCs w:val="22"/>
        </w:rPr>
        <w:t>istirahat</w:t>
      </w:r>
      <w:proofErr w:type="spellEnd"/>
      <w:r w:rsidRPr="001C5139">
        <w:rPr>
          <w:rFonts w:eastAsia="Arial" w:cs="Arial"/>
          <w:szCs w:val="22"/>
        </w:rPr>
        <w:t xml:space="preserve"> </w:t>
      </w:r>
      <w:proofErr w:type="spellStart"/>
      <w:r w:rsidRPr="001C5139">
        <w:rPr>
          <w:rFonts w:eastAsia="Arial" w:cs="Arial"/>
          <w:szCs w:val="22"/>
        </w:rPr>
        <w:t>kerja</w:t>
      </w:r>
      <w:proofErr w:type="spellEnd"/>
      <w:r w:rsidRPr="001C5139">
        <w:rPr>
          <w:rFonts w:eastAsia="Arial" w:cs="Arial"/>
          <w:szCs w:val="22"/>
        </w:rPr>
        <w:t xml:space="preserve"> </w:t>
      </w:r>
      <w:proofErr w:type="spellStart"/>
      <w:r w:rsidRPr="001C5139">
        <w:rPr>
          <w:rFonts w:eastAsia="Arial" w:cs="Arial"/>
          <w:szCs w:val="22"/>
        </w:rPr>
        <w:t>maka</w:t>
      </w:r>
      <w:proofErr w:type="spellEnd"/>
      <w:r w:rsidRPr="001C5139">
        <w:rPr>
          <w:rFonts w:eastAsia="Arial" w:cs="Arial"/>
          <w:szCs w:val="22"/>
        </w:rPr>
        <w:t xml:space="preserve"> </w:t>
      </w:r>
      <w:proofErr w:type="spellStart"/>
      <w:r w:rsidRPr="001C5139">
        <w:rPr>
          <w:rFonts w:eastAsia="Arial" w:cs="Arial"/>
          <w:szCs w:val="22"/>
        </w:rPr>
        <w:t>akan</w:t>
      </w:r>
      <w:proofErr w:type="spellEnd"/>
      <w:r w:rsidRPr="001C5139">
        <w:rPr>
          <w:rFonts w:eastAsia="Arial" w:cs="Arial"/>
          <w:szCs w:val="22"/>
        </w:rPr>
        <w:t xml:space="preserve"> </w:t>
      </w:r>
      <w:proofErr w:type="spellStart"/>
      <w:r w:rsidRPr="001C5139">
        <w:rPr>
          <w:rFonts w:eastAsia="Arial" w:cs="Arial"/>
          <w:szCs w:val="22"/>
        </w:rPr>
        <w:t>dikenakan</w:t>
      </w:r>
      <w:proofErr w:type="spellEnd"/>
      <w:r w:rsidRPr="001C5139">
        <w:rPr>
          <w:rFonts w:eastAsia="Arial" w:cs="Arial"/>
          <w:szCs w:val="22"/>
        </w:rPr>
        <w:t xml:space="preserve"> </w:t>
      </w:r>
      <w:proofErr w:type="spellStart"/>
      <w:r w:rsidRPr="001C5139">
        <w:rPr>
          <w:rFonts w:eastAsia="Arial" w:cs="Arial"/>
          <w:szCs w:val="22"/>
        </w:rPr>
        <w:t>Sanksi</w:t>
      </w:r>
      <w:proofErr w:type="spellEnd"/>
      <w:r w:rsidRPr="001C5139">
        <w:rPr>
          <w:rFonts w:eastAsia="Arial" w:cs="Arial"/>
          <w:szCs w:val="22"/>
        </w:rPr>
        <w:t xml:space="preserve"> </w:t>
      </w:r>
      <w:proofErr w:type="spellStart"/>
      <w:r w:rsidRPr="001C5139">
        <w:rPr>
          <w:rFonts w:eastAsia="Arial" w:cs="Arial"/>
          <w:szCs w:val="22"/>
        </w:rPr>
        <w:t>Administratif</w:t>
      </w:r>
      <w:proofErr w:type="spellEnd"/>
      <w:r w:rsidRPr="001C5139">
        <w:rPr>
          <w:rFonts w:eastAsia="Arial" w:cs="Arial"/>
          <w:szCs w:val="22"/>
        </w:rPr>
        <w:t xml:space="preserve"> </w:t>
      </w:r>
      <w:proofErr w:type="spellStart"/>
      <w:r w:rsidRPr="001C5139">
        <w:rPr>
          <w:rFonts w:eastAsia="Arial" w:cs="Arial"/>
          <w:szCs w:val="22"/>
        </w:rPr>
        <w:t>yaitu</w:t>
      </w:r>
      <w:proofErr w:type="spellEnd"/>
      <w:r w:rsidRPr="001C5139">
        <w:rPr>
          <w:rFonts w:eastAsia="Arial" w:cs="Arial"/>
          <w:szCs w:val="22"/>
        </w:rPr>
        <w:t xml:space="preserve"> Surat </w:t>
      </w:r>
      <w:proofErr w:type="spellStart"/>
      <w:r w:rsidRPr="001C5139">
        <w:rPr>
          <w:rFonts w:eastAsia="Arial" w:cs="Arial"/>
          <w:szCs w:val="22"/>
        </w:rPr>
        <w:t>Peringatan</w:t>
      </w:r>
      <w:proofErr w:type="spellEnd"/>
      <w:r w:rsidRPr="001C5139">
        <w:rPr>
          <w:rFonts w:eastAsia="Arial" w:cs="Arial"/>
          <w:szCs w:val="22"/>
        </w:rPr>
        <w:t xml:space="preserve"> (SP) I yang </w:t>
      </w:r>
      <w:proofErr w:type="spellStart"/>
      <w:r w:rsidRPr="001C5139">
        <w:rPr>
          <w:rFonts w:eastAsia="Arial" w:cs="Arial"/>
          <w:szCs w:val="22"/>
        </w:rPr>
        <w:t>mempengaruhi</w:t>
      </w:r>
      <w:proofErr w:type="spellEnd"/>
      <w:r w:rsidRPr="001C5139">
        <w:rPr>
          <w:rFonts w:eastAsia="Arial" w:cs="Arial"/>
          <w:szCs w:val="22"/>
        </w:rPr>
        <w:t xml:space="preserve"> </w:t>
      </w:r>
      <w:proofErr w:type="spellStart"/>
      <w:r w:rsidRPr="001C5139">
        <w:rPr>
          <w:rFonts w:eastAsia="Arial" w:cs="Arial"/>
          <w:szCs w:val="22"/>
        </w:rPr>
        <w:t>kondite</w:t>
      </w:r>
      <w:proofErr w:type="spellEnd"/>
      <w:r w:rsidRPr="001C5139">
        <w:rPr>
          <w:rFonts w:eastAsia="Arial" w:cs="Arial"/>
          <w:szCs w:val="22"/>
        </w:rPr>
        <w:t xml:space="preserve"> </w:t>
      </w:r>
      <w:proofErr w:type="spellStart"/>
      <w:r w:rsidRPr="001C5139">
        <w:rPr>
          <w:rFonts w:eastAsia="Arial" w:cs="Arial"/>
          <w:szCs w:val="22"/>
        </w:rPr>
        <w:t>bekerja</w:t>
      </w:r>
      <w:proofErr w:type="spellEnd"/>
      <w:r w:rsidRPr="001C5139">
        <w:rPr>
          <w:rFonts w:eastAsia="Arial" w:cs="Arial"/>
          <w:szCs w:val="22"/>
        </w:rPr>
        <w:t>.</w:t>
      </w:r>
    </w:p>
    <w:p w14:paraId="29852751" w14:textId="77777777" w:rsidR="00925921" w:rsidRPr="001C5139" w:rsidRDefault="00925921" w:rsidP="00925921">
      <w:pPr>
        <w:pStyle w:val="BodyTextIndent2"/>
        <w:widowControl w:val="0"/>
        <w:numPr>
          <w:ilvl w:val="2"/>
          <w:numId w:val="28"/>
        </w:numPr>
        <w:autoSpaceDE w:val="0"/>
        <w:spacing w:after="0" w:line="276" w:lineRule="auto"/>
        <w:ind w:left="1440" w:hanging="540"/>
        <w:jc w:val="both"/>
        <w:rPr>
          <w:rFonts w:eastAsia="Arial" w:cs="Arial"/>
          <w:szCs w:val="22"/>
        </w:rPr>
      </w:pPr>
      <w:r w:rsidRPr="001C5139">
        <w:rPr>
          <w:rFonts w:eastAsia="Arial" w:cs="Arial"/>
          <w:szCs w:val="22"/>
        </w:rPr>
        <w:t xml:space="preserve">Masa </w:t>
      </w:r>
      <w:proofErr w:type="spellStart"/>
      <w:r w:rsidRPr="001C5139">
        <w:rPr>
          <w:rFonts w:eastAsia="Arial" w:cs="Arial"/>
          <w:szCs w:val="22"/>
        </w:rPr>
        <w:t>berlaku</w:t>
      </w:r>
      <w:proofErr w:type="spellEnd"/>
      <w:r w:rsidRPr="001C5139">
        <w:rPr>
          <w:rFonts w:eastAsia="Arial" w:cs="Arial"/>
          <w:szCs w:val="22"/>
        </w:rPr>
        <w:t xml:space="preserve"> Surat </w:t>
      </w:r>
      <w:proofErr w:type="spellStart"/>
      <w:r w:rsidRPr="001C5139">
        <w:rPr>
          <w:rFonts w:eastAsia="Arial" w:cs="Arial"/>
          <w:szCs w:val="22"/>
        </w:rPr>
        <w:t>Peringatan</w:t>
      </w:r>
      <w:proofErr w:type="spellEnd"/>
      <w:r w:rsidRPr="001C5139">
        <w:rPr>
          <w:rFonts w:eastAsia="Arial" w:cs="Arial"/>
          <w:szCs w:val="22"/>
        </w:rPr>
        <w:t xml:space="preserve"> (SP) I </w:t>
      </w:r>
      <w:proofErr w:type="spellStart"/>
      <w:r w:rsidRPr="001C5139">
        <w:rPr>
          <w:rFonts w:eastAsia="Arial" w:cs="Arial"/>
          <w:szCs w:val="22"/>
        </w:rPr>
        <w:t>adalah</w:t>
      </w:r>
      <w:proofErr w:type="spellEnd"/>
      <w:r w:rsidRPr="001C5139">
        <w:rPr>
          <w:rFonts w:eastAsia="Arial" w:cs="Arial"/>
          <w:szCs w:val="22"/>
        </w:rPr>
        <w:t xml:space="preserve"> 6 (</w:t>
      </w:r>
      <w:proofErr w:type="spellStart"/>
      <w:r w:rsidRPr="001C5139">
        <w:rPr>
          <w:rFonts w:eastAsia="Arial" w:cs="Arial"/>
          <w:szCs w:val="22"/>
        </w:rPr>
        <w:t>enam</w:t>
      </w:r>
      <w:proofErr w:type="spellEnd"/>
      <w:r w:rsidRPr="001C5139">
        <w:rPr>
          <w:rFonts w:eastAsia="Arial" w:cs="Arial"/>
          <w:szCs w:val="22"/>
        </w:rPr>
        <w:t xml:space="preserve">) </w:t>
      </w:r>
      <w:proofErr w:type="spellStart"/>
      <w:r w:rsidRPr="001C5139">
        <w:rPr>
          <w:rFonts w:eastAsia="Arial" w:cs="Arial"/>
          <w:szCs w:val="22"/>
        </w:rPr>
        <w:t>bulan</w:t>
      </w:r>
      <w:proofErr w:type="spellEnd"/>
      <w:r w:rsidRPr="001C5139">
        <w:rPr>
          <w:rFonts w:eastAsia="Arial" w:cs="Arial"/>
          <w:szCs w:val="22"/>
        </w:rPr>
        <w:t xml:space="preserve">, </w:t>
      </w:r>
      <w:proofErr w:type="spellStart"/>
      <w:r w:rsidRPr="001C5139">
        <w:rPr>
          <w:rFonts w:eastAsia="Arial" w:cs="Arial"/>
          <w:szCs w:val="22"/>
        </w:rPr>
        <w:t>apabila</w:t>
      </w:r>
      <w:proofErr w:type="spellEnd"/>
      <w:r w:rsidRPr="001C5139">
        <w:rPr>
          <w:rFonts w:eastAsia="Arial" w:cs="Arial"/>
          <w:szCs w:val="22"/>
        </w:rPr>
        <w:t xml:space="preserve"> </w:t>
      </w:r>
      <w:proofErr w:type="spellStart"/>
      <w:r w:rsidRPr="001C5139">
        <w:rPr>
          <w:rFonts w:eastAsia="Arial" w:cs="Arial"/>
          <w:szCs w:val="22"/>
        </w:rPr>
        <w:t>dalam</w:t>
      </w:r>
      <w:proofErr w:type="spellEnd"/>
      <w:r w:rsidRPr="001C5139">
        <w:rPr>
          <w:rFonts w:eastAsia="Arial" w:cs="Arial"/>
          <w:szCs w:val="22"/>
        </w:rPr>
        <w:t xml:space="preserve"> masa </w:t>
      </w:r>
      <w:proofErr w:type="spellStart"/>
      <w:r w:rsidRPr="001C5139">
        <w:rPr>
          <w:rFonts w:eastAsia="Arial" w:cs="Arial"/>
          <w:szCs w:val="22"/>
        </w:rPr>
        <w:t>tersebut</w:t>
      </w:r>
      <w:proofErr w:type="spellEnd"/>
      <w:r w:rsidRPr="001C5139">
        <w:rPr>
          <w:rFonts w:eastAsia="Arial" w:cs="Arial"/>
          <w:szCs w:val="22"/>
        </w:rPr>
        <w:t xml:space="preserve"> </w:t>
      </w:r>
      <w:proofErr w:type="spellStart"/>
      <w:r w:rsidRPr="001C5139">
        <w:rPr>
          <w:rFonts w:eastAsia="Arial" w:cs="Arial"/>
          <w:szCs w:val="22"/>
        </w:rPr>
        <w:t>melakukan</w:t>
      </w:r>
      <w:proofErr w:type="spellEnd"/>
      <w:r w:rsidRPr="001C5139">
        <w:rPr>
          <w:rFonts w:eastAsia="Arial" w:cs="Arial"/>
          <w:szCs w:val="22"/>
        </w:rPr>
        <w:t xml:space="preserve"> </w:t>
      </w:r>
      <w:proofErr w:type="spellStart"/>
      <w:r w:rsidRPr="001C5139">
        <w:rPr>
          <w:rFonts w:eastAsia="Arial" w:cs="Arial"/>
          <w:szCs w:val="22"/>
        </w:rPr>
        <w:t>pelanggaran</w:t>
      </w:r>
      <w:proofErr w:type="spellEnd"/>
      <w:r w:rsidRPr="001C5139">
        <w:rPr>
          <w:rFonts w:eastAsia="Arial" w:cs="Arial"/>
          <w:szCs w:val="22"/>
        </w:rPr>
        <w:t xml:space="preserve"> </w:t>
      </w:r>
      <w:proofErr w:type="spellStart"/>
      <w:r w:rsidRPr="001C5139">
        <w:rPr>
          <w:rFonts w:eastAsia="Arial" w:cs="Arial"/>
          <w:szCs w:val="22"/>
        </w:rPr>
        <w:t>Prosedur</w:t>
      </w:r>
      <w:proofErr w:type="spellEnd"/>
      <w:r w:rsidRPr="001C5139">
        <w:rPr>
          <w:rFonts w:eastAsia="Arial" w:cs="Arial"/>
          <w:szCs w:val="22"/>
        </w:rPr>
        <w:t xml:space="preserve"> </w:t>
      </w:r>
      <w:proofErr w:type="spellStart"/>
      <w:r w:rsidRPr="001C5139">
        <w:rPr>
          <w:rFonts w:eastAsia="Arial" w:cs="Arial"/>
          <w:szCs w:val="22"/>
        </w:rPr>
        <w:t>ini</w:t>
      </w:r>
      <w:proofErr w:type="spellEnd"/>
      <w:r w:rsidRPr="001C5139">
        <w:rPr>
          <w:rFonts w:eastAsia="Arial" w:cs="Arial"/>
          <w:szCs w:val="22"/>
        </w:rPr>
        <w:t xml:space="preserve"> </w:t>
      </w:r>
      <w:proofErr w:type="spellStart"/>
      <w:r w:rsidRPr="001C5139">
        <w:rPr>
          <w:rFonts w:eastAsia="Arial" w:cs="Arial"/>
          <w:szCs w:val="22"/>
        </w:rPr>
        <w:t>maka</w:t>
      </w:r>
      <w:proofErr w:type="spellEnd"/>
      <w:r w:rsidRPr="001C5139">
        <w:rPr>
          <w:rFonts w:eastAsia="Arial" w:cs="Arial"/>
          <w:szCs w:val="22"/>
        </w:rPr>
        <w:t xml:space="preserve"> </w:t>
      </w:r>
      <w:proofErr w:type="spellStart"/>
      <w:r w:rsidRPr="001C5139">
        <w:rPr>
          <w:rFonts w:eastAsia="Arial" w:cs="Arial"/>
          <w:szCs w:val="22"/>
        </w:rPr>
        <w:t>akan</w:t>
      </w:r>
      <w:proofErr w:type="spellEnd"/>
      <w:r w:rsidRPr="001C5139">
        <w:rPr>
          <w:rFonts w:eastAsia="Arial" w:cs="Arial"/>
          <w:szCs w:val="22"/>
        </w:rPr>
        <w:t xml:space="preserve"> </w:t>
      </w:r>
      <w:proofErr w:type="spellStart"/>
      <w:r w:rsidRPr="001C5139">
        <w:rPr>
          <w:rFonts w:eastAsia="Arial" w:cs="Arial"/>
          <w:szCs w:val="22"/>
        </w:rPr>
        <w:t>dikenakan</w:t>
      </w:r>
      <w:proofErr w:type="spellEnd"/>
      <w:r w:rsidRPr="001C5139">
        <w:rPr>
          <w:rFonts w:eastAsia="Arial" w:cs="Arial"/>
          <w:szCs w:val="22"/>
        </w:rPr>
        <w:t xml:space="preserve"> Surat </w:t>
      </w:r>
      <w:proofErr w:type="spellStart"/>
      <w:r w:rsidRPr="001C5139">
        <w:rPr>
          <w:rFonts w:eastAsia="Arial" w:cs="Arial"/>
          <w:szCs w:val="22"/>
        </w:rPr>
        <w:t>Peringatan</w:t>
      </w:r>
      <w:proofErr w:type="spellEnd"/>
      <w:r w:rsidRPr="001C5139">
        <w:rPr>
          <w:rFonts w:eastAsia="Arial" w:cs="Arial"/>
          <w:szCs w:val="22"/>
        </w:rPr>
        <w:t xml:space="preserve"> (SP) II.</w:t>
      </w:r>
    </w:p>
    <w:p w14:paraId="74421D8C" w14:textId="77777777" w:rsidR="00925921" w:rsidRPr="001C5139" w:rsidRDefault="00925921" w:rsidP="00925921">
      <w:pPr>
        <w:spacing w:line="276" w:lineRule="auto"/>
        <w:jc w:val="both"/>
        <w:rPr>
          <w:rFonts w:eastAsia="Arial" w:cs="Arial"/>
          <w:b/>
          <w:bCs/>
          <w:szCs w:val="22"/>
        </w:rPr>
      </w:pPr>
    </w:p>
    <w:p w14:paraId="27747CDF" w14:textId="77777777" w:rsidR="00925921" w:rsidRPr="001C5139" w:rsidRDefault="00925921" w:rsidP="00925921">
      <w:pPr>
        <w:pStyle w:val="ListParagraph"/>
        <w:widowControl w:val="0"/>
        <w:numPr>
          <w:ilvl w:val="0"/>
          <w:numId w:val="28"/>
        </w:numPr>
        <w:autoSpaceDE w:val="0"/>
        <w:spacing w:line="276" w:lineRule="auto"/>
        <w:ind w:left="360" w:hanging="345"/>
        <w:jc w:val="both"/>
        <w:rPr>
          <w:rFonts w:eastAsia="Arial" w:cs="Arial"/>
          <w:b/>
          <w:bCs/>
          <w:szCs w:val="22"/>
        </w:rPr>
      </w:pPr>
      <w:r w:rsidRPr="001C5139">
        <w:rPr>
          <w:rFonts w:eastAsia="Arial" w:cs="Arial"/>
          <w:b/>
          <w:bCs/>
          <w:szCs w:val="22"/>
        </w:rPr>
        <w:t>KONDISI KHUSUS</w:t>
      </w:r>
    </w:p>
    <w:p w14:paraId="3AE737FA" w14:textId="77777777" w:rsidR="00925921" w:rsidRPr="001C5139" w:rsidRDefault="00925921" w:rsidP="00A64AD9">
      <w:pPr>
        <w:pStyle w:val="ListParagraph"/>
        <w:widowControl w:val="0"/>
        <w:numPr>
          <w:ilvl w:val="1"/>
          <w:numId w:val="15"/>
        </w:numPr>
        <w:tabs>
          <w:tab w:val="left" w:pos="0"/>
        </w:tabs>
        <w:autoSpaceDE w:val="0"/>
        <w:spacing w:line="276" w:lineRule="auto"/>
        <w:ind w:left="896" w:hanging="539"/>
        <w:jc w:val="both"/>
        <w:rPr>
          <w:rFonts w:eastAsia="Arial" w:cs="Arial"/>
          <w:bCs/>
          <w:szCs w:val="22"/>
          <w:lang w:val="it-IT"/>
        </w:rPr>
      </w:pPr>
      <w:r w:rsidRPr="001C5139">
        <w:rPr>
          <w:rFonts w:eastAsia="Arial" w:cs="Arial"/>
          <w:szCs w:val="22"/>
          <w:lang w:val="it-IT"/>
        </w:rPr>
        <w:t xml:space="preserve">Prosedur ini dapat direvisi sewaktu-waktu bilamana dianggap perlu. </w:t>
      </w:r>
    </w:p>
    <w:p w14:paraId="535B37CD" w14:textId="77777777" w:rsidR="00925921" w:rsidRPr="001C5139" w:rsidRDefault="00925921" w:rsidP="00925921">
      <w:pPr>
        <w:pStyle w:val="ListParagraph"/>
        <w:widowControl w:val="0"/>
        <w:numPr>
          <w:ilvl w:val="1"/>
          <w:numId w:val="15"/>
        </w:numPr>
        <w:tabs>
          <w:tab w:val="left" w:pos="0"/>
        </w:tabs>
        <w:autoSpaceDE w:val="0"/>
        <w:spacing w:line="276" w:lineRule="auto"/>
        <w:ind w:left="900" w:hanging="540"/>
        <w:jc w:val="both"/>
        <w:rPr>
          <w:rFonts w:eastAsia="Arial" w:cs="Arial"/>
          <w:bCs/>
          <w:szCs w:val="22"/>
          <w:lang w:val="it-IT"/>
        </w:rPr>
      </w:pPr>
      <w:r w:rsidRPr="001C5139">
        <w:rPr>
          <w:rFonts w:eastAsia="Arial" w:cs="Arial"/>
          <w:szCs w:val="22"/>
          <w:lang w:val="it-IT"/>
        </w:rPr>
        <w:t>Apabila terjadi situasi khusus di dalam pelaksanaan prosedur ini, maka dapat melakukan koordinasi dengan Departemen HC &amp; GA.</w:t>
      </w:r>
    </w:p>
    <w:p w14:paraId="6D78A656" w14:textId="77777777" w:rsidR="00925921" w:rsidRPr="001C5139" w:rsidRDefault="00925921" w:rsidP="00925921">
      <w:pPr>
        <w:spacing w:line="276" w:lineRule="auto"/>
        <w:ind w:left="1170"/>
        <w:jc w:val="both"/>
        <w:rPr>
          <w:rFonts w:eastAsia="Arial" w:cs="Arial"/>
          <w:b/>
          <w:bCs/>
          <w:szCs w:val="22"/>
          <w:lang w:val="it-IT"/>
        </w:rPr>
      </w:pPr>
    </w:p>
    <w:p w14:paraId="3B86DC0B" w14:textId="74E7B5A2" w:rsidR="00A64AD9" w:rsidRDefault="00A64AD9" w:rsidP="00925921">
      <w:pPr>
        <w:pStyle w:val="ListParagraph"/>
        <w:widowControl w:val="0"/>
        <w:numPr>
          <w:ilvl w:val="0"/>
          <w:numId w:val="28"/>
        </w:numPr>
        <w:autoSpaceDE w:val="0"/>
        <w:spacing w:line="276" w:lineRule="auto"/>
        <w:ind w:left="360" w:hanging="360"/>
        <w:jc w:val="both"/>
        <w:rPr>
          <w:rFonts w:eastAsia="Arial" w:cs="Arial"/>
          <w:b/>
          <w:bCs/>
          <w:szCs w:val="22"/>
        </w:rPr>
      </w:pPr>
      <w:r>
        <w:rPr>
          <w:rFonts w:eastAsia="Arial" w:cs="Arial"/>
          <w:b/>
          <w:bCs/>
          <w:szCs w:val="22"/>
        </w:rPr>
        <w:t>RECORD</w:t>
      </w:r>
    </w:p>
    <w:p w14:paraId="6652CB97" w14:textId="337847FA" w:rsidR="00A64AD9" w:rsidRPr="00A64AD9" w:rsidRDefault="00A64AD9" w:rsidP="00A64AD9">
      <w:pPr>
        <w:pStyle w:val="ListParagraph"/>
        <w:widowControl w:val="0"/>
        <w:numPr>
          <w:ilvl w:val="1"/>
          <w:numId w:val="29"/>
        </w:numPr>
        <w:autoSpaceDE w:val="0"/>
        <w:spacing w:line="276" w:lineRule="auto"/>
        <w:ind w:left="896" w:hanging="539"/>
        <w:jc w:val="both"/>
        <w:rPr>
          <w:rFonts w:eastAsia="Arial" w:cs="Arial"/>
          <w:szCs w:val="22"/>
        </w:rPr>
      </w:pPr>
      <w:proofErr w:type="spellStart"/>
      <w:r w:rsidRPr="00A64AD9">
        <w:rPr>
          <w:rFonts w:eastAsia="Arial" w:cs="Arial"/>
          <w:szCs w:val="22"/>
        </w:rPr>
        <w:t>Rekapitulasi</w:t>
      </w:r>
      <w:proofErr w:type="spellEnd"/>
      <w:r w:rsidRPr="00A64AD9">
        <w:rPr>
          <w:rFonts w:eastAsia="Arial" w:cs="Arial"/>
          <w:szCs w:val="22"/>
        </w:rPr>
        <w:t xml:space="preserve"> </w:t>
      </w:r>
      <w:proofErr w:type="spellStart"/>
      <w:r w:rsidRPr="00A64AD9">
        <w:rPr>
          <w:rFonts w:eastAsia="Arial" w:cs="Arial"/>
          <w:szCs w:val="22"/>
        </w:rPr>
        <w:t>Ijin</w:t>
      </w:r>
      <w:proofErr w:type="spellEnd"/>
      <w:r w:rsidRPr="00A64AD9">
        <w:rPr>
          <w:rFonts w:eastAsia="Arial" w:cs="Arial"/>
          <w:szCs w:val="22"/>
        </w:rPr>
        <w:t xml:space="preserve"> Tidak </w:t>
      </w:r>
      <w:proofErr w:type="spellStart"/>
      <w:r w:rsidRPr="00A64AD9">
        <w:rPr>
          <w:rFonts w:eastAsia="Arial" w:cs="Arial"/>
          <w:szCs w:val="22"/>
        </w:rPr>
        <w:t>masuk</w:t>
      </w:r>
      <w:proofErr w:type="spellEnd"/>
      <w:r w:rsidRPr="00A64AD9">
        <w:rPr>
          <w:rFonts w:eastAsia="Arial" w:cs="Arial"/>
          <w:szCs w:val="22"/>
        </w:rPr>
        <w:t xml:space="preserve"> </w:t>
      </w:r>
      <w:proofErr w:type="spellStart"/>
      <w:r w:rsidRPr="00A64AD9">
        <w:rPr>
          <w:rFonts w:eastAsia="Arial" w:cs="Arial"/>
          <w:szCs w:val="22"/>
        </w:rPr>
        <w:t>Kerja</w:t>
      </w:r>
      <w:proofErr w:type="spellEnd"/>
    </w:p>
    <w:p w14:paraId="221F7FF7" w14:textId="0E438CCB" w:rsidR="00A64AD9" w:rsidRDefault="00A64AD9" w:rsidP="00A64AD9">
      <w:pPr>
        <w:pStyle w:val="ListParagraph"/>
        <w:widowControl w:val="0"/>
        <w:numPr>
          <w:ilvl w:val="1"/>
          <w:numId w:val="29"/>
        </w:numPr>
        <w:autoSpaceDE w:val="0"/>
        <w:spacing w:line="276" w:lineRule="auto"/>
        <w:ind w:left="896" w:hanging="539"/>
        <w:jc w:val="both"/>
        <w:rPr>
          <w:rFonts w:eastAsia="Arial" w:cs="Arial"/>
          <w:b/>
          <w:bCs/>
          <w:szCs w:val="22"/>
        </w:rPr>
      </w:pPr>
      <w:proofErr w:type="spellStart"/>
      <w:r w:rsidRPr="00A64AD9">
        <w:rPr>
          <w:rFonts w:eastAsia="Arial" w:cs="Arial"/>
          <w:szCs w:val="22"/>
        </w:rPr>
        <w:t>Rekapitulasi</w:t>
      </w:r>
      <w:proofErr w:type="spellEnd"/>
      <w:r w:rsidRPr="00A64AD9">
        <w:rPr>
          <w:rFonts w:eastAsia="Arial" w:cs="Arial"/>
          <w:szCs w:val="22"/>
        </w:rPr>
        <w:t xml:space="preserve"> </w:t>
      </w:r>
      <w:proofErr w:type="spellStart"/>
      <w:r w:rsidRPr="00A64AD9">
        <w:rPr>
          <w:rFonts w:eastAsia="Arial" w:cs="Arial"/>
          <w:szCs w:val="22"/>
        </w:rPr>
        <w:t>ijin</w:t>
      </w:r>
      <w:proofErr w:type="spellEnd"/>
      <w:r w:rsidRPr="00A64AD9">
        <w:rPr>
          <w:rFonts w:eastAsia="Arial" w:cs="Arial"/>
          <w:szCs w:val="22"/>
        </w:rPr>
        <w:t xml:space="preserve"> </w:t>
      </w:r>
      <w:proofErr w:type="spellStart"/>
      <w:r w:rsidRPr="00A64AD9">
        <w:rPr>
          <w:rFonts w:eastAsia="Arial" w:cs="Arial"/>
          <w:szCs w:val="22"/>
        </w:rPr>
        <w:t>cuti</w:t>
      </w:r>
      <w:proofErr w:type="spellEnd"/>
    </w:p>
    <w:p w14:paraId="65F808CA" w14:textId="77777777" w:rsidR="00A64AD9" w:rsidRPr="00A64AD9" w:rsidRDefault="00A64AD9" w:rsidP="00A64AD9">
      <w:pPr>
        <w:pStyle w:val="ListParagraph"/>
        <w:widowControl w:val="0"/>
        <w:autoSpaceDE w:val="0"/>
        <w:spacing w:line="276" w:lineRule="auto"/>
        <w:ind w:left="896"/>
        <w:jc w:val="both"/>
        <w:rPr>
          <w:rFonts w:eastAsia="Arial" w:cs="Arial"/>
          <w:b/>
          <w:bCs/>
          <w:szCs w:val="22"/>
        </w:rPr>
      </w:pPr>
    </w:p>
    <w:p w14:paraId="48921C8A" w14:textId="2A9BF15A" w:rsidR="00925921" w:rsidRPr="001C5139" w:rsidRDefault="00925921" w:rsidP="00A64AD9">
      <w:pPr>
        <w:pStyle w:val="ListParagraph"/>
        <w:widowControl w:val="0"/>
        <w:numPr>
          <w:ilvl w:val="0"/>
          <w:numId w:val="29"/>
        </w:numPr>
        <w:autoSpaceDE w:val="0"/>
        <w:spacing w:line="276" w:lineRule="auto"/>
        <w:ind w:left="360" w:hanging="360"/>
        <w:jc w:val="both"/>
        <w:rPr>
          <w:rFonts w:eastAsia="Arial" w:cs="Arial"/>
          <w:b/>
          <w:bCs/>
          <w:szCs w:val="22"/>
        </w:rPr>
      </w:pPr>
      <w:r w:rsidRPr="001C5139">
        <w:rPr>
          <w:rFonts w:eastAsia="Arial" w:cs="Arial"/>
          <w:b/>
          <w:bCs/>
          <w:szCs w:val="22"/>
        </w:rPr>
        <w:t>LAMPIRAN</w:t>
      </w:r>
    </w:p>
    <w:p w14:paraId="285DB82B" w14:textId="77777777" w:rsidR="00925921" w:rsidRPr="001C5139" w:rsidRDefault="00925921" w:rsidP="00925921">
      <w:pPr>
        <w:pStyle w:val="ListParagraph"/>
        <w:widowControl w:val="0"/>
        <w:numPr>
          <w:ilvl w:val="1"/>
          <w:numId w:val="16"/>
        </w:numPr>
        <w:tabs>
          <w:tab w:val="left" w:pos="0"/>
        </w:tabs>
        <w:autoSpaceDE w:val="0"/>
        <w:spacing w:line="276" w:lineRule="auto"/>
        <w:ind w:left="900" w:hanging="540"/>
        <w:jc w:val="both"/>
        <w:rPr>
          <w:rFonts w:eastAsia="Arial" w:cs="Arial"/>
          <w:szCs w:val="22"/>
          <w:lang w:val="fi-FI"/>
        </w:rPr>
      </w:pPr>
      <w:r w:rsidRPr="001C5139">
        <w:rPr>
          <w:rFonts w:eastAsia="Arial" w:cs="Arial"/>
          <w:szCs w:val="22"/>
          <w:lang w:val="fi-FI"/>
        </w:rPr>
        <w:t>Formulir Surat Permohonan Ijin Tidak Masuk Kerja (1)</w:t>
      </w:r>
    </w:p>
    <w:p w14:paraId="2E6F21E3" w14:textId="77777777" w:rsidR="00925921" w:rsidRPr="001C5139" w:rsidRDefault="00925921" w:rsidP="00925921">
      <w:pPr>
        <w:pStyle w:val="ListParagraph"/>
        <w:widowControl w:val="0"/>
        <w:numPr>
          <w:ilvl w:val="1"/>
          <w:numId w:val="16"/>
        </w:numPr>
        <w:tabs>
          <w:tab w:val="left" w:pos="0"/>
        </w:tabs>
        <w:autoSpaceDE w:val="0"/>
        <w:spacing w:line="276" w:lineRule="auto"/>
        <w:ind w:left="900" w:hanging="540"/>
        <w:jc w:val="both"/>
        <w:rPr>
          <w:rFonts w:eastAsia="Arial" w:cs="Arial"/>
          <w:szCs w:val="22"/>
        </w:rPr>
      </w:pPr>
      <w:proofErr w:type="spellStart"/>
      <w:r w:rsidRPr="001C5139">
        <w:rPr>
          <w:rFonts w:eastAsia="Arial" w:cs="Arial"/>
          <w:szCs w:val="22"/>
        </w:rPr>
        <w:t>Formulir</w:t>
      </w:r>
      <w:proofErr w:type="spellEnd"/>
      <w:r w:rsidRPr="001C5139">
        <w:rPr>
          <w:rFonts w:eastAsia="Arial" w:cs="Arial"/>
          <w:szCs w:val="22"/>
        </w:rPr>
        <w:t xml:space="preserve"> Surat </w:t>
      </w:r>
      <w:proofErr w:type="spellStart"/>
      <w:r w:rsidRPr="001C5139">
        <w:rPr>
          <w:rFonts w:eastAsia="Arial" w:cs="Arial"/>
          <w:szCs w:val="22"/>
        </w:rPr>
        <w:t>Ijin</w:t>
      </w:r>
      <w:proofErr w:type="spellEnd"/>
      <w:r w:rsidRPr="001C5139">
        <w:rPr>
          <w:rFonts w:eastAsia="Arial" w:cs="Arial"/>
          <w:szCs w:val="22"/>
        </w:rPr>
        <w:t xml:space="preserve"> Cuti</w:t>
      </w:r>
    </w:p>
    <w:p w14:paraId="7873DA40" w14:textId="77777777" w:rsidR="00925921" w:rsidRPr="001C5139" w:rsidRDefault="00925921" w:rsidP="00925921">
      <w:pPr>
        <w:pStyle w:val="ListParagraph"/>
        <w:widowControl w:val="0"/>
        <w:numPr>
          <w:ilvl w:val="1"/>
          <w:numId w:val="16"/>
        </w:numPr>
        <w:tabs>
          <w:tab w:val="left" w:pos="0"/>
        </w:tabs>
        <w:autoSpaceDE w:val="0"/>
        <w:spacing w:line="276" w:lineRule="auto"/>
        <w:ind w:left="900" w:hanging="540"/>
        <w:jc w:val="both"/>
        <w:rPr>
          <w:rFonts w:eastAsia="Arial" w:cs="Arial"/>
          <w:szCs w:val="22"/>
        </w:rPr>
      </w:pPr>
      <w:proofErr w:type="spellStart"/>
      <w:r w:rsidRPr="001C5139">
        <w:rPr>
          <w:rFonts w:eastAsia="Arial" w:cs="Arial"/>
          <w:szCs w:val="22"/>
        </w:rPr>
        <w:t>Formulir</w:t>
      </w:r>
      <w:proofErr w:type="spellEnd"/>
      <w:r w:rsidRPr="001C5139">
        <w:rPr>
          <w:rFonts w:eastAsia="Arial" w:cs="Arial"/>
          <w:szCs w:val="22"/>
        </w:rPr>
        <w:t xml:space="preserve"> Surar </w:t>
      </w:r>
      <w:proofErr w:type="spellStart"/>
      <w:r w:rsidRPr="001C5139">
        <w:rPr>
          <w:rFonts w:eastAsia="Arial" w:cs="Arial"/>
          <w:szCs w:val="22"/>
        </w:rPr>
        <w:t>Izin</w:t>
      </w:r>
      <w:proofErr w:type="spellEnd"/>
      <w:r w:rsidRPr="001C5139">
        <w:rPr>
          <w:rFonts w:eastAsia="Arial" w:cs="Arial"/>
          <w:szCs w:val="22"/>
        </w:rPr>
        <w:t xml:space="preserve"> Masuk </w:t>
      </w:r>
      <w:proofErr w:type="spellStart"/>
      <w:r w:rsidRPr="001C5139">
        <w:rPr>
          <w:rFonts w:eastAsia="Arial" w:cs="Arial"/>
          <w:szCs w:val="22"/>
        </w:rPr>
        <w:t>Kerja</w:t>
      </w:r>
      <w:proofErr w:type="spellEnd"/>
    </w:p>
    <w:p w14:paraId="0F88D2D2" w14:textId="77777777" w:rsidR="00925921" w:rsidRPr="001C5139" w:rsidRDefault="00925921" w:rsidP="00925921">
      <w:pPr>
        <w:pStyle w:val="ListParagraph"/>
        <w:widowControl w:val="0"/>
        <w:numPr>
          <w:ilvl w:val="1"/>
          <w:numId w:val="16"/>
        </w:numPr>
        <w:tabs>
          <w:tab w:val="left" w:pos="0"/>
        </w:tabs>
        <w:autoSpaceDE w:val="0"/>
        <w:spacing w:line="276" w:lineRule="auto"/>
        <w:ind w:left="900" w:hanging="540"/>
        <w:jc w:val="both"/>
        <w:rPr>
          <w:rFonts w:eastAsia="Arial" w:cs="Arial"/>
          <w:szCs w:val="22"/>
        </w:rPr>
      </w:pPr>
      <w:r w:rsidRPr="001C5139">
        <w:rPr>
          <w:rFonts w:eastAsia="Arial" w:cs="Arial"/>
          <w:szCs w:val="22"/>
        </w:rPr>
        <w:t xml:space="preserve">Surat </w:t>
      </w:r>
      <w:proofErr w:type="spellStart"/>
      <w:r w:rsidRPr="001C5139">
        <w:rPr>
          <w:rFonts w:eastAsia="Arial" w:cs="Arial"/>
          <w:szCs w:val="22"/>
        </w:rPr>
        <w:t>Izin</w:t>
      </w:r>
      <w:proofErr w:type="spellEnd"/>
      <w:r w:rsidRPr="001C5139">
        <w:rPr>
          <w:rFonts w:eastAsia="Arial" w:cs="Arial"/>
          <w:szCs w:val="22"/>
        </w:rPr>
        <w:t xml:space="preserve"> </w:t>
      </w:r>
      <w:proofErr w:type="spellStart"/>
      <w:r w:rsidRPr="001C5139">
        <w:rPr>
          <w:rFonts w:eastAsia="Arial" w:cs="Arial"/>
          <w:szCs w:val="22"/>
        </w:rPr>
        <w:t>Keluar</w:t>
      </w:r>
      <w:proofErr w:type="spellEnd"/>
    </w:p>
    <w:p w14:paraId="0F0C88A6" w14:textId="77777777" w:rsidR="00925921" w:rsidRPr="001C5139" w:rsidRDefault="00925921" w:rsidP="00925921">
      <w:pPr>
        <w:spacing w:line="276" w:lineRule="auto"/>
        <w:jc w:val="both"/>
        <w:rPr>
          <w:rFonts w:eastAsia="Arial" w:cs="Arial"/>
          <w:szCs w:val="22"/>
        </w:rPr>
      </w:pPr>
    </w:p>
    <w:p w14:paraId="6EE31148" w14:textId="77777777" w:rsidR="00925921" w:rsidRPr="001C5139" w:rsidRDefault="00925921" w:rsidP="00925921">
      <w:pPr>
        <w:pStyle w:val="ListParagraph"/>
        <w:widowControl w:val="0"/>
        <w:numPr>
          <w:ilvl w:val="0"/>
          <w:numId w:val="8"/>
        </w:numPr>
        <w:tabs>
          <w:tab w:val="clear" w:pos="360"/>
          <w:tab w:val="num" w:pos="0"/>
        </w:tabs>
        <w:autoSpaceDE w:val="0"/>
        <w:spacing w:line="276" w:lineRule="auto"/>
        <w:jc w:val="both"/>
        <w:rPr>
          <w:rFonts w:eastAsia="Arial" w:cs="Arial"/>
          <w:b/>
          <w:bCs/>
          <w:szCs w:val="22"/>
        </w:rPr>
      </w:pPr>
      <w:r w:rsidRPr="001C5139">
        <w:rPr>
          <w:rFonts w:eastAsia="Arial" w:cs="Arial"/>
          <w:b/>
          <w:bCs/>
          <w:szCs w:val="22"/>
        </w:rPr>
        <w:t>REFERENSI</w:t>
      </w:r>
    </w:p>
    <w:p w14:paraId="181AF437" w14:textId="77777777" w:rsidR="00925921" w:rsidRPr="001C5139" w:rsidRDefault="00925921" w:rsidP="00925921">
      <w:pPr>
        <w:widowControl w:val="0"/>
        <w:numPr>
          <w:ilvl w:val="1"/>
          <w:numId w:val="8"/>
        </w:numPr>
        <w:tabs>
          <w:tab w:val="clear" w:pos="1004"/>
          <w:tab w:val="left" w:pos="0"/>
        </w:tabs>
        <w:autoSpaceDE w:val="0"/>
        <w:spacing w:line="276" w:lineRule="auto"/>
        <w:ind w:left="900" w:hanging="540"/>
        <w:jc w:val="both"/>
        <w:rPr>
          <w:rFonts w:eastAsia="Arial" w:cs="Arial"/>
          <w:szCs w:val="22"/>
        </w:rPr>
      </w:pPr>
      <w:r w:rsidRPr="001C5139">
        <w:rPr>
          <w:rFonts w:eastAsia="Arial" w:cs="Arial"/>
          <w:szCs w:val="22"/>
        </w:rPr>
        <w:t xml:space="preserve">Quality Manual PT. Chitose </w:t>
      </w:r>
      <w:proofErr w:type="spellStart"/>
      <w:r w:rsidRPr="001C5139">
        <w:rPr>
          <w:rFonts w:eastAsia="Arial" w:cs="Arial"/>
          <w:szCs w:val="22"/>
        </w:rPr>
        <w:t>Internasional</w:t>
      </w:r>
      <w:proofErr w:type="spellEnd"/>
      <w:r w:rsidRPr="001C5139">
        <w:rPr>
          <w:rFonts w:eastAsia="Arial" w:cs="Arial"/>
          <w:szCs w:val="22"/>
        </w:rPr>
        <w:t xml:space="preserve"> </w:t>
      </w:r>
      <w:proofErr w:type="spellStart"/>
      <w:r w:rsidRPr="001C5139">
        <w:rPr>
          <w:rFonts w:eastAsia="Arial" w:cs="Arial"/>
          <w:szCs w:val="22"/>
        </w:rPr>
        <w:t>Tbk</w:t>
      </w:r>
      <w:proofErr w:type="spellEnd"/>
      <w:r w:rsidRPr="001C5139">
        <w:rPr>
          <w:rFonts w:eastAsia="Arial" w:cs="Arial"/>
          <w:szCs w:val="22"/>
        </w:rPr>
        <w:t>.</w:t>
      </w:r>
    </w:p>
    <w:p w14:paraId="5D179B99" w14:textId="77777777" w:rsidR="00925921" w:rsidRPr="001C5139" w:rsidRDefault="00925921" w:rsidP="00925921">
      <w:pPr>
        <w:widowControl w:val="0"/>
        <w:numPr>
          <w:ilvl w:val="1"/>
          <w:numId w:val="8"/>
        </w:numPr>
        <w:tabs>
          <w:tab w:val="clear" w:pos="1004"/>
          <w:tab w:val="left" w:pos="0"/>
        </w:tabs>
        <w:autoSpaceDE w:val="0"/>
        <w:spacing w:line="276" w:lineRule="auto"/>
        <w:ind w:left="900" w:hanging="540"/>
        <w:jc w:val="both"/>
        <w:rPr>
          <w:rFonts w:cs="Arial"/>
          <w:szCs w:val="22"/>
        </w:rPr>
      </w:pPr>
      <w:proofErr w:type="spellStart"/>
      <w:r w:rsidRPr="001C5139">
        <w:rPr>
          <w:rFonts w:eastAsia="Arial" w:cs="Arial"/>
          <w:szCs w:val="22"/>
        </w:rPr>
        <w:t>Persyaratan</w:t>
      </w:r>
      <w:proofErr w:type="spellEnd"/>
      <w:r w:rsidRPr="001C5139">
        <w:rPr>
          <w:rFonts w:eastAsia="Arial" w:cs="Arial"/>
          <w:szCs w:val="22"/>
        </w:rPr>
        <w:t xml:space="preserve"> ISO 9001:2015 </w:t>
      </w:r>
      <w:proofErr w:type="spellStart"/>
      <w:r w:rsidRPr="001C5139">
        <w:rPr>
          <w:rFonts w:eastAsia="Arial" w:cs="Arial"/>
          <w:szCs w:val="22"/>
        </w:rPr>
        <w:t>elemen</w:t>
      </w:r>
      <w:proofErr w:type="spellEnd"/>
      <w:r w:rsidRPr="001C5139">
        <w:rPr>
          <w:rFonts w:eastAsia="Arial" w:cs="Arial"/>
          <w:szCs w:val="22"/>
        </w:rPr>
        <w:t xml:space="preserve"> 7.1. </w:t>
      </w:r>
      <w:proofErr w:type="spellStart"/>
      <w:r w:rsidRPr="001C5139">
        <w:rPr>
          <w:rFonts w:eastAsia="Arial" w:cs="Arial"/>
          <w:szCs w:val="22"/>
        </w:rPr>
        <w:t>Sumber</w:t>
      </w:r>
      <w:proofErr w:type="spellEnd"/>
      <w:r w:rsidRPr="001C5139">
        <w:rPr>
          <w:rFonts w:eastAsia="Arial" w:cs="Arial"/>
          <w:szCs w:val="22"/>
        </w:rPr>
        <w:t xml:space="preserve"> Daya (</w:t>
      </w:r>
      <w:r w:rsidRPr="001C5139">
        <w:rPr>
          <w:rFonts w:eastAsia="Arial" w:cs="Arial"/>
          <w:i/>
          <w:szCs w:val="22"/>
        </w:rPr>
        <w:t>Resources</w:t>
      </w:r>
      <w:r w:rsidRPr="001C5139">
        <w:rPr>
          <w:rFonts w:eastAsia="Arial" w:cs="Arial"/>
          <w:szCs w:val="22"/>
        </w:rPr>
        <w:t>)</w:t>
      </w:r>
    </w:p>
    <w:p w14:paraId="6DB93092" w14:textId="77777777" w:rsidR="00925921" w:rsidRPr="001C5139" w:rsidRDefault="00925921" w:rsidP="00925921">
      <w:pPr>
        <w:widowControl w:val="0"/>
        <w:numPr>
          <w:ilvl w:val="1"/>
          <w:numId w:val="8"/>
        </w:numPr>
        <w:tabs>
          <w:tab w:val="clear" w:pos="1004"/>
          <w:tab w:val="left" w:pos="0"/>
        </w:tabs>
        <w:autoSpaceDE w:val="0"/>
        <w:spacing w:line="276" w:lineRule="auto"/>
        <w:ind w:left="900" w:hanging="540"/>
        <w:jc w:val="both"/>
        <w:rPr>
          <w:rFonts w:cs="Arial"/>
          <w:szCs w:val="22"/>
        </w:rPr>
      </w:pPr>
      <w:proofErr w:type="spellStart"/>
      <w:r w:rsidRPr="001C5139">
        <w:rPr>
          <w:rFonts w:cs="Arial"/>
          <w:szCs w:val="22"/>
        </w:rPr>
        <w:t>Perjanjian</w:t>
      </w:r>
      <w:proofErr w:type="spellEnd"/>
      <w:r w:rsidRPr="001C5139">
        <w:rPr>
          <w:rFonts w:cs="Arial"/>
          <w:szCs w:val="22"/>
        </w:rPr>
        <w:t xml:space="preserve"> </w:t>
      </w:r>
      <w:proofErr w:type="spellStart"/>
      <w:r w:rsidRPr="001C5139">
        <w:rPr>
          <w:rFonts w:cs="Arial"/>
          <w:szCs w:val="22"/>
        </w:rPr>
        <w:t>Kerja</w:t>
      </w:r>
      <w:proofErr w:type="spellEnd"/>
      <w:r w:rsidRPr="001C5139">
        <w:rPr>
          <w:rFonts w:cs="Arial"/>
          <w:szCs w:val="22"/>
        </w:rPr>
        <w:t xml:space="preserve"> Bersama </w:t>
      </w:r>
      <w:proofErr w:type="spellStart"/>
      <w:r w:rsidRPr="001C5139">
        <w:rPr>
          <w:rFonts w:cs="Arial"/>
          <w:szCs w:val="22"/>
        </w:rPr>
        <w:t>Periode</w:t>
      </w:r>
      <w:proofErr w:type="spellEnd"/>
      <w:r w:rsidRPr="001C5139">
        <w:rPr>
          <w:rFonts w:cs="Arial"/>
          <w:szCs w:val="22"/>
        </w:rPr>
        <w:t xml:space="preserve"> 2022 – 2024</w:t>
      </w:r>
    </w:p>
    <w:p w14:paraId="748931C5" w14:textId="77777777" w:rsidR="00925921" w:rsidRPr="001C5139" w:rsidRDefault="00925921" w:rsidP="00925921">
      <w:pPr>
        <w:widowControl w:val="0"/>
        <w:numPr>
          <w:ilvl w:val="1"/>
          <w:numId w:val="8"/>
        </w:numPr>
        <w:tabs>
          <w:tab w:val="clear" w:pos="1004"/>
          <w:tab w:val="left" w:pos="0"/>
        </w:tabs>
        <w:autoSpaceDE w:val="0"/>
        <w:spacing w:line="276" w:lineRule="auto"/>
        <w:ind w:left="900" w:hanging="540"/>
        <w:jc w:val="both"/>
        <w:rPr>
          <w:rFonts w:cs="Arial"/>
          <w:szCs w:val="22"/>
        </w:rPr>
      </w:pPr>
      <w:proofErr w:type="spellStart"/>
      <w:r w:rsidRPr="001C5139">
        <w:rPr>
          <w:rFonts w:cs="Arial"/>
          <w:szCs w:val="22"/>
        </w:rPr>
        <w:t>Pengumuman</w:t>
      </w:r>
      <w:proofErr w:type="spellEnd"/>
      <w:r w:rsidRPr="001C5139">
        <w:rPr>
          <w:rFonts w:cs="Arial"/>
          <w:szCs w:val="22"/>
        </w:rPr>
        <w:t xml:space="preserve"> No.02/HC&amp;GA/Peng/IV/2021 </w:t>
      </w:r>
      <w:proofErr w:type="spellStart"/>
      <w:r w:rsidRPr="001C5139">
        <w:rPr>
          <w:rFonts w:cs="Arial"/>
          <w:szCs w:val="22"/>
        </w:rPr>
        <w:t>tentang</w:t>
      </w:r>
      <w:proofErr w:type="spellEnd"/>
      <w:r w:rsidRPr="001C5139">
        <w:rPr>
          <w:rFonts w:cs="Arial"/>
          <w:szCs w:val="22"/>
        </w:rPr>
        <w:t xml:space="preserve"> </w:t>
      </w:r>
      <w:proofErr w:type="spellStart"/>
      <w:r w:rsidRPr="001C5139">
        <w:rPr>
          <w:rFonts w:cs="Arial"/>
          <w:szCs w:val="22"/>
        </w:rPr>
        <w:t>Penggunaan</w:t>
      </w:r>
      <w:proofErr w:type="spellEnd"/>
      <w:r w:rsidRPr="001C5139">
        <w:rPr>
          <w:rFonts w:cs="Arial"/>
          <w:szCs w:val="22"/>
        </w:rPr>
        <w:t xml:space="preserve"> </w:t>
      </w:r>
      <w:proofErr w:type="spellStart"/>
      <w:r w:rsidRPr="001C5139">
        <w:rPr>
          <w:rFonts w:cs="Arial"/>
          <w:szCs w:val="22"/>
        </w:rPr>
        <w:t>Seragam</w:t>
      </w:r>
      <w:proofErr w:type="spellEnd"/>
      <w:r w:rsidRPr="001C5139">
        <w:rPr>
          <w:rFonts w:cs="Arial"/>
          <w:szCs w:val="22"/>
        </w:rPr>
        <w:t xml:space="preserve"> </w:t>
      </w:r>
      <w:proofErr w:type="spellStart"/>
      <w:r w:rsidRPr="001C5139">
        <w:rPr>
          <w:rFonts w:cs="Arial"/>
          <w:szCs w:val="22"/>
        </w:rPr>
        <w:t>Kerja</w:t>
      </w:r>
      <w:proofErr w:type="spellEnd"/>
    </w:p>
    <w:p w14:paraId="4E473F96" w14:textId="77777777" w:rsidR="00925921" w:rsidRPr="001C5139" w:rsidRDefault="00925921" w:rsidP="00925921">
      <w:pPr>
        <w:widowControl w:val="0"/>
        <w:numPr>
          <w:ilvl w:val="1"/>
          <w:numId w:val="8"/>
        </w:numPr>
        <w:tabs>
          <w:tab w:val="clear" w:pos="1004"/>
          <w:tab w:val="left" w:pos="0"/>
        </w:tabs>
        <w:autoSpaceDE w:val="0"/>
        <w:spacing w:line="276" w:lineRule="auto"/>
        <w:ind w:left="900" w:hanging="540"/>
        <w:jc w:val="both"/>
        <w:rPr>
          <w:rFonts w:cs="Arial"/>
          <w:szCs w:val="22"/>
        </w:rPr>
      </w:pPr>
      <w:proofErr w:type="spellStart"/>
      <w:r w:rsidRPr="001C5139">
        <w:rPr>
          <w:rFonts w:cs="Arial"/>
          <w:szCs w:val="22"/>
        </w:rPr>
        <w:t>Pengumuman</w:t>
      </w:r>
      <w:proofErr w:type="spellEnd"/>
      <w:r w:rsidRPr="001C5139">
        <w:rPr>
          <w:rFonts w:cs="Arial"/>
          <w:szCs w:val="22"/>
        </w:rPr>
        <w:t xml:space="preserve"> No.39/HC&amp;GA/Peng/X/2020 </w:t>
      </w:r>
      <w:proofErr w:type="spellStart"/>
      <w:r w:rsidRPr="001C5139">
        <w:rPr>
          <w:rFonts w:cs="Arial"/>
          <w:szCs w:val="22"/>
        </w:rPr>
        <w:t>tentang</w:t>
      </w:r>
      <w:proofErr w:type="spellEnd"/>
      <w:r w:rsidRPr="001C5139">
        <w:rPr>
          <w:rFonts w:cs="Arial"/>
          <w:szCs w:val="22"/>
        </w:rPr>
        <w:t xml:space="preserve"> </w:t>
      </w:r>
      <w:proofErr w:type="spellStart"/>
      <w:r w:rsidRPr="001C5139">
        <w:rPr>
          <w:rFonts w:cs="Arial"/>
          <w:szCs w:val="22"/>
        </w:rPr>
        <w:t>Pemberitahuan</w:t>
      </w:r>
      <w:proofErr w:type="spellEnd"/>
      <w:r w:rsidRPr="001C5139">
        <w:rPr>
          <w:rFonts w:cs="Arial"/>
          <w:szCs w:val="22"/>
        </w:rPr>
        <w:t xml:space="preserve"> Kembali </w:t>
      </w:r>
      <w:proofErr w:type="spellStart"/>
      <w:r w:rsidRPr="001C5139">
        <w:rPr>
          <w:rFonts w:cs="Arial"/>
          <w:szCs w:val="22"/>
        </w:rPr>
        <w:t>Ketentuan</w:t>
      </w:r>
      <w:proofErr w:type="spellEnd"/>
      <w:r w:rsidRPr="001C5139">
        <w:rPr>
          <w:rFonts w:cs="Arial"/>
          <w:szCs w:val="22"/>
        </w:rPr>
        <w:t xml:space="preserve"> Tidak Masuk </w:t>
      </w:r>
      <w:proofErr w:type="spellStart"/>
      <w:r w:rsidRPr="001C5139">
        <w:rPr>
          <w:rFonts w:cs="Arial"/>
          <w:szCs w:val="22"/>
        </w:rPr>
        <w:t>Kerja</w:t>
      </w:r>
      <w:proofErr w:type="spellEnd"/>
      <w:r w:rsidRPr="001C5139">
        <w:rPr>
          <w:rFonts w:cs="Arial"/>
          <w:szCs w:val="22"/>
        </w:rPr>
        <w:t xml:space="preserve"> Atau </w:t>
      </w:r>
      <w:proofErr w:type="spellStart"/>
      <w:r w:rsidRPr="001C5139">
        <w:rPr>
          <w:rFonts w:cs="Arial"/>
          <w:szCs w:val="22"/>
        </w:rPr>
        <w:t>Terlambat</w:t>
      </w:r>
      <w:proofErr w:type="spellEnd"/>
      <w:r w:rsidRPr="001C5139">
        <w:rPr>
          <w:rFonts w:cs="Arial"/>
          <w:szCs w:val="22"/>
        </w:rPr>
        <w:t xml:space="preserve"> Masuk </w:t>
      </w:r>
      <w:proofErr w:type="spellStart"/>
      <w:r w:rsidRPr="001C5139">
        <w:rPr>
          <w:rFonts w:cs="Arial"/>
          <w:szCs w:val="22"/>
        </w:rPr>
        <w:t>Kerja</w:t>
      </w:r>
      <w:proofErr w:type="spellEnd"/>
    </w:p>
    <w:p w14:paraId="1E5F426C" w14:textId="77777777" w:rsidR="00925921" w:rsidRPr="001C5139" w:rsidRDefault="00925921" w:rsidP="00925921">
      <w:pPr>
        <w:widowControl w:val="0"/>
        <w:numPr>
          <w:ilvl w:val="1"/>
          <w:numId w:val="8"/>
        </w:numPr>
        <w:tabs>
          <w:tab w:val="clear" w:pos="1004"/>
          <w:tab w:val="left" w:pos="0"/>
        </w:tabs>
        <w:autoSpaceDE w:val="0"/>
        <w:spacing w:line="276" w:lineRule="auto"/>
        <w:ind w:left="900" w:hanging="540"/>
        <w:jc w:val="both"/>
        <w:rPr>
          <w:rFonts w:cs="Arial"/>
          <w:szCs w:val="22"/>
        </w:rPr>
      </w:pPr>
      <w:proofErr w:type="spellStart"/>
      <w:r w:rsidRPr="001C5139">
        <w:rPr>
          <w:rFonts w:cs="Arial"/>
          <w:szCs w:val="22"/>
        </w:rPr>
        <w:t>Pengumuman</w:t>
      </w:r>
      <w:proofErr w:type="spellEnd"/>
      <w:r w:rsidRPr="001C5139">
        <w:rPr>
          <w:rFonts w:cs="Arial"/>
          <w:szCs w:val="22"/>
        </w:rPr>
        <w:t xml:space="preserve"> No.018/HC-GA/Peng/VIII/2019 </w:t>
      </w:r>
      <w:proofErr w:type="spellStart"/>
      <w:r w:rsidRPr="001C5139">
        <w:rPr>
          <w:rFonts w:cs="Arial"/>
          <w:szCs w:val="22"/>
        </w:rPr>
        <w:t>tentang</w:t>
      </w:r>
      <w:proofErr w:type="spellEnd"/>
      <w:r w:rsidRPr="001C5139">
        <w:rPr>
          <w:rFonts w:cs="Arial"/>
          <w:szCs w:val="22"/>
        </w:rPr>
        <w:t xml:space="preserve"> </w:t>
      </w:r>
      <w:proofErr w:type="spellStart"/>
      <w:r w:rsidRPr="001C5139">
        <w:rPr>
          <w:rFonts w:cs="Arial"/>
          <w:szCs w:val="22"/>
        </w:rPr>
        <w:t>Pengaturan</w:t>
      </w:r>
      <w:proofErr w:type="spellEnd"/>
      <w:r w:rsidRPr="001C5139">
        <w:rPr>
          <w:rFonts w:cs="Arial"/>
          <w:szCs w:val="22"/>
        </w:rPr>
        <w:t xml:space="preserve"> Waktu Lagu, </w:t>
      </w:r>
      <w:proofErr w:type="spellStart"/>
      <w:r w:rsidRPr="001C5139">
        <w:rPr>
          <w:rFonts w:cs="Arial"/>
          <w:szCs w:val="22"/>
        </w:rPr>
        <w:t>Sirene</w:t>
      </w:r>
      <w:proofErr w:type="spellEnd"/>
      <w:r w:rsidRPr="001C5139">
        <w:rPr>
          <w:rFonts w:cs="Arial"/>
          <w:szCs w:val="22"/>
        </w:rPr>
        <w:t xml:space="preserve"> dan </w:t>
      </w:r>
      <w:r w:rsidRPr="001C5139">
        <w:rPr>
          <w:rFonts w:cs="Arial"/>
          <w:i/>
          <w:szCs w:val="22"/>
        </w:rPr>
        <w:t>Morning Briefing</w:t>
      </w:r>
    </w:p>
    <w:p w14:paraId="4783F669" w14:textId="77777777" w:rsidR="00925921" w:rsidRPr="001C5139" w:rsidRDefault="00925921" w:rsidP="00925921">
      <w:pPr>
        <w:widowControl w:val="0"/>
        <w:numPr>
          <w:ilvl w:val="1"/>
          <w:numId w:val="8"/>
        </w:numPr>
        <w:tabs>
          <w:tab w:val="clear" w:pos="1004"/>
          <w:tab w:val="left" w:pos="0"/>
        </w:tabs>
        <w:autoSpaceDE w:val="0"/>
        <w:spacing w:line="276" w:lineRule="auto"/>
        <w:ind w:left="900" w:hanging="540"/>
        <w:jc w:val="both"/>
        <w:rPr>
          <w:rFonts w:cs="Arial"/>
          <w:szCs w:val="22"/>
        </w:rPr>
      </w:pPr>
      <w:proofErr w:type="spellStart"/>
      <w:r w:rsidRPr="001C5139">
        <w:rPr>
          <w:rFonts w:cs="Arial"/>
          <w:szCs w:val="22"/>
        </w:rPr>
        <w:t>Pengumuman</w:t>
      </w:r>
      <w:proofErr w:type="spellEnd"/>
      <w:r w:rsidRPr="001C5139">
        <w:rPr>
          <w:rFonts w:cs="Arial"/>
          <w:szCs w:val="22"/>
        </w:rPr>
        <w:t xml:space="preserve"> No.16/CINT/HC-GA/Peng/XII/2017 </w:t>
      </w:r>
      <w:proofErr w:type="spellStart"/>
      <w:r w:rsidRPr="001C5139">
        <w:rPr>
          <w:rFonts w:cs="Arial"/>
          <w:szCs w:val="22"/>
        </w:rPr>
        <w:t>tentang</w:t>
      </w:r>
      <w:proofErr w:type="spellEnd"/>
      <w:r w:rsidRPr="001C5139">
        <w:rPr>
          <w:rFonts w:cs="Arial"/>
          <w:szCs w:val="22"/>
        </w:rPr>
        <w:t xml:space="preserve"> </w:t>
      </w:r>
      <w:proofErr w:type="spellStart"/>
      <w:r w:rsidRPr="001C5139">
        <w:rPr>
          <w:rFonts w:cs="Arial"/>
          <w:szCs w:val="22"/>
        </w:rPr>
        <w:t>Absensi</w:t>
      </w:r>
      <w:proofErr w:type="spellEnd"/>
      <w:r w:rsidRPr="001C5139">
        <w:rPr>
          <w:rFonts w:cs="Arial"/>
          <w:szCs w:val="22"/>
        </w:rPr>
        <w:t xml:space="preserve"> </w:t>
      </w:r>
      <w:proofErr w:type="spellStart"/>
      <w:r w:rsidRPr="001C5139">
        <w:rPr>
          <w:rFonts w:cs="Arial"/>
          <w:szCs w:val="22"/>
        </w:rPr>
        <w:t>dengan</w:t>
      </w:r>
      <w:proofErr w:type="spellEnd"/>
      <w:r w:rsidRPr="001C5139">
        <w:rPr>
          <w:rFonts w:cs="Arial"/>
          <w:szCs w:val="22"/>
        </w:rPr>
        <w:t xml:space="preserve"> ID Card</w:t>
      </w:r>
    </w:p>
    <w:p w14:paraId="2C90F76F" w14:textId="77777777" w:rsidR="00925921" w:rsidRPr="001C5139" w:rsidRDefault="00925921" w:rsidP="00925921">
      <w:pPr>
        <w:widowControl w:val="0"/>
        <w:numPr>
          <w:ilvl w:val="1"/>
          <w:numId w:val="8"/>
        </w:numPr>
        <w:tabs>
          <w:tab w:val="clear" w:pos="1004"/>
          <w:tab w:val="left" w:pos="0"/>
        </w:tabs>
        <w:autoSpaceDE w:val="0"/>
        <w:spacing w:line="276" w:lineRule="auto"/>
        <w:ind w:left="900" w:hanging="540"/>
        <w:jc w:val="both"/>
        <w:rPr>
          <w:rFonts w:cs="Arial"/>
          <w:szCs w:val="22"/>
          <w:lang w:val="it-IT"/>
        </w:rPr>
      </w:pPr>
      <w:r w:rsidRPr="001C5139">
        <w:rPr>
          <w:rFonts w:cs="Arial"/>
          <w:szCs w:val="22"/>
          <w:lang w:val="it-IT"/>
        </w:rPr>
        <w:t>SK Direksi tanggal 7 Juni 2021 tentang Kewajiban Absensi via Aplikasi MyTrisula Mobile Application bagi Officer Up</w:t>
      </w:r>
    </w:p>
    <w:p w14:paraId="6ECD17EC" w14:textId="3256CFBA" w:rsidR="00F72AA3" w:rsidRPr="001C5139" w:rsidRDefault="00F72AA3">
      <w:pPr>
        <w:jc w:val="both"/>
        <w:rPr>
          <w:rFonts w:cs="Arial"/>
          <w:szCs w:val="22"/>
          <w:lang w:val="it-IT"/>
        </w:rPr>
      </w:pPr>
    </w:p>
    <w:sectPr w:rsidR="00F72AA3" w:rsidRPr="001C5139" w:rsidSect="001C5139">
      <w:headerReference w:type="default" r:id="rId15"/>
      <w:footerReference w:type="default" r:id="rId16"/>
      <w:pgSz w:w="11909" w:h="16834" w:code="9"/>
      <w:pgMar w:top="850" w:right="994" w:bottom="850" w:left="1138" w:header="72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77C6" w14:textId="77777777" w:rsidR="000C019B" w:rsidRDefault="000C019B" w:rsidP="00211AF8">
      <w:r>
        <w:separator/>
      </w:r>
    </w:p>
  </w:endnote>
  <w:endnote w:type="continuationSeparator" w:id="0">
    <w:p w14:paraId="0CCE0BDC" w14:textId="77777777" w:rsidR="000C019B" w:rsidRDefault="000C019B" w:rsidP="0021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C7D7" w14:textId="77777777" w:rsidR="001C5139" w:rsidRDefault="001C5139" w:rsidP="001C5139">
    <w:pPr>
      <w:pStyle w:val="Footer"/>
      <w:tabs>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8BC9" w14:textId="4C66BDC7" w:rsidR="000B1463" w:rsidRDefault="00752EEC">
    <w:pPr>
      <w:pStyle w:val="Footer"/>
      <w:jc w:val="center"/>
      <w:rPr>
        <w:rStyle w:val="PageNumber"/>
        <w:b/>
        <w:i/>
        <w:sz w:val="22"/>
      </w:rPr>
    </w:pPr>
    <w:r>
      <w:rPr>
        <w:b/>
        <w:noProof/>
        <w:snapToGrid/>
        <w:sz w:val="22"/>
      </w:rPr>
      <mc:AlternateContent>
        <mc:Choice Requires="wps">
          <w:drawing>
            <wp:anchor distT="4294967295" distB="4294967295" distL="114300" distR="114300" simplePos="0" relativeHeight="251657216" behindDoc="0" locked="0" layoutInCell="0" allowOverlap="1" wp14:anchorId="60E62385" wp14:editId="7A5FE87B">
              <wp:simplePos x="0" y="0"/>
              <wp:positionH relativeFrom="column">
                <wp:posOffset>11430</wp:posOffset>
              </wp:positionH>
              <wp:positionV relativeFrom="paragraph">
                <wp:posOffset>37464</wp:posOffset>
              </wp:positionV>
              <wp:extent cx="6215380" cy="0"/>
              <wp:effectExtent l="0" t="0" r="0" b="0"/>
              <wp:wrapNone/>
              <wp:docPr id="5908433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53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F9BE1C"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2.95pt" to="490.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" o:allowincell="f"/>
          </w:pict>
        </mc:Fallback>
      </mc:AlternateContent>
    </w:r>
  </w:p>
  <w:p w14:paraId="373D8965" w14:textId="77777777" w:rsidR="000B1463" w:rsidRDefault="00D43ACA">
    <w:pPr>
      <w:pStyle w:val="Footer"/>
      <w:jc w:val="center"/>
      <w:rPr>
        <w:b/>
        <w:sz w:val="22"/>
      </w:rPr>
    </w:pPr>
    <w:r>
      <w:rPr>
        <w:rStyle w:val="PageNumber"/>
        <w:b/>
        <w:sz w:val="22"/>
      </w:rPr>
      <w:fldChar w:fldCharType="begin"/>
    </w:r>
    <w:r w:rsidR="000B1463">
      <w:rPr>
        <w:rStyle w:val="PageNumber"/>
        <w:b/>
        <w:sz w:val="22"/>
      </w:rPr>
      <w:instrText xml:space="preserve"> PAGE </w:instrText>
    </w:r>
    <w:r>
      <w:rPr>
        <w:rStyle w:val="PageNumber"/>
        <w:b/>
        <w:sz w:val="22"/>
      </w:rPr>
      <w:fldChar w:fldCharType="separate"/>
    </w:r>
    <w:r w:rsidR="00F55E06">
      <w:rPr>
        <w:rStyle w:val="PageNumber"/>
        <w:b/>
        <w:noProof/>
        <w:sz w:val="22"/>
      </w:rPr>
      <w:t>1</w:t>
    </w:r>
    <w:r>
      <w:rPr>
        <w:rStyle w:val="PageNumber"/>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3259A" w14:textId="77777777" w:rsidR="000C019B" w:rsidRDefault="000C019B" w:rsidP="00211AF8">
      <w:r>
        <w:separator/>
      </w:r>
    </w:p>
  </w:footnote>
  <w:footnote w:type="continuationSeparator" w:id="0">
    <w:p w14:paraId="320755F2" w14:textId="77777777" w:rsidR="000C019B" w:rsidRDefault="000C019B" w:rsidP="00211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420B" w14:textId="30FF5543" w:rsidR="00925921" w:rsidRPr="00DA4F37" w:rsidRDefault="001C5139" w:rsidP="00925921">
    <w:pPr>
      <w:pStyle w:val="Header1"/>
      <w:rPr>
        <w:rFonts w:asciiTheme="minorHAnsi" w:hAnsiTheme="minorHAnsi"/>
        <w:sz w:val="20"/>
        <w:szCs w:val="20"/>
      </w:rPr>
    </w:pPr>
    <w:r>
      <w:rPr>
        <w:noProof/>
        <w:lang w:bidi="ar-SA"/>
      </w:rPr>
      <mc:AlternateContent>
        <mc:Choice Requires="wps">
          <w:drawing>
            <wp:anchor distT="0" distB="0" distL="114300" distR="114300" simplePos="0" relativeHeight="251659264" behindDoc="1" locked="0" layoutInCell="1" allowOverlap="1" wp14:anchorId="151CA658" wp14:editId="02D90FAF">
              <wp:simplePos x="0" y="0"/>
              <wp:positionH relativeFrom="column">
                <wp:posOffset>3534410</wp:posOffset>
              </wp:positionH>
              <wp:positionV relativeFrom="paragraph">
                <wp:posOffset>115570</wp:posOffset>
              </wp:positionV>
              <wp:extent cx="274320" cy="182880"/>
              <wp:effectExtent l="0" t="0" r="11430" b="26670"/>
              <wp:wrapNone/>
              <wp:docPr id="3" name="Isosceles Triangle 3"/>
              <wp:cNvGraphicFramePr/>
              <a:graphic xmlns:a="http://schemas.openxmlformats.org/drawingml/2006/main">
                <a:graphicData uri="http://schemas.microsoft.com/office/word/2010/wordprocessingShape">
                  <wps:wsp>
                    <wps:cNvSpPr/>
                    <wps:spPr>
                      <a:xfrm>
                        <a:off x="0" y="0"/>
                        <a:ext cx="274320" cy="182880"/>
                      </a:xfrm>
                      <a:prstGeom prst="triangl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3CF4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278.3pt;margin-top:9.1pt;width:21.6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" fillcolor="white [3201]" strokecolor="black [3200]" strokeweight=".25pt"/>
          </w:pict>
        </mc:Fallback>
      </mc:AlternateContent>
    </w:r>
    <w:r>
      <w:rPr>
        <w:noProof/>
      </w:rPr>
      <w:drawing>
        <wp:anchor distT="0" distB="0" distL="114300" distR="114300" simplePos="0" relativeHeight="251661312" behindDoc="1" locked="0" layoutInCell="1" allowOverlap="1" wp14:anchorId="492D6348" wp14:editId="70C2033F">
          <wp:simplePos x="0" y="0"/>
          <wp:positionH relativeFrom="column">
            <wp:posOffset>-170180</wp:posOffset>
          </wp:positionH>
          <wp:positionV relativeFrom="paragraph">
            <wp:posOffset>69850</wp:posOffset>
          </wp:positionV>
          <wp:extent cx="1212850" cy="723900"/>
          <wp:effectExtent l="0" t="0" r="6350" b="0"/>
          <wp:wrapNone/>
          <wp:docPr id="738391470" name="Picture 738391470" descr="A white sign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24101" name="Picture 1" descr="A white sign with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723900"/>
                  </a:xfrm>
                  <a:prstGeom prst="rect">
                    <a:avLst/>
                  </a:prstGeom>
                  <a:noFill/>
                </pic:spPr>
              </pic:pic>
            </a:graphicData>
          </a:graphic>
          <wp14:sizeRelH relativeFrom="page">
            <wp14:pctWidth>0</wp14:pctWidth>
          </wp14:sizeRelH>
          <wp14:sizeRelV relativeFrom="page">
            <wp14:pctHeight>0</wp14:pctHeight>
          </wp14:sizeRelV>
        </wp:anchor>
      </w:drawing>
    </w:r>
    <w:r w:rsidRPr="00DA4F37">
      <w:rPr>
        <w:rFonts w:asciiTheme="minorHAnsi" w:hAnsiTheme="minorHAnsi"/>
        <w:noProof/>
        <w:lang w:bidi="ar-SA"/>
      </w:rPr>
      <mc:AlternateContent>
        <mc:Choice Requires="wps">
          <w:drawing>
            <wp:anchor distT="0" distB="0" distL="114300" distR="114300" simplePos="0" relativeHeight="251662336" behindDoc="0" locked="0" layoutInCell="1" allowOverlap="1" wp14:anchorId="742E197B" wp14:editId="33EFDACA">
              <wp:simplePos x="0" y="0"/>
              <wp:positionH relativeFrom="column">
                <wp:posOffset>1041400</wp:posOffset>
              </wp:positionH>
              <wp:positionV relativeFrom="paragraph">
                <wp:posOffset>-101600</wp:posOffset>
              </wp:positionV>
              <wp:extent cx="5187950" cy="9334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933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079" w:type="dxa"/>
                            <w:tblInd w:w="-2" w:type="dxa"/>
                            <w:tblLayout w:type="fixed"/>
                            <w:tblLook w:val="0000" w:firstRow="0" w:lastRow="0" w:firstColumn="0" w:lastColumn="0" w:noHBand="0" w:noVBand="0"/>
                          </w:tblPr>
                          <w:tblGrid>
                            <w:gridCol w:w="1842"/>
                            <w:gridCol w:w="1890"/>
                            <w:gridCol w:w="803"/>
                            <w:gridCol w:w="1985"/>
                            <w:gridCol w:w="1559"/>
                          </w:tblGrid>
                          <w:tr w:rsidR="001C5139" w:rsidRPr="00D93FA0" w14:paraId="67E67674" w14:textId="77777777" w:rsidTr="001C5139">
                            <w:trPr>
                              <w:trHeight w:val="361"/>
                            </w:trPr>
                            <w:tc>
                              <w:tcPr>
                                <w:tcW w:w="1842" w:type="dxa"/>
                                <w:vMerge w:val="restart"/>
                                <w:tcBorders>
                                  <w:top w:val="single" w:sz="2" w:space="0" w:color="000000"/>
                                  <w:left w:val="single" w:sz="2" w:space="0" w:color="000000"/>
                                  <w:right w:val="single" w:sz="2" w:space="0" w:color="000000"/>
                                </w:tcBorders>
                                <w:shd w:val="clear" w:color="auto" w:fill="auto"/>
                                <w:vAlign w:val="center"/>
                              </w:tcPr>
                              <w:p w14:paraId="489B4376" w14:textId="77777777" w:rsidR="001C5139" w:rsidRPr="00454B37" w:rsidRDefault="001C5139" w:rsidP="00D93FA0">
                                <w:pPr>
                                  <w:pStyle w:val="Heading11"/>
                                  <w:snapToGrid w:val="0"/>
                                  <w:ind w:left="0" w:firstLine="0"/>
                                  <w:jc w:val="center"/>
                                  <w:rPr>
                                    <w:rFonts w:asciiTheme="minorHAnsi" w:hAnsiTheme="minorHAnsi"/>
                                    <w:sz w:val="24"/>
                                    <w:szCs w:val="24"/>
                                  </w:rPr>
                                </w:pPr>
                                <w:r w:rsidRPr="00454B37">
                                  <w:rPr>
                                    <w:rFonts w:asciiTheme="minorHAnsi" w:hAnsiTheme="minorHAnsi"/>
                                    <w:sz w:val="24"/>
                                    <w:szCs w:val="24"/>
                                  </w:rPr>
                                  <w:t>TATA TERTIB KERJA</w:t>
                                </w:r>
                              </w:p>
                            </w:tc>
                            <w:tc>
                              <w:tcPr>
                                <w:tcW w:w="1890" w:type="dxa"/>
                                <w:tcBorders>
                                  <w:top w:val="single" w:sz="2" w:space="0" w:color="000000"/>
                                  <w:left w:val="single" w:sz="2" w:space="0" w:color="000000"/>
                                  <w:bottom w:val="single" w:sz="1" w:space="0" w:color="000000"/>
                                  <w:right w:val="single" w:sz="2" w:space="0" w:color="000000"/>
                                </w:tcBorders>
                                <w:shd w:val="clear" w:color="auto" w:fill="auto"/>
                              </w:tcPr>
                              <w:p w14:paraId="0777D046" w14:textId="77777777" w:rsidR="001C5139" w:rsidRPr="00D93FA0" w:rsidRDefault="001C5139">
                                <w:pPr>
                                  <w:snapToGrid w:val="0"/>
                                  <w:spacing w:before="20" w:after="20" w:line="240" w:lineRule="exact"/>
                                  <w:jc w:val="center"/>
                                  <w:rPr>
                                    <w:rFonts w:asciiTheme="minorHAnsi" w:eastAsia="Arial" w:hAnsiTheme="minorHAnsi" w:cs="Arial"/>
                                    <w:b/>
                                    <w:bCs/>
                                    <w:szCs w:val="22"/>
                                  </w:rPr>
                                </w:pPr>
                                <w:proofErr w:type="spellStart"/>
                                <w:r w:rsidRPr="00D93FA0">
                                  <w:rPr>
                                    <w:rFonts w:asciiTheme="minorHAnsi" w:eastAsia="Arial" w:hAnsiTheme="minorHAnsi" w:cs="Arial"/>
                                    <w:b/>
                                    <w:bCs/>
                                    <w:szCs w:val="22"/>
                                  </w:rPr>
                                  <w:t>Direvisi</w:t>
                                </w:r>
                                <w:proofErr w:type="spellEnd"/>
                                <w:r w:rsidRPr="00D93FA0">
                                  <w:rPr>
                                    <w:rFonts w:asciiTheme="minorHAnsi" w:eastAsia="Arial" w:hAnsiTheme="minorHAnsi" w:cs="Arial"/>
                                    <w:b/>
                                    <w:bCs/>
                                    <w:szCs w:val="22"/>
                                  </w:rPr>
                                  <w:t xml:space="preserve"> oleh</w:t>
                                </w:r>
                              </w:p>
                            </w:tc>
                            <w:tc>
                              <w:tcPr>
                                <w:tcW w:w="803" w:type="dxa"/>
                                <w:tcBorders>
                                  <w:top w:val="single" w:sz="2" w:space="0" w:color="000000"/>
                                  <w:left w:val="single" w:sz="2" w:space="0" w:color="000000"/>
                                  <w:bottom w:val="single" w:sz="1" w:space="0" w:color="000000"/>
                                  <w:right w:val="single" w:sz="2" w:space="0" w:color="000000"/>
                                </w:tcBorders>
                                <w:shd w:val="clear" w:color="auto" w:fill="auto"/>
                              </w:tcPr>
                              <w:p w14:paraId="1A7DCF12" w14:textId="77777777" w:rsidR="001C5139" w:rsidRPr="00D93FA0" w:rsidRDefault="001C5139">
                                <w:pPr>
                                  <w:snapToGrid w:val="0"/>
                                  <w:spacing w:before="20" w:after="20" w:line="240" w:lineRule="exact"/>
                                  <w:jc w:val="center"/>
                                  <w:rPr>
                                    <w:rFonts w:asciiTheme="minorHAnsi" w:eastAsia="Arial" w:hAnsiTheme="minorHAnsi" w:cs="Arial"/>
                                    <w:b/>
                                    <w:bCs/>
                                    <w:szCs w:val="22"/>
                                  </w:rPr>
                                </w:pPr>
                                <w:proofErr w:type="spellStart"/>
                                <w:r w:rsidRPr="00D93FA0">
                                  <w:rPr>
                                    <w:rFonts w:asciiTheme="minorHAnsi" w:eastAsia="Arial" w:hAnsiTheme="minorHAnsi" w:cs="Arial"/>
                                    <w:b/>
                                    <w:bCs/>
                                    <w:szCs w:val="22"/>
                                  </w:rPr>
                                  <w:t>Revisi</w:t>
                                </w:r>
                                <w:proofErr w:type="spellEnd"/>
                              </w:p>
                            </w:tc>
                            <w:tc>
                              <w:tcPr>
                                <w:tcW w:w="1985" w:type="dxa"/>
                                <w:tcBorders>
                                  <w:top w:val="single" w:sz="2" w:space="0" w:color="000000"/>
                                  <w:left w:val="single" w:sz="2" w:space="0" w:color="000000"/>
                                  <w:bottom w:val="single" w:sz="1" w:space="0" w:color="000000"/>
                                  <w:right w:val="single" w:sz="2" w:space="0" w:color="000000"/>
                                </w:tcBorders>
                                <w:shd w:val="clear" w:color="auto" w:fill="auto"/>
                              </w:tcPr>
                              <w:p w14:paraId="677D9D82" w14:textId="77777777" w:rsidR="001C5139" w:rsidRPr="00D93FA0" w:rsidRDefault="001C5139">
                                <w:pPr>
                                  <w:snapToGrid w:val="0"/>
                                  <w:spacing w:before="20" w:after="20" w:line="240" w:lineRule="exact"/>
                                  <w:jc w:val="center"/>
                                  <w:rPr>
                                    <w:rFonts w:asciiTheme="minorHAnsi" w:eastAsia="Arial" w:hAnsiTheme="minorHAnsi" w:cs="Arial"/>
                                    <w:b/>
                                    <w:bCs/>
                                    <w:szCs w:val="22"/>
                                  </w:rPr>
                                </w:pPr>
                                <w:proofErr w:type="spellStart"/>
                                <w:r w:rsidRPr="00D93FA0">
                                  <w:rPr>
                                    <w:rFonts w:asciiTheme="minorHAnsi" w:eastAsia="Arial" w:hAnsiTheme="minorHAnsi" w:cs="Arial"/>
                                    <w:b/>
                                    <w:bCs/>
                                    <w:szCs w:val="22"/>
                                  </w:rPr>
                                  <w:t>Disetujui</w:t>
                                </w:r>
                                <w:proofErr w:type="spellEnd"/>
                                <w:r w:rsidRPr="00D93FA0">
                                  <w:rPr>
                                    <w:rFonts w:asciiTheme="minorHAnsi" w:eastAsia="Arial" w:hAnsiTheme="minorHAnsi" w:cs="Arial"/>
                                    <w:b/>
                                    <w:bCs/>
                                    <w:szCs w:val="22"/>
                                  </w:rPr>
                                  <w:t xml:space="preserve"> oleh</w:t>
                                </w:r>
                              </w:p>
                            </w:tc>
                            <w:tc>
                              <w:tcPr>
                                <w:tcW w:w="1559" w:type="dxa"/>
                                <w:tcBorders>
                                  <w:top w:val="single" w:sz="2" w:space="0" w:color="000000"/>
                                  <w:left w:val="single" w:sz="2" w:space="0" w:color="000000"/>
                                  <w:bottom w:val="single" w:sz="1" w:space="0" w:color="000000"/>
                                  <w:right w:val="single" w:sz="2" w:space="0" w:color="000000"/>
                                </w:tcBorders>
                                <w:shd w:val="clear" w:color="auto" w:fill="auto"/>
                              </w:tcPr>
                              <w:p w14:paraId="5910785D" w14:textId="77777777" w:rsidR="001C5139" w:rsidRPr="00D93FA0" w:rsidRDefault="001C5139">
                                <w:pPr>
                                  <w:snapToGrid w:val="0"/>
                                  <w:spacing w:before="20" w:after="20" w:line="240" w:lineRule="exact"/>
                                  <w:jc w:val="center"/>
                                  <w:rPr>
                                    <w:rFonts w:asciiTheme="minorHAnsi" w:eastAsia="Arial" w:hAnsiTheme="minorHAnsi" w:cs="Arial"/>
                                    <w:b/>
                                    <w:bCs/>
                                    <w:szCs w:val="22"/>
                                  </w:rPr>
                                </w:pPr>
                                <w:proofErr w:type="spellStart"/>
                                <w:r w:rsidRPr="00D93FA0">
                                  <w:rPr>
                                    <w:rFonts w:asciiTheme="minorHAnsi" w:eastAsia="Arial" w:hAnsiTheme="minorHAnsi" w:cs="Arial"/>
                                    <w:b/>
                                    <w:bCs/>
                                    <w:szCs w:val="22"/>
                                  </w:rPr>
                                  <w:t>Tgl.Efektif</w:t>
                                </w:r>
                                <w:proofErr w:type="spellEnd"/>
                              </w:p>
                            </w:tc>
                          </w:tr>
                          <w:tr w:rsidR="001C5139" w:rsidRPr="00D93FA0" w14:paraId="614D3BCF" w14:textId="77777777" w:rsidTr="001C5139">
                            <w:trPr>
                              <w:trHeight w:val="333"/>
                            </w:trPr>
                            <w:tc>
                              <w:tcPr>
                                <w:tcW w:w="1842" w:type="dxa"/>
                                <w:vMerge/>
                                <w:tcBorders>
                                  <w:left w:val="single" w:sz="2" w:space="0" w:color="000000"/>
                                  <w:right w:val="single" w:sz="2" w:space="0" w:color="000000"/>
                                </w:tcBorders>
                                <w:shd w:val="clear" w:color="auto" w:fill="auto"/>
                                <w:vAlign w:val="center"/>
                              </w:tcPr>
                              <w:p w14:paraId="0F5B24D9" w14:textId="77777777" w:rsidR="001C5139" w:rsidRPr="00D93FA0" w:rsidRDefault="001C5139" w:rsidP="0067020C">
                                <w:pPr>
                                  <w:pStyle w:val="Heading11"/>
                                  <w:tabs>
                                    <w:tab w:val="clear" w:pos="0"/>
                                  </w:tabs>
                                  <w:snapToGrid w:val="0"/>
                                  <w:ind w:left="0" w:firstLine="0"/>
                                  <w:jc w:val="center"/>
                                  <w:rPr>
                                    <w:rFonts w:asciiTheme="minorHAnsi" w:hAnsiTheme="minorHAnsi"/>
                                  </w:rPr>
                                </w:pPr>
                              </w:p>
                            </w:tc>
                            <w:tc>
                              <w:tcPr>
                                <w:tcW w:w="1890" w:type="dxa"/>
                                <w:tcBorders>
                                  <w:top w:val="single" w:sz="1" w:space="0" w:color="000000"/>
                                  <w:left w:val="single" w:sz="2" w:space="0" w:color="000000"/>
                                  <w:bottom w:val="single" w:sz="1" w:space="0" w:color="000000"/>
                                  <w:right w:val="single" w:sz="2" w:space="0" w:color="000000"/>
                                </w:tcBorders>
                                <w:shd w:val="clear" w:color="auto" w:fill="auto"/>
                                <w:vAlign w:val="center"/>
                              </w:tcPr>
                              <w:p w14:paraId="36A1511B" w14:textId="77777777" w:rsidR="001C5139" w:rsidRPr="00B017E4" w:rsidRDefault="001C5139" w:rsidP="0067020C">
                                <w:pPr>
                                  <w:snapToGrid w:val="0"/>
                                  <w:spacing w:line="220" w:lineRule="exact"/>
                                  <w:jc w:val="center"/>
                                  <w:rPr>
                                    <w:rFonts w:asciiTheme="minorHAnsi" w:eastAsia="Arial" w:hAnsiTheme="minorHAnsi" w:cs="Arial"/>
                                    <w:sz w:val="20"/>
                                  </w:rPr>
                                </w:pPr>
                                <w:r>
                                  <w:rPr>
                                    <w:rFonts w:asciiTheme="minorHAnsi" w:eastAsia="Arial" w:hAnsiTheme="minorHAnsi" w:cs="Arial"/>
                                    <w:sz w:val="20"/>
                                  </w:rPr>
                                  <w:t>Manager HC &amp; GA</w:t>
                                </w:r>
                              </w:p>
                            </w:tc>
                            <w:tc>
                              <w:tcPr>
                                <w:tcW w:w="803" w:type="dxa"/>
                                <w:tcBorders>
                                  <w:top w:val="single" w:sz="1" w:space="0" w:color="000000"/>
                                  <w:left w:val="single" w:sz="2" w:space="0" w:color="000000"/>
                                  <w:bottom w:val="single" w:sz="1" w:space="0" w:color="000000"/>
                                  <w:right w:val="single" w:sz="2" w:space="0" w:color="000000"/>
                                </w:tcBorders>
                                <w:shd w:val="clear" w:color="auto" w:fill="auto"/>
                                <w:vAlign w:val="center"/>
                              </w:tcPr>
                              <w:p w14:paraId="65B13C18" w14:textId="77777777" w:rsidR="001C5139" w:rsidRPr="00B017E4" w:rsidRDefault="001C5139" w:rsidP="0067020C">
                                <w:pPr>
                                  <w:snapToGrid w:val="0"/>
                                  <w:spacing w:before="20" w:after="20" w:line="240" w:lineRule="atLeast"/>
                                  <w:jc w:val="center"/>
                                  <w:rPr>
                                    <w:rFonts w:asciiTheme="minorHAnsi" w:eastAsia="Arial" w:hAnsiTheme="minorHAnsi" w:cs="Arial"/>
                                    <w:bCs/>
                                    <w:sz w:val="18"/>
                                    <w:szCs w:val="18"/>
                                  </w:rPr>
                                </w:pPr>
                                <w:r>
                                  <w:rPr>
                                    <w:rFonts w:asciiTheme="minorHAnsi" w:eastAsia="Arial" w:hAnsiTheme="minorHAnsi" w:cs="Arial"/>
                                    <w:bCs/>
                                    <w:sz w:val="18"/>
                                    <w:szCs w:val="18"/>
                                  </w:rPr>
                                  <w:t>N</w:t>
                                </w:r>
                              </w:p>
                            </w:tc>
                            <w:tc>
                              <w:tcPr>
                                <w:tcW w:w="1985" w:type="dxa"/>
                                <w:tcBorders>
                                  <w:top w:val="single" w:sz="1" w:space="0" w:color="000000"/>
                                  <w:left w:val="single" w:sz="2" w:space="0" w:color="000000"/>
                                  <w:bottom w:val="single" w:sz="1" w:space="0" w:color="000000"/>
                                  <w:right w:val="single" w:sz="2" w:space="0" w:color="000000"/>
                                </w:tcBorders>
                                <w:shd w:val="clear" w:color="auto" w:fill="auto"/>
                                <w:vAlign w:val="center"/>
                              </w:tcPr>
                              <w:p w14:paraId="5B5B42E7" w14:textId="77777777" w:rsidR="001C5139" w:rsidRPr="00B017E4" w:rsidRDefault="001C5139" w:rsidP="0067020C">
                                <w:pPr>
                                  <w:snapToGrid w:val="0"/>
                                  <w:jc w:val="center"/>
                                  <w:rPr>
                                    <w:rFonts w:asciiTheme="minorHAnsi" w:eastAsia="Arial" w:hAnsiTheme="minorHAnsi" w:cs="Arial"/>
                                    <w:sz w:val="20"/>
                                  </w:rPr>
                                </w:pPr>
                                <w:r>
                                  <w:rPr>
                                    <w:rFonts w:asciiTheme="minorHAnsi" w:eastAsia="Arial" w:hAnsiTheme="minorHAnsi" w:cs="Arial"/>
                                    <w:sz w:val="20"/>
                                  </w:rPr>
                                  <w:t xml:space="preserve">Dir. Adm &amp; </w:t>
                                </w:r>
                                <w:proofErr w:type="spellStart"/>
                                <w:r>
                                  <w:rPr>
                                    <w:rFonts w:asciiTheme="minorHAnsi" w:eastAsia="Arial" w:hAnsiTheme="minorHAnsi" w:cs="Arial"/>
                                    <w:sz w:val="20"/>
                                  </w:rPr>
                                  <w:t>Keuangan</w:t>
                                </w:r>
                                <w:proofErr w:type="spellEnd"/>
                              </w:p>
                            </w:tc>
                            <w:tc>
                              <w:tcPr>
                                <w:tcW w:w="1559" w:type="dxa"/>
                                <w:tcBorders>
                                  <w:top w:val="single" w:sz="1" w:space="0" w:color="000000"/>
                                  <w:left w:val="single" w:sz="2" w:space="0" w:color="000000"/>
                                  <w:bottom w:val="single" w:sz="1" w:space="0" w:color="000000"/>
                                  <w:right w:val="single" w:sz="2" w:space="0" w:color="000000"/>
                                </w:tcBorders>
                                <w:shd w:val="clear" w:color="auto" w:fill="auto"/>
                                <w:vAlign w:val="center"/>
                              </w:tcPr>
                              <w:p w14:paraId="57227E1E" w14:textId="77777777" w:rsidR="001C5139" w:rsidRPr="00B017E4" w:rsidRDefault="001C5139" w:rsidP="001C5139">
                                <w:pPr>
                                  <w:snapToGrid w:val="0"/>
                                  <w:spacing w:line="220" w:lineRule="exact"/>
                                  <w:ind w:right="32"/>
                                  <w:jc w:val="center"/>
                                  <w:rPr>
                                    <w:rFonts w:asciiTheme="minorHAnsi" w:eastAsia="Arial" w:hAnsiTheme="minorHAnsi" w:cs="Arial"/>
                                    <w:sz w:val="20"/>
                                  </w:rPr>
                                </w:pPr>
                                <w:r>
                                  <w:rPr>
                                    <w:rFonts w:asciiTheme="minorHAnsi" w:eastAsia="Arial" w:hAnsiTheme="minorHAnsi" w:cs="Arial"/>
                                    <w:sz w:val="20"/>
                                  </w:rPr>
                                  <w:t>1 Oktober 2023</w:t>
                                </w:r>
                              </w:p>
                            </w:tc>
                          </w:tr>
                          <w:tr w:rsidR="001C5139" w:rsidRPr="00D93FA0" w14:paraId="668B8EB9" w14:textId="77777777" w:rsidTr="001C5139">
                            <w:trPr>
                              <w:trHeight w:val="343"/>
                            </w:trPr>
                            <w:tc>
                              <w:tcPr>
                                <w:tcW w:w="1842" w:type="dxa"/>
                                <w:vMerge/>
                                <w:tcBorders>
                                  <w:left w:val="single" w:sz="2" w:space="0" w:color="000000"/>
                                  <w:right w:val="single" w:sz="2" w:space="0" w:color="000000"/>
                                </w:tcBorders>
                                <w:shd w:val="clear" w:color="auto" w:fill="auto"/>
                                <w:vAlign w:val="center"/>
                              </w:tcPr>
                              <w:p w14:paraId="6AFC5827" w14:textId="77777777" w:rsidR="001C5139" w:rsidRPr="00D93FA0" w:rsidRDefault="001C5139" w:rsidP="005E025F">
                                <w:pPr>
                                  <w:pStyle w:val="Heading21"/>
                                  <w:tabs>
                                    <w:tab w:val="clear" w:pos="0"/>
                                  </w:tabs>
                                  <w:snapToGrid w:val="0"/>
                                  <w:ind w:left="0" w:firstLine="0"/>
                                  <w:jc w:val="center"/>
                                  <w:rPr>
                                    <w:rFonts w:asciiTheme="minorHAnsi" w:hAnsiTheme="minorHAnsi"/>
                                    <w:sz w:val="22"/>
                                    <w:szCs w:val="22"/>
                                  </w:rPr>
                                </w:pPr>
                              </w:p>
                            </w:tc>
                            <w:tc>
                              <w:tcPr>
                                <w:tcW w:w="1890" w:type="dxa"/>
                                <w:tcBorders>
                                  <w:top w:val="single" w:sz="1" w:space="0" w:color="000000"/>
                                  <w:left w:val="single" w:sz="2" w:space="0" w:color="000000"/>
                                  <w:bottom w:val="single" w:sz="1" w:space="0" w:color="000000"/>
                                  <w:right w:val="single" w:sz="2" w:space="0" w:color="000000"/>
                                </w:tcBorders>
                                <w:shd w:val="clear" w:color="auto" w:fill="auto"/>
                                <w:vAlign w:val="center"/>
                              </w:tcPr>
                              <w:p w14:paraId="6DCEB5D8" w14:textId="77777777" w:rsidR="001C5139" w:rsidRPr="00B017E4" w:rsidRDefault="001C5139" w:rsidP="005E025F">
                                <w:pPr>
                                  <w:snapToGrid w:val="0"/>
                                  <w:spacing w:line="220" w:lineRule="exact"/>
                                  <w:jc w:val="center"/>
                                  <w:rPr>
                                    <w:rFonts w:asciiTheme="minorHAnsi" w:eastAsia="Arial" w:hAnsiTheme="minorHAnsi" w:cs="Arial"/>
                                    <w:sz w:val="20"/>
                                  </w:rPr>
                                </w:pPr>
                              </w:p>
                            </w:tc>
                            <w:tc>
                              <w:tcPr>
                                <w:tcW w:w="803" w:type="dxa"/>
                                <w:tcBorders>
                                  <w:top w:val="single" w:sz="1" w:space="0" w:color="000000"/>
                                  <w:left w:val="single" w:sz="2" w:space="0" w:color="000000"/>
                                  <w:bottom w:val="single" w:sz="1" w:space="0" w:color="000000"/>
                                  <w:right w:val="single" w:sz="2" w:space="0" w:color="000000"/>
                                </w:tcBorders>
                                <w:shd w:val="clear" w:color="auto" w:fill="auto"/>
                                <w:vAlign w:val="center"/>
                              </w:tcPr>
                              <w:p w14:paraId="2E230C0B" w14:textId="77777777" w:rsidR="001C5139" w:rsidRPr="00B017E4" w:rsidRDefault="001C5139" w:rsidP="005E025F">
                                <w:pPr>
                                  <w:snapToGrid w:val="0"/>
                                  <w:spacing w:before="20" w:after="20" w:line="240" w:lineRule="atLeast"/>
                                  <w:jc w:val="center"/>
                                  <w:rPr>
                                    <w:rFonts w:asciiTheme="minorHAnsi" w:eastAsia="Arial" w:hAnsiTheme="minorHAnsi" w:cs="Arial"/>
                                    <w:bCs/>
                                    <w:sz w:val="18"/>
                                    <w:szCs w:val="18"/>
                                  </w:rPr>
                                </w:pPr>
                              </w:p>
                            </w:tc>
                            <w:tc>
                              <w:tcPr>
                                <w:tcW w:w="1985" w:type="dxa"/>
                                <w:tcBorders>
                                  <w:top w:val="single" w:sz="1" w:space="0" w:color="000000"/>
                                  <w:left w:val="single" w:sz="2" w:space="0" w:color="000000"/>
                                  <w:bottom w:val="single" w:sz="1" w:space="0" w:color="000000"/>
                                  <w:right w:val="single" w:sz="2" w:space="0" w:color="000000"/>
                                </w:tcBorders>
                                <w:shd w:val="clear" w:color="auto" w:fill="auto"/>
                                <w:vAlign w:val="center"/>
                              </w:tcPr>
                              <w:p w14:paraId="1191BD1E" w14:textId="77777777" w:rsidR="001C5139" w:rsidRPr="00B017E4" w:rsidRDefault="001C5139" w:rsidP="005E025F">
                                <w:pPr>
                                  <w:snapToGrid w:val="0"/>
                                  <w:jc w:val="center"/>
                                  <w:rPr>
                                    <w:rFonts w:asciiTheme="minorHAnsi" w:eastAsia="Arial" w:hAnsiTheme="minorHAnsi" w:cs="Arial"/>
                                    <w:sz w:val="20"/>
                                  </w:rPr>
                                </w:pPr>
                              </w:p>
                            </w:tc>
                            <w:tc>
                              <w:tcPr>
                                <w:tcW w:w="1559" w:type="dxa"/>
                                <w:tcBorders>
                                  <w:top w:val="single" w:sz="1" w:space="0" w:color="000000"/>
                                  <w:left w:val="single" w:sz="2" w:space="0" w:color="000000"/>
                                  <w:bottom w:val="single" w:sz="1" w:space="0" w:color="000000"/>
                                  <w:right w:val="single" w:sz="2" w:space="0" w:color="000000"/>
                                </w:tcBorders>
                                <w:shd w:val="clear" w:color="auto" w:fill="auto"/>
                                <w:vAlign w:val="center"/>
                              </w:tcPr>
                              <w:p w14:paraId="1F10E771" w14:textId="77777777" w:rsidR="001C5139" w:rsidRPr="00B017E4" w:rsidRDefault="001C5139" w:rsidP="005E025F">
                                <w:pPr>
                                  <w:snapToGrid w:val="0"/>
                                  <w:spacing w:line="220" w:lineRule="exact"/>
                                  <w:jc w:val="center"/>
                                  <w:rPr>
                                    <w:rFonts w:asciiTheme="minorHAnsi" w:eastAsia="Arial" w:hAnsiTheme="minorHAnsi" w:cs="Arial"/>
                                    <w:sz w:val="20"/>
                                  </w:rPr>
                                </w:pPr>
                              </w:p>
                            </w:tc>
                          </w:tr>
                          <w:tr w:rsidR="001C5139" w:rsidRPr="00D93FA0" w14:paraId="60F34106" w14:textId="77777777" w:rsidTr="001C5139">
                            <w:trPr>
                              <w:trHeight w:val="325"/>
                            </w:trPr>
                            <w:tc>
                              <w:tcPr>
                                <w:tcW w:w="1842" w:type="dxa"/>
                                <w:vMerge/>
                                <w:tcBorders>
                                  <w:left w:val="single" w:sz="2" w:space="0" w:color="000000"/>
                                  <w:bottom w:val="single" w:sz="4" w:space="0" w:color="auto"/>
                                  <w:right w:val="single" w:sz="2" w:space="0" w:color="000000"/>
                                </w:tcBorders>
                                <w:shd w:val="clear" w:color="auto" w:fill="auto"/>
                                <w:vAlign w:val="center"/>
                              </w:tcPr>
                              <w:p w14:paraId="12EF43A6" w14:textId="77777777" w:rsidR="001C5139" w:rsidRPr="00D93FA0" w:rsidRDefault="001C5139" w:rsidP="005E025F">
                                <w:pPr>
                                  <w:pStyle w:val="Heading21"/>
                                  <w:tabs>
                                    <w:tab w:val="clear" w:pos="0"/>
                                  </w:tabs>
                                  <w:snapToGrid w:val="0"/>
                                  <w:ind w:left="0" w:firstLine="0"/>
                                  <w:jc w:val="center"/>
                                  <w:rPr>
                                    <w:rFonts w:asciiTheme="minorHAnsi" w:hAnsiTheme="minorHAnsi"/>
                                    <w:sz w:val="22"/>
                                    <w:szCs w:val="22"/>
                                  </w:rPr>
                                </w:pPr>
                              </w:p>
                            </w:tc>
                            <w:tc>
                              <w:tcPr>
                                <w:tcW w:w="1890" w:type="dxa"/>
                                <w:tcBorders>
                                  <w:top w:val="single" w:sz="1" w:space="0" w:color="000000"/>
                                  <w:left w:val="single" w:sz="2" w:space="0" w:color="000000"/>
                                  <w:bottom w:val="single" w:sz="4" w:space="0" w:color="auto"/>
                                  <w:right w:val="single" w:sz="2" w:space="0" w:color="000000"/>
                                </w:tcBorders>
                                <w:shd w:val="clear" w:color="auto" w:fill="auto"/>
                                <w:vAlign w:val="center"/>
                              </w:tcPr>
                              <w:p w14:paraId="0002F520" w14:textId="77777777" w:rsidR="001C5139" w:rsidRPr="00B017E4" w:rsidRDefault="001C5139" w:rsidP="005E025F">
                                <w:pPr>
                                  <w:snapToGrid w:val="0"/>
                                  <w:spacing w:line="220" w:lineRule="exact"/>
                                  <w:jc w:val="center"/>
                                  <w:rPr>
                                    <w:rFonts w:asciiTheme="minorHAnsi" w:eastAsia="Arial" w:hAnsiTheme="minorHAnsi" w:cs="Arial"/>
                                    <w:sz w:val="20"/>
                                  </w:rPr>
                                </w:pPr>
                              </w:p>
                            </w:tc>
                            <w:tc>
                              <w:tcPr>
                                <w:tcW w:w="803" w:type="dxa"/>
                                <w:tcBorders>
                                  <w:top w:val="single" w:sz="1" w:space="0" w:color="000000"/>
                                  <w:left w:val="single" w:sz="2" w:space="0" w:color="000000"/>
                                  <w:bottom w:val="single" w:sz="4" w:space="0" w:color="auto"/>
                                  <w:right w:val="single" w:sz="2" w:space="0" w:color="000000"/>
                                </w:tcBorders>
                                <w:shd w:val="clear" w:color="auto" w:fill="auto"/>
                                <w:vAlign w:val="center"/>
                              </w:tcPr>
                              <w:p w14:paraId="0C827A7C" w14:textId="77777777" w:rsidR="001C5139" w:rsidRPr="00B017E4" w:rsidRDefault="001C5139" w:rsidP="005E025F">
                                <w:pPr>
                                  <w:snapToGrid w:val="0"/>
                                  <w:spacing w:before="20" w:after="20" w:line="240" w:lineRule="atLeast"/>
                                  <w:jc w:val="center"/>
                                  <w:rPr>
                                    <w:rFonts w:asciiTheme="minorHAnsi" w:eastAsia="Arial" w:hAnsiTheme="minorHAnsi" w:cs="Arial"/>
                                    <w:bCs/>
                                    <w:sz w:val="20"/>
                                  </w:rPr>
                                </w:pPr>
                              </w:p>
                            </w:tc>
                            <w:tc>
                              <w:tcPr>
                                <w:tcW w:w="1985" w:type="dxa"/>
                                <w:tcBorders>
                                  <w:top w:val="single" w:sz="1" w:space="0" w:color="000000"/>
                                  <w:left w:val="single" w:sz="2" w:space="0" w:color="000000"/>
                                  <w:bottom w:val="single" w:sz="4" w:space="0" w:color="auto"/>
                                  <w:right w:val="single" w:sz="2" w:space="0" w:color="000000"/>
                                </w:tcBorders>
                                <w:shd w:val="clear" w:color="auto" w:fill="auto"/>
                                <w:vAlign w:val="center"/>
                              </w:tcPr>
                              <w:p w14:paraId="04A1A0D2" w14:textId="77777777" w:rsidR="001C5139" w:rsidRPr="00B017E4" w:rsidRDefault="001C5139" w:rsidP="005E025F">
                                <w:pPr>
                                  <w:snapToGrid w:val="0"/>
                                  <w:jc w:val="center"/>
                                  <w:rPr>
                                    <w:rFonts w:asciiTheme="minorHAnsi" w:eastAsia="Arial" w:hAnsiTheme="minorHAnsi" w:cs="Arial"/>
                                    <w:sz w:val="20"/>
                                  </w:rPr>
                                </w:pPr>
                              </w:p>
                            </w:tc>
                            <w:tc>
                              <w:tcPr>
                                <w:tcW w:w="1559" w:type="dxa"/>
                                <w:tcBorders>
                                  <w:top w:val="single" w:sz="1" w:space="0" w:color="000000"/>
                                  <w:left w:val="single" w:sz="2" w:space="0" w:color="000000"/>
                                  <w:bottom w:val="single" w:sz="4" w:space="0" w:color="auto"/>
                                  <w:right w:val="single" w:sz="2" w:space="0" w:color="000000"/>
                                </w:tcBorders>
                                <w:shd w:val="clear" w:color="auto" w:fill="auto"/>
                                <w:vAlign w:val="center"/>
                              </w:tcPr>
                              <w:p w14:paraId="47A35B52" w14:textId="77777777" w:rsidR="001C5139" w:rsidRPr="00B017E4" w:rsidRDefault="001C5139" w:rsidP="005E025F">
                                <w:pPr>
                                  <w:snapToGrid w:val="0"/>
                                  <w:spacing w:line="220" w:lineRule="exact"/>
                                  <w:jc w:val="center"/>
                                  <w:rPr>
                                    <w:rFonts w:asciiTheme="minorHAnsi" w:eastAsia="Arial" w:hAnsiTheme="minorHAnsi" w:cs="Arial"/>
                                    <w:sz w:val="20"/>
                                  </w:rPr>
                                </w:pPr>
                              </w:p>
                            </w:tc>
                          </w:tr>
                        </w:tbl>
                        <w:p w14:paraId="6F125F57" w14:textId="77777777" w:rsidR="001C5139" w:rsidRPr="00D93FA0" w:rsidRDefault="001C5139" w:rsidP="001C5139">
                          <w:pPr>
                            <w:rPr>
                              <w:rFonts w:asciiTheme="minorHAnsi" w:hAnsiTheme="minorHAnsi"/>
                            </w:rPr>
                          </w:pPr>
                        </w:p>
                      </w:txbxContent>
                    </wps:txbx>
                    <wps:bodyPr rot="0" vert="horz" wrap="square" lIns="0" tIns="0" rIns="0" bIns="0" anchor="t" anchorCtr="0" upright="1">
                      <a:noAutofit/>
                    </wps:bodyPr>
                  </wps:wsp>
                </a:graphicData>
              </a:graphic>
            </wp:anchor>
          </w:drawing>
        </mc:Choice>
        <mc:Fallback>
          <w:pict>
            <v:shapetype w14:anchorId="742E197B" id="_x0000_t202" coordsize="21600,21600" o:spt="202" path="m,l,21600r21600,l21600,xe">
              <v:stroke joinstyle="miter"/>
              <v:path gradientshapeok="t" o:connecttype="rect"/>
            </v:shapetype>
            <v:shape id="Text Box 2" o:spid="_x0000_s1027" type="#_x0000_t202" style="position:absolute;margin-left:82pt;margin-top:-8pt;width:408.5pt;height:7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" stroked="f">
              <v:fill opacity="0"/>
              <v:textbox inset="0,0,0,0">
                <w:txbxContent>
                  <w:tbl>
                    <w:tblPr>
                      <w:tblW w:w="8079" w:type="dxa"/>
                      <w:tblInd w:w="-2" w:type="dxa"/>
                      <w:tblLayout w:type="fixed"/>
                      <w:tblLook w:val="0000" w:firstRow="0" w:lastRow="0" w:firstColumn="0" w:lastColumn="0" w:noHBand="0" w:noVBand="0"/>
                    </w:tblPr>
                    <w:tblGrid>
                      <w:gridCol w:w="1842"/>
                      <w:gridCol w:w="1890"/>
                      <w:gridCol w:w="803"/>
                      <w:gridCol w:w="1985"/>
                      <w:gridCol w:w="1559"/>
                    </w:tblGrid>
                    <w:tr w:rsidR="001C5139" w:rsidRPr="00D93FA0" w14:paraId="67E67674" w14:textId="77777777" w:rsidTr="001C5139">
                      <w:trPr>
                        <w:trHeight w:val="361"/>
                      </w:trPr>
                      <w:tc>
                        <w:tcPr>
                          <w:tcW w:w="1842" w:type="dxa"/>
                          <w:vMerge w:val="restart"/>
                          <w:tcBorders>
                            <w:top w:val="single" w:sz="2" w:space="0" w:color="000000"/>
                            <w:left w:val="single" w:sz="2" w:space="0" w:color="000000"/>
                            <w:right w:val="single" w:sz="2" w:space="0" w:color="000000"/>
                          </w:tcBorders>
                          <w:shd w:val="clear" w:color="auto" w:fill="auto"/>
                          <w:vAlign w:val="center"/>
                        </w:tcPr>
                        <w:p w14:paraId="489B4376" w14:textId="77777777" w:rsidR="001C5139" w:rsidRPr="00454B37" w:rsidRDefault="001C5139" w:rsidP="00D93FA0">
                          <w:pPr>
                            <w:pStyle w:val="Heading11"/>
                            <w:snapToGrid w:val="0"/>
                            <w:ind w:left="0" w:firstLine="0"/>
                            <w:jc w:val="center"/>
                            <w:rPr>
                              <w:rFonts w:asciiTheme="minorHAnsi" w:hAnsiTheme="minorHAnsi"/>
                              <w:sz w:val="24"/>
                              <w:szCs w:val="24"/>
                            </w:rPr>
                          </w:pPr>
                          <w:r w:rsidRPr="00454B37">
                            <w:rPr>
                              <w:rFonts w:asciiTheme="minorHAnsi" w:hAnsiTheme="minorHAnsi"/>
                              <w:sz w:val="24"/>
                              <w:szCs w:val="24"/>
                            </w:rPr>
                            <w:t>TATA TERTIB KERJA</w:t>
                          </w:r>
                        </w:p>
                      </w:tc>
                      <w:tc>
                        <w:tcPr>
                          <w:tcW w:w="1890" w:type="dxa"/>
                          <w:tcBorders>
                            <w:top w:val="single" w:sz="2" w:space="0" w:color="000000"/>
                            <w:left w:val="single" w:sz="2" w:space="0" w:color="000000"/>
                            <w:bottom w:val="single" w:sz="1" w:space="0" w:color="000000"/>
                            <w:right w:val="single" w:sz="2" w:space="0" w:color="000000"/>
                          </w:tcBorders>
                          <w:shd w:val="clear" w:color="auto" w:fill="auto"/>
                        </w:tcPr>
                        <w:p w14:paraId="0777D046" w14:textId="77777777" w:rsidR="001C5139" w:rsidRPr="00D93FA0" w:rsidRDefault="001C5139">
                          <w:pPr>
                            <w:snapToGrid w:val="0"/>
                            <w:spacing w:before="20" w:after="20" w:line="240" w:lineRule="exact"/>
                            <w:jc w:val="center"/>
                            <w:rPr>
                              <w:rFonts w:asciiTheme="minorHAnsi" w:eastAsia="Arial" w:hAnsiTheme="minorHAnsi" w:cs="Arial"/>
                              <w:b/>
                              <w:bCs/>
                              <w:szCs w:val="22"/>
                            </w:rPr>
                          </w:pPr>
                          <w:proofErr w:type="spellStart"/>
                          <w:r w:rsidRPr="00D93FA0">
                            <w:rPr>
                              <w:rFonts w:asciiTheme="minorHAnsi" w:eastAsia="Arial" w:hAnsiTheme="minorHAnsi" w:cs="Arial"/>
                              <w:b/>
                              <w:bCs/>
                              <w:szCs w:val="22"/>
                            </w:rPr>
                            <w:t>Direvisi</w:t>
                          </w:r>
                          <w:proofErr w:type="spellEnd"/>
                          <w:r w:rsidRPr="00D93FA0">
                            <w:rPr>
                              <w:rFonts w:asciiTheme="minorHAnsi" w:eastAsia="Arial" w:hAnsiTheme="minorHAnsi" w:cs="Arial"/>
                              <w:b/>
                              <w:bCs/>
                              <w:szCs w:val="22"/>
                            </w:rPr>
                            <w:t xml:space="preserve"> oleh</w:t>
                          </w:r>
                        </w:p>
                      </w:tc>
                      <w:tc>
                        <w:tcPr>
                          <w:tcW w:w="803" w:type="dxa"/>
                          <w:tcBorders>
                            <w:top w:val="single" w:sz="2" w:space="0" w:color="000000"/>
                            <w:left w:val="single" w:sz="2" w:space="0" w:color="000000"/>
                            <w:bottom w:val="single" w:sz="1" w:space="0" w:color="000000"/>
                            <w:right w:val="single" w:sz="2" w:space="0" w:color="000000"/>
                          </w:tcBorders>
                          <w:shd w:val="clear" w:color="auto" w:fill="auto"/>
                        </w:tcPr>
                        <w:p w14:paraId="1A7DCF12" w14:textId="77777777" w:rsidR="001C5139" w:rsidRPr="00D93FA0" w:rsidRDefault="001C5139">
                          <w:pPr>
                            <w:snapToGrid w:val="0"/>
                            <w:spacing w:before="20" w:after="20" w:line="240" w:lineRule="exact"/>
                            <w:jc w:val="center"/>
                            <w:rPr>
                              <w:rFonts w:asciiTheme="minorHAnsi" w:eastAsia="Arial" w:hAnsiTheme="minorHAnsi" w:cs="Arial"/>
                              <w:b/>
                              <w:bCs/>
                              <w:szCs w:val="22"/>
                            </w:rPr>
                          </w:pPr>
                          <w:proofErr w:type="spellStart"/>
                          <w:r w:rsidRPr="00D93FA0">
                            <w:rPr>
                              <w:rFonts w:asciiTheme="minorHAnsi" w:eastAsia="Arial" w:hAnsiTheme="minorHAnsi" w:cs="Arial"/>
                              <w:b/>
                              <w:bCs/>
                              <w:szCs w:val="22"/>
                            </w:rPr>
                            <w:t>Revisi</w:t>
                          </w:r>
                          <w:proofErr w:type="spellEnd"/>
                        </w:p>
                      </w:tc>
                      <w:tc>
                        <w:tcPr>
                          <w:tcW w:w="1985" w:type="dxa"/>
                          <w:tcBorders>
                            <w:top w:val="single" w:sz="2" w:space="0" w:color="000000"/>
                            <w:left w:val="single" w:sz="2" w:space="0" w:color="000000"/>
                            <w:bottom w:val="single" w:sz="1" w:space="0" w:color="000000"/>
                            <w:right w:val="single" w:sz="2" w:space="0" w:color="000000"/>
                          </w:tcBorders>
                          <w:shd w:val="clear" w:color="auto" w:fill="auto"/>
                        </w:tcPr>
                        <w:p w14:paraId="677D9D82" w14:textId="77777777" w:rsidR="001C5139" w:rsidRPr="00D93FA0" w:rsidRDefault="001C5139">
                          <w:pPr>
                            <w:snapToGrid w:val="0"/>
                            <w:spacing w:before="20" w:after="20" w:line="240" w:lineRule="exact"/>
                            <w:jc w:val="center"/>
                            <w:rPr>
                              <w:rFonts w:asciiTheme="minorHAnsi" w:eastAsia="Arial" w:hAnsiTheme="minorHAnsi" w:cs="Arial"/>
                              <w:b/>
                              <w:bCs/>
                              <w:szCs w:val="22"/>
                            </w:rPr>
                          </w:pPr>
                          <w:proofErr w:type="spellStart"/>
                          <w:r w:rsidRPr="00D93FA0">
                            <w:rPr>
                              <w:rFonts w:asciiTheme="minorHAnsi" w:eastAsia="Arial" w:hAnsiTheme="minorHAnsi" w:cs="Arial"/>
                              <w:b/>
                              <w:bCs/>
                              <w:szCs w:val="22"/>
                            </w:rPr>
                            <w:t>Disetujui</w:t>
                          </w:r>
                          <w:proofErr w:type="spellEnd"/>
                          <w:r w:rsidRPr="00D93FA0">
                            <w:rPr>
                              <w:rFonts w:asciiTheme="minorHAnsi" w:eastAsia="Arial" w:hAnsiTheme="minorHAnsi" w:cs="Arial"/>
                              <w:b/>
                              <w:bCs/>
                              <w:szCs w:val="22"/>
                            </w:rPr>
                            <w:t xml:space="preserve"> oleh</w:t>
                          </w:r>
                        </w:p>
                      </w:tc>
                      <w:tc>
                        <w:tcPr>
                          <w:tcW w:w="1559" w:type="dxa"/>
                          <w:tcBorders>
                            <w:top w:val="single" w:sz="2" w:space="0" w:color="000000"/>
                            <w:left w:val="single" w:sz="2" w:space="0" w:color="000000"/>
                            <w:bottom w:val="single" w:sz="1" w:space="0" w:color="000000"/>
                            <w:right w:val="single" w:sz="2" w:space="0" w:color="000000"/>
                          </w:tcBorders>
                          <w:shd w:val="clear" w:color="auto" w:fill="auto"/>
                        </w:tcPr>
                        <w:p w14:paraId="5910785D" w14:textId="77777777" w:rsidR="001C5139" w:rsidRPr="00D93FA0" w:rsidRDefault="001C5139">
                          <w:pPr>
                            <w:snapToGrid w:val="0"/>
                            <w:spacing w:before="20" w:after="20" w:line="240" w:lineRule="exact"/>
                            <w:jc w:val="center"/>
                            <w:rPr>
                              <w:rFonts w:asciiTheme="minorHAnsi" w:eastAsia="Arial" w:hAnsiTheme="minorHAnsi" w:cs="Arial"/>
                              <w:b/>
                              <w:bCs/>
                              <w:szCs w:val="22"/>
                            </w:rPr>
                          </w:pPr>
                          <w:proofErr w:type="spellStart"/>
                          <w:r w:rsidRPr="00D93FA0">
                            <w:rPr>
                              <w:rFonts w:asciiTheme="minorHAnsi" w:eastAsia="Arial" w:hAnsiTheme="minorHAnsi" w:cs="Arial"/>
                              <w:b/>
                              <w:bCs/>
                              <w:szCs w:val="22"/>
                            </w:rPr>
                            <w:t>Tgl.Efektif</w:t>
                          </w:r>
                          <w:proofErr w:type="spellEnd"/>
                        </w:p>
                      </w:tc>
                    </w:tr>
                    <w:tr w:rsidR="001C5139" w:rsidRPr="00D93FA0" w14:paraId="614D3BCF" w14:textId="77777777" w:rsidTr="001C5139">
                      <w:trPr>
                        <w:trHeight w:val="333"/>
                      </w:trPr>
                      <w:tc>
                        <w:tcPr>
                          <w:tcW w:w="1842" w:type="dxa"/>
                          <w:vMerge/>
                          <w:tcBorders>
                            <w:left w:val="single" w:sz="2" w:space="0" w:color="000000"/>
                            <w:right w:val="single" w:sz="2" w:space="0" w:color="000000"/>
                          </w:tcBorders>
                          <w:shd w:val="clear" w:color="auto" w:fill="auto"/>
                          <w:vAlign w:val="center"/>
                        </w:tcPr>
                        <w:p w14:paraId="0F5B24D9" w14:textId="77777777" w:rsidR="001C5139" w:rsidRPr="00D93FA0" w:rsidRDefault="001C5139" w:rsidP="0067020C">
                          <w:pPr>
                            <w:pStyle w:val="Heading11"/>
                            <w:tabs>
                              <w:tab w:val="clear" w:pos="0"/>
                            </w:tabs>
                            <w:snapToGrid w:val="0"/>
                            <w:ind w:left="0" w:firstLine="0"/>
                            <w:jc w:val="center"/>
                            <w:rPr>
                              <w:rFonts w:asciiTheme="minorHAnsi" w:hAnsiTheme="minorHAnsi"/>
                            </w:rPr>
                          </w:pPr>
                        </w:p>
                      </w:tc>
                      <w:tc>
                        <w:tcPr>
                          <w:tcW w:w="1890" w:type="dxa"/>
                          <w:tcBorders>
                            <w:top w:val="single" w:sz="1" w:space="0" w:color="000000"/>
                            <w:left w:val="single" w:sz="2" w:space="0" w:color="000000"/>
                            <w:bottom w:val="single" w:sz="1" w:space="0" w:color="000000"/>
                            <w:right w:val="single" w:sz="2" w:space="0" w:color="000000"/>
                          </w:tcBorders>
                          <w:shd w:val="clear" w:color="auto" w:fill="auto"/>
                          <w:vAlign w:val="center"/>
                        </w:tcPr>
                        <w:p w14:paraId="36A1511B" w14:textId="77777777" w:rsidR="001C5139" w:rsidRPr="00B017E4" w:rsidRDefault="001C5139" w:rsidP="0067020C">
                          <w:pPr>
                            <w:snapToGrid w:val="0"/>
                            <w:spacing w:line="220" w:lineRule="exact"/>
                            <w:jc w:val="center"/>
                            <w:rPr>
                              <w:rFonts w:asciiTheme="minorHAnsi" w:eastAsia="Arial" w:hAnsiTheme="minorHAnsi" w:cs="Arial"/>
                              <w:sz w:val="20"/>
                            </w:rPr>
                          </w:pPr>
                          <w:r>
                            <w:rPr>
                              <w:rFonts w:asciiTheme="minorHAnsi" w:eastAsia="Arial" w:hAnsiTheme="minorHAnsi" w:cs="Arial"/>
                              <w:sz w:val="20"/>
                            </w:rPr>
                            <w:t>Manager HC &amp; GA</w:t>
                          </w:r>
                        </w:p>
                      </w:tc>
                      <w:tc>
                        <w:tcPr>
                          <w:tcW w:w="803" w:type="dxa"/>
                          <w:tcBorders>
                            <w:top w:val="single" w:sz="1" w:space="0" w:color="000000"/>
                            <w:left w:val="single" w:sz="2" w:space="0" w:color="000000"/>
                            <w:bottom w:val="single" w:sz="1" w:space="0" w:color="000000"/>
                            <w:right w:val="single" w:sz="2" w:space="0" w:color="000000"/>
                          </w:tcBorders>
                          <w:shd w:val="clear" w:color="auto" w:fill="auto"/>
                          <w:vAlign w:val="center"/>
                        </w:tcPr>
                        <w:p w14:paraId="65B13C18" w14:textId="77777777" w:rsidR="001C5139" w:rsidRPr="00B017E4" w:rsidRDefault="001C5139" w:rsidP="0067020C">
                          <w:pPr>
                            <w:snapToGrid w:val="0"/>
                            <w:spacing w:before="20" w:after="20" w:line="240" w:lineRule="atLeast"/>
                            <w:jc w:val="center"/>
                            <w:rPr>
                              <w:rFonts w:asciiTheme="minorHAnsi" w:eastAsia="Arial" w:hAnsiTheme="minorHAnsi" w:cs="Arial"/>
                              <w:bCs/>
                              <w:sz w:val="18"/>
                              <w:szCs w:val="18"/>
                            </w:rPr>
                          </w:pPr>
                          <w:r>
                            <w:rPr>
                              <w:rFonts w:asciiTheme="minorHAnsi" w:eastAsia="Arial" w:hAnsiTheme="minorHAnsi" w:cs="Arial"/>
                              <w:bCs/>
                              <w:sz w:val="18"/>
                              <w:szCs w:val="18"/>
                            </w:rPr>
                            <w:t>N</w:t>
                          </w:r>
                        </w:p>
                      </w:tc>
                      <w:tc>
                        <w:tcPr>
                          <w:tcW w:w="1985" w:type="dxa"/>
                          <w:tcBorders>
                            <w:top w:val="single" w:sz="1" w:space="0" w:color="000000"/>
                            <w:left w:val="single" w:sz="2" w:space="0" w:color="000000"/>
                            <w:bottom w:val="single" w:sz="1" w:space="0" w:color="000000"/>
                            <w:right w:val="single" w:sz="2" w:space="0" w:color="000000"/>
                          </w:tcBorders>
                          <w:shd w:val="clear" w:color="auto" w:fill="auto"/>
                          <w:vAlign w:val="center"/>
                        </w:tcPr>
                        <w:p w14:paraId="5B5B42E7" w14:textId="77777777" w:rsidR="001C5139" w:rsidRPr="00B017E4" w:rsidRDefault="001C5139" w:rsidP="0067020C">
                          <w:pPr>
                            <w:snapToGrid w:val="0"/>
                            <w:jc w:val="center"/>
                            <w:rPr>
                              <w:rFonts w:asciiTheme="minorHAnsi" w:eastAsia="Arial" w:hAnsiTheme="minorHAnsi" w:cs="Arial"/>
                              <w:sz w:val="20"/>
                            </w:rPr>
                          </w:pPr>
                          <w:r>
                            <w:rPr>
                              <w:rFonts w:asciiTheme="minorHAnsi" w:eastAsia="Arial" w:hAnsiTheme="minorHAnsi" w:cs="Arial"/>
                              <w:sz w:val="20"/>
                            </w:rPr>
                            <w:t xml:space="preserve">Dir. Adm &amp; </w:t>
                          </w:r>
                          <w:proofErr w:type="spellStart"/>
                          <w:r>
                            <w:rPr>
                              <w:rFonts w:asciiTheme="minorHAnsi" w:eastAsia="Arial" w:hAnsiTheme="minorHAnsi" w:cs="Arial"/>
                              <w:sz w:val="20"/>
                            </w:rPr>
                            <w:t>Keuangan</w:t>
                          </w:r>
                          <w:proofErr w:type="spellEnd"/>
                        </w:p>
                      </w:tc>
                      <w:tc>
                        <w:tcPr>
                          <w:tcW w:w="1559" w:type="dxa"/>
                          <w:tcBorders>
                            <w:top w:val="single" w:sz="1" w:space="0" w:color="000000"/>
                            <w:left w:val="single" w:sz="2" w:space="0" w:color="000000"/>
                            <w:bottom w:val="single" w:sz="1" w:space="0" w:color="000000"/>
                            <w:right w:val="single" w:sz="2" w:space="0" w:color="000000"/>
                          </w:tcBorders>
                          <w:shd w:val="clear" w:color="auto" w:fill="auto"/>
                          <w:vAlign w:val="center"/>
                        </w:tcPr>
                        <w:p w14:paraId="57227E1E" w14:textId="77777777" w:rsidR="001C5139" w:rsidRPr="00B017E4" w:rsidRDefault="001C5139" w:rsidP="001C5139">
                          <w:pPr>
                            <w:snapToGrid w:val="0"/>
                            <w:spacing w:line="220" w:lineRule="exact"/>
                            <w:ind w:right="32"/>
                            <w:jc w:val="center"/>
                            <w:rPr>
                              <w:rFonts w:asciiTheme="minorHAnsi" w:eastAsia="Arial" w:hAnsiTheme="minorHAnsi" w:cs="Arial"/>
                              <w:sz w:val="20"/>
                            </w:rPr>
                          </w:pPr>
                          <w:r>
                            <w:rPr>
                              <w:rFonts w:asciiTheme="minorHAnsi" w:eastAsia="Arial" w:hAnsiTheme="minorHAnsi" w:cs="Arial"/>
                              <w:sz w:val="20"/>
                            </w:rPr>
                            <w:t>1 Oktober 2023</w:t>
                          </w:r>
                        </w:p>
                      </w:tc>
                    </w:tr>
                    <w:tr w:rsidR="001C5139" w:rsidRPr="00D93FA0" w14:paraId="668B8EB9" w14:textId="77777777" w:rsidTr="001C5139">
                      <w:trPr>
                        <w:trHeight w:val="343"/>
                      </w:trPr>
                      <w:tc>
                        <w:tcPr>
                          <w:tcW w:w="1842" w:type="dxa"/>
                          <w:vMerge/>
                          <w:tcBorders>
                            <w:left w:val="single" w:sz="2" w:space="0" w:color="000000"/>
                            <w:right w:val="single" w:sz="2" w:space="0" w:color="000000"/>
                          </w:tcBorders>
                          <w:shd w:val="clear" w:color="auto" w:fill="auto"/>
                          <w:vAlign w:val="center"/>
                        </w:tcPr>
                        <w:p w14:paraId="6AFC5827" w14:textId="77777777" w:rsidR="001C5139" w:rsidRPr="00D93FA0" w:rsidRDefault="001C5139" w:rsidP="005E025F">
                          <w:pPr>
                            <w:pStyle w:val="Heading21"/>
                            <w:tabs>
                              <w:tab w:val="clear" w:pos="0"/>
                            </w:tabs>
                            <w:snapToGrid w:val="0"/>
                            <w:ind w:left="0" w:firstLine="0"/>
                            <w:jc w:val="center"/>
                            <w:rPr>
                              <w:rFonts w:asciiTheme="minorHAnsi" w:hAnsiTheme="minorHAnsi"/>
                              <w:sz w:val="22"/>
                              <w:szCs w:val="22"/>
                            </w:rPr>
                          </w:pPr>
                        </w:p>
                      </w:tc>
                      <w:tc>
                        <w:tcPr>
                          <w:tcW w:w="1890" w:type="dxa"/>
                          <w:tcBorders>
                            <w:top w:val="single" w:sz="1" w:space="0" w:color="000000"/>
                            <w:left w:val="single" w:sz="2" w:space="0" w:color="000000"/>
                            <w:bottom w:val="single" w:sz="1" w:space="0" w:color="000000"/>
                            <w:right w:val="single" w:sz="2" w:space="0" w:color="000000"/>
                          </w:tcBorders>
                          <w:shd w:val="clear" w:color="auto" w:fill="auto"/>
                          <w:vAlign w:val="center"/>
                        </w:tcPr>
                        <w:p w14:paraId="6DCEB5D8" w14:textId="77777777" w:rsidR="001C5139" w:rsidRPr="00B017E4" w:rsidRDefault="001C5139" w:rsidP="005E025F">
                          <w:pPr>
                            <w:snapToGrid w:val="0"/>
                            <w:spacing w:line="220" w:lineRule="exact"/>
                            <w:jc w:val="center"/>
                            <w:rPr>
                              <w:rFonts w:asciiTheme="minorHAnsi" w:eastAsia="Arial" w:hAnsiTheme="minorHAnsi" w:cs="Arial"/>
                              <w:sz w:val="20"/>
                            </w:rPr>
                          </w:pPr>
                        </w:p>
                      </w:tc>
                      <w:tc>
                        <w:tcPr>
                          <w:tcW w:w="803" w:type="dxa"/>
                          <w:tcBorders>
                            <w:top w:val="single" w:sz="1" w:space="0" w:color="000000"/>
                            <w:left w:val="single" w:sz="2" w:space="0" w:color="000000"/>
                            <w:bottom w:val="single" w:sz="1" w:space="0" w:color="000000"/>
                            <w:right w:val="single" w:sz="2" w:space="0" w:color="000000"/>
                          </w:tcBorders>
                          <w:shd w:val="clear" w:color="auto" w:fill="auto"/>
                          <w:vAlign w:val="center"/>
                        </w:tcPr>
                        <w:p w14:paraId="2E230C0B" w14:textId="77777777" w:rsidR="001C5139" w:rsidRPr="00B017E4" w:rsidRDefault="001C5139" w:rsidP="005E025F">
                          <w:pPr>
                            <w:snapToGrid w:val="0"/>
                            <w:spacing w:before="20" w:after="20" w:line="240" w:lineRule="atLeast"/>
                            <w:jc w:val="center"/>
                            <w:rPr>
                              <w:rFonts w:asciiTheme="minorHAnsi" w:eastAsia="Arial" w:hAnsiTheme="minorHAnsi" w:cs="Arial"/>
                              <w:bCs/>
                              <w:sz w:val="18"/>
                              <w:szCs w:val="18"/>
                            </w:rPr>
                          </w:pPr>
                        </w:p>
                      </w:tc>
                      <w:tc>
                        <w:tcPr>
                          <w:tcW w:w="1985" w:type="dxa"/>
                          <w:tcBorders>
                            <w:top w:val="single" w:sz="1" w:space="0" w:color="000000"/>
                            <w:left w:val="single" w:sz="2" w:space="0" w:color="000000"/>
                            <w:bottom w:val="single" w:sz="1" w:space="0" w:color="000000"/>
                            <w:right w:val="single" w:sz="2" w:space="0" w:color="000000"/>
                          </w:tcBorders>
                          <w:shd w:val="clear" w:color="auto" w:fill="auto"/>
                          <w:vAlign w:val="center"/>
                        </w:tcPr>
                        <w:p w14:paraId="1191BD1E" w14:textId="77777777" w:rsidR="001C5139" w:rsidRPr="00B017E4" w:rsidRDefault="001C5139" w:rsidP="005E025F">
                          <w:pPr>
                            <w:snapToGrid w:val="0"/>
                            <w:jc w:val="center"/>
                            <w:rPr>
                              <w:rFonts w:asciiTheme="minorHAnsi" w:eastAsia="Arial" w:hAnsiTheme="minorHAnsi" w:cs="Arial"/>
                              <w:sz w:val="20"/>
                            </w:rPr>
                          </w:pPr>
                        </w:p>
                      </w:tc>
                      <w:tc>
                        <w:tcPr>
                          <w:tcW w:w="1559" w:type="dxa"/>
                          <w:tcBorders>
                            <w:top w:val="single" w:sz="1" w:space="0" w:color="000000"/>
                            <w:left w:val="single" w:sz="2" w:space="0" w:color="000000"/>
                            <w:bottom w:val="single" w:sz="1" w:space="0" w:color="000000"/>
                            <w:right w:val="single" w:sz="2" w:space="0" w:color="000000"/>
                          </w:tcBorders>
                          <w:shd w:val="clear" w:color="auto" w:fill="auto"/>
                          <w:vAlign w:val="center"/>
                        </w:tcPr>
                        <w:p w14:paraId="1F10E771" w14:textId="77777777" w:rsidR="001C5139" w:rsidRPr="00B017E4" w:rsidRDefault="001C5139" w:rsidP="005E025F">
                          <w:pPr>
                            <w:snapToGrid w:val="0"/>
                            <w:spacing w:line="220" w:lineRule="exact"/>
                            <w:jc w:val="center"/>
                            <w:rPr>
                              <w:rFonts w:asciiTheme="minorHAnsi" w:eastAsia="Arial" w:hAnsiTheme="minorHAnsi" w:cs="Arial"/>
                              <w:sz w:val="20"/>
                            </w:rPr>
                          </w:pPr>
                        </w:p>
                      </w:tc>
                    </w:tr>
                    <w:tr w:rsidR="001C5139" w:rsidRPr="00D93FA0" w14:paraId="60F34106" w14:textId="77777777" w:rsidTr="001C5139">
                      <w:trPr>
                        <w:trHeight w:val="325"/>
                      </w:trPr>
                      <w:tc>
                        <w:tcPr>
                          <w:tcW w:w="1842" w:type="dxa"/>
                          <w:vMerge/>
                          <w:tcBorders>
                            <w:left w:val="single" w:sz="2" w:space="0" w:color="000000"/>
                            <w:bottom w:val="single" w:sz="4" w:space="0" w:color="auto"/>
                            <w:right w:val="single" w:sz="2" w:space="0" w:color="000000"/>
                          </w:tcBorders>
                          <w:shd w:val="clear" w:color="auto" w:fill="auto"/>
                          <w:vAlign w:val="center"/>
                        </w:tcPr>
                        <w:p w14:paraId="12EF43A6" w14:textId="77777777" w:rsidR="001C5139" w:rsidRPr="00D93FA0" w:rsidRDefault="001C5139" w:rsidP="005E025F">
                          <w:pPr>
                            <w:pStyle w:val="Heading21"/>
                            <w:tabs>
                              <w:tab w:val="clear" w:pos="0"/>
                            </w:tabs>
                            <w:snapToGrid w:val="0"/>
                            <w:ind w:left="0" w:firstLine="0"/>
                            <w:jc w:val="center"/>
                            <w:rPr>
                              <w:rFonts w:asciiTheme="minorHAnsi" w:hAnsiTheme="minorHAnsi"/>
                              <w:sz w:val="22"/>
                              <w:szCs w:val="22"/>
                            </w:rPr>
                          </w:pPr>
                        </w:p>
                      </w:tc>
                      <w:tc>
                        <w:tcPr>
                          <w:tcW w:w="1890" w:type="dxa"/>
                          <w:tcBorders>
                            <w:top w:val="single" w:sz="1" w:space="0" w:color="000000"/>
                            <w:left w:val="single" w:sz="2" w:space="0" w:color="000000"/>
                            <w:bottom w:val="single" w:sz="4" w:space="0" w:color="auto"/>
                            <w:right w:val="single" w:sz="2" w:space="0" w:color="000000"/>
                          </w:tcBorders>
                          <w:shd w:val="clear" w:color="auto" w:fill="auto"/>
                          <w:vAlign w:val="center"/>
                        </w:tcPr>
                        <w:p w14:paraId="0002F520" w14:textId="77777777" w:rsidR="001C5139" w:rsidRPr="00B017E4" w:rsidRDefault="001C5139" w:rsidP="005E025F">
                          <w:pPr>
                            <w:snapToGrid w:val="0"/>
                            <w:spacing w:line="220" w:lineRule="exact"/>
                            <w:jc w:val="center"/>
                            <w:rPr>
                              <w:rFonts w:asciiTheme="minorHAnsi" w:eastAsia="Arial" w:hAnsiTheme="minorHAnsi" w:cs="Arial"/>
                              <w:sz w:val="20"/>
                            </w:rPr>
                          </w:pPr>
                        </w:p>
                      </w:tc>
                      <w:tc>
                        <w:tcPr>
                          <w:tcW w:w="803" w:type="dxa"/>
                          <w:tcBorders>
                            <w:top w:val="single" w:sz="1" w:space="0" w:color="000000"/>
                            <w:left w:val="single" w:sz="2" w:space="0" w:color="000000"/>
                            <w:bottom w:val="single" w:sz="4" w:space="0" w:color="auto"/>
                            <w:right w:val="single" w:sz="2" w:space="0" w:color="000000"/>
                          </w:tcBorders>
                          <w:shd w:val="clear" w:color="auto" w:fill="auto"/>
                          <w:vAlign w:val="center"/>
                        </w:tcPr>
                        <w:p w14:paraId="0C827A7C" w14:textId="77777777" w:rsidR="001C5139" w:rsidRPr="00B017E4" w:rsidRDefault="001C5139" w:rsidP="005E025F">
                          <w:pPr>
                            <w:snapToGrid w:val="0"/>
                            <w:spacing w:before="20" w:after="20" w:line="240" w:lineRule="atLeast"/>
                            <w:jc w:val="center"/>
                            <w:rPr>
                              <w:rFonts w:asciiTheme="minorHAnsi" w:eastAsia="Arial" w:hAnsiTheme="minorHAnsi" w:cs="Arial"/>
                              <w:bCs/>
                              <w:sz w:val="20"/>
                            </w:rPr>
                          </w:pPr>
                        </w:p>
                      </w:tc>
                      <w:tc>
                        <w:tcPr>
                          <w:tcW w:w="1985" w:type="dxa"/>
                          <w:tcBorders>
                            <w:top w:val="single" w:sz="1" w:space="0" w:color="000000"/>
                            <w:left w:val="single" w:sz="2" w:space="0" w:color="000000"/>
                            <w:bottom w:val="single" w:sz="4" w:space="0" w:color="auto"/>
                            <w:right w:val="single" w:sz="2" w:space="0" w:color="000000"/>
                          </w:tcBorders>
                          <w:shd w:val="clear" w:color="auto" w:fill="auto"/>
                          <w:vAlign w:val="center"/>
                        </w:tcPr>
                        <w:p w14:paraId="04A1A0D2" w14:textId="77777777" w:rsidR="001C5139" w:rsidRPr="00B017E4" w:rsidRDefault="001C5139" w:rsidP="005E025F">
                          <w:pPr>
                            <w:snapToGrid w:val="0"/>
                            <w:jc w:val="center"/>
                            <w:rPr>
                              <w:rFonts w:asciiTheme="minorHAnsi" w:eastAsia="Arial" w:hAnsiTheme="minorHAnsi" w:cs="Arial"/>
                              <w:sz w:val="20"/>
                            </w:rPr>
                          </w:pPr>
                        </w:p>
                      </w:tc>
                      <w:tc>
                        <w:tcPr>
                          <w:tcW w:w="1559" w:type="dxa"/>
                          <w:tcBorders>
                            <w:top w:val="single" w:sz="1" w:space="0" w:color="000000"/>
                            <w:left w:val="single" w:sz="2" w:space="0" w:color="000000"/>
                            <w:bottom w:val="single" w:sz="4" w:space="0" w:color="auto"/>
                            <w:right w:val="single" w:sz="2" w:space="0" w:color="000000"/>
                          </w:tcBorders>
                          <w:shd w:val="clear" w:color="auto" w:fill="auto"/>
                          <w:vAlign w:val="center"/>
                        </w:tcPr>
                        <w:p w14:paraId="47A35B52" w14:textId="77777777" w:rsidR="001C5139" w:rsidRPr="00B017E4" w:rsidRDefault="001C5139" w:rsidP="005E025F">
                          <w:pPr>
                            <w:snapToGrid w:val="0"/>
                            <w:spacing w:line="220" w:lineRule="exact"/>
                            <w:jc w:val="center"/>
                            <w:rPr>
                              <w:rFonts w:asciiTheme="minorHAnsi" w:eastAsia="Arial" w:hAnsiTheme="minorHAnsi" w:cs="Arial"/>
                              <w:sz w:val="20"/>
                            </w:rPr>
                          </w:pPr>
                        </w:p>
                      </w:tc>
                    </w:tr>
                  </w:tbl>
                  <w:p w14:paraId="6F125F57" w14:textId="77777777" w:rsidR="001C5139" w:rsidRPr="00D93FA0" w:rsidRDefault="001C5139" w:rsidP="001C5139">
                    <w:pPr>
                      <w:rPr>
                        <w:rFonts w:asciiTheme="minorHAnsi" w:hAnsiTheme="minorHAnsi"/>
                      </w:rPr>
                    </w:pPr>
                  </w:p>
                </w:txbxContent>
              </v:textbox>
            </v:shape>
          </w:pict>
        </mc:Fallback>
      </mc:AlternateContent>
    </w:r>
    <w:r w:rsidR="00925921">
      <w:rPr>
        <w:noProof/>
      </w:rPr>
      <mc:AlternateContent>
        <mc:Choice Requires="wps">
          <w:drawing>
            <wp:anchor distT="0" distB="0" distL="114300" distR="114300" simplePos="0" relativeHeight="251660288" behindDoc="0" locked="0" layoutInCell="1" allowOverlap="1" wp14:anchorId="495BB2CF" wp14:editId="26537BE3">
              <wp:simplePos x="0" y="0"/>
              <wp:positionH relativeFrom="column">
                <wp:posOffset>-190500</wp:posOffset>
              </wp:positionH>
              <wp:positionV relativeFrom="paragraph">
                <wp:posOffset>-182245</wp:posOffset>
              </wp:positionV>
              <wp:extent cx="1047750" cy="254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54000"/>
                      </a:xfrm>
                      <a:prstGeom prst="rect">
                        <a:avLst/>
                      </a:prstGeom>
                      <a:solidFill>
                        <a:srgbClr val="FFFFFF"/>
                      </a:solidFill>
                      <a:ln w="9525">
                        <a:noFill/>
                        <a:miter lim="800000"/>
                        <a:headEnd/>
                        <a:tailEnd/>
                      </a:ln>
                    </wps:spPr>
                    <wps:txbx>
                      <w:txbxContent>
                        <w:p w14:paraId="2F024472" w14:textId="77777777" w:rsidR="00925921" w:rsidRPr="00F11D48" w:rsidRDefault="00925921" w:rsidP="00925921">
                          <w:pPr>
                            <w:jc w:val="center"/>
                            <w:rPr>
                              <w:b/>
                            </w:rPr>
                          </w:pPr>
                          <w:r w:rsidRPr="00F11D48">
                            <w:rPr>
                              <w:rFonts w:asciiTheme="minorHAnsi" w:hAnsiTheme="minorHAnsi"/>
                              <w:b/>
                              <w:sz w:val="20"/>
                            </w:rPr>
                            <w:t>SERI ISO 9001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BB2CF" id="_x0000_s1028" type="#_x0000_t202" style="position:absolute;margin-left:-15pt;margin-top:-14.35pt;width:82.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" stroked="f">
              <v:textbox>
                <w:txbxContent>
                  <w:p w14:paraId="2F024472" w14:textId="77777777" w:rsidR="00925921" w:rsidRPr="00F11D48" w:rsidRDefault="00925921" w:rsidP="00925921">
                    <w:pPr>
                      <w:jc w:val="center"/>
                      <w:rPr>
                        <w:b/>
                      </w:rPr>
                    </w:pPr>
                    <w:r w:rsidRPr="00F11D48">
                      <w:rPr>
                        <w:rFonts w:asciiTheme="minorHAnsi" w:hAnsiTheme="minorHAnsi"/>
                        <w:b/>
                        <w:sz w:val="20"/>
                      </w:rPr>
                      <w:t>SERI ISO 9001</w:t>
                    </w:r>
                  </w:p>
                </w:txbxContent>
              </v:textbox>
            </v:shape>
          </w:pict>
        </mc:Fallback>
      </mc:AlternateContent>
    </w:r>
  </w:p>
  <w:p w14:paraId="54603CCA" w14:textId="6A765443" w:rsidR="000B1463" w:rsidRDefault="000B1463" w:rsidP="00925921">
    <w:pPr>
      <w:pStyle w:val="Header"/>
    </w:pPr>
  </w:p>
  <w:p w14:paraId="3D562095" w14:textId="40C49BF9" w:rsidR="00925921" w:rsidRDefault="00925921" w:rsidP="00925921">
    <w:pPr>
      <w:pStyle w:val="Header"/>
    </w:pPr>
  </w:p>
  <w:p w14:paraId="4EE64941" w14:textId="77777777" w:rsidR="00925921" w:rsidRDefault="00925921" w:rsidP="00925921">
    <w:pPr>
      <w:pStyle w:val="Header"/>
    </w:pPr>
  </w:p>
  <w:p w14:paraId="3CE6E37E" w14:textId="77777777" w:rsidR="00925921" w:rsidRDefault="00925921" w:rsidP="00925921">
    <w:pPr>
      <w:pStyle w:val="Header"/>
    </w:pPr>
  </w:p>
  <w:p w14:paraId="4C38E624" w14:textId="77777777" w:rsidR="00925921" w:rsidRPr="00925921" w:rsidRDefault="00925921" w:rsidP="00925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3"/>
      <w:numFmt w:val="decimal"/>
      <w:lvlText w:val="%1."/>
      <w:lvlJc w:val="left"/>
      <w:pPr>
        <w:tabs>
          <w:tab w:val="num" w:pos="705"/>
        </w:tabs>
        <w:ind w:left="705" w:hanging="705"/>
      </w:pPr>
    </w:lvl>
    <w:lvl w:ilvl="1">
      <w:start w:val="1"/>
      <w:numFmt w:val="decimal"/>
      <w:lvlText w:val="%1.%2."/>
      <w:lvlJc w:val="left"/>
      <w:pPr>
        <w:tabs>
          <w:tab w:val="num" w:pos="1004"/>
        </w:tabs>
        <w:ind w:left="1004" w:hanging="720"/>
      </w:pPr>
    </w:lvl>
    <w:lvl w:ilvl="2">
      <w:start w:val="1"/>
      <w:numFmt w:val="decimal"/>
      <w:lvlText w:val="%1.%2.%3."/>
      <w:lvlJc w:val="left"/>
      <w:pPr>
        <w:tabs>
          <w:tab w:val="num" w:pos="1288"/>
        </w:tabs>
        <w:ind w:left="1288" w:hanging="720"/>
      </w:pPr>
    </w:lvl>
    <w:lvl w:ilvl="3">
      <w:start w:val="1"/>
      <w:numFmt w:val="decimal"/>
      <w:lvlText w:val="%1.%2.%3.%4."/>
      <w:lvlJc w:val="left"/>
      <w:pPr>
        <w:tabs>
          <w:tab w:val="num" w:pos="1932"/>
        </w:tabs>
        <w:ind w:left="1932" w:hanging="1080"/>
      </w:pPr>
    </w:lvl>
    <w:lvl w:ilvl="4">
      <w:start w:val="1"/>
      <w:numFmt w:val="decimal"/>
      <w:lvlText w:val="%1.%2.%3.%4.%5."/>
      <w:lvlJc w:val="left"/>
      <w:pPr>
        <w:tabs>
          <w:tab w:val="num" w:pos="2216"/>
        </w:tabs>
        <w:ind w:left="2216" w:hanging="1080"/>
      </w:pPr>
    </w:lvl>
    <w:lvl w:ilvl="5">
      <w:start w:val="1"/>
      <w:numFmt w:val="decimal"/>
      <w:lvlText w:val="%1.%2.%3.%4.%5.%6."/>
      <w:lvlJc w:val="left"/>
      <w:pPr>
        <w:tabs>
          <w:tab w:val="num" w:pos="2860"/>
        </w:tabs>
        <w:ind w:left="2860" w:hanging="1440"/>
      </w:pPr>
    </w:lvl>
    <w:lvl w:ilvl="6">
      <w:start w:val="1"/>
      <w:numFmt w:val="decimal"/>
      <w:lvlText w:val="%1.%2.%3.%4.%5.%6.%7."/>
      <w:lvlJc w:val="left"/>
      <w:pPr>
        <w:tabs>
          <w:tab w:val="num" w:pos="3504"/>
        </w:tabs>
        <w:ind w:left="3504" w:hanging="1800"/>
      </w:pPr>
    </w:lvl>
    <w:lvl w:ilvl="7">
      <w:start w:val="1"/>
      <w:numFmt w:val="decimal"/>
      <w:lvlText w:val="%1.%2.%3.%4.%5.%6.%7.%8."/>
      <w:lvlJc w:val="left"/>
      <w:pPr>
        <w:tabs>
          <w:tab w:val="num" w:pos="3788"/>
        </w:tabs>
        <w:ind w:left="3788" w:hanging="1800"/>
      </w:pPr>
    </w:lvl>
    <w:lvl w:ilvl="8">
      <w:start w:val="1"/>
      <w:numFmt w:val="decimal"/>
      <w:lvlText w:val="%1.%2.%3.%4.%5.%6.%7.%8.%9."/>
      <w:lvlJc w:val="left"/>
      <w:pPr>
        <w:tabs>
          <w:tab w:val="num" w:pos="4432"/>
        </w:tabs>
        <w:ind w:left="4432" w:hanging="2160"/>
      </w:pPr>
    </w:lvl>
  </w:abstractNum>
  <w:abstractNum w:abstractNumId="2" w15:restartNumberingAfterBreak="0">
    <w:nsid w:val="00000007"/>
    <w:multiLevelType w:val="multilevel"/>
    <w:tmpl w:val="00000007"/>
    <w:name w:val="WW8Num7"/>
    <w:lvl w:ilvl="0">
      <w:start w:val="2"/>
      <w:numFmt w:val="decimal"/>
      <w:lvlText w:val="%1."/>
      <w:lvlJc w:val="left"/>
      <w:pPr>
        <w:tabs>
          <w:tab w:val="num" w:pos="369"/>
        </w:tabs>
        <w:ind w:left="369" w:hanging="369"/>
      </w:pPr>
    </w:lvl>
    <w:lvl w:ilvl="1">
      <w:start w:val="1"/>
      <w:numFmt w:val="decimal"/>
      <w:lvlText w:val="%1.%2."/>
      <w:lvlJc w:val="left"/>
      <w:pPr>
        <w:tabs>
          <w:tab w:val="num" w:pos="1004"/>
        </w:tabs>
        <w:ind w:left="1004" w:hanging="720"/>
      </w:pPr>
    </w:lvl>
    <w:lvl w:ilvl="2">
      <w:start w:val="1"/>
      <w:numFmt w:val="decimal"/>
      <w:lvlText w:val="%1.%2.%3."/>
      <w:lvlJc w:val="left"/>
      <w:pPr>
        <w:tabs>
          <w:tab w:val="num" w:pos="1288"/>
        </w:tabs>
        <w:ind w:left="1288" w:hanging="720"/>
      </w:pPr>
    </w:lvl>
    <w:lvl w:ilvl="3">
      <w:start w:val="1"/>
      <w:numFmt w:val="decimal"/>
      <w:lvlText w:val="%1.%2.%3.%4."/>
      <w:lvlJc w:val="left"/>
      <w:pPr>
        <w:tabs>
          <w:tab w:val="num" w:pos="1932"/>
        </w:tabs>
        <w:ind w:left="1932" w:hanging="1080"/>
      </w:pPr>
    </w:lvl>
    <w:lvl w:ilvl="4">
      <w:start w:val="1"/>
      <w:numFmt w:val="decimal"/>
      <w:lvlText w:val="%1.%2.%3.%4.%5."/>
      <w:lvlJc w:val="left"/>
      <w:pPr>
        <w:tabs>
          <w:tab w:val="num" w:pos="2216"/>
        </w:tabs>
        <w:ind w:left="2216" w:hanging="1080"/>
      </w:pPr>
    </w:lvl>
    <w:lvl w:ilvl="5">
      <w:start w:val="1"/>
      <w:numFmt w:val="decimal"/>
      <w:lvlText w:val="%1.%2.%3.%4.%5.%6."/>
      <w:lvlJc w:val="left"/>
      <w:pPr>
        <w:tabs>
          <w:tab w:val="num" w:pos="2860"/>
        </w:tabs>
        <w:ind w:left="2860" w:hanging="1440"/>
      </w:pPr>
    </w:lvl>
    <w:lvl w:ilvl="6">
      <w:start w:val="1"/>
      <w:numFmt w:val="decimal"/>
      <w:lvlText w:val="%1.%2.%3.%4.%5.%6.%7."/>
      <w:lvlJc w:val="left"/>
      <w:pPr>
        <w:tabs>
          <w:tab w:val="num" w:pos="3504"/>
        </w:tabs>
        <w:ind w:left="3504" w:hanging="1800"/>
      </w:pPr>
    </w:lvl>
    <w:lvl w:ilvl="7">
      <w:start w:val="1"/>
      <w:numFmt w:val="decimal"/>
      <w:lvlText w:val="%1.%2.%3.%4.%5.%6.%7.%8."/>
      <w:lvlJc w:val="left"/>
      <w:pPr>
        <w:tabs>
          <w:tab w:val="num" w:pos="3788"/>
        </w:tabs>
        <w:ind w:left="3788" w:hanging="1800"/>
      </w:pPr>
    </w:lvl>
    <w:lvl w:ilvl="8">
      <w:start w:val="1"/>
      <w:numFmt w:val="decimal"/>
      <w:lvlText w:val="%1.%2.%3.%4.%5.%6.%7.%8.%9."/>
      <w:lvlJc w:val="left"/>
      <w:pPr>
        <w:tabs>
          <w:tab w:val="num" w:pos="4432"/>
        </w:tabs>
        <w:ind w:left="4432" w:hanging="2160"/>
      </w:pPr>
    </w:lvl>
  </w:abstractNum>
  <w:abstractNum w:abstractNumId="3" w15:restartNumberingAfterBreak="0">
    <w:nsid w:val="00000008"/>
    <w:multiLevelType w:val="multilevel"/>
    <w:tmpl w:val="00000008"/>
    <w:name w:val="WW8Num8"/>
    <w:lvl w:ilvl="0">
      <w:start w:val="4"/>
      <w:numFmt w:val="decimal"/>
      <w:lvlText w:val="%1."/>
      <w:lvlJc w:val="left"/>
      <w:pPr>
        <w:tabs>
          <w:tab w:val="num" w:pos="705"/>
        </w:tabs>
        <w:ind w:left="705" w:hanging="705"/>
      </w:pPr>
    </w:lvl>
    <w:lvl w:ilvl="1">
      <w:start w:val="1"/>
      <w:numFmt w:val="decimal"/>
      <w:lvlText w:val="%1.%2."/>
      <w:lvlJc w:val="left"/>
      <w:pPr>
        <w:tabs>
          <w:tab w:val="num" w:pos="1004"/>
        </w:tabs>
        <w:ind w:left="1004" w:hanging="720"/>
      </w:pPr>
    </w:lvl>
    <w:lvl w:ilvl="2">
      <w:start w:val="1"/>
      <w:numFmt w:val="decimal"/>
      <w:lvlText w:val="%1.%2.%3."/>
      <w:lvlJc w:val="left"/>
      <w:pPr>
        <w:tabs>
          <w:tab w:val="num" w:pos="1288"/>
        </w:tabs>
        <w:ind w:left="1288" w:hanging="720"/>
      </w:pPr>
    </w:lvl>
    <w:lvl w:ilvl="3">
      <w:start w:val="1"/>
      <w:numFmt w:val="decimal"/>
      <w:lvlText w:val="%1.%2.%3.%4."/>
      <w:lvlJc w:val="left"/>
      <w:pPr>
        <w:tabs>
          <w:tab w:val="num" w:pos="1932"/>
        </w:tabs>
        <w:ind w:left="1932" w:hanging="1080"/>
      </w:pPr>
    </w:lvl>
    <w:lvl w:ilvl="4">
      <w:start w:val="1"/>
      <w:numFmt w:val="decimal"/>
      <w:lvlText w:val="%1.%2.%3.%4.%5."/>
      <w:lvlJc w:val="left"/>
      <w:pPr>
        <w:tabs>
          <w:tab w:val="num" w:pos="2216"/>
        </w:tabs>
        <w:ind w:left="2216" w:hanging="1080"/>
      </w:pPr>
    </w:lvl>
    <w:lvl w:ilvl="5">
      <w:start w:val="1"/>
      <w:numFmt w:val="decimal"/>
      <w:lvlText w:val="%1.%2.%3.%4.%5.%6."/>
      <w:lvlJc w:val="left"/>
      <w:pPr>
        <w:tabs>
          <w:tab w:val="num" w:pos="2860"/>
        </w:tabs>
        <w:ind w:left="2860" w:hanging="1440"/>
      </w:pPr>
    </w:lvl>
    <w:lvl w:ilvl="6">
      <w:start w:val="1"/>
      <w:numFmt w:val="decimal"/>
      <w:lvlText w:val="%1.%2.%3.%4.%5.%6.%7."/>
      <w:lvlJc w:val="left"/>
      <w:pPr>
        <w:tabs>
          <w:tab w:val="num" w:pos="3504"/>
        </w:tabs>
        <w:ind w:left="3504" w:hanging="1800"/>
      </w:pPr>
    </w:lvl>
    <w:lvl w:ilvl="7">
      <w:start w:val="1"/>
      <w:numFmt w:val="decimal"/>
      <w:lvlText w:val="%1.%2.%3.%4.%5.%6.%7.%8."/>
      <w:lvlJc w:val="left"/>
      <w:pPr>
        <w:tabs>
          <w:tab w:val="num" w:pos="3788"/>
        </w:tabs>
        <w:ind w:left="3788" w:hanging="1800"/>
      </w:pPr>
    </w:lvl>
    <w:lvl w:ilvl="8">
      <w:start w:val="1"/>
      <w:numFmt w:val="decimal"/>
      <w:lvlText w:val="%1.%2.%3.%4.%5.%6.%7.%8.%9."/>
      <w:lvlJc w:val="left"/>
      <w:pPr>
        <w:tabs>
          <w:tab w:val="num" w:pos="4432"/>
        </w:tabs>
        <w:ind w:left="4432" w:hanging="2160"/>
      </w:pPr>
    </w:lvl>
  </w:abstractNum>
  <w:abstractNum w:abstractNumId="4" w15:restartNumberingAfterBreak="0">
    <w:nsid w:val="00000009"/>
    <w:multiLevelType w:val="multilevel"/>
    <w:tmpl w:val="20ACCCA0"/>
    <w:name w:val="WW8Num9"/>
    <w:lvl w:ilvl="0">
      <w:start w:val="9"/>
      <w:numFmt w:val="decimal"/>
      <w:lvlText w:val="%1."/>
      <w:lvlJc w:val="left"/>
      <w:pPr>
        <w:tabs>
          <w:tab w:val="num" w:pos="360"/>
        </w:tabs>
        <w:ind w:left="360" w:hanging="360"/>
      </w:pPr>
    </w:lvl>
    <w:lvl w:ilvl="1">
      <w:start w:val="1"/>
      <w:numFmt w:val="decimal"/>
      <w:lvlText w:val="%1.%2."/>
      <w:lvlJc w:val="left"/>
      <w:pPr>
        <w:tabs>
          <w:tab w:val="num" w:pos="1004"/>
        </w:tabs>
        <w:ind w:left="1004" w:hanging="720"/>
      </w:pPr>
    </w:lvl>
    <w:lvl w:ilvl="2">
      <w:start w:val="1"/>
      <w:numFmt w:val="decimal"/>
      <w:lvlText w:val="%1.%2.%3."/>
      <w:lvlJc w:val="left"/>
      <w:pPr>
        <w:tabs>
          <w:tab w:val="num" w:pos="1288"/>
        </w:tabs>
        <w:ind w:left="1288" w:hanging="720"/>
      </w:pPr>
    </w:lvl>
    <w:lvl w:ilvl="3">
      <w:start w:val="1"/>
      <w:numFmt w:val="decimal"/>
      <w:lvlText w:val="%1.%2.%3.%4."/>
      <w:lvlJc w:val="left"/>
      <w:pPr>
        <w:tabs>
          <w:tab w:val="num" w:pos="1932"/>
        </w:tabs>
        <w:ind w:left="1932" w:hanging="1080"/>
      </w:pPr>
    </w:lvl>
    <w:lvl w:ilvl="4">
      <w:start w:val="1"/>
      <w:numFmt w:val="decimal"/>
      <w:lvlText w:val="%1.%2.%3.%4.%5."/>
      <w:lvlJc w:val="left"/>
      <w:pPr>
        <w:tabs>
          <w:tab w:val="num" w:pos="2216"/>
        </w:tabs>
        <w:ind w:left="2216" w:hanging="1080"/>
      </w:pPr>
    </w:lvl>
    <w:lvl w:ilvl="5">
      <w:start w:val="1"/>
      <w:numFmt w:val="decimal"/>
      <w:lvlText w:val="%1.%2.%3.%4.%5.%6."/>
      <w:lvlJc w:val="left"/>
      <w:pPr>
        <w:tabs>
          <w:tab w:val="num" w:pos="2860"/>
        </w:tabs>
        <w:ind w:left="2860" w:hanging="144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788"/>
        </w:tabs>
        <w:ind w:left="3788" w:hanging="1800"/>
      </w:pPr>
    </w:lvl>
    <w:lvl w:ilvl="8">
      <w:start w:val="1"/>
      <w:numFmt w:val="decimal"/>
      <w:lvlText w:val="%1.%2.%3.%4.%5.%6.%7.%8.%9."/>
      <w:lvlJc w:val="left"/>
      <w:pPr>
        <w:tabs>
          <w:tab w:val="num" w:pos="4072"/>
        </w:tabs>
        <w:ind w:left="4072" w:hanging="1800"/>
      </w:pPr>
    </w:lvl>
  </w:abstractNum>
  <w:abstractNum w:abstractNumId="5" w15:restartNumberingAfterBreak="0">
    <w:nsid w:val="022C6F95"/>
    <w:multiLevelType w:val="hybridMultilevel"/>
    <w:tmpl w:val="5B3EE13E"/>
    <w:lvl w:ilvl="0" w:tplc="A552B864">
      <w:start w:val="1"/>
      <w:numFmt w:val="lowerLetter"/>
      <w:lvlText w:val="%1."/>
      <w:lvlJc w:val="right"/>
      <w:pPr>
        <w:ind w:left="644" w:hanging="360"/>
      </w:pPr>
      <w:rPr>
        <w:rFonts w:asciiTheme="minorHAnsi" w:eastAsia="Arial"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77240DD"/>
    <w:multiLevelType w:val="hybridMultilevel"/>
    <w:tmpl w:val="48B4B18E"/>
    <w:lvl w:ilvl="0" w:tplc="C934548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8F55C2E"/>
    <w:multiLevelType w:val="hybridMultilevel"/>
    <w:tmpl w:val="C77A4CFC"/>
    <w:lvl w:ilvl="0" w:tplc="35C66FDC">
      <w:start w:val="1"/>
      <w:numFmt w:val="lowerLetter"/>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8" w15:restartNumberingAfterBreak="0">
    <w:nsid w:val="0EBB5EA7"/>
    <w:multiLevelType w:val="hybridMultilevel"/>
    <w:tmpl w:val="69462A56"/>
    <w:lvl w:ilvl="0" w:tplc="F60CCB1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40001C5"/>
    <w:multiLevelType w:val="multilevel"/>
    <w:tmpl w:val="BC6031A8"/>
    <w:lvl w:ilvl="0">
      <w:start w:val="9"/>
      <w:numFmt w:val="decimal"/>
      <w:lvlText w:val="%1."/>
      <w:lvlJc w:val="left"/>
      <w:pPr>
        <w:tabs>
          <w:tab w:val="num" w:pos="0"/>
        </w:tabs>
        <w:ind w:left="340" w:hanging="340"/>
      </w:pPr>
      <w:rPr>
        <w:rFonts w:hint="default"/>
      </w:rPr>
    </w:lvl>
    <w:lvl w:ilvl="1">
      <w:start w:val="1"/>
      <w:numFmt w:val="decimal"/>
      <w:lvlText w:val="10.%2."/>
      <w:lvlJc w:val="left"/>
      <w:pPr>
        <w:tabs>
          <w:tab w:val="num" w:pos="737"/>
        </w:tabs>
        <w:ind w:left="737" w:hanging="397"/>
      </w:pPr>
      <w:rPr>
        <w:rFonts w:hint="default"/>
        <w:b w:val="0"/>
        <w:i w:val="0"/>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0" w15:restartNumberingAfterBreak="0">
    <w:nsid w:val="1567485C"/>
    <w:multiLevelType w:val="hybridMultilevel"/>
    <w:tmpl w:val="E0B87E6C"/>
    <w:lvl w:ilvl="0" w:tplc="62CEE882">
      <w:start w:val="1"/>
      <w:numFmt w:val="decimal"/>
      <w:lvlText w:val="%1)"/>
      <w:lvlJc w:val="left"/>
      <w:pPr>
        <w:ind w:left="2880" w:hanging="360"/>
      </w:pPr>
      <w:rPr>
        <w:rFonts w:asciiTheme="minorHAnsi" w:eastAsia="Arial" w:hAnsiTheme="minorHAnsi"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CE4196E"/>
    <w:multiLevelType w:val="hybridMultilevel"/>
    <w:tmpl w:val="AB5EBE04"/>
    <w:lvl w:ilvl="0" w:tplc="177414B2">
      <w:start w:val="1"/>
      <w:numFmt w:val="decimal"/>
      <w:lvlText w:val="%1)"/>
      <w:lvlJc w:val="right"/>
      <w:pPr>
        <w:ind w:left="2008" w:hanging="360"/>
      </w:pPr>
      <w:rPr>
        <w:rFonts w:asciiTheme="minorHAnsi" w:eastAsia="Arial" w:hAnsiTheme="minorHAnsi" w:cs="Arial"/>
      </w:rPr>
    </w:lvl>
    <w:lvl w:ilvl="1" w:tplc="04090003" w:tentative="1">
      <w:start w:val="1"/>
      <w:numFmt w:val="bullet"/>
      <w:lvlText w:val="o"/>
      <w:lvlJc w:val="left"/>
      <w:pPr>
        <w:ind w:left="2728" w:hanging="360"/>
      </w:pPr>
      <w:rPr>
        <w:rFonts w:ascii="Courier New" w:hAnsi="Courier New" w:cs="Courier New" w:hint="default"/>
      </w:rPr>
    </w:lvl>
    <w:lvl w:ilvl="2" w:tplc="04090005" w:tentative="1">
      <w:start w:val="1"/>
      <w:numFmt w:val="bullet"/>
      <w:lvlText w:val=""/>
      <w:lvlJc w:val="left"/>
      <w:pPr>
        <w:ind w:left="3448" w:hanging="360"/>
      </w:pPr>
      <w:rPr>
        <w:rFonts w:ascii="Wingdings" w:hAnsi="Wingdings" w:hint="default"/>
      </w:rPr>
    </w:lvl>
    <w:lvl w:ilvl="3" w:tplc="04090001" w:tentative="1">
      <w:start w:val="1"/>
      <w:numFmt w:val="bullet"/>
      <w:lvlText w:val=""/>
      <w:lvlJc w:val="left"/>
      <w:pPr>
        <w:ind w:left="4168" w:hanging="360"/>
      </w:pPr>
      <w:rPr>
        <w:rFonts w:ascii="Symbol" w:hAnsi="Symbol" w:hint="default"/>
      </w:rPr>
    </w:lvl>
    <w:lvl w:ilvl="4" w:tplc="04090003" w:tentative="1">
      <w:start w:val="1"/>
      <w:numFmt w:val="bullet"/>
      <w:lvlText w:val="o"/>
      <w:lvlJc w:val="left"/>
      <w:pPr>
        <w:ind w:left="4888" w:hanging="360"/>
      </w:pPr>
      <w:rPr>
        <w:rFonts w:ascii="Courier New" w:hAnsi="Courier New" w:cs="Courier New" w:hint="default"/>
      </w:rPr>
    </w:lvl>
    <w:lvl w:ilvl="5" w:tplc="04090005" w:tentative="1">
      <w:start w:val="1"/>
      <w:numFmt w:val="bullet"/>
      <w:lvlText w:val=""/>
      <w:lvlJc w:val="left"/>
      <w:pPr>
        <w:ind w:left="5608" w:hanging="360"/>
      </w:pPr>
      <w:rPr>
        <w:rFonts w:ascii="Wingdings" w:hAnsi="Wingdings" w:hint="default"/>
      </w:rPr>
    </w:lvl>
    <w:lvl w:ilvl="6" w:tplc="04090001" w:tentative="1">
      <w:start w:val="1"/>
      <w:numFmt w:val="bullet"/>
      <w:lvlText w:val=""/>
      <w:lvlJc w:val="left"/>
      <w:pPr>
        <w:ind w:left="6328" w:hanging="360"/>
      </w:pPr>
      <w:rPr>
        <w:rFonts w:ascii="Symbol" w:hAnsi="Symbol" w:hint="default"/>
      </w:rPr>
    </w:lvl>
    <w:lvl w:ilvl="7" w:tplc="04090003" w:tentative="1">
      <w:start w:val="1"/>
      <w:numFmt w:val="bullet"/>
      <w:lvlText w:val="o"/>
      <w:lvlJc w:val="left"/>
      <w:pPr>
        <w:ind w:left="7048" w:hanging="360"/>
      </w:pPr>
      <w:rPr>
        <w:rFonts w:ascii="Courier New" w:hAnsi="Courier New" w:cs="Courier New" w:hint="default"/>
      </w:rPr>
    </w:lvl>
    <w:lvl w:ilvl="8" w:tplc="04090005" w:tentative="1">
      <w:start w:val="1"/>
      <w:numFmt w:val="bullet"/>
      <w:lvlText w:val=""/>
      <w:lvlJc w:val="left"/>
      <w:pPr>
        <w:ind w:left="7768" w:hanging="360"/>
      </w:pPr>
      <w:rPr>
        <w:rFonts w:ascii="Wingdings" w:hAnsi="Wingdings" w:hint="default"/>
      </w:rPr>
    </w:lvl>
  </w:abstractNum>
  <w:abstractNum w:abstractNumId="12" w15:restartNumberingAfterBreak="0">
    <w:nsid w:val="29AB35B6"/>
    <w:multiLevelType w:val="multilevel"/>
    <w:tmpl w:val="7CE845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9A5795"/>
    <w:multiLevelType w:val="multilevel"/>
    <w:tmpl w:val="A524BE5C"/>
    <w:lvl w:ilvl="0">
      <w:start w:val="1"/>
      <w:numFmt w:val="decimal"/>
      <w:lvlText w:val="%1."/>
      <w:lvlJc w:val="left"/>
      <w:pPr>
        <w:tabs>
          <w:tab w:val="num" w:pos="0"/>
        </w:tabs>
        <w:ind w:left="340" w:hanging="340"/>
      </w:pPr>
      <w:rPr>
        <w:rFonts w:hint="default"/>
      </w:rPr>
    </w:lvl>
    <w:lvl w:ilvl="1">
      <w:start w:val="1"/>
      <w:numFmt w:val="decimal"/>
      <w:lvlText w:val="2.%2."/>
      <w:lvlJc w:val="left"/>
      <w:pPr>
        <w:tabs>
          <w:tab w:val="num" w:pos="737"/>
        </w:tabs>
        <w:ind w:left="737" w:hanging="397"/>
      </w:pPr>
      <w:rPr>
        <w:rFonts w:hint="default"/>
        <w:b w:val="0"/>
        <w:i w:val="0"/>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4" w15:restartNumberingAfterBreak="0">
    <w:nsid w:val="32245765"/>
    <w:multiLevelType w:val="hybridMultilevel"/>
    <w:tmpl w:val="FB8CC12E"/>
    <w:lvl w:ilvl="0" w:tplc="566CFBF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334807B4"/>
    <w:multiLevelType w:val="multilevel"/>
    <w:tmpl w:val="6604135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lowerLetter"/>
      <w:lvlText w:val="%4."/>
      <w:lvlJc w:val="left"/>
      <w:pPr>
        <w:ind w:left="1572" w:hanging="720"/>
      </w:p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8DE690B"/>
    <w:multiLevelType w:val="multilevel"/>
    <w:tmpl w:val="51EACD64"/>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AE11AE1"/>
    <w:multiLevelType w:val="multilevel"/>
    <w:tmpl w:val="E558E8D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DCD2045"/>
    <w:multiLevelType w:val="multilevel"/>
    <w:tmpl w:val="0FBC0C3A"/>
    <w:lvl w:ilvl="0">
      <w:start w:val="1"/>
      <w:numFmt w:val="decimal"/>
      <w:lvlText w:val="%1."/>
      <w:lvlJc w:val="left"/>
      <w:pPr>
        <w:tabs>
          <w:tab w:val="num" w:pos="0"/>
        </w:tabs>
        <w:ind w:left="340" w:hanging="340"/>
      </w:pPr>
      <w:rPr>
        <w:rFonts w:hint="default"/>
      </w:rPr>
    </w:lvl>
    <w:lvl w:ilvl="1">
      <w:start w:val="1"/>
      <w:numFmt w:val="decimal"/>
      <w:lvlText w:val="%1.%2."/>
      <w:lvlJc w:val="left"/>
      <w:pPr>
        <w:tabs>
          <w:tab w:val="num" w:pos="965"/>
        </w:tabs>
        <w:ind w:left="965" w:hanging="397"/>
      </w:pPr>
      <w:rPr>
        <w:rFonts w:hint="default"/>
        <w:b w:val="0"/>
        <w:i w:val="0"/>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9" w15:restartNumberingAfterBreak="0">
    <w:nsid w:val="3DDA2085"/>
    <w:multiLevelType w:val="multilevel"/>
    <w:tmpl w:val="FD6825BE"/>
    <w:lvl w:ilvl="0">
      <w:start w:val="8"/>
      <w:numFmt w:val="decimal"/>
      <w:lvlText w:val="%1"/>
      <w:lvlJc w:val="left"/>
      <w:pPr>
        <w:ind w:left="435" w:hanging="435"/>
      </w:pPr>
      <w:rPr>
        <w:rFonts w:hint="default"/>
      </w:rPr>
    </w:lvl>
    <w:lvl w:ilvl="1">
      <w:start w:val="1"/>
      <w:numFmt w:val="decimal"/>
      <w:lvlText w:val="%1.%2"/>
      <w:lvlJc w:val="left"/>
      <w:pPr>
        <w:ind w:left="1515" w:hanging="435"/>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472C397B"/>
    <w:multiLevelType w:val="multilevel"/>
    <w:tmpl w:val="B0D08C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BA95727"/>
    <w:multiLevelType w:val="multilevel"/>
    <w:tmpl w:val="9480856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4EA96513"/>
    <w:multiLevelType w:val="multilevel"/>
    <w:tmpl w:val="E140E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FD42D2F"/>
    <w:multiLevelType w:val="multilevel"/>
    <w:tmpl w:val="A924355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lowerLetter"/>
      <w:lvlText w:val="%4."/>
      <w:lvlJc w:val="left"/>
      <w:pPr>
        <w:ind w:left="1572" w:hanging="720"/>
      </w:pPr>
      <w:rPr>
        <w:rFonts w:ascii="Arial" w:eastAsia="Arial" w:hAnsi="Arial" w:cs="Arial"/>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7A4715D"/>
    <w:multiLevelType w:val="hybridMultilevel"/>
    <w:tmpl w:val="0B94992A"/>
    <w:lvl w:ilvl="0" w:tplc="77CE84E6">
      <w:start w:val="1"/>
      <w:numFmt w:val="lowerLetter"/>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5" w15:restartNumberingAfterBreak="0">
    <w:nsid w:val="5D293864"/>
    <w:multiLevelType w:val="multilevel"/>
    <w:tmpl w:val="07940C0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EA22C11"/>
    <w:multiLevelType w:val="hybridMultilevel"/>
    <w:tmpl w:val="BEA09CAC"/>
    <w:lvl w:ilvl="0" w:tplc="731E9F02">
      <w:start w:val="1"/>
      <w:numFmt w:val="lowerLetter"/>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7" w15:restartNumberingAfterBreak="0">
    <w:nsid w:val="62133E00"/>
    <w:multiLevelType w:val="multilevel"/>
    <w:tmpl w:val="281401A2"/>
    <w:lvl w:ilvl="0">
      <w:start w:val="8"/>
      <w:numFmt w:val="decimal"/>
      <w:lvlText w:val="%1"/>
      <w:lvlJc w:val="left"/>
      <w:pPr>
        <w:ind w:left="360" w:hanging="360"/>
      </w:pPr>
      <w:rPr>
        <w:rFonts w:hint="default"/>
      </w:rPr>
    </w:lvl>
    <w:lvl w:ilvl="1">
      <w:start w:val="1"/>
      <w:numFmt w:val="decimal"/>
      <w:lvlText w:val="9.%2."/>
      <w:lvlJc w:val="left"/>
      <w:pPr>
        <w:ind w:left="644" w:hanging="360"/>
      </w:pPr>
      <w:rPr>
        <w:rFonts w:ascii="Arial" w:hAnsi="Arial" w:cs="Arial" w:hint="default"/>
        <w:b w:val="0"/>
        <w:i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71FA638D"/>
    <w:multiLevelType w:val="multilevel"/>
    <w:tmpl w:val="ED1CCED6"/>
    <w:lvl w:ilvl="0">
      <w:start w:val="6"/>
      <w:numFmt w:val="decimal"/>
      <w:lvlText w:val="%1"/>
      <w:lvlJc w:val="left"/>
      <w:pPr>
        <w:ind w:left="435" w:hanging="435"/>
      </w:pPr>
      <w:rPr>
        <w:rFonts w:hint="default"/>
      </w:rPr>
    </w:lvl>
    <w:lvl w:ilvl="1">
      <w:start w:val="5"/>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16cid:durableId="1095129962">
    <w:abstractNumId w:val="0"/>
  </w:num>
  <w:num w:numId="2" w16cid:durableId="1921789426">
    <w:abstractNumId w:val="18"/>
  </w:num>
  <w:num w:numId="3" w16cid:durableId="556555085">
    <w:abstractNumId w:val="13"/>
  </w:num>
  <w:num w:numId="4" w16cid:durableId="774983319">
    <w:abstractNumId w:val="9"/>
  </w:num>
  <w:num w:numId="5" w16cid:durableId="540441901">
    <w:abstractNumId w:val="1"/>
  </w:num>
  <w:num w:numId="6" w16cid:durableId="2009818714">
    <w:abstractNumId w:val="2"/>
  </w:num>
  <w:num w:numId="7" w16cid:durableId="450785159">
    <w:abstractNumId w:val="3"/>
  </w:num>
  <w:num w:numId="8" w16cid:durableId="1951011655">
    <w:abstractNumId w:val="4"/>
  </w:num>
  <w:num w:numId="9" w16cid:durableId="1805194619">
    <w:abstractNumId w:val="23"/>
  </w:num>
  <w:num w:numId="10" w16cid:durableId="1842311723">
    <w:abstractNumId w:val="24"/>
  </w:num>
  <w:num w:numId="11" w16cid:durableId="704981561">
    <w:abstractNumId w:val="11"/>
  </w:num>
  <w:num w:numId="12" w16cid:durableId="1706900906">
    <w:abstractNumId w:val="5"/>
  </w:num>
  <w:num w:numId="13" w16cid:durableId="1826700927">
    <w:abstractNumId w:val="26"/>
  </w:num>
  <w:num w:numId="14" w16cid:durableId="1554343587">
    <w:abstractNumId w:val="7"/>
  </w:num>
  <w:num w:numId="15" w16cid:durableId="274942945">
    <w:abstractNumId w:val="17"/>
  </w:num>
  <w:num w:numId="16" w16cid:durableId="1262226072">
    <w:abstractNumId w:val="27"/>
  </w:num>
  <w:num w:numId="17" w16cid:durableId="413285367">
    <w:abstractNumId w:val="22"/>
  </w:num>
  <w:num w:numId="18" w16cid:durableId="517499787">
    <w:abstractNumId w:val="20"/>
  </w:num>
  <w:num w:numId="19" w16cid:durableId="1270698454">
    <w:abstractNumId w:val="25"/>
  </w:num>
  <w:num w:numId="20" w16cid:durableId="1231385771">
    <w:abstractNumId w:val="12"/>
  </w:num>
  <w:num w:numId="21" w16cid:durableId="1205749752">
    <w:abstractNumId w:val="21"/>
  </w:num>
  <w:num w:numId="22" w16cid:durableId="49425268">
    <w:abstractNumId w:val="15"/>
  </w:num>
  <w:num w:numId="23" w16cid:durableId="771322846">
    <w:abstractNumId w:val="10"/>
  </w:num>
  <w:num w:numId="24" w16cid:durableId="909197509">
    <w:abstractNumId w:val="8"/>
  </w:num>
  <w:num w:numId="25" w16cid:durableId="1627614766">
    <w:abstractNumId w:val="14"/>
  </w:num>
  <w:num w:numId="26" w16cid:durableId="727456668">
    <w:abstractNumId w:val="6"/>
  </w:num>
  <w:num w:numId="27" w16cid:durableId="317196184">
    <w:abstractNumId w:val="16"/>
  </w:num>
  <w:num w:numId="28" w16cid:durableId="1102802620">
    <w:abstractNumId w:val="28"/>
  </w:num>
  <w:num w:numId="29" w16cid:durableId="12397471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08"/>
    <w:rsid w:val="00002AB7"/>
    <w:rsid w:val="0000554D"/>
    <w:rsid w:val="000115D4"/>
    <w:rsid w:val="00023444"/>
    <w:rsid w:val="00023FD8"/>
    <w:rsid w:val="000242FD"/>
    <w:rsid w:val="00024373"/>
    <w:rsid w:val="000426FD"/>
    <w:rsid w:val="000451DD"/>
    <w:rsid w:val="000454F6"/>
    <w:rsid w:val="000B1463"/>
    <w:rsid w:val="000B21A1"/>
    <w:rsid w:val="000C019B"/>
    <w:rsid w:val="000D1CB5"/>
    <w:rsid w:val="000D7F7A"/>
    <w:rsid w:val="000F3E83"/>
    <w:rsid w:val="001167D2"/>
    <w:rsid w:val="001677C0"/>
    <w:rsid w:val="0017007B"/>
    <w:rsid w:val="001C5139"/>
    <w:rsid w:val="001E5054"/>
    <w:rsid w:val="001E79F2"/>
    <w:rsid w:val="002031C7"/>
    <w:rsid w:val="00211AF8"/>
    <w:rsid w:val="0023588A"/>
    <w:rsid w:val="00236009"/>
    <w:rsid w:val="002373AA"/>
    <w:rsid w:val="00237CF0"/>
    <w:rsid w:val="00271672"/>
    <w:rsid w:val="002E3475"/>
    <w:rsid w:val="0030131B"/>
    <w:rsid w:val="003129EF"/>
    <w:rsid w:val="00321FF0"/>
    <w:rsid w:val="00342A8B"/>
    <w:rsid w:val="00372310"/>
    <w:rsid w:val="0037372F"/>
    <w:rsid w:val="003C5D27"/>
    <w:rsid w:val="003C6DA7"/>
    <w:rsid w:val="003F6E09"/>
    <w:rsid w:val="00401F34"/>
    <w:rsid w:val="004349C7"/>
    <w:rsid w:val="004464E2"/>
    <w:rsid w:val="00447930"/>
    <w:rsid w:val="00480315"/>
    <w:rsid w:val="0048754F"/>
    <w:rsid w:val="004956C0"/>
    <w:rsid w:val="004B7D3C"/>
    <w:rsid w:val="004D58A2"/>
    <w:rsid w:val="004E127B"/>
    <w:rsid w:val="004E1ACC"/>
    <w:rsid w:val="004E29A6"/>
    <w:rsid w:val="00511EC2"/>
    <w:rsid w:val="0051444B"/>
    <w:rsid w:val="005320DB"/>
    <w:rsid w:val="00540A48"/>
    <w:rsid w:val="0054626A"/>
    <w:rsid w:val="005663D1"/>
    <w:rsid w:val="00573B98"/>
    <w:rsid w:val="005A78AA"/>
    <w:rsid w:val="005A7B96"/>
    <w:rsid w:val="006039FD"/>
    <w:rsid w:val="00642685"/>
    <w:rsid w:val="00644A37"/>
    <w:rsid w:val="00666E85"/>
    <w:rsid w:val="006724E0"/>
    <w:rsid w:val="00672ADE"/>
    <w:rsid w:val="00690AF2"/>
    <w:rsid w:val="00693E42"/>
    <w:rsid w:val="006A3320"/>
    <w:rsid w:val="006A7AE2"/>
    <w:rsid w:val="006C1CD5"/>
    <w:rsid w:val="006C2FEE"/>
    <w:rsid w:val="006E17CF"/>
    <w:rsid w:val="006E3111"/>
    <w:rsid w:val="006E3574"/>
    <w:rsid w:val="006E5D84"/>
    <w:rsid w:val="006E7F64"/>
    <w:rsid w:val="00732689"/>
    <w:rsid w:val="007419F5"/>
    <w:rsid w:val="00743C20"/>
    <w:rsid w:val="00747408"/>
    <w:rsid w:val="00752EEC"/>
    <w:rsid w:val="0075731E"/>
    <w:rsid w:val="00761F39"/>
    <w:rsid w:val="00775880"/>
    <w:rsid w:val="00793B20"/>
    <w:rsid w:val="007E3E94"/>
    <w:rsid w:val="00835A4F"/>
    <w:rsid w:val="00843D74"/>
    <w:rsid w:val="00855E28"/>
    <w:rsid w:val="00867B7A"/>
    <w:rsid w:val="00886ABB"/>
    <w:rsid w:val="008B2BDA"/>
    <w:rsid w:val="008B45E4"/>
    <w:rsid w:val="008E15AC"/>
    <w:rsid w:val="00903F4E"/>
    <w:rsid w:val="00912010"/>
    <w:rsid w:val="00921373"/>
    <w:rsid w:val="009231C0"/>
    <w:rsid w:val="00925921"/>
    <w:rsid w:val="00961C0C"/>
    <w:rsid w:val="009901F9"/>
    <w:rsid w:val="00997496"/>
    <w:rsid w:val="009A1963"/>
    <w:rsid w:val="009C5CE0"/>
    <w:rsid w:val="009D7B69"/>
    <w:rsid w:val="009F5E08"/>
    <w:rsid w:val="00A11283"/>
    <w:rsid w:val="00A21436"/>
    <w:rsid w:val="00A5659C"/>
    <w:rsid w:val="00A56B89"/>
    <w:rsid w:val="00A64AD9"/>
    <w:rsid w:val="00A65DD3"/>
    <w:rsid w:val="00AB3F30"/>
    <w:rsid w:val="00AD08C9"/>
    <w:rsid w:val="00AD3E5E"/>
    <w:rsid w:val="00AE2190"/>
    <w:rsid w:val="00B03108"/>
    <w:rsid w:val="00B36781"/>
    <w:rsid w:val="00B372BD"/>
    <w:rsid w:val="00B45D2F"/>
    <w:rsid w:val="00B76E07"/>
    <w:rsid w:val="00B81598"/>
    <w:rsid w:val="00B8641E"/>
    <w:rsid w:val="00BA2568"/>
    <w:rsid w:val="00BB5A5B"/>
    <w:rsid w:val="00BC1553"/>
    <w:rsid w:val="00BC5A3F"/>
    <w:rsid w:val="00BC62EC"/>
    <w:rsid w:val="00BD34CE"/>
    <w:rsid w:val="00C07C2A"/>
    <w:rsid w:val="00C32FD2"/>
    <w:rsid w:val="00C3376A"/>
    <w:rsid w:val="00C50170"/>
    <w:rsid w:val="00C56C29"/>
    <w:rsid w:val="00C74DCA"/>
    <w:rsid w:val="00C7665F"/>
    <w:rsid w:val="00C77FCF"/>
    <w:rsid w:val="00C80F98"/>
    <w:rsid w:val="00C84966"/>
    <w:rsid w:val="00C85772"/>
    <w:rsid w:val="00C85987"/>
    <w:rsid w:val="00C90618"/>
    <w:rsid w:val="00C954FB"/>
    <w:rsid w:val="00CA25AF"/>
    <w:rsid w:val="00CC7D1F"/>
    <w:rsid w:val="00CF202C"/>
    <w:rsid w:val="00CF494E"/>
    <w:rsid w:val="00D25D0F"/>
    <w:rsid w:val="00D302FE"/>
    <w:rsid w:val="00D43ACA"/>
    <w:rsid w:val="00D5359C"/>
    <w:rsid w:val="00D65125"/>
    <w:rsid w:val="00D66445"/>
    <w:rsid w:val="00D8455A"/>
    <w:rsid w:val="00D85364"/>
    <w:rsid w:val="00D93C75"/>
    <w:rsid w:val="00DA5B8F"/>
    <w:rsid w:val="00DB0E5F"/>
    <w:rsid w:val="00DB2561"/>
    <w:rsid w:val="00DB2D46"/>
    <w:rsid w:val="00DD1B3E"/>
    <w:rsid w:val="00DE10AA"/>
    <w:rsid w:val="00E03F91"/>
    <w:rsid w:val="00E1637E"/>
    <w:rsid w:val="00E71B6E"/>
    <w:rsid w:val="00E90B01"/>
    <w:rsid w:val="00E94BEB"/>
    <w:rsid w:val="00EA2F93"/>
    <w:rsid w:val="00EF3994"/>
    <w:rsid w:val="00EF6D2D"/>
    <w:rsid w:val="00F55E06"/>
    <w:rsid w:val="00F62179"/>
    <w:rsid w:val="00F6240C"/>
    <w:rsid w:val="00F72AA3"/>
    <w:rsid w:val="00F9515D"/>
    <w:rsid w:val="00F96381"/>
    <w:rsid w:val="00FC40C2"/>
    <w:rsid w:val="00FC69AC"/>
    <w:rsid w:val="00FD527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397DCA0B"/>
  <w15:docId w15:val="{9F93DB6C-A417-4617-8160-1E73A89B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qFormat/>
    <w:rsid w:val="00447930"/>
    <w:pPr>
      <w:keepNext/>
      <w:tabs>
        <w:tab w:val="num" w:pos="0"/>
      </w:tabs>
      <w:ind w:left="459"/>
      <w:outlineLvl w:val="4"/>
    </w:pPr>
    <w:rPr>
      <w:b/>
      <w:color w:val="0000FF"/>
    </w:rPr>
  </w:style>
  <w:style w:type="paragraph" w:styleId="Heading6">
    <w:name w:val="heading 6"/>
    <w:basedOn w:val="Normal"/>
    <w:next w:val="Normal"/>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semiHidden/>
    <w:rsid w:val="00211AF8"/>
    <w:pPr>
      <w:tabs>
        <w:tab w:val="center" w:pos="4153"/>
        <w:tab w:val="right" w:pos="8306"/>
      </w:tabs>
      <w:suppressAutoHyphens w:val="0"/>
    </w:pPr>
    <w:rPr>
      <w:rFonts w:ascii="Times New Roman" w:hAnsi="Times New Roman"/>
      <w:snapToGrid w:val="0"/>
      <w:sz w:val="20"/>
      <w:lang w:val="en-GB"/>
    </w:rPr>
  </w:style>
  <w:style w:type="paragraph" w:styleId="Footer">
    <w:name w:val="footer"/>
    <w:basedOn w:val="Normal"/>
    <w:semiHidden/>
    <w:rsid w:val="00211AF8"/>
    <w:pPr>
      <w:tabs>
        <w:tab w:val="center" w:pos="4153"/>
        <w:tab w:val="right" w:pos="8306"/>
      </w:tabs>
      <w:suppressAutoHyphens w:val="0"/>
    </w:pPr>
    <w:rPr>
      <w:rFonts w:ascii="Times New Roman" w:hAnsi="Times New Roman"/>
      <w:snapToGrid w:val="0"/>
      <w:sz w:val="20"/>
      <w:lang w:val="en-GB"/>
    </w:rPr>
  </w:style>
  <w:style w:type="character" w:styleId="PageNumber">
    <w:name w:val="page number"/>
    <w:basedOn w:val="DefaultParagraphFont"/>
    <w:semiHidden/>
    <w:rsid w:val="00211AF8"/>
  </w:style>
  <w:style w:type="paragraph" w:styleId="BodyTextIndent">
    <w:name w:val="Body Text Indent"/>
    <w:basedOn w:val="Normal"/>
    <w:semiHidden/>
    <w:rsid w:val="00211AF8"/>
    <w:pPr>
      <w:suppressAutoHyphens w:val="0"/>
      <w:ind w:left="709" w:hanging="283"/>
      <w:jc w:val="both"/>
    </w:pPr>
    <w:rPr>
      <w:snapToGrid w:val="0"/>
      <w:sz w:val="20"/>
      <w:lang w:val="en-GB"/>
    </w:rPr>
  </w:style>
  <w:style w:type="paragraph" w:styleId="BodyTextIndent3">
    <w:name w:val="Body Text Indent 3"/>
    <w:basedOn w:val="Normal"/>
    <w:semiHidden/>
    <w:rsid w:val="00211AF8"/>
    <w:pPr>
      <w:suppressAutoHyphens w:val="0"/>
      <w:ind w:left="426"/>
    </w:pPr>
    <w:rPr>
      <w:snapToGrid w:val="0"/>
      <w:lang w:val="en-GB"/>
    </w:rPr>
  </w:style>
  <w:style w:type="paragraph" w:styleId="ListParagraph">
    <w:name w:val="List Paragraph"/>
    <w:basedOn w:val="Normal"/>
    <w:uiPriority w:val="34"/>
    <w:qFormat/>
    <w:rsid w:val="00775880"/>
    <w:pPr>
      <w:ind w:left="720"/>
      <w:contextualSpacing/>
    </w:pPr>
  </w:style>
  <w:style w:type="paragraph" w:styleId="BalloonText">
    <w:name w:val="Balloon Text"/>
    <w:basedOn w:val="Normal"/>
    <w:link w:val="BalloonTextChar"/>
    <w:uiPriority w:val="99"/>
    <w:semiHidden/>
    <w:unhideWhenUsed/>
    <w:rsid w:val="009C5CE0"/>
    <w:rPr>
      <w:rFonts w:ascii="Tahoma" w:hAnsi="Tahoma" w:cs="Tahoma"/>
      <w:sz w:val="16"/>
      <w:szCs w:val="16"/>
    </w:rPr>
  </w:style>
  <w:style w:type="character" w:customStyle="1" w:styleId="BalloonTextChar">
    <w:name w:val="Balloon Text Char"/>
    <w:basedOn w:val="DefaultParagraphFont"/>
    <w:link w:val="BalloonText"/>
    <w:uiPriority w:val="99"/>
    <w:semiHidden/>
    <w:rsid w:val="009C5CE0"/>
    <w:rPr>
      <w:rFonts w:ascii="Tahoma" w:hAnsi="Tahoma" w:cs="Tahoma"/>
      <w:sz w:val="16"/>
      <w:szCs w:val="16"/>
    </w:rPr>
  </w:style>
  <w:style w:type="paragraph" w:customStyle="1" w:styleId="Heading11">
    <w:name w:val="Heading 11"/>
    <w:basedOn w:val="Normal"/>
    <w:next w:val="Normal"/>
    <w:rsid w:val="00925921"/>
    <w:pPr>
      <w:keepNext/>
      <w:widowControl w:val="0"/>
      <w:tabs>
        <w:tab w:val="num" w:pos="0"/>
      </w:tabs>
      <w:autoSpaceDE w:val="0"/>
      <w:spacing w:before="20" w:after="20" w:line="240" w:lineRule="exact"/>
      <w:ind w:left="432" w:hanging="432"/>
      <w:outlineLvl w:val="0"/>
    </w:pPr>
    <w:rPr>
      <w:rFonts w:eastAsia="Arial" w:cs="Arial"/>
      <w:b/>
      <w:bCs/>
      <w:szCs w:val="22"/>
      <w:lang w:bidi="en-US"/>
    </w:rPr>
  </w:style>
  <w:style w:type="paragraph" w:customStyle="1" w:styleId="Heading21">
    <w:name w:val="Heading 21"/>
    <w:basedOn w:val="Normal"/>
    <w:next w:val="Normal"/>
    <w:rsid w:val="00925921"/>
    <w:pPr>
      <w:keepNext/>
      <w:widowControl w:val="0"/>
      <w:tabs>
        <w:tab w:val="num" w:pos="0"/>
      </w:tabs>
      <w:autoSpaceDE w:val="0"/>
      <w:spacing w:line="220" w:lineRule="exact"/>
      <w:ind w:left="576" w:hanging="576"/>
      <w:outlineLvl w:val="1"/>
    </w:pPr>
    <w:rPr>
      <w:rFonts w:eastAsia="Arial" w:cs="Arial"/>
      <w:b/>
      <w:bCs/>
      <w:sz w:val="20"/>
      <w:lang w:bidi="en-US"/>
    </w:rPr>
  </w:style>
  <w:style w:type="paragraph" w:customStyle="1" w:styleId="Header1">
    <w:name w:val="Header1"/>
    <w:basedOn w:val="Normal"/>
    <w:rsid w:val="00925921"/>
    <w:pPr>
      <w:widowControl w:val="0"/>
      <w:tabs>
        <w:tab w:val="center" w:pos="4320"/>
        <w:tab w:val="right" w:pos="8640"/>
      </w:tabs>
      <w:autoSpaceDE w:val="0"/>
    </w:pPr>
    <w:rPr>
      <w:rFonts w:ascii="Book Antiqua" w:eastAsia="Book Antiqua" w:hAnsi="Book Antiqua" w:cs="Book Antiqua"/>
      <w:sz w:val="24"/>
      <w:szCs w:val="24"/>
      <w:lang w:bidi="en-US"/>
    </w:rPr>
  </w:style>
  <w:style w:type="paragraph" w:styleId="BodyTextIndent2">
    <w:name w:val="Body Text Indent 2"/>
    <w:basedOn w:val="Normal"/>
    <w:link w:val="BodyTextIndent2Char"/>
    <w:uiPriority w:val="99"/>
    <w:semiHidden/>
    <w:unhideWhenUsed/>
    <w:rsid w:val="00925921"/>
    <w:pPr>
      <w:spacing w:after="120" w:line="480" w:lineRule="auto"/>
      <w:ind w:left="283"/>
    </w:pPr>
  </w:style>
  <w:style w:type="character" w:customStyle="1" w:styleId="BodyTextIndent2Char">
    <w:name w:val="Body Text Indent 2 Char"/>
    <w:basedOn w:val="DefaultParagraphFont"/>
    <w:link w:val="BodyTextIndent2"/>
    <w:uiPriority w:val="99"/>
    <w:semiHidden/>
    <w:rsid w:val="00925921"/>
    <w:rPr>
      <w:rFonts w:ascii="Arial" w:hAnsi="Arial"/>
      <w:sz w:val="22"/>
    </w:rPr>
  </w:style>
  <w:style w:type="character" w:styleId="Hyperlink">
    <w:name w:val="Hyperlink"/>
    <w:basedOn w:val="DefaultParagraphFont"/>
    <w:uiPriority w:val="99"/>
    <w:unhideWhenUsed/>
    <w:rsid w:val="009A19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l.chitose-indonesi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hitose.id" TargetMode="Externa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10F66-2A57-4802-92D0-939331F3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user</cp:lastModifiedBy>
  <cp:revision>6</cp:revision>
  <cp:lastPrinted>2002-02-01T12:26:00Z</cp:lastPrinted>
  <dcterms:created xsi:type="dcterms:W3CDTF">2023-11-02T07:33:00Z</dcterms:created>
  <dcterms:modified xsi:type="dcterms:W3CDTF">2025-03-21T02:50:00Z</dcterms:modified>
</cp:coreProperties>
</file>