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24254454" w:displacedByCustomXml="next"/>
    <w:bookmarkEnd w:id="0" w:displacedByCustomXml="next"/>
    <w:sdt>
      <w:sdtPr>
        <w:id w:val="637691222"/>
        <w:docPartObj>
          <w:docPartGallery w:val="Cover Pages"/>
          <w:docPartUnique/>
        </w:docPartObj>
      </w:sdtPr>
      <w:sdtEndPr>
        <w:rPr>
          <w:rFonts w:cs="Calibri"/>
        </w:rPr>
      </w:sdtEndPr>
      <w:sdtContent>
        <w:sdt>
          <w:sdtPr>
            <w:id w:val="-1959482946"/>
            <w:docPartObj>
              <w:docPartGallery w:val="Cover Pages"/>
              <w:docPartUnique/>
            </w:docPartObj>
          </w:sdtPr>
          <w:sdtEndPr>
            <w:rPr>
              <w:rFonts w:cs="Arial"/>
              <w:bCs/>
            </w:rPr>
          </w:sdtEndPr>
          <w:sdtContent>
            <w:p w14:paraId="5404D69C" w14:textId="77777777" w:rsidR="00803617" w:rsidRPr="00803617" w:rsidRDefault="00803617" w:rsidP="00803617"/>
            <w:p w14:paraId="58A9F536" w14:textId="77777777" w:rsidR="00803617" w:rsidRPr="00803617" w:rsidRDefault="00803617" w:rsidP="00803617">
              <w:pPr>
                <w:ind w:left="0" w:firstLine="0"/>
                <w:jc w:val="left"/>
                <w:rPr>
                  <w:rFonts w:cs="Arial"/>
                  <w:bCs/>
                </w:rPr>
              </w:pPr>
            </w:p>
            <w:tbl>
              <w:tblPr>
                <w:tblW w:w="9638" w:type="dxa"/>
                <w:tblInd w:w="-9" w:type="dxa"/>
                <w:tblLayout w:type="fixed"/>
                <w:tblLook w:val="04A0" w:firstRow="1" w:lastRow="0" w:firstColumn="1" w:lastColumn="0" w:noHBand="0" w:noVBand="1"/>
              </w:tblPr>
              <w:tblGrid>
                <w:gridCol w:w="1243"/>
                <w:gridCol w:w="1414"/>
                <w:gridCol w:w="331"/>
                <w:gridCol w:w="1807"/>
                <w:gridCol w:w="1419"/>
                <w:gridCol w:w="286"/>
                <w:gridCol w:w="857"/>
                <w:gridCol w:w="634"/>
                <w:gridCol w:w="1647"/>
              </w:tblGrid>
              <w:tr w:rsidR="00803617" w:rsidRPr="00803617" w14:paraId="5C4FE269" w14:textId="77777777" w:rsidTr="002D7106">
                <w:trPr>
                  <w:trHeight w:val="1470"/>
                </w:trPr>
                <w:tc>
                  <w:tcPr>
                    <w:tcW w:w="9638" w:type="dxa"/>
                    <w:gridSpan w:val="9"/>
                    <w:tcBorders>
                      <w:top w:val="single" w:sz="8" w:space="0" w:color="0000FF"/>
                      <w:left w:val="single" w:sz="8" w:space="0" w:color="0000FF"/>
                      <w:bottom w:val="double" w:sz="2" w:space="0" w:color="0000FF"/>
                      <w:right w:val="single" w:sz="8" w:space="0" w:color="0000FF"/>
                    </w:tcBorders>
                    <w:shd w:val="clear" w:color="auto" w:fill="F2F2F2"/>
                    <w:vAlign w:val="center"/>
                  </w:tcPr>
                  <w:p w14:paraId="0B3110F5"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30"/>
                        <w:szCs w:val="20"/>
                        <w:lang w:val="de-DE"/>
                      </w:rPr>
                    </w:pPr>
                    <w:r w:rsidRPr="00803617">
                      <w:rPr>
                        <w:rFonts w:ascii="Arial" w:eastAsia="Times New Roman" w:hAnsi="Arial" w:cs="Times New Roman"/>
                        <w:b/>
                        <w:color w:val="0000FF"/>
                        <w:sz w:val="30"/>
                        <w:szCs w:val="20"/>
                        <w:lang w:val="de-DE"/>
                      </w:rPr>
                      <w:t xml:space="preserve">     </w:t>
                    </w:r>
                  </w:p>
                  <w:p w14:paraId="74642F8A" w14:textId="77777777" w:rsidR="00803617" w:rsidRPr="00803617" w:rsidRDefault="00803617" w:rsidP="00803617">
                    <w:pPr>
                      <w:suppressAutoHyphens/>
                      <w:ind w:left="0" w:firstLine="0"/>
                      <w:jc w:val="center"/>
                      <w:rPr>
                        <w:rFonts w:ascii="Arial" w:eastAsia="Times New Roman" w:hAnsi="Arial" w:cs="Times New Roman"/>
                        <w:b/>
                        <w:color w:val="0000FF"/>
                        <w:sz w:val="32"/>
                        <w:szCs w:val="20"/>
                        <w:lang w:val="de-DE"/>
                      </w:rPr>
                    </w:pPr>
                    <w:r w:rsidRPr="00803617">
                      <w:rPr>
                        <w:rFonts w:ascii="Arial" w:eastAsia="Times New Roman" w:hAnsi="Arial" w:cs="Times New Roman"/>
                        <w:b/>
                        <w:color w:val="0000FF"/>
                        <w:sz w:val="32"/>
                        <w:szCs w:val="20"/>
                        <w:lang w:val="de-DE"/>
                      </w:rPr>
                      <w:t>LEMBAR STATUS DOKUMEN DAN DATA</w:t>
                    </w:r>
                  </w:p>
                  <w:p w14:paraId="4280A53D" w14:textId="77777777" w:rsidR="00803617" w:rsidRPr="00803617" w:rsidRDefault="00803617" w:rsidP="00803617">
                    <w:pPr>
                      <w:suppressAutoHyphens/>
                      <w:ind w:left="0" w:firstLine="0"/>
                      <w:jc w:val="center"/>
                      <w:rPr>
                        <w:rFonts w:ascii="Arial" w:eastAsia="Times New Roman" w:hAnsi="Arial" w:cs="Times New Roman"/>
                        <w:b/>
                        <w:color w:val="0000FF"/>
                        <w:sz w:val="30"/>
                        <w:szCs w:val="20"/>
                        <w:lang w:val="de-DE"/>
                      </w:rPr>
                    </w:pPr>
                  </w:p>
                </w:tc>
              </w:tr>
              <w:tr w:rsidR="00803617" w:rsidRPr="00803617" w14:paraId="46D4B63E" w14:textId="77777777" w:rsidTr="002D7106">
                <w:trPr>
                  <w:trHeight w:val="137"/>
                </w:trPr>
                <w:tc>
                  <w:tcPr>
                    <w:tcW w:w="9638" w:type="dxa"/>
                    <w:gridSpan w:val="9"/>
                    <w:tcBorders>
                      <w:top w:val="nil"/>
                      <w:left w:val="single" w:sz="8" w:space="0" w:color="0000FF"/>
                      <w:bottom w:val="nil"/>
                      <w:right w:val="single" w:sz="8" w:space="0" w:color="0000FF"/>
                    </w:tcBorders>
                    <w:hideMark/>
                  </w:tcPr>
                  <w:p w14:paraId="7FADBA65" w14:textId="357AEF69" w:rsidR="00803617" w:rsidRPr="00803617" w:rsidRDefault="00803617" w:rsidP="00803617">
                    <w:pPr>
                      <w:suppressAutoHyphens/>
                      <w:snapToGrid w:val="0"/>
                      <w:ind w:left="0" w:firstLine="0"/>
                      <w:jc w:val="center"/>
                      <w:rPr>
                        <w:rFonts w:ascii="Arial" w:eastAsia="Times New Roman" w:hAnsi="Arial" w:cs="Times New Roman"/>
                        <w:color w:val="0000FF"/>
                        <w:sz w:val="10"/>
                        <w:szCs w:val="20"/>
                        <w:lang w:val="de-DE"/>
                      </w:rPr>
                    </w:pPr>
                  </w:p>
                </w:tc>
              </w:tr>
              <w:tr w:rsidR="00803617" w:rsidRPr="00803617" w14:paraId="2D34F794" w14:textId="77777777" w:rsidTr="002D7106">
                <w:trPr>
                  <w:trHeight w:val="1250"/>
                </w:trPr>
                <w:tc>
                  <w:tcPr>
                    <w:tcW w:w="9638" w:type="dxa"/>
                    <w:gridSpan w:val="9"/>
                    <w:tcBorders>
                      <w:top w:val="nil"/>
                      <w:left w:val="single" w:sz="8" w:space="0" w:color="0000FF"/>
                      <w:bottom w:val="nil"/>
                      <w:right w:val="single" w:sz="8" w:space="0" w:color="0000FF"/>
                    </w:tcBorders>
                    <w:hideMark/>
                  </w:tcPr>
                  <w:p w14:paraId="6960449C" w14:textId="3E28CDDD" w:rsidR="00803617" w:rsidRPr="00803617" w:rsidRDefault="00277F08" w:rsidP="00803617">
                    <w:pPr>
                      <w:suppressAutoHyphens/>
                      <w:snapToGrid w:val="0"/>
                      <w:ind w:left="0" w:firstLine="0"/>
                      <w:jc w:val="center"/>
                      <w:rPr>
                        <w:rFonts w:ascii="Arial" w:eastAsia="Times New Roman" w:hAnsi="Arial" w:cs="Times New Roman"/>
                        <w:color w:val="0000FF"/>
                        <w:sz w:val="10"/>
                        <w:szCs w:val="20"/>
                        <w:lang w:val="de-DE"/>
                      </w:rPr>
                    </w:pPr>
                    <w:r>
                      <w:rPr>
                        <w:noProof/>
                      </w:rPr>
                      <mc:AlternateContent>
                        <mc:Choice Requires="wpg">
                          <w:drawing>
                            <wp:anchor distT="0" distB="0" distL="114300" distR="114300" simplePos="0" relativeHeight="251649536" behindDoc="0" locked="0" layoutInCell="1" allowOverlap="1" wp14:anchorId="4E306C00" wp14:editId="54495702">
                              <wp:simplePos x="0" y="0"/>
                              <wp:positionH relativeFrom="column">
                                <wp:posOffset>354503</wp:posOffset>
                              </wp:positionH>
                              <wp:positionV relativeFrom="paragraph">
                                <wp:posOffset>5715</wp:posOffset>
                              </wp:positionV>
                              <wp:extent cx="1130061" cy="677677"/>
                              <wp:effectExtent l="0" t="0" r="13335" b="27305"/>
                              <wp:wrapNone/>
                              <wp:docPr id="1497886147" name="Group 3"/>
                              <wp:cNvGraphicFramePr/>
                              <a:graphic xmlns:a="http://schemas.openxmlformats.org/drawingml/2006/main">
                                <a:graphicData uri="http://schemas.microsoft.com/office/word/2010/wordprocessingGroup">
                                  <wpg:wgp>
                                    <wpg:cNvGrpSpPr/>
                                    <wpg:grpSpPr>
                                      <a:xfrm>
                                        <a:off x="0" y="0"/>
                                        <a:ext cx="1130061" cy="677677"/>
                                        <a:chOff x="0" y="0"/>
                                        <a:chExt cx="1130061" cy="677677"/>
                                      </a:xfrm>
                                    </wpg:grpSpPr>
                                    <wps:wsp>
                                      <wps:cNvPr id="401624424" name="Rectangle 2"/>
                                      <wps:cNvSpPr/>
                                      <wps:spPr>
                                        <a:xfrm>
                                          <a:off x="0" y="0"/>
                                          <a:ext cx="1130061" cy="677677"/>
                                        </a:xfrm>
                                        <a:prstGeom prst="rect">
                                          <a:avLst/>
                                        </a:prstGeom>
                                        <a:noFill/>
                                        <a:ln w="9525"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Picture 3" descr="Logo&#10;&#10;Description automatically generated">
                                          <a:extLst>
                                            <a:ext uri="{FF2B5EF4-FFF2-40B4-BE49-F238E27FC236}">
                                              <a16:creationId xmlns:a16="http://schemas.microsoft.com/office/drawing/2014/main" id="{59CCB993-7B56-D311-C602-4DD292CA1A9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43133" y="103517"/>
                                          <a:ext cx="1036955" cy="505460"/>
                                        </a:xfrm>
                                        <a:prstGeom prst="rect">
                                          <a:avLst/>
                                        </a:prstGeom>
                                      </pic:spPr>
                                    </pic:pic>
                                  </wpg:wgp>
                                </a:graphicData>
                              </a:graphic>
                            </wp:anchor>
                          </w:drawing>
                        </mc:Choice>
                        <mc:Fallback>
                          <w:pict>
                            <v:group w14:anchorId="22C71C98" id="Group 3" o:spid="_x0000_s1026" style="position:absolute;margin-left:27.9pt;margin-top:.45pt;width:89pt;height:53.35pt;z-index:251649536" coordsize="11300,67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">
                              <v:rect id="Rectangle 2" o:spid="_x0000_s1027" style="position:absolute;width:11300;height:6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" filled="f" strokecolor="#385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31;top:1035;width:10369;height:5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">
                                <v:imagedata r:id="rId10" o:title="Logo&#10;&#10;Description automatically generated"/>
                              </v:shape>
                            </v:group>
                          </w:pict>
                        </mc:Fallback>
                      </mc:AlternateContent>
                    </w:r>
                    <w:r w:rsidR="00803617" w:rsidRPr="00803617">
                      <w:rPr>
                        <w:rFonts w:ascii="Arial" w:eastAsia="Times New Roman" w:hAnsi="Arial" w:cs="Times New Roman"/>
                        <w:noProof/>
                        <w:szCs w:val="20"/>
                      </w:rPr>
                      <mc:AlternateContent>
                        <mc:Choice Requires="wps">
                          <w:drawing>
                            <wp:anchor distT="0" distB="0" distL="114935" distR="114935" simplePos="0" relativeHeight="251648512" behindDoc="0" locked="0" layoutInCell="1" allowOverlap="1" wp14:anchorId="75F572AB" wp14:editId="0FD75E4D">
                              <wp:simplePos x="0" y="0"/>
                              <wp:positionH relativeFrom="column">
                                <wp:posOffset>1570520</wp:posOffset>
                              </wp:positionH>
                              <wp:positionV relativeFrom="paragraph">
                                <wp:posOffset>14605</wp:posOffset>
                              </wp:positionV>
                              <wp:extent cx="4204170" cy="721995"/>
                              <wp:effectExtent l="0" t="0" r="6350" b="1905"/>
                              <wp:wrapNone/>
                              <wp:docPr id="104"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170"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BE08E" w14:textId="77777777" w:rsidR="00803617" w:rsidRDefault="00803617" w:rsidP="00803617">
                                          <w:pPr>
                                            <w:rPr>
                                              <w:b/>
                                              <w:color w:val="0000FF"/>
                                              <w:sz w:val="4"/>
                                            </w:rPr>
                                          </w:pPr>
                                        </w:p>
                                        <w:p w14:paraId="14426DA6" w14:textId="77777777" w:rsidR="00803617" w:rsidRDefault="00803617" w:rsidP="00803617">
                                          <w:pPr>
                                            <w:ind w:left="0" w:firstLine="73"/>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504F7152" w14:textId="77777777" w:rsidR="00803617" w:rsidRPr="00803617" w:rsidRDefault="00803617" w:rsidP="00803617">
                                          <w:pPr>
                                            <w:pStyle w:val="Heading9"/>
                                            <w:ind w:firstLine="73"/>
                                            <w:rPr>
                                              <w:color w:val="0000FF"/>
                                              <w:sz w:val="24"/>
                                              <w:szCs w:val="24"/>
                                            </w:rPr>
                                          </w:pPr>
                                          <w:r w:rsidRPr="00803617">
                                            <w:rPr>
                                              <w:color w:val="0000FF"/>
                                              <w:sz w:val="24"/>
                                              <w:szCs w:val="24"/>
                                            </w:rPr>
                                            <w:t xml:space="preserve">Jl. </w:t>
                                          </w:r>
                                          <w:proofErr w:type="spellStart"/>
                                          <w:r w:rsidRPr="00803617">
                                            <w:rPr>
                                              <w:color w:val="0000FF"/>
                                              <w:sz w:val="24"/>
                                              <w:szCs w:val="24"/>
                                            </w:rPr>
                                            <w:t>Industri</w:t>
                                          </w:r>
                                          <w:proofErr w:type="spellEnd"/>
                                          <w:r w:rsidRPr="00803617">
                                            <w:rPr>
                                              <w:color w:val="0000FF"/>
                                              <w:sz w:val="24"/>
                                              <w:szCs w:val="24"/>
                                            </w:rPr>
                                            <w:t xml:space="preserve"> III No. 5 </w:t>
                                          </w:r>
                                          <w:proofErr w:type="spellStart"/>
                                          <w:r w:rsidRPr="00803617">
                                            <w:rPr>
                                              <w:color w:val="0000FF"/>
                                              <w:sz w:val="24"/>
                                              <w:szCs w:val="24"/>
                                            </w:rPr>
                                            <w:t>Leuwigajah-Cimahi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572AB" id="_x0000_t202" coordsize="21600,21600" o:spt="202" path="m,l,21600r21600,l21600,xe">
                              <v:stroke joinstyle="miter"/>
                              <v:path gradientshapeok="t" o:connecttype="rect"/>
                            </v:shapetype>
                            <v:shape id="Text Box 139" o:spid="_x0000_s1026" type="#_x0000_t202" style="position:absolute;left:0;text-align:left;margin-left:123.65pt;margin-top:1.15pt;width:331.05pt;height:56.8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" stroked="f">
                              <v:textbox inset="0,0,0,0">
                                <w:txbxContent>
                                  <w:p w14:paraId="3EDBE08E" w14:textId="77777777" w:rsidR="00803617" w:rsidRDefault="00803617" w:rsidP="00803617">
                                    <w:pPr>
                                      <w:rPr>
                                        <w:b/>
                                        <w:color w:val="0000FF"/>
                                        <w:sz w:val="4"/>
                                      </w:rPr>
                                    </w:pPr>
                                  </w:p>
                                  <w:p w14:paraId="14426DA6" w14:textId="77777777" w:rsidR="00803617" w:rsidRDefault="00803617" w:rsidP="00803617">
                                    <w:pPr>
                                      <w:ind w:left="0" w:firstLine="73"/>
                                      <w:rPr>
                                        <w:b/>
                                        <w:color w:val="0000FF"/>
                                        <w:sz w:val="38"/>
                                      </w:rPr>
                                    </w:pPr>
                                    <w:r>
                                      <w:rPr>
                                        <w:b/>
                                        <w:color w:val="0000FF"/>
                                        <w:sz w:val="38"/>
                                      </w:rPr>
                                      <w:t xml:space="preserve">PT.CHITOSE INTERNASIONAL </w:t>
                                    </w:r>
                                    <w:proofErr w:type="spellStart"/>
                                    <w:r>
                                      <w:rPr>
                                        <w:b/>
                                        <w:color w:val="0000FF"/>
                                        <w:sz w:val="38"/>
                                      </w:rPr>
                                      <w:t>Tbk</w:t>
                                    </w:r>
                                    <w:proofErr w:type="spellEnd"/>
                                    <w:r>
                                      <w:rPr>
                                        <w:b/>
                                        <w:color w:val="0000FF"/>
                                        <w:sz w:val="38"/>
                                      </w:rPr>
                                      <w:t>.</w:t>
                                    </w:r>
                                  </w:p>
                                  <w:p w14:paraId="504F7152" w14:textId="77777777" w:rsidR="00803617" w:rsidRPr="00803617" w:rsidRDefault="00803617" w:rsidP="00803617">
                                    <w:pPr>
                                      <w:pStyle w:val="Heading9"/>
                                      <w:ind w:firstLine="73"/>
                                      <w:rPr>
                                        <w:color w:val="0000FF"/>
                                        <w:sz w:val="24"/>
                                        <w:szCs w:val="24"/>
                                      </w:rPr>
                                    </w:pPr>
                                    <w:r w:rsidRPr="00803617">
                                      <w:rPr>
                                        <w:color w:val="0000FF"/>
                                        <w:sz w:val="24"/>
                                        <w:szCs w:val="24"/>
                                      </w:rPr>
                                      <w:t xml:space="preserve">Jl. </w:t>
                                    </w:r>
                                    <w:proofErr w:type="spellStart"/>
                                    <w:r w:rsidRPr="00803617">
                                      <w:rPr>
                                        <w:color w:val="0000FF"/>
                                        <w:sz w:val="24"/>
                                        <w:szCs w:val="24"/>
                                      </w:rPr>
                                      <w:t>Industri</w:t>
                                    </w:r>
                                    <w:proofErr w:type="spellEnd"/>
                                    <w:r w:rsidRPr="00803617">
                                      <w:rPr>
                                        <w:color w:val="0000FF"/>
                                        <w:sz w:val="24"/>
                                        <w:szCs w:val="24"/>
                                      </w:rPr>
                                      <w:t xml:space="preserve"> III No. 5 </w:t>
                                    </w:r>
                                    <w:proofErr w:type="spellStart"/>
                                    <w:r w:rsidRPr="00803617">
                                      <w:rPr>
                                        <w:color w:val="0000FF"/>
                                        <w:sz w:val="24"/>
                                        <w:szCs w:val="24"/>
                                      </w:rPr>
                                      <w:t>Leuwigajah-Cimahi</w:t>
                                    </w:r>
                                    <w:proofErr w:type="spellEnd"/>
                                  </w:p>
                                </w:txbxContent>
                              </v:textbox>
                            </v:shape>
                          </w:pict>
                        </mc:Fallback>
                      </mc:AlternateContent>
                    </w:r>
                  </w:p>
                </w:tc>
              </w:tr>
              <w:tr w:rsidR="00803617" w:rsidRPr="00803617" w14:paraId="0A7F9581" w14:textId="77777777" w:rsidTr="002D7106">
                <w:tc>
                  <w:tcPr>
                    <w:tcW w:w="9638" w:type="dxa"/>
                    <w:gridSpan w:val="9"/>
                    <w:tcBorders>
                      <w:top w:val="nil"/>
                      <w:left w:val="single" w:sz="8" w:space="0" w:color="0000FF"/>
                      <w:bottom w:val="nil"/>
                      <w:right w:val="single" w:sz="8" w:space="0" w:color="0000FF"/>
                    </w:tcBorders>
                  </w:tcPr>
                  <w:p w14:paraId="640AB99D" w14:textId="77777777" w:rsidR="00803617" w:rsidRPr="00803617" w:rsidRDefault="00803617" w:rsidP="00803617">
                    <w:pPr>
                      <w:suppressAutoHyphens/>
                      <w:snapToGrid w:val="0"/>
                      <w:ind w:left="0" w:firstLine="0"/>
                      <w:jc w:val="center"/>
                      <w:rPr>
                        <w:rFonts w:ascii="Arial" w:eastAsia="Times New Roman" w:hAnsi="Arial" w:cs="Times New Roman"/>
                        <w:color w:val="0000FF"/>
                        <w:sz w:val="10"/>
                        <w:szCs w:val="20"/>
                        <w:lang w:val="de-DE"/>
                      </w:rPr>
                    </w:pPr>
                  </w:p>
                </w:tc>
              </w:tr>
              <w:tr w:rsidR="00803617" w:rsidRPr="00803617" w14:paraId="5206EA59" w14:textId="77777777" w:rsidTr="002D7106">
                <w:tc>
                  <w:tcPr>
                    <w:tcW w:w="4795" w:type="dxa"/>
                    <w:gridSpan w:val="4"/>
                    <w:tcBorders>
                      <w:top w:val="double" w:sz="2" w:space="0" w:color="0000FF"/>
                      <w:left w:val="single" w:sz="8" w:space="0" w:color="0000FF"/>
                      <w:bottom w:val="nil"/>
                      <w:right w:val="nil"/>
                    </w:tcBorders>
                  </w:tcPr>
                  <w:p w14:paraId="5B9724B1" w14:textId="4FE92B6D" w:rsidR="00803617" w:rsidRPr="00803617" w:rsidRDefault="00803617" w:rsidP="00803617">
                    <w:pPr>
                      <w:suppressAutoHyphens/>
                      <w:snapToGrid w:val="0"/>
                      <w:ind w:left="0" w:firstLine="0"/>
                      <w:jc w:val="left"/>
                      <w:rPr>
                        <w:rFonts w:ascii="Arial" w:eastAsia="Times New Roman" w:hAnsi="Arial" w:cs="Times New Roman"/>
                        <w:b/>
                        <w:color w:val="0000FF"/>
                        <w:sz w:val="8"/>
                        <w:szCs w:val="20"/>
                        <w:lang w:val="de-DE"/>
                      </w:rPr>
                    </w:pPr>
                  </w:p>
                  <w:p w14:paraId="5067884B" w14:textId="2ADB16EE" w:rsidR="00803617" w:rsidRPr="00803617" w:rsidRDefault="00803617" w:rsidP="00803617">
                    <w:pPr>
                      <w:suppressAutoHyphens/>
                      <w:ind w:left="0" w:firstLine="0"/>
                      <w:jc w:val="left"/>
                      <w:rPr>
                        <w:rFonts w:ascii="Arial" w:eastAsia="Times New Roman" w:hAnsi="Arial" w:cs="Times New Roman"/>
                        <w:b/>
                        <w:color w:val="0000FF"/>
                        <w:sz w:val="24"/>
                        <w:szCs w:val="20"/>
                      </w:rPr>
                    </w:pPr>
                    <w:proofErr w:type="spellStart"/>
                    <w:r w:rsidRPr="00803617">
                      <w:rPr>
                        <w:rFonts w:ascii="Arial" w:eastAsia="Times New Roman" w:hAnsi="Arial" w:cs="Times New Roman"/>
                        <w:b/>
                        <w:color w:val="0000FF"/>
                        <w:sz w:val="24"/>
                        <w:szCs w:val="20"/>
                      </w:rPr>
                      <w:t>Judul</w:t>
                    </w:r>
                    <w:proofErr w:type="spellEnd"/>
                    <w:r w:rsidRPr="00803617">
                      <w:rPr>
                        <w:rFonts w:ascii="Arial" w:eastAsia="Times New Roman" w:hAnsi="Arial" w:cs="Times New Roman"/>
                        <w:b/>
                        <w:color w:val="0000FF"/>
                        <w:sz w:val="24"/>
                        <w:szCs w:val="20"/>
                      </w:rPr>
                      <w:t xml:space="preserve"> :         </w:t>
                    </w:r>
                    <w:r w:rsidR="00842EE8">
                      <w:rPr>
                        <w:rFonts w:ascii="Arial" w:eastAsia="Times New Roman" w:hAnsi="Arial" w:cs="Times New Roman"/>
                        <w:b/>
                        <w:color w:val="0000FF"/>
                        <w:sz w:val="24"/>
                        <w:szCs w:val="20"/>
                      </w:rPr>
                      <w:t xml:space="preserve">     PROSEDUR</w:t>
                    </w:r>
                    <w:r w:rsidRPr="00803617">
                      <w:rPr>
                        <w:rFonts w:ascii="Arial" w:eastAsia="Times New Roman" w:hAnsi="Arial" w:cs="Times New Roman"/>
                        <w:b/>
                        <w:color w:val="0000FF"/>
                        <w:sz w:val="24"/>
                        <w:szCs w:val="20"/>
                      </w:rPr>
                      <w:t xml:space="preserve">   </w:t>
                    </w:r>
                  </w:p>
                </w:tc>
                <w:tc>
                  <w:tcPr>
                    <w:tcW w:w="2562" w:type="dxa"/>
                    <w:gridSpan w:val="3"/>
                    <w:tcBorders>
                      <w:top w:val="double" w:sz="2" w:space="0" w:color="0000FF"/>
                      <w:left w:val="double" w:sz="2" w:space="0" w:color="0000FF"/>
                      <w:bottom w:val="single" w:sz="4" w:space="0" w:color="0000FF"/>
                      <w:right w:val="nil"/>
                    </w:tcBorders>
                  </w:tcPr>
                  <w:p w14:paraId="2EE497F6" w14:textId="77777777" w:rsidR="00803617" w:rsidRPr="00803617" w:rsidRDefault="00803617" w:rsidP="00803617">
                    <w:pPr>
                      <w:suppressAutoHyphens/>
                      <w:snapToGrid w:val="0"/>
                      <w:ind w:left="0" w:firstLine="0"/>
                      <w:jc w:val="left"/>
                      <w:rPr>
                        <w:rFonts w:ascii="Arial" w:eastAsia="Times New Roman" w:hAnsi="Arial" w:cs="Times New Roman"/>
                        <w:b/>
                        <w:color w:val="0000FF"/>
                        <w:sz w:val="8"/>
                        <w:szCs w:val="20"/>
                      </w:rPr>
                    </w:pPr>
                  </w:p>
                  <w:p w14:paraId="12A695BB" w14:textId="77777777" w:rsidR="00803617" w:rsidRPr="00803617" w:rsidRDefault="00803617" w:rsidP="00803617">
                    <w:pPr>
                      <w:suppressAutoHyphens/>
                      <w:ind w:left="0" w:firstLine="0"/>
                      <w:jc w:val="left"/>
                      <w:rPr>
                        <w:rFonts w:ascii="Arial" w:eastAsia="Times New Roman" w:hAnsi="Arial" w:cs="Times New Roman"/>
                        <w:b/>
                        <w:color w:val="0000FF"/>
                        <w:sz w:val="24"/>
                        <w:szCs w:val="20"/>
                      </w:rPr>
                    </w:pPr>
                    <w:r w:rsidRPr="00803617">
                      <w:rPr>
                        <w:rFonts w:ascii="Arial" w:eastAsia="Times New Roman" w:hAnsi="Arial" w:cs="Times New Roman"/>
                        <w:b/>
                        <w:color w:val="0000FF"/>
                        <w:sz w:val="24"/>
                        <w:szCs w:val="20"/>
                      </w:rPr>
                      <w:t xml:space="preserve">No. </w:t>
                    </w:r>
                    <w:proofErr w:type="spellStart"/>
                    <w:r w:rsidRPr="00803617">
                      <w:rPr>
                        <w:rFonts w:ascii="Arial" w:eastAsia="Times New Roman" w:hAnsi="Arial" w:cs="Times New Roman"/>
                        <w:b/>
                        <w:color w:val="0000FF"/>
                        <w:sz w:val="24"/>
                        <w:szCs w:val="20"/>
                      </w:rPr>
                      <w:t>Dokumen</w:t>
                    </w:r>
                    <w:proofErr w:type="spellEnd"/>
                  </w:p>
                </w:tc>
                <w:tc>
                  <w:tcPr>
                    <w:tcW w:w="2281" w:type="dxa"/>
                    <w:gridSpan w:val="2"/>
                    <w:tcBorders>
                      <w:top w:val="double" w:sz="2" w:space="0" w:color="0000FF"/>
                      <w:left w:val="nil"/>
                      <w:bottom w:val="single" w:sz="4" w:space="0" w:color="0000FF"/>
                      <w:right w:val="single" w:sz="8" w:space="0" w:color="0000FF"/>
                    </w:tcBorders>
                    <w:vAlign w:val="center"/>
                    <w:hideMark/>
                  </w:tcPr>
                  <w:p w14:paraId="1BCAE6DA" w14:textId="714A5C9F" w:rsidR="00803617" w:rsidRPr="00803617" w:rsidRDefault="00803617" w:rsidP="00803617">
                    <w:pPr>
                      <w:suppressAutoHyphens/>
                      <w:snapToGrid w:val="0"/>
                      <w:ind w:left="0" w:firstLine="0"/>
                      <w:jc w:val="left"/>
                      <w:rPr>
                        <w:rFonts w:ascii="Arial" w:eastAsia="Times New Roman" w:hAnsi="Arial" w:cs="Times New Roman"/>
                        <w:b/>
                        <w:bCs/>
                        <w:color w:val="0000FF"/>
                        <w:sz w:val="20"/>
                        <w:szCs w:val="20"/>
                      </w:rPr>
                    </w:pPr>
                    <w:r w:rsidRPr="00803617">
                      <w:rPr>
                        <w:rFonts w:ascii="Arial" w:eastAsia="Times New Roman" w:hAnsi="Arial" w:cs="Times New Roman"/>
                        <w:b/>
                        <w:bCs/>
                        <w:color w:val="0000FF"/>
                        <w:sz w:val="20"/>
                        <w:szCs w:val="20"/>
                      </w:rPr>
                      <w:t xml:space="preserve"> :</w:t>
                    </w:r>
                    <w:r w:rsidRPr="00803617">
                      <w:rPr>
                        <w:rFonts w:ascii="Arial" w:eastAsia="Times New Roman" w:hAnsi="Arial" w:cs="Times New Roman"/>
                        <w:color w:val="0000FF"/>
                        <w:sz w:val="20"/>
                        <w:szCs w:val="20"/>
                      </w:rPr>
                      <w:t xml:space="preserve"> </w:t>
                    </w:r>
                    <w:r w:rsidR="00660DCD">
                      <w:rPr>
                        <w:rFonts w:ascii="Arial" w:eastAsia="Times New Roman" w:hAnsi="Arial" w:cs="Times New Roman"/>
                        <w:b/>
                        <w:bCs/>
                        <w:color w:val="0000FF"/>
                        <w:sz w:val="20"/>
                        <w:szCs w:val="20"/>
                      </w:rPr>
                      <w:t>P.HSE.19</w:t>
                    </w:r>
                  </w:p>
                </w:tc>
              </w:tr>
              <w:tr w:rsidR="00803617" w:rsidRPr="00803617" w14:paraId="6183AA8C" w14:textId="77777777" w:rsidTr="002D7106">
                <w:tc>
                  <w:tcPr>
                    <w:tcW w:w="4795" w:type="dxa"/>
                    <w:gridSpan w:val="4"/>
                    <w:vMerge w:val="restart"/>
                    <w:tcBorders>
                      <w:top w:val="nil"/>
                      <w:left w:val="single" w:sz="8" w:space="0" w:color="0000FF"/>
                      <w:bottom w:val="nil"/>
                      <w:right w:val="nil"/>
                    </w:tcBorders>
                    <w:hideMark/>
                  </w:tcPr>
                  <w:p w14:paraId="6E59382A" w14:textId="2F74FC22" w:rsidR="00803617" w:rsidRPr="00803617" w:rsidRDefault="005A6E72" w:rsidP="00842EE8">
                    <w:pPr>
                      <w:keepNext/>
                      <w:tabs>
                        <w:tab w:val="num" w:pos="0"/>
                      </w:tabs>
                      <w:suppressAutoHyphens/>
                      <w:jc w:val="center"/>
                      <w:outlineLvl w:val="4"/>
                      <w:rPr>
                        <w:rFonts w:ascii="Arial" w:eastAsia="Times New Roman" w:hAnsi="Arial" w:cs="Times New Roman"/>
                        <w:b/>
                        <w:color w:val="0000FF"/>
                        <w:szCs w:val="20"/>
                      </w:rPr>
                    </w:pPr>
                    <w:r>
                      <w:rPr>
                        <w:rFonts w:ascii="Arial" w:eastAsia="Times New Roman" w:hAnsi="Arial" w:cs="Times New Roman"/>
                        <w:b/>
                        <w:color w:val="0000FF"/>
                        <w:szCs w:val="20"/>
                      </w:rPr>
                      <w:t>INVESTIGASI DAN PELAPORAN KECELAKAAN</w:t>
                    </w:r>
                  </w:p>
                </w:tc>
                <w:tc>
                  <w:tcPr>
                    <w:tcW w:w="2562" w:type="dxa"/>
                    <w:gridSpan w:val="3"/>
                    <w:tcBorders>
                      <w:top w:val="single" w:sz="4" w:space="0" w:color="0000FF"/>
                      <w:left w:val="double" w:sz="2" w:space="0" w:color="0000FF"/>
                      <w:bottom w:val="single" w:sz="4" w:space="0" w:color="0000FF"/>
                      <w:right w:val="nil"/>
                    </w:tcBorders>
                  </w:tcPr>
                  <w:p w14:paraId="6FCC894F" w14:textId="77777777" w:rsidR="00803617" w:rsidRPr="00803617" w:rsidRDefault="00803617" w:rsidP="00803617">
                    <w:pPr>
                      <w:suppressAutoHyphens/>
                      <w:snapToGrid w:val="0"/>
                      <w:ind w:left="0" w:firstLine="0"/>
                      <w:jc w:val="left"/>
                      <w:rPr>
                        <w:rFonts w:ascii="Arial" w:eastAsia="Times New Roman" w:hAnsi="Arial" w:cs="Times New Roman"/>
                        <w:b/>
                        <w:color w:val="0000FF"/>
                        <w:sz w:val="8"/>
                        <w:szCs w:val="20"/>
                      </w:rPr>
                    </w:pPr>
                  </w:p>
                  <w:p w14:paraId="14BC84D4" w14:textId="77777777" w:rsidR="00803617" w:rsidRPr="00803617" w:rsidRDefault="00803617" w:rsidP="00803617">
                    <w:pPr>
                      <w:suppressAutoHyphens/>
                      <w:ind w:left="0" w:firstLine="0"/>
                      <w:jc w:val="left"/>
                      <w:rPr>
                        <w:rFonts w:ascii="Arial" w:eastAsia="Times New Roman" w:hAnsi="Arial" w:cs="Times New Roman"/>
                        <w:b/>
                        <w:color w:val="0000FF"/>
                        <w:sz w:val="24"/>
                        <w:szCs w:val="20"/>
                      </w:rPr>
                    </w:pPr>
                    <w:proofErr w:type="spellStart"/>
                    <w:r w:rsidRPr="00803617">
                      <w:rPr>
                        <w:rFonts w:ascii="Arial" w:eastAsia="Times New Roman" w:hAnsi="Arial" w:cs="Times New Roman"/>
                        <w:b/>
                        <w:color w:val="0000FF"/>
                        <w:sz w:val="24"/>
                        <w:szCs w:val="20"/>
                      </w:rPr>
                      <w:t>Revisi</w:t>
                    </w:r>
                    <w:proofErr w:type="spellEnd"/>
                  </w:p>
                </w:tc>
                <w:tc>
                  <w:tcPr>
                    <w:tcW w:w="2281" w:type="dxa"/>
                    <w:gridSpan w:val="2"/>
                    <w:tcBorders>
                      <w:top w:val="single" w:sz="4" w:space="0" w:color="0000FF"/>
                      <w:left w:val="nil"/>
                      <w:bottom w:val="single" w:sz="4" w:space="0" w:color="0000FF"/>
                      <w:right w:val="single" w:sz="8" w:space="0" w:color="0000FF"/>
                    </w:tcBorders>
                  </w:tcPr>
                  <w:p w14:paraId="1F406680" w14:textId="77777777" w:rsidR="00803617" w:rsidRPr="00803617" w:rsidRDefault="00803617" w:rsidP="00803617">
                    <w:pPr>
                      <w:suppressAutoHyphens/>
                      <w:snapToGrid w:val="0"/>
                      <w:ind w:left="0" w:firstLine="0"/>
                      <w:jc w:val="left"/>
                      <w:rPr>
                        <w:rFonts w:ascii="Arial" w:eastAsia="Times New Roman" w:hAnsi="Arial" w:cs="Times New Roman"/>
                        <w:b/>
                        <w:color w:val="0000FF"/>
                        <w:sz w:val="8"/>
                        <w:szCs w:val="20"/>
                      </w:rPr>
                    </w:pPr>
                  </w:p>
                  <w:p w14:paraId="04A8F9CC" w14:textId="77777777" w:rsidR="00803617" w:rsidRPr="00803617" w:rsidRDefault="00803617" w:rsidP="00803617">
                    <w:pPr>
                      <w:suppressAutoHyphens/>
                      <w:ind w:left="0" w:firstLine="0"/>
                      <w:jc w:val="left"/>
                      <w:rPr>
                        <w:rFonts w:ascii="Arial" w:eastAsia="Times New Roman" w:hAnsi="Arial" w:cs="Times New Roman"/>
                        <w:b/>
                        <w:color w:val="0000FF"/>
                        <w:sz w:val="20"/>
                        <w:szCs w:val="20"/>
                      </w:rPr>
                    </w:pPr>
                    <w:r w:rsidRPr="00803617">
                      <w:rPr>
                        <w:rFonts w:ascii="Arial" w:eastAsia="Times New Roman" w:hAnsi="Arial" w:cs="Times New Roman"/>
                        <w:b/>
                        <w:color w:val="0000FF"/>
                        <w:sz w:val="24"/>
                        <w:szCs w:val="20"/>
                      </w:rPr>
                      <w:t xml:space="preserve">: </w:t>
                    </w:r>
                    <w:r w:rsidRPr="00803617">
                      <w:rPr>
                        <w:rFonts w:ascii="Arial" w:eastAsia="Times New Roman" w:hAnsi="Arial" w:cs="Times New Roman"/>
                        <w:b/>
                        <w:color w:val="0000FF"/>
                        <w:sz w:val="20"/>
                        <w:szCs w:val="20"/>
                      </w:rPr>
                      <w:t>N</w:t>
                    </w:r>
                  </w:p>
                </w:tc>
              </w:tr>
              <w:tr w:rsidR="00803617" w:rsidRPr="00803617" w14:paraId="43CDEBE5" w14:textId="77777777" w:rsidTr="002D7106">
                <w:tc>
                  <w:tcPr>
                    <w:tcW w:w="4795" w:type="dxa"/>
                    <w:gridSpan w:val="4"/>
                    <w:vMerge/>
                    <w:tcBorders>
                      <w:top w:val="nil"/>
                      <w:left w:val="single" w:sz="8" w:space="0" w:color="0000FF"/>
                      <w:bottom w:val="nil"/>
                      <w:right w:val="nil"/>
                    </w:tcBorders>
                    <w:vAlign w:val="center"/>
                    <w:hideMark/>
                  </w:tcPr>
                  <w:p w14:paraId="1332B9D8" w14:textId="77777777" w:rsidR="00803617" w:rsidRPr="00803617" w:rsidRDefault="00803617" w:rsidP="00803617">
                    <w:pPr>
                      <w:ind w:left="0" w:firstLine="0"/>
                      <w:jc w:val="left"/>
                      <w:rPr>
                        <w:rFonts w:ascii="Arial" w:eastAsia="Times New Roman" w:hAnsi="Arial" w:cs="Times New Roman"/>
                        <w:b/>
                        <w:color w:val="0000FF"/>
                        <w:szCs w:val="20"/>
                      </w:rPr>
                    </w:pPr>
                  </w:p>
                </w:tc>
                <w:tc>
                  <w:tcPr>
                    <w:tcW w:w="2562" w:type="dxa"/>
                    <w:gridSpan w:val="3"/>
                    <w:tcBorders>
                      <w:top w:val="single" w:sz="4" w:space="0" w:color="0000FF"/>
                      <w:left w:val="double" w:sz="2" w:space="0" w:color="0000FF"/>
                      <w:bottom w:val="double" w:sz="2" w:space="0" w:color="0000FF"/>
                      <w:right w:val="nil"/>
                    </w:tcBorders>
                    <w:vAlign w:val="center"/>
                    <w:hideMark/>
                  </w:tcPr>
                  <w:p w14:paraId="1C10460C" w14:textId="77777777" w:rsidR="00803617" w:rsidRPr="00803617" w:rsidRDefault="00803617" w:rsidP="00803617">
                    <w:pPr>
                      <w:suppressAutoHyphens/>
                      <w:snapToGrid w:val="0"/>
                      <w:ind w:left="0" w:firstLine="0"/>
                      <w:jc w:val="left"/>
                      <w:rPr>
                        <w:rFonts w:ascii="Arial" w:eastAsia="Times New Roman" w:hAnsi="Arial" w:cs="Times New Roman"/>
                        <w:b/>
                        <w:color w:val="0000FF"/>
                        <w:sz w:val="24"/>
                        <w:szCs w:val="20"/>
                      </w:rPr>
                    </w:pPr>
                    <w:proofErr w:type="spellStart"/>
                    <w:r w:rsidRPr="00803617">
                      <w:rPr>
                        <w:rFonts w:ascii="Arial" w:eastAsia="Times New Roman" w:hAnsi="Arial" w:cs="Times New Roman"/>
                        <w:b/>
                        <w:color w:val="0000FF"/>
                        <w:sz w:val="24"/>
                        <w:szCs w:val="20"/>
                      </w:rPr>
                      <w:t>Tgl.Efektif</w:t>
                    </w:r>
                    <w:proofErr w:type="spellEnd"/>
                  </w:p>
                </w:tc>
                <w:tc>
                  <w:tcPr>
                    <w:tcW w:w="2281" w:type="dxa"/>
                    <w:gridSpan w:val="2"/>
                    <w:tcBorders>
                      <w:top w:val="single" w:sz="4" w:space="0" w:color="0000FF"/>
                      <w:left w:val="nil"/>
                      <w:bottom w:val="double" w:sz="2" w:space="0" w:color="0000FF"/>
                      <w:right w:val="single" w:sz="8" w:space="0" w:color="0000FF"/>
                    </w:tcBorders>
                  </w:tcPr>
                  <w:p w14:paraId="375C0523" w14:textId="77777777" w:rsidR="00803617" w:rsidRPr="00803617" w:rsidRDefault="00803617" w:rsidP="00803617">
                    <w:pPr>
                      <w:suppressAutoHyphens/>
                      <w:snapToGrid w:val="0"/>
                      <w:ind w:left="0" w:firstLine="0"/>
                      <w:jc w:val="left"/>
                      <w:rPr>
                        <w:rFonts w:ascii="Arial" w:eastAsia="Times New Roman" w:hAnsi="Arial" w:cs="Times New Roman"/>
                        <w:b/>
                        <w:color w:val="0000FF"/>
                        <w:sz w:val="8"/>
                        <w:szCs w:val="20"/>
                      </w:rPr>
                    </w:pPr>
                  </w:p>
                  <w:p w14:paraId="603DF431" w14:textId="77777777" w:rsidR="00803617" w:rsidRPr="00803617" w:rsidRDefault="00803617" w:rsidP="00803617">
                    <w:pPr>
                      <w:suppressAutoHyphens/>
                      <w:ind w:left="0" w:firstLine="0"/>
                      <w:jc w:val="left"/>
                      <w:rPr>
                        <w:rFonts w:ascii="Arial" w:eastAsia="Times New Roman" w:hAnsi="Arial" w:cs="Times New Roman"/>
                        <w:b/>
                        <w:color w:val="0000FF"/>
                        <w:sz w:val="20"/>
                        <w:szCs w:val="20"/>
                      </w:rPr>
                    </w:pPr>
                    <w:r w:rsidRPr="00803617">
                      <w:rPr>
                        <w:rFonts w:ascii="Arial" w:eastAsia="Times New Roman" w:hAnsi="Arial" w:cs="Times New Roman"/>
                        <w:b/>
                        <w:color w:val="0000FF"/>
                        <w:sz w:val="24"/>
                        <w:szCs w:val="20"/>
                      </w:rPr>
                      <w:t>:</w:t>
                    </w:r>
                    <w:r w:rsidRPr="00803617">
                      <w:rPr>
                        <w:rFonts w:ascii="Arial" w:eastAsia="Times New Roman" w:hAnsi="Arial" w:cs="Times New Roman"/>
                        <w:b/>
                        <w:color w:val="0000FF"/>
                        <w:sz w:val="20"/>
                        <w:szCs w:val="20"/>
                      </w:rPr>
                      <w:t xml:space="preserve"> 01 </w:t>
                    </w:r>
                    <w:proofErr w:type="spellStart"/>
                    <w:r w:rsidRPr="00803617">
                      <w:rPr>
                        <w:rFonts w:ascii="Arial" w:eastAsia="Times New Roman" w:hAnsi="Arial" w:cs="Times New Roman"/>
                        <w:b/>
                        <w:color w:val="0000FF"/>
                        <w:sz w:val="20"/>
                        <w:szCs w:val="20"/>
                      </w:rPr>
                      <w:t>Desember</w:t>
                    </w:r>
                    <w:proofErr w:type="spellEnd"/>
                    <w:r w:rsidRPr="00803617">
                      <w:rPr>
                        <w:rFonts w:ascii="Arial" w:eastAsia="Times New Roman" w:hAnsi="Arial" w:cs="Times New Roman"/>
                        <w:b/>
                        <w:color w:val="0000FF"/>
                        <w:sz w:val="20"/>
                        <w:szCs w:val="20"/>
                      </w:rPr>
                      <w:t xml:space="preserve"> 2022</w:t>
                    </w:r>
                  </w:p>
                </w:tc>
              </w:tr>
              <w:tr w:rsidR="00803617" w:rsidRPr="00803617" w14:paraId="01C91324" w14:textId="77777777" w:rsidTr="002D7106">
                <w:tc>
                  <w:tcPr>
                    <w:tcW w:w="4795" w:type="dxa"/>
                    <w:gridSpan w:val="4"/>
                    <w:tcBorders>
                      <w:top w:val="double" w:sz="2" w:space="0" w:color="0000FF"/>
                      <w:left w:val="single" w:sz="8" w:space="0" w:color="0000FF"/>
                      <w:bottom w:val="single" w:sz="4" w:space="0" w:color="0000FF"/>
                      <w:right w:val="nil"/>
                    </w:tcBorders>
                  </w:tcPr>
                  <w:p w14:paraId="4DDF7FD7"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1238382B" w14:textId="77777777" w:rsidR="00803617" w:rsidRPr="00803617" w:rsidRDefault="00803617" w:rsidP="00803617">
                    <w:pPr>
                      <w:suppressAutoHyphens/>
                      <w:ind w:left="0" w:firstLine="0"/>
                      <w:jc w:val="center"/>
                      <w:rPr>
                        <w:rFonts w:ascii="Arial" w:eastAsia="Times New Roman" w:hAnsi="Arial" w:cs="Times New Roman"/>
                        <w:b/>
                        <w:color w:val="0000FF"/>
                        <w:sz w:val="26"/>
                        <w:szCs w:val="20"/>
                      </w:rPr>
                    </w:pPr>
                    <w:r w:rsidRPr="00803617">
                      <w:rPr>
                        <w:rFonts w:ascii="Arial" w:eastAsia="Times New Roman" w:hAnsi="Arial" w:cs="Times New Roman"/>
                        <w:b/>
                        <w:color w:val="0000FF"/>
                        <w:sz w:val="26"/>
                        <w:szCs w:val="20"/>
                      </w:rPr>
                      <w:t>PENYUSUN</w:t>
                    </w:r>
                  </w:p>
                  <w:p w14:paraId="11CF9407" w14:textId="77777777" w:rsidR="00803617" w:rsidRPr="00803617" w:rsidRDefault="00803617" w:rsidP="00803617">
                    <w:pPr>
                      <w:suppressAutoHyphens/>
                      <w:ind w:left="0" w:firstLine="0"/>
                      <w:jc w:val="center"/>
                      <w:rPr>
                        <w:rFonts w:ascii="Arial" w:eastAsia="Times New Roman" w:hAnsi="Arial" w:cs="Times New Roman"/>
                        <w:b/>
                        <w:color w:val="0000FF"/>
                        <w:sz w:val="8"/>
                        <w:szCs w:val="20"/>
                      </w:rPr>
                    </w:pPr>
                  </w:p>
                </w:tc>
                <w:tc>
                  <w:tcPr>
                    <w:tcW w:w="4843" w:type="dxa"/>
                    <w:gridSpan w:val="5"/>
                    <w:tcBorders>
                      <w:top w:val="double" w:sz="2" w:space="0" w:color="0000FF"/>
                      <w:left w:val="double" w:sz="2" w:space="0" w:color="0000FF"/>
                      <w:bottom w:val="nil"/>
                      <w:right w:val="single" w:sz="8" w:space="0" w:color="0000FF"/>
                    </w:tcBorders>
                  </w:tcPr>
                  <w:p w14:paraId="636E922E"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23EACD0C" w14:textId="77777777" w:rsidR="00803617" w:rsidRPr="00803617" w:rsidRDefault="00803617" w:rsidP="00803617">
                    <w:pPr>
                      <w:suppressAutoHyphens/>
                      <w:ind w:left="0" w:firstLine="0"/>
                      <w:jc w:val="center"/>
                      <w:rPr>
                        <w:rFonts w:ascii="Arial" w:eastAsia="Times New Roman" w:hAnsi="Arial" w:cs="Times New Roman"/>
                        <w:b/>
                        <w:color w:val="0000FF"/>
                        <w:sz w:val="26"/>
                        <w:szCs w:val="20"/>
                      </w:rPr>
                    </w:pPr>
                    <w:r w:rsidRPr="00803617">
                      <w:rPr>
                        <w:rFonts w:ascii="Arial" w:eastAsia="Times New Roman" w:hAnsi="Arial" w:cs="Times New Roman"/>
                        <w:b/>
                        <w:color w:val="0000FF"/>
                        <w:sz w:val="26"/>
                        <w:szCs w:val="20"/>
                      </w:rPr>
                      <w:t>YANG MENYETUJUI</w:t>
                    </w:r>
                  </w:p>
                </w:tc>
              </w:tr>
              <w:tr w:rsidR="00803617" w:rsidRPr="00803617" w14:paraId="1A572BC9" w14:textId="77777777" w:rsidTr="002D7106">
                <w:tc>
                  <w:tcPr>
                    <w:tcW w:w="1243" w:type="dxa"/>
                    <w:tcBorders>
                      <w:top w:val="nil"/>
                      <w:left w:val="single" w:sz="8" w:space="0" w:color="0000FF"/>
                      <w:bottom w:val="single" w:sz="4" w:space="0" w:color="0000FF"/>
                      <w:right w:val="nil"/>
                    </w:tcBorders>
                  </w:tcPr>
                  <w:p w14:paraId="19EFEE06"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248B1A86" w14:textId="77777777" w:rsidR="00803617" w:rsidRPr="00803617" w:rsidRDefault="00803617" w:rsidP="00803617">
                    <w:pPr>
                      <w:suppressAutoHyphens/>
                      <w:ind w:left="0" w:firstLine="0"/>
                      <w:jc w:val="center"/>
                      <w:rPr>
                        <w:rFonts w:ascii="Arial" w:eastAsia="Times New Roman" w:hAnsi="Arial" w:cs="Times New Roman"/>
                        <w:b/>
                        <w:color w:val="0000FF"/>
                        <w:szCs w:val="20"/>
                      </w:rPr>
                    </w:pPr>
                    <w:r w:rsidRPr="00803617">
                      <w:rPr>
                        <w:rFonts w:ascii="Arial" w:eastAsia="Times New Roman" w:hAnsi="Arial" w:cs="Times New Roman"/>
                        <w:b/>
                        <w:color w:val="0000FF"/>
                        <w:szCs w:val="20"/>
                      </w:rPr>
                      <w:t>Nama</w:t>
                    </w:r>
                  </w:p>
                  <w:p w14:paraId="078555F5" w14:textId="77777777" w:rsidR="00803617" w:rsidRPr="00803617" w:rsidRDefault="00803617" w:rsidP="00803617">
                    <w:pPr>
                      <w:suppressAutoHyphens/>
                      <w:ind w:left="0" w:firstLine="0"/>
                      <w:jc w:val="center"/>
                      <w:rPr>
                        <w:rFonts w:ascii="Arial" w:eastAsia="Times New Roman" w:hAnsi="Arial" w:cs="Times New Roman"/>
                        <w:b/>
                        <w:color w:val="0000FF"/>
                        <w:sz w:val="8"/>
                        <w:szCs w:val="20"/>
                      </w:rPr>
                    </w:pPr>
                  </w:p>
                </w:tc>
                <w:tc>
                  <w:tcPr>
                    <w:tcW w:w="1745" w:type="dxa"/>
                    <w:gridSpan w:val="2"/>
                    <w:tcBorders>
                      <w:top w:val="nil"/>
                      <w:left w:val="single" w:sz="4" w:space="0" w:color="0000FF"/>
                      <w:bottom w:val="single" w:sz="4" w:space="0" w:color="0000FF"/>
                      <w:right w:val="nil"/>
                    </w:tcBorders>
                  </w:tcPr>
                  <w:p w14:paraId="213F523A"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154233B8" w14:textId="77777777" w:rsidR="00803617" w:rsidRPr="00803617" w:rsidRDefault="00803617" w:rsidP="00803617">
                    <w:pPr>
                      <w:suppressAutoHyphens/>
                      <w:ind w:left="0" w:firstLine="0"/>
                      <w:jc w:val="center"/>
                      <w:rPr>
                        <w:rFonts w:ascii="Arial" w:eastAsia="Times New Roman" w:hAnsi="Arial" w:cs="Times New Roman"/>
                        <w:b/>
                        <w:color w:val="0000FF"/>
                        <w:szCs w:val="20"/>
                      </w:rPr>
                    </w:pPr>
                    <w:proofErr w:type="spellStart"/>
                    <w:r w:rsidRPr="00803617">
                      <w:rPr>
                        <w:rFonts w:ascii="Arial" w:eastAsia="Times New Roman" w:hAnsi="Arial" w:cs="Times New Roman"/>
                        <w:b/>
                        <w:color w:val="0000FF"/>
                        <w:szCs w:val="20"/>
                      </w:rPr>
                      <w:t>Jabatan</w:t>
                    </w:r>
                    <w:proofErr w:type="spellEnd"/>
                  </w:p>
                </w:tc>
                <w:tc>
                  <w:tcPr>
                    <w:tcW w:w="1807" w:type="dxa"/>
                    <w:tcBorders>
                      <w:top w:val="nil"/>
                      <w:left w:val="single" w:sz="4" w:space="0" w:color="0000FF"/>
                      <w:bottom w:val="single" w:sz="4" w:space="0" w:color="0000FF"/>
                      <w:right w:val="nil"/>
                    </w:tcBorders>
                  </w:tcPr>
                  <w:p w14:paraId="27C6D99C"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1296FF41" w14:textId="77777777" w:rsidR="00803617" w:rsidRPr="00803617" w:rsidRDefault="00803617" w:rsidP="00803617">
                    <w:pPr>
                      <w:suppressAutoHyphens/>
                      <w:ind w:left="0" w:firstLine="0"/>
                      <w:jc w:val="center"/>
                      <w:rPr>
                        <w:rFonts w:ascii="Arial" w:eastAsia="Times New Roman" w:hAnsi="Arial" w:cs="Times New Roman"/>
                        <w:b/>
                        <w:color w:val="0000FF"/>
                        <w:szCs w:val="20"/>
                      </w:rPr>
                    </w:pPr>
                    <w:proofErr w:type="spellStart"/>
                    <w:r w:rsidRPr="00803617">
                      <w:rPr>
                        <w:rFonts w:ascii="Arial" w:eastAsia="Times New Roman" w:hAnsi="Arial" w:cs="Times New Roman"/>
                        <w:b/>
                        <w:color w:val="0000FF"/>
                        <w:szCs w:val="20"/>
                      </w:rPr>
                      <w:t>Tandatangan</w:t>
                    </w:r>
                    <w:proofErr w:type="spellEnd"/>
                  </w:p>
                </w:tc>
                <w:tc>
                  <w:tcPr>
                    <w:tcW w:w="1419" w:type="dxa"/>
                    <w:tcBorders>
                      <w:top w:val="single" w:sz="4" w:space="0" w:color="0000FF"/>
                      <w:left w:val="double" w:sz="2" w:space="0" w:color="0000FF"/>
                      <w:bottom w:val="single" w:sz="4" w:space="0" w:color="0000FF"/>
                      <w:right w:val="nil"/>
                    </w:tcBorders>
                  </w:tcPr>
                  <w:p w14:paraId="45CB2253"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1CF0AF75" w14:textId="77777777" w:rsidR="00803617" w:rsidRPr="00803617" w:rsidRDefault="00803617" w:rsidP="00803617">
                    <w:pPr>
                      <w:suppressAutoHyphens/>
                      <w:ind w:left="0" w:firstLine="0"/>
                      <w:jc w:val="center"/>
                      <w:rPr>
                        <w:rFonts w:ascii="Arial" w:eastAsia="Times New Roman" w:hAnsi="Arial" w:cs="Times New Roman"/>
                        <w:b/>
                        <w:color w:val="0000FF"/>
                        <w:szCs w:val="20"/>
                      </w:rPr>
                    </w:pPr>
                    <w:r w:rsidRPr="00803617">
                      <w:rPr>
                        <w:rFonts w:ascii="Arial" w:eastAsia="Times New Roman" w:hAnsi="Arial" w:cs="Times New Roman"/>
                        <w:b/>
                        <w:color w:val="0000FF"/>
                        <w:szCs w:val="20"/>
                      </w:rPr>
                      <w:t>Nama</w:t>
                    </w:r>
                  </w:p>
                </w:tc>
                <w:tc>
                  <w:tcPr>
                    <w:tcW w:w="1777" w:type="dxa"/>
                    <w:gridSpan w:val="3"/>
                    <w:tcBorders>
                      <w:top w:val="single" w:sz="4" w:space="0" w:color="0000FF"/>
                      <w:left w:val="single" w:sz="4" w:space="0" w:color="0000FF"/>
                      <w:bottom w:val="single" w:sz="4" w:space="0" w:color="0000FF"/>
                      <w:right w:val="nil"/>
                    </w:tcBorders>
                  </w:tcPr>
                  <w:p w14:paraId="5887E528"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706F1E93" w14:textId="77777777" w:rsidR="00803617" w:rsidRPr="00803617" w:rsidRDefault="00803617" w:rsidP="00803617">
                    <w:pPr>
                      <w:suppressAutoHyphens/>
                      <w:ind w:left="0" w:firstLine="0"/>
                      <w:jc w:val="center"/>
                      <w:rPr>
                        <w:rFonts w:ascii="Arial" w:eastAsia="Times New Roman" w:hAnsi="Arial" w:cs="Times New Roman"/>
                        <w:b/>
                        <w:color w:val="0000FF"/>
                        <w:szCs w:val="20"/>
                      </w:rPr>
                    </w:pPr>
                    <w:proofErr w:type="spellStart"/>
                    <w:r w:rsidRPr="00803617">
                      <w:rPr>
                        <w:rFonts w:ascii="Arial" w:eastAsia="Times New Roman" w:hAnsi="Arial" w:cs="Times New Roman"/>
                        <w:b/>
                        <w:color w:val="0000FF"/>
                        <w:szCs w:val="20"/>
                      </w:rPr>
                      <w:t>Jabatan</w:t>
                    </w:r>
                    <w:proofErr w:type="spellEnd"/>
                  </w:p>
                </w:tc>
                <w:tc>
                  <w:tcPr>
                    <w:tcW w:w="1647" w:type="dxa"/>
                    <w:tcBorders>
                      <w:top w:val="single" w:sz="4" w:space="0" w:color="0000FF"/>
                      <w:left w:val="single" w:sz="4" w:space="0" w:color="0000FF"/>
                      <w:bottom w:val="single" w:sz="4" w:space="0" w:color="0000FF"/>
                      <w:right w:val="single" w:sz="8" w:space="0" w:color="0000FF"/>
                    </w:tcBorders>
                  </w:tcPr>
                  <w:p w14:paraId="71F4CE95"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57A61A98" w14:textId="77777777" w:rsidR="00803617" w:rsidRPr="00803617" w:rsidRDefault="00803617" w:rsidP="00803617">
                    <w:pPr>
                      <w:suppressAutoHyphens/>
                      <w:ind w:left="0" w:firstLine="0"/>
                      <w:jc w:val="center"/>
                      <w:rPr>
                        <w:rFonts w:ascii="Arial" w:eastAsia="Times New Roman" w:hAnsi="Arial" w:cs="Times New Roman"/>
                        <w:b/>
                        <w:color w:val="0000FF"/>
                        <w:szCs w:val="20"/>
                      </w:rPr>
                    </w:pPr>
                    <w:proofErr w:type="spellStart"/>
                    <w:r w:rsidRPr="00803617">
                      <w:rPr>
                        <w:rFonts w:ascii="Arial" w:eastAsia="Times New Roman" w:hAnsi="Arial" w:cs="Times New Roman"/>
                        <w:b/>
                        <w:color w:val="0000FF"/>
                        <w:szCs w:val="20"/>
                      </w:rPr>
                      <w:t>Tandatangan</w:t>
                    </w:r>
                    <w:proofErr w:type="spellEnd"/>
                  </w:p>
                </w:tc>
              </w:tr>
              <w:tr w:rsidR="002D7106" w:rsidRPr="00803617" w14:paraId="5D1B50E1" w14:textId="77777777" w:rsidTr="00E62D21">
                <w:trPr>
                  <w:trHeight w:val="890"/>
                </w:trPr>
                <w:tc>
                  <w:tcPr>
                    <w:tcW w:w="1243" w:type="dxa"/>
                    <w:tcBorders>
                      <w:top w:val="single" w:sz="4" w:space="0" w:color="0000FF"/>
                      <w:left w:val="single" w:sz="8" w:space="0" w:color="0000FF"/>
                      <w:bottom w:val="nil"/>
                      <w:right w:val="nil"/>
                    </w:tcBorders>
                    <w:vAlign w:val="center"/>
                    <w:hideMark/>
                  </w:tcPr>
                  <w:p w14:paraId="1D378D72" w14:textId="71F0EB5C" w:rsidR="002D7106" w:rsidRPr="00803617" w:rsidRDefault="002D7106" w:rsidP="002D7106">
                    <w:pPr>
                      <w:keepNext/>
                      <w:tabs>
                        <w:tab w:val="num" w:pos="0"/>
                      </w:tabs>
                      <w:suppressAutoHyphens/>
                      <w:snapToGrid w:val="0"/>
                      <w:ind w:left="1440" w:hanging="1440"/>
                      <w:jc w:val="center"/>
                      <w:outlineLvl w:val="7"/>
                      <w:rPr>
                        <w:rFonts w:ascii="Arial" w:eastAsia="Times New Roman" w:hAnsi="Arial" w:cs="Times New Roman"/>
                        <w:b/>
                        <w:i/>
                        <w:color w:val="0000FF"/>
                        <w:sz w:val="20"/>
                        <w:szCs w:val="20"/>
                      </w:rPr>
                    </w:pPr>
                    <w:r>
                      <w:rPr>
                        <w:rFonts w:ascii="Arial" w:eastAsia="Times New Roman" w:hAnsi="Arial" w:cs="Times New Roman"/>
                        <w:b/>
                        <w:i/>
                        <w:color w:val="0000FF"/>
                        <w:sz w:val="20"/>
                        <w:szCs w:val="20"/>
                      </w:rPr>
                      <w:t>Fitri N.</w:t>
                    </w:r>
                  </w:p>
                </w:tc>
                <w:tc>
                  <w:tcPr>
                    <w:tcW w:w="1745" w:type="dxa"/>
                    <w:gridSpan w:val="2"/>
                    <w:tcBorders>
                      <w:top w:val="single" w:sz="4" w:space="0" w:color="0000FF"/>
                      <w:left w:val="single" w:sz="4" w:space="0" w:color="0000FF"/>
                      <w:bottom w:val="nil"/>
                      <w:right w:val="nil"/>
                    </w:tcBorders>
                    <w:vAlign w:val="center"/>
                    <w:hideMark/>
                  </w:tcPr>
                  <w:p w14:paraId="773A1691" w14:textId="550F95BB" w:rsidR="002D7106" w:rsidRPr="00803617" w:rsidRDefault="00E62D21" w:rsidP="002D7106">
                    <w:pPr>
                      <w:keepNext/>
                      <w:tabs>
                        <w:tab w:val="num" w:pos="0"/>
                      </w:tabs>
                      <w:suppressAutoHyphens/>
                      <w:snapToGrid w:val="0"/>
                      <w:ind w:left="1296" w:hanging="1296"/>
                      <w:jc w:val="center"/>
                      <w:outlineLvl w:val="6"/>
                      <w:rPr>
                        <w:rFonts w:ascii="Arial" w:eastAsia="Times New Roman" w:hAnsi="Arial" w:cs="Times New Roman"/>
                        <w:b/>
                        <w:i/>
                        <w:color w:val="0000FF"/>
                        <w:sz w:val="20"/>
                        <w:szCs w:val="20"/>
                      </w:rPr>
                    </w:pPr>
                    <w:r>
                      <w:rPr>
                        <w:rFonts w:ascii="Arial" w:eastAsia="Times New Roman" w:hAnsi="Arial" w:cs="Times New Roman"/>
                        <w:b/>
                        <w:i/>
                        <w:color w:val="0000FF"/>
                        <w:sz w:val="20"/>
                        <w:szCs w:val="20"/>
                      </w:rPr>
                      <w:t xml:space="preserve">Staff </w:t>
                    </w:r>
                    <w:r w:rsidR="002D7106" w:rsidRPr="00803617">
                      <w:rPr>
                        <w:rFonts w:ascii="Arial" w:eastAsia="Times New Roman" w:hAnsi="Arial" w:cs="Times New Roman"/>
                        <w:b/>
                        <w:i/>
                        <w:color w:val="0000FF"/>
                        <w:sz w:val="20"/>
                        <w:szCs w:val="20"/>
                      </w:rPr>
                      <w:t>HSE</w:t>
                    </w:r>
                    <w:r>
                      <w:rPr>
                        <w:rFonts w:ascii="Arial" w:eastAsia="Times New Roman" w:hAnsi="Arial" w:cs="Times New Roman"/>
                        <w:b/>
                        <w:i/>
                        <w:color w:val="0000FF"/>
                        <w:sz w:val="20"/>
                        <w:szCs w:val="20"/>
                      </w:rPr>
                      <w:t xml:space="preserve"> &amp; GA</w:t>
                    </w:r>
                  </w:p>
                </w:tc>
                <w:tc>
                  <w:tcPr>
                    <w:tcW w:w="1807" w:type="dxa"/>
                    <w:tcBorders>
                      <w:top w:val="single" w:sz="4" w:space="0" w:color="0000FF"/>
                      <w:left w:val="single" w:sz="4" w:space="0" w:color="0000FF"/>
                      <w:bottom w:val="nil"/>
                      <w:right w:val="nil"/>
                    </w:tcBorders>
                    <w:vAlign w:val="center"/>
                  </w:tcPr>
                  <w:p w14:paraId="0A80B5CF" w14:textId="629D21DD" w:rsidR="002D7106" w:rsidRPr="00803617" w:rsidRDefault="00E62D21" w:rsidP="002D7106">
                    <w:pPr>
                      <w:suppressAutoHyphens/>
                      <w:snapToGrid w:val="0"/>
                      <w:ind w:left="0" w:firstLine="0"/>
                      <w:jc w:val="center"/>
                      <w:rPr>
                        <w:rFonts w:ascii="Arial" w:eastAsia="Times New Roman" w:hAnsi="Arial" w:cs="Times New Roman"/>
                        <w:b/>
                        <w:i/>
                        <w:color w:val="0000FF"/>
                        <w:sz w:val="20"/>
                        <w:szCs w:val="20"/>
                      </w:rPr>
                    </w:pPr>
                    <w:r>
                      <w:rPr>
                        <w:rFonts w:ascii="Arial" w:eastAsia="Times New Roman" w:hAnsi="Arial" w:cs="Times New Roman"/>
                        <w:b/>
                        <w:i/>
                        <w:noProof/>
                        <w:color w:val="0000FF"/>
                        <w:sz w:val="20"/>
                        <w:szCs w:val="20"/>
                      </w:rPr>
                      <w:drawing>
                        <wp:inline distT="0" distB="0" distL="0" distR="0" wp14:anchorId="0DD6CF2D" wp14:editId="0816829B">
                          <wp:extent cx="524510" cy="445135"/>
                          <wp:effectExtent l="0" t="0" r="8890" b="0"/>
                          <wp:docPr id="92712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inline>
                      </w:drawing>
                    </w:r>
                  </w:p>
                </w:tc>
                <w:tc>
                  <w:tcPr>
                    <w:tcW w:w="1419" w:type="dxa"/>
                    <w:tcBorders>
                      <w:top w:val="single" w:sz="4" w:space="0" w:color="0000FF"/>
                      <w:left w:val="double" w:sz="2" w:space="0" w:color="0000FF"/>
                      <w:bottom w:val="nil"/>
                      <w:right w:val="nil"/>
                    </w:tcBorders>
                    <w:vAlign w:val="center"/>
                    <w:hideMark/>
                  </w:tcPr>
                  <w:p w14:paraId="06CB86DE" w14:textId="77777777" w:rsidR="002D7106" w:rsidRPr="00803617" w:rsidRDefault="002D7106" w:rsidP="002D7106">
                    <w:pPr>
                      <w:keepNext/>
                      <w:tabs>
                        <w:tab w:val="num" w:pos="0"/>
                      </w:tabs>
                      <w:suppressAutoHyphens/>
                      <w:snapToGrid w:val="0"/>
                      <w:ind w:left="1440" w:hanging="1440"/>
                      <w:jc w:val="center"/>
                      <w:outlineLvl w:val="7"/>
                      <w:rPr>
                        <w:rFonts w:ascii="Arial" w:eastAsia="Times New Roman" w:hAnsi="Arial" w:cs="Times New Roman"/>
                        <w:b/>
                        <w:i/>
                        <w:color w:val="0000FF"/>
                        <w:sz w:val="20"/>
                        <w:szCs w:val="20"/>
                      </w:rPr>
                    </w:pPr>
                    <w:r w:rsidRPr="00803617">
                      <w:rPr>
                        <w:rFonts w:ascii="Arial" w:eastAsia="Times New Roman" w:hAnsi="Arial" w:cs="Times New Roman"/>
                        <w:b/>
                        <w:i/>
                        <w:color w:val="0000FF"/>
                        <w:sz w:val="20"/>
                        <w:szCs w:val="20"/>
                      </w:rPr>
                      <w:t>Diah.</w:t>
                    </w:r>
                  </w:p>
                </w:tc>
                <w:tc>
                  <w:tcPr>
                    <w:tcW w:w="1777" w:type="dxa"/>
                    <w:gridSpan w:val="3"/>
                    <w:tcBorders>
                      <w:top w:val="single" w:sz="4" w:space="0" w:color="0000FF"/>
                      <w:left w:val="single" w:sz="4" w:space="0" w:color="0000FF"/>
                      <w:bottom w:val="nil"/>
                      <w:right w:val="nil"/>
                    </w:tcBorders>
                    <w:vAlign w:val="center"/>
                    <w:hideMark/>
                  </w:tcPr>
                  <w:p w14:paraId="49019CC2" w14:textId="77777777" w:rsidR="002D7106" w:rsidRPr="00803617" w:rsidRDefault="002D7106" w:rsidP="002D7106">
                    <w:pPr>
                      <w:keepNext/>
                      <w:tabs>
                        <w:tab w:val="num" w:pos="-85"/>
                      </w:tabs>
                      <w:suppressAutoHyphens/>
                      <w:snapToGrid w:val="0"/>
                      <w:ind w:left="-85" w:right="-64" w:firstLine="0"/>
                      <w:jc w:val="center"/>
                      <w:outlineLvl w:val="6"/>
                      <w:rPr>
                        <w:rFonts w:ascii="Arial" w:eastAsia="Times New Roman" w:hAnsi="Arial" w:cs="Times New Roman"/>
                        <w:b/>
                        <w:i/>
                        <w:color w:val="0000FF"/>
                        <w:sz w:val="20"/>
                        <w:szCs w:val="20"/>
                      </w:rPr>
                    </w:pPr>
                    <w:r w:rsidRPr="00803617">
                      <w:rPr>
                        <w:rFonts w:ascii="Arial" w:eastAsia="Times New Roman" w:hAnsi="Arial" w:cs="Times New Roman"/>
                        <w:b/>
                        <w:i/>
                        <w:color w:val="0000FF"/>
                        <w:sz w:val="20"/>
                        <w:szCs w:val="20"/>
                      </w:rPr>
                      <w:t>Mgr. HC &amp; GA</w:t>
                    </w:r>
                  </w:p>
                </w:tc>
                <w:tc>
                  <w:tcPr>
                    <w:tcW w:w="1647" w:type="dxa"/>
                    <w:tcBorders>
                      <w:top w:val="single" w:sz="4" w:space="0" w:color="0000FF"/>
                      <w:left w:val="single" w:sz="4" w:space="0" w:color="0000FF"/>
                      <w:bottom w:val="nil"/>
                      <w:right w:val="single" w:sz="8" w:space="0" w:color="0000FF"/>
                    </w:tcBorders>
                    <w:vAlign w:val="center"/>
                  </w:tcPr>
                  <w:p w14:paraId="1943E7AB" w14:textId="71A181A1" w:rsidR="002D7106" w:rsidRPr="00803617" w:rsidRDefault="00E62D21" w:rsidP="002D7106">
                    <w:pPr>
                      <w:suppressAutoHyphens/>
                      <w:ind w:left="0" w:firstLine="0"/>
                      <w:jc w:val="center"/>
                      <w:rPr>
                        <w:rFonts w:ascii="Arial" w:eastAsia="Times New Roman" w:hAnsi="Arial" w:cs="Times New Roman"/>
                        <w:b/>
                        <w:color w:val="0000FF"/>
                        <w:szCs w:val="20"/>
                      </w:rPr>
                    </w:pPr>
                    <w:r>
                      <w:rPr>
                        <w:rFonts w:ascii="Arial" w:eastAsia="Times New Roman" w:hAnsi="Arial" w:cs="Times New Roman"/>
                        <w:b/>
                        <w:noProof/>
                        <w:color w:val="0000FF"/>
                        <w:szCs w:val="20"/>
                      </w:rPr>
                      <w:drawing>
                        <wp:inline distT="0" distB="0" distL="0" distR="0" wp14:anchorId="65FDE604" wp14:editId="2D9746E9">
                          <wp:extent cx="520700" cy="441964"/>
                          <wp:effectExtent l="0" t="0" r="0" b="0"/>
                          <wp:docPr id="94874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840" cy="443780"/>
                                  </a:xfrm>
                                  <a:prstGeom prst="rect">
                                    <a:avLst/>
                                  </a:prstGeom>
                                  <a:noFill/>
                                </pic:spPr>
                              </pic:pic>
                            </a:graphicData>
                          </a:graphic>
                        </wp:inline>
                      </w:drawing>
                    </w:r>
                  </w:p>
                </w:tc>
              </w:tr>
              <w:tr w:rsidR="00803617" w:rsidRPr="00803617" w14:paraId="62B21E83" w14:textId="77777777" w:rsidTr="002D7106">
                <w:tc>
                  <w:tcPr>
                    <w:tcW w:w="9638" w:type="dxa"/>
                    <w:gridSpan w:val="9"/>
                    <w:tcBorders>
                      <w:top w:val="double" w:sz="2" w:space="0" w:color="0000FF"/>
                      <w:left w:val="single" w:sz="8" w:space="0" w:color="0000FF"/>
                      <w:bottom w:val="single" w:sz="4" w:space="0" w:color="0000FF"/>
                      <w:right w:val="single" w:sz="8" w:space="0" w:color="0000FF"/>
                    </w:tcBorders>
                  </w:tcPr>
                  <w:p w14:paraId="7BFAA5B2"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59B39553" w14:textId="77777777" w:rsidR="00803617" w:rsidRPr="00803617" w:rsidRDefault="00803617" w:rsidP="00803617">
                    <w:pPr>
                      <w:suppressAutoHyphens/>
                      <w:ind w:left="0" w:firstLine="0"/>
                      <w:jc w:val="center"/>
                      <w:rPr>
                        <w:rFonts w:ascii="Arial" w:eastAsia="Times New Roman" w:hAnsi="Arial" w:cs="Times New Roman"/>
                        <w:b/>
                        <w:color w:val="0000FF"/>
                        <w:sz w:val="28"/>
                        <w:szCs w:val="20"/>
                      </w:rPr>
                    </w:pPr>
                    <w:r w:rsidRPr="00803617">
                      <w:rPr>
                        <w:rFonts w:ascii="Arial" w:eastAsia="Times New Roman" w:hAnsi="Arial" w:cs="Times New Roman"/>
                        <w:b/>
                        <w:color w:val="0000FF"/>
                        <w:sz w:val="28"/>
                        <w:szCs w:val="20"/>
                      </w:rPr>
                      <w:t>DOKUMEN YANG BERHUBUNGAN</w:t>
                    </w:r>
                  </w:p>
                  <w:p w14:paraId="59746E23" w14:textId="77777777" w:rsidR="00803617" w:rsidRPr="00803617" w:rsidRDefault="00803617" w:rsidP="00803617">
                    <w:pPr>
                      <w:suppressAutoHyphens/>
                      <w:ind w:left="0" w:firstLine="0"/>
                      <w:jc w:val="center"/>
                      <w:rPr>
                        <w:rFonts w:ascii="Arial" w:eastAsia="Times New Roman" w:hAnsi="Arial" w:cs="Times New Roman"/>
                        <w:b/>
                        <w:color w:val="0000FF"/>
                        <w:sz w:val="8"/>
                        <w:szCs w:val="20"/>
                      </w:rPr>
                    </w:pPr>
                  </w:p>
                </w:tc>
              </w:tr>
              <w:tr w:rsidR="00803617" w:rsidRPr="00803617" w14:paraId="1F851B64" w14:textId="77777777" w:rsidTr="002D7106">
                <w:tc>
                  <w:tcPr>
                    <w:tcW w:w="4795" w:type="dxa"/>
                    <w:gridSpan w:val="4"/>
                    <w:tcBorders>
                      <w:top w:val="nil"/>
                      <w:left w:val="single" w:sz="8" w:space="0" w:color="0000FF"/>
                      <w:bottom w:val="nil"/>
                      <w:right w:val="single" w:sz="4" w:space="0" w:color="0000FF"/>
                    </w:tcBorders>
                  </w:tcPr>
                  <w:p w14:paraId="664973B6" w14:textId="77777777" w:rsidR="00803617" w:rsidRPr="00803617" w:rsidRDefault="00803617" w:rsidP="00803617">
                    <w:pPr>
                      <w:suppressAutoHyphens/>
                      <w:snapToGrid w:val="0"/>
                      <w:ind w:left="0" w:firstLine="0"/>
                      <w:rPr>
                        <w:rFonts w:ascii="Arial" w:eastAsia="Times New Roman" w:hAnsi="Arial" w:cs="Times New Roman"/>
                        <w:color w:val="0000FF"/>
                        <w:sz w:val="8"/>
                        <w:szCs w:val="20"/>
                      </w:rPr>
                    </w:pPr>
                  </w:p>
                  <w:p w14:paraId="2AE8EB14" w14:textId="77777777" w:rsidR="00803617" w:rsidRPr="00803617" w:rsidRDefault="00803617" w:rsidP="00803617">
                    <w:pPr>
                      <w:suppressAutoHyphens/>
                      <w:ind w:left="0" w:firstLine="0"/>
                      <w:rPr>
                        <w:rFonts w:ascii="Arial" w:eastAsia="Times New Roman" w:hAnsi="Arial" w:cs="Times New Roman"/>
                        <w:color w:val="0000FF"/>
                        <w:szCs w:val="20"/>
                      </w:rPr>
                    </w:pPr>
                  </w:p>
                  <w:p w14:paraId="448F2F90" w14:textId="77777777" w:rsidR="00803617" w:rsidRPr="00803617" w:rsidRDefault="00803617" w:rsidP="00803617">
                    <w:pPr>
                      <w:suppressAutoHyphens/>
                      <w:ind w:left="0" w:firstLine="0"/>
                      <w:rPr>
                        <w:rFonts w:ascii="Arial" w:eastAsia="Times New Roman" w:hAnsi="Arial" w:cs="Times New Roman"/>
                        <w:color w:val="0000FF"/>
                        <w:szCs w:val="20"/>
                      </w:rPr>
                    </w:pPr>
                  </w:p>
                  <w:p w14:paraId="44208439" w14:textId="77777777" w:rsidR="00803617" w:rsidRPr="00803617" w:rsidRDefault="00803617" w:rsidP="00803617">
                    <w:pPr>
                      <w:suppressAutoHyphens/>
                      <w:ind w:left="0" w:firstLine="0"/>
                      <w:rPr>
                        <w:rFonts w:ascii="Arial" w:eastAsia="Times New Roman" w:hAnsi="Arial" w:cs="Times New Roman"/>
                        <w:color w:val="0000FF"/>
                        <w:szCs w:val="20"/>
                      </w:rPr>
                    </w:pPr>
                  </w:p>
                </w:tc>
                <w:tc>
                  <w:tcPr>
                    <w:tcW w:w="4843" w:type="dxa"/>
                    <w:gridSpan w:val="5"/>
                    <w:tcBorders>
                      <w:top w:val="nil"/>
                      <w:left w:val="single" w:sz="4" w:space="0" w:color="0000FF"/>
                      <w:bottom w:val="nil"/>
                      <w:right w:val="single" w:sz="8" w:space="0" w:color="0000FF"/>
                    </w:tcBorders>
                  </w:tcPr>
                  <w:p w14:paraId="2E7D618A" w14:textId="77777777" w:rsidR="00803617" w:rsidRPr="00803617" w:rsidRDefault="00803617" w:rsidP="00803617">
                    <w:pPr>
                      <w:suppressAutoHyphens/>
                      <w:snapToGrid w:val="0"/>
                      <w:ind w:left="0" w:firstLine="0"/>
                      <w:rPr>
                        <w:rFonts w:ascii="Arial" w:eastAsia="Times New Roman" w:hAnsi="Arial" w:cs="Times New Roman"/>
                        <w:color w:val="0000FF"/>
                        <w:szCs w:val="20"/>
                      </w:rPr>
                    </w:pPr>
                  </w:p>
                  <w:p w14:paraId="1B13B504" w14:textId="77777777" w:rsidR="00803617" w:rsidRPr="00803617" w:rsidRDefault="00803617" w:rsidP="00803617">
                    <w:pPr>
                      <w:suppressAutoHyphens/>
                      <w:ind w:left="0" w:firstLine="0"/>
                      <w:rPr>
                        <w:rFonts w:ascii="Arial" w:eastAsia="Times New Roman" w:hAnsi="Arial" w:cs="Times New Roman"/>
                        <w:color w:val="0000FF"/>
                        <w:szCs w:val="20"/>
                      </w:rPr>
                    </w:pPr>
                  </w:p>
                  <w:p w14:paraId="5E1411AC" w14:textId="77777777" w:rsidR="00803617" w:rsidRPr="00803617" w:rsidRDefault="00803617" w:rsidP="00803617">
                    <w:pPr>
                      <w:suppressAutoHyphens/>
                      <w:ind w:left="0" w:firstLine="0"/>
                      <w:rPr>
                        <w:rFonts w:ascii="Arial" w:eastAsia="Times New Roman" w:hAnsi="Arial" w:cs="Times New Roman"/>
                        <w:color w:val="0000FF"/>
                        <w:szCs w:val="20"/>
                      </w:rPr>
                    </w:pPr>
                  </w:p>
                  <w:p w14:paraId="42F6EEAB" w14:textId="77777777" w:rsidR="00803617" w:rsidRPr="00803617" w:rsidRDefault="00803617" w:rsidP="00803617">
                    <w:pPr>
                      <w:suppressAutoHyphens/>
                      <w:ind w:left="0" w:firstLine="0"/>
                      <w:rPr>
                        <w:rFonts w:ascii="Arial" w:eastAsia="Times New Roman" w:hAnsi="Arial" w:cs="Times New Roman"/>
                        <w:color w:val="0000FF"/>
                        <w:szCs w:val="20"/>
                      </w:rPr>
                    </w:pPr>
                  </w:p>
                  <w:p w14:paraId="162EE147" w14:textId="77777777" w:rsidR="00803617" w:rsidRPr="00803617" w:rsidRDefault="00803617" w:rsidP="00803617">
                    <w:pPr>
                      <w:suppressAutoHyphens/>
                      <w:ind w:left="0" w:firstLine="0"/>
                      <w:rPr>
                        <w:rFonts w:ascii="Arial" w:eastAsia="Times New Roman" w:hAnsi="Arial" w:cs="Times New Roman"/>
                        <w:color w:val="0000FF"/>
                        <w:szCs w:val="20"/>
                      </w:rPr>
                    </w:pPr>
                  </w:p>
                </w:tc>
              </w:tr>
              <w:tr w:rsidR="00803617" w:rsidRPr="00803617" w14:paraId="7FF18A15" w14:textId="77777777" w:rsidTr="002D7106">
                <w:tc>
                  <w:tcPr>
                    <w:tcW w:w="9638" w:type="dxa"/>
                    <w:gridSpan w:val="9"/>
                    <w:tcBorders>
                      <w:top w:val="single" w:sz="4" w:space="0" w:color="0000FF"/>
                      <w:left w:val="single" w:sz="8" w:space="0" w:color="0000FF"/>
                      <w:bottom w:val="single" w:sz="4" w:space="0" w:color="0000FF"/>
                      <w:right w:val="single" w:sz="8" w:space="0" w:color="0000FF"/>
                    </w:tcBorders>
                  </w:tcPr>
                  <w:p w14:paraId="50788074" w14:textId="77777777" w:rsidR="00803617" w:rsidRPr="00803617" w:rsidRDefault="00803617" w:rsidP="00803617">
                    <w:pPr>
                      <w:suppressAutoHyphens/>
                      <w:snapToGrid w:val="0"/>
                      <w:ind w:left="0" w:firstLine="0"/>
                      <w:jc w:val="center"/>
                      <w:rPr>
                        <w:rFonts w:ascii="Arial" w:eastAsia="Times New Roman" w:hAnsi="Arial" w:cs="Times New Roman"/>
                        <w:b/>
                        <w:color w:val="0000FF"/>
                        <w:sz w:val="8"/>
                        <w:szCs w:val="20"/>
                      </w:rPr>
                    </w:pPr>
                  </w:p>
                  <w:p w14:paraId="6F04D1AF" w14:textId="44A7C036" w:rsidR="00755218" w:rsidRDefault="00755218" w:rsidP="00755218">
                    <w:pPr>
                      <w:suppressAutoHyphens/>
                      <w:jc w:val="center"/>
                      <w:rPr>
                        <w:rFonts w:ascii="Arial" w:eastAsia="Times New Roman" w:hAnsi="Arial" w:cs="Times New Roman"/>
                        <w:b/>
                        <w:color w:val="0000FF"/>
                        <w:sz w:val="28"/>
                        <w:szCs w:val="20"/>
                      </w:rPr>
                    </w:pPr>
                    <w:r>
                      <w:rPr>
                        <w:rFonts w:ascii="Arial" w:eastAsia="Times New Roman" w:hAnsi="Arial" w:cs="Times New Roman"/>
                        <w:b/>
                        <w:color w:val="0000FF"/>
                        <w:sz w:val="28"/>
                        <w:szCs w:val="20"/>
                      </w:rPr>
                      <w:t xml:space="preserve">DISTRIBUSI </w:t>
                    </w:r>
                    <w:r w:rsidR="00B16CA4">
                      <w:rPr>
                        <w:rFonts w:ascii="Arial" w:eastAsia="Times New Roman" w:hAnsi="Arial" w:cs="Times New Roman"/>
                        <w:b/>
                        <w:color w:val="0000FF"/>
                        <w:sz w:val="28"/>
                        <w:szCs w:val="20"/>
                      </w:rPr>
                      <w:t xml:space="preserve">SALINAN </w:t>
                    </w:r>
                    <w:r>
                      <w:rPr>
                        <w:rFonts w:ascii="Arial" w:eastAsia="Times New Roman" w:hAnsi="Arial" w:cs="Times New Roman"/>
                        <w:b/>
                        <w:color w:val="0000FF"/>
                        <w:sz w:val="28"/>
                        <w:szCs w:val="20"/>
                      </w:rPr>
                      <w:t>CINT-INTRANET ISO</w:t>
                    </w:r>
                  </w:p>
                  <w:p w14:paraId="15CD4C37" w14:textId="77777777" w:rsidR="00803617" w:rsidRPr="00803617" w:rsidRDefault="00803617" w:rsidP="00803617">
                    <w:pPr>
                      <w:suppressAutoHyphens/>
                      <w:ind w:left="0" w:firstLine="0"/>
                      <w:jc w:val="center"/>
                      <w:rPr>
                        <w:rFonts w:ascii="Arial" w:eastAsia="Times New Roman" w:hAnsi="Arial" w:cs="Times New Roman"/>
                        <w:b/>
                        <w:color w:val="0000FF"/>
                        <w:sz w:val="8"/>
                        <w:szCs w:val="20"/>
                      </w:rPr>
                    </w:pPr>
                  </w:p>
                </w:tc>
              </w:tr>
              <w:tr w:rsidR="0045611E" w:rsidRPr="00803617" w14:paraId="0823112B" w14:textId="77777777" w:rsidTr="002D7106">
                <w:trPr>
                  <w:trHeight w:hRule="exact" w:val="466"/>
                </w:trPr>
                <w:tc>
                  <w:tcPr>
                    <w:tcW w:w="2657" w:type="dxa"/>
                    <w:gridSpan w:val="2"/>
                    <w:tcBorders>
                      <w:top w:val="single" w:sz="4" w:space="0" w:color="0000FF"/>
                      <w:left w:val="single" w:sz="8" w:space="0" w:color="0000FF"/>
                      <w:bottom w:val="single" w:sz="4" w:space="0" w:color="0000FF"/>
                      <w:right w:val="nil"/>
                    </w:tcBorders>
                  </w:tcPr>
                  <w:p w14:paraId="28D49988" w14:textId="77777777" w:rsidR="0045611E" w:rsidRDefault="00000000" w:rsidP="0045611E">
                    <w:pPr>
                      <w:snapToGrid w:val="0"/>
                      <w:ind w:left="459"/>
                      <w:rPr>
                        <w:rFonts w:ascii="Arial Narrow" w:hAnsi="Arial Narrow"/>
                        <w:b/>
                        <w:color w:val="0000FF"/>
                        <w:sz w:val="10"/>
                      </w:rPr>
                    </w:pPr>
                    <w:r>
                      <w:rPr>
                        <w:rFonts w:ascii="Arial" w:hAnsi="Arial"/>
                      </w:rPr>
                      <w:pict w14:anchorId="2A5B97EB">
                        <v:shape id="_x0000_s2052" type="#_x0000_t202" style="position:absolute;left:0;text-align:left;margin-left:3.05pt;margin-top:2.35pt;width:14.4pt;height:14.4pt;z-index:251650560;mso-wrap-distance-left:9.05pt;mso-wrap-distance-right:9.05pt;mso-position-horizontal-relative:margin;mso-position-vertical-relative:text" strokecolor="blue" strokeweight="1pt">
                          <v:fill color2="black"/>
                          <v:stroke color2="yellow"/>
                          <v:textbox inset="1pt,1pt,1pt,1pt">
                            <w:txbxContent>
                              <w:p w14:paraId="0EB2F2BB" w14:textId="77777777" w:rsidR="0045611E" w:rsidRDefault="0045611E">
                                <w:pPr>
                                  <w:rPr>
                                    <w:rFonts w:ascii="Symbol" w:hAnsi="Symbol"/>
                                  </w:rPr>
                                </w:pPr>
                              </w:p>
                            </w:txbxContent>
                          </v:textbox>
                          <w10:wrap anchorx="margin"/>
                        </v:shape>
                      </w:pict>
                    </w:r>
                    <w:r>
                      <w:rPr>
                        <w:rFonts w:ascii="Arial" w:hAnsi="Arial"/>
                      </w:rPr>
                      <w:pict w14:anchorId="16DFEC96">
                        <v:shape id="_x0000_s2053" type="#_x0000_t202" style="position:absolute;left:0;text-align:left;margin-left:336.4pt;margin-top:2.35pt;width:14.4pt;height:14.4pt;z-index:251651584;mso-wrap-distance-left:9.05pt;mso-wrap-distance-right:9.05pt;mso-position-horizontal-relative:margin;mso-position-vertical-relative:text" strokecolor="blue" strokeweight="1pt">
                          <v:fill color2="black"/>
                          <v:stroke color2="yellow"/>
                          <v:textbox inset="1pt,1pt,1pt,1pt">
                            <w:txbxContent>
                              <w:p w14:paraId="021699AC" w14:textId="77777777" w:rsidR="0045611E" w:rsidRDefault="0045611E">
                                <w:pPr>
                                  <w:rPr>
                                    <w:rFonts w:ascii="Symbol" w:hAnsi="Symbol"/>
                                  </w:rPr>
                                </w:pPr>
                              </w:p>
                            </w:txbxContent>
                          </v:textbox>
                          <w10:wrap anchorx="margin"/>
                        </v:shape>
                      </w:pict>
                    </w:r>
                    <w:r>
                      <w:rPr>
                        <w:rFonts w:ascii="Arial" w:hAnsi="Arial"/>
                      </w:rPr>
                      <w:pict w14:anchorId="278404A5">
                        <v:shape id="_x0000_s2054" type="#_x0000_t202" style="position:absolute;left:0;text-align:left;margin-left:138.9pt;margin-top:2.35pt;width:14.4pt;height:14.4pt;z-index:251652608;mso-wrap-distance-left:9.05pt;mso-wrap-distance-right:9.05pt;mso-position-horizontal-relative:margin;mso-position-vertical-relative:text" strokecolor="blue" strokeweight="1pt">
                          <v:fill color2="black"/>
                          <v:stroke color2="yellow"/>
                          <v:textbox inset="1pt,1pt,1pt,1pt">
                            <w:txbxContent>
                              <w:p w14:paraId="381215A1" w14:textId="77777777" w:rsidR="0045611E" w:rsidRPr="00345FDF" w:rsidRDefault="0045611E">
                                <w:pPr>
                                  <w:rPr>
                                    <w:rFonts w:ascii="Symbol" w:hAnsi="Symbol"/>
                                    <w:color w:val="0000FF"/>
                                  </w:rPr>
                                </w:pPr>
                              </w:p>
                            </w:txbxContent>
                          </v:textbox>
                          <w10:wrap anchorx="margin"/>
                        </v:shape>
                      </w:pict>
                    </w:r>
                  </w:p>
                  <w:p w14:paraId="7F12D14A" w14:textId="1E04DCA1" w:rsidR="0045611E" w:rsidRDefault="0045611E" w:rsidP="0045611E">
                    <w:pPr>
                      <w:rPr>
                        <w:rFonts w:ascii="Arial Narrow" w:hAnsi="Arial Narrow"/>
                        <w:b/>
                        <w:color w:val="0000FF"/>
                        <w:sz w:val="18"/>
                        <w:szCs w:val="18"/>
                      </w:rPr>
                    </w:pPr>
                    <w:r>
                      <w:rPr>
                        <w:rFonts w:ascii="Arial Narrow" w:hAnsi="Arial Narrow"/>
                        <w:b/>
                        <w:color w:val="0000FF"/>
                        <w:sz w:val="18"/>
                        <w:szCs w:val="18"/>
                      </w:rPr>
                      <w:t xml:space="preserve">  BOD</w:t>
                    </w:r>
                  </w:p>
                  <w:p w14:paraId="0B702DB6" w14:textId="77777777" w:rsidR="0045611E" w:rsidRPr="00803617" w:rsidRDefault="0045611E" w:rsidP="0045611E">
                    <w:pPr>
                      <w:suppressAutoHyphens/>
                      <w:ind w:left="459" w:firstLine="0"/>
                      <w:jc w:val="left"/>
                      <w:rPr>
                        <w:rFonts w:ascii="Arial Narrow" w:eastAsia="Times New Roman" w:hAnsi="Arial Narrow" w:cs="Times New Roman"/>
                        <w:b/>
                        <w:color w:val="0000FF"/>
                        <w:sz w:val="10"/>
                        <w:szCs w:val="20"/>
                      </w:rPr>
                    </w:pPr>
                  </w:p>
                </w:tc>
                <w:tc>
                  <w:tcPr>
                    <w:tcW w:w="3843" w:type="dxa"/>
                    <w:gridSpan w:val="4"/>
                    <w:tcBorders>
                      <w:top w:val="single" w:sz="4" w:space="0" w:color="0000FF"/>
                      <w:left w:val="single" w:sz="4" w:space="0" w:color="0000FF"/>
                      <w:bottom w:val="single" w:sz="4" w:space="0" w:color="0000FF"/>
                      <w:right w:val="nil"/>
                    </w:tcBorders>
                  </w:tcPr>
                  <w:p w14:paraId="21335BCF" w14:textId="77777777" w:rsidR="0045611E" w:rsidRDefault="0045611E" w:rsidP="0045611E">
                    <w:pPr>
                      <w:snapToGrid w:val="0"/>
                      <w:ind w:left="459"/>
                      <w:rPr>
                        <w:rFonts w:ascii="Arial Narrow" w:hAnsi="Arial Narrow"/>
                        <w:b/>
                        <w:color w:val="0000FF"/>
                        <w:sz w:val="10"/>
                      </w:rPr>
                    </w:pPr>
                  </w:p>
                  <w:p w14:paraId="45FCCDA0" w14:textId="0FF410C0" w:rsidR="0045611E" w:rsidRPr="00803617" w:rsidRDefault="0045611E" w:rsidP="0045611E">
                    <w:pPr>
                      <w:keepNext/>
                      <w:tabs>
                        <w:tab w:val="num" w:pos="0"/>
                      </w:tabs>
                      <w:suppressAutoHyphens/>
                      <w:ind w:left="459" w:firstLine="0"/>
                      <w:jc w:val="left"/>
                      <w:outlineLvl w:val="5"/>
                      <w:rPr>
                        <w:rFonts w:ascii="Arial Narrow" w:eastAsia="Times New Roman" w:hAnsi="Arial Narrow" w:cs="Times New Roman"/>
                        <w:b/>
                        <w:color w:val="0000FF"/>
                        <w:sz w:val="18"/>
                        <w:szCs w:val="20"/>
                      </w:rPr>
                    </w:pPr>
                  </w:p>
                </w:tc>
                <w:tc>
                  <w:tcPr>
                    <w:tcW w:w="3138" w:type="dxa"/>
                    <w:gridSpan w:val="3"/>
                    <w:tcBorders>
                      <w:top w:val="single" w:sz="4" w:space="0" w:color="0000FF"/>
                      <w:left w:val="single" w:sz="4" w:space="0" w:color="0000FF"/>
                      <w:bottom w:val="single" w:sz="4" w:space="0" w:color="0000FF"/>
                      <w:right w:val="single" w:sz="8" w:space="0" w:color="0000FF"/>
                    </w:tcBorders>
                  </w:tcPr>
                  <w:p w14:paraId="5CA5724C" w14:textId="77777777" w:rsidR="0045611E" w:rsidRDefault="0045611E" w:rsidP="0045611E">
                    <w:pPr>
                      <w:pStyle w:val="Heading5"/>
                      <w:snapToGrid w:val="0"/>
                      <w:ind w:left="0"/>
                      <w:rPr>
                        <w:rFonts w:ascii="Arial Narrow" w:hAnsi="Arial Narrow"/>
                        <w:sz w:val="18"/>
                      </w:rPr>
                    </w:pPr>
                  </w:p>
                  <w:p w14:paraId="782D97BC" w14:textId="521EAC05" w:rsidR="0045611E" w:rsidRPr="00803617" w:rsidRDefault="0045611E" w:rsidP="0045611E">
                    <w:pPr>
                      <w:keepNext/>
                      <w:tabs>
                        <w:tab w:val="num" w:pos="0"/>
                      </w:tabs>
                      <w:suppressAutoHyphens/>
                      <w:ind w:left="0" w:firstLine="0"/>
                      <w:jc w:val="left"/>
                      <w:outlineLvl w:val="4"/>
                      <w:rPr>
                        <w:rFonts w:ascii="Arial Narrow" w:eastAsia="Times New Roman" w:hAnsi="Arial Narrow" w:cs="Times New Roman"/>
                        <w:b/>
                        <w:color w:val="0000FF"/>
                        <w:sz w:val="18"/>
                        <w:szCs w:val="20"/>
                      </w:rPr>
                    </w:pPr>
                    <w:r>
                      <w:rPr>
                        <w:rFonts w:ascii="Arial Narrow" w:hAnsi="Arial Narrow"/>
                        <w:sz w:val="18"/>
                      </w:rPr>
                      <w:t xml:space="preserve">              </w:t>
                    </w:r>
                  </w:p>
                </w:tc>
              </w:tr>
              <w:tr w:rsidR="0045611E" w:rsidRPr="00803617" w14:paraId="584B97AB" w14:textId="77777777" w:rsidTr="002D7106">
                <w:trPr>
                  <w:trHeight w:val="436"/>
                </w:trPr>
                <w:tc>
                  <w:tcPr>
                    <w:tcW w:w="2657" w:type="dxa"/>
                    <w:gridSpan w:val="2"/>
                    <w:tcBorders>
                      <w:top w:val="single" w:sz="4" w:space="0" w:color="0000FF"/>
                      <w:left w:val="single" w:sz="8" w:space="0" w:color="0000FF"/>
                      <w:bottom w:val="single" w:sz="4" w:space="0" w:color="0000FF"/>
                      <w:right w:val="nil"/>
                    </w:tcBorders>
                  </w:tcPr>
                  <w:p w14:paraId="04F359D7" w14:textId="77777777" w:rsidR="0045611E" w:rsidRDefault="00000000" w:rsidP="0045611E">
                    <w:pPr>
                      <w:snapToGrid w:val="0"/>
                      <w:ind w:left="459"/>
                      <w:rPr>
                        <w:rFonts w:ascii="Arial Narrow" w:hAnsi="Arial Narrow"/>
                        <w:b/>
                        <w:color w:val="0000FF"/>
                        <w:sz w:val="10"/>
                      </w:rPr>
                    </w:pPr>
                    <w:r>
                      <w:rPr>
                        <w:rFonts w:ascii="Arial" w:hAnsi="Arial"/>
                      </w:rPr>
                      <w:pict w14:anchorId="661A287F">
                        <v:shape id="_x0000_s2055" type="#_x0000_t202" style="position:absolute;left:0;text-align:left;margin-left:3.4pt;margin-top:6.05pt;width:14.4pt;height:14.4pt;z-index:251653632;mso-wrap-distance-left:9.05pt;mso-wrap-distance-right:9.05pt;mso-position-horizontal-relative:margin;mso-position-vertical-relative:text" strokecolor="blue" strokeweight="1pt">
                          <v:fill color2="black"/>
                          <v:stroke color2="yellow"/>
                          <v:textbox style="mso-next-textbox:#_x0000_s2055" inset="1pt,1pt,1pt,1pt">
                            <w:txbxContent>
                              <w:p w14:paraId="1490755E" w14:textId="77777777" w:rsidR="0045611E" w:rsidRPr="00345FDF" w:rsidRDefault="0045611E">
                                <w:pPr>
                                  <w:rPr>
                                    <w:rFonts w:ascii="Symbol" w:hAnsi="Symbol"/>
                                    <w:color w:val="0000FF"/>
                                  </w:rPr>
                                </w:pPr>
                              </w:p>
                            </w:txbxContent>
                          </v:textbox>
                          <w10:wrap anchorx="margin"/>
                        </v:shape>
                      </w:pict>
                    </w:r>
                  </w:p>
                  <w:p w14:paraId="3FDA4C45" w14:textId="06CA338C" w:rsidR="0045611E" w:rsidRPr="00803617" w:rsidRDefault="0045611E" w:rsidP="0045611E">
                    <w:pPr>
                      <w:suppressAutoHyphens/>
                      <w:ind w:left="0" w:firstLine="0"/>
                      <w:jc w:val="left"/>
                      <w:rPr>
                        <w:rFonts w:ascii="Arial Narrow" w:eastAsia="Times New Roman" w:hAnsi="Arial Narrow" w:cs="Times New Roman"/>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right w:val="nil"/>
                    </w:tcBorders>
                  </w:tcPr>
                  <w:p w14:paraId="5F3C9923" w14:textId="77777777" w:rsidR="0045611E" w:rsidRDefault="00000000" w:rsidP="0045611E">
                    <w:pPr>
                      <w:snapToGrid w:val="0"/>
                      <w:ind w:left="459"/>
                      <w:rPr>
                        <w:rFonts w:ascii="Arial Narrow" w:hAnsi="Arial Narrow"/>
                        <w:sz w:val="18"/>
                      </w:rPr>
                    </w:pPr>
                    <w:r>
                      <w:rPr>
                        <w:rFonts w:ascii="Arial" w:hAnsi="Arial"/>
                      </w:rPr>
                      <w:pict w14:anchorId="209E49E4">
                        <v:shape id="_x0000_s2056" type="#_x0000_t202" style="position:absolute;left:0;text-align:left;margin-left:6.05pt;margin-top:6.05pt;width:14.4pt;height:14.4pt;z-index:251654656;mso-wrap-distance-left:9.05pt;mso-wrap-distance-right:9.05pt;mso-position-horizontal-relative:margin;mso-position-vertical-relative:text" strokecolor="blue" strokeweight="1pt">
                          <v:fill color2="black"/>
                          <v:stroke color2="yellow"/>
                          <v:textbox inset="1pt,1pt,1pt,1pt">
                            <w:txbxContent>
                              <w:p w14:paraId="7385633A" w14:textId="77777777" w:rsidR="0045611E" w:rsidRPr="00345FDF" w:rsidRDefault="0045611E">
                                <w:pPr>
                                  <w:rPr>
                                    <w:rFonts w:ascii="Symbol" w:hAnsi="Symbol"/>
                                    <w:color w:val="0000FF"/>
                                  </w:rPr>
                                </w:pPr>
                              </w:p>
                            </w:txbxContent>
                          </v:textbox>
                          <w10:wrap anchorx="margin"/>
                        </v:shape>
                      </w:pict>
                    </w:r>
                  </w:p>
                  <w:p w14:paraId="63FE74CC" w14:textId="32CBB14D" w:rsidR="0045611E" w:rsidRPr="00803617" w:rsidRDefault="0045611E" w:rsidP="0045611E">
                    <w:pPr>
                      <w:keepNext/>
                      <w:tabs>
                        <w:tab w:val="num" w:pos="0"/>
                      </w:tabs>
                      <w:suppressAutoHyphens/>
                      <w:snapToGrid w:val="0"/>
                      <w:ind w:left="0" w:firstLine="0"/>
                      <w:jc w:val="left"/>
                      <w:outlineLvl w:val="4"/>
                      <w:rPr>
                        <w:rFonts w:ascii="Arial Narrow" w:eastAsia="Times New Roman" w:hAnsi="Arial Narrow" w:cs="Times New Roman"/>
                        <w:b/>
                        <w:bCs/>
                        <w:color w:val="0000FF"/>
                        <w:sz w:val="18"/>
                        <w:szCs w:val="20"/>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hideMark/>
                  </w:tcPr>
                  <w:p w14:paraId="33D39D70" w14:textId="1F9B3214" w:rsidR="0045611E" w:rsidRPr="00803617" w:rsidRDefault="00000000" w:rsidP="0045611E">
                    <w:pPr>
                      <w:keepNext/>
                      <w:tabs>
                        <w:tab w:val="num" w:pos="0"/>
                      </w:tabs>
                      <w:suppressAutoHyphens/>
                      <w:snapToGrid w:val="0"/>
                      <w:ind w:left="0" w:firstLine="0"/>
                      <w:jc w:val="left"/>
                      <w:outlineLvl w:val="5"/>
                      <w:rPr>
                        <w:rFonts w:ascii="Arial Narrow" w:eastAsia="Times New Roman" w:hAnsi="Arial Narrow" w:cs="Times New Roman"/>
                        <w:b/>
                        <w:color w:val="0000FF"/>
                        <w:sz w:val="18"/>
                        <w:szCs w:val="20"/>
                      </w:rPr>
                    </w:pPr>
                    <w:r>
                      <w:rPr>
                        <w:rFonts w:ascii="Arial" w:hAnsi="Arial"/>
                      </w:rPr>
                      <w:pict w14:anchorId="639455E6">
                        <v:shape id="_x0000_s2057" type="#_x0000_t202" style="position:absolute;margin-left:10.65pt;margin-top:.5pt;width:14.4pt;height:14.4pt;z-index:251655680;mso-wrap-distance-left:9.05pt;mso-wrap-distance-right:9.05pt;mso-position-horizontal-relative:margin;mso-position-vertical-relative:text" strokecolor="blue" strokeweight="1pt">
                          <v:fill color2="black"/>
                          <v:stroke color2="yellow"/>
                          <v:textbox inset="1pt,1pt,1pt,1pt">
                            <w:txbxContent>
                              <w:p w14:paraId="4CB03983" w14:textId="77777777" w:rsidR="0045611E" w:rsidRDefault="0045611E">
                                <w:pPr>
                                  <w:rPr>
                                    <w:rFonts w:ascii="Symbol" w:hAnsi="Symbol"/>
                                  </w:rPr>
                                </w:pPr>
                              </w:p>
                            </w:txbxContent>
                          </v:textbox>
                          <w10:wrap anchorx="margin"/>
                        </v:shape>
                      </w:pict>
                    </w:r>
                    <w:r w:rsidR="0045611E">
                      <w:rPr>
                        <w:rFonts w:ascii="Arial Narrow" w:hAnsi="Arial Narrow"/>
                        <w:sz w:val="18"/>
                      </w:rPr>
                      <w:t xml:space="preserve">             </w:t>
                    </w:r>
                  </w:p>
                </w:tc>
              </w:tr>
              <w:tr w:rsidR="0045611E" w:rsidRPr="00803617" w14:paraId="7D85D942" w14:textId="77777777" w:rsidTr="002D7106">
                <w:trPr>
                  <w:trHeight w:val="434"/>
                </w:trPr>
                <w:tc>
                  <w:tcPr>
                    <w:tcW w:w="2657" w:type="dxa"/>
                    <w:gridSpan w:val="2"/>
                    <w:tcBorders>
                      <w:top w:val="single" w:sz="4" w:space="0" w:color="0000FF"/>
                      <w:left w:val="single" w:sz="8" w:space="0" w:color="0000FF"/>
                      <w:bottom w:val="single" w:sz="4" w:space="0" w:color="0000FF"/>
                      <w:right w:val="nil"/>
                    </w:tcBorders>
                  </w:tcPr>
                  <w:p w14:paraId="05159CC6" w14:textId="77777777" w:rsidR="0045611E" w:rsidRDefault="00000000" w:rsidP="0045611E">
                    <w:pPr>
                      <w:snapToGrid w:val="0"/>
                      <w:ind w:left="459"/>
                      <w:rPr>
                        <w:rFonts w:ascii="Arial Narrow" w:hAnsi="Arial Narrow"/>
                        <w:b/>
                        <w:color w:val="0000FF"/>
                        <w:sz w:val="10"/>
                      </w:rPr>
                    </w:pPr>
                    <w:r>
                      <w:rPr>
                        <w:rFonts w:ascii="Arial" w:hAnsi="Arial"/>
                      </w:rPr>
                      <w:pict w14:anchorId="7B8DE2D5">
                        <v:shape id="_x0000_s2058" type="#_x0000_t202" style="position:absolute;left:0;text-align:left;margin-left:3.4pt;margin-top:5.2pt;width:14.4pt;height:14.4pt;z-index:251656704;mso-wrap-distance-left:9.05pt;mso-wrap-distance-right:9.05pt;mso-position-horizontal-relative:margin;mso-position-vertical-relative:text" strokecolor="blue" strokeweight="1pt">
                          <v:fill color2="black"/>
                          <v:stroke color2="yellow"/>
                          <v:textbox inset="1pt,1pt,1pt,1pt">
                            <w:txbxContent>
                              <w:p w14:paraId="0D440236" w14:textId="77777777" w:rsidR="0045611E" w:rsidRPr="00345FDF" w:rsidRDefault="0045611E">
                                <w:pPr>
                                  <w:rPr>
                                    <w:rFonts w:ascii="Symbol" w:hAnsi="Symbol"/>
                                    <w:color w:val="0000FF"/>
                                    <w:lang w:val="id-ID"/>
                                  </w:rPr>
                                </w:pPr>
                              </w:p>
                            </w:txbxContent>
                          </v:textbox>
                          <w10:wrap anchorx="margin"/>
                        </v:shape>
                      </w:pict>
                    </w:r>
                  </w:p>
                  <w:p w14:paraId="7CB647D7" w14:textId="292C1286" w:rsidR="0045611E" w:rsidRPr="00803617" w:rsidRDefault="0045611E" w:rsidP="0045611E">
                    <w:pPr>
                      <w:suppressAutoHyphens/>
                      <w:ind w:left="0" w:firstLine="0"/>
                      <w:jc w:val="left"/>
                      <w:rPr>
                        <w:rFonts w:ascii="Arial Narrow" w:eastAsia="Times New Roman" w:hAnsi="Arial Narrow" w:cs="Times New Roman"/>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right w:val="nil"/>
                    </w:tcBorders>
                  </w:tcPr>
                  <w:p w14:paraId="4C9062A9" w14:textId="77777777" w:rsidR="0045611E" w:rsidRDefault="00000000" w:rsidP="0045611E">
                    <w:pPr>
                      <w:snapToGrid w:val="0"/>
                      <w:ind w:left="459"/>
                      <w:rPr>
                        <w:rFonts w:ascii="Arial Narrow" w:hAnsi="Arial Narrow"/>
                        <w:b/>
                        <w:color w:val="0000FF"/>
                        <w:sz w:val="10"/>
                      </w:rPr>
                    </w:pPr>
                    <w:r>
                      <w:rPr>
                        <w:rFonts w:ascii="Arial" w:hAnsi="Arial"/>
                      </w:rPr>
                      <w:pict w14:anchorId="248E9525">
                        <v:shape id="_x0000_s2059" type="#_x0000_t202" style="position:absolute;left:0;text-align:left;margin-left:6.05pt;margin-top:3.4pt;width:14.4pt;height:14.4pt;z-index:251657728;mso-wrap-distance-left:9.05pt;mso-wrap-distance-right:9.05pt;mso-position-horizontal-relative:margin;mso-position-vertical-relative:text" strokecolor="blue" strokeweight="1pt">
                          <v:fill color2="black"/>
                          <v:stroke color2="yellow"/>
                          <v:textbox inset="1pt,1pt,1pt,1pt">
                            <w:txbxContent>
                              <w:p w14:paraId="0CFC77E6" w14:textId="77777777" w:rsidR="0045611E" w:rsidRDefault="0045611E">
                                <w:pPr>
                                  <w:rPr>
                                    <w:rFonts w:ascii="Symbol" w:hAnsi="Symbol"/>
                                  </w:rPr>
                                </w:pPr>
                              </w:p>
                            </w:txbxContent>
                          </v:textbox>
                          <w10:wrap anchorx="margin"/>
                        </v:shape>
                      </w:pict>
                    </w:r>
                  </w:p>
                  <w:p w14:paraId="27FFB835" w14:textId="5A25B865" w:rsidR="0045611E" w:rsidRPr="00803617" w:rsidRDefault="0045611E" w:rsidP="0045611E">
                    <w:pPr>
                      <w:keepNext/>
                      <w:tabs>
                        <w:tab w:val="num" w:pos="0"/>
                      </w:tabs>
                      <w:suppressAutoHyphens/>
                      <w:ind w:left="0" w:firstLine="0"/>
                      <w:jc w:val="left"/>
                      <w:outlineLvl w:val="4"/>
                      <w:rPr>
                        <w:rFonts w:ascii="Arial Narrow" w:eastAsia="Times New Roman" w:hAnsi="Arial Narrow" w:cs="Times New Roman"/>
                        <w:b/>
                        <w:color w:val="0000FF"/>
                        <w:sz w:val="18"/>
                        <w:szCs w:val="20"/>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vAlign w:val="center"/>
                    <w:hideMark/>
                  </w:tcPr>
                  <w:p w14:paraId="184A82BA" w14:textId="7171677D" w:rsidR="0045611E" w:rsidRPr="00803617" w:rsidRDefault="00000000" w:rsidP="0045611E">
                    <w:pPr>
                      <w:suppressAutoHyphens/>
                      <w:snapToGrid w:val="0"/>
                      <w:ind w:left="0" w:firstLine="0"/>
                      <w:jc w:val="left"/>
                      <w:rPr>
                        <w:rFonts w:ascii="Arial" w:eastAsia="Times New Roman" w:hAnsi="Arial" w:cs="Times New Roman"/>
                        <w:b/>
                        <w:color w:val="0000FF"/>
                        <w:sz w:val="18"/>
                        <w:szCs w:val="20"/>
                      </w:rPr>
                    </w:pPr>
                    <w:r>
                      <w:rPr>
                        <w:rFonts w:ascii="Arial" w:hAnsi="Arial"/>
                      </w:rPr>
                      <w:pict w14:anchorId="08E360A3">
                        <v:shape id="_x0000_s2060" type="#_x0000_t202" style="position:absolute;margin-left:11.65pt;margin-top:.2pt;width:14.4pt;height:14.4pt;z-index:251658752;mso-wrap-distance-left:9.05pt;mso-wrap-distance-right:9.05pt;mso-position-horizontal-relative:margin;mso-position-vertical-relative:text" strokecolor="blue" strokeweight="1pt">
                          <v:fill color2="black"/>
                          <v:stroke color2="yellow"/>
                          <v:textbox inset="1pt,1pt,1pt,1pt">
                            <w:txbxContent>
                              <w:p w14:paraId="15FEF7B4" w14:textId="77777777" w:rsidR="0045611E" w:rsidRDefault="0045611E">
                                <w:pPr>
                                  <w:rPr>
                                    <w:rFonts w:ascii="Symbol" w:hAnsi="Symbol"/>
                                  </w:rPr>
                                </w:pPr>
                              </w:p>
                            </w:txbxContent>
                          </v:textbox>
                          <w10:wrap anchorx="margin"/>
                        </v:shape>
                      </w:pict>
                    </w:r>
                    <w:r w:rsidR="0045611E">
                      <w:rPr>
                        <w:b/>
                        <w:color w:val="0000FF"/>
                        <w:sz w:val="18"/>
                      </w:rPr>
                      <w:t xml:space="preserve">           </w:t>
                    </w:r>
                  </w:p>
                </w:tc>
              </w:tr>
              <w:tr w:rsidR="0045611E" w:rsidRPr="00803617" w14:paraId="2093DED6" w14:textId="77777777" w:rsidTr="002D7106">
                <w:trPr>
                  <w:trHeight w:val="413"/>
                </w:trPr>
                <w:tc>
                  <w:tcPr>
                    <w:tcW w:w="2657" w:type="dxa"/>
                    <w:gridSpan w:val="2"/>
                    <w:tcBorders>
                      <w:top w:val="single" w:sz="4" w:space="0" w:color="0000FF"/>
                      <w:left w:val="single" w:sz="8" w:space="0" w:color="0000FF"/>
                      <w:bottom w:val="nil"/>
                      <w:right w:val="nil"/>
                    </w:tcBorders>
                    <w:hideMark/>
                  </w:tcPr>
                  <w:p w14:paraId="1B0DD38D" w14:textId="6696A1FC" w:rsidR="0045611E" w:rsidRPr="0045611E" w:rsidRDefault="00000000" w:rsidP="0045611E">
                    <w:pPr>
                      <w:keepNext/>
                      <w:tabs>
                        <w:tab w:val="num" w:pos="0"/>
                      </w:tabs>
                      <w:suppressAutoHyphens/>
                      <w:spacing w:before="80"/>
                      <w:ind w:left="0" w:firstLine="0"/>
                      <w:jc w:val="left"/>
                      <w:outlineLvl w:val="5"/>
                      <w:rPr>
                        <w:rFonts w:ascii="Arial Narrow" w:eastAsia="Times New Roman" w:hAnsi="Arial Narrow" w:cs="Times New Roman"/>
                        <w:b/>
                        <w:bCs/>
                        <w:color w:val="0000FF"/>
                        <w:sz w:val="18"/>
                        <w:szCs w:val="20"/>
                      </w:rPr>
                    </w:pPr>
                    <w:r>
                      <w:rPr>
                        <w:rFonts w:ascii="Arial" w:hAnsi="Arial"/>
                      </w:rPr>
                      <w:pict w14:anchorId="4ECFEECD">
                        <v:shape id="_x0000_s2061" type="#_x0000_t202" style="position:absolute;margin-left:3.05pt;margin-top:3pt;width:14.4pt;height:14.4pt;z-index:251659776;mso-wrap-distance-left:9.05pt;mso-wrap-distance-right:9.05pt;mso-position-horizontal-relative:margin;mso-position-vertical-relative:text" strokecolor="blue" strokeweight="1pt">
                          <v:fill color2="black"/>
                          <v:stroke color2="yellow"/>
                          <v:textbox inset="1pt,1pt,1pt,1pt">
                            <w:txbxContent>
                              <w:p w14:paraId="1A0901CC" w14:textId="77777777" w:rsidR="0045611E" w:rsidRPr="00345FDF" w:rsidRDefault="0045611E">
                                <w:pPr>
                                  <w:rPr>
                                    <w:rFonts w:ascii="Symbol" w:hAnsi="Symbol"/>
                                    <w:color w:val="0000FF"/>
                                  </w:rPr>
                                </w:pPr>
                              </w:p>
                            </w:txbxContent>
                          </v:textbox>
                          <w10:wrap anchorx="margin"/>
                        </v:shape>
                      </w:pict>
                    </w:r>
                    <w:r w:rsidR="0045611E">
                      <w:rPr>
                        <w:rFonts w:ascii="Arial Narrow" w:hAnsi="Arial Narrow"/>
                      </w:rPr>
                      <w:t xml:space="preserve">        </w:t>
                    </w:r>
                    <w:r w:rsidR="0045611E" w:rsidRPr="0045611E">
                      <w:rPr>
                        <w:rFonts w:ascii="Arial Narrow" w:hAnsi="Arial Narrow"/>
                        <w:b/>
                        <w:bCs/>
                        <w:color w:val="0000FF"/>
                        <w:sz w:val="18"/>
                        <w:szCs w:val="18"/>
                      </w:rPr>
                      <w:t>ALL PIC DEPT</w:t>
                    </w:r>
                  </w:p>
                </w:tc>
                <w:tc>
                  <w:tcPr>
                    <w:tcW w:w="3843" w:type="dxa"/>
                    <w:gridSpan w:val="4"/>
                    <w:tcBorders>
                      <w:top w:val="single" w:sz="4" w:space="0" w:color="0000FF"/>
                      <w:left w:val="single" w:sz="4" w:space="0" w:color="0000FF"/>
                      <w:bottom w:val="nil"/>
                      <w:right w:val="nil"/>
                    </w:tcBorders>
                    <w:hideMark/>
                  </w:tcPr>
                  <w:p w14:paraId="7572AA34" w14:textId="77777777" w:rsidR="0045611E" w:rsidRDefault="00000000" w:rsidP="0045611E">
                    <w:pPr>
                      <w:snapToGrid w:val="0"/>
                      <w:ind w:left="459"/>
                      <w:rPr>
                        <w:rFonts w:ascii="Arial Narrow" w:hAnsi="Arial Narrow"/>
                        <w:b/>
                        <w:color w:val="0000FF"/>
                        <w:sz w:val="10"/>
                      </w:rPr>
                    </w:pPr>
                    <w:r>
                      <w:rPr>
                        <w:rFonts w:ascii="Arial" w:hAnsi="Arial"/>
                      </w:rPr>
                      <w:pict w14:anchorId="61D9A385">
                        <v:shape id="_x0000_s2062" type="#_x0000_t202" style="position:absolute;left:0;text-align:left;margin-left:6.05pt;margin-top:3pt;width:14.4pt;height:14.4pt;z-index:251660800;mso-wrap-distance-left:9.05pt;mso-wrap-distance-right:9.05pt;mso-position-horizontal-relative:margin;mso-position-vertical-relative:text" strokecolor="blue" strokeweight="1pt">
                          <v:fill color2="black"/>
                          <v:stroke color2="yellow"/>
                          <v:textbox inset="1pt,1pt,1pt,1pt">
                            <w:txbxContent>
                              <w:p w14:paraId="756316E8" w14:textId="77777777" w:rsidR="0045611E" w:rsidRDefault="0045611E">
                                <w:pPr>
                                  <w:rPr>
                                    <w:rFonts w:ascii="Symbol" w:hAnsi="Symbol"/>
                                  </w:rPr>
                                </w:pPr>
                              </w:p>
                            </w:txbxContent>
                          </v:textbox>
                          <w10:wrap anchorx="margin"/>
                        </v:shape>
                      </w:pict>
                    </w:r>
                    <w:r w:rsidR="0045611E">
                      <w:rPr>
                        <w:rFonts w:ascii="Arial Narrow" w:hAnsi="Arial Narrow"/>
                        <w:b/>
                        <w:color w:val="0000FF"/>
                        <w:sz w:val="10"/>
                      </w:rPr>
                      <w:t xml:space="preserve"> </w:t>
                    </w:r>
                  </w:p>
                  <w:p w14:paraId="5E401488" w14:textId="3BD12733" w:rsidR="0045611E" w:rsidRPr="00803617" w:rsidRDefault="0045611E" w:rsidP="0045611E">
                    <w:pPr>
                      <w:keepNext/>
                      <w:tabs>
                        <w:tab w:val="num" w:pos="0"/>
                      </w:tabs>
                      <w:suppressAutoHyphens/>
                      <w:ind w:left="459" w:firstLine="0"/>
                      <w:jc w:val="left"/>
                      <w:outlineLvl w:val="5"/>
                      <w:rPr>
                        <w:rFonts w:ascii="Arial Narrow" w:eastAsia="Times New Roman" w:hAnsi="Arial Narrow" w:cs="Times New Roman"/>
                        <w:b/>
                        <w:color w:val="0000FF"/>
                        <w:sz w:val="18"/>
                        <w:szCs w:val="20"/>
                      </w:rPr>
                    </w:pPr>
                  </w:p>
                </w:tc>
                <w:tc>
                  <w:tcPr>
                    <w:tcW w:w="3138" w:type="dxa"/>
                    <w:gridSpan w:val="3"/>
                    <w:tcBorders>
                      <w:top w:val="single" w:sz="4" w:space="0" w:color="0000FF"/>
                      <w:left w:val="single" w:sz="4" w:space="0" w:color="0000FF"/>
                      <w:bottom w:val="nil"/>
                      <w:right w:val="single" w:sz="8" w:space="0" w:color="0000FF"/>
                    </w:tcBorders>
                    <w:vAlign w:val="center"/>
                    <w:hideMark/>
                  </w:tcPr>
                  <w:p w14:paraId="5B608324" w14:textId="6AC72078" w:rsidR="0045611E" w:rsidRPr="00803617" w:rsidRDefault="00000000" w:rsidP="0045611E">
                    <w:pPr>
                      <w:tabs>
                        <w:tab w:val="left" w:pos="588"/>
                      </w:tabs>
                      <w:suppressAutoHyphens/>
                      <w:snapToGrid w:val="0"/>
                      <w:ind w:left="0" w:firstLine="0"/>
                      <w:jc w:val="left"/>
                      <w:rPr>
                        <w:rFonts w:ascii="Arial" w:eastAsia="Times New Roman" w:hAnsi="Arial" w:cs="Times New Roman"/>
                        <w:b/>
                        <w:color w:val="0000FF"/>
                        <w:sz w:val="18"/>
                        <w:szCs w:val="20"/>
                      </w:rPr>
                    </w:pPr>
                    <w:r>
                      <w:rPr>
                        <w:rFonts w:ascii="Arial" w:hAnsi="Arial"/>
                      </w:rPr>
                      <w:pict w14:anchorId="3BEDA79B">
                        <v:shape id="_x0000_s2063" type="#_x0000_t202" style="position:absolute;margin-left:10.65pt;margin-top:-.3pt;width:14.4pt;height:14.4pt;z-index:251661824;mso-wrap-distance-left:9.05pt;mso-wrap-distance-right:9.05pt;mso-position-horizontal-relative:margin;mso-position-vertical-relative:text" strokecolor="blue" strokeweight="1pt">
                          <v:fill color2="black"/>
                          <v:stroke color2="yellow"/>
                          <v:textbox inset="1pt,1pt,1pt,1pt">
                            <w:txbxContent>
                              <w:p w14:paraId="2743B017" w14:textId="77777777" w:rsidR="0045611E" w:rsidRDefault="0045611E"/>
                            </w:txbxContent>
                          </v:textbox>
                          <w10:wrap anchorx="margin"/>
                        </v:shape>
                      </w:pict>
                    </w:r>
                    <w:r w:rsidR="0045611E">
                      <w:t xml:space="preserve">         </w:t>
                    </w:r>
                  </w:p>
                </w:tc>
              </w:tr>
              <w:tr w:rsidR="0045611E" w:rsidRPr="00803617" w14:paraId="604E9CF7" w14:textId="77777777" w:rsidTr="002D7106">
                <w:trPr>
                  <w:trHeight w:val="405"/>
                </w:trPr>
                <w:tc>
                  <w:tcPr>
                    <w:tcW w:w="2657" w:type="dxa"/>
                    <w:gridSpan w:val="2"/>
                    <w:tcBorders>
                      <w:top w:val="single" w:sz="4" w:space="0" w:color="0000FF"/>
                      <w:left w:val="single" w:sz="8" w:space="0" w:color="0000FF"/>
                      <w:bottom w:val="single" w:sz="4" w:space="0" w:color="0000FF"/>
                      <w:right w:val="nil"/>
                    </w:tcBorders>
                  </w:tcPr>
                  <w:p w14:paraId="02E63A61" w14:textId="31002ADD" w:rsidR="0045611E" w:rsidRPr="0045611E" w:rsidRDefault="00000000" w:rsidP="0045611E">
                    <w:pPr>
                      <w:keepNext/>
                      <w:tabs>
                        <w:tab w:val="num" w:pos="0"/>
                      </w:tabs>
                      <w:suppressAutoHyphens/>
                      <w:spacing w:before="80"/>
                      <w:ind w:left="0" w:firstLine="0"/>
                      <w:jc w:val="left"/>
                      <w:outlineLvl w:val="5"/>
                      <w:rPr>
                        <w:rFonts w:ascii="Arial Narrow" w:eastAsia="Times New Roman" w:hAnsi="Arial Narrow" w:cs="Times New Roman"/>
                        <w:b/>
                        <w:color w:val="0000FF"/>
                        <w:sz w:val="18"/>
                        <w:szCs w:val="18"/>
                      </w:rPr>
                    </w:pPr>
                    <w:r>
                      <w:rPr>
                        <w:rFonts w:ascii="Arial" w:hAnsi="Arial"/>
                        <w:b/>
                        <w:color w:val="0000FF"/>
                      </w:rPr>
                      <w:pict w14:anchorId="453CAE96">
                        <v:shape id="_x0000_s2064" type="#_x0000_t202" style="position:absolute;margin-left:3.05pt;margin-top:4.25pt;width:14.4pt;height:14.4pt;z-index:251662848;mso-wrap-distance-left:9.05pt;mso-wrap-distance-right:9.05pt;mso-position-horizontal-relative:margin;mso-position-vertical-relative:text" strokecolor="blue" strokeweight="1pt">
                          <v:fill color2="black"/>
                          <v:stroke color2="yellow"/>
                          <v:textbox inset="1pt,1pt,1pt,1pt">
                            <w:txbxContent>
                              <w:p w14:paraId="44028DA1" w14:textId="77777777" w:rsidR="0045611E" w:rsidRPr="00345FDF" w:rsidRDefault="0045611E">
                                <w:pPr>
                                  <w:rPr>
                                    <w:color w:val="0000FF"/>
                                  </w:rPr>
                                </w:pPr>
                              </w:p>
                            </w:txbxContent>
                          </v:textbox>
                          <w10:wrap anchorx="margin"/>
                        </v:shape>
                      </w:pict>
                    </w:r>
                    <w:r w:rsidR="0045611E" w:rsidRPr="0045611E">
                      <w:rPr>
                        <w:rFonts w:ascii="Arial Narrow" w:hAnsi="Arial Narrow"/>
                        <w:b/>
                        <w:color w:val="0000FF"/>
                        <w:sz w:val="18"/>
                        <w:szCs w:val="18"/>
                      </w:rPr>
                      <w:t xml:space="preserve">          CMS/ PPD</w:t>
                    </w:r>
                  </w:p>
                </w:tc>
                <w:tc>
                  <w:tcPr>
                    <w:tcW w:w="3843" w:type="dxa"/>
                    <w:gridSpan w:val="4"/>
                    <w:tcBorders>
                      <w:top w:val="single" w:sz="4" w:space="0" w:color="0000FF"/>
                      <w:left w:val="single" w:sz="4" w:space="0" w:color="0000FF"/>
                      <w:bottom w:val="single" w:sz="4" w:space="0" w:color="0000FF"/>
                      <w:right w:val="nil"/>
                    </w:tcBorders>
                    <w:hideMark/>
                  </w:tcPr>
                  <w:p w14:paraId="3DA5F194" w14:textId="64376BDD" w:rsidR="0045611E" w:rsidRDefault="00000000" w:rsidP="0045611E">
                    <w:pPr>
                      <w:snapToGrid w:val="0"/>
                      <w:ind w:left="459"/>
                      <w:rPr>
                        <w:rFonts w:ascii="Arial Narrow" w:hAnsi="Arial Narrow"/>
                        <w:b/>
                        <w:color w:val="0000FF"/>
                        <w:sz w:val="10"/>
                      </w:rPr>
                    </w:pPr>
                    <w:r>
                      <w:rPr>
                        <w:rFonts w:ascii="Arial" w:hAnsi="Arial"/>
                      </w:rPr>
                      <w:pict w14:anchorId="3779202F">
                        <v:shape id="_x0000_s2065" type="#_x0000_t202" style="position:absolute;left:0;text-align:left;margin-left:6.05pt;margin-top:4.25pt;width:14.4pt;height:14.4pt;z-index:251663872;mso-wrap-distance-left:9.05pt;mso-wrap-distance-right:9.05pt;mso-position-horizontal-relative:margin;mso-position-vertical-relative:text" strokecolor="blue" strokeweight="1pt">
                          <v:fill color2="black"/>
                          <v:stroke color2="yellow"/>
                          <v:textbox inset="1pt,1pt,1pt,1pt">
                            <w:txbxContent>
                              <w:p w14:paraId="3CD47554" w14:textId="77777777" w:rsidR="0045611E" w:rsidRDefault="0045611E">
                                <w:pPr>
                                  <w:rPr>
                                    <w:rFonts w:ascii="Symbol" w:hAnsi="Symbol"/>
                                  </w:rPr>
                                </w:pPr>
                              </w:p>
                            </w:txbxContent>
                          </v:textbox>
                          <w10:wrap anchorx="margin"/>
                        </v:shape>
                      </w:pict>
                    </w:r>
                    <w:r w:rsidR="0045611E">
                      <w:rPr>
                        <w:rFonts w:ascii="Arial Narrow" w:hAnsi="Arial Narrow"/>
                        <w:b/>
                        <w:color w:val="0000FF"/>
                        <w:sz w:val="10"/>
                      </w:rPr>
                      <w:t xml:space="preserve"> </w:t>
                    </w:r>
                  </w:p>
                  <w:p w14:paraId="03BB9D78" w14:textId="374B70E9" w:rsidR="0045611E" w:rsidRPr="00803617" w:rsidRDefault="0045611E" w:rsidP="0045611E">
                    <w:pPr>
                      <w:keepNext/>
                      <w:tabs>
                        <w:tab w:val="num" w:pos="0"/>
                      </w:tabs>
                      <w:suppressAutoHyphens/>
                      <w:ind w:left="0" w:firstLine="0"/>
                      <w:jc w:val="left"/>
                      <w:outlineLvl w:val="5"/>
                      <w:rPr>
                        <w:rFonts w:ascii="Arial Narrow" w:eastAsia="Times New Roman" w:hAnsi="Arial Narrow" w:cs="Times New Roman"/>
                        <w:b/>
                        <w:color w:val="0000FF"/>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hideMark/>
                  </w:tcPr>
                  <w:p w14:paraId="4D48031F" w14:textId="77777777" w:rsidR="0045611E" w:rsidRDefault="00000000" w:rsidP="0045611E">
                    <w:pPr>
                      <w:snapToGrid w:val="0"/>
                      <w:rPr>
                        <w:b/>
                        <w:color w:val="0000FF"/>
                        <w:sz w:val="16"/>
                      </w:rPr>
                    </w:pPr>
                    <w:r>
                      <w:rPr>
                        <w:rFonts w:ascii="Arial" w:hAnsi="Arial"/>
                      </w:rPr>
                      <w:pict w14:anchorId="6ADFFAFC">
                        <v:shape id="_x0000_s2066" type="#_x0000_t202" style="position:absolute;left:0;text-align:left;margin-left:11.4pt;margin-top:4.25pt;width:14.4pt;height:14.4pt;z-index:251664896;mso-wrap-distance-left:9.05pt;mso-wrap-distance-right:9.05pt;mso-position-horizontal-relative:margin;mso-position-vertical-relative:text" strokecolor="blue" strokeweight="1pt">
                          <v:fill color2="black"/>
                          <v:stroke color2="yellow"/>
                          <v:textbox inset="1pt,1pt,1pt,1pt">
                            <w:txbxContent>
                              <w:p w14:paraId="2DAC7D19" w14:textId="77777777" w:rsidR="0045611E" w:rsidRDefault="0045611E"/>
                            </w:txbxContent>
                          </v:textbox>
                          <w10:wrap anchorx="margin"/>
                        </v:shape>
                      </w:pict>
                    </w:r>
                    <w:r w:rsidR="0045611E">
                      <w:rPr>
                        <w:b/>
                        <w:color w:val="0000FF"/>
                        <w:sz w:val="16"/>
                      </w:rPr>
                      <w:t xml:space="preserve">           </w:t>
                    </w:r>
                  </w:p>
                  <w:p w14:paraId="1940A6E0" w14:textId="5EAC8A56" w:rsidR="0045611E" w:rsidRPr="00803617" w:rsidRDefault="0045611E" w:rsidP="0045611E">
                    <w:pPr>
                      <w:suppressAutoHyphens/>
                      <w:ind w:left="0" w:firstLine="0"/>
                      <w:jc w:val="left"/>
                      <w:rPr>
                        <w:rFonts w:ascii="Arial" w:eastAsia="Times New Roman" w:hAnsi="Arial" w:cs="Times New Roman"/>
                        <w:b/>
                        <w:color w:val="0000FF"/>
                        <w:sz w:val="18"/>
                        <w:szCs w:val="20"/>
                      </w:rPr>
                    </w:pPr>
                    <w:r>
                      <w:rPr>
                        <w:b/>
                        <w:color w:val="0000FF"/>
                        <w:sz w:val="16"/>
                      </w:rPr>
                      <w:t xml:space="preserve">           </w:t>
                    </w:r>
                    <w:r>
                      <w:rPr>
                        <w:b/>
                        <w:color w:val="0000FF"/>
                        <w:sz w:val="18"/>
                      </w:rPr>
                      <w:t xml:space="preserve"> </w:t>
                    </w:r>
                  </w:p>
                </w:tc>
              </w:tr>
              <w:tr w:rsidR="0045611E" w:rsidRPr="00803617" w14:paraId="1EC5159B" w14:textId="77777777" w:rsidTr="002D7106">
                <w:trPr>
                  <w:trHeight w:val="537"/>
                </w:trPr>
                <w:tc>
                  <w:tcPr>
                    <w:tcW w:w="2657" w:type="dxa"/>
                    <w:gridSpan w:val="2"/>
                    <w:tcBorders>
                      <w:top w:val="nil"/>
                      <w:left w:val="single" w:sz="8" w:space="0" w:color="0000FF"/>
                      <w:bottom w:val="double" w:sz="2" w:space="0" w:color="0000FF"/>
                      <w:right w:val="nil"/>
                    </w:tcBorders>
                  </w:tcPr>
                  <w:p w14:paraId="0B3B3B12" w14:textId="77777777" w:rsidR="0045611E" w:rsidRDefault="00000000" w:rsidP="0045611E">
                    <w:pPr>
                      <w:snapToGrid w:val="0"/>
                      <w:ind w:left="459"/>
                      <w:rPr>
                        <w:rFonts w:ascii="Arial Narrow" w:hAnsi="Arial Narrow"/>
                        <w:b/>
                        <w:color w:val="0000FF"/>
                        <w:sz w:val="10"/>
                      </w:rPr>
                    </w:pPr>
                    <w:r>
                      <w:rPr>
                        <w:rFonts w:ascii="Arial" w:hAnsi="Arial"/>
                      </w:rPr>
                      <w:pict w14:anchorId="745EA873">
                        <v:shape id="_x0000_s2067" type="#_x0000_t202" style="position:absolute;left:0;text-align:left;margin-left:3.05pt;margin-top:4.65pt;width:13.4pt;height:13.4pt;z-index:251665920;mso-wrap-distance-left:9.05pt;mso-wrap-distance-right:9.05pt;mso-position-horizontal-relative:margin;mso-position-vertical-relative:text" strokecolor="blue" strokeweight="1pt">
                          <v:fill color2="black"/>
                          <v:textbox inset="1pt,1pt,1pt,1pt">
                            <w:txbxContent>
                              <w:p w14:paraId="6E714A45" w14:textId="77777777" w:rsidR="0045611E" w:rsidRPr="00345FDF" w:rsidRDefault="0045611E">
                                <w:pPr>
                                  <w:rPr>
                                    <w:rFonts w:ascii="Symbol" w:hAnsi="Symbol"/>
                                    <w:color w:val="0000FF"/>
                                  </w:rPr>
                                </w:pPr>
                              </w:p>
                            </w:txbxContent>
                          </v:textbox>
                          <w10:wrap anchorx="margin"/>
                        </v:shape>
                      </w:pict>
                    </w:r>
                  </w:p>
                  <w:p w14:paraId="6FB8A346" w14:textId="7A55DAB5" w:rsidR="0045611E" w:rsidRPr="00803617" w:rsidRDefault="0045611E" w:rsidP="0045611E">
                    <w:pPr>
                      <w:suppressAutoHyphens/>
                      <w:ind w:left="0" w:firstLine="0"/>
                      <w:jc w:val="left"/>
                      <w:rPr>
                        <w:rFonts w:ascii="Arial Narrow" w:eastAsia="Times New Roman" w:hAnsi="Arial Narrow" w:cs="Times New Roman"/>
                        <w:b/>
                        <w:color w:val="0000FF"/>
                        <w:sz w:val="18"/>
                        <w:szCs w:val="18"/>
                      </w:rPr>
                    </w:pPr>
                    <w:r>
                      <w:rPr>
                        <w:rFonts w:ascii="Arial Narrow" w:hAnsi="Arial Narrow"/>
                        <w:b/>
                        <w:color w:val="0000FF"/>
                        <w:sz w:val="18"/>
                      </w:rPr>
                      <w:t xml:space="preserve">         </w:t>
                    </w:r>
                  </w:p>
                </w:tc>
                <w:tc>
                  <w:tcPr>
                    <w:tcW w:w="3843" w:type="dxa"/>
                    <w:gridSpan w:val="4"/>
                    <w:tcBorders>
                      <w:top w:val="nil"/>
                      <w:left w:val="single" w:sz="4" w:space="0" w:color="0000FF"/>
                      <w:bottom w:val="double" w:sz="2" w:space="0" w:color="0000FF"/>
                      <w:right w:val="nil"/>
                    </w:tcBorders>
                  </w:tcPr>
                  <w:p w14:paraId="5FE896CA" w14:textId="77777777" w:rsidR="0045611E" w:rsidRDefault="00000000" w:rsidP="0045611E">
                    <w:pPr>
                      <w:snapToGrid w:val="0"/>
                      <w:ind w:left="459"/>
                      <w:rPr>
                        <w:rFonts w:ascii="Arial Narrow" w:hAnsi="Arial Narrow"/>
                        <w:b/>
                        <w:color w:val="0000FF"/>
                        <w:sz w:val="10"/>
                      </w:rPr>
                    </w:pPr>
                    <w:r>
                      <w:rPr>
                        <w:rFonts w:ascii="Arial" w:hAnsi="Arial"/>
                      </w:rPr>
                      <w:pict w14:anchorId="006030DC">
                        <v:shape id="_x0000_s2068" type="#_x0000_t202" style="position:absolute;left:0;text-align:left;margin-left:7.05pt;margin-top:4.65pt;width:13.4pt;height:13.4pt;z-index:251666944;mso-wrap-distance-left:9.05pt;mso-wrap-distance-right:9.05pt;mso-position-horizontal-relative:margin;mso-position-vertical-relative:text" strokecolor="blue" strokeweight="1pt">
                          <v:fill color2="black"/>
                          <v:textbox inset="1pt,1pt,1pt,1pt">
                            <w:txbxContent>
                              <w:p w14:paraId="053F13D5" w14:textId="77777777" w:rsidR="0045611E" w:rsidRPr="00345FDF" w:rsidRDefault="0045611E">
                                <w:pPr>
                                  <w:rPr>
                                    <w:rFonts w:ascii="Symbol" w:hAnsi="Symbol"/>
                                    <w:color w:val="0000FF"/>
                                  </w:rPr>
                                </w:pPr>
                              </w:p>
                            </w:txbxContent>
                          </v:textbox>
                          <w10:wrap anchorx="margin"/>
                        </v:shape>
                      </w:pict>
                    </w:r>
                  </w:p>
                  <w:p w14:paraId="14A17B91" w14:textId="4AB4424C" w:rsidR="0045611E" w:rsidRPr="00803617" w:rsidRDefault="0045611E" w:rsidP="0045611E">
                    <w:pPr>
                      <w:suppressAutoHyphens/>
                      <w:ind w:left="0" w:firstLine="0"/>
                      <w:jc w:val="left"/>
                      <w:rPr>
                        <w:rFonts w:ascii="Arial Narrow" w:eastAsia="Times New Roman" w:hAnsi="Arial Narrow" w:cs="Times New Roman"/>
                        <w:b/>
                        <w:color w:val="0000FF"/>
                        <w:sz w:val="18"/>
                        <w:szCs w:val="20"/>
                      </w:rPr>
                    </w:pPr>
                  </w:p>
                </w:tc>
                <w:tc>
                  <w:tcPr>
                    <w:tcW w:w="3138" w:type="dxa"/>
                    <w:gridSpan w:val="3"/>
                    <w:tcBorders>
                      <w:top w:val="nil"/>
                      <w:left w:val="single" w:sz="4" w:space="0" w:color="0000FF"/>
                      <w:bottom w:val="double" w:sz="2" w:space="0" w:color="0000FF"/>
                      <w:right w:val="single" w:sz="8" w:space="0" w:color="0000FF"/>
                    </w:tcBorders>
                  </w:tcPr>
                  <w:p w14:paraId="7F4E37F2" w14:textId="77777777" w:rsidR="0045611E" w:rsidRDefault="00000000" w:rsidP="0045611E">
                    <w:pPr>
                      <w:snapToGrid w:val="0"/>
                      <w:rPr>
                        <w:b/>
                        <w:color w:val="0000FF"/>
                        <w:sz w:val="16"/>
                      </w:rPr>
                    </w:pPr>
                    <w:r>
                      <w:rPr>
                        <w:rFonts w:ascii="Arial" w:hAnsi="Arial"/>
                      </w:rPr>
                      <w:pict w14:anchorId="78EDA55F">
                        <v:shape id="_x0000_s2069" type="#_x0000_t202" style="position:absolute;left:0;text-align:left;margin-left:11.4pt;margin-top:4.65pt;width:13.4pt;height:13.4pt;z-index:251667968;mso-wrap-distance-left:9.05pt;mso-wrap-distance-right:9.05pt;mso-position-horizontal-relative:margin;mso-position-vertical-relative:text" strokecolor="blue" strokeweight="1pt">
                          <v:fill color2="black"/>
                          <v:textbox inset="1pt,1pt,1pt,1pt">
                            <w:txbxContent>
                              <w:p w14:paraId="4FEE2D57" w14:textId="77777777" w:rsidR="0045611E" w:rsidRDefault="0045611E"/>
                            </w:txbxContent>
                          </v:textbox>
                          <w10:wrap anchorx="margin"/>
                        </v:shape>
                      </w:pict>
                    </w:r>
                  </w:p>
                  <w:p w14:paraId="76C53AD8" w14:textId="77777777" w:rsidR="0045611E" w:rsidRDefault="0045611E" w:rsidP="0045611E">
                    <w:pPr>
                      <w:rPr>
                        <w:b/>
                        <w:color w:val="0000FF"/>
                        <w:sz w:val="16"/>
                      </w:rPr>
                    </w:pPr>
                  </w:p>
                  <w:p w14:paraId="6F44001C" w14:textId="77777777" w:rsidR="0045611E" w:rsidRPr="00803617" w:rsidRDefault="0045611E" w:rsidP="0045611E">
                    <w:pPr>
                      <w:suppressAutoHyphens/>
                      <w:ind w:left="0" w:firstLine="0"/>
                      <w:jc w:val="left"/>
                      <w:rPr>
                        <w:rFonts w:ascii="Arial" w:eastAsia="Times New Roman" w:hAnsi="Arial" w:cs="Times New Roman"/>
                        <w:b/>
                        <w:color w:val="0000FF"/>
                        <w:sz w:val="16"/>
                        <w:szCs w:val="20"/>
                      </w:rPr>
                    </w:pPr>
                  </w:p>
                </w:tc>
              </w:tr>
              <w:tr w:rsidR="0045611E" w:rsidRPr="00803617" w14:paraId="2FDDC870" w14:textId="77777777" w:rsidTr="002D7106">
                <w:trPr>
                  <w:trHeight w:val="1704"/>
                </w:trPr>
                <w:tc>
                  <w:tcPr>
                    <w:tcW w:w="9638" w:type="dxa"/>
                    <w:gridSpan w:val="9"/>
                    <w:tcBorders>
                      <w:top w:val="nil"/>
                      <w:left w:val="single" w:sz="8" w:space="0" w:color="0000FF"/>
                      <w:bottom w:val="single" w:sz="8" w:space="0" w:color="0000FF"/>
                      <w:right w:val="single" w:sz="8" w:space="0" w:color="0000FF"/>
                    </w:tcBorders>
                  </w:tcPr>
                  <w:p w14:paraId="09DA9049" w14:textId="77777777" w:rsidR="0045611E" w:rsidRPr="00803617" w:rsidRDefault="0045611E" w:rsidP="0045611E">
                    <w:pPr>
                      <w:suppressAutoHyphens/>
                      <w:snapToGrid w:val="0"/>
                      <w:ind w:left="459" w:firstLine="0"/>
                      <w:jc w:val="left"/>
                      <w:rPr>
                        <w:rFonts w:ascii="Arial" w:eastAsia="Times New Roman" w:hAnsi="Arial" w:cs="Times New Roman"/>
                        <w:color w:val="0000FF"/>
                        <w:szCs w:val="20"/>
                      </w:rPr>
                    </w:pPr>
                    <w:r w:rsidRPr="00803617">
                      <w:rPr>
                        <w:rFonts w:ascii="Arial" w:eastAsia="Times New Roman" w:hAnsi="Arial" w:cs="Times New Roman"/>
                        <w:noProof/>
                        <w:szCs w:val="20"/>
                      </w:rPr>
                      <mc:AlternateContent>
                        <mc:Choice Requires="wpg">
                          <w:drawing>
                            <wp:anchor distT="0" distB="0" distL="0" distR="0" simplePos="0" relativeHeight="251647488" behindDoc="0" locked="0" layoutInCell="1" allowOverlap="1" wp14:anchorId="38CCA53D" wp14:editId="7C7E2ED3">
                              <wp:simplePos x="0" y="0"/>
                              <wp:positionH relativeFrom="margin">
                                <wp:posOffset>55245</wp:posOffset>
                              </wp:positionH>
                              <wp:positionV relativeFrom="paragraph">
                                <wp:posOffset>38100</wp:posOffset>
                              </wp:positionV>
                              <wp:extent cx="5839460" cy="737235"/>
                              <wp:effectExtent l="7620" t="0" r="1270" b="5715"/>
                              <wp:wrapNone/>
                              <wp:docPr id="72"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73" name="Line 141"/>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4" name="Line 142"/>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5" name="Line 143"/>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76" name="Group 144"/>
                                      <wpg:cNvGrpSpPr>
                                        <a:grpSpLocks/>
                                      </wpg:cNvGrpSpPr>
                                      <wpg:grpSpPr bwMode="auto">
                                        <a:xfrm>
                                          <a:off x="94" y="66"/>
                                          <a:ext cx="5781" cy="0"/>
                                          <a:chOff x="94" y="66"/>
                                          <a:chExt cx="5781" cy="0"/>
                                        </a:xfrm>
                                      </wpg:grpSpPr>
                                      <wps:wsp>
                                        <wps:cNvPr id="77" name="Line 145"/>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8" name="Line 146"/>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79" name="Line 147"/>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0" name="Line 148"/>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1" name="Line 149"/>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2" name="Line 150"/>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3" name="Line 151"/>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4" name="Line 152"/>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5" name="Line 153"/>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210076" id="Group 140" o:spid="_x0000_s1026" style="position:absolute;margin-left:4.35pt;margin-top:3pt;width:459.8pt;height:58.05pt;z-index:251647488;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">
                              <v:line id="Line 141"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" strokecolor="blue" strokeweight=".51pt">
                                <v:stroke joinstyle="miter"/>
                              </v:line>
                              <v:line id="Line 142"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R1wgAAANsAAAAPAAAAZHJzL2Rvd25yZXYueG1sRI9BawIx&#10;FITvBf9DeEJvNauI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DXeWR1wgAAANsAAAAPAAAA&#10;AAAAAAAAAAAAAAcCAABkcnMvZG93bnJldi54bWxQSwUGAAAAAAMAAwC3AAAA9gIAAAAA&#10;" strokecolor="blue" strokeweight=".51pt">
                                <v:stroke joinstyle="miter"/>
                              </v:line>
                              <v:line id="Line 143"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" strokecolor="blue" strokeweight=".51pt">
                                <v:stroke joinstyle="miter"/>
                              </v:line>
                              <v:group id="Group 144"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145"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" strokecolor="blue" strokeweight=".51pt">
                                  <v:stroke joinstyle="miter"/>
                                </v:line>
                                <v:line id="Line 146"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" strokecolor="blue" strokeweight=".51pt">
                                  <v:stroke joinstyle="miter"/>
                                </v:line>
                              </v:group>
                              <v:line id="Line 147"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" strokecolor="blue" strokeweight=".51pt">
                                <v:stroke joinstyle="miter"/>
                              </v:line>
                              <v:line id="Line 148"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" strokecolor="blue" strokeweight=".51pt">
                                <v:stroke joinstyle="miter"/>
                              </v:line>
                              <v:line id="Line 149"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" strokecolor="blue" strokeweight=".51pt">
                                <v:stroke joinstyle="miter"/>
                              </v:line>
                              <v:line id="Line 150"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" strokecolor="blue" strokeweight=".51pt">
                                <v:stroke joinstyle="miter"/>
                              </v:line>
                              <v:line id="Line 151"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" strokecolor="blue" strokeweight=".51pt">
                                <v:stroke joinstyle="miter"/>
                              </v:line>
                              <v:line id="Line 152"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RSwwAAANsAAAAPAAAAZHJzL2Rvd25yZXYueG1sRI/NasMw&#10;EITvhbyD2EBvsdxSQn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4qwUUsMAAADbAAAADwAA&#10;AAAAAAAAAAAAAAAHAgAAZHJzL2Rvd25yZXYueG1sUEsFBgAAAAADAAMAtwAAAPcCAAAAAA==&#10;" strokecolor="blue" strokeweight=".51pt">
                                <v:stroke joinstyle="miter"/>
                              </v:line>
                              <v:line id="Line 153"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" strokecolor="blue" strokeweight=".51pt">
                                <v:stroke joinstyle="miter"/>
                              </v:line>
                              <w10:wrap anchorx="margin"/>
                            </v:group>
                          </w:pict>
                        </mc:Fallback>
                      </mc:AlternateContent>
                    </w:r>
                    <w:r w:rsidRPr="00803617">
                      <w:rPr>
                        <w:rFonts w:ascii="Arial" w:eastAsia="Times New Roman" w:hAnsi="Arial" w:cs="Times New Roman"/>
                        <w:color w:val="0000FF"/>
                        <w:szCs w:val="20"/>
                      </w:rPr>
                      <w:t xml:space="preserve"> </w:t>
                    </w:r>
                  </w:p>
                  <w:p w14:paraId="20DE041B" w14:textId="77777777" w:rsidR="0045611E" w:rsidRPr="00803617" w:rsidRDefault="0045611E" w:rsidP="0045611E">
                    <w:pPr>
                      <w:suppressAutoHyphens/>
                      <w:ind w:left="459" w:firstLine="0"/>
                      <w:jc w:val="left"/>
                      <w:rPr>
                        <w:rFonts w:ascii="Arial" w:eastAsia="Times New Roman" w:hAnsi="Arial" w:cs="Times New Roman"/>
                        <w:color w:val="0000FF"/>
                        <w:szCs w:val="20"/>
                      </w:rPr>
                    </w:pPr>
                  </w:p>
                  <w:p w14:paraId="00505382" w14:textId="77777777" w:rsidR="0045611E" w:rsidRPr="00803617" w:rsidRDefault="0045611E" w:rsidP="0045611E">
                    <w:pPr>
                      <w:suppressAutoHyphens/>
                      <w:ind w:left="0" w:firstLine="0"/>
                      <w:jc w:val="left"/>
                      <w:rPr>
                        <w:rFonts w:ascii="Arial" w:eastAsia="Times New Roman" w:hAnsi="Arial" w:cs="Times New Roman"/>
                        <w:color w:val="0000FF"/>
                        <w:szCs w:val="20"/>
                      </w:rPr>
                    </w:pPr>
                  </w:p>
                  <w:p w14:paraId="24A05195" w14:textId="77777777" w:rsidR="0045611E" w:rsidRPr="00803617" w:rsidRDefault="0045611E" w:rsidP="0045611E">
                    <w:pPr>
                      <w:suppressAutoHyphens/>
                      <w:ind w:left="0" w:firstLine="0"/>
                      <w:jc w:val="left"/>
                      <w:rPr>
                        <w:rFonts w:ascii="Arial" w:eastAsia="Times New Roman" w:hAnsi="Arial" w:cs="Times New Roman"/>
                        <w:color w:val="0000FF"/>
                        <w:szCs w:val="20"/>
                      </w:rPr>
                    </w:pPr>
                  </w:p>
                  <w:p w14:paraId="3566932E" w14:textId="77777777" w:rsidR="0045611E" w:rsidRPr="00803617" w:rsidRDefault="0045611E" w:rsidP="0045611E">
                    <w:pPr>
                      <w:keepNext/>
                      <w:tabs>
                        <w:tab w:val="num" w:pos="0"/>
                      </w:tabs>
                      <w:suppressAutoHyphens/>
                      <w:ind w:left="0" w:firstLine="0"/>
                      <w:jc w:val="left"/>
                      <w:outlineLvl w:val="1"/>
                      <w:rPr>
                        <w:rFonts w:ascii="Arial" w:eastAsia="Times New Roman" w:hAnsi="Arial" w:cs="Times New Roman"/>
                        <w:b/>
                        <w:color w:val="0000FF"/>
                        <w:sz w:val="10"/>
                        <w:szCs w:val="20"/>
                      </w:rPr>
                    </w:pPr>
                  </w:p>
                  <w:p w14:paraId="3B29099A" w14:textId="77777777" w:rsidR="0045611E" w:rsidRPr="00803617" w:rsidRDefault="0045611E" w:rsidP="0045611E">
                    <w:pPr>
                      <w:keepNext/>
                      <w:tabs>
                        <w:tab w:val="num" w:pos="0"/>
                      </w:tabs>
                      <w:suppressAutoHyphens/>
                      <w:ind w:left="0" w:firstLine="0"/>
                      <w:jc w:val="left"/>
                      <w:outlineLvl w:val="1"/>
                      <w:rPr>
                        <w:rFonts w:ascii="Arial" w:eastAsia="Times New Roman" w:hAnsi="Arial" w:cs="Times New Roman"/>
                        <w:b/>
                        <w:color w:val="0000FF"/>
                        <w:sz w:val="10"/>
                        <w:szCs w:val="20"/>
                      </w:rPr>
                    </w:pPr>
                    <w:r w:rsidRPr="00803617">
                      <w:rPr>
                        <w:rFonts w:ascii="Arial" w:eastAsia="Times New Roman" w:hAnsi="Arial" w:cs="Times New Roman"/>
                        <w:b/>
                        <w:color w:val="0000FF"/>
                        <w:sz w:val="10"/>
                        <w:szCs w:val="20"/>
                      </w:rPr>
                      <w:t xml:space="preserve">                </w:t>
                    </w:r>
                  </w:p>
                  <w:p w14:paraId="30623422" w14:textId="77777777" w:rsidR="0045611E" w:rsidRPr="00803617" w:rsidRDefault="0045611E" w:rsidP="0045611E">
                    <w:pPr>
                      <w:keepNext/>
                      <w:tabs>
                        <w:tab w:val="num" w:pos="0"/>
                      </w:tabs>
                      <w:suppressAutoHyphens/>
                      <w:ind w:left="0" w:firstLine="0"/>
                      <w:jc w:val="left"/>
                      <w:outlineLvl w:val="1"/>
                      <w:rPr>
                        <w:rFonts w:ascii="Arial" w:eastAsia="Times New Roman" w:hAnsi="Arial" w:cs="Times New Roman"/>
                        <w:color w:val="0000FF"/>
                        <w:sz w:val="10"/>
                        <w:szCs w:val="20"/>
                      </w:rPr>
                    </w:pPr>
                  </w:p>
                  <w:p w14:paraId="4276D85D" w14:textId="77777777" w:rsidR="0045611E" w:rsidRPr="00803617" w:rsidRDefault="0045611E" w:rsidP="0045611E">
                    <w:pPr>
                      <w:keepNext/>
                      <w:tabs>
                        <w:tab w:val="num" w:pos="0"/>
                      </w:tabs>
                      <w:suppressAutoHyphens/>
                      <w:ind w:left="0" w:firstLine="0"/>
                      <w:jc w:val="left"/>
                      <w:outlineLvl w:val="1"/>
                      <w:rPr>
                        <w:rFonts w:ascii="Arial" w:eastAsia="Times New Roman" w:hAnsi="Arial" w:cs="Times New Roman"/>
                        <w:b/>
                        <w:color w:val="0000FF"/>
                        <w:sz w:val="10"/>
                        <w:szCs w:val="20"/>
                      </w:rPr>
                    </w:pPr>
                    <w:r w:rsidRPr="00803617">
                      <w:rPr>
                        <w:rFonts w:ascii="Arial" w:eastAsia="Times New Roman" w:hAnsi="Arial" w:cs="Times New Roman"/>
                        <w:b/>
                        <w:color w:val="0000FF"/>
                        <w:sz w:val="10"/>
                        <w:szCs w:val="20"/>
                      </w:rPr>
                      <w:t xml:space="preserve">                           CAP  ASLI / SALINAN DI SINI                                      CAP  TERKENDALI / TIDAK TERKENDALI DI SINI                                                          CAP KADALUARSA DI SINI</w:t>
                    </w:r>
                  </w:p>
                  <w:p w14:paraId="645743B8" w14:textId="77777777" w:rsidR="0045611E" w:rsidRPr="00803617" w:rsidRDefault="0045611E" w:rsidP="0045611E">
                    <w:pPr>
                      <w:suppressAutoHyphens/>
                      <w:ind w:left="459" w:firstLine="0"/>
                      <w:jc w:val="left"/>
                      <w:rPr>
                        <w:rFonts w:ascii="Arial" w:eastAsia="Times New Roman" w:hAnsi="Arial" w:cs="Times New Roman"/>
                        <w:b/>
                        <w:color w:val="0000FF"/>
                        <w:sz w:val="10"/>
                        <w:szCs w:val="20"/>
                      </w:rPr>
                    </w:pPr>
                  </w:p>
                  <w:p w14:paraId="02CDE52E" w14:textId="77777777" w:rsidR="0045611E" w:rsidRPr="00803617" w:rsidRDefault="0045611E" w:rsidP="0045611E">
                    <w:pPr>
                      <w:suppressAutoHyphens/>
                      <w:ind w:left="459" w:firstLine="0"/>
                      <w:jc w:val="left"/>
                      <w:rPr>
                        <w:rFonts w:ascii="Arial" w:eastAsia="Times New Roman" w:hAnsi="Arial" w:cs="Times New Roman"/>
                        <w:b/>
                        <w:color w:val="0000FF"/>
                        <w:sz w:val="10"/>
                        <w:szCs w:val="20"/>
                      </w:rPr>
                    </w:pPr>
                  </w:p>
                </w:tc>
              </w:tr>
            </w:tbl>
            <w:p w14:paraId="6A5F4967" w14:textId="0B6718A5" w:rsidR="00803617" w:rsidRPr="00803617" w:rsidRDefault="00803617" w:rsidP="00803617">
              <w:pPr>
                <w:suppressAutoHyphens/>
                <w:ind w:left="0" w:firstLine="0"/>
                <w:jc w:val="left"/>
                <w:rPr>
                  <w:rFonts w:ascii="Arial" w:eastAsia="Times New Roman" w:hAnsi="Arial" w:cs="Times New Roman"/>
                  <w:color w:val="0000FF"/>
                  <w:szCs w:val="20"/>
                  <w:lang w:val="de-DE"/>
                </w:rPr>
                <w:sectPr w:rsidR="00803617" w:rsidRPr="00803617">
                  <w:headerReference w:type="even" r:id="rId13"/>
                  <w:headerReference w:type="default" r:id="rId14"/>
                  <w:footerReference w:type="even" r:id="rId15"/>
                  <w:footerReference w:type="default" r:id="rId16"/>
                  <w:headerReference w:type="first" r:id="rId17"/>
                  <w:footerReference w:type="first" r:id="rId18"/>
                  <w:pgSz w:w="12240" w:h="15840"/>
                  <w:pgMar w:top="1134" w:right="1134" w:bottom="1134" w:left="1701" w:header="720" w:footer="720" w:gutter="0"/>
                  <w:cols w:space="720"/>
                </w:sectPr>
              </w:pPr>
              <w:r w:rsidRPr="00803617">
                <w:rPr>
                  <w:rFonts w:ascii="Wingdings" w:eastAsia="Times New Roman" w:hAnsi="Wingdings" w:cs="Times New Roman"/>
                  <w:color w:val="0000FF"/>
                  <w:sz w:val="18"/>
                  <w:szCs w:val="20"/>
                </w:rPr>
                <w:sym w:font="Wingdings" w:char="F0FE"/>
              </w:r>
              <w:r w:rsidRPr="00803617">
                <w:rPr>
                  <w:rFonts w:ascii="Arial" w:eastAsia="Times New Roman" w:hAnsi="Arial" w:cs="Times New Roman"/>
                  <w:color w:val="0000FF"/>
                  <w:sz w:val="18"/>
                  <w:szCs w:val="20"/>
                  <w:lang w:val="de-DE"/>
                </w:rPr>
                <w:t xml:space="preserve"> Penerima Salinan Terkendali</w:t>
              </w:r>
              <w:r w:rsidRPr="00803617">
                <w:rPr>
                  <w:rFonts w:ascii="Arial" w:eastAsia="Times New Roman" w:hAnsi="Arial" w:cs="Times New Roman"/>
                  <w:color w:val="0000FF"/>
                  <w:sz w:val="18"/>
                  <w:szCs w:val="20"/>
                  <w:lang w:val="de-DE"/>
                </w:rPr>
                <w:tab/>
              </w:r>
              <w:r w:rsidRPr="00803617">
                <w:rPr>
                  <w:rFonts w:ascii="Arial" w:eastAsia="Times New Roman" w:hAnsi="Arial" w:cs="Times New Roman"/>
                  <w:color w:val="0000FF"/>
                  <w:sz w:val="18"/>
                  <w:szCs w:val="20"/>
                  <w:lang w:val="de-DE"/>
                </w:rPr>
                <w:tab/>
              </w:r>
              <w:r w:rsidRPr="00803617">
                <w:rPr>
                  <w:rFonts w:ascii="Arial" w:eastAsia="Times New Roman" w:hAnsi="Arial" w:cs="Times New Roman"/>
                  <w:color w:val="0000FF"/>
                  <w:sz w:val="18"/>
                  <w:szCs w:val="20"/>
                  <w:lang w:val="de-DE"/>
                </w:rPr>
                <w:tab/>
              </w:r>
              <w:r w:rsidRPr="00803617">
                <w:rPr>
                  <w:rFonts w:ascii="Arial" w:eastAsia="Times New Roman" w:hAnsi="Arial" w:cs="Times New Roman"/>
                  <w:color w:val="0000FF"/>
                  <w:sz w:val="18"/>
                  <w:szCs w:val="20"/>
                  <w:lang w:val="de-DE"/>
                </w:rPr>
                <w:tab/>
                <w:t xml:space="preserve">    Garis Bawah Menunjukkan Pemegang Dokumen i</w:t>
              </w:r>
            </w:p>
            <w:p w14:paraId="30731DF1" w14:textId="5C9E30D6" w:rsidR="00803617" w:rsidRPr="00803617" w:rsidRDefault="00000000" w:rsidP="00803617">
              <w:pPr>
                <w:ind w:left="0" w:firstLine="0"/>
                <w:jc w:val="left"/>
                <w:rPr>
                  <w:rFonts w:cs="Arial"/>
                  <w:bCs/>
                </w:rPr>
              </w:pPr>
            </w:p>
          </w:sdtContent>
        </w:sdt>
      </w:sdtContent>
    </w:sdt>
    <w:p w14:paraId="4EBF290E" w14:textId="7773CC57" w:rsidR="00A96A71" w:rsidRDefault="00643AE1" w:rsidP="008106B8">
      <w:pPr>
        <w:pStyle w:val="ListParagraph"/>
        <w:numPr>
          <w:ilvl w:val="0"/>
          <w:numId w:val="1"/>
        </w:numPr>
        <w:ind w:left="357" w:hanging="357"/>
        <w:rPr>
          <w:b/>
          <w:bCs/>
        </w:rPr>
      </w:pPr>
      <w:r>
        <w:rPr>
          <w:rFonts w:cs="Arial"/>
          <w:b/>
          <w:bCs/>
        </w:rPr>
        <w:t>TUJUAN</w:t>
      </w:r>
    </w:p>
    <w:p w14:paraId="1696D36F" w14:textId="77777777" w:rsidR="00A96A71" w:rsidRDefault="00643AE1" w:rsidP="002B35EA">
      <w:pPr>
        <w:pStyle w:val="ListParagraph"/>
        <w:numPr>
          <w:ilvl w:val="1"/>
          <w:numId w:val="2"/>
        </w:numPr>
        <w:ind w:left="754" w:hanging="397"/>
        <w:rPr>
          <w:bCs/>
        </w:rPr>
      </w:pPr>
      <w:r>
        <w:rPr>
          <w:rFonts w:cs="Calibri"/>
        </w:rPr>
        <w:t xml:space="preserve"> </w:t>
      </w:r>
      <w:r>
        <w:rPr>
          <w:rFonts w:cs="Calibri"/>
          <w:lang w:val="id-ID"/>
        </w:rPr>
        <w:t>M</w:t>
      </w:r>
      <w:proofErr w:type="spellStart"/>
      <w:r>
        <w:rPr>
          <w:rFonts w:cs="Calibri"/>
        </w:rPr>
        <w:t>emastikan</w:t>
      </w:r>
      <w:proofErr w:type="spellEnd"/>
      <w:r>
        <w:rPr>
          <w:rFonts w:cs="Calibri"/>
        </w:rPr>
        <w:t xml:space="preserve"> </w:t>
      </w:r>
      <w:proofErr w:type="spellStart"/>
      <w:r>
        <w:rPr>
          <w:rFonts w:cs="Calibri"/>
        </w:rPr>
        <w:t>setiap</w:t>
      </w:r>
      <w:proofErr w:type="spellEnd"/>
      <w:r>
        <w:rPr>
          <w:rFonts w:cs="Calibri"/>
        </w:rPr>
        <w:t xml:space="preserve"> </w:t>
      </w:r>
      <w:proofErr w:type="spellStart"/>
      <w:r>
        <w:rPr>
          <w:rFonts w:cs="Calibri"/>
        </w:rPr>
        <w:t>kejadian</w:t>
      </w:r>
      <w:proofErr w:type="spellEnd"/>
      <w:r>
        <w:rPr>
          <w:rFonts w:cs="Calibri"/>
        </w:rPr>
        <w:t xml:space="preserve"> </w:t>
      </w:r>
      <w:proofErr w:type="spellStart"/>
      <w:r>
        <w:rPr>
          <w:rFonts w:cs="Calibri"/>
        </w:rPr>
        <w:t>kecelakaan</w:t>
      </w:r>
      <w:proofErr w:type="spellEnd"/>
      <w:r>
        <w:rPr>
          <w:rFonts w:cs="Calibri"/>
        </w:rPr>
        <w:t xml:space="preserve">, </w:t>
      </w:r>
      <w:proofErr w:type="spellStart"/>
      <w:r>
        <w:rPr>
          <w:rFonts w:cs="Calibri"/>
        </w:rPr>
        <w:t>baik</w:t>
      </w:r>
      <w:proofErr w:type="spellEnd"/>
      <w:r>
        <w:rPr>
          <w:rFonts w:cs="Calibri"/>
        </w:rPr>
        <w:t xml:space="preserve"> </w:t>
      </w:r>
      <w:proofErr w:type="spellStart"/>
      <w:r>
        <w:rPr>
          <w:rFonts w:cs="Calibri"/>
        </w:rPr>
        <w:t>manusia</w:t>
      </w:r>
      <w:proofErr w:type="spellEnd"/>
      <w:r>
        <w:rPr>
          <w:rFonts w:cs="Calibri"/>
        </w:rPr>
        <w:t xml:space="preserve"> </w:t>
      </w:r>
      <w:proofErr w:type="spellStart"/>
      <w:r>
        <w:rPr>
          <w:rFonts w:cs="Calibri"/>
        </w:rPr>
        <w:t>maupun</w:t>
      </w:r>
      <w:proofErr w:type="spellEnd"/>
      <w:r>
        <w:rPr>
          <w:rFonts w:cs="Calibri"/>
        </w:rPr>
        <w:t xml:space="preserve"> </w:t>
      </w:r>
      <w:proofErr w:type="spellStart"/>
      <w:r>
        <w:rPr>
          <w:rFonts w:cs="Calibri"/>
        </w:rPr>
        <w:t>lingkungan</w:t>
      </w:r>
      <w:proofErr w:type="spellEnd"/>
      <w:r>
        <w:rPr>
          <w:rFonts w:cs="Calibri"/>
        </w:rPr>
        <w:t xml:space="preserve">, yang </w:t>
      </w:r>
      <w:proofErr w:type="spellStart"/>
      <w:r>
        <w:rPr>
          <w:rFonts w:cs="Calibri"/>
        </w:rPr>
        <w:t>terjadi</w:t>
      </w:r>
      <w:proofErr w:type="spellEnd"/>
      <w:r>
        <w:rPr>
          <w:rFonts w:cs="Calibri"/>
        </w:rPr>
        <w:t xml:space="preserve"> </w:t>
      </w:r>
      <w:proofErr w:type="spellStart"/>
      <w:r>
        <w:rPr>
          <w:rFonts w:cs="Calibri"/>
        </w:rPr>
        <w:t>dalam</w:t>
      </w:r>
      <w:proofErr w:type="spellEnd"/>
      <w:r>
        <w:rPr>
          <w:rFonts w:cs="Calibri"/>
        </w:rPr>
        <w:t xml:space="preserve"> </w:t>
      </w:r>
      <w:proofErr w:type="spellStart"/>
      <w:r>
        <w:rPr>
          <w:rFonts w:cs="Calibri"/>
        </w:rPr>
        <w:t>lingkungan</w:t>
      </w:r>
      <w:proofErr w:type="spellEnd"/>
      <w:r>
        <w:rPr>
          <w:rFonts w:cs="Calibri"/>
        </w:rPr>
        <w:t xml:space="preserve"> </w:t>
      </w:r>
      <w:r>
        <w:rPr>
          <w:rFonts w:cs="Calibri"/>
          <w:lang w:val="id-ID"/>
        </w:rPr>
        <w:t>Perusahaan</w:t>
      </w:r>
      <w:r>
        <w:rPr>
          <w:rFonts w:cs="Calibri"/>
        </w:rPr>
        <w:t xml:space="preserve"> </w:t>
      </w:r>
      <w:proofErr w:type="spellStart"/>
      <w:r>
        <w:rPr>
          <w:rFonts w:cs="Calibri"/>
        </w:rPr>
        <w:t>dapat</w:t>
      </w:r>
      <w:proofErr w:type="spellEnd"/>
      <w:r>
        <w:rPr>
          <w:rFonts w:cs="Calibri"/>
        </w:rPr>
        <w:t xml:space="preserve"> </w:t>
      </w:r>
      <w:proofErr w:type="spellStart"/>
      <w:r>
        <w:rPr>
          <w:rFonts w:cs="Calibri"/>
        </w:rPr>
        <w:t>cepat</w:t>
      </w:r>
      <w:proofErr w:type="spellEnd"/>
      <w:r>
        <w:rPr>
          <w:rFonts w:cs="Calibri"/>
        </w:rPr>
        <w:t xml:space="preserve"> </w:t>
      </w:r>
      <w:proofErr w:type="spellStart"/>
      <w:r>
        <w:rPr>
          <w:rFonts w:cs="Calibri"/>
        </w:rPr>
        <w:t>diinvestigasi</w:t>
      </w:r>
      <w:proofErr w:type="spellEnd"/>
      <w:r>
        <w:rPr>
          <w:rFonts w:cs="Calibri"/>
        </w:rPr>
        <w:t xml:space="preserve"> dan </w:t>
      </w:r>
      <w:proofErr w:type="spellStart"/>
      <w:r>
        <w:rPr>
          <w:rFonts w:cs="Calibri"/>
        </w:rPr>
        <w:t>dilaporkan</w:t>
      </w:r>
      <w:proofErr w:type="spellEnd"/>
      <w:r>
        <w:rPr>
          <w:rFonts w:cs="Calibri"/>
        </w:rPr>
        <w:t xml:space="preserve"> </w:t>
      </w:r>
      <w:proofErr w:type="spellStart"/>
      <w:r>
        <w:rPr>
          <w:rFonts w:cs="Calibri"/>
        </w:rPr>
        <w:t>sehingga</w:t>
      </w:r>
      <w:proofErr w:type="spellEnd"/>
      <w:r>
        <w:rPr>
          <w:rFonts w:cs="Calibri"/>
        </w:rPr>
        <w:t xml:space="preserve"> korban </w:t>
      </w:r>
      <w:proofErr w:type="spellStart"/>
      <w:r>
        <w:rPr>
          <w:rFonts w:cs="Calibri"/>
        </w:rPr>
        <w:t>mendapatkan</w:t>
      </w:r>
      <w:proofErr w:type="spellEnd"/>
      <w:r>
        <w:rPr>
          <w:rFonts w:cs="Calibri"/>
        </w:rPr>
        <w:t xml:space="preserve"> </w:t>
      </w:r>
      <w:proofErr w:type="spellStart"/>
      <w:r>
        <w:rPr>
          <w:rFonts w:cs="Calibri"/>
        </w:rPr>
        <w:t>penanganan</w:t>
      </w:r>
      <w:proofErr w:type="spellEnd"/>
      <w:r>
        <w:rPr>
          <w:rFonts w:cs="Calibri"/>
        </w:rPr>
        <w:t xml:space="preserve"> </w:t>
      </w:r>
      <w:proofErr w:type="spellStart"/>
      <w:r>
        <w:rPr>
          <w:rFonts w:cs="Calibri"/>
        </w:rPr>
        <w:t>sesegera</w:t>
      </w:r>
      <w:proofErr w:type="spellEnd"/>
      <w:r>
        <w:rPr>
          <w:rFonts w:cs="Calibri"/>
        </w:rPr>
        <w:t xml:space="preserve"> </w:t>
      </w:r>
      <w:proofErr w:type="spellStart"/>
      <w:r>
        <w:rPr>
          <w:rFonts w:cs="Calibri"/>
        </w:rPr>
        <w:t>mungkin</w:t>
      </w:r>
      <w:proofErr w:type="spellEnd"/>
      <w:r>
        <w:rPr>
          <w:rFonts w:cs="Calibri"/>
        </w:rPr>
        <w:t>.</w:t>
      </w:r>
    </w:p>
    <w:p w14:paraId="3339F888" w14:textId="77777777" w:rsidR="00A96A71" w:rsidRDefault="00643AE1" w:rsidP="002B35EA">
      <w:pPr>
        <w:pStyle w:val="ListParagraph"/>
        <w:numPr>
          <w:ilvl w:val="1"/>
          <w:numId w:val="2"/>
        </w:numPr>
        <w:ind w:left="754" w:hanging="397"/>
        <w:rPr>
          <w:bCs/>
        </w:rPr>
      </w:pPr>
      <w:r>
        <w:rPr>
          <w:rFonts w:eastAsia="SimSun" w:cs="Calibri"/>
        </w:rPr>
        <w:t xml:space="preserve"> </w:t>
      </w:r>
      <w:r>
        <w:rPr>
          <w:rFonts w:eastAsia="SimSun" w:cs="Calibri"/>
          <w:lang w:val="id-ID"/>
        </w:rPr>
        <w:t>M</w:t>
      </w:r>
      <w:proofErr w:type="spellStart"/>
      <w:r>
        <w:rPr>
          <w:rFonts w:eastAsia="SimSun" w:cs="Calibri"/>
        </w:rPr>
        <w:t>emastikan</w:t>
      </w:r>
      <w:proofErr w:type="spellEnd"/>
      <w:r>
        <w:rPr>
          <w:rFonts w:eastAsia="SimSun" w:cs="Calibri"/>
        </w:rPr>
        <w:t xml:space="preserve"> </w:t>
      </w:r>
      <w:proofErr w:type="spellStart"/>
      <w:r>
        <w:rPr>
          <w:rFonts w:eastAsia="SimSun" w:cs="Calibri"/>
        </w:rPr>
        <w:t>bahwa</w:t>
      </w:r>
      <w:proofErr w:type="spellEnd"/>
      <w:r>
        <w:rPr>
          <w:rFonts w:eastAsia="SimSun" w:cs="Calibri"/>
        </w:rPr>
        <w:t xml:space="preserve"> </w:t>
      </w:r>
      <w:proofErr w:type="spellStart"/>
      <w:r>
        <w:rPr>
          <w:rFonts w:eastAsia="SimSun" w:cs="Calibri"/>
        </w:rPr>
        <w:t>seluruh</w:t>
      </w:r>
      <w:proofErr w:type="spellEnd"/>
      <w:r>
        <w:rPr>
          <w:rFonts w:eastAsia="SimSun" w:cs="Calibri"/>
        </w:rPr>
        <w:t xml:space="preserve"> </w:t>
      </w:r>
      <w:proofErr w:type="spellStart"/>
      <w:r>
        <w:rPr>
          <w:rFonts w:eastAsia="SimSun" w:cs="Calibri"/>
        </w:rPr>
        <w:t>insiden</w:t>
      </w:r>
      <w:proofErr w:type="spellEnd"/>
      <w:r>
        <w:rPr>
          <w:rFonts w:eastAsia="SimSun" w:cs="Calibri"/>
        </w:rPr>
        <w:t xml:space="preserve"> (</w:t>
      </w:r>
      <w:proofErr w:type="spellStart"/>
      <w:r>
        <w:rPr>
          <w:rFonts w:eastAsia="SimSun" w:cs="Calibri"/>
        </w:rPr>
        <w:t>termasuk</w:t>
      </w:r>
      <w:proofErr w:type="spellEnd"/>
      <w:r>
        <w:rPr>
          <w:rFonts w:eastAsia="SimSun" w:cs="Calibri"/>
        </w:rPr>
        <w:t xml:space="preserve"> </w:t>
      </w:r>
      <w:proofErr w:type="spellStart"/>
      <w:r>
        <w:rPr>
          <w:rFonts w:eastAsia="SimSun" w:cs="Calibri"/>
        </w:rPr>
        <w:t>kecelakaan</w:t>
      </w:r>
      <w:proofErr w:type="spellEnd"/>
      <w:r>
        <w:rPr>
          <w:rFonts w:eastAsia="SimSun" w:cs="Calibri"/>
        </w:rPr>
        <w:t xml:space="preserve"> dan </w:t>
      </w:r>
      <w:proofErr w:type="spellStart"/>
      <w:r>
        <w:rPr>
          <w:rFonts w:eastAsia="SimSun" w:cs="Calibri"/>
          <w:i/>
          <w:iCs/>
        </w:rPr>
        <w:t>nearmiss</w:t>
      </w:r>
      <w:proofErr w:type="spellEnd"/>
      <w:r>
        <w:rPr>
          <w:rFonts w:eastAsia="SimSun" w:cs="Calibri"/>
        </w:rPr>
        <w:t xml:space="preserve">) </w:t>
      </w:r>
      <w:proofErr w:type="spellStart"/>
      <w:r>
        <w:rPr>
          <w:rFonts w:eastAsia="SimSun" w:cs="Calibri"/>
        </w:rPr>
        <w:t>dilaporkan</w:t>
      </w:r>
      <w:proofErr w:type="spellEnd"/>
      <w:r>
        <w:rPr>
          <w:rFonts w:eastAsia="SimSun" w:cs="Calibri"/>
        </w:rPr>
        <w:t xml:space="preserve"> dan </w:t>
      </w:r>
      <w:proofErr w:type="spellStart"/>
      <w:r>
        <w:rPr>
          <w:rFonts w:eastAsia="SimSun" w:cs="Calibri"/>
        </w:rPr>
        <w:t>diselidiki</w:t>
      </w:r>
      <w:proofErr w:type="spellEnd"/>
      <w:r>
        <w:rPr>
          <w:rFonts w:eastAsia="SimSun" w:cs="Calibri"/>
        </w:rPr>
        <w:t>.</w:t>
      </w:r>
    </w:p>
    <w:p w14:paraId="52003D84" w14:textId="77777777" w:rsidR="00A96A71" w:rsidRDefault="00643AE1" w:rsidP="002B35EA">
      <w:pPr>
        <w:pStyle w:val="ListParagraph"/>
        <w:numPr>
          <w:ilvl w:val="1"/>
          <w:numId w:val="2"/>
        </w:numPr>
        <w:ind w:left="754" w:hanging="397"/>
        <w:rPr>
          <w:bCs/>
        </w:rPr>
      </w:pPr>
      <w:r>
        <w:rPr>
          <w:rFonts w:eastAsia="SimSun" w:cs="Calibri"/>
        </w:rPr>
        <w:t xml:space="preserve"> </w:t>
      </w:r>
      <w:proofErr w:type="spellStart"/>
      <w:r>
        <w:rPr>
          <w:rFonts w:eastAsia="SimSun" w:cs="Calibri"/>
        </w:rPr>
        <w:t>Memastikan</w:t>
      </w:r>
      <w:proofErr w:type="spellEnd"/>
      <w:r>
        <w:rPr>
          <w:rFonts w:eastAsia="SimSun" w:cs="Calibri"/>
        </w:rPr>
        <w:t xml:space="preserve"> </w:t>
      </w:r>
      <w:proofErr w:type="spellStart"/>
      <w:r>
        <w:rPr>
          <w:rFonts w:eastAsia="SimSun" w:cs="Calibri"/>
        </w:rPr>
        <w:t>seluruh</w:t>
      </w:r>
      <w:proofErr w:type="spellEnd"/>
      <w:r>
        <w:rPr>
          <w:rFonts w:eastAsia="SimSun" w:cs="Calibri"/>
        </w:rPr>
        <w:t xml:space="preserve"> </w:t>
      </w:r>
      <w:proofErr w:type="spellStart"/>
      <w:r>
        <w:rPr>
          <w:rFonts w:eastAsia="SimSun" w:cs="Calibri"/>
        </w:rPr>
        <w:t>karyawan</w:t>
      </w:r>
      <w:proofErr w:type="spellEnd"/>
      <w:r>
        <w:rPr>
          <w:rFonts w:eastAsia="SimSun" w:cs="Calibri"/>
        </w:rPr>
        <w:t xml:space="preserve"> </w:t>
      </w:r>
      <w:proofErr w:type="spellStart"/>
      <w:r>
        <w:rPr>
          <w:rFonts w:eastAsia="SimSun" w:cs="Calibri"/>
        </w:rPr>
        <w:t>mengerti</w:t>
      </w:r>
      <w:proofErr w:type="spellEnd"/>
      <w:r>
        <w:rPr>
          <w:rFonts w:eastAsia="SimSun" w:cs="Calibri"/>
        </w:rPr>
        <w:t xml:space="preserve"> </w:t>
      </w:r>
      <w:proofErr w:type="spellStart"/>
      <w:r>
        <w:rPr>
          <w:rFonts w:eastAsia="SimSun" w:cs="Calibri"/>
        </w:rPr>
        <w:t>prosedur</w:t>
      </w:r>
      <w:proofErr w:type="spellEnd"/>
      <w:r>
        <w:rPr>
          <w:rFonts w:eastAsia="SimSun" w:cs="Calibri"/>
        </w:rPr>
        <w:t xml:space="preserve"> </w:t>
      </w:r>
      <w:proofErr w:type="spellStart"/>
      <w:r>
        <w:rPr>
          <w:rFonts w:eastAsia="SimSun" w:cs="Calibri"/>
        </w:rPr>
        <w:t>penanganan</w:t>
      </w:r>
      <w:proofErr w:type="spellEnd"/>
      <w:r>
        <w:rPr>
          <w:rFonts w:eastAsia="SimSun" w:cs="Calibri"/>
        </w:rPr>
        <w:t xml:space="preserve">, </w:t>
      </w:r>
      <w:proofErr w:type="spellStart"/>
      <w:r>
        <w:rPr>
          <w:rFonts w:eastAsia="SimSun" w:cs="Calibri"/>
        </w:rPr>
        <w:t>penyelidikan</w:t>
      </w:r>
      <w:proofErr w:type="spellEnd"/>
      <w:r>
        <w:rPr>
          <w:rFonts w:eastAsia="SimSun" w:cs="Calibri"/>
        </w:rPr>
        <w:t xml:space="preserve">, dan </w:t>
      </w:r>
      <w:proofErr w:type="spellStart"/>
      <w:r>
        <w:rPr>
          <w:rFonts w:eastAsia="SimSun" w:cs="Calibri"/>
        </w:rPr>
        <w:t>pelaporan</w:t>
      </w:r>
      <w:proofErr w:type="spellEnd"/>
      <w:r>
        <w:rPr>
          <w:rFonts w:eastAsia="SimSun" w:cs="Calibri"/>
        </w:rPr>
        <w:t xml:space="preserve"> </w:t>
      </w:r>
      <w:proofErr w:type="spellStart"/>
      <w:r>
        <w:rPr>
          <w:rFonts w:eastAsia="SimSun" w:cs="Calibri"/>
        </w:rPr>
        <w:t>kejadian</w:t>
      </w:r>
      <w:proofErr w:type="spellEnd"/>
      <w:r>
        <w:rPr>
          <w:rFonts w:eastAsia="SimSun" w:cs="Calibri"/>
        </w:rPr>
        <w:t xml:space="preserve"> </w:t>
      </w:r>
      <w:proofErr w:type="spellStart"/>
      <w:r>
        <w:rPr>
          <w:rFonts w:eastAsia="SimSun" w:cs="Calibri"/>
        </w:rPr>
        <w:t>kecelakaan</w:t>
      </w:r>
      <w:proofErr w:type="spellEnd"/>
      <w:r>
        <w:rPr>
          <w:rFonts w:eastAsia="SimSun" w:cs="Calibri"/>
        </w:rPr>
        <w:t xml:space="preserve">, </w:t>
      </w:r>
      <w:proofErr w:type="spellStart"/>
      <w:r>
        <w:rPr>
          <w:rFonts w:eastAsia="SimSun" w:cs="Calibri"/>
        </w:rPr>
        <w:t>sehingga</w:t>
      </w:r>
      <w:proofErr w:type="spellEnd"/>
      <w:r>
        <w:rPr>
          <w:rFonts w:eastAsia="SimSun" w:cs="Calibri"/>
        </w:rPr>
        <w:t xml:space="preserve"> </w:t>
      </w:r>
      <w:proofErr w:type="spellStart"/>
      <w:r>
        <w:rPr>
          <w:rFonts w:eastAsia="SimSun" w:cs="Calibri"/>
        </w:rPr>
        <w:t>dapat</w:t>
      </w:r>
      <w:proofErr w:type="spellEnd"/>
      <w:r>
        <w:rPr>
          <w:rFonts w:eastAsia="SimSun" w:cs="Calibri"/>
        </w:rPr>
        <w:t xml:space="preserve"> </w:t>
      </w:r>
      <w:proofErr w:type="spellStart"/>
      <w:r>
        <w:rPr>
          <w:rFonts w:eastAsia="SimSun" w:cs="Calibri"/>
        </w:rPr>
        <w:t>menentukan</w:t>
      </w:r>
      <w:proofErr w:type="spellEnd"/>
      <w:r>
        <w:rPr>
          <w:rFonts w:eastAsia="SimSun" w:cs="Calibri"/>
        </w:rPr>
        <w:t xml:space="preserve"> </w:t>
      </w:r>
      <w:proofErr w:type="spellStart"/>
      <w:r>
        <w:rPr>
          <w:rFonts w:eastAsia="SimSun" w:cs="Calibri"/>
        </w:rPr>
        <w:t>tindakan</w:t>
      </w:r>
      <w:proofErr w:type="spellEnd"/>
      <w:r>
        <w:rPr>
          <w:rFonts w:eastAsia="SimSun" w:cs="Calibri"/>
        </w:rPr>
        <w:t xml:space="preserve"> </w:t>
      </w:r>
      <w:proofErr w:type="spellStart"/>
      <w:r>
        <w:rPr>
          <w:rFonts w:eastAsia="SimSun" w:cs="Calibri"/>
        </w:rPr>
        <w:t>perbaikan</w:t>
      </w:r>
      <w:proofErr w:type="spellEnd"/>
      <w:r>
        <w:rPr>
          <w:rFonts w:eastAsia="SimSun" w:cs="Calibri"/>
        </w:rPr>
        <w:t xml:space="preserve"> dan </w:t>
      </w:r>
      <w:proofErr w:type="spellStart"/>
      <w:r>
        <w:rPr>
          <w:rFonts w:eastAsia="SimSun" w:cs="Calibri"/>
        </w:rPr>
        <w:t>pencegahannya</w:t>
      </w:r>
      <w:proofErr w:type="spellEnd"/>
      <w:r>
        <w:rPr>
          <w:rFonts w:eastAsia="SimSun" w:cs="Calibri"/>
        </w:rPr>
        <w:t>.</w:t>
      </w:r>
    </w:p>
    <w:p w14:paraId="6E44CF10" w14:textId="77777777" w:rsidR="00A96A71" w:rsidRDefault="00643AE1">
      <w:pPr>
        <w:pStyle w:val="ListParagraph"/>
        <w:ind w:left="792"/>
        <w:rPr>
          <w:bCs/>
          <w:sz w:val="10"/>
          <w:szCs w:val="10"/>
        </w:rPr>
      </w:pPr>
      <w:r>
        <w:rPr>
          <w:rFonts w:cs="Calibri"/>
          <w:bCs/>
          <w:sz w:val="10"/>
          <w:szCs w:val="10"/>
        </w:rPr>
        <w:tab/>
      </w:r>
      <w:r>
        <w:rPr>
          <w:rFonts w:cs="Calibri"/>
          <w:bCs/>
          <w:sz w:val="10"/>
          <w:szCs w:val="10"/>
        </w:rPr>
        <w:tab/>
      </w:r>
      <w:r>
        <w:rPr>
          <w:rFonts w:cs="Calibri"/>
          <w:bCs/>
          <w:sz w:val="10"/>
          <w:szCs w:val="10"/>
        </w:rPr>
        <w:tab/>
      </w:r>
      <w:r>
        <w:rPr>
          <w:rFonts w:cs="Calibri"/>
          <w:bCs/>
          <w:sz w:val="10"/>
          <w:szCs w:val="10"/>
        </w:rPr>
        <w:tab/>
      </w:r>
    </w:p>
    <w:p w14:paraId="60C8780B" w14:textId="3A0B9830" w:rsidR="00A96A71" w:rsidRPr="008106B8" w:rsidRDefault="00643AE1" w:rsidP="008106B8">
      <w:pPr>
        <w:pStyle w:val="ListParagraph"/>
        <w:numPr>
          <w:ilvl w:val="0"/>
          <w:numId w:val="1"/>
        </w:numPr>
        <w:tabs>
          <w:tab w:val="left" w:pos="360"/>
        </w:tabs>
        <w:ind w:left="357" w:hanging="357"/>
        <w:rPr>
          <w:rFonts w:cs="Arial"/>
          <w:b/>
          <w:bCs/>
        </w:rPr>
      </w:pPr>
      <w:r w:rsidRPr="008106B8">
        <w:rPr>
          <w:rFonts w:cs="Arial"/>
          <w:b/>
          <w:bCs/>
        </w:rPr>
        <w:t>RUANG LINGKUP</w:t>
      </w:r>
    </w:p>
    <w:p w14:paraId="05B2391B" w14:textId="77777777" w:rsidR="00A96A71" w:rsidRDefault="00643AE1" w:rsidP="005047CB">
      <w:pPr>
        <w:ind w:left="357" w:firstLine="0"/>
        <w:rPr>
          <w:rFonts w:cs="Arial"/>
          <w:bCs/>
          <w:lang w:val="id-ID"/>
        </w:rPr>
      </w:pPr>
      <w:proofErr w:type="spellStart"/>
      <w:r>
        <w:rPr>
          <w:rFonts w:eastAsia="SimSun" w:cs="Calibri"/>
        </w:rPr>
        <w:t>Prosedur</w:t>
      </w:r>
      <w:proofErr w:type="spellEnd"/>
      <w:r>
        <w:rPr>
          <w:rFonts w:eastAsia="SimSun" w:cs="Calibri"/>
        </w:rPr>
        <w:t xml:space="preserve"> </w:t>
      </w:r>
      <w:proofErr w:type="spellStart"/>
      <w:r>
        <w:rPr>
          <w:rFonts w:eastAsia="SimSun" w:cs="Calibri"/>
        </w:rPr>
        <w:t>ini</w:t>
      </w:r>
      <w:proofErr w:type="spellEnd"/>
      <w:r>
        <w:rPr>
          <w:rFonts w:eastAsia="SimSun" w:cs="Calibri"/>
        </w:rPr>
        <w:t xml:space="preserve"> </w:t>
      </w:r>
      <w:proofErr w:type="spellStart"/>
      <w:r>
        <w:rPr>
          <w:rFonts w:eastAsia="SimSun" w:cs="Calibri"/>
        </w:rPr>
        <w:t>mencakup</w:t>
      </w:r>
      <w:proofErr w:type="spellEnd"/>
      <w:r>
        <w:rPr>
          <w:rFonts w:eastAsia="SimSun" w:cs="Calibri"/>
        </w:rPr>
        <w:t xml:space="preserve"> </w:t>
      </w:r>
      <w:proofErr w:type="spellStart"/>
      <w:r>
        <w:rPr>
          <w:rFonts w:eastAsia="SimSun" w:cs="Calibri"/>
        </w:rPr>
        <w:t>tahapan</w:t>
      </w:r>
      <w:proofErr w:type="spellEnd"/>
      <w:r>
        <w:rPr>
          <w:rFonts w:eastAsia="SimSun" w:cs="Calibri"/>
        </w:rPr>
        <w:t xml:space="preserve"> </w:t>
      </w:r>
      <w:proofErr w:type="spellStart"/>
      <w:r>
        <w:rPr>
          <w:rFonts w:eastAsia="SimSun" w:cs="Calibri"/>
        </w:rPr>
        <w:t>penanganan</w:t>
      </w:r>
      <w:proofErr w:type="spellEnd"/>
      <w:r>
        <w:rPr>
          <w:rFonts w:eastAsia="SimSun" w:cs="Calibri"/>
        </w:rPr>
        <w:t xml:space="preserve">, </w:t>
      </w:r>
      <w:proofErr w:type="spellStart"/>
      <w:r>
        <w:rPr>
          <w:rFonts w:eastAsia="SimSun" w:cs="Calibri"/>
        </w:rPr>
        <w:t>penyelidikan</w:t>
      </w:r>
      <w:proofErr w:type="spellEnd"/>
      <w:r>
        <w:rPr>
          <w:rFonts w:eastAsia="SimSun" w:cs="Calibri"/>
        </w:rPr>
        <w:t xml:space="preserve">, dan </w:t>
      </w:r>
      <w:proofErr w:type="spellStart"/>
      <w:r>
        <w:rPr>
          <w:rFonts w:eastAsia="SimSun" w:cs="Calibri"/>
        </w:rPr>
        <w:t>pelaporan</w:t>
      </w:r>
      <w:proofErr w:type="spellEnd"/>
      <w:r>
        <w:rPr>
          <w:rFonts w:eastAsia="SimSun" w:cs="Calibri"/>
        </w:rPr>
        <w:t xml:space="preserve"> </w:t>
      </w:r>
      <w:proofErr w:type="spellStart"/>
      <w:r>
        <w:rPr>
          <w:rFonts w:eastAsia="SimSun" w:cs="Calibri"/>
        </w:rPr>
        <w:t>kejadian</w:t>
      </w:r>
      <w:proofErr w:type="spellEnd"/>
      <w:r>
        <w:rPr>
          <w:rFonts w:eastAsia="SimSun" w:cs="Calibri"/>
        </w:rPr>
        <w:t xml:space="preserve"> </w:t>
      </w:r>
      <w:proofErr w:type="spellStart"/>
      <w:r>
        <w:rPr>
          <w:rFonts w:eastAsia="SimSun" w:cs="Calibri"/>
        </w:rPr>
        <w:t>kecelakaan</w:t>
      </w:r>
      <w:proofErr w:type="spellEnd"/>
      <w:r>
        <w:rPr>
          <w:rFonts w:eastAsia="SimSun" w:cs="Calibri"/>
        </w:rPr>
        <w:t xml:space="preserve"> di </w:t>
      </w:r>
      <w:proofErr w:type="spellStart"/>
      <w:r>
        <w:rPr>
          <w:rFonts w:eastAsia="SimSun" w:cs="Calibri"/>
        </w:rPr>
        <w:t>lingkup</w:t>
      </w:r>
      <w:proofErr w:type="spellEnd"/>
      <w:r>
        <w:rPr>
          <w:rFonts w:eastAsia="SimSun" w:cs="Calibri"/>
        </w:rPr>
        <w:t xml:space="preserve"> </w:t>
      </w:r>
      <w:proofErr w:type="spellStart"/>
      <w:r>
        <w:rPr>
          <w:rFonts w:eastAsia="SimSun" w:cs="Calibri"/>
        </w:rPr>
        <w:t>kegiatan</w:t>
      </w:r>
      <w:proofErr w:type="spellEnd"/>
      <w:r>
        <w:rPr>
          <w:rFonts w:eastAsia="SimSun" w:cs="Calibri"/>
        </w:rPr>
        <w:t xml:space="preserve"> </w:t>
      </w:r>
      <w:proofErr w:type="spellStart"/>
      <w:r>
        <w:rPr>
          <w:rFonts w:eastAsia="SimSun" w:cs="Calibri"/>
        </w:rPr>
        <w:t>operasional</w:t>
      </w:r>
      <w:proofErr w:type="spellEnd"/>
      <w:r>
        <w:rPr>
          <w:rFonts w:eastAsia="SimSun" w:cs="Calibri"/>
        </w:rPr>
        <w:t xml:space="preserve"> </w:t>
      </w:r>
      <w:proofErr w:type="spellStart"/>
      <w:r>
        <w:rPr>
          <w:rFonts w:eastAsia="SimSun" w:cs="Calibri"/>
        </w:rPr>
        <w:t>perusahaan</w:t>
      </w:r>
      <w:proofErr w:type="spellEnd"/>
      <w:r>
        <w:rPr>
          <w:rFonts w:eastAsia="SimSun" w:cs="Calibri"/>
        </w:rPr>
        <w:t xml:space="preserve"> (</w:t>
      </w:r>
      <w:proofErr w:type="spellStart"/>
      <w:r>
        <w:rPr>
          <w:rFonts w:eastAsia="SimSun" w:cs="Calibri"/>
        </w:rPr>
        <w:t>baik</w:t>
      </w:r>
      <w:proofErr w:type="spellEnd"/>
      <w:r>
        <w:rPr>
          <w:rFonts w:eastAsia="SimSun" w:cs="Calibri"/>
        </w:rPr>
        <w:t xml:space="preserve"> di </w:t>
      </w:r>
      <w:proofErr w:type="spellStart"/>
      <w:r>
        <w:rPr>
          <w:rFonts w:eastAsia="SimSun" w:cs="Calibri"/>
        </w:rPr>
        <w:t>lingkup</w:t>
      </w:r>
      <w:proofErr w:type="spellEnd"/>
      <w:r>
        <w:rPr>
          <w:rFonts w:eastAsia="SimSun" w:cs="Calibri"/>
        </w:rPr>
        <w:t xml:space="preserve"> </w:t>
      </w:r>
      <w:proofErr w:type="spellStart"/>
      <w:r>
        <w:rPr>
          <w:rFonts w:eastAsia="SimSun" w:cs="Calibri"/>
        </w:rPr>
        <w:t>kantor</w:t>
      </w:r>
      <w:proofErr w:type="spellEnd"/>
      <w:r>
        <w:rPr>
          <w:rFonts w:eastAsia="SimSun" w:cs="Calibri"/>
        </w:rPr>
        <w:t xml:space="preserve"> </w:t>
      </w:r>
      <w:proofErr w:type="spellStart"/>
      <w:r>
        <w:rPr>
          <w:rFonts w:eastAsia="SimSun" w:cs="Calibri"/>
        </w:rPr>
        <w:t>maupun</w:t>
      </w:r>
      <w:proofErr w:type="spellEnd"/>
      <w:r>
        <w:rPr>
          <w:rFonts w:eastAsia="SimSun" w:cs="Calibri"/>
        </w:rPr>
        <w:t xml:space="preserve"> di </w:t>
      </w:r>
      <w:proofErr w:type="spellStart"/>
      <w:r>
        <w:rPr>
          <w:rFonts w:eastAsia="SimSun" w:cs="Calibri"/>
        </w:rPr>
        <w:t>lingkup</w:t>
      </w:r>
      <w:proofErr w:type="spellEnd"/>
      <w:r>
        <w:rPr>
          <w:rFonts w:eastAsia="SimSun" w:cs="Calibri"/>
        </w:rPr>
        <w:t xml:space="preserve"> </w:t>
      </w:r>
      <w:proofErr w:type="spellStart"/>
      <w:r>
        <w:rPr>
          <w:rFonts w:eastAsia="SimSun" w:cs="Calibri"/>
        </w:rPr>
        <w:t>proyek</w:t>
      </w:r>
      <w:proofErr w:type="spellEnd"/>
      <w:r>
        <w:rPr>
          <w:rFonts w:eastAsia="SimSun" w:cs="Calibri"/>
        </w:rPr>
        <w:t>)</w:t>
      </w:r>
      <w:r>
        <w:rPr>
          <w:rFonts w:eastAsia="SimSun" w:cs="Calibri"/>
          <w:lang w:val="id-ID"/>
        </w:rPr>
        <w:t>.</w:t>
      </w:r>
    </w:p>
    <w:p w14:paraId="214584FF" w14:textId="77777777" w:rsidR="00A96A71" w:rsidRDefault="00A96A71">
      <w:pPr>
        <w:pStyle w:val="ListParagraph"/>
        <w:tabs>
          <w:tab w:val="left" w:pos="0"/>
          <w:tab w:val="left" w:pos="360"/>
        </w:tabs>
        <w:ind w:left="0"/>
        <w:rPr>
          <w:rFonts w:cs="Arial"/>
          <w:bCs/>
        </w:rPr>
      </w:pPr>
    </w:p>
    <w:p w14:paraId="6D7E51F9" w14:textId="5168CB2F" w:rsidR="00B417B8" w:rsidRDefault="00643AE1" w:rsidP="00B417B8">
      <w:pPr>
        <w:pStyle w:val="ListParagraph"/>
        <w:numPr>
          <w:ilvl w:val="0"/>
          <w:numId w:val="1"/>
        </w:numPr>
        <w:tabs>
          <w:tab w:val="left" w:pos="0"/>
          <w:tab w:val="left" w:pos="360"/>
        </w:tabs>
        <w:ind w:left="357" w:hanging="357"/>
        <w:rPr>
          <w:rFonts w:cs="Arial"/>
          <w:b/>
          <w:bCs/>
        </w:rPr>
      </w:pPr>
      <w:r>
        <w:rPr>
          <w:rFonts w:cs="Arial"/>
          <w:b/>
          <w:bCs/>
        </w:rPr>
        <w:t>DEFINISI</w:t>
      </w:r>
    </w:p>
    <w:p w14:paraId="20E0EF00" w14:textId="10BD7A8C" w:rsidR="00B417B8" w:rsidRPr="007479B5" w:rsidRDefault="002B35EA" w:rsidP="002B35EA">
      <w:pPr>
        <w:pStyle w:val="ListParagraph"/>
        <w:numPr>
          <w:ilvl w:val="3"/>
          <w:numId w:val="1"/>
        </w:numPr>
        <w:ind w:left="754" w:hanging="397"/>
        <w:mirrorIndents/>
        <w:rPr>
          <w:rFonts w:cs="Arial"/>
        </w:rPr>
      </w:pPr>
      <w:r w:rsidRPr="007479B5">
        <w:rPr>
          <w:rFonts w:cs="Arial"/>
        </w:rPr>
        <w:t xml:space="preserve"> </w:t>
      </w:r>
      <w:proofErr w:type="spellStart"/>
      <w:r w:rsidR="008106B8" w:rsidRPr="007479B5">
        <w:rPr>
          <w:rFonts w:cs="Arial"/>
        </w:rPr>
        <w:t>Kecelakaan</w:t>
      </w:r>
      <w:proofErr w:type="spellEnd"/>
      <w:r w:rsidR="008106B8" w:rsidRPr="007479B5">
        <w:rPr>
          <w:rFonts w:cs="Arial"/>
        </w:rPr>
        <w:t xml:space="preserve"> </w:t>
      </w:r>
      <w:proofErr w:type="spellStart"/>
      <w:r w:rsidR="008106B8" w:rsidRPr="007479B5">
        <w:rPr>
          <w:rFonts w:cs="Arial"/>
        </w:rPr>
        <w:t>adalah</w:t>
      </w:r>
      <w:proofErr w:type="spellEnd"/>
      <w:r w:rsidR="008106B8" w:rsidRPr="007479B5">
        <w:rPr>
          <w:rFonts w:cs="Arial"/>
        </w:rPr>
        <w:t xml:space="preserve"> </w:t>
      </w:r>
      <w:proofErr w:type="spellStart"/>
      <w:r w:rsidR="008106B8" w:rsidRPr="007479B5">
        <w:rPr>
          <w:rFonts w:cs="Arial"/>
        </w:rPr>
        <w:t>suatu</w:t>
      </w:r>
      <w:proofErr w:type="spellEnd"/>
      <w:r w:rsidR="008106B8" w:rsidRPr="007479B5">
        <w:rPr>
          <w:rFonts w:cs="Arial"/>
        </w:rPr>
        <w:t xml:space="preserve"> </w:t>
      </w:r>
      <w:proofErr w:type="spellStart"/>
      <w:r w:rsidR="008106B8" w:rsidRPr="007479B5">
        <w:rPr>
          <w:rFonts w:cs="Arial"/>
        </w:rPr>
        <w:t>kejadian</w:t>
      </w:r>
      <w:proofErr w:type="spellEnd"/>
      <w:r w:rsidR="008106B8" w:rsidRPr="007479B5">
        <w:rPr>
          <w:rFonts w:cs="Arial"/>
        </w:rPr>
        <w:t xml:space="preserve"> yang </w:t>
      </w:r>
      <w:proofErr w:type="spellStart"/>
      <w:r w:rsidR="008106B8" w:rsidRPr="007479B5">
        <w:rPr>
          <w:rFonts w:cs="Arial"/>
        </w:rPr>
        <w:t>tidak</w:t>
      </w:r>
      <w:proofErr w:type="spellEnd"/>
      <w:r w:rsidR="008106B8" w:rsidRPr="007479B5">
        <w:rPr>
          <w:rFonts w:cs="Arial"/>
        </w:rPr>
        <w:t xml:space="preserve"> </w:t>
      </w:r>
      <w:proofErr w:type="spellStart"/>
      <w:r w:rsidR="008106B8" w:rsidRPr="007479B5">
        <w:rPr>
          <w:rFonts w:cs="Arial"/>
        </w:rPr>
        <w:t>diinginkan</w:t>
      </w:r>
      <w:proofErr w:type="spellEnd"/>
      <w:r w:rsidR="008106B8" w:rsidRPr="007479B5">
        <w:rPr>
          <w:rFonts w:cs="Arial"/>
        </w:rPr>
        <w:t xml:space="preserve"> </w:t>
      </w:r>
      <w:proofErr w:type="spellStart"/>
      <w:r w:rsidR="008106B8" w:rsidRPr="007479B5">
        <w:rPr>
          <w:rFonts w:cs="Arial"/>
        </w:rPr>
        <w:t>atau</w:t>
      </w:r>
      <w:proofErr w:type="spellEnd"/>
      <w:r w:rsidR="008106B8" w:rsidRPr="007479B5">
        <w:rPr>
          <w:rFonts w:cs="Arial"/>
        </w:rPr>
        <w:t xml:space="preserve"> </w:t>
      </w:r>
      <w:proofErr w:type="spellStart"/>
      <w:r w:rsidR="008106B8" w:rsidRPr="007479B5">
        <w:rPr>
          <w:rFonts w:cs="Arial"/>
        </w:rPr>
        <w:t>direncanakan</w:t>
      </w:r>
      <w:proofErr w:type="spellEnd"/>
      <w:r w:rsidR="008106B8" w:rsidRPr="007479B5">
        <w:rPr>
          <w:rFonts w:cs="Arial"/>
        </w:rPr>
        <w:t xml:space="preserve"> yan</w:t>
      </w:r>
      <w:r w:rsidR="005047CB" w:rsidRPr="007479B5">
        <w:rPr>
          <w:rFonts w:cs="Arial"/>
        </w:rPr>
        <w:t>g</w:t>
      </w:r>
      <w:r w:rsidRPr="007479B5">
        <w:rPr>
          <w:rFonts w:cs="Arial"/>
        </w:rPr>
        <w:t xml:space="preserve"> </w:t>
      </w:r>
      <w:proofErr w:type="spellStart"/>
      <w:r w:rsidR="008106B8" w:rsidRPr="007479B5">
        <w:rPr>
          <w:rFonts w:cs="Arial"/>
        </w:rPr>
        <w:t>mengakibatkan</w:t>
      </w:r>
      <w:proofErr w:type="spellEnd"/>
      <w:r w:rsidR="008106B8" w:rsidRPr="007479B5">
        <w:rPr>
          <w:rFonts w:cs="Arial"/>
        </w:rPr>
        <w:t xml:space="preserve"> </w:t>
      </w:r>
      <w:proofErr w:type="spellStart"/>
      <w:r w:rsidR="008106B8" w:rsidRPr="007479B5">
        <w:rPr>
          <w:rFonts w:cs="Arial"/>
        </w:rPr>
        <w:t>kerugian</w:t>
      </w:r>
      <w:proofErr w:type="spellEnd"/>
      <w:r w:rsidR="008106B8" w:rsidRPr="007479B5">
        <w:rPr>
          <w:rFonts w:cs="Arial"/>
        </w:rPr>
        <w:t xml:space="preserve"> </w:t>
      </w:r>
      <w:proofErr w:type="spellStart"/>
      <w:r w:rsidR="008106B8" w:rsidRPr="007479B5">
        <w:rPr>
          <w:rFonts w:cs="Arial"/>
        </w:rPr>
        <w:t>berupa</w:t>
      </w:r>
      <w:proofErr w:type="spellEnd"/>
      <w:r w:rsidR="008106B8" w:rsidRPr="007479B5">
        <w:rPr>
          <w:rFonts w:cs="Arial"/>
        </w:rPr>
        <w:t xml:space="preserve"> </w:t>
      </w:r>
      <w:proofErr w:type="spellStart"/>
      <w:r w:rsidR="008106B8" w:rsidRPr="007479B5">
        <w:rPr>
          <w:rFonts w:cs="Arial"/>
        </w:rPr>
        <w:t>cidera</w:t>
      </w:r>
      <w:proofErr w:type="spellEnd"/>
      <w:r w:rsidR="008106B8" w:rsidRPr="007479B5">
        <w:rPr>
          <w:rFonts w:cs="Arial"/>
        </w:rPr>
        <w:t xml:space="preserve"> </w:t>
      </w:r>
      <w:proofErr w:type="spellStart"/>
      <w:r w:rsidR="008106B8" w:rsidRPr="007479B5">
        <w:rPr>
          <w:rFonts w:cs="Arial"/>
        </w:rPr>
        <w:t>atau</w:t>
      </w:r>
      <w:proofErr w:type="spellEnd"/>
      <w:r w:rsidR="008106B8" w:rsidRPr="007479B5">
        <w:rPr>
          <w:rFonts w:cs="Arial"/>
        </w:rPr>
        <w:t xml:space="preserve"> </w:t>
      </w:r>
      <w:proofErr w:type="spellStart"/>
      <w:r w:rsidR="008106B8" w:rsidRPr="007479B5">
        <w:rPr>
          <w:rFonts w:cs="Arial"/>
        </w:rPr>
        <w:t>kehilangan</w:t>
      </w:r>
      <w:proofErr w:type="spellEnd"/>
      <w:r w:rsidR="008106B8" w:rsidRPr="007479B5">
        <w:rPr>
          <w:rFonts w:cs="Arial"/>
        </w:rPr>
        <w:t xml:space="preserve"> </w:t>
      </w:r>
      <w:proofErr w:type="spellStart"/>
      <w:r w:rsidR="008106B8" w:rsidRPr="007479B5">
        <w:rPr>
          <w:rFonts w:cs="Arial"/>
        </w:rPr>
        <w:t>nyawa</w:t>
      </w:r>
      <w:proofErr w:type="spellEnd"/>
      <w:r w:rsidR="008106B8" w:rsidRPr="007479B5">
        <w:rPr>
          <w:rFonts w:cs="Arial"/>
        </w:rPr>
        <w:t xml:space="preserve">, </w:t>
      </w:r>
      <w:proofErr w:type="spellStart"/>
      <w:r w:rsidR="008106B8" w:rsidRPr="007479B5">
        <w:rPr>
          <w:rFonts w:cs="Arial"/>
        </w:rPr>
        <w:t>kerusakan</w:t>
      </w:r>
      <w:proofErr w:type="spellEnd"/>
      <w:r w:rsidR="008106B8" w:rsidRPr="007479B5">
        <w:rPr>
          <w:rFonts w:cs="Arial"/>
        </w:rPr>
        <w:t xml:space="preserve"> </w:t>
      </w:r>
      <w:proofErr w:type="spellStart"/>
      <w:r w:rsidR="008106B8" w:rsidRPr="007479B5">
        <w:rPr>
          <w:rFonts w:cs="Arial"/>
        </w:rPr>
        <w:t>properti</w:t>
      </w:r>
      <w:proofErr w:type="spellEnd"/>
      <w:r w:rsidR="008106B8" w:rsidRPr="007479B5">
        <w:rPr>
          <w:rFonts w:cs="Arial"/>
        </w:rPr>
        <w:t xml:space="preserve">, </w:t>
      </w:r>
      <w:r w:rsidR="008106B8" w:rsidRPr="005047CB">
        <w:rPr>
          <w:rFonts w:cs="Arial"/>
          <w:lang w:val="id-ID"/>
        </w:rPr>
        <w:t xml:space="preserve">dan </w:t>
      </w:r>
      <w:proofErr w:type="spellStart"/>
      <w:r w:rsidR="008106B8" w:rsidRPr="007479B5">
        <w:rPr>
          <w:rFonts w:cs="Arial"/>
        </w:rPr>
        <w:t>gangguan</w:t>
      </w:r>
      <w:proofErr w:type="spellEnd"/>
      <w:r w:rsidR="008106B8" w:rsidRPr="007479B5">
        <w:rPr>
          <w:rFonts w:cs="Arial"/>
        </w:rPr>
        <w:t xml:space="preserve"> pada proses dan </w:t>
      </w:r>
      <w:proofErr w:type="spellStart"/>
      <w:r w:rsidR="008106B8" w:rsidRPr="007479B5">
        <w:rPr>
          <w:rFonts w:cs="Arial"/>
        </w:rPr>
        <w:t>lingkungan</w:t>
      </w:r>
      <w:proofErr w:type="spellEnd"/>
    </w:p>
    <w:p w14:paraId="6306663E" w14:textId="5012FD56" w:rsidR="00A96A71" w:rsidRPr="007479B5" w:rsidRDefault="00643AE1" w:rsidP="002B35EA">
      <w:pPr>
        <w:pStyle w:val="ListParagraph"/>
        <w:numPr>
          <w:ilvl w:val="3"/>
          <w:numId w:val="1"/>
        </w:numPr>
        <w:tabs>
          <w:tab w:val="left" w:pos="270"/>
        </w:tabs>
        <w:ind w:left="754" w:hanging="397"/>
        <w:rPr>
          <w:rFonts w:cs="Arial"/>
        </w:rPr>
      </w:pPr>
      <w:proofErr w:type="spellStart"/>
      <w:r w:rsidRPr="007479B5">
        <w:rPr>
          <w:rFonts w:cs="Arial"/>
        </w:rPr>
        <w:t>Cidera</w:t>
      </w:r>
      <w:proofErr w:type="spellEnd"/>
      <w:r w:rsidRPr="007479B5">
        <w:rPr>
          <w:rFonts w:cs="Arial"/>
        </w:rPr>
        <w:t xml:space="preserve"> </w:t>
      </w:r>
      <w:proofErr w:type="spellStart"/>
      <w:r w:rsidRPr="007479B5">
        <w:rPr>
          <w:rFonts w:cs="Arial"/>
        </w:rPr>
        <w:t>ringan</w:t>
      </w:r>
      <w:proofErr w:type="spellEnd"/>
      <w:r w:rsidRPr="007479B5">
        <w:rPr>
          <w:rFonts w:cs="Arial"/>
        </w:rPr>
        <w:t xml:space="preserve"> </w:t>
      </w:r>
      <w:proofErr w:type="spellStart"/>
      <w:r w:rsidRPr="007479B5">
        <w:rPr>
          <w:rFonts w:cs="Arial"/>
        </w:rPr>
        <w:t>adalah</w:t>
      </w:r>
      <w:proofErr w:type="spellEnd"/>
      <w:r w:rsidRPr="007479B5">
        <w:rPr>
          <w:rFonts w:cs="Arial"/>
        </w:rPr>
        <w:t xml:space="preserve"> </w:t>
      </w:r>
      <w:proofErr w:type="spellStart"/>
      <w:r w:rsidRPr="007479B5">
        <w:rPr>
          <w:rFonts w:cs="Arial"/>
        </w:rPr>
        <w:t>cidera</w:t>
      </w:r>
      <w:proofErr w:type="spellEnd"/>
      <w:r w:rsidRPr="007479B5">
        <w:rPr>
          <w:rFonts w:cs="Arial"/>
        </w:rPr>
        <w:t xml:space="preserve"> yang </w:t>
      </w:r>
      <w:proofErr w:type="spellStart"/>
      <w:r w:rsidRPr="007479B5">
        <w:rPr>
          <w:rFonts w:cs="Arial"/>
        </w:rPr>
        <w:t>mengakibatkan</w:t>
      </w:r>
      <w:proofErr w:type="spellEnd"/>
      <w:r w:rsidRPr="007479B5">
        <w:rPr>
          <w:rFonts w:cs="Arial"/>
        </w:rPr>
        <w:t xml:space="preserve"> </w:t>
      </w:r>
      <w:proofErr w:type="spellStart"/>
      <w:r w:rsidRPr="007479B5">
        <w:rPr>
          <w:rFonts w:cs="Arial"/>
        </w:rPr>
        <w:t>luka</w:t>
      </w:r>
      <w:proofErr w:type="spellEnd"/>
      <w:r w:rsidRPr="007479B5">
        <w:rPr>
          <w:rFonts w:cs="Arial"/>
        </w:rPr>
        <w:t xml:space="preserve"> yang </w:t>
      </w:r>
      <w:proofErr w:type="spellStart"/>
      <w:r w:rsidRPr="007479B5">
        <w:rPr>
          <w:rFonts w:cs="Arial"/>
        </w:rPr>
        <w:t>hanya</w:t>
      </w:r>
      <w:proofErr w:type="spellEnd"/>
      <w:r w:rsidRPr="007479B5">
        <w:rPr>
          <w:rFonts w:cs="Arial"/>
        </w:rPr>
        <w:t xml:space="preserve"> </w:t>
      </w:r>
      <w:proofErr w:type="spellStart"/>
      <w:r w:rsidRPr="007479B5">
        <w:rPr>
          <w:rFonts w:cs="Arial"/>
        </w:rPr>
        <w:t>membutuhkan</w:t>
      </w:r>
      <w:proofErr w:type="spellEnd"/>
      <w:r w:rsidRPr="007479B5">
        <w:rPr>
          <w:rFonts w:cs="Arial"/>
        </w:rPr>
        <w:t xml:space="preserve"> </w:t>
      </w:r>
      <w:proofErr w:type="spellStart"/>
      <w:r w:rsidRPr="007479B5">
        <w:rPr>
          <w:rFonts w:cs="Arial"/>
        </w:rPr>
        <w:t>perawatan</w:t>
      </w:r>
      <w:proofErr w:type="spellEnd"/>
      <w:r w:rsidRPr="007479B5">
        <w:rPr>
          <w:rFonts w:cs="Arial"/>
        </w:rPr>
        <w:t xml:space="preserve"> P3K dan </w:t>
      </w:r>
      <w:proofErr w:type="spellStart"/>
      <w:r w:rsidRPr="007479B5">
        <w:rPr>
          <w:rFonts w:cs="Arial"/>
        </w:rPr>
        <w:t>dapat</w:t>
      </w:r>
      <w:proofErr w:type="spellEnd"/>
      <w:r w:rsidRPr="007479B5">
        <w:rPr>
          <w:rFonts w:cs="Arial"/>
        </w:rPr>
        <w:t xml:space="preserve"> </w:t>
      </w:r>
      <w:proofErr w:type="spellStart"/>
      <w:r w:rsidRPr="007479B5">
        <w:rPr>
          <w:rFonts w:cs="Arial"/>
        </w:rPr>
        <w:t>kembali</w:t>
      </w:r>
      <w:proofErr w:type="spellEnd"/>
      <w:r w:rsidRPr="007479B5">
        <w:rPr>
          <w:rFonts w:cs="Arial"/>
        </w:rPr>
        <w:t xml:space="preserve"> </w:t>
      </w:r>
      <w:proofErr w:type="spellStart"/>
      <w:r w:rsidRPr="007479B5">
        <w:rPr>
          <w:rFonts w:cs="Arial"/>
        </w:rPr>
        <w:t>bekerja</w:t>
      </w:r>
      <w:proofErr w:type="spellEnd"/>
      <w:r w:rsidRPr="007479B5">
        <w:rPr>
          <w:rFonts w:cs="Arial"/>
        </w:rPr>
        <w:t xml:space="preserve">. </w:t>
      </w:r>
    </w:p>
    <w:p w14:paraId="078D4F97" w14:textId="09C4E52C" w:rsidR="00A96A71" w:rsidRDefault="002B35EA" w:rsidP="002B35EA">
      <w:pPr>
        <w:pStyle w:val="ListParagraph"/>
        <w:numPr>
          <w:ilvl w:val="3"/>
          <w:numId w:val="1"/>
        </w:numPr>
        <w:ind w:left="754" w:hanging="397"/>
      </w:pPr>
      <w:r>
        <w:t xml:space="preserve"> </w:t>
      </w:r>
      <w:proofErr w:type="spellStart"/>
      <w:r w:rsidRPr="002B35EA">
        <w:t>Cidera</w:t>
      </w:r>
      <w:proofErr w:type="spellEnd"/>
      <w:r w:rsidRPr="002B35EA">
        <w:t xml:space="preserve"> </w:t>
      </w:r>
      <w:proofErr w:type="spellStart"/>
      <w:r w:rsidRPr="002B35EA">
        <w:t>sedang</w:t>
      </w:r>
      <w:proofErr w:type="spellEnd"/>
      <w:r w:rsidRPr="002B35EA">
        <w:t xml:space="preserve"> </w:t>
      </w:r>
      <w:proofErr w:type="spellStart"/>
      <w:r w:rsidRPr="002B35EA">
        <w:t>adalah</w:t>
      </w:r>
      <w:proofErr w:type="spellEnd"/>
      <w:r w:rsidRPr="002B35EA">
        <w:t xml:space="preserve"> </w:t>
      </w:r>
      <w:proofErr w:type="spellStart"/>
      <w:r w:rsidRPr="002B35EA">
        <w:t>cidera</w:t>
      </w:r>
      <w:proofErr w:type="spellEnd"/>
      <w:r w:rsidRPr="002B35EA">
        <w:t xml:space="preserve"> yang </w:t>
      </w:r>
      <w:proofErr w:type="spellStart"/>
      <w:r w:rsidRPr="002B35EA">
        <w:t>mengakibatkan</w:t>
      </w:r>
      <w:proofErr w:type="spellEnd"/>
      <w:r w:rsidRPr="002B35EA">
        <w:t xml:space="preserve"> </w:t>
      </w:r>
      <w:proofErr w:type="spellStart"/>
      <w:r w:rsidRPr="002B35EA">
        <w:t>luka</w:t>
      </w:r>
      <w:proofErr w:type="spellEnd"/>
      <w:r w:rsidRPr="002B35EA">
        <w:t xml:space="preserve"> </w:t>
      </w:r>
      <w:proofErr w:type="spellStart"/>
      <w:r w:rsidRPr="002B35EA">
        <w:t>dimana</w:t>
      </w:r>
      <w:proofErr w:type="spellEnd"/>
      <w:r w:rsidRPr="002B35EA">
        <w:t xml:space="preserve"> korban </w:t>
      </w:r>
      <w:proofErr w:type="spellStart"/>
      <w:r w:rsidRPr="002B35EA">
        <w:t>tidak</w:t>
      </w:r>
      <w:proofErr w:type="spellEnd"/>
      <w:r w:rsidRPr="002B35EA">
        <w:t xml:space="preserve"> </w:t>
      </w:r>
      <w:proofErr w:type="spellStart"/>
      <w:r w:rsidRPr="002B35EA">
        <w:t>dapat</w:t>
      </w:r>
      <w:proofErr w:type="spellEnd"/>
      <w:r w:rsidRPr="002B35EA">
        <w:t xml:space="preserve"> </w:t>
      </w:r>
      <w:proofErr w:type="spellStart"/>
      <w:r w:rsidRPr="002B35EA">
        <w:t>masuk</w:t>
      </w:r>
      <w:proofErr w:type="spellEnd"/>
      <w:r>
        <w:t xml:space="preserve"> </w:t>
      </w:r>
      <w:proofErr w:type="spellStart"/>
      <w:r w:rsidRPr="002B35EA">
        <w:t>keesokan</w:t>
      </w:r>
      <w:proofErr w:type="spellEnd"/>
      <w:r w:rsidRPr="002B35EA">
        <w:t xml:space="preserve"> </w:t>
      </w:r>
      <w:proofErr w:type="spellStart"/>
      <w:r w:rsidRPr="002B35EA">
        <w:t>harinya</w:t>
      </w:r>
      <w:proofErr w:type="spellEnd"/>
      <w:r w:rsidRPr="002B35EA">
        <w:t>/</w:t>
      </w:r>
      <w:proofErr w:type="spellStart"/>
      <w:r w:rsidRPr="002B35EA">
        <w:t>membutuhkan</w:t>
      </w:r>
      <w:proofErr w:type="spellEnd"/>
      <w:r w:rsidRPr="002B35EA">
        <w:t xml:space="preserve"> </w:t>
      </w:r>
      <w:proofErr w:type="spellStart"/>
      <w:r w:rsidRPr="002B35EA">
        <w:t>istirahat</w:t>
      </w:r>
      <w:proofErr w:type="spellEnd"/>
      <w:r w:rsidRPr="002B35EA">
        <w:t xml:space="preserve"> </w:t>
      </w:r>
      <w:proofErr w:type="spellStart"/>
      <w:r w:rsidRPr="002B35EA">
        <w:t>atau</w:t>
      </w:r>
      <w:proofErr w:type="spellEnd"/>
      <w:r w:rsidRPr="002B35EA">
        <w:t xml:space="preserve"> </w:t>
      </w:r>
      <w:proofErr w:type="spellStart"/>
      <w:r w:rsidRPr="002B35EA">
        <w:t>dirawat</w:t>
      </w:r>
      <w:proofErr w:type="spellEnd"/>
      <w:r w:rsidRPr="002B35EA">
        <w:t xml:space="preserve"> di </w:t>
      </w:r>
      <w:proofErr w:type="spellStart"/>
      <w:r w:rsidRPr="002B35EA">
        <w:t>rumah</w:t>
      </w:r>
      <w:proofErr w:type="spellEnd"/>
      <w:r w:rsidRPr="002B35EA">
        <w:t xml:space="preserve"> </w:t>
      </w:r>
      <w:proofErr w:type="spellStart"/>
      <w:r w:rsidRPr="002B35EA">
        <w:t>sakit</w:t>
      </w:r>
      <w:proofErr w:type="spellEnd"/>
      <w:r w:rsidRPr="002B35EA">
        <w:t>.</w:t>
      </w:r>
    </w:p>
    <w:p w14:paraId="5332F905" w14:textId="1A2924B2" w:rsidR="00A96A71" w:rsidRPr="007479B5" w:rsidRDefault="00643AE1" w:rsidP="002B35EA">
      <w:pPr>
        <w:pStyle w:val="ListParagraph"/>
        <w:numPr>
          <w:ilvl w:val="3"/>
          <w:numId w:val="1"/>
        </w:numPr>
        <w:ind w:left="754" w:hanging="397"/>
        <w:rPr>
          <w:rFonts w:cs="Arial"/>
        </w:rPr>
      </w:pPr>
      <w:proofErr w:type="spellStart"/>
      <w:r w:rsidRPr="007479B5">
        <w:rPr>
          <w:rFonts w:cs="Arial"/>
        </w:rPr>
        <w:t>Cidera</w:t>
      </w:r>
      <w:proofErr w:type="spellEnd"/>
      <w:r w:rsidRPr="007479B5">
        <w:rPr>
          <w:rFonts w:cs="Arial"/>
        </w:rPr>
        <w:t xml:space="preserve"> </w:t>
      </w:r>
      <w:proofErr w:type="spellStart"/>
      <w:r w:rsidRPr="007479B5">
        <w:rPr>
          <w:rFonts w:cs="Arial"/>
        </w:rPr>
        <w:t>berat</w:t>
      </w:r>
      <w:proofErr w:type="spellEnd"/>
      <w:r w:rsidRPr="007479B5">
        <w:rPr>
          <w:rFonts w:cs="Arial"/>
        </w:rPr>
        <w:t xml:space="preserve"> </w:t>
      </w:r>
      <w:proofErr w:type="spellStart"/>
      <w:r w:rsidRPr="007479B5">
        <w:rPr>
          <w:rFonts w:cs="Arial"/>
        </w:rPr>
        <w:t>adalah</w:t>
      </w:r>
      <w:proofErr w:type="spellEnd"/>
      <w:r w:rsidRPr="007479B5">
        <w:rPr>
          <w:rFonts w:cs="Arial"/>
        </w:rPr>
        <w:t xml:space="preserve"> </w:t>
      </w:r>
      <w:proofErr w:type="spellStart"/>
      <w:r w:rsidRPr="007479B5">
        <w:rPr>
          <w:rFonts w:cs="Arial"/>
        </w:rPr>
        <w:t>adalah</w:t>
      </w:r>
      <w:proofErr w:type="spellEnd"/>
      <w:r w:rsidRPr="007479B5">
        <w:rPr>
          <w:rFonts w:cs="Arial"/>
        </w:rPr>
        <w:t xml:space="preserve"> </w:t>
      </w:r>
      <w:proofErr w:type="spellStart"/>
      <w:r w:rsidRPr="007479B5">
        <w:rPr>
          <w:rFonts w:cs="Arial"/>
        </w:rPr>
        <w:t>cidera</w:t>
      </w:r>
      <w:proofErr w:type="spellEnd"/>
      <w:r w:rsidRPr="007479B5">
        <w:rPr>
          <w:rFonts w:cs="Arial"/>
        </w:rPr>
        <w:t xml:space="preserve"> yang </w:t>
      </w:r>
      <w:proofErr w:type="spellStart"/>
      <w:r w:rsidRPr="007479B5">
        <w:rPr>
          <w:rFonts w:cs="Arial"/>
        </w:rPr>
        <w:t>mengakibatkan</w:t>
      </w:r>
      <w:proofErr w:type="spellEnd"/>
      <w:r w:rsidRPr="007479B5">
        <w:rPr>
          <w:rFonts w:cs="Arial"/>
        </w:rPr>
        <w:t xml:space="preserve"> korban </w:t>
      </w:r>
      <w:proofErr w:type="spellStart"/>
      <w:r w:rsidRPr="007479B5">
        <w:rPr>
          <w:rFonts w:cs="Arial"/>
        </w:rPr>
        <w:t>kehilangan</w:t>
      </w:r>
      <w:proofErr w:type="spellEnd"/>
      <w:r w:rsidRPr="007479B5">
        <w:rPr>
          <w:rFonts w:cs="Arial"/>
        </w:rPr>
        <w:t xml:space="preserve"> salah </w:t>
      </w:r>
      <w:proofErr w:type="spellStart"/>
      <w:r w:rsidRPr="007479B5">
        <w:rPr>
          <w:rFonts w:cs="Arial"/>
        </w:rPr>
        <w:t>satu</w:t>
      </w:r>
      <w:proofErr w:type="spellEnd"/>
      <w:r w:rsidRPr="007479B5">
        <w:rPr>
          <w:rFonts w:cs="Arial"/>
        </w:rPr>
        <w:t xml:space="preserve"> </w:t>
      </w:r>
      <w:proofErr w:type="spellStart"/>
      <w:r w:rsidRPr="007479B5">
        <w:rPr>
          <w:rFonts w:cs="Arial"/>
        </w:rPr>
        <w:t>anggota</w:t>
      </w:r>
      <w:proofErr w:type="spellEnd"/>
      <w:r w:rsidRPr="007479B5">
        <w:rPr>
          <w:rFonts w:cs="Arial"/>
        </w:rPr>
        <w:t xml:space="preserve"> </w:t>
      </w:r>
      <w:proofErr w:type="spellStart"/>
      <w:r w:rsidRPr="007479B5">
        <w:rPr>
          <w:rFonts w:cs="Arial"/>
        </w:rPr>
        <w:t>tubuh</w:t>
      </w:r>
      <w:proofErr w:type="spellEnd"/>
      <w:r w:rsidRPr="007479B5">
        <w:rPr>
          <w:rFonts w:cs="Arial"/>
        </w:rPr>
        <w:t>/</w:t>
      </w:r>
      <w:proofErr w:type="spellStart"/>
      <w:r w:rsidRPr="007479B5">
        <w:rPr>
          <w:rFonts w:cs="Arial"/>
        </w:rPr>
        <w:t>cacat</w:t>
      </w:r>
      <w:proofErr w:type="spellEnd"/>
      <w:r w:rsidRPr="007479B5">
        <w:rPr>
          <w:rFonts w:cs="Arial"/>
        </w:rPr>
        <w:t>.</w:t>
      </w:r>
    </w:p>
    <w:p w14:paraId="65881240" w14:textId="61988826" w:rsidR="00A96A71" w:rsidRPr="007479B5" w:rsidRDefault="002B35EA" w:rsidP="002B35EA">
      <w:pPr>
        <w:pStyle w:val="ListParagraph"/>
        <w:numPr>
          <w:ilvl w:val="3"/>
          <w:numId w:val="1"/>
        </w:numPr>
        <w:ind w:left="754" w:hanging="397"/>
        <w:rPr>
          <w:rFonts w:cs="Arial"/>
          <w:lang w:val="en-ID"/>
        </w:rPr>
      </w:pPr>
      <w:r w:rsidRPr="007479B5">
        <w:rPr>
          <w:rFonts w:cs="Arial"/>
        </w:rPr>
        <w:t xml:space="preserve"> </w:t>
      </w:r>
      <w:r w:rsidRPr="007479B5">
        <w:rPr>
          <w:rFonts w:cs="Arial"/>
          <w:lang w:val="en-ID"/>
        </w:rPr>
        <w:t xml:space="preserve">Fatality </w:t>
      </w:r>
      <w:proofErr w:type="spellStart"/>
      <w:r w:rsidRPr="007479B5">
        <w:rPr>
          <w:rFonts w:cs="Arial"/>
          <w:lang w:val="en-ID"/>
        </w:rPr>
        <w:t>adalah</w:t>
      </w:r>
      <w:proofErr w:type="spellEnd"/>
      <w:r w:rsidRPr="007479B5">
        <w:rPr>
          <w:rFonts w:cs="Arial"/>
          <w:lang w:val="en-ID"/>
        </w:rPr>
        <w:t xml:space="preserve"> </w:t>
      </w:r>
      <w:proofErr w:type="spellStart"/>
      <w:r w:rsidRPr="007479B5">
        <w:rPr>
          <w:rFonts w:cs="Arial"/>
          <w:lang w:val="en-ID"/>
        </w:rPr>
        <w:t>kecelakaan</w:t>
      </w:r>
      <w:proofErr w:type="spellEnd"/>
      <w:r w:rsidRPr="007479B5">
        <w:rPr>
          <w:rFonts w:cs="Arial"/>
          <w:lang w:val="en-ID"/>
        </w:rPr>
        <w:t xml:space="preserve"> yang </w:t>
      </w:r>
      <w:proofErr w:type="spellStart"/>
      <w:r w:rsidRPr="007479B5">
        <w:rPr>
          <w:rFonts w:cs="Arial"/>
          <w:lang w:val="en-ID"/>
        </w:rPr>
        <w:t>mengakibatkan</w:t>
      </w:r>
      <w:proofErr w:type="spellEnd"/>
      <w:r w:rsidRPr="007479B5">
        <w:rPr>
          <w:rFonts w:cs="Arial"/>
          <w:lang w:val="en-ID"/>
        </w:rPr>
        <w:t xml:space="preserve"> </w:t>
      </w:r>
      <w:proofErr w:type="spellStart"/>
      <w:r w:rsidRPr="007479B5">
        <w:rPr>
          <w:rFonts w:cs="Arial"/>
          <w:lang w:val="en-ID"/>
        </w:rPr>
        <w:t>hilangnya</w:t>
      </w:r>
      <w:proofErr w:type="spellEnd"/>
      <w:r w:rsidRPr="007479B5">
        <w:rPr>
          <w:rFonts w:cs="Arial"/>
          <w:lang w:val="en-ID"/>
        </w:rPr>
        <w:t xml:space="preserve"> </w:t>
      </w:r>
      <w:proofErr w:type="spellStart"/>
      <w:r w:rsidRPr="007479B5">
        <w:rPr>
          <w:rFonts w:cs="Arial"/>
          <w:lang w:val="en-ID"/>
        </w:rPr>
        <w:t>nyawa</w:t>
      </w:r>
      <w:proofErr w:type="spellEnd"/>
      <w:r w:rsidRPr="007479B5">
        <w:rPr>
          <w:rFonts w:cs="Arial"/>
          <w:lang w:val="en-ID"/>
        </w:rPr>
        <w:t xml:space="preserve"> </w:t>
      </w:r>
      <w:proofErr w:type="spellStart"/>
      <w:r w:rsidRPr="007479B5">
        <w:rPr>
          <w:rFonts w:cs="Arial"/>
          <w:lang w:val="en-ID"/>
        </w:rPr>
        <w:t>manusia</w:t>
      </w:r>
      <w:proofErr w:type="spellEnd"/>
      <w:r w:rsidRPr="007479B5">
        <w:rPr>
          <w:rFonts w:cs="Arial"/>
          <w:lang w:val="en-ID"/>
        </w:rPr>
        <w:t>.</w:t>
      </w:r>
    </w:p>
    <w:p w14:paraId="30310E7F" w14:textId="33ABF85E" w:rsidR="00A96A71" w:rsidRPr="007479B5" w:rsidRDefault="002B35EA" w:rsidP="002B35EA">
      <w:pPr>
        <w:pStyle w:val="ListParagraph"/>
        <w:numPr>
          <w:ilvl w:val="3"/>
          <w:numId w:val="1"/>
        </w:numPr>
        <w:ind w:left="754" w:hanging="397"/>
        <w:rPr>
          <w:rFonts w:cs="Arial"/>
          <w:lang w:val="en-ID"/>
        </w:rPr>
      </w:pPr>
      <w:r w:rsidRPr="007479B5">
        <w:rPr>
          <w:rFonts w:cs="Arial"/>
          <w:lang w:val="en-ID"/>
        </w:rPr>
        <w:t xml:space="preserve"> P3K </w:t>
      </w:r>
      <w:proofErr w:type="spellStart"/>
      <w:r w:rsidRPr="007479B5">
        <w:rPr>
          <w:rFonts w:cs="Arial"/>
          <w:lang w:val="en-ID"/>
        </w:rPr>
        <w:t>adalah</w:t>
      </w:r>
      <w:proofErr w:type="spellEnd"/>
      <w:r w:rsidRPr="007479B5">
        <w:rPr>
          <w:rFonts w:cs="Arial"/>
          <w:lang w:val="en-ID"/>
        </w:rPr>
        <w:t xml:space="preserve"> </w:t>
      </w:r>
      <w:proofErr w:type="spellStart"/>
      <w:r w:rsidRPr="007479B5">
        <w:rPr>
          <w:rFonts w:cs="Arial"/>
          <w:lang w:val="en-ID"/>
        </w:rPr>
        <w:t>pertolongan</w:t>
      </w:r>
      <w:proofErr w:type="spellEnd"/>
      <w:r w:rsidRPr="007479B5">
        <w:rPr>
          <w:rFonts w:cs="Arial"/>
          <w:lang w:val="en-ID"/>
        </w:rPr>
        <w:t xml:space="preserve"> </w:t>
      </w:r>
      <w:proofErr w:type="spellStart"/>
      <w:r w:rsidRPr="007479B5">
        <w:rPr>
          <w:rFonts w:cs="Arial"/>
          <w:lang w:val="en-ID"/>
        </w:rPr>
        <w:t>pertama</w:t>
      </w:r>
      <w:proofErr w:type="spellEnd"/>
      <w:r w:rsidRPr="007479B5">
        <w:rPr>
          <w:rFonts w:cs="Arial"/>
          <w:lang w:val="en-ID"/>
        </w:rPr>
        <w:t xml:space="preserve"> pada </w:t>
      </w:r>
      <w:proofErr w:type="spellStart"/>
      <w:r w:rsidRPr="007479B5">
        <w:rPr>
          <w:rFonts w:cs="Arial"/>
          <w:lang w:val="en-ID"/>
        </w:rPr>
        <w:t>kecelakaan</w:t>
      </w:r>
      <w:proofErr w:type="spellEnd"/>
      <w:r w:rsidRPr="007479B5">
        <w:rPr>
          <w:rFonts w:cs="Arial"/>
          <w:lang w:val="en-ID"/>
        </w:rPr>
        <w:t>.</w:t>
      </w:r>
    </w:p>
    <w:p w14:paraId="6505F188" w14:textId="6763EA77" w:rsidR="00A96A71" w:rsidRDefault="002B35EA" w:rsidP="002B35EA">
      <w:pPr>
        <w:pStyle w:val="ListParagraph"/>
        <w:numPr>
          <w:ilvl w:val="3"/>
          <w:numId w:val="1"/>
        </w:numPr>
        <w:ind w:left="754" w:hanging="397"/>
        <w:rPr>
          <w:rFonts w:cs="Arial"/>
          <w:lang w:val="de-DE"/>
        </w:rPr>
      </w:pPr>
      <w:r w:rsidRPr="007479B5">
        <w:rPr>
          <w:rFonts w:cs="Arial"/>
          <w:lang w:val="en-ID"/>
        </w:rPr>
        <w:t xml:space="preserve"> </w:t>
      </w:r>
      <w:r>
        <w:rPr>
          <w:rFonts w:cs="Arial"/>
          <w:lang w:val="de-DE"/>
        </w:rPr>
        <w:t>P2K3 adalah panitia pembina keselamatan kesehatan kerja</w:t>
      </w:r>
    </w:p>
    <w:p w14:paraId="300FCE9E" w14:textId="7F26B988" w:rsidR="00A96A71" w:rsidRPr="007479B5" w:rsidRDefault="002B35EA" w:rsidP="002B35EA">
      <w:pPr>
        <w:pStyle w:val="ListParagraph"/>
        <w:numPr>
          <w:ilvl w:val="3"/>
          <w:numId w:val="1"/>
        </w:numPr>
        <w:ind w:left="754" w:hanging="397"/>
        <w:rPr>
          <w:rFonts w:eastAsia="SimSun" w:cs="Calibri"/>
          <w:lang w:val="de-DE"/>
        </w:rPr>
      </w:pPr>
      <w:r w:rsidRPr="007479B5">
        <w:rPr>
          <w:rFonts w:eastAsia="SimSun" w:cs="Calibri"/>
          <w:i/>
          <w:iCs/>
          <w:lang w:val="de-DE"/>
        </w:rPr>
        <w:t xml:space="preserve"> Nearmiss</w:t>
      </w:r>
      <w:r w:rsidRPr="007479B5">
        <w:rPr>
          <w:rFonts w:eastAsia="SimSun" w:cs="Calibri"/>
          <w:lang w:val="de-DE"/>
        </w:rPr>
        <w:t xml:space="preserve"> adalah segala kejadian yang hampir mengakibatkan terjadinya cedera, penyakit kerja, kerusakan peralatan ataupun kerugian</w:t>
      </w:r>
      <w:r>
        <w:rPr>
          <w:rFonts w:eastAsia="SimSun" w:cs="Calibri"/>
          <w:lang w:val="id-ID"/>
        </w:rPr>
        <w:t>.</w:t>
      </w:r>
    </w:p>
    <w:p w14:paraId="69763F90" w14:textId="0BA8A29A" w:rsidR="00A96A71" w:rsidRDefault="002B35EA" w:rsidP="002B35EA">
      <w:pPr>
        <w:pStyle w:val="ListParagraph"/>
        <w:numPr>
          <w:ilvl w:val="3"/>
          <w:numId w:val="1"/>
        </w:numPr>
        <w:ind w:left="754" w:hanging="397"/>
        <w:rPr>
          <w:rFonts w:cs="Calibri"/>
          <w:lang w:val="de-DE"/>
        </w:rPr>
      </w:pPr>
      <w:r w:rsidRPr="007479B5">
        <w:rPr>
          <w:rFonts w:eastAsia="SimSun" w:cs="Calibri"/>
          <w:lang w:val="de-DE"/>
        </w:rPr>
        <w:t xml:space="preserve"> Investigasi adalah suatu cara untuk mencari fakta-fakta yang berkaitan dengan kecelakaan.</w:t>
      </w:r>
    </w:p>
    <w:p w14:paraId="7871720B" w14:textId="77777777" w:rsidR="00A96A71" w:rsidRPr="007479B5" w:rsidRDefault="00A96A71">
      <w:pPr>
        <w:pStyle w:val="ListParagraph"/>
        <w:tabs>
          <w:tab w:val="left" w:pos="1230"/>
        </w:tabs>
        <w:ind w:left="900"/>
        <w:rPr>
          <w:rFonts w:cs="Arial"/>
          <w:bCs/>
          <w:lang w:val="de-DE"/>
        </w:rPr>
      </w:pPr>
    </w:p>
    <w:p w14:paraId="63CA11A1" w14:textId="2DA1B299" w:rsidR="007479B5" w:rsidRDefault="007479B5" w:rsidP="000A39EC">
      <w:pPr>
        <w:pStyle w:val="BodyTextIndent2"/>
        <w:numPr>
          <w:ilvl w:val="0"/>
          <w:numId w:val="1"/>
        </w:numPr>
        <w:snapToGrid w:val="0"/>
        <w:spacing w:after="0" w:line="240" w:lineRule="auto"/>
        <w:ind w:left="357" w:hanging="357"/>
        <w:rPr>
          <w:rFonts w:eastAsia="SimSun" w:cs="Calibri"/>
          <w:b/>
        </w:rPr>
      </w:pPr>
      <w:r>
        <w:rPr>
          <w:rFonts w:eastAsia="SimSun" w:cs="Calibri"/>
          <w:b/>
        </w:rPr>
        <w:t>KETENTUAN UMUM</w:t>
      </w:r>
    </w:p>
    <w:p w14:paraId="6368F43D" w14:textId="77777777" w:rsidR="001167AA" w:rsidRPr="001167AA" w:rsidRDefault="001167AA" w:rsidP="001167AA">
      <w:pPr>
        <w:pStyle w:val="BodyTextIndent2"/>
        <w:numPr>
          <w:ilvl w:val="7"/>
          <w:numId w:val="1"/>
        </w:numPr>
        <w:snapToGrid w:val="0"/>
        <w:spacing w:after="0" w:line="240" w:lineRule="auto"/>
        <w:ind w:left="737" w:hanging="397"/>
        <w:rPr>
          <w:rFonts w:eastAsia="SimSun" w:cs="Calibri"/>
          <w:bCs/>
        </w:rPr>
      </w:pPr>
      <w:r w:rsidRPr="001167AA">
        <w:rPr>
          <w:rFonts w:eastAsia="SimSun" w:cs="Calibri"/>
          <w:bCs/>
        </w:rPr>
        <w:t xml:space="preserve"> </w:t>
      </w:r>
      <w:proofErr w:type="spellStart"/>
      <w:r w:rsidRPr="001167AA">
        <w:rPr>
          <w:rFonts w:eastAsia="SimSun" w:cs="Calibri"/>
          <w:bCs/>
        </w:rPr>
        <w:t>Semua</w:t>
      </w:r>
      <w:proofErr w:type="spellEnd"/>
      <w:r w:rsidRPr="001167AA">
        <w:rPr>
          <w:rFonts w:eastAsia="SimSun" w:cs="Calibri"/>
          <w:bCs/>
        </w:rPr>
        <w:t xml:space="preserve"> </w:t>
      </w:r>
      <w:proofErr w:type="spellStart"/>
      <w:r w:rsidRPr="001167AA">
        <w:rPr>
          <w:rFonts w:eastAsia="SimSun" w:cs="Calibri"/>
          <w:bCs/>
        </w:rPr>
        <w:t>karyawan</w:t>
      </w:r>
      <w:proofErr w:type="spellEnd"/>
      <w:r w:rsidRPr="001167AA">
        <w:rPr>
          <w:rFonts w:eastAsia="SimSun" w:cs="Calibri"/>
          <w:bCs/>
        </w:rPr>
        <w:t xml:space="preserve"> </w:t>
      </w:r>
      <w:proofErr w:type="spellStart"/>
      <w:r w:rsidRPr="001167AA">
        <w:rPr>
          <w:rFonts w:eastAsia="SimSun" w:cs="Calibri"/>
          <w:bCs/>
        </w:rPr>
        <w:t>mengerti</w:t>
      </w:r>
      <w:proofErr w:type="spellEnd"/>
      <w:r w:rsidRPr="001167AA">
        <w:rPr>
          <w:rFonts w:eastAsia="SimSun" w:cs="Calibri"/>
          <w:bCs/>
        </w:rPr>
        <w:t xml:space="preserve"> </w:t>
      </w:r>
      <w:proofErr w:type="spellStart"/>
      <w:r w:rsidRPr="001167AA">
        <w:rPr>
          <w:rFonts w:eastAsia="SimSun" w:cs="Calibri"/>
          <w:bCs/>
        </w:rPr>
        <w:t>tentang</w:t>
      </w:r>
      <w:proofErr w:type="spellEnd"/>
      <w:r w:rsidRPr="001167AA">
        <w:rPr>
          <w:rFonts w:eastAsia="SimSun" w:cs="Calibri"/>
          <w:bCs/>
        </w:rPr>
        <w:t xml:space="preserve"> </w:t>
      </w:r>
      <w:proofErr w:type="spellStart"/>
      <w:r w:rsidRPr="001167AA">
        <w:rPr>
          <w:rFonts w:eastAsia="SimSun" w:cs="Calibri"/>
          <w:bCs/>
        </w:rPr>
        <w:t>prosedur</w:t>
      </w:r>
      <w:proofErr w:type="spellEnd"/>
      <w:r w:rsidRPr="001167AA">
        <w:rPr>
          <w:rFonts w:eastAsia="SimSun" w:cs="Calibri"/>
          <w:bCs/>
        </w:rPr>
        <w:t xml:space="preserve"> </w:t>
      </w:r>
      <w:proofErr w:type="spellStart"/>
      <w:r w:rsidRPr="001167AA">
        <w:rPr>
          <w:rFonts w:eastAsia="SimSun" w:cs="Calibri"/>
          <w:bCs/>
        </w:rPr>
        <w:t>ini</w:t>
      </w:r>
      <w:proofErr w:type="spellEnd"/>
    </w:p>
    <w:p w14:paraId="2F4D52DA" w14:textId="1023EB97" w:rsidR="001167AA" w:rsidRDefault="001167AA" w:rsidP="001167AA">
      <w:pPr>
        <w:pStyle w:val="BodyTextIndent2"/>
        <w:numPr>
          <w:ilvl w:val="7"/>
          <w:numId w:val="1"/>
        </w:numPr>
        <w:snapToGrid w:val="0"/>
        <w:spacing w:after="0" w:line="240" w:lineRule="auto"/>
        <w:ind w:left="737" w:hanging="397"/>
        <w:rPr>
          <w:rFonts w:eastAsia="SimSun" w:cs="Calibri"/>
          <w:bCs/>
          <w:lang w:val="de-DE"/>
        </w:rPr>
      </w:pPr>
      <w:r w:rsidRPr="00E80EB6">
        <w:rPr>
          <w:rFonts w:eastAsia="SimSun" w:cs="Calibri"/>
          <w:bCs/>
          <w:lang w:val="de-DE"/>
        </w:rPr>
        <w:t xml:space="preserve"> </w:t>
      </w:r>
      <w:r w:rsidR="00E80EB6" w:rsidRPr="00E80EB6">
        <w:rPr>
          <w:rFonts w:eastAsia="SimSun" w:cs="Calibri"/>
          <w:bCs/>
          <w:lang w:val="de-DE"/>
        </w:rPr>
        <w:t>Semua kejadian</w:t>
      </w:r>
      <w:r w:rsidRPr="00E80EB6">
        <w:rPr>
          <w:rFonts w:eastAsia="SimSun" w:cs="Calibri"/>
          <w:bCs/>
          <w:lang w:val="de-DE"/>
        </w:rPr>
        <w:t xml:space="preserve"> kecelakaan kerja harus di</w:t>
      </w:r>
      <w:r w:rsidR="00E80EB6" w:rsidRPr="00E80EB6">
        <w:rPr>
          <w:rFonts w:eastAsia="SimSun" w:cs="Calibri"/>
          <w:bCs/>
          <w:lang w:val="de-DE"/>
        </w:rPr>
        <w:t>laporkan dan diinvest</w:t>
      </w:r>
      <w:r w:rsidR="00E80EB6">
        <w:rPr>
          <w:rFonts w:eastAsia="SimSun" w:cs="Calibri"/>
          <w:bCs/>
          <w:lang w:val="de-DE"/>
        </w:rPr>
        <w:t>igasi</w:t>
      </w:r>
    </w:p>
    <w:p w14:paraId="7751FC79" w14:textId="77777777" w:rsidR="00E80EB6" w:rsidRPr="00E80EB6" w:rsidRDefault="00E80EB6" w:rsidP="001167AA">
      <w:pPr>
        <w:pStyle w:val="BodyTextIndent2"/>
        <w:numPr>
          <w:ilvl w:val="7"/>
          <w:numId w:val="1"/>
        </w:numPr>
        <w:snapToGrid w:val="0"/>
        <w:spacing w:after="0" w:line="240" w:lineRule="auto"/>
        <w:ind w:left="737" w:hanging="397"/>
        <w:rPr>
          <w:rFonts w:eastAsia="SimSun" w:cs="Calibri"/>
          <w:bCs/>
          <w:lang w:val="en-ID"/>
        </w:rPr>
      </w:pPr>
      <w:r w:rsidRPr="009449C5">
        <w:rPr>
          <w:rFonts w:eastAsia="SimSun" w:cs="Calibri"/>
          <w:bCs/>
          <w:lang w:val="de-DE"/>
        </w:rPr>
        <w:t xml:space="preserve"> </w:t>
      </w:r>
      <w:proofErr w:type="spellStart"/>
      <w:r w:rsidRPr="00E80EB6">
        <w:rPr>
          <w:rFonts w:eastAsia="SimSun" w:cs="Calibri"/>
          <w:bCs/>
          <w:lang w:val="en-ID"/>
        </w:rPr>
        <w:t>Pertolongan</w:t>
      </w:r>
      <w:proofErr w:type="spellEnd"/>
      <w:r w:rsidRPr="00E80EB6">
        <w:rPr>
          <w:rFonts w:eastAsia="SimSun" w:cs="Calibri"/>
          <w:bCs/>
          <w:lang w:val="en-ID"/>
        </w:rPr>
        <w:t xml:space="preserve"> </w:t>
      </w:r>
      <w:proofErr w:type="spellStart"/>
      <w:r w:rsidRPr="00E80EB6">
        <w:rPr>
          <w:rFonts w:eastAsia="SimSun" w:cs="Calibri"/>
          <w:bCs/>
          <w:lang w:val="en-ID"/>
        </w:rPr>
        <w:t>pertama</w:t>
      </w:r>
      <w:proofErr w:type="spellEnd"/>
      <w:r w:rsidRPr="00E80EB6">
        <w:rPr>
          <w:rFonts w:eastAsia="SimSun" w:cs="Calibri"/>
          <w:bCs/>
          <w:lang w:val="en-ID"/>
        </w:rPr>
        <w:t xml:space="preserve"> pada </w:t>
      </w:r>
      <w:proofErr w:type="spellStart"/>
      <w:r w:rsidRPr="00E80EB6">
        <w:rPr>
          <w:rFonts w:eastAsia="SimSun" w:cs="Calibri"/>
          <w:bCs/>
          <w:lang w:val="en-ID"/>
        </w:rPr>
        <w:t>kecelakaan</w:t>
      </w:r>
      <w:proofErr w:type="spellEnd"/>
      <w:r w:rsidRPr="00E80EB6">
        <w:rPr>
          <w:rFonts w:eastAsia="SimSun" w:cs="Calibri"/>
          <w:bCs/>
          <w:lang w:val="en-ID"/>
        </w:rPr>
        <w:t xml:space="preserve"> </w:t>
      </w:r>
      <w:proofErr w:type="spellStart"/>
      <w:r w:rsidRPr="00E80EB6">
        <w:rPr>
          <w:rFonts w:eastAsia="SimSun" w:cs="Calibri"/>
          <w:bCs/>
          <w:lang w:val="en-ID"/>
        </w:rPr>
        <w:t>dilakukan</w:t>
      </w:r>
      <w:proofErr w:type="spellEnd"/>
      <w:r w:rsidRPr="00E80EB6">
        <w:rPr>
          <w:rFonts w:eastAsia="SimSun" w:cs="Calibri"/>
          <w:bCs/>
          <w:lang w:val="en-ID"/>
        </w:rPr>
        <w:t xml:space="preserve"> oleh </w:t>
      </w:r>
      <w:proofErr w:type="spellStart"/>
      <w:r w:rsidRPr="00E80EB6">
        <w:rPr>
          <w:rFonts w:eastAsia="SimSun" w:cs="Calibri"/>
          <w:bCs/>
          <w:lang w:val="en-ID"/>
        </w:rPr>
        <w:t>bagian</w:t>
      </w:r>
      <w:proofErr w:type="spellEnd"/>
      <w:r w:rsidRPr="00E80EB6">
        <w:rPr>
          <w:rFonts w:eastAsia="SimSun" w:cs="Calibri"/>
          <w:bCs/>
          <w:lang w:val="en-ID"/>
        </w:rPr>
        <w:t xml:space="preserve"> P3K</w:t>
      </w:r>
    </w:p>
    <w:p w14:paraId="4D11C277" w14:textId="5B30D28F" w:rsidR="00E80EB6" w:rsidRPr="00E80EB6" w:rsidRDefault="00E80EB6" w:rsidP="001167AA">
      <w:pPr>
        <w:pStyle w:val="BodyTextIndent2"/>
        <w:numPr>
          <w:ilvl w:val="7"/>
          <w:numId w:val="1"/>
        </w:numPr>
        <w:snapToGrid w:val="0"/>
        <w:spacing w:after="0" w:line="240" w:lineRule="auto"/>
        <w:ind w:left="737" w:hanging="397"/>
        <w:rPr>
          <w:rFonts w:eastAsia="SimSun" w:cs="Calibri"/>
          <w:bCs/>
          <w:lang w:val="en-ID"/>
        </w:rPr>
      </w:pPr>
      <w:r w:rsidRPr="00E80EB6">
        <w:rPr>
          <w:rFonts w:eastAsia="SimSun" w:cs="Calibri"/>
          <w:bCs/>
          <w:lang w:val="en-ID"/>
        </w:rPr>
        <w:t xml:space="preserve"> </w:t>
      </w:r>
      <w:proofErr w:type="spellStart"/>
      <w:r>
        <w:rPr>
          <w:rFonts w:eastAsia="SimSun" w:cs="Calibri"/>
          <w:bCs/>
          <w:lang w:val="en-ID"/>
        </w:rPr>
        <w:t>P</w:t>
      </w:r>
      <w:r w:rsidRPr="00E80EB6">
        <w:rPr>
          <w:rFonts w:eastAsia="SimSun" w:cs="Calibri"/>
          <w:lang w:val="en-ID"/>
        </w:rPr>
        <w:t>enyelidikan</w:t>
      </w:r>
      <w:proofErr w:type="spellEnd"/>
      <w:r w:rsidRPr="00E80EB6">
        <w:rPr>
          <w:rFonts w:eastAsia="SimSun" w:cs="Calibri"/>
          <w:lang w:val="en-ID"/>
        </w:rPr>
        <w:t xml:space="preserve"> </w:t>
      </w:r>
      <w:proofErr w:type="spellStart"/>
      <w:r w:rsidRPr="00E80EB6">
        <w:rPr>
          <w:rFonts w:eastAsia="SimSun" w:cs="Calibri"/>
          <w:lang w:val="en-ID"/>
        </w:rPr>
        <w:t>kecelakaan</w:t>
      </w:r>
      <w:proofErr w:type="spellEnd"/>
      <w:r>
        <w:rPr>
          <w:rFonts w:eastAsia="SimSun" w:cs="Calibri"/>
          <w:lang w:val="id-ID"/>
        </w:rPr>
        <w:t xml:space="preserve">, </w:t>
      </w:r>
      <w:proofErr w:type="spellStart"/>
      <w:r w:rsidRPr="00E80EB6">
        <w:rPr>
          <w:rFonts w:eastAsia="SimSun" w:cs="Calibri"/>
          <w:lang w:val="en-ID"/>
        </w:rPr>
        <w:t>analis</w:t>
      </w:r>
      <w:r>
        <w:rPr>
          <w:rFonts w:eastAsia="SimSun" w:cs="Calibri"/>
          <w:lang w:val="en-ID"/>
        </w:rPr>
        <w:t>a</w:t>
      </w:r>
      <w:proofErr w:type="spellEnd"/>
      <w:r w:rsidRPr="00E80EB6">
        <w:rPr>
          <w:rFonts w:eastAsia="SimSun" w:cs="Calibri"/>
          <w:lang w:val="en-ID"/>
        </w:rPr>
        <w:t xml:space="preserve"> </w:t>
      </w:r>
      <w:proofErr w:type="spellStart"/>
      <w:r w:rsidRPr="00E80EB6">
        <w:rPr>
          <w:rFonts w:eastAsia="SimSun" w:cs="Calibri"/>
          <w:lang w:val="en-ID"/>
        </w:rPr>
        <w:t>penyebab</w:t>
      </w:r>
      <w:proofErr w:type="spellEnd"/>
      <w:r w:rsidRPr="00E80EB6">
        <w:rPr>
          <w:rFonts w:eastAsia="SimSun" w:cs="Calibri"/>
          <w:lang w:val="en-ID"/>
        </w:rPr>
        <w:t xml:space="preserve"> </w:t>
      </w:r>
      <w:proofErr w:type="spellStart"/>
      <w:r w:rsidRPr="00E80EB6">
        <w:rPr>
          <w:rFonts w:eastAsia="SimSun" w:cs="Calibri"/>
          <w:lang w:val="en-ID"/>
        </w:rPr>
        <w:t>dasar</w:t>
      </w:r>
      <w:proofErr w:type="spellEnd"/>
      <w:r>
        <w:rPr>
          <w:rFonts w:eastAsia="SimSun" w:cs="Calibri"/>
          <w:lang w:val="id-ID"/>
        </w:rPr>
        <w:t xml:space="preserve">, </w:t>
      </w:r>
      <w:proofErr w:type="spellStart"/>
      <w:r>
        <w:rPr>
          <w:rFonts w:eastAsia="SimSun" w:cs="Calibri"/>
          <w:lang w:val="en-ID"/>
        </w:rPr>
        <w:t>penentuan</w:t>
      </w:r>
      <w:proofErr w:type="spellEnd"/>
      <w:r w:rsidRPr="00E80EB6">
        <w:rPr>
          <w:rFonts w:eastAsia="SimSun" w:cs="Calibri"/>
          <w:lang w:val="en-ID"/>
        </w:rPr>
        <w:t xml:space="preserve"> </w:t>
      </w:r>
      <w:proofErr w:type="spellStart"/>
      <w:r w:rsidRPr="00E80EB6">
        <w:rPr>
          <w:rFonts w:eastAsia="SimSun" w:cs="Calibri"/>
          <w:lang w:val="en-ID"/>
        </w:rPr>
        <w:t>tingkat</w:t>
      </w:r>
      <w:proofErr w:type="spellEnd"/>
      <w:r w:rsidRPr="00E80EB6">
        <w:rPr>
          <w:rFonts w:eastAsia="SimSun" w:cs="Calibri"/>
          <w:lang w:val="en-ID"/>
        </w:rPr>
        <w:t xml:space="preserve"> </w:t>
      </w:r>
      <w:proofErr w:type="spellStart"/>
      <w:r w:rsidRPr="00E80EB6">
        <w:rPr>
          <w:rFonts w:eastAsia="SimSun" w:cs="Calibri"/>
          <w:lang w:val="en-ID"/>
        </w:rPr>
        <w:t>keparahan</w:t>
      </w:r>
      <w:proofErr w:type="spellEnd"/>
      <w:r w:rsidRPr="00E80EB6">
        <w:rPr>
          <w:rFonts w:eastAsia="SimSun" w:cs="Calibri"/>
          <w:lang w:val="en-ID"/>
        </w:rPr>
        <w:t xml:space="preserve"> </w:t>
      </w:r>
      <w:proofErr w:type="spellStart"/>
      <w:r w:rsidRPr="00E80EB6">
        <w:rPr>
          <w:rFonts w:eastAsia="SimSun" w:cs="Calibri"/>
          <w:lang w:val="en-ID"/>
        </w:rPr>
        <w:t>dari</w:t>
      </w:r>
      <w:proofErr w:type="spellEnd"/>
      <w:r w:rsidRPr="00E80EB6">
        <w:rPr>
          <w:rFonts w:eastAsia="SimSun" w:cs="Calibri"/>
          <w:lang w:val="en-ID"/>
        </w:rPr>
        <w:t xml:space="preserve"> </w:t>
      </w:r>
      <w:proofErr w:type="spellStart"/>
      <w:r w:rsidRPr="00E80EB6">
        <w:rPr>
          <w:rFonts w:eastAsia="SimSun" w:cs="Calibri"/>
          <w:lang w:val="en-ID"/>
        </w:rPr>
        <w:t>insiden</w:t>
      </w:r>
      <w:proofErr w:type="spellEnd"/>
      <w:r w:rsidRPr="00E80EB6">
        <w:rPr>
          <w:rFonts w:eastAsia="SimSun" w:cs="Calibri"/>
          <w:lang w:val="en-ID"/>
        </w:rPr>
        <w:t>/</w:t>
      </w:r>
      <w:proofErr w:type="spellStart"/>
      <w:r w:rsidRPr="00E80EB6">
        <w:rPr>
          <w:rFonts w:eastAsia="SimSun" w:cs="Calibri"/>
          <w:lang w:val="en-ID"/>
        </w:rPr>
        <w:t>kecelakaan</w:t>
      </w:r>
      <w:proofErr w:type="spellEnd"/>
      <w:r>
        <w:rPr>
          <w:rFonts w:eastAsia="SimSun" w:cs="Calibri"/>
          <w:lang w:val="id-ID"/>
        </w:rPr>
        <w:t xml:space="preserve"> dan </w:t>
      </w:r>
      <w:proofErr w:type="spellStart"/>
      <w:r>
        <w:rPr>
          <w:rFonts w:eastAsia="SimSun" w:cs="Calibri"/>
        </w:rPr>
        <w:t>pembuatan</w:t>
      </w:r>
      <w:proofErr w:type="spellEnd"/>
      <w:r>
        <w:rPr>
          <w:rFonts w:eastAsia="SimSun" w:cs="Calibri"/>
          <w:lang w:val="id-ID"/>
        </w:rPr>
        <w:t xml:space="preserve"> laporan insiden</w:t>
      </w:r>
      <w:r>
        <w:rPr>
          <w:rFonts w:eastAsia="SimSun" w:cs="Calibri"/>
        </w:rPr>
        <w:t xml:space="preserve"> </w:t>
      </w:r>
      <w:proofErr w:type="spellStart"/>
      <w:r>
        <w:rPr>
          <w:rFonts w:eastAsia="SimSun" w:cs="Calibri"/>
        </w:rPr>
        <w:t>dilakukan</w:t>
      </w:r>
      <w:proofErr w:type="spellEnd"/>
      <w:r>
        <w:rPr>
          <w:rFonts w:eastAsia="SimSun" w:cs="Calibri"/>
        </w:rPr>
        <w:t xml:space="preserve"> oleh </w:t>
      </w:r>
      <w:proofErr w:type="spellStart"/>
      <w:r>
        <w:rPr>
          <w:rFonts w:eastAsia="SimSun" w:cs="Calibri"/>
        </w:rPr>
        <w:t>bagian</w:t>
      </w:r>
      <w:proofErr w:type="spellEnd"/>
      <w:r>
        <w:rPr>
          <w:rFonts w:eastAsia="SimSun" w:cs="Calibri"/>
        </w:rPr>
        <w:t xml:space="preserve"> HSE</w:t>
      </w:r>
    </w:p>
    <w:p w14:paraId="7B0A9FDF" w14:textId="77777777" w:rsidR="00E80EB6" w:rsidRPr="00E80EB6" w:rsidRDefault="00E80EB6" w:rsidP="00E80EB6">
      <w:pPr>
        <w:pStyle w:val="BodyTextIndent2"/>
        <w:snapToGrid w:val="0"/>
        <w:spacing w:after="0" w:line="240" w:lineRule="auto"/>
        <w:ind w:hanging="360"/>
        <w:rPr>
          <w:rFonts w:eastAsia="SimSun" w:cs="Calibri"/>
          <w:bCs/>
          <w:lang w:val="en-ID"/>
        </w:rPr>
      </w:pPr>
    </w:p>
    <w:p w14:paraId="3330FE11" w14:textId="6FF34C7C" w:rsidR="00A96A71" w:rsidRDefault="00643AE1" w:rsidP="000A39EC">
      <w:pPr>
        <w:pStyle w:val="BodyTextIndent2"/>
        <w:numPr>
          <w:ilvl w:val="0"/>
          <w:numId w:val="1"/>
        </w:numPr>
        <w:snapToGrid w:val="0"/>
        <w:spacing w:after="0" w:line="240" w:lineRule="auto"/>
        <w:ind w:left="357" w:hanging="357"/>
        <w:rPr>
          <w:rFonts w:eastAsia="SimSun" w:cs="Calibri"/>
          <w:b/>
        </w:rPr>
      </w:pPr>
      <w:r>
        <w:rPr>
          <w:rFonts w:cs="Arial"/>
          <w:b/>
          <w:bCs/>
        </w:rPr>
        <w:t>TANGGUNG JAWAB</w:t>
      </w:r>
    </w:p>
    <w:p w14:paraId="798FA591" w14:textId="1657BF9D" w:rsidR="00A96A71" w:rsidRDefault="007479B5" w:rsidP="00AC7285">
      <w:pPr>
        <w:pStyle w:val="BodyTextIndent2"/>
        <w:snapToGrid w:val="0"/>
        <w:spacing w:after="0" w:line="240" w:lineRule="auto"/>
        <w:ind w:left="754" w:hanging="397"/>
        <w:rPr>
          <w:rFonts w:eastAsia="SimSun" w:cs="Calibri"/>
        </w:rPr>
      </w:pPr>
      <w:r>
        <w:rPr>
          <w:rFonts w:cs="Calibri"/>
          <w:bCs/>
        </w:rPr>
        <w:t>5</w:t>
      </w:r>
      <w:r>
        <w:rPr>
          <w:rFonts w:cs="Calibri"/>
          <w:bCs/>
          <w:lang w:val="id-ID"/>
        </w:rPr>
        <w:t xml:space="preserve">.1. Bagian </w:t>
      </w:r>
      <w:r>
        <w:rPr>
          <w:rFonts w:eastAsia="SimSun" w:cs="Calibri"/>
        </w:rPr>
        <w:t xml:space="preserve">HSE </w:t>
      </w:r>
      <w:proofErr w:type="spellStart"/>
      <w:r>
        <w:rPr>
          <w:rFonts w:eastAsia="SimSun" w:cs="Calibri"/>
        </w:rPr>
        <w:t>bertanggung</w:t>
      </w:r>
      <w:proofErr w:type="spellEnd"/>
      <w:r>
        <w:rPr>
          <w:rFonts w:eastAsia="SimSun" w:cs="Calibri"/>
        </w:rPr>
        <w:t xml:space="preserve"> </w:t>
      </w:r>
      <w:proofErr w:type="spellStart"/>
      <w:r>
        <w:rPr>
          <w:rFonts w:eastAsia="SimSun" w:cs="Calibri"/>
        </w:rPr>
        <w:t>jawab</w:t>
      </w:r>
      <w:proofErr w:type="spellEnd"/>
      <w:r>
        <w:rPr>
          <w:rFonts w:eastAsia="SimSun" w:cs="Calibri"/>
        </w:rPr>
        <w:t xml:space="preserve">: </w:t>
      </w:r>
    </w:p>
    <w:p w14:paraId="16CFB240" w14:textId="3107D6E1" w:rsidR="00A96A71" w:rsidRPr="00AC7285" w:rsidRDefault="00643AE1" w:rsidP="0008407F">
      <w:pPr>
        <w:pStyle w:val="BodyTextIndent2"/>
        <w:numPr>
          <w:ilvl w:val="4"/>
          <w:numId w:val="1"/>
        </w:numPr>
        <w:snapToGrid w:val="0"/>
        <w:spacing w:after="0" w:line="240" w:lineRule="auto"/>
        <w:ind w:left="1321" w:hanging="567"/>
        <w:rPr>
          <w:rFonts w:eastAsia="SimSun" w:cs="Calibri"/>
        </w:rPr>
      </w:pPr>
      <w:proofErr w:type="spellStart"/>
      <w:r>
        <w:rPr>
          <w:rFonts w:eastAsia="SimSun" w:cs="Calibri"/>
        </w:rPr>
        <w:t>Menerima</w:t>
      </w:r>
      <w:proofErr w:type="spellEnd"/>
      <w:r>
        <w:rPr>
          <w:rFonts w:eastAsia="SimSun" w:cs="Calibri"/>
        </w:rPr>
        <w:t xml:space="preserve"> </w:t>
      </w:r>
      <w:proofErr w:type="spellStart"/>
      <w:r>
        <w:rPr>
          <w:rFonts w:eastAsia="SimSun" w:cs="Calibri"/>
        </w:rPr>
        <w:t>laporan</w:t>
      </w:r>
      <w:proofErr w:type="spellEnd"/>
      <w:r>
        <w:rPr>
          <w:rFonts w:eastAsia="SimSun" w:cs="Calibri"/>
        </w:rPr>
        <w:t xml:space="preserve"> </w:t>
      </w:r>
      <w:proofErr w:type="spellStart"/>
      <w:r>
        <w:rPr>
          <w:rFonts w:eastAsia="SimSun" w:cs="Calibri"/>
        </w:rPr>
        <w:t>atas</w:t>
      </w:r>
      <w:proofErr w:type="spellEnd"/>
      <w:r>
        <w:rPr>
          <w:rFonts w:eastAsia="SimSun" w:cs="Calibri"/>
        </w:rPr>
        <w:t xml:space="preserve"> </w:t>
      </w:r>
      <w:proofErr w:type="spellStart"/>
      <w:r>
        <w:rPr>
          <w:rFonts w:eastAsia="SimSun" w:cs="Calibri"/>
        </w:rPr>
        <w:t>insiden</w:t>
      </w:r>
      <w:proofErr w:type="spellEnd"/>
      <w:r>
        <w:rPr>
          <w:rFonts w:eastAsia="SimSun" w:cs="Calibri"/>
        </w:rPr>
        <w:t xml:space="preserve"> </w:t>
      </w:r>
      <w:proofErr w:type="spellStart"/>
      <w:r>
        <w:rPr>
          <w:rFonts w:eastAsia="SimSun" w:cs="Calibri"/>
        </w:rPr>
        <w:t>atau</w:t>
      </w:r>
      <w:proofErr w:type="spellEnd"/>
      <w:r>
        <w:rPr>
          <w:rFonts w:eastAsia="SimSun" w:cs="Calibri"/>
        </w:rPr>
        <w:t xml:space="preserve"> </w:t>
      </w:r>
      <w:proofErr w:type="spellStart"/>
      <w:r>
        <w:rPr>
          <w:rFonts w:eastAsia="SimSun" w:cs="Calibri"/>
        </w:rPr>
        <w:t>kecelakaan</w:t>
      </w:r>
      <w:proofErr w:type="spellEnd"/>
      <w:r>
        <w:rPr>
          <w:rFonts w:eastAsia="SimSun" w:cs="Calibri"/>
        </w:rPr>
        <w:t xml:space="preserve"> yang </w:t>
      </w:r>
      <w:proofErr w:type="spellStart"/>
      <w:r>
        <w:rPr>
          <w:rFonts w:eastAsia="SimSun" w:cs="Calibri"/>
        </w:rPr>
        <w:t>terjadi</w:t>
      </w:r>
      <w:proofErr w:type="spellEnd"/>
      <w:r>
        <w:rPr>
          <w:rFonts w:eastAsia="SimSun" w:cs="Calibri"/>
        </w:rPr>
        <w:t xml:space="preserve"> di</w:t>
      </w:r>
      <w:r>
        <w:rPr>
          <w:rFonts w:eastAsia="SimSun" w:cs="Calibri"/>
          <w:lang w:val="id-ID"/>
        </w:rPr>
        <w:t xml:space="preserve"> </w:t>
      </w:r>
      <w:r>
        <w:rPr>
          <w:rFonts w:eastAsia="SimSun" w:cs="Calibri"/>
        </w:rPr>
        <w:t xml:space="preserve">wilayah </w:t>
      </w:r>
      <w:proofErr w:type="spellStart"/>
      <w:r>
        <w:rPr>
          <w:rFonts w:eastAsia="SimSun" w:cs="Calibri"/>
        </w:rPr>
        <w:t>kegiatan</w:t>
      </w:r>
      <w:proofErr w:type="spellEnd"/>
      <w:r>
        <w:rPr>
          <w:rFonts w:eastAsia="SimSun" w:cs="Calibri"/>
        </w:rPr>
        <w:t xml:space="preserve"> </w:t>
      </w:r>
      <w:proofErr w:type="spellStart"/>
      <w:r>
        <w:rPr>
          <w:rFonts w:eastAsia="SimSun" w:cs="Calibri"/>
        </w:rPr>
        <w:t>operasional</w:t>
      </w:r>
      <w:proofErr w:type="spellEnd"/>
      <w:r>
        <w:rPr>
          <w:rFonts w:eastAsia="SimSun" w:cs="Calibri"/>
        </w:rPr>
        <w:t xml:space="preserve"> </w:t>
      </w:r>
      <w:proofErr w:type="spellStart"/>
      <w:r>
        <w:rPr>
          <w:rFonts w:eastAsia="SimSun" w:cs="Calibri"/>
        </w:rPr>
        <w:t>perusahaan</w:t>
      </w:r>
      <w:proofErr w:type="spellEnd"/>
      <w:r>
        <w:rPr>
          <w:rFonts w:eastAsia="SimSun" w:cs="Calibri"/>
          <w:lang w:val="id-ID"/>
        </w:rPr>
        <w:t xml:space="preserve">. </w:t>
      </w:r>
    </w:p>
    <w:p w14:paraId="3C73BE93" w14:textId="7A5A9C37" w:rsidR="00AC7285" w:rsidRPr="007479B5" w:rsidRDefault="00AC7285" w:rsidP="0008407F">
      <w:pPr>
        <w:pStyle w:val="BodyTextIndent2"/>
        <w:numPr>
          <w:ilvl w:val="4"/>
          <w:numId w:val="1"/>
        </w:numPr>
        <w:snapToGrid w:val="0"/>
        <w:spacing w:after="0" w:line="240" w:lineRule="auto"/>
        <w:ind w:left="1321" w:hanging="567"/>
        <w:rPr>
          <w:rFonts w:eastAsia="SimSun" w:cs="Calibri"/>
          <w:lang w:val="de-DE"/>
        </w:rPr>
      </w:pPr>
      <w:r w:rsidRPr="007479B5">
        <w:rPr>
          <w:rFonts w:eastAsia="SimSun" w:cs="Calibri"/>
          <w:lang w:val="de-DE"/>
        </w:rPr>
        <w:t>Mengumpulkan semua informasi terkait kecelakaan dan</w:t>
      </w:r>
      <w:r>
        <w:rPr>
          <w:rFonts w:eastAsia="SimSun" w:cs="Calibri"/>
          <w:lang w:val="id-ID"/>
        </w:rPr>
        <w:t xml:space="preserve"> </w:t>
      </w:r>
      <w:r w:rsidRPr="007479B5">
        <w:rPr>
          <w:rFonts w:eastAsia="SimSun" w:cs="Calibri"/>
          <w:lang w:val="de-DE"/>
        </w:rPr>
        <w:t>berkoordinasi dengan supervisor/manager departemen terkait untuk</w:t>
      </w:r>
      <w:r>
        <w:rPr>
          <w:rFonts w:eastAsia="SimSun" w:cs="Calibri"/>
          <w:lang w:val="id-ID"/>
        </w:rPr>
        <w:t xml:space="preserve"> </w:t>
      </w:r>
      <w:r w:rsidRPr="007479B5">
        <w:rPr>
          <w:rFonts w:eastAsia="SimSun" w:cs="Calibri"/>
          <w:lang w:val="de-DE"/>
        </w:rPr>
        <w:t>menentukan potensi kerugian akibat insiden/kecelakaan</w:t>
      </w:r>
    </w:p>
    <w:p w14:paraId="0127DD39" w14:textId="5505DEAC" w:rsidR="00AC7285" w:rsidRPr="007479B5" w:rsidRDefault="00AC7285" w:rsidP="0008407F">
      <w:pPr>
        <w:pStyle w:val="BodyTextIndent2"/>
        <w:numPr>
          <w:ilvl w:val="4"/>
          <w:numId w:val="1"/>
        </w:numPr>
        <w:snapToGrid w:val="0"/>
        <w:spacing w:after="0" w:line="240" w:lineRule="auto"/>
        <w:ind w:left="1321" w:hanging="567"/>
        <w:rPr>
          <w:rFonts w:eastAsia="SimSun" w:cs="Calibri"/>
          <w:lang w:val="de-DE"/>
        </w:rPr>
      </w:pPr>
      <w:r w:rsidRPr="007479B5">
        <w:rPr>
          <w:rFonts w:eastAsia="SimSun" w:cs="Calibri"/>
          <w:lang w:val="de-DE"/>
        </w:rPr>
        <w:t>Melakukan penyelidikan kecelakaan</w:t>
      </w:r>
      <w:r>
        <w:rPr>
          <w:rFonts w:eastAsia="SimSun" w:cs="Calibri"/>
          <w:lang w:val="id-ID"/>
        </w:rPr>
        <w:t xml:space="preserve">, </w:t>
      </w:r>
      <w:r w:rsidRPr="007479B5">
        <w:rPr>
          <w:rFonts w:eastAsia="SimSun" w:cs="Calibri"/>
          <w:lang w:val="de-DE"/>
        </w:rPr>
        <w:t>menganalisis penyebab dasar</w:t>
      </w:r>
      <w:r>
        <w:rPr>
          <w:rFonts w:eastAsia="SimSun" w:cs="Calibri"/>
          <w:lang w:val="id-ID"/>
        </w:rPr>
        <w:t xml:space="preserve">, </w:t>
      </w:r>
      <w:r w:rsidRPr="007479B5">
        <w:rPr>
          <w:rFonts w:eastAsia="SimSun" w:cs="Calibri"/>
          <w:lang w:val="de-DE"/>
        </w:rPr>
        <w:t>menentukan tingkat keparahan dari insiden/kecelakaan</w:t>
      </w:r>
      <w:r>
        <w:rPr>
          <w:rFonts w:eastAsia="SimSun" w:cs="Calibri"/>
          <w:lang w:val="id-ID"/>
        </w:rPr>
        <w:t xml:space="preserve"> dan membuat laporan insiden</w:t>
      </w:r>
    </w:p>
    <w:p w14:paraId="47A6D855" w14:textId="77777777" w:rsidR="000A39EC" w:rsidRPr="000A39EC" w:rsidRDefault="000A39EC" w:rsidP="0008407F">
      <w:pPr>
        <w:pStyle w:val="BodyTextIndent2"/>
        <w:numPr>
          <w:ilvl w:val="4"/>
          <w:numId w:val="1"/>
        </w:numPr>
        <w:snapToGrid w:val="0"/>
        <w:spacing w:after="0" w:line="240" w:lineRule="auto"/>
        <w:ind w:left="1321" w:hanging="567"/>
        <w:rPr>
          <w:rFonts w:eastAsia="SimSun" w:cs="Calibri"/>
          <w:lang w:val="id-ID"/>
        </w:rPr>
      </w:pPr>
      <w:r w:rsidRPr="007479B5">
        <w:rPr>
          <w:rFonts w:eastAsia="SimSun" w:cs="Calibri"/>
          <w:lang w:val="de-DE"/>
        </w:rPr>
        <w:lastRenderedPageBreak/>
        <w:t>Menentukan tindakan perbaikan dan pencegahan agar</w:t>
      </w:r>
      <w:r w:rsidRPr="000A39EC">
        <w:rPr>
          <w:rFonts w:eastAsia="SimSun" w:cs="Calibri"/>
          <w:lang w:val="id-ID"/>
        </w:rPr>
        <w:t xml:space="preserve"> </w:t>
      </w:r>
      <w:r w:rsidRPr="007479B5">
        <w:rPr>
          <w:rFonts w:eastAsia="SimSun" w:cs="Calibri"/>
          <w:lang w:val="de-DE"/>
        </w:rPr>
        <w:t>insiden/kecelakaan tidak terulang Kembali</w:t>
      </w:r>
    </w:p>
    <w:p w14:paraId="5F795D5E" w14:textId="77777777" w:rsidR="000A39EC" w:rsidRPr="007479B5" w:rsidRDefault="00643AE1" w:rsidP="0008407F">
      <w:pPr>
        <w:pStyle w:val="BodyTextIndent2"/>
        <w:numPr>
          <w:ilvl w:val="4"/>
          <w:numId w:val="1"/>
        </w:numPr>
        <w:snapToGrid w:val="0"/>
        <w:spacing w:after="0" w:line="240" w:lineRule="auto"/>
        <w:ind w:left="1321" w:hanging="567"/>
        <w:rPr>
          <w:rFonts w:eastAsia="SimSun" w:cs="Calibri"/>
          <w:lang w:val="de-DE"/>
        </w:rPr>
      </w:pPr>
      <w:r w:rsidRPr="007479B5">
        <w:rPr>
          <w:rFonts w:eastAsia="SimSun" w:cs="Calibri"/>
          <w:lang w:val="de-DE"/>
        </w:rPr>
        <w:t>Mencatat dan mendokumentasikan setiap rekaman yang berkaitan</w:t>
      </w:r>
      <w:r w:rsidRPr="000A39EC">
        <w:rPr>
          <w:rFonts w:eastAsia="SimSun" w:cs="Calibri"/>
          <w:lang w:val="id-ID"/>
        </w:rPr>
        <w:t xml:space="preserve"> </w:t>
      </w:r>
      <w:r w:rsidRPr="007479B5">
        <w:rPr>
          <w:rFonts w:eastAsia="SimSun" w:cs="Calibri"/>
          <w:lang w:val="de-DE"/>
        </w:rPr>
        <w:t>dengan insiden/kecelakaan</w:t>
      </w:r>
      <w:r w:rsidRPr="000A39EC">
        <w:rPr>
          <w:rFonts w:eastAsia="SimSun" w:cs="Calibri"/>
          <w:lang w:val="id-ID"/>
        </w:rPr>
        <w:t>.</w:t>
      </w:r>
    </w:p>
    <w:p w14:paraId="7BB98759" w14:textId="039E002C" w:rsidR="00A96A71" w:rsidRPr="007479B5" w:rsidRDefault="00643AE1" w:rsidP="0008407F">
      <w:pPr>
        <w:pStyle w:val="BodyTextIndent2"/>
        <w:numPr>
          <w:ilvl w:val="4"/>
          <w:numId w:val="1"/>
        </w:numPr>
        <w:snapToGrid w:val="0"/>
        <w:spacing w:after="0" w:line="240" w:lineRule="auto"/>
        <w:ind w:left="1321" w:hanging="567"/>
        <w:rPr>
          <w:rFonts w:eastAsia="SimSun" w:cs="Calibri"/>
          <w:lang w:val="de-DE"/>
        </w:rPr>
      </w:pPr>
      <w:r w:rsidRPr="007479B5">
        <w:rPr>
          <w:rFonts w:eastAsia="SimSun" w:cs="Calibri"/>
          <w:lang w:val="de-DE"/>
        </w:rPr>
        <w:t xml:space="preserve">Mensosialisasikan hasil penyelidikan kepada </w:t>
      </w:r>
      <w:r w:rsidRPr="000A39EC">
        <w:rPr>
          <w:rFonts w:eastAsia="SimSun" w:cs="Calibri"/>
          <w:lang w:val="id-ID"/>
        </w:rPr>
        <w:t>manager departemen terkait</w:t>
      </w:r>
      <w:r w:rsidRPr="007479B5">
        <w:rPr>
          <w:rFonts w:eastAsia="SimSun" w:cs="Calibri"/>
          <w:lang w:val="de-DE"/>
        </w:rPr>
        <w:t xml:space="preserve">. </w:t>
      </w:r>
    </w:p>
    <w:p w14:paraId="178A6E5A" w14:textId="77777777" w:rsidR="00A96A71" w:rsidRPr="007479B5" w:rsidRDefault="00A96A71">
      <w:pPr>
        <w:pStyle w:val="BodyTextIndent2"/>
        <w:snapToGrid w:val="0"/>
        <w:spacing w:after="0" w:line="240" w:lineRule="auto"/>
        <w:ind w:leftChars="285" w:left="792" w:hangingChars="165" w:hanging="165"/>
        <w:rPr>
          <w:rFonts w:eastAsia="SimSun" w:cs="Calibri"/>
          <w:sz w:val="10"/>
          <w:szCs w:val="10"/>
          <w:lang w:val="de-DE"/>
        </w:rPr>
      </w:pPr>
    </w:p>
    <w:p w14:paraId="34B8207A" w14:textId="2BD05C22" w:rsidR="00A96A71" w:rsidRPr="007479B5" w:rsidRDefault="007479B5" w:rsidP="000A39EC">
      <w:pPr>
        <w:pStyle w:val="BodyTextIndent2"/>
        <w:tabs>
          <w:tab w:val="left" w:pos="660"/>
        </w:tabs>
        <w:spacing w:after="0" w:line="240" w:lineRule="auto"/>
        <w:ind w:left="754" w:hanging="397"/>
        <w:rPr>
          <w:rFonts w:eastAsia="SimSun" w:cs="Calibri"/>
          <w:lang w:val="de-DE"/>
        </w:rPr>
      </w:pPr>
      <w:r w:rsidRPr="007479B5">
        <w:rPr>
          <w:rFonts w:eastAsia="SimSun" w:cs="Calibri"/>
          <w:lang w:val="de-DE"/>
        </w:rPr>
        <w:t>5</w:t>
      </w:r>
      <w:r>
        <w:rPr>
          <w:rFonts w:eastAsia="SimSun" w:cs="Calibri"/>
          <w:lang w:val="id-ID"/>
        </w:rPr>
        <w:t>.2.</w:t>
      </w:r>
      <w:r>
        <w:rPr>
          <w:rFonts w:eastAsia="SimSun" w:cs="Calibri"/>
          <w:lang w:val="id-ID"/>
        </w:rPr>
        <w:tab/>
      </w:r>
      <w:r w:rsidRPr="007479B5">
        <w:rPr>
          <w:rFonts w:eastAsia="SimSun" w:cs="Calibri"/>
          <w:lang w:val="de-DE"/>
        </w:rPr>
        <w:t xml:space="preserve">Seluruh karyawan bertanggung jawab melapor kepada atasan langsung/pihak yang </w:t>
      </w:r>
      <w:r>
        <w:rPr>
          <w:rFonts w:eastAsia="SimSun" w:cs="Calibri"/>
          <w:lang w:val="id-ID"/>
        </w:rPr>
        <w:t>kompeten</w:t>
      </w:r>
      <w:r w:rsidRPr="007479B5">
        <w:rPr>
          <w:rFonts w:eastAsia="SimSun" w:cs="Calibri"/>
          <w:lang w:val="de-DE"/>
        </w:rPr>
        <w:t xml:space="preserve"> apabila menyaksikan atau melihat hal-hal yang memicu terjadinya insiden, kecelakaan atau </w:t>
      </w:r>
      <w:r w:rsidRPr="007479B5">
        <w:rPr>
          <w:rFonts w:eastAsia="SimSun" w:cs="Calibri"/>
          <w:i/>
          <w:iCs/>
          <w:lang w:val="de-DE"/>
        </w:rPr>
        <w:t>nearmiss</w:t>
      </w:r>
      <w:r w:rsidRPr="007479B5">
        <w:rPr>
          <w:rFonts w:eastAsia="SimSun" w:cs="Calibri"/>
          <w:lang w:val="de-DE"/>
        </w:rPr>
        <w:t>.</w:t>
      </w:r>
    </w:p>
    <w:p w14:paraId="16C2C17D" w14:textId="7859F75C" w:rsidR="00A96A71" w:rsidRDefault="007479B5" w:rsidP="000A39EC">
      <w:pPr>
        <w:pStyle w:val="BodyTextIndent2"/>
        <w:spacing w:line="240" w:lineRule="auto"/>
        <w:ind w:left="754" w:hanging="397"/>
        <w:rPr>
          <w:rFonts w:cs="Calibri"/>
          <w:lang w:val="sv-SE"/>
        </w:rPr>
      </w:pPr>
      <w:r>
        <w:rPr>
          <w:rFonts w:cs="Calibri"/>
          <w:lang w:val="de-DE"/>
        </w:rPr>
        <w:t>5</w:t>
      </w:r>
      <w:r w:rsidRPr="007479B5">
        <w:rPr>
          <w:rFonts w:cs="Calibri"/>
          <w:lang w:val="de-DE"/>
        </w:rPr>
        <w:t>.</w:t>
      </w:r>
      <w:r>
        <w:rPr>
          <w:rFonts w:cs="Calibri"/>
          <w:lang w:val="id-ID"/>
        </w:rPr>
        <w:t>3.</w:t>
      </w:r>
      <w:r w:rsidR="000A39EC">
        <w:rPr>
          <w:rFonts w:cs="Calibri"/>
          <w:lang w:val="id-ID"/>
        </w:rPr>
        <w:tab/>
      </w:r>
      <w:r>
        <w:rPr>
          <w:rFonts w:cs="Calibri"/>
          <w:lang w:val="sv-SE"/>
        </w:rPr>
        <w:t>Masing-masing Pengawas tiap departemen terkait wajib memantau semua pekerjanya dan pekerja pihak lain yang berhubungan dengan departemennya untuk selalu memenuhi persyaratan keselamatan kesehatan kerja dan lingkungan (K3L) yang diwajibkan dan harus segera mengambil tindakan-tindakan koreksi jika ditemukan kondisi yang tidak memenuhi persyaratan.</w:t>
      </w:r>
    </w:p>
    <w:p w14:paraId="488591BB" w14:textId="77777777" w:rsidR="00A96A71" w:rsidRPr="007479B5" w:rsidRDefault="00A96A71">
      <w:pPr>
        <w:pStyle w:val="ListParagraph"/>
        <w:ind w:left="1541"/>
        <w:rPr>
          <w:rFonts w:cs="Arial"/>
          <w:bCs/>
          <w:lang w:val="de-DE"/>
        </w:rPr>
      </w:pPr>
    </w:p>
    <w:p w14:paraId="47348B0D" w14:textId="7BEDEDA2" w:rsidR="00A96A71" w:rsidRPr="009449C5" w:rsidRDefault="00643AE1" w:rsidP="000A39EC">
      <w:pPr>
        <w:pStyle w:val="ListParagraph"/>
        <w:numPr>
          <w:ilvl w:val="0"/>
          <w:numId w:val="1"/>
        </w:numPr>
        <w:ind w:left="357" w:hanging="357"/>
        <w:rPr>
          <w:rFonts w:cs="Calibri"/>
          <w:b/>
          <w:bCs/>
          <w:iCs/>
        </w:rPr>
      </w:pPr>
      <w:r>
        <w:rPr>
          <w:rFonts w:cs="Calibri"/>
          <w:b/>
          <w:bCs/>
        </w:rPr>
        <w:t>PROSE</w:t>
      </w:r>
      <w:r w:rsidR="00074BB4">
        <w:rPr>
          <w:rFonts w:cs="Calibri"/>
          <w:b/>
          <w:bCs/>
        </w:rPr>
        <w:t>S</w:t>
      </w:r>
    </w:p>
    <w:p w14:paraId="71C2654C" w14:textId="11ACAEB0" w:rsidR="009449C5" w:rsidRPr="009449C5" w:rsidRDefault="009449C5" w:rsidP="009449C5">
      <w:pPr>
        <w:pStyle w:val="ListParagraph"/>
        <w:numPr>
          <w:ilvl w:val="0"/>
          <w:numId w:val="26"/>
        </w:numPr>
        <w:rPr>
          <w:rFonts w:cs="Calibri"/>
          <w:b/>
          <w:bCs/>
          <w:iCs/>
        </w:rPr>
      </w:pPr>
      <w:r>
        <w:rPr>
          <w:rFonts w:cs="Calibri"/>
          <w:b/>
          <w:bCs/>
        </w:rPr>
        <w:t>Flow Proses</w:t>
      </w:r>
    </w:p>
    <w:p w14:paraId="28B659C0" w14:textId="30504579" w:rsidR="009449C5" w:rsidRDefault="009449C5" w:rsidP="009449C5">
      <w:pPr>
        <w:rPr>
          <w:rFonts w:cs="Calibri"/>
          <w:b/>
          <w:bCs/>
          <w:iCs/>
        </w:rPr>
      </w:pPr>
    </w:p>
    <w:p w14:paraId="128601B6" w14:textId="39FC52EC" w:rsidR="009449C5" w:rsidRDefault="009449C5" w:rsidP="009449C5">
      <w:pPr>
        <w:rPr>
          <w:rFonts w:cs="Calibri"/>
          <w:b/>
          <w:bCs/>
          <w:iCs/>
        </w:rPr>
      </w:pPr>
    </w:p>
    <w:p w14:paraId="2005FD3B" w14:textId="4ED52A59" w:rsidR="009449C5" w:rsidRDefault="009449C5" w:rsidP="009449C5">
      <w:pPr>
        <w:rPr>
          <w:rFonts w:cs="Calibri"/>
          <w:b/>
          <w:bCs/>
          <w:iCs/>
        </w:rPr>
      </w:pPr>
      <w:r>
        <w:t xml:space="preserve">               </w:t>
      </w:r>
      <w:r>
        <w:object w:dxaOrig="10254" w:dyaOrig="12749" w14:anchorId="46D85995">
          <v:shape id="_x0000_i1025" type="#_x0000_t75" style="width:363.5pt;height:382pt" o:ole="">
            <v:imagedata r:id="rId19" o:title=""/>
          </v:shape>
          <o:OLEObject Type="Embed" ProgID="Visio.Drawing.11" ShapeID="_x0000_i1025" DrawAspect="Content" ObjectID="_1760959740" r:id="rId20"/>
        </w:object>
      </w:r>
    </w:p>
    <w:p w14:paraId="796E52A1" w14:textId="1864EFB7" w:rsidR="009449C5" w:rsidRDefault="009449C5" w:rsidP="009449C5">
      <w:pPr>
        <w:rPr>
          <w:rFonts w:cs="Calibri"/>
          <w:b/>
          <w:bCs/>
          <w:iCs/>
        </w:rPr>
      </w:pPr>
    </w:p>
    <w:p w14:paraId="4F3C2EFE" w14:textId="1055BA8F" w:rsidR="009449C5" w:rsidRDefault="009449C5" w:rsidP="009449C5">
      <w:pPr>
        <w:pStyle w:val="ListParagraph"/>
        <w:numPr>
          <w:ilvl w:val="0"/>
          <w:numId w:val="26"/>
        </w:numPr>
        <w:spacing w:after="240"/>
        <w:ind w:left="714" w:hanging="357"/>
        <w:rPr>
          <w:rFonts w:cs="Calibri"/>
          <w:b/>
          <w:bCs/>
          <w:iCs/>
        </w:rPr>
      </w:pPr>
      <w:r>
        <w:rPr>
          <w:rFonts w:cs="Calibri"/>
          <w:b/>
          <w:bCs/>
          <w:iCs/>
        </w:rPr>
        <w:lastRenderedPageBreak/>
        <w:t>Keterangan Flow Proses</w:t>
      </w:r>
    </w:p>
    <w:p w14:paraId="43E2ADE1" w14:textId="77777777" w:rsidR="009449C5" w:rsidRPr="009449C5" w:rsidRDefault="009449C5" w:rsidP="009449C5">
      <w:pPr>
        <w:pStyle w:val="ListParagraph"/>
        <w:spacing w:after="240"/>
        <w:ind w:left="714" w:firstLine="0"/>
        <w:rPr>
          <w:rFonts w:cs="Calibri"/>
          <w:b/>
          <w:bCs/>
          <w:iCs/>
          <w:sz w:val="16"/>
          <w:szCs w:val="16"/>
        </w:rPr>
      </w:pPr>
    </w:p>
    <w:p w14:paraId="60EC5C0B" w14:textId="061FEBFB" w:rsidR="00074BB4" w:rsidRPr="00074BB4" w:rsidRDefault="00643AE1" w:rsidP="009449C5">
      <w:pPr>
        <w:pStyle w:val="ListParagraph"/>
        <w:numPr>
          <w:ilvl w:val="1"/>
          <w:numId w:val="1"/>
        </w:numPr>
        <w:overflowPunct w:val="0"/>
        <w:autoSpaceDE w:val="0"/>
        <w:autoSpaceDN w:val="0"/>
        <w:adjustRightInd w:val="0"/>
        <w:spacing w:after="240"/>
        <w:ind w:left="754" w:hanging="397"/>
        <w:textAlignment w:val="baseline"/>
        <w:rPr>
          <w:rFonts w:cs="Calibri"/>
          <w:bCs/>
        </w:rPr>
      </w:pPr>
      <w:r w:rsidRPr="00074BB4">
        <w:rPr>
          <w:rFonts w:cs="Calibri"/>
          <w:bCs/>
        </w:rPr>
        <w:t>Laporan awal kecelakaan dan penanganan cidera</w:t>
      </w:r>
    </w:p>
    <w:p w14:paraId="076BBEDA" w14:textId="26876826" w:rsidR="00A96A71" w:rsidRPr="00074BB4" w:rsidRDefault="00643AE1" w:rsidP="00074BB4">
      <w:pPr>
        <w:pStyle w:val="ListParagraph"/>
        <w:numPr>
          <w:ilvl w:val="0"/>
          <w:numId w:val="10"/>
        </w:numPr>
        <w:tabs>
          <w:tab w:val="left" w:pos="1080"/>
        </w:tabs>
        <w:overflowPunct w:val="0"/>
        <w:autoSpaceDE w:val="0"/>
        <w:autoSpaceDN w:val="0"/>
        <w:adjustRightInd w:val="0"/>
        <w:ind w:left="1324" w:hanging="567"/>
        <w:textAlignment w:val="baseline"/>
        <w:rPr>
          <w:rFonts w:cs="Calibri"/>
          <w:bCs/>
        </w:rPr>
      </w:pPr>
      <w:r w:rsidRPr="00074BB4">
        <w:rPr>
          <w:rFonts w:cs="Calibri"/>
        </w:rPr>
        <w:t>Pekerja yang mengalami kecelakaan kecil, sedang atau besar harus melapor kepada shift leader/penanggung jawab departemen terkait dan menyampaikan hasilnya kepada</w:t>
      </w:r>
      <w:r w:rsidRPr="00074BB4">
        <w:rPr>
          <w:rFonts w:cs="Calibri"/>
          <w:lang w:val="id-ID"/>
        </w:rPr>
        <w:t xml:space="preserve"> bagian </w:t>
      </w:r>
      <w:r w:rsidRPr="00074BB4">
        <w:rPr>
          <w:rFonts w:cs="Calibri"/>
        </w:rPr>
        <w:t xml:space="preserve">HSE. Lalu </w:t>
      </w:r>
      <w:r w:rsidRPr="00074BB4">
        <w:rPr>
          <w:rFonts w:cs="Calibri"/>
          <w:lang w:val="id-ID"/>
        </w:rPr>
        <w:t xml:space="preserve">bagian </w:t>
      </w:r>
      <w:r w:rsidRPr="00074BB4">
        <w:rPr>
          <w:rFonts w:cs="Calibri"/>
        </w:rPr>
        <w:t>HSE harus melakukan investigasi kecelakaan tersebut. Dalam pengisian laporan awal kecelakaan harus memperhatikan hal-hal berikut:</w:t>
      </w:r>
    </w:p>
    <w:p w14:paraId="4B8576CE" w14:textId="77777777" w:rsidR="00A96A71" w:rsidRDefault="00643AE1" w:rsidP="00074BB4">
      <w:pPr>
        <w:pStyle w:val="ListParagraph"/>
        <w:numPr>
          <w:ilvl w:val="4"/>
          <w:numId w:val="3"/>
        </w:numPr>
        <w:tabs>
          <w:tab w:val="left" w:pos="1260"/>
        </w:tabs>
        <w:ind w:left="1661" w:hanging="340"/>
        <w:rPr>
          <w:rFonts w:cs="Calibri"/>
        </w:rPr>
      </w:pPr>
      <w:r>
        <w:rPr>
          <w:rFonts w:cs="Calibri"/>
        </w:rPr>
        <w:t>Informasi umum yang berisikan tentang hari, tanggal, jam dan lokasi kejadian serta keadaan cuaca pada saat kejadian.</w:t>
      </w:r>
    </w:p>
    <w:p w14:paraId="5A2B8CDC" w14:textId="77777777" w:rsidR="00A96A71" w:rsidRDefault="00A96A71" w:rsidP="00074BB4">
      <w:pPr>
        <w:pStyle w:val="ListParagraph"/>
        <w:tabs>
          <w:tab w:val="left" w:pos="720"/>
          <w:tab w:val="left" w:pos="1260"/>
        </w:tabs>
        <w:ind w:left="1661" w:hanging="340"/>
        <w:rPr>
          <w:rFonts w:cs="Calibri"/>
          <w:sz w:val="10"/>
          <w:szCs w:val="10"/>
        </w:rPr>
      </w:pPr>
    </w:p>
    <w:p w14:paraId="53C7AD76" w14:textId="77777777" w:rsidR="00A96A71" w:rsidRDefault="00643AE1" w:rsidP="00074BB4">
      <w:pPr>
        <w:pStyle w:val="ListParagraph"/>
        <w:numPr>
          <w:ilvl w:val="4"/>
          <w:numId w:val="3"/>
        </w:numPr>
        <w:ind w:left="1661" w:hanging="340"/>
        <w:rPr>
          <w:rFonts w:cs="Calibri"/>
        </w:rPr>
      </w:pPr>
      <w:r>
        <w:rPr>
          <w:rFonts w:cs="Calibri"/>
        </w:rPr>
        <w:t>Data korban yang mengalami kecelakaan, lihat KTP korban jika ada atau dokumentasi (misalnya foto).</w:t>
      </w:r>
    </w:p>
    <w:p w14:paraId="2E566408" w14:textId="77777777" w:rsidR="00A96A71" w:rsidRDefault="00A96A71" w:rsidP="00074BB4">
      <w:pPr>
        <w:pStyle w:val="ListParagraph"/>
        <w:tabs>
          <w:tab w:val="left" w:pos="720"/>
          <w:tab w:val="left" w:pos="1800"/>
        </w:tabs>
        <w:ind w:left="1661" w:hanging="340"/>
        <w:rPr>
          <w:rFonts w:cs="Calibri"/>
          <w:sz w:val="10"/>
          <w:szCs w:val="10"/>
        </w:rPr>
      </w:pPr>
    </w:p>
    <w:p w14:paraId="43484A6B" w14:textId="77777777" w:rsidR="00A96A71" w:rsidRDefault="00643AE1" w:rsidP="00074BB4">
      <w:pPr>
        <w:pStyle w:val="ListParagraph"/>
        <w:numPr>
          <w:ilvl w:val="4"/>
          <w:numId w:val="3"/>
        </w:numPr>
        <w:ind w:left="1661" w:hanging="340"/>
        <w:rPr>
          <w:rFonts w:cs="Calibri"/>
        </w:rPr>
      </w:pPr>
      <w:r>
        <w:rPr>
          <w:rFonts w:cs="Calibri"/>
        </w:rPr>
        <w:t>Tindakan awal yang dilakukan saat terjadi kecelakaan, lihat dari jenis kecelakaannya apakah kecil, sedang atau besar. Jika masih bisa dilakukan pertolongan pertama, maka korban tidak perlu dibawa ke rumah sakit, cukup dengan menggunakan obat-obatan yang berada di kotak P3K.</w:t>
      </w:r>
    </w:p>
    <w:p w14:paraId="475BB799" w14:textId="77777777" w:rsidR="00A96A71" w:rsidRDefault="00A96A71" w:rsidP="00074BB4">
      <w:pPr>
        <w:pStyle w:val="ListParagraph"/>
        <w:tabs>
          <w:tab w:val="left" w:pos="720"/>
          <w:tab w:val="left" w:pos="1800"/>
        </w:tabs>
        <w:ind w:left="1661" w:hanging="340"/>
        <w:rPr>
          <w:rFonts w:cs="Calibri"/>
          <w:sz w:val="10"/>
          <w:szCs w:val="10"/>
        </w:rPr>
      </w:pPr>
    </w:p>
    <w:p w14:paraId="249F426C" w14:textId="77777777" w:rsidR="00A96A71" w:rsidRDefault="00643AE1" w:rsidP="00074BB4">
      <w:pPr>
        <w:pStyle w:val="ListParagraph"/>
        <w:numPr>
          <w:ilvl w:val="4"/>
          <w:numId w:val="3"/>
        </w:numPr>
        <w:ind w:left="1661" w:hanging="340"/>
        <w:rPr>
          <w:rFonts w:cs="Calibri"/>
        </w:rPr>
      </w:pPr>
      <w:r>
        <w:rPr>
          <w:rFonts w:cs="Calibri"/>
        </w:rPr>
        <w:t>Penyebab kecelakaaan, akibat terhadap korban dan bagian tubuh yang mengalami cidera atau kerusakan lingkungan.</w:t>
      </w:r>
    </w:p>
    <w:p w14:paraId="0CC3FAE9" w14:textId="77777777" w:rsidR="00A96A71" w:rsidRDefault="00A96A71" w:rsidP="00074BB4">
      <w:pPr>
        <w:pStyle w:val="ListParagraph"/>
        <w:tabs>
          <w:tab w:val="left" w:pos="720"/>
          <w:tab w:val="left" w:pos="1800"/>
        </w:tabs>
        <w:ind w:left="1661" w:hanging="340"/>
        <w:rPr>
          <w:rFonts w:cs="Calibri"/>
          <w:sz w:val="10"/>
          <w:szCs w:val="10"/>
        </w:rPr>
      </w:pPr>
    </w:p>
    <w:p w14:paraId="557D6FAB" w14:textId="77777777" w:rsidR="00A96A71" w:rsidRDefault="00643AE1" w:rsidP="00074BB4">
      <w:pPr>
        <w:pStyle w:val="ListParagraph"/>
        <w:numPr>
          <w:ilvl w:val="4"/>
          <w:numId w:val="3"/>
        </w:numPr>
        <w:ind w:left="1661" w:hanging="340"/>
        <w:rPr>
          <w:rFonts w:cs="Calibri"/>
        </w:rPr>
      </w:pPr>
      <w:r>
        <w:rPr>
          <w:rFonts w:cs="Calibri"/>
        </w:rPr>
        <w:t>Bertanya kepada saksi yang melihat kejadian tentang kronologis terjadinya kecelakaan, kemudian catat keterangan dari saksi dan data diri saksi.</w:t>
      </w:r>
    </w:p>
    <w:p w14:paraId="4831E7B6" w14:textId="77777777" w:rsidR="00A96A71" w:rsidRDefault="00A96A71" w:rsidP="00074BB4">
      <w:pPr>
        <w:pStyle w:val="ListParagraph"/>
        <w:tabs>
          <w:tab w:val="left" w:pos="720"/>
          <w:tab w:val="left" w:pos="1800"/>
        </w:tabs>
        <w:ind w:left="1661" w:hanging="340"/>
        <w:rPr>
          <w:rFonts w:cs="Calibri"/>
          <w:sz w:val="10"/>
          <w:szCs w:val="10"/>
        </w:rPr>
      </w:pPr>
    </w:p>
    <w:p w14:paraId="3D92FCDF" w14:textId="77777777" w:rsidR="00A96A71" w:rsidRPr="007479B5" w:rsidRDefault="00643AE1" w:rsidP="00074BB4">
      <w:pPr>
        <w:pStyle w:val="ListParagraph"/>
        <w:numPr>
          <w:ilvl w:val="4"/>
          <w:numId w:val="3"/>
        </w:numPr>
        <w:ind w:left="1661" w:hanging="340"/>
        <w:rPr>
          <w:rFonts w:cs="Calibri"/>
          <w:lang w:val="de-DE"/>
        </w:rPr>
      </w:pPr>
      <w:r w:rsidRPr="007479B5">
        <w:rPr>
          <w:rFonts w:cs="Calibri"/>
          <w:lang w:val="de-DE"/>
        </w:rPr>
        <w:t>Periksa dan catat kerugian/kerusakan material jika ada.</w:t>
      </w:r>
    </w:p>
    <w:p w14:paraId="4AFBC2FD" w14:textId="77777777" w:rsidR="00A96A71" w:rsidRPr="007479B5" w:rsidRDefault="00A96A71">
      <w:pPr>
        <w:pStyle w:val="ListParagraph"/>
        <w:tabs>
          <w:tab w:val="left" w:pos="720"/>
          <w:tab w:val="left" w:pos="1800"/>
        </w:tabs>
        <w:ind w:left="2160"/>
        <w:rPr>
          <w:rFonts w:cs="Calibri"/>
          <w:sz w:val="10"/>
          <w:szCs w:val="10"/>
          <w:lang w:val="de-DE"/>
        </w:rPr>
      </w:pPr>
    </w:p>
    <w:p w14:paraId="377444CB" w14:textId="1E884E0F" w:rsidR="00A96A71" w:rsidRPr="007479B5" w:rsidRDefault="00643AE1" w:rsidP="00074BB4">
      <w:pPr>
        <w:pStyle w:val="ListParagraph"/>
        <w:numPr>
          <w:ilvl w:val="0"/>
          <w:numId w:val="10"/>
        </w:numPr>
        <w:ind w:left="1321" w:hanging="567"/>
        <w:rPr>
          <w:rFonts w:cs="Calibri"/>
          <w:lang w:val="de-DE"/>
        </w:rPr>
      </w:pPr>
      <w:r w:rsidRPr="007479B5">
        <w:rPr>
          <w:rFonts w:cs="Calibri"/>
          <w:lang w:val="de-DE"/>
        </w:rPr>
        <w:t>Penanganan cidera pada korban kecelakaan atau kerusakan lingkungan.</w:t>
      </w:r>
    </w:p>
    <w:p w14:paraId="027FF445" w14:textId="77777777" w:rsidR="00A96A71" w:rsidRDefault="00643AE1" w:rsidP="00074BB4">
      <w:pPr>
        <w:pStyle w:val="ListParagraph"/>
        <w:numPr>
          <w:ilvl w:val="4"/>
          <w:numId w:val="4"/>
        </w:numPr>
        <w:ind w:left="1661" w:hanging="340"/>
        <w:rPr>
          <w:rFonts w:cs="Calibri"/>
        </w:rPr>
      </w:pPr>
      <w:r w:rsidRPr="007479B5">
        <w:rPr>
          <w:rFonts w:cs="Calibri"/>
          <w:lang w:val="de-DE"/>
        </w:rPr>
        <w:t xml:space="preserve">Apabila terdapat korban jiwa maka kejadian segera menghubungi nomor telepon darurat dan melapor kepada </w:t>
      </w:r>
      <w:r>
        <w:rPr>
          <w:rFonts w:cs="Calibri"/>
          <w:lang w:val="id-ID"/>
        </w:rPr>
        <w:t>manajer</w:t>
      </w:r>
      <w:r w:rsidRPr="007479B5">
        <w:rPr>
          <w:rFonts w:cs="Calibri"/>
          <w:lang w:val="de-DE"/>
        </w:rPr>
        <w:t>/</w:t>
      </w:r>
      <w:r>
        <w:rPr>
          <w:rFonts w:cs="Calibri"/>
          <w:lang w:val="id-ID"/>
        </w:rPr>
        <w:t>k</w:t>
      </w:r>
      <w:r w:rsidRPr="007479B5">
        <w:rPr>
          <w:rFonts w:cs="Calibri"/>
          <w:lang w:val="de-DE"/>
        </w:rPr>
        <w:t xml:space="preserve">epala </w:t>
      </w:r>
      <w:r>
        <w:rPr>
          <w:rFonts w:cs="Calibri"/>
          <w:lang w:val="id-ID"/>
        </w:rPr>
        <w:t>b</w:t>
      </w:r>
      <w:r w:rsidRPr="007479B5">
        <w:rPr>
          <w:rFonts w:cs="Calibri"/>
          <w:lang w:val="de-DE"/>
        </w:rPr>
        <w:t xml:space="preserve">agian </w:t>
      </w:r>
      <w:r>
        <w:rPr>
          <w:rFonts w:cs="Calibri"/>
          <w:lang w:val="id-ID"/>
        </w:rPr>
        <w:t>d</w:t>
      </w:r>
      <w:r w:rsidRPr="007479B5">
        <w:rPr>
          <w:rFonts w:cs="Calibri"/>
          <w:lang w:val="de-DE"/>
        </w:rPr>
        <w:t xml:space="preserve">epartemen </w:t>
      </w:r>
      <w:r>
        <w:rPr>
          <w:rFonts w:cs="Calibri"/>
          <w:lang w:val="id-ID"/>
        </w:rPr>
        <w:t>t</w:t>
      </w:r>
      <w:r w:rsidRPr="007479B5">
        <w:rPr>
          <w:rFonts w:cs="Calibri"/>
          <w:lang w:val="de-DE"/>
        </w:rPr>
        <w:t xml:space="preserve">erkait. </w:t>
      </w:r>
      <w:r>
        <w:rPr>
          <w:rFonts w:cs="Calibri"/>
        </w:rPr>
        <w:t xml:space="preserve">Korban segera dibawa menuju rumah sakit terdekat dengan fasilitas yang ada </w:t>
      </w:r>
      <w:r>
        <w:rPr>
          <w:rFonts w:cs="Calibri"/>
          <w:lang w:val="id-ID"/>
        </w:rPr>
        <w:t>atau</w:t>
      </w:r>
      <w:r>
        <w:rPr>
          <w:rFonts w:cs="Calibri"/>
        </w:rPr>
        <w:t xml:space="preserve"> ambulan. </w:t>
      </w:r>
    </w:p>
    <w:p w14:paraId="01CAAA5A" w14:textId="77777777" w:rsidR="00A96A71" w:rsidRDefault="00A96A71" w:rsidP="00074BB4">
      <w:pPr>
        <w:pStyle w:val="ListParagraph"/>
        <w:tabs>
          <w:tab w:val="left" w:pos="1800"/>
        </w:tabs>
        <w:ind w:left="1661" w:hanging="340"/>
        <w:rPr>
          <w:rFonts w:cs="Calibri"/>
          <w:sz w:val="10"/>
          <w:szCs w:val="10"/>
        </w:rPr>
      </w:pPr>
    </w:p>
    <w:p w14:paraId="56F5E369" w14:textId="77777777" w:rsidR="00A96A71" w:rsidRDefault="00643AE1" w:rsidP="00074BB4">
      <w:pPr>
        <w:pStyle w:val="ListParagraph"/>
        <w:numPr>
          <w:ilvl w:val="4"/>
          <w:numId w:val="4"/>
        </w:numPr>
        <w:ind w:left="1661" w:hanging="340"/>
        <w:rPr>
          <w:rFonts w:cs="Calibri"/>
        </w:rPr>
      </w:pPr>
      <w:r>
        <w:rPr>
          <w:rFonts w:cs="Calibri"/>
        </w:rPr>
        <w:t xml:space="preserve">Apabila cidera yang terjadi sedang atau berat maka </w:t>
      </w:r>
      <w:r>
        <w:rPr>
          <w:rFonts w:cs="Calibri"/>
          <w:lang w:val="id-ID"/>
        </w:rPr>
        <w:t>d</w:t>
      </w:r>
      <w:r>
        <w:rPr>
          <w:rFonts w:cs="Calibri"/>
        </w:rPr>
        <w:t xml:space="preserve">epartemen </w:t>
      </w:r>
      <w:r>
        <w:rPr>
          <w:rFonts w:cs="Calibri"/>
          <w:lang w:val="id-ID"/>
        </w:rPr>
        <w:t>t</w:t>
      </w:r>
      <w:r>
        <w:rPr>
          <w:rFonts w:cs="Calibri"/>
        </w:rPr>
        <w:t>erkait di lokasi yang mengetahui kecelakaan itu segera melakukan tindakan pertolongan pertama bagi korban sampai bantuan medis datang.</w:t>
      </w:r>
    </w:p>
    <w:p w14:paraId="32222422" w14:textId="77777777" w:rsidR="00A96A71" w:rsidRDefault="00A96A71" w:rsidP="00074BB4">
      <w:pPr>
        <w:pStyle w:val="ListParagraph"/>
        <w:tabs>
          <w:tab w:val="left" w:pos="1800"/>
        </w:tabs>
        <w:ind w:left="1661" w:hanging="340"/>
        <w:rPr>
          <w:rFonts w:cs="Calibri"/>
          <w:sz w:val="10"/>
          <w:szCs w:val="10"/>
        </w:rPr>
      </w:pPr>
    </w:p>
    <w:p w14:paraId="62D0FB40" w14:textId="77777777" w:rsidR="00A96A71" w:rsidRDefault="00643AE1" w:rsidP="00074BB4">
      <w:pPr>
        <w:pStyle w:val="ListParagraph"/>
        <w:numPr>
          <w:ilvl w:val="4"/>
          <w:numId w:val="4"/>
        </w:numPr>
        <w:ind w:left="1661" w:hanging="340"/>
        <w:rPr>
          <w:rFonts w:cs="Calibri"/>
        </w:rPr>
      </w:pPr>
      <w:r>
        <w:rPr>
          <w:rFonts w:cs="Calibri"/>
        </w:rPr>
        <w:t>Apabila cidera yang terjadi ringan atau hanya membutuhkan pengobatan P3K maka cidera dapat ditangani dengan menggunakan fasilitas yang tersedia di tempat kerja atau meminta bantuan petugas P3K.</w:t>
      </w:r>
    </w:p>
    <w:p w14:paraId="0643AA5C" w14:textId="77777777" w:rsidR="00A96A71" w:rsidRDefault="00A96A71" w:rsidP="00074BB4">
      <w:pPr>
        <w:pStyle w:val="ListParagraph"/>
        <w:tabs>
          <w:tab w:val="left" w:pos="1800"/>
        </w:tabs>
        <w:ind w:left="1661" w:hanging="340"/>
        <w:rPr>
          <w:rFonts w:cs="Calibri"/>
          <w:sz w:val="16"/>
          <w:szCs w:val="16"/>
        </w:rPr>
      </w:pPr>
    </w:p>
    <w:p w14:paraId="6CEB324F" w14:textId="77777777" w:rsidR="00A96A71" w:rsidRDefault="00643AE1" w:rsidP="00074BB4">
      <w:pPr>
        <w:pStyle w:val="ListParagraph"/>
        <w:numPr>
          <w:ilvl w:val="4"/>
          <w:numId w:val="4"/>
        </w:numPr>
        <w:ind w:left="1661" w:hanging="340"/>
        <w:rPr>
          <w:rFonts w:cs="Calibri"/>
        </w:rPr>
      </w:pPr>
      <w:r>
        <w:rPr>
          <w:rFonts w:cs="Calibri"/>
        </w:rPr>
        <w:t xml:space="preserve">Jika terjadi kerusakan lingkungan (misalnya tumpahan limbah, kebakaran), maka lokasi terjadinya pencemaran harus </w:t>
      </w:r>
      <w:r>
        <w:rPr>
          <w:rFonts w:cs="Calibri"/>
          <w:lang w:val="id-ID"/>
        </w:rPr>
        <w:t>lokalisasi</w:t>
      </w:r>
      <w:r>
        <w:rPr>
          <w:rFonts w:cs="Calibri"/>
        </w:rPr>
        <w:t xml:space="preserve"> agar pencemaran tidak meluas.</w:t>
      </w:r>
    </w:p>
    <w:p w14:paraId="15F5E4F5" w14:textId="77777777" w:rsidR="00A96A71" w:rsidRDefault="00A96A71" w:rsidP="00074BB4">
      <w:pPr>
        <w:pStyle w:val="ListParagraph"/>
        <w:tabs>
          <w:tab w:val="left" w:pos="1800"/>
        </w:tabs>
        <w:ind w:left="1661" w:hanging="340"/>
        <w:rPr>
          <w:rFonts w:cs="Calibri"/>
        </w:rPr>
      </w:pPr>
    </w:p>
    <w:p w14:paraId="155D3FFB" w14:textId="5ED04D0E" w:rsidR="00A96A71" w:rsidRPr="007C67F7" w:rsidRDefault="007C67F7" w:rsidP="007C67F7">
      <w:pPr>
        <w:pStyle w:val="ListParagraph"/>
        <w:numPr>
          <w:ilvl w:val="0"/>
          <w:numId w:val="14"/>
        </w:numPr>
        <w:overflowPunct w:val="0"/>
        <w:autoSpaceDE w:val="0"/>
        <w:autoSpaceDN w:val="0"/>
        <w:adjustRightInd w:val="0"/>
        <w:ind w:left="754" w:hanging="397"/>
        <w:textAlignment w:val="baseline"/>
        <w:rPr>
          <w:rFonts w:cs="Calibri"/>
          <w:lang w:val="es-ES"/>
        </w:rPr>
      </w:pPr>
      <w:r>
        <w:rPr>
          <w:rFonts w:cs="Calibri"/>
          <w:lang w:val="es-ES"/>
        </w:rPr>
        <w:t xml:space="preserve"> </w:t>
      </w:r>
      <w:r w:rsidRPr="007C67F7">
        <w:rPr>
          <w:rFonts w:cs="Calibri"/>
          <w:lang w:val="es-ES"/>
        </w:rPr>
        <w:t>Investigasi Kecelakaan</w:t>
      </w:r>
    </w:p>
    <w:p w14:paraId="356C43C5" w14:textId="325F0624" w:rsidR="00A96A71" w:rsidRPr="007C67F7" w:rsidRDefault="00643AE1" w:rsidP="007C67F7">
      <w:pPr>
        <w:pStyle w:val="ListParagraph"/>
        <w:numPr>
          <w:ilvl w:val="0"/>
          <w:numId w:val="15"/>
        </w:numPr>
        <w:ind w:left="1321" w:hanging="567"/>
        <w:rPr>
          <w:rFonts w:cs="Calibri"/>
          <w:bCs/>
          <w:lang w:val="es-ES"/>
        </w:rPr>
      </w:pPr>
      <w:r w:rsidRPr="007C67F7">
        <w:rPr>
          <w:rFonts w:cs="Calibri"/>
          <w:bCs/>
          <w:lang w:val="es-ES"/>
        </w:rPr>
        <w:t>Dalam melakukan analisa penyelidikan kecelakaan harus menentukan faktor-faktor penyebab dan tindakan perbaikannya, antara lain:</w:t>
      </w:r>
    </w:p>
    <w:p w14:paraId="1570B044" w14:textId="6E835613" w:rsidR="00A96A71" w:rsidRPr="007C67F7" w:rsidRDefault="00643AE1" w:rsidP="007C67F7">
      <w:pPr>
        <w:pStyle w:val="ListParagraph"/>
        <w:numPr>
          <w:ilvl w:val="7"/>
          <w:numId w:val="16"/>
        </w:numPr>
        <w:ind w:left="1661" w:hanging="340"/>
        <w:rPr>
          <w:rFonts w:cs="Calibri"/>
          <w:bCs/>
          <w:lang w:val="es-ES"/>
        </w:rPr>
      </w:pPr>
      <w:r w:rsidRPr="007C67F7">
        <w:rPr>
          <w:rFonts w:cs="Calibri"/>
          <w:bCs/>
          <w:lang w:val="es-ES"/>
        </w:rPr>
        <w:t>Penyebab Langsung</w:t>
      </w:r>
    </w:p>
    <w:p w14:paraId="1F26D00F" w14:textId="77777777" w:rsidR="00A96A71" w:rsidRDefault="00643AE1" w:rsidP="007C67F7">
      <w:pPr>
        <w:tabs>
          <w:tab w:val="left" w:pos="2160"/>
        </w:tabs>
        <w:ind w:left="1661" w:firstLine="0"/>
        <w:rPr>
          <w:rFonts w:cs="Calibri"/>
          <w:bCs/>
          <w:lang w:val="es-ES"/>
        </w:rPr>
      </w:pPr>
      <w:r>
        <w:rPr>
          <w:rFonts w:cs="Calibri"/>
          <w:bCs/>
          <w:lang w:val="es-ES"/>
        </w:rPr>
        <w:t>Penyebab langsung dapat dikategorikan menjadi 2 (dua) hal, yaitu perbuatan tidak aman (</w:t>
      </w:r>
      <w:r>
        <w:rPr>
          <w:rFonts w:cs="Calibri"/>
          <w:bCs/>
          <w:i/>
          <w:lang w:val="es-ES"/>
        </w:rPr>
        <w:t>unsafe action</w:t>
      </w:r>
      <w:r>
        <w:rPr>
          <w:rFonts w:cs="Calibri"/>
          <w:bCs/>
          <w:lang w:val="es-ES"/>
        </w:rPr>
        <w:t>) dan kondisi tidak aman (</w:t>
      </w:r>
      <w:r>
        <w:rPr>
          <w:rFonts w:cs="Calibri"/>
          <w:bCs/>
          <w:i/>
          <w:lang w:val="es-ES"/>
        </w:rPr>
        <w:t>unsafe condition</w:t>
      </w:r>
      <w:r>
        <w:rPr>
          <w:rFonts w:cs="Calibri"/>
          <w:bCs/>
          <w:lang w:val="es-ES"/>
        </w:rPr>
        <w:t>).</w:t>
      </w:r>
    </w:p>
    <w:p w14:paraId="2F08A17F" w14:textId="03A2D53A" w:rsidR="00A96A71" w:rsidRDefault="007C67F7" w:rsidP="007C67F7">
      <w:pPr>
        <w:numPr>
          <w:ilvl w:val="0"/>
          <w:numId w:val="5"/>
        </w:numPr>
        <w:overflowPunct w:val="0"/>
        <w:autoSpaceDE w:val="0"/>
        <w:autoSpaceDN w:val="0"/>
        <w:adjustRightInd w:val="0"/>
        <w:ind w:left="2342" w:hanging="340"/>
        <w:textAlignment w:val="baseline"/>
        <w:rPr>
          <w:rFonts w:cs="Calibri"/>
          <w:bCs/>
          <w:lang w:val="es-ES"/>
        </w:rPr>
      </w:pPr>
      <w:r>
        <w:rPr>
          <w:rFonts w:cs="Calibri"/>
          <w:bCs/>
          <w:lang w:val="es-ES"/>
        </w:rPr>
        <w:t xml:space="preserve">   Contoh dari perbuatan tidak aman (</w:t>
      </w:r>
      <w:r>
        <w:rPr>
          <w:rFonts w:cs="Calibri"/>
          <w:bCs/>
          <w:i/>
          <w:lang w:val="es-ES"/>
        </w:rPr>
        <w:t>unsafe action</w:t>
      </w:r>
      <w:r>
        <w:rPr>
          <w:rFonts w:cs="Calibri"/>
          <w:bCs/>
          <w:lang w:val="es-ES"/>
        </w:rPr>
        <w:t>) adalah:</w:t>
      </w:r>
    </w:p>
    <w:p w14:paraId="79285B00"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Mengoperasikan alat yang bukan tugasnya</w:t>
      </w:r>
    </w:p>
    <w:p w14:paraId="1C381559"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Gagal memberikan peringatan</w:t>
      </w:r>
    </w:p>
    <w:p w14:paraId="2E97C509"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Melepaskan alat pelindung diri/membuatnya tidak berfungsi</w:t>
      </w:r>
    </w:p>
    <w:p w14:paraId="0F6EAB9C"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lastRenderedPageBreak/>
        <w:t>Tidak menggunakan alat pelindung diri</w:t>
      </w:r>
    </w:p>
    <w:p w14:paraId="23BA4223"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Menggunakan peralatan yang rusak</w:t>
      </w:r>
    </w:p>
    <w:p w14:paraId="3B87F09D"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Mengangkat melebihi beban</w:t>
      </w:r>
    </w:p>
    <w:p w14:paraId="69267DD7"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Melakukan perbaikan pada saat mesin masih beroperasi</w:t>
      </w:r>
    </w:p>
    <w:p w14:paraId="04B693E6"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Bercanda/main-main saat bekerja</w:t>
      </w:r>
    </w:p>
    <w:p w14:paraId="6B549C85"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Berada dalam pengaruh alkhohol/obat-obatan, dll.</w:t>
      </w:r>
    </w:p>
    <w:p w14:paraId="28057C79" w14:textId="2CBCA388" w:rsidR="00A96A71" w:rsidRDefault="007C67F7" w:rsidP="007C67F7">
      <w:pPr>
        <w:numPr>
          <w:ilvl w:val="0"/>
          <w:numId w:val="5"/>
        </w:numPr>
        <w:overflowPunct w:val="0"/>
        <w:autoSpaceDE w:val="0"/>
        <w:autoSpaceDN w:val="0"/>
        <w:adjustRightInd w:val="0"/>
        <w:ind w:left="2342" w:hanging="340"/>
        <w:textAlignment w:val="baseline"/>
        <w:rPr>
          <w:rFonts w:cs="Calibri"/>
          <w:bCs/>
          <w:lang w:val="es-ES"/>
        </w:rPr>
      </w:pPr>
      <w:r>
        <w:rPr>
          <w:rFonts w:cs="Calibri"/>
          <w:bCs/>
          <w:lang w:val="es-ES"/>
        </w:rPr>
        <w:t xml:space="preserve">   Contoh dari kondisi tidak aman (</w:t>
      </w:r>
      <w:r>
        <w:rPr>
          <w:rFonts w:cs="Calibri"/>
          <w:bCs/>
          <w:i/>
          <w:lang w:val="es-ES"/>
        </w:rPr>
        <w:t>unsafe condition</w:t>
      </w:r>
      <w:r>
        <w:rPr>
          <w:rFonts w:cs="Calibri"/>
          <w:bCs/>
          <w:lang w:val="es-ES"/>
        </w:rPr>
        <w:t>) adalah:</w:t>
      </w:r>
    </w:p>
    <w:p w14:paraId="758505FF"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Pengaman tidak sempurna</w:t>
      </w:r>
    </w:p>
    <w:p w14:paraId="0B43F1E3"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Alat pelindung diri yang tidak memenuhi syarat</w:t>
      </w:r>
    </w:p>
    <w:p w14:paraId="48A35AD2"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Bahan/ peralatan kerja yang rusak</w:t>
      </w:r>
    </w:p>
    <w:p w14:paraId="3DDFFD76"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Ruang kerja yang sempit/ terbatas</w:t>
      </w:r>
    </w:p>
    <w:p w14:paraId="550B632B"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Sistem tanda bahaya tidak memenuhi syarat</w:t>
      </w:r>
    </w:p>
    <w:p w14:paraId="30E85784"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House keeping dan layout yang tidak baik</w:t>
      </w:r>
    </w:p>
    <w:p w14:paraId="5C723632" w14:textId="77777777" w:rsidR="00A96A71" w:rsidRDefault="00643AE1" w:rsidP="007C67F7">
      <w:pPr>
        <w:numPr>
          <w:ilvl w:val="1"/>
          <w:numId w:val="5"/>
        </w:numPr>
        <w:overflowPunct w:val="0"/>
        <w:autoSpaceDE w:val="0"/>
        <w:autoSpaceDN w:val="0"/>
        <w:adjustRightInd w:val="0"/>
        <w:ind w:left="2682" w:hanging="340"/>
        <w:textAlignment w:val="baseline"/>
        <w:rPr>
          <w:rFonts w:cs="Calibri"/>
          <w:bCs/>
          <w:lang w:val="es-ES"/>
        </w:rPr>
      </w:pPr>
      <w:r>
        <w:rPr>
          <w:rFonts w:cs="Calibri"/>
          <w:bCs/>
          <w:lang w:val="es-ES"/>
        </w:rPr>
        <w:t>Lingkungan kerja yang mengandung bahaya, antara lain: iklim kerja panas/dingin, penerangan tidak memenuhi syarat, ventilasi kurang baik, dll.</w:t>
      </w:r>
    </w:p>
    <w:p w14:paraId="249614CD" w14:textId="61056F93" w:rsidR="00A96A71" w:rsidRPr="007C67F7" w:rsidRDefault="00643AE1" w:rsidP="007C67F7">
      <w:pPr>
        <w:pStyle w:val="ListParagraph"/>
        <w:numPr>
          <w:ilvl w:val="7"/>
          <w:numId w:val="16"/>
        </w:numPr>
        <w:ind w:left="1661" w:hanging="340"/>
        <w:rPr>
          <w:rFonts w:cs="Calibri"/>
          <w:bCs/>
          <w:lang w:val="es-ES"/>
        </w:rPr>
      </w:pPr>
      <w:r w:rsidRPr="007C67F7">
        <w:rPr>
          <w:rFonts w:cs="Calibri"/>
          <w:bCs/>
          <w:lang w:val="es-ES"/>
        </w:rPr>
        <w:t>Penyebab Dasar</w:t>
      </w:r>
    </w:p>
    <w:p w14:paraId="2CA8C0E2" w14:textId="77777777" w:rsidR="00A96A71" w:rsidRDefault="00643AE1" w:rsidP="007C67F7">
      <w:pPr>
        <w:tabs>
          <w:tab w:val="left" w:pos="2160"/>
        </w:tabs>
        <w:ind w:left="1661" w:firstLine="0"/>
        <w:rPr>
          <w:rFonts w:cs="Calibri"/>
          <w:bCs/>
          <w:lang w:val="es-ES"/>
        </w:rPr>
      </w:pPr>
      <w:r>
        <w:rPr>
          <w:rFonts w:cs="Calibri"/>
          <w:bCs/>
          <w:lang w:val="es-ES"/>
        </w:rPr>
        <w:t>Penyebab dasar dapat dikategorikan menjadi 2 (dua) faktor, yaitu faktor perorangan dan faktor pekerjaan.</w:t>
      </w:r>
    </w:p>
    <w:p w14:paraId="60FC71B8" w14:textId="6B39EA1F" w:rsidR="00A96A71" w:rsidRDefault="007C67F7" w:rsidP="007C67F7">
      <w:pPr>
        <w:numPr>
          <w:ilvl w:val="0"/>
          <w:numId w:val="6"/>
        </w:numPr>
        <w:overflowPunct w:val="0"/>
        <w:autoSpaceDE w:val="0"/>
        <w:autoSpaceDN w:val="0"/>
        <w:adjustRightInd w:val="0"/>
        <w:ind w:left="2342" w:hanging="340"/>
        <w:textAlignment w:val="baseline"/>
        <w:rPr>
          <w:rFonts w:cs="Calibri"/>
          <w:bCs/>
          <w:lang w:val="es-ES"/>
        </w:rPr>
      </w:pPr>
      <w:r>
        <w:rPr>
          <w:rFonts w:cs="Calibri"/>
          <w:bCs/>
          <w:lang w:val="es-ES"/>
        </w:rPr>
        <w:t xml:space="preserve">    Penyebab dasar faktor perorangan, antara lain: kurang pengetahuan, kurang keterampilan, motivasi kurang baik, masalah fisik dan mental dan lain-lain.</w:t>
      </w:r>
    </w:p>
    <w:p w14:paraId="4FA394F5" w14:textId="5A70A6D5" w:rsidR="00A96A71" w:rsidRDefault="007C67F7" w:rsidP="007C67F7">
      <w:pPr>
        <w:numPr>
          <w:ilvl w:val="0"/>
          <w:numId w:val="6"/>
        </w:numPr>
        <w:overflowPunct w:val="0"/>
        <w:autoSpaceDE w:val="0"/>
        <w:autoSpaceDN w:val="0"/>
        <w:adjustRightInd w:val="0"/>
        <w:ind w:left="2342" w:hanging="340"/>
        <w:textAlignment w:val="baseline"/>
        <w:rPr>
          <w:rFonts w:cs="Calibri"/>
          <w:bCs/>
          <w:lang w:val="es-ES"/>
        </w:rPr>
      </w:pPr>
      <w:r>
        <w:rPr>
          <w:rFonts w:cs="Calibri"/>
          <w:bCs/>
          <w:lang w:val="es-ES"/>
        </w:rPr>
        <w:t xml:space="preserve">    Sedangkan penyebab dasar faktor pekerjaan, antara lain: standar kerja yang kurang baik, standar perencanaan yang kurang tepat, standar perawatan yang kurang tepat, standar pembelian yang kurang tepat, aus/retak akibat pemakaian yang setelah lama dipakai, pemakaian abnormal dan lain-lain.</w:t>
      </w:r>
    </w:p>
    <w:p w14:paraId="5196512C" w14:textId="77777777" w:rsidR="00A96A71" w:rsidRDefault="00643AE1" w:rsidP="007C67F7">
      <w:pPr>
        <w:tabs>
          <w:tab w:val="left" w:pos="2160"/>
        </w:tabs>
        <w:ind w:left="1661" w:hanging="340"/>
        <w:rPr>
          <w:rFonts w:cs="Calibri"/>
          <w:bCs/>
          <w:lang w:val="es-ES"/>
        </w:rPr>
      </w:pPr>
      <w:r>
        <w:rPr>
          <w:rFonts w:cs="Calibri"/>
          <w:bCs/>
          <w:lang w:val="es-ES"/>
        </w:rPr>
        <w:t>c.</w:t>
      </w:r>
      <w:r>
        <w:rPr>
          <w:rFonts w:cs="Calibri"/>
          <w:bCs/>
          <w:lang w:val="es-ES"/>
        </w:rPr>
        <w:tab/>
        <w:t xml:space="preserve">Tindakan </w:t>
      </w:r>
      <w:r>
        <w:rPr>
          <w:rFonts w:cs="Calibri"/>
          <w:bCs/>
          <w:lang w:val="id-ID"/>
        </w:rPr>
        <w:t>P</w:t>
      </w:r>
      <w:r>
        <w:rPr>
          <w:rFonts w:cs="Calibri"/>
          <w:bCs/>
          <w:lang w:val="es-ES"/>
        </w:rPr>
        <w:t>erbaikan/</w:t>
      </w:r>
      <w:r>
        <w:rPr>
          <w:rFonts w:cs="Calibri"/>
          <w:bCs/>
          <w:lang w:val="id-ID"/>
        </w:rPr>
        <w:t>R</w:t>
      </w:r>
      <w:r>
        <w:rPr>
          <w:rFonts w:cs="Calibri"/>
          <w:bCs/>
          <w:lang w:val="es-ES"/>
        </w:rPr>
        <w:t xml:space="preserve">ekomendasi </w:t>
      </w:r>
    </w:p>
    <w:p w14:paraId="0EB4DA7B" w14:textId="77777777" w:rsidR="00A96A71" w:rsidRDefault="00643AE1" w:rsidP="007C67F7">
      <w:pPr>
        <w:tabs>
          <w:tab w:val="left" w:pos="2160"/>
        </w:tabs>
        <w:ind w:left="1661" w:firstLine="0"/>
        <w:rPr>
          <w:rFonts w:cs="Calibri"/>
          <w:bCs/>
          <w:lang w:val="id-ID"/>
        </w:rPr>
      </w:pPr>
      <w:r>
        <w:rPr>
          <w:rFonts w:cs="Calibri"/>
          <w:bCs/>
          <w:lang w:val="id-ID"/>
        </w:rPr>
        <w:t xml:space="preserve">Bagian </w:t>
      </w:r>
      <w:r>
        <w:rPr>
          <w:rFonts w:cs="Calibri"/>
          <w:bCs/>
          <w:lang w:val="es-ES"/>
        </w:rPr>
        <w:t xml:space="preserve">HSE memastikan bahwa tindakan perbaikan/rekomendasi </w:t>
      </w:r>
      <w:r>
        <w:rPr>
          <w:rFonts w:cs="Calibri"/>
          <w:bCs/>
          <w:lang w:val="id-ID"/>
        </w:rPr>
        <w:t xml:space="preserve">dilaksanakan dan diawasi </w:t>
      </w:r>
      <w:r>
        <w:rPr>
          <w:rFonts w:cs="Calibri"/>
          <w:bCs/>
          <w:lang w:val="es-ES"/>
        </w:rPr>
        <w:t>agar tidak terulang kembali kejadian yang sama</w:t>
      </w:r>
      <w:r>
        <w:rPr>
          <w:rFonts w:cs="Calibri"/>
          <w:bCs/>
          <w:lang w:val="id-ID"/>
        </w:rPr>
        <w:t>.</w:t>
      </w:r>
    </w:p>
    <w:p w14:paraId="4B2E5DD3" w14:textId="77777777" w:rsidR="00A96A71" w:rsidRDefault="00A96A71">
      <w:pPr>
        <w:tabs>
          <w:tab w:val="left" w:pos="2160"/>
        </w:tabs>
        <w:ind w:left="2160"/>
        <w:rPr>
          <w:rFonts w:cs="Calibri"/>
          <w:bCs/>
          <w:lang w:val="es-ES"/>
        </w:rPr>
      </w:pPr>
    </w:p>
    <w:p w14:paraId="4CD249E2" w14:textId="54C8846A" w:rsidR="00A96A71" w:rsidRPr="00E67E9A" w:rsidRDefault="00E67E9A" w:rsidP="00E67E9A">
      <w:pPr>
        <w:pStyle w:val="ListParagraph"/>
        <w:numPr>
          <w:ilvl w:val="0"/>
          <w:numId w:val="18"/>
        </w:numPr>
        <w:overflowPunct w:val="0"/>
        <w:autoSpaceDE w:val="0"/>
        <w:autoSpaceDN w:val="0"/>
        <w:adjustRightInd w:val="0"/>
        <w:ind w:left="754" w:hanging="397"/>
        <w:textAlignment w:val="baseline"/>
        <w:rPr>
          <w:rFonts w:cs="Calibri"/>
          <w:lang w:val="es-ES"/>
        </w:rPr>
      </w:pPr>
      <w:r>
        <w:rPr>
          <w:rFonts w:cs="Calibri"/>
          <w:lang w:val="es-ES"/>
        </w:rPr>
        <w:t xml:space="preserve"> </w:t>
      </w:r>
      <w:r w:rsidRPr="00E67E9A">
        <w:rPr>
          <w:rFonts w:cs="Calibri"/>
          <w:lang w:val="es-ES"/>
        </w:rPr>
        <w:t>Laporan Penyelesaian Kecelakaan</w:t>
      </w:r>
    </w:p>
    <w:p w14:paraId="3A6941F6" w14:textId="13078101" w:rsidR="00A96A71" w:rsidRPr="00E67E9A" w:rsidRDefault="00643AE1" w:rsidP="00E67E9A">
      <w:pPr>
        <w:pStyle w:val="ListParagraph"/>
        <w:numPr>
          <w:ilvl w:val="0"/>
          <w:numId w:val="19"/>
        </w:numPr>
        <w:ind w:left="1321" w:hanging="567"/>
        <w:rPr>
          <w:rFonts w:cs="Calibri"/>
          <w:bCs/>
          <w:lang w:val="es-ES"/>
        </w:rPr>
      </w:pPr>
      <w:r w:rsidRPr="00E67E9A">
        <w:rPr>
          <w:rFonts w:cs="Calibri"/>
          <w:bCs/>
          <w:lang w:val="es-ES"/>
        </w:rPr>
        <w:t>Hasil pemeriksaan dapat dilihat dari faktor penyebab terjadinya kecelakaan yang diakibatkan dari beberapa faktor, antara lain adalah:</w:t>
      </w:r>
    </w:p>
    <w:p w14:paraId="7314528E" w14:textId="53E9D141" w:rsidR="00A96A71" w:rsidRDefault="00643AE1" w:rsidP="00E67E9A">
      <w:pPr>
        <w:pStyle w:val="ListParagraph"/>
        <w:numPr>
          <w:ilvl w:val="1"/>
          <w:numId w:val="19"/>
        </w:numPr>
        <w:ind w:left="1661" w:hanging="340"/>
        <w:rPr>
          <w:rFonts w:cs="Calibri"/>
          <w:bCs/>
          <w:lang w:val="es-ES"/>
        </w:rPr>
      </w:pPr>
      <w:r w:rsidRPr="00E67E9A">
        <w:rPr>
          <w:rFonts w:cs="Calibri"/>
          <w:bCs/>
          <w:lang w:val="es-ES"/>
        </w:rPr>
        <w:t>Faktor manusia</w:t>
      </w:r>
    </w:p>
    <w:p w14:paraId="6DB009C5" w14:textId="2ED3B17A" w:rsidR="00A96A71" w:rsidRDefault="00643AE1" w:rsidP="00E67E9A">
      <w:pPr>
        <w:pStyle w:val="ListParagraph"/>
        <w:numPr>
          <w:ilvl w:val="1"/>
          <w:numId w:val="19"/>
        </w:numPr>
        <w:ind w:left="1661" w:hanging="340"/>
        <w:rPr>
          <w:rFonts w:cs="Calibri"/>
          <w:bCs/>
          <w:lang w:val="es-ES"/>
        </w:rPr>
      </w:pPr>
      <w:r w:rsidRPr="00E67E9A">
        <w:rPr>
          <w:rFonts w:cs="Calibri"/>
          <w:bCs/>
          <w:lang w:val="es-ES"/>
        </w:rPr>
        <w:t>Faktor metode kerja</w:t>
      </w:r>
    </w:p>
    <w:p w14:paraId="1573B1E5" w14:textId="474CF5B3" w:rsidR="00A96A71" w:rsidRDefault="00643AE1" w:rsidP="00E67E9A">
      <w:pPr>
        <w:pStyle w:val="ListParagraph"/>
        <w:numPr>
          <w:ilvl w:val="1"/>
          <w:numId w:val="19"/>
        </w:numPr>
        <w:ind w:left="1661" w:hanging="340"/>
        <w:rPr>
          <w:rFonts w:cs="Calibri"/>
          <w:bCs/>
          <w:lang w:val="es-ES"/>
        </w:rPr>
      </w:pPr>
      <w:r w:rsidRPr="00E67E9A">
        <w:rPr>
          <w:rFonts w:cs="Calibri"/>
          <w:bCs/>
          <w:lang w:val="es-ES"/>
        </w:rPr>
        <w:t>Faktor alat kerja</w:t>
      </w:r>
    </w:p>
    <w:p w14:paraId="127C6441" w14:textId="217221C9" w:rsidR="00A96A71" w:rsidRPr="00E67E9A" w:rsidRDefault="00643AE1" w:rsidP="00E67E9A">
      <w:pPr>
        <w:pStyle w:val="ListParagraph"/>
        <w:numPr>
          <w:ilvl w:val="1"/>
          <w:numId w:val="19"/>
        </w:numPr>
        <w:ind w:left="1661" w:hanging="340"/>
        <w:rPr>
          <w:rFonts w:cs="Calibri"/>
          <w:bCs/>
          <w:lang w:val="es-ES"/>
        </w:rPr>
      </w:pPr>
      <w:r w:rsidRPr="00E67E9A">
        <w:rPr>
          <w:rFonts w:cs="Calibri"/>
          <w:bCs/>
          <w:lang w:val="es-ES"/>
        </w:rPr>
        <w:t>Faktor lingkungan</w:t>
      </w:r>
    </w:p>
    <w:p w14:paraId="491EBEB8" w14:textId="77777777" w:rsidR="00A96A71" w:rsidRDefault="00A96A71">
      <w:pPr>
        <w:tabs>
          <w:tab w:val="left" w:pos="2160"/>
        </w:tabs>
        <w:ind w:left="2160" w:hanging="360"/>
        <w:rPr>
          <w:rFonts w:cs="Calibri"/>
          <w:bCs/>
          <w:sz w:val="10"/>
          <w:szCs w:val="10"/>
          <w:lang w:val="es-ES"/>
        </w:rPr>
      </w:pPr>
    </w:p>
    <w:p w14:paraId="3B878005" w14:textId="29BC430F" w:rsidR="00A96A71" w:rsidRDefault="00643AE1" w:rsidP="00E67E9A">
      <w:pPr>
        <w:pStyle w:val="ListParagraph"/>
        <w:numPr>
          <w:ilvl w:val="0"/>
          <w:numId w:val="19"/>
        </w:numPr>
        <w:ind w:left="1321" w:hanging="567"/>
        <w:rPr>
          <w:rFonts w:cs="Calibri"/>
          <w:bCs/>
          <w:lang w:val="es-ES"/>
        </w:rPr>
      </w:pPr>
      <w:r w:rsidRPr="00E67E9A">
        <w:rPr>
          <w:rFonts w:cs="Calibri"/>
          <w:bCs/>
          <w:lang w:val="es-ES"/>
        </w:rPr>
        <w:t>Kehilangan jam kerja (</w:t>
      </w:r>
      <w:r w:rsidRPr="00E67E9A">
        <w:rPr>
          <w:rFonts w:cs="Calibri"/>
          <w:bCs/>
          <w:i/>
          <w:lang w:val="es-ES"/>
        </w:rPr>
        <w:t>loss time injury</w:t>
      </w:r>
      <w:r w:rsidRPr="00E67E9A">
        <w:rPr>
          <w:rFonts w:cs="Calibri"/>
          <w:bCs/>
          <w:lang w:val="es-ES"/>
        </w:rPr>
        <w:t>) adalah hilangnya jam kerja saat terjadi kecelakaan apabila korban membutuhkan perawatan lebih dari 2x24 jam dan hitungan dimulai setelah lewat 2x24 jam korban masih dalam perawatan (contoh: perawatan 5 hari, maka loss time injury dihitung 3 hari).</w:t>
      </w:r>
    </w:p>
    <w:p w14:paraId="3B5F6BD1" w14:textId="63F9AFF9" w:rsidR="00A96A71" w:rsidRPr="00E67E9A" w:rsidRDefault="00643AE1" w:rsidP="00E67E9A">
      <w:pPr>
        <w:pStyle w:val="ListParagraph"/>
        <w:numPr>
          <w:ilvl w:val="0"/>
          <w:numId w:val="19"/>
        </w:numPr>
        <w:ind w:left="1321" w:hanging="567"/>
        <w:rPr>
          <w:rFonts w:cs="Calibri"/>
          <w:bCs/>
          <w:lang w:val="es-ES"/>
        </w:rPr>
      </w:pPr>
      <w:r w:rsidRPr="00E67E9A">
        <w:rPr>
          <w:rFonts w:cs="Calibri"/>
          <w:bCs/>
          <w:lang w:val="es-ES"/>
        </w:rPr>
        <w:t>Proses penyelesaian administrasi terhadap korban bisa dilakukan dengan cara:</w:t>
      </w:r>
      <w:r w:rsidRPr="00E67E9A">
        <w:rPr>
          <w:rFonts w:cs="Calibri"/>
          <w:bCs/>
          <w:lang w:val="id-ID"/>
        </w:rPr>
        <w:t xml:space="preserve"> </w:t>
      </w:r>
      <w:r w:rsidRPr="00E67E9A">
        <w:rPr>
          <w:rFonts w:cs="Calibri"/>
          <w:bCs/>
          <w:lang w:val="es-ES"/>
        </w:rPr>
        <w:t>asuransi, santunan, aspek hukum, depnaker dan lain-lain.</w:t>
      </w:r>
    </w:p>
    <w:p w14:paraId="56B7F51C" w14:textId="77777777" w:rsidR="00A96A71" w:rsidRDefault="00643AE1">
      <w:pPr>
        <w:rPr>
          <w:rFonts w:eastAsia="Calibri"/>
          <w:color w:val="000000"/>
          <w:szCs w:val="24"/>
          <w:lang w:val="id-ID"/>
        </w:rPr>
      </w:pPr>
      <w:r>
        <w:rPr>
          <w:rFonts w:eastAsia="Calibri"/>
          <w:color w:val="000000"/>
          <w:szCs w:val="24"/>
          <w:lang w:val="id-ID"/>
        </w:rPr>
        <w:t xml:space="preserve">     </w:t>
      </w:r>
    </w:p>
    <w:p w14:paraId="6A43183F" w14:textId="034D9F7E" w:rsidR="00A96A71" w:rsidRDefault="00A96A71">
      <w:pPr>
        <w:pStyle w:val="ListParagraph"/>
        <w:ind w:left="810"/>
        <w:rPr>
          <w:rFonts w:cs="Arial"/>
          <w:bCs/>
        </w:rPr>
      </w:pPr>
    </w:p>
    <w:p w14:paraId="53EC455E" w14:textId="77777777" w:rsidR="007F4C2E" w:rsidRDefault="007F4C2E">
      <w:pPr>
        <w:pStyle w:val="ListParagraph"/>
        <w:ind w:left="810"/>
        <w:rPr>
          <w:rFonts w:cs="Arial"/>
          <w:bCs/>
        </w:rPr>
      </w:pPr>
    </w:p>
    <w:p w14:paraId="14356CB5" w14:textId="1C61C08D" w:rsidR="003C4836" w:rsidRDefault="003C4836" w:rsidP="00E67E9A">
      <w:pPr>
        <w:pStyle w:val="ListParagraph"/>
        <w:numPr>
          <w:ilvl w:val="0"/>
          <w:numId w:val="21"/>
        </w:numPr>
        <w:ind w:left="357" w:hanging="357"/>
        <w:rPr>
          <w:rFonts w:cs="Arial"/>
          <w:b/>
          <w:bCs/>
        </w:rPr>
      </w:pPr>
      <w:r>
        <w:rPr>
          <w:rFonts w:cs="Arial"/>
          <w:b/>
          <w:bCs/>
        </w:rPr>
        <w:lastRenderedPageBreak/>
        <w:t>KONDISI KHUSUS</w:t>
      </w:r>
    </w:p>
    <w:p w14:paraId="6D249DFD" w14:textId="77777777" w:rsidR="003C4836" w:rsidRPr="003C4836" w:rsidRDefault="003C4836" w:rsidP="003C4836">
      <w:pPr>
        <w:rPr>
          <w:rFonts w:cs="Arial"/>
          <w:b/>
          <w:bCs/>
        </w:rPr>
      </w:pPr>
    </w:p>
    <w:p w14:paraId="20D8404D" w14:textId="42821A3D" w:rsidR="00E67E9A" w:rsidRPr="00E67E9A" w:rsidRDefault="00643AE1" w:rsidP="003C4836">
      <w:pPr>
        <w:pStyle w:val="ListParagraph"/>
        <w:numPr>
          <w:ilvl w:val="0"/>
          <w:numId w:val="21"/>
        </w:numPr>
        <w:ind w:left="397" w:hanging="397"/>
        <w:rPr>
          <w:rFonts w:cs="Arial"/>
          <w:b/>
          <w:bCs/>
        </w:rPr>
      </w:pPr>
      <w:r>
        <w:rPr>
          <w:rFonts w:cs="Arial"/>
          <w:b/>
          <w:bCs/>
        </w:rPr>
        <w:t>RECORD</w:t>
      </w:r>
    </w:p>
    <w:p w14:paraId="269406D5" w14:textId="2AA48E0F" w:rsidR="00A96A71" w:rsidRDefault="00E67E9A" w:rsidP="00E67E9A">
      <w:pPr>
        <w:pStyle w:val="ListParagraph"/>
        <w:numPr>
          <w:ilvl w:val="0"/>
          <w:numId w:val="23"/>
        </w:numPr>
        <w:ind w:left="754" w:hanging="397"/>
        <w:rPr>
          <w:rFonts w:cs="Arial"/>
          <w:bCs/>
          <w:lang w:val="id-ID"/>
        </w:rPr>
      </w:pPr>
      <w:r>
        <w:rPr>
          <w:rFonts w:cs="Arial"/>
          <w:bCs/>
        </w:rPr>
        <w:t xml:space="preserve"> </w:t>
      </w:r>
      <w:r>
        <w:rPr>
          <w:rFonts w:cs="Arial"/>
          <w:bCs/>
          <w:lang w:val="id-ID"/>
        </w:rPr>
        <w:t>Form Laporan Kecelakaan &amp; Investigasi</w:t>
      </w:r>
    </w:p>
    <w:p w14:paraId="17D6D314" w14:textId="36D967D3" w:rsidR="00A96A71" w:rsidRPr="00E67E9A" w:rsidRDefault="00643AE1" w:rsidP="00E67E9A">
      <w:pPr>
        <w:pStyle w:val="ListParagraph"/>
        <w:numPr>
          <w:ilvl w:val="0"/>
          <w:numId w:val="23"/>
        </w:numPr>
        <w:ind w:left="754" w:hanging="397"/>
        <w:rPr>
          <w:rFonts w:cs="Arial"/>
          <w:bCs/>
          <w:lang w:val="id-ID"/>
        </w:rPr>
      </w:pPr>
      <w:r w:rsidRPr="00E67E9A">
        <w:rPr>
          <w:rFonts w:cs="Arial"/>
          <w:bCs/>
          <w:lang w:val="id-ID"/>
        </w:rPr>
        <w:t xml:space="preserve"> Form Nomor Telepon Keadaan Darurat</w:t>
      </w:r>
    </w:p>
    <w:p w14:paraId="276C5480" w14:textId="77777777" w:rsidR="00A96A71" w:rsidRDefault="00643AE1">
      <w:pPr>
        <w:pStyle w:val="ListParagraph"/>
        <w:tabs>
          <w:tab w:val="left" w:pos="0"/>
          <w:tab w:val="left" w:pos="810"/>
          <w:tab w:val="left" w:pos="1080"/>
          <w:tab w:val="left" w:pos="1230"/>
        </w:tabs>
        <w:ind w:left="360"/>
        <w:rPr>
          <w:rFonts w:cs="Arial"/>
          <w:bCs/>
        </w:rPr>
      </w:pPr>
      <w:r>
        <w:rPr>
          <w:rFonts w:cs="Arial"/>
          <w:bCs/>
          <w:lang w:val="id-ID"/>
        </w:rPr>
        <w:t xml:space="preserve">   </w:t>
      </w:r>
    </w:p>
    <w:p w14:paraId="01F268C1" w14:textId="42B58D53" w:rsidR="00A96A71" w:rsidRPr="00E67E9A" w:rsidRDefault="00643AE1" w:rsidP="003C4836">
      <w:pPr>
        <w:pStyle w:val="ListParagraph"/>
        <w:numPr>
          <w:ilvl w:val="3"/>
          <w:numId w:val="24"/>
        </w:numPr>
        <w:ind w:left="397" w:hanging="397"/>
        <w:rPr>
          <w:rFonts w:cs="Arial"/>
          <w:b/>
          <w:bCs/>
        </w:rPr>
      </w:pPr>
      <w:r w:rsidRPr="00E67E9A">
        <w:rPr>
          <w:rFonts w:cs="Arial"/>
          <w:b/>
          <w:bCs/>
        </w:rPr>
        <w:t>REFERENSI</w:t>
      </w:r>
    </w:p>
    <w:p w14:paraId="26F6F051" w14:textId="151C3CD2" w:rsidR="00B60EEC" w:rsidRDefault="00B60EEC" w:rsidP="00E67E9A">
      <w:pPr>
        <w:pStyle w:val="ListParagraph"/>
        <w:numPr>
          <w:ilvl w:val="0"/>
          <w:numId w:val="25"/>
        </w:numPr>
        <w:ind w:left="754" w:hanging="397"/>
        <w:rPr>
          <w:rFonts w:cs="Calibri"/>
        </w:rPr>
      </w:pPr>
      <w:r>
        <w:rPr>
          <w:rFonts w:cs="Calibri"/>
        </w:rPr>
        <w:t xml:space="preserve"> Manual Sistem </w:t>
      </w:r>
      <w:proofErr w:type="spellStart"/>
      <w:r>
        <w:rPr>
          <w:rFonts w:cs="Calibri"/>
        </w:rPr>
        <w:t>Manajemen</w:t>
      </w:r>
      <w:proofErr w:type="spellEnd"/>
      <w:r>
        <w:rPr>
          <w:rFonts w:cs="Calibri"/>
        </w:rPr>
        <w:t xml:space="preserve"> </w:t>
      </w:r>
      <w:proofErr w:type="spellStart"/>
      <w:r>
        <w:rPr>
          <w:rFonts w:cs="Calibri"/>
        </w:rPr>
        <w:t>Terintegrasi</w:t>
      </w:r>
      <w:proofErr w:type="spellEnd"/>
      <w:r>
        <w:rPr>
          <w:rFonts w:cs="Calibri"/>
        </w:rPr>
        <w:t xml:space="preserve"> PT. CINT</w:t>
      </w:r>
    </w:p>
    <w:p w14:paraId="4BA954B5" w14:textId="55E0AA6D" w:rsidR="00A96A71" w:rsidRDefault="00E67E9A" w:rsidP="00E67E9A">
      <w:pPr>
        <w:pStyle w:val="ListParagraph"/>
        <w:numPr>
          <w:ilvl w:val="0"/>
          <w:numId w:val="25"/>
        </w:numPr>
        <w:ind w:left="754" w:hanging="397"/>
        <w:rPr>
          <w:rFonts w:cs="Calibri"/>
        </w:rPr>
      </w:pPr>
      <w:r>
        <w:rPr>
          <w:rFonts w:cs="Calibri"/>
        </w:rPr>
        <w:t xml:space="preserve"> </w:t>
      </w:r>
      <w:r w:rsidRPr="00E67E9A">
        <w:rPr>
          <w:rFonts w:cs="Calibri"/>
          <w:lang w:val="id-ID"/>
        </w:rPr>
        <w:t>ISO 45001:2018</w:t>
      </w:r>
      <w:r w:rsidRPr="00E67E9A">
        <w:rPr>
          <w:rFonts w:cs="Calibri"/>
        </w:rPr>
        <w:t xml:space="preserve">, </w:t>
      </w:r>
      <w:r w:rsidR="003C4836">
        <w:rPr>
          <w:rFonts w:cs="Calibri"/>
        </w:rPr>
        <w:t>K</w:t>
      </w:r>
      <w:r w:rsidRPr="00E67E9A">
        <w:rPr>
          <w:rFonts w:cs="Calibri"/>
        </w:rPr>
        <w:t>lausul</w:t>
      </w:r>
      <w:r w:rsidR="007D2692">
        <w:rPr>
          <w:rFonts w:cs="Calibri"/>
        </w:rPr>
        <w:t xml:space="preserve"> </w:t>
      </w:r>
      <w:r w:rsidR="007D2692" w:rsidRPr="007D2692">
        <w:rPr>
          <w:rFonts w:cs="Calibri"/>
        </w:rPr>
        <w:t>8.1 Perencanaan dan Pengendalian Operasional</w:t>
      </w:r>
      <w:r w:rsidRPr="00E67E9A">
        <w:rPr>
          <w:rFonts w:cs="Calibri"/>
        </w:rPr>
        <w:t>.</w:t>
      </w:r>
    </w:p>
    <w:p w14:paraId="3A237E1F" w14:textId="70A63BBA" w:rsidR="00A96A71" w:rsidRPr="00E67E9A" w:rsidRDefault="0027793D" w:rsidP="00E67E9A">
      <w:pPr>
        <w:pStyle w:val="ListParagraph"/>
        <w:numPr>
          <w:ilvl w:val="0"/>
          <w:numId w:val="25"/>
        </w:numPr>
        <w:ind w:left="754" w:hanging="397"/>
        <w:rPr>
          <w:rFonts w:cs="Calibri"/>
        </w:rPr>
      </w:pPr>
      <w:r>
        <w:rPr>
          <w:rFonts w:cs="Calibri"/>
        </w:rPr>
        <w:t xml:space="preserve"> </w:t>
      </w:r>
      <w:r w:rsidRPr="00E67E9A">
        <w:rPr>
          <w:rFonts w:cs="Calibri"/>
        </w:rPr>
        <w:t>ISO 14001:2015, Klausul: 8.1 Perencanaan dan Pengendalian Operasional.</w:t>
      </w:r>
    </w:p>
    <w:p w14:paraId="7EAA37FC" w14:textId="77777777" w:rsidR="00A96A71" w:rsidRDefault="00A96A71">
      <w:pPr>
        <w:rPr>
          <w:bCs/>
        </w:rPr>
      </w:pPr>
    </w:p>
    <w:p w14:paraId="6332BEBF" w14:textId="77777777" w:rsidR="00A96A71" w:rsidRDefault="00A96A71">
      <w:pPr>
        <w:rPr>
          <w:bCs/>
        </w:rPr>
      </w:pPr>
    </w:p>
    <w:p w14:paraId="2CCC9D80" w14:textId="77777777" w:rsidR="00A96A71" w:rsidRDefault="00A96A71">
      <w:pPr>
        <w:rPr>
          <w:bCs/>
        </w:rPr>
      </w:pPr>
    </w:p>
    <w:p w14:paraId="40C2F17F" w14:textId="77777777" w:rsidR="00A96A71" w:rsidRDefault="00A96A71">
      <w:pPr>
        <w:rPr>
          <w:bCs/>
        </w:rPr>
      </w:pPr>
    </w:p>
    <w:p w14:paraId="11B75F3E" w14:textId="77777777" w:rsidR="00A96A71" w:rsidRDefault="00A96A71">
      <w:pPr>
        <w:rPr>
          <w:bCs/>
        </w:rPr>
      </w:pPr>
    </w:p>
    <w:p w14:paraId="42CD99A7" w14:textId="77777777" w:rsidR="00A96A71" w:rsidRDefault="00A96A71">
      <w:pPr>
        <w:rPr>
          <w:bCs/>
        </w:rPr>
      </w:pPr>
    </w:p>
    <w:p w14:paraId="648C641F" w14:textId="77777777" w:rsidR="00A96A71" w:rsidRDefault="00A96A71">
      <w:pPr>
        <w:rPr>
          <w:bCs/>
        </w:rPr>
      </w:pPr>
    </w:p>
    <w:p w14:paraId="78E9EBE6" w14:textId="77777777" w:rsidR="00A96A71" w:rsidRDefault="00A96A71">
      <w:pPr>
        <w:rPr>
          <w:bCs/>
        </w:rPr>
      </w:pPr>
    </w:p>
    <w:sectPr w:rsidR="00A96A71" w:rsidSect="00803617">
      <w:headerReference w:type="default" r:id="rId21"/>
      <w:footerReference w:type="default" r:id="rId22"/>
      <w:pgSz w:w="11909" w:h="16834"/>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6CEEF" w14:textId="77777777" w:rsidR="001079CA" w:rsidRDefault="001079CA">
      <w:r>
        <w:separator/>
      </w:r>
    </w:p>
  </w:endnote>
  <w:endnote w:type="continuationSeparator" w:id="0">
    <w:p w14:paraId="223D2572" w14:textId="77777777" w:rsidR="001079CA" w:rsidRDefault="0010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1144" w14:textId="77777777" w:rsidR="00E62D21" w:rsidRDefault="00E62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3143" w14:textId="77777777" w:rsidR="00E62D21" w:rsidRDefault="00E62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7241" w14:textId="77777777" w:rsidR="00E62D21" w:rsidRDefault="00E62D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8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8902"/>
      <w:gridCol w:w="331"/>
    </w:tblGrid>
    <w:tr w:rsidR="00A96A71" w14:paraId="70EDDAF7" w14:textId="77777777">
      <w:tc>
        <w:tcPr>
          <w:tcW w:w="4821" w:type="pct"/>
        </w:tcPr>
        <w:p w14:paraId="34D8891A" w14:textId="77777777" w:rsidR="00A96A71" w:rsidRDefault="00643AE1">
          <w:pPr>
            <w:pStyle w:val="Footer"/>
            <w:wordWrap w:val="0"/>
            <w:jc w:val="right"/>
            <w:rPr>
              <w:rFonts w:ascii="Times New Roman" w:hAnsi="Times New Roman" w:cs="Times New Roman"/>
              <w:b/>
              <w:i/>
              <w:sz w:val="20"/>
              <w:szCs w:val="20"/>
              <w:lang w:val="id-ID"/>
            </w:rPr>
          </w:pPr>
          <w:r>
            <w:rPr>
              <w:rFonts w:ascii="Times New Roman" w:hAnsi="Times New Roman" w:cs="Times New Roman"/>
              <w:b/>
              <w:i/>
              <w:sz w:val="20"/>
              <w:szCs w:val="20"/>
              <w:lang w:val="id-ID"/>
            </w:rPr>
            <w:t>SOP-Investasi &amp; Pelaporan Kecelakaan-</w:t>
          </w:r>
        </w:p>
        <w:p w14:paraId="72108747" w14:textId="77777777" w:rsidR="00A96A71" w:rsidRDefault="00A96A71">
          <w:pPr>
            <w:pStyle w:val="Footer"/>
            <w:jc w:val="right"/>
            <w:rPr>
              <w:rFonts w:ascii="Times New Roman" w:hAnsi="Times New Roman" w:cs="Times New Roman"/>
              <w:b/>
              <w:i/>
              <w:sz w:val="20"/>
              <w:szCs w:val="20"/>
              <w:lang w:val="id-ID"/>
            </w:rPr>
          </w:pPr>
        </w:p>
      </w:tc>
      <w:tc>
        <w:tcPr>
          <w:tcW w:w="179" w:type="pct"/>
          <w:tcBorders>
            <w:top w:val="single" w:sz="4" w:space="0" w:color="0070C0"/>
          </w:tcBorders>
          <w:shd w:val="clear" w:color="auto" w:fill="auto"/>
        </w:tcPr>
        <w:p w14:paraId="7F22B104" w14:textId="77777777" w:rsidR="00A96A71" w:rsidRDefault="00643AE1">
          <w:pPr>
            <w:pStyle w:val="Header"/>
            <w:ind w:left="-113"/>
            <w:rPr>
              <w:rFonts w:ascii="Times New Roman" w:hAnsi="Times New Roman" w:cs="Times New Roman"/>
              <w:b/>
              <w:i/>
              <w:sz w:val="20"/>
              <w:szCs w:val="20"/>
            </w:rPr>
          </w:pPr>
          <w:r>
            <w:rPr>
              <w:rFonts w:ascii="Times New Roman" w:hAnsi="Times New Roman" w:cs="Times New Roman"/>
              <w:b/>
              <w:i/>
              <w:sz w:val="20"/>
              <w:szCs w:val="20"/>
            </w:rPr>
            <w:fldChar w:fldCharType="begin"/>
          </w:r>
          <w:r>
            <w:rPr>
              <w:rFonts w:ascii="Times New Roman" w:hAnsi="Times New Roman" w:cs="Times New Roman"/>
              <w:b/>
              <w:i/>
              <w:sz w:val="20"/>
              <w:szCs w:val="20"/>
            </w:rPr>
            <w:instrText xml:space="preserve"> PAGE   \* MERGEFORMAT </w:instrText>
          </w:r>
          <w:r>
            <w:rPr>
              <w:rFonts w:ascii="Times New Roman" w:hAnsi="Times New Roman" w:cs="Times New Roman"/>
              <w:b/>
              <w:i/>
              <w:sz w:val="20"/>
              <w:szCs w:val="20"/>
            </w:rPr>
            <w:fldChar w:fldCharType="separate"/>
          </w:r>
          <w:r w:rsidR="00660DCD">
            <w:rPr>
              <w:rFonts w:ascii="Times New Roman" w:hAnsi="Times New Roman" w:cs="Times New Roman"/>
              <w:b/>
              <w:i/>
              <w:noProof/>
              <w:sz w:val="20"/>
              <w:szCs w:val="20"/>
            </w:rPr>
            <w:t>3</w:t>
          </w:r>
          <w:r>
            <w:rPr>
              <w:rFonts w:ascii="Times New Roman" w:hAnsi="Times New Roman" w:cs="Times New Roman"/>
              <w:b/>
              <w:i/>
              <w:sz w:val="20"/>
              <w:szCs w:val="20"/>
            </w:rPr>
            <w:fldChar w:fldCharType="end"/>
          </w:r>
        </w:p>
      </w:tc>
    </w:tr>
  </w:tbl>
  <w:p w14:paraId="6FF620F3" w14:textId="77777777" w:rsidR="00A96A71" w:rsidRDefault="00A96A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B7F4" w14:textId="77777777" w:rsidR="001079CA" w:rsidRDefault="001079CA">
      <w:r>
        <w:separator/>
      </w:r>
    </w:p>
  </w:footnote>
  <w:footnote w:type="continuationSeparator" w:id="0">
    <w:p w14:paraId="4D5B1A39" w14:textId="77777777" w:rsidR="001079CA" w:rsidRDefault="00107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1D98" w14:textId="77777777" w:rsidR="00E62D21" w:rsidRDefault="00E62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A61A9" w14:textId="77777777" w:rsidR="00E62D21" w:rsidRDefault="00E62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8134"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64"/>
      <w:gridCol w:w="1260"/>
      <w:gridCol w:w="1260"/>
      <w:gridCol w:w="1743"/>
      <w:gridCol w:w="1407"/>
    </w:tblGrid>
    <w:tr w:rsidR="00803617" w14:paraId="5A253357" w14:textId="77777777" w:rsidTr="00803617">
      <w:tc>
        <w:tcPr>
          <w:tcW w:w="2464" w:type="dxa"/>
          <w:vMerge w:val="restart"/>
          <w:vAlign w:val="center"/>
        </w:tcPr>
        <w:p w14:paraId="19708D7F" w14:textId="6A49BB24" w:rsidR="00803617" w:rsidRPr="00C32D54" w:rsidRDefault="00842EE8" w:rsidP="00D915C3">
          <w:pPr>
            <w:ind w:left="-18" w:right="-108"/>
            <w:jc w:val="center"/>
            <w:rPr>
              <w:b/>
              <w:lang w:val="de-DE"/>
            </w:rPr>
          </w:pPr>
          <w:r>
            <w:rPr>
              <w:b/>
              <w:lang w:val="de-DE" w:eastAsia="id-ID"/>
            </w:rPr>
            <w:t>PROSEDUR</w:t>
          </w:r>
          <w:r w:rsidR="00803617" w:rsidRPr="00803617">
            <w:rPr>
              <w:b/>
              <w:lang w:val="de-DE" w:eastAsia="id-ID"/>
            </w:rPr>
            <w:t xml:space="preserve">    </w:t>
          </w:r>
          <w:r w:rsidR="00803617">
            <w:rPr>
              <w:b/>
              <w:lang w:val="de-DE" w:eastAsia="id-ID"/>
            </w:rPr>
            <w:t xml:space="preserve">             </w:t>
          </w:r>
          <w:r w:rsidR="00803617" w:rsidRPr="00803617">
            <w:rPr>
              <w:b/>
              <w:lang w:val="de-DE" w:eastAsia="id-ID"/>
            </w:rPr>
            <w:t xml:space="preserve">INVESTIGASI DAN PELAPORAN KECELAKAAN </w:t>
          </w:r>
        </w:p>
      </w:tc>
      <w:tc>
        <w:tcPr>
          <w:tcW w:w="1260" w:type="dxa"/>
          <w:vAlign w:val="center"/>
        </w:tcPr>
        <w:p w14:paraId="0DF10F84" w14:textId="77777777" w:rsidR="00803617" w:rsidRDefault="00803617" w:rsidP="00D915C3">
          <w:pPr>
            <w:spacing w:before="20" w:after="20" w:line="240" w:lineRule="exact"/>
            <w:jc w:val="center"/>
            <w:rPr>
              <w:rFonts w:cstheme="minorHAnsi"/>
              <w:b/>
              <w:bCs/>
              <w:sz w:val="20"/>
              <w:szCs w:val="20"/>
            </w:rPr>
          </w:pPr>
          <w:proofErr w:type="spellStart"/>
          <w:r>
            <w:rPr>
              <w:rFonts w:cstheme="minorHAnsi"/>
              <w:b/>
              <w:bCs/>
              <w:sz w:val="20"/>
              <w:szCs w:val="20"/>
            </w:rPr>
            <w:t>Dibuat</w:t>
          </w:r>
          <w:proofErr w:type="spellEnd"/>
          <w:r>
            <w:rPr>
              <w:rFonts w:cstheme="minorHAnsi"/>
              <w:b/>
              <w:bCs/>
              <w:sz w:val="20"/>
              <w:szCs w:val="20"/>
            </w:rPr>
            <w:t xml:space="preserve"> oleh</w:t>
          </w:r>
        </w:p>
      </w:tc>
      <w:tc>
        <w:tcPr>
          <w:tcW w:w="1260" w:type="dxa"/>
          <w:vAlign w:val="center"/>
        </w:tcPr>
        <w:p w14:paraId="73ECEE47" w14:textId="77777777" w:rsidR="00803617" w:rsidRDefault="00803617" w:rsidP="00D915C3">
          <w:pPr>
            <w:spacing w:before="20" w:after="20" w:line="240" w:lineRule="exact"/>
            <w:jc w:val="center"/>
            <w:rPr>
              <w:rFonts w:cstheme="minorHAnsi"/>
              <w:b/>
              <w:bCs/>
              <w:sz w:val="20"/>
              <w:szCs w:val="20"/>
            </w:rPr>
          </w:pPr>
          <w:proofErr w:type="spellStart"/>
          <w:r>
            <w:rPr>
              <w:rFonts w:cstheme="minorHAnsi"/>
              <w:b/>
              <w:bCs/>
              <w:sz w:val="20"/>
              <w:szCs w:val="20"/>
            </w:rPr>
            <w:t>Revisi</w:t>
          </w:r>
          <w:proofErr w:type="spellEnd"/>
        </w:p>
      </w:tc>
      <w:tc>
        <w:tcPr>
          <w:tcW w:w="1743" w:type="dxa"/>
          <w:vAlign w:val="center"/>
        </w:tcPr>
        <w:p w14:paraId="637E03E4" w14:textId="77777777" w:rsidR="00803617" w:rsidRDefault="00803617" w:rsidP="00D915C3">
          <w:pPr>
            <w:spacing w:before="20" w:after="20" w:line="240" w:lineRule="exact"/>
            <w:jc w:val="center"/>
            <w:rPr>
              <w:rFonts w:cstheme="minorHAnsi"/>
              <w:b/>
              <w:bCs/>
              <w:sz w:val="20"/>
              <w:szCs w:val="20"/>
            </w:rPr>
          </w:pPr>
          <w:proofErr w:type="spellStart"/>
          <w:r>
            <w:rPr>
              <w:rFonts w:cstheme="minorHAnsi"/>
              <w:b/>
              <w:bCs/>
              <w:sz w:val="20"/>
              <w:szCs w:val="20"/>
            </w:rPr>
            <w:t>Disetujui</w:t>
          </w:r>
          <w:proofErr w:type="spellEnd"/>
          <w:r>
            <w:rPr>
              <w:rFonts w:cstheme="minorHAnsi"/>
              <w:b/>
              <w:bCs/>
              <w:sz w:val="20"/>
              <w:szCs w:val="20"/>
            </w:rPr>
            <w:t xml:space="preserve"> oleh</w:t>
          </w:r>
        </w:p>
      </w:tc>
      <w:tc>
        <w:tcPr>
          <w:tcW w:w="1407" w:type="dxa"/>
          <w:vAlign w:val="center"/>
        </w:tcPr>
        <w:p w14:paraId="74682375" w14:textId="77777777" w:rsidR="00803617" w:rsidRDefault="00803617" w:rsidP="00D915C3">
          <w:pPr>
            <w:spacing w:before="20" w:after="20" w:line="240" w:lineRule="exact"/>
            <w:jc w:val="center"/>
            <w:rPr>
              <w:rFonts w:cstheme="minorHAnsi"/>
              <w:b/>
              <w:bCs/>
              <w:sz w:val="20"/>
              <w:szCs w:val="20"/>
            </w:rPr>
          </w:pPr>
          <w:proofErr w:type="spellStart"/>
          <w:r>
            <w:rPr>
              <w:rFonts w:cstheme="minorHAnsi"/>
              <w:b/>
              <w:bCs/>
              <w:sz w:val="20"/>
              <w:szCs w:val="20"/>
            </w:rPr>
            <w:t>Tgl.Efektif</w:t>
          </w:r>
          <w:proofErr w:type="spellEnd"/>
        </w:p>
      </w:tc>
    </w:tr>
    <w:tr w:rsidR="00803617" w14:paraId="4EAEFD40" w14:textId="77777777" w:rsidTr="00803617">
      <w:trPr>
        <w:trHeight w:val="285"/>
      </w:trPr>
      <w:tc>
        <w:tcPr>
          <w:tcW w:w="2464" w:type="dxa"/>
          <w:vMerge/>
          <w:vAlign w:val="center"/>
        </w:tcPr>
        <w:p w14:paraId="602F89EA" w14:textId="77777777" w:rsidR="00803617" w:rsidRDefault="00803617" w:rsidP="00D915C3">
          <w:pPr>
            <w:pStyle w:val="Header"/>
            <w:jc w:val="center"/>
          </w:pPr>
        </w:p>
      </w:tc>
      <w:tc>
        <w:tcPr>
          <w:tcW w:w="1260" w:type="dxa"/>
          <w:vAlign w:val="center"/>
        </w:tcPr>
        <w:p w14:paraId="1ACAB2C6" w14:textId="117E77DF" w:rsidR="00803617" w:rsidRPr="00E62D21" w:rsidRDefault="00803617" w:rsidP="00E62D21">
          <w:pPr>
            <w:spacing w:line="220" w:lineRule="exact"/>
            <w:ind w:right="-120" w:hanging="106"/>
            <w:jc w:val="center"/>
            <w:rPr>
              <w:rFonts w:cstheme="minorHAnsi"/>
              <w:sz w:val="20"/>
              <w:szCs w:val="20"/>
            </w:rPr>
          </w:pPr>
          <w:r>
            <w:rPr>
              <w:rFonts w:cstheme="minorHAnsi"/>
              <w:sz w:val="20"/>
              <w:szCs w:val="20"/>
              <w:lang w:val="id-ID"/>
            </w:rPr>
            <w:t>Staf</w:t>
          </w:r>
          <w:r w:rsidR="00E62D21">
            <w:rPr>
              <w:rFonts w:cstheme="minorHAnsi"/>
              <w:sz w:val="20"/>
              <w:szCs w:val="20"/>
            </w:rPr>
            <w:t xml:space="preserve">f </w:t>
          </w:r>
          <w:r>
            <w:rPr>
              <w:rFonts w:cstheme="minorHAnsi"/>
              <w:sz w:val="20"/>
              <w:szCs w:val="20"/>
              <w:lang w:val="id-ID"/>
            </w:rPr>
            <w:t>HSE</w:t>
          </w:r>
          <w:r w:rsidR="00E62D21">
            <w:rPr>
              <w:rFonts w:cstheme="minorHAnsi"/>
              <w:sz w:val="20"/>
              <w:szCs w:val="20"/>
            </w:rPr>
            <w:t>&amp;GA</w:t>
          </w:r>
        </w:p>
      </w:tc>
      <w:tc>
        <w:tcPr>
          <w:tcW w:w="1260" w:type="dxa"/>
          <w:vAlign w:val="center"/>
        </w:tcPr>
        <w:p w14:paraId="6D390475" w14:textId="77777777" w:rsidR="00803617" w:rsidRDefault="00803617" w:rsidP="00D915C3">
          <w:pPr>
            <w:spacing w:before="20" w:after="20" w:line="220" w:lineRule="atLeast"/>
            <w:ind w:left="-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46976" behindDoc="1" locked="0" layoutInCell="1" allowOverlap="1" wp14:anchorId="435F9139" wp14:editId="0C83DEE2">
                    <wp:simplePos x="0" y="0"/>
                    <wp:positionH relativeFrom="column">
                      <wp:posOffset>170815</wp:posOffset>
                    </wp:positionH>
                    <wp:positionV relativeFrom="paragraph">
                      <wp:posOffset>15875</wp:posOffset>
                    </wp:positionV>
                    <wp:extent cx="276860" cy="147955"/>
                    <wp:effectExtent l="10795" t="6985" r="17145" b="16510"/>
                    <wp:wrapNone/>
                    <wp:docPr id="109"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1B36873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Pr>
              <w:rFonts w:cstheme="minorHAnsi"/>
              <w:sz w:val="20"/>
              <w:szCs w:val="20"/>
            </w:rPr>
            <w:t>N</w:t>
          </w:r>
        </w:p>
      </w:tc>
      <w:tc>
        <w:tcPr>
          <w:tcW w:w="1743" w:type="dxa"/>
          <w:vAlign w:val="center"/>
        </w:tcPr>
        <w:p w14:paraId="3F6CF4FD" w14:textId="77777777" w:rsidR="00803617" w:rsidRDefault="00803617" w:rsidP="00D915C3">
          <w:pPr>
            <w:spacing w:before="20" w:after="20"/>
            <w:jc w:val="center"/>
            <w:rPr>
              <w:rFonts w:cstheme="minorHAnsi"/>
              <w:sz w:val="20"/>
              <w:szCs w:val="20"/>
            </w:rPr>
          </w:pPr>
          <w:r>
            <w:rPr>
              <w:rFonts w:cstheme="minorHAnsi"/>
              <w:sz w:val="20"/>
              <w:szCs w:val="20"/>
            </w:rPr>
            <w:t>Manager HC&amp;GA</w:t>
          </w:r>
        </w:p>
      </w:tc>
      <w:tc>
        <w:tcPr>
          <w:tcW w:w="1407" w:type="dxa"/>
          <w:vAlign w:val="center"/>
        </w:tcPr>
        <w:p w14:paraId="51FF6ABF" w14:textId="77777777" w:rsidR="00803617" w:rsidRDefault="00803617" w:rsidP="00D915C3">
          <w:pPr>
            <w:spacing w:line="220" w:lineRule="exact"/>
            <w:jc w:val="center"/>
            <w:rPr>
              <w:rFonts w:cstheme="minorHAnsi"/>
              <w:sz w:val="20"/>
              <w:szCs w:val="20"/>
              <w:lang w:val="id-ID"/>
            </w:rPr>
          </w:pPr>
          <w:r>
            <w:rPr>
              <w:rFonts w:cstheme="minorHAnsi"/>
              <w:sz w:val="20"/>
              <w:szCs w:val="20"/>
              <w:lang w:val="id-ID"/>
            </w:rPr>
            <w:t>01-12-2022</w:t>
          </w:r>
        </w:p>
      </w:tc>
    </w:tr>
    <w:tr w:rsidR="00803617" w14:paraId="4182DC53" w14:textId="77777777" w:rsidTr="00803617">
      <w:tc>
        <w:tcPr>
          <w:tcW w:w="2464" w:type="dxa"/>
          <w:vMerge/>
          <w:vAlign w:val="center"/>
        </w:tcPr>
        <w:p w14:paraId="2A364E41" w14:textId="77777777" w:rsidR="00803617" w:rsidRDefault="00803617" w:rsidP="00D915C3">
          <w:pPr>
            <w:pStyle w:val="Header"/>
            <w:jc w:val="center"/>
          </w:pPr>
        </w:p>
      </w:tc>
      <w:tc>
        <w:tcPr>
          <w:tcW w:w="1260" w:type="dxa"/>
          <w:vAlign w:val="center"/>
        </w:tcPr>
        <w:p w14:paraId="0064CA77" w14:textId="77777777" w:rsidR="00803617" w:rsidRDefault="00803617" w:rsidP="00E62D21">
          <w:pPr>
            <w:pStyle w:val="Header"/>
            <w:tabs>
              <w:tab w:val="left" w:pos="660"/>
            </w:tabs>
            <w:jc w:val="center"/>
          </w:pPr>
        </w:p>
      </w:tc>
      <w:tc>
        <w:tcPr>
          <w:tcW w:w="1260" w:type="dxa"/>
          <w:vAlign w:val="center"/>
        </w:tcPr>
        <w:p w14:paraId="35B7E935" w14:textId="77777777" w:rsidR="00803617" w:rsidRDefault="00803617" w:rsidP="00D915C3">
          <w:pPr>
            <w:pStyle w:val="Header"/>
            <w:jc w:val="center"/>
          </w:pPr>
        </w:p>
      </w:tc>
      <w:tc>
        <w:tcPr>
          <w:tcW w:w="1743" w:type="dxa"/>
          <w:vAlign w:val="center"/>
        </w:tcPr>
        <w:p w14:paraId="6B7A7603" w14:textId="77777777" w:rsidR="00803617" w:rsidRDefault="00803617" w:rsidP="00D915C3">
          <w:pPr>
            <w:pStyle w:val="Header"/>
            <w:jc w:val="center"/>
          </w:pPr>
        </w:p>
      </w:tc>
      <w:tc>
        <w:tcPr>
          <w:tcW w:w="1407" w:type="dxa"/>
          <w:vAlign w:val="center"/>
        </w:tcPr>
        <w:p w14:paraId="540E3E8F" w14:textId="77777777" w:rsidR="00803617" w:rsidRDefault="00803617" w:rsidP="00D915C3">
          <w:pPr>
            <w:pStyle w:val="Header"/>
            <w:jc w:val="center"/>
          </w:pPr>
        </w:p>
      </w:tc>
    </w:tr>
    <w:tr w:rsidR="00803617" w14:paraId="0078DEF1" w14:textId="77777777" w:rsidTr="00803617">
      <w:tc>
        <w:tcPr>
          <w:tcW w:w="2464" w:type="dxa"/>
          <w:vMerge/>
          <w:vAlign w:val="center"/>
        </w:tcPr>
        <w:p w14:paraId="544B36F7" w14:textId="77777777" w:rsidR="00803617" w:rsidRDefault="00803617" w:rsidP="00D915C3">
          <w:pPr>
            <w:pStyle w:val="Header"/>
            <w:jc w:val="center"/>
          </w:pPr>
        </w:p>
      </w:tc>
      <w:tc>
        <w:tcPr>
          <w:tcW w:w="1260" w:type="dxa"/>
          <w:vAlign w:val="center"/>
        </w:tcPr>
        <w:p w14:paraId="64888143" w14:textId="77777777" w:rsidR="00803617" w:rsidRDefault="00803617" w:rsidP="00D915C3">
          <w:pPr>
            <w:pStyle w:val="Header"/>
            <w:jc w:val="center"/>
          </w:pPr>
        </w:p>
      </w:tc>
      <w:tc>
        <w:tcPr>
          <w:tcW w:w="1260" w:type="dxa"/>
          <w:vAlign w:val="center"/>
        </w:tcPr>
        <w:p w14:paraId="63D3D7E1" w14:textId="77777777" w:rsidR="00803617" w:rsidRDefault="00803617" w:rsidP="00D915C3">
          <w:pPr>
            <w:pStyle w:val="Header"/>
            <w:jc w:val="center"/>
          </w:pPr>
        </w:p>
      </w:tc>
      <w:tc>
        <w:tcPr>
          <w:tcW w:w="1743" w:type="dxa"/>
          <w:vAlign w:val="center"/>
        </w:tcPr>
        <w:p w14:paraId="510DCC32" w14:textId="77777777" w:rsidR="00803617" w:rsidRDefault="00803617" w:rsidP="00D915C3">
          <w:pPr>
            <w:pStyle w:val="Header"/>
            <w:jc w:val="center"/>
          </w:pPr>
        </w:p>
      </w:tc>
      <w:tc>
        <w:tcPr>
          <w:tcW w:w="1407" w:type="dxa"/>
          <w:vAlign w:val="center"/>
        </w:tcPr>
        <w:p w14:paraId="195F84DD" w14:textId="77777777" w:rsidR="00803617" w:rsidRDefault="00803617" w:rsidP="00D915C3">
          <w:pPr>
            <w:pStyle w:val="Header"/>
            <w:jc w:val="center"/>
          </w:pPr>
        </w:p>
      </w:tc>
    </w:tr>
  </w:tbl>
  <w:p w14:paraId="380D700F" w14:textId="6A164900" w:rsidR="00803617" w:rsidRDefault="00842EE8" w:rsidP="00D915C3">
    <w:pPr>
      <w:pStyle w:val="Header"/>
    </w:pPr>
    <w:r>
      <w:rPr>
        <w:b/>
        <w:noProof/>
        <w:lang w:val="de-DE" w:eastAsia="id-ID"/>
      </w:rPr>
      <w:drawing>
        <wp:anchor distT="0" distB="0" distL="114300" distR="114300" simplePos="0" relativeHeight="251687936" behindDoc="0" locked="0" layoutInCell="1" allowOverlap="1" wp14:anchorId="7D7C0A00" wp14:editId="1258A85F">
          <wp:simplePos x="0" y="0"/>
          <wp:positionH relativeFrom="column">
            <wp:posOffset>-447241</wp:posOffset>
          </wp:positionH>
          <wp:positionV relativeFrom="paragraph">
            <wp:posOffset>-734060</wp:posOffset>
          </wp:positionV>
          <wp:extent cx="1086051" cy="701040"/>
          <wp:effectExtent l="0" t="0" r="0" b="3810"/>
          <wp:wrapNone/>
          <wp:docPr id="647886850" name="Picture 647886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909" cy="701594"/>
                  </a:xfrm>
                  <a:prstGeom prst="rect">
                    <a:avLst/>
                  </a:prstGeom>
                  <a:noFill/>
                </pic:spPr>
              </pic:pic>
            </a:graphicData>
          </a:graphic>
          <wp14:sizeRelH relativeFrom="page">
            <wp14:pctWidth>0</wp14:pctWidth>
          </wp14:sizeRelH>
          <wp14:sizeRelV relativeFrom="page">
            <wp14:pctHeight>0</wp14:pctHeight>
          </wp14:sizeRelV>
        </wp:anchor>
      </w:drawing>
    </w:r>
    <w:r w:rsidR="00277F08">
      <w:rPr>
        <w:b/>
        <w:noProof/>
      </w:rPr>
      <mc:AlternateContent>
        <mc:Choice Requires="wps">
          <w:drawing>
            <wp:anchor distT="0" distB="0" distL="114300" distR="114300" simplePos="0" relativeHeight="251667456" behindDoc="1" locked="0" layoutInCell="1" allowOverlap="1" wp14:anchorId="2AEBC001" wp14:editId="1AC92322">
              <wp:simplePos x="0" y="0"/>
              <wp:positionH relativeFrom="column">
                <wp:posOffset>-292620</wp:posOffset>
              </wp:positionH>
              <wp:positionV relativeFrom="paragraph">
                <wp:posOffset>-905510</wp:posOffset>
              </wp:positionV>
              <wp:extent cx="933450" cy="283210"/>
              <wp:effectExtent l="0" t="0" r="0" b="0"/>
              <wp:wrapNone/>
              <wp:docPr id="108"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14:paraId="7C120923" w14:textId="7EEE70CE" w:rsidR="00803617" w:rsidRDefault="00803617" w:rsidP="00803617">
                          <w:pPr>
                            <w:spacing w:before="100" w:beforeAutospacing="1" w:after="100" w:afterAutospacing="1"/>
                            <w:ind w:left="0" w:firstLine="0"/>
                            <w:jc w:val="center"/>
                            <w:rPr>
                              <w:b/>
                              <w:sz w:val="18"/>
                              <w:szCs w:val="18"/>
                            </w:rPr>
                          </w:pPr>
                          <w:r>
                            <w:rPr>
                              <w:b/>
                              <w:sz w:val="18"/>
                              <w:szCs w:val="18"/>
                            </w:rPr>
                            <w:t>SERI ISO</w:t>
                          </w:r>
                        </w:p>
                      </w:txbxContent>
                    </wps:txbx>
                    <wps:bodyPr upright="1"/>
                  </wps:wsp>
                </a:graphicData>
              </a:graphic>
            </wp:anchor>
          </w:drawing>
        </mc:Choice>
        <mc:Fallback>
          <w:pict>
            <v:rect w14:anchorId="2AEBC001" id="Persegi panjang 2" o:spid="_x0000_s1027" style="position:absolute;left:0;text-align:left;margin-left:-23.05pt;margin-top:-71.3pt;width:73.5pt;height:22.3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" filled="f" stroked="f">
              <v:textbox>
                <w:txbxContent>
                  <w:p w14:paraId="7C120923" w14:textId="7EEE70CE" w:rsidR="00803617" w:rsidRDefault="00803617" w:rsidP="00803617">
                    <w:pPr>
                      <w:spacing w:before="100" w:beforeAutospacing="1" w:after="100" w:afterAutospacing="1"/>
                      <w:ind w:left="0" w:firstLine="0"/>
                      <w:jc w:val="center"/>
                      <w:rPr>
                        <w:b/>
                        <w:sz w:val="18"/>
                        <w:szCs w:val="18"/>
                      </w:rPr>
                    </w:pPr>
                    <w:r>
                      <w:rPr>
                        <w:b/>
                        <w:sz w:val="18"/>
                        <w:szCs w:val="18"/>
                      </w:rPr>
                      <w:t>SERI ISO</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460" w:type="dxa"/>
      <w:tblInd w:w="118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412"/>
      <w:gridCol w:w="1569"/>
      <w:gridCol w:w="1062"/>
      <w:gridCol w:w="1674"/>
      <w:gridCol w:w="1743"/>
    </w:tblGrid>
    <w:tr w:rsidR="00A96A71" w14:paraId="591AD729" w14:textId="77777777" w:rsidTr="005047CB">
      <w:tc>
        <w:tcPr>
          <w:tcW w:w="2412" w:type="dxa"/>
          <w:vMerge w:val="restart"/>
          <w:vAlign w:val="center"/>
        </w:tcPr>
        <w:p w14:paraId="7F70BE7D" w14:textId="54998423" w:rsidR="00A96A71" w:rsidRPr="00803617" w:rsidRDefault="00643AE1" w:rsidP="005047CB">
          <w:pPr>
            <w:ind w:left="88" w:firstLine="18"/>
            <w:jc w:val="center"/>
            <w:rPr>
              <w:b/>
              <w:lang w:val="de-DE"/>
            </w:rPr>
          </w:pPr>
          <w:r>
            <w:rPr>
              <w:b/>
              <w:noProof/>
            </w:rPr>
            <mc:AlternateContent>
              <mc:Choice Requires="wps">
                <w:drawing>
                  <wp:anchor distT="0" distB="0" distL="114300" distR="114300" simplePos="0" relativeHeight="251663872" behindDoc="1" locked="0" layoutInCell="1" allowOverlap="1" wp14:anchorId="6C9D3B9A" wp14:editId="3849C95A">
                    <wp:simplePos x="0" y="0"/>
                    <wp:positionH relativeFrom="column">
                      <wp:posOffset>-908685</wp:posOffset>
                    </wp:positionH>
                    <wp:positionV relativeFrom="paragraph">
                      <wp:posOffset>-167005</wp:posOffset>
                    </wp:positionV>
                    <wp:extent cx="933450" cy="283210"/>
                    <wp:effectExtent l="0" t="0" r="0" b="0"/>
                    <wp:wrapNone/>
                    <wp:docPr id="23" name="Persegi panjang 2"/>
                    <wp:cNvGraphicFramePr/>
                    <a:graphic xmlns:a="http://schemas.openxmlformats.org/drawingml/2006/main">
                      <a:graphicData uri="http://schemas.microsoft.com/office/word/2010/wordprocessingShape">
                        <wps:wsp>
                          <wps:cNvSpPr/>
                          <wps:spPr>
                            <a:xfrm>
                              <a:off x="0" y="0"/>
                              <a:ext cx="933450" cy="283210"/>
                            </a:xfrm>
                            <a:prstGeom prst="rect">
                              <a:avLst/>
                            </a:prstGeom>
                            <a:noFill/>
                            <a:ln>
                              <a:noFill/>
                            </a:ln>
                          </wps:spPr>
                          <wps:txbx>
                            <w:txbxContent>
                              <w:p w14:paraId="597653D6" w14:textId="519BE511" w:rsidR="00A96A71" w:rsidRDefault="00643AE1" w:rsidP="005047CB">
                                <w:pPr>
                                  <w:spacing w:before="100" w:beforeAutospacing="1" w:after="100" w:afterAutospacing="1"/>
                                  <w:ind w:left="142" w:firstLine="73"/>
                                  <w:rPr>
                                    <w:b/>
                                    <w:sz w:val="18"/>
                                    <w:szCs w:val="18"/>
                                  </w:rPr>
                                </w:pPr>
                                <w:r>
                                  <w:rPr>
                                    <w:b/>
                                    <w:sz w:val="18"/>
                                    <w:szCs w:val="18"/>
                                  </w:rPr>
                                  <w:t xml:space="preserve">SERI ISO </w:t>
                                </w:r>
                              </w:p>
                            </w:txbxContent>
                          </wps:txbx>
                          <wps:bodyPr upright="1"/>
                        </wps:wsp>
                      </a:graphicData>
                    </a:graphic>
                  </wp:anchor>
                </w:drawing>
              </mc:Choice>
              <mc:Fallback>
                <w:pict>
                  <v:rect w14:anchorId="6C9D3B9A" id="_x0000_s1028" style="position:absolute;left:0;text-align:left;margin-left:-71.55pt;margin-top:-13.15pt;width:73.5pt;height:22.3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" filled="f" stroked="f">
                    <v:textbox>
                      <w:txbxContent>
                        <w:p w14:paraId="597653D6" w14:textId="519BE511" w:rsidR="00A96A71" w:rsidRDefault="00643AE1" w:rsidP="005047CB">
                          <w:pPr>
                            <w:spacing w:before="100" w:beforeAutospacing="1" w:after="100" w:afterAutospacing="1"/>
                            <w:ind w:left="142" w:firstLine="73"/>
                            <w:rPr>
                              <w:b/>
                              <w:sz w:val="18"/>
                              <w:szCs w:val="18"/>
                            </w:rPr>
                          </w:pPr>
                          <w:r>
                            <w:rPr>
                              <w:b/>
                              <w:sz w:val="18"/>
                              <w:szCs w:val="18"/>
                            </w:rPr>
                            <w:t xml:space="preserve">SERI ISO </w:t>
                          </w:r>
                        </w:p>
                      </w:txbxContent>
                    </v:textbox>
                  </v:rect>
                </w:pict>
              </mc:Fallback>
            </mc:AlternateContent>
          </w:r>
          <w:r w:rsidR="00803617" w:rsidRPr="00803617">
            <w:rPr>
              <w:b/>
              <w:lang w:val="de-DE" w:eastAsia="id-ID"/>
            </w:rPr>
            <w:t xml:space="preserve">INSTRUKSI KERJA    </w:t>
          </w:r>
          <w:r w:rsidRPr="00803617">
            <w:rPr>
              <w:b/>
              <w:lang w:val="de-DE" w:eastAsia="id-ID"/>
            </w:rPr>
            <w:t xml:space="preserve">SOP INVESTIGASI DAN PELAPORAN KECELAKAAN </w:t>
          </w:r>
        </w:p>
      </w:tc>
      <w:tc>
        <w:tcPr>
          <w:tcW w:w="1569" w:type="dxa"/>
          <w:vAlign w:val="center"/>
        </w:tcPr>
        <w:p w14:paraId="2348B002" w14:textId="77777777" w:rsidR="00A96A71" w:rsidRDefault="00643AE1" w:rsidP="005047CB">
          <w:pPr>
            <w:spacing w:before="20" w:after="20" w:line="240" w:lineRule="exact"/>
            <w:ind w:left="0" w:hanging="12"/>
            <w:jc w:val="center"/>
            <w:rPr>
              <w:rFonts w:cstheme="minorHAnsi"/>
              <w:b/>
              <w:bCs/>
              <w:sz w:val="20"/>
              <w:szCs w:val="20"/>
            </w:rPr>
          </w:pPr>
          <w:proofErr w:type="spellStart"/>
          <w:r>
            <w:rPr>
              <w:rFonts w:cstheme="minorHAnsi"/>
              <w:b/>
              <w:bCs/>
              <w:sz w:val="20"/>
              <w:szCs w:val="20"/>
            </w:rPr>
            <w:t>Dibuat</w:t>
          </w:r>
          <w:proofErr w:type="spellEnd"/>
          <w:r>
            <w:rPr>
              <w:rFonts w:cstheme="minorHAnsi"/>
              <w:b/>
              <w:bCs/>
              <w:sz w:val="20"/>
              <w:szCs w:val="20"/>
            </w:rPr>
            <w:t xml:space="preserve"> oleh</w:t>
          </w:r>
        </w:p>
      </w:tc>
      <w:tc>
        <w:tcPr>
          <w:tcW w:w="1062" w:type="dxa"/>
          <w:vAlign w:val="center"/>
        </w:tcPr>
        <w:p w14:paraId="3694F419" w14:textId="77777777" w:rsidR="00A96A71" w:rsidRDefault="00643AE1" w:rsidP="005047CB">
          <w:pPr>
            <w:spacing w:before="20" w:after="20" w:line="240" w:lineRule="exact"/>
            <w:ind w:left="73" w:hanging="29"/>
            <w:jc w:val="center"/>
            <w:rPr>
              <w:rFonts w:cstheme="minorHAnsi"/>
              <w:b/>
              <w:bCs/>
              <w:sz w:val="20"/>
              <w:szCs w:val="20"/>
            </w:rPr>
          </w:pPr>
          <w:proofErr w:type="spellStart"/>
          <w:r>
            <w:rPr>
              <w:rFonts w:cstheme="minorHAnsi"/>
              <w:b/>
              <w:bCs/>
              <w:sz w:val="20"/>
              <w:szCs w:val="20"/>
            </w:rPr>
            <w:t>Revisi</w:t>
          </w:r>
          <w:proofErr w:type="spellEnd"/>
        </w:p>
      </w:tc>
      <w:tc>
        <w:tcPr>
          <w:tcW w:w="1674" w:type="dxa"/>
          <w:vAlign w:val="center"/>
        </w:tcPr>
        <w:p w14:paraId="0B6545D7" w14:textId="77777777" w:rsidR="00A96A71" w:rsidRDefault="00643AE1" w:rsidP="005047CB">
          <w:pPr>
            <w:spacing w:before="20" w:after="20" w:line="240" w:lineRule="exact"/>
            <w:ind w:left="9" w:hanging="29"/>
            <w:jc w:val="center"/>
            <w:rPr>
              <w:rFonts w:cstheme="minorHAnsi"/>
              <w:b/>
              <w:bCs/>
              <w:sz w:val="20"/>
              <w:szCs w:val="20"/>
            </w:rPr>
          </w:pPr>
          <w:proofErr w:type="spellStart"/>
          <w:r>
            <w:rPr>
              <w:rFonts w:cstheme="minorHAnsi"/>
              <w:b/>
              <w:bCs/>
              <w:sz w:val="20"/>
              <w:szCs w:val="20"/>
            </w:rPr>
            <w:t>Disetujui</w:t>
          </w:r>
          <w:proofErr w:type="spellEnd"/>
          <w:r>
            <w:rPr>
              <w:rFonts w:cstheme="minorHAnsi"/>
              <w:b/>
              <w:bCs/>
              <w:sz w:val="20"/>
              <w:szCs w:val="20"/>
            </w:rPr>
            <w:t xml:space="preserve"> oleh</w:t>
          </w:r>
        </w:p>
      </w:tc>
      <w:tc>
        <w:tcPr>
          <w:tcW w:w="1743" w:type="dxa"/>
          <w:vAlign w:val="center"/>
        </w:tcPr>
        <w:p w14:paraId="47350C04" w14:textId="77777777" w:rsidR="00A96A71" w:rsidRDefault="00643AE1">
          <w:pPr>
            <w:spacing w:before="20" w:after="20" w:line="240" w:lineRule="exact"/>
            <w:jc w:val="center"/>
            <w:rPr>
              <w:rFonts w:cstheme="minorHAnsi"/>
              <w:b/>
              <w:bCs/>
              <w:sz w:val="20"/>
              <w:szCs w:val="20"/>
            </w:rPr>
          </w:pPr>
          <w:proofErr w:type="spellStart"/>
          <w:r>
            <w:rPr>
              <w:rFonts w:cstheme="minorHAnsi"/>
              <w:b/>
              <w:bCs/>
              <w:sz w:val="20"/>
              <w:szCs w:val="20"/>
            </w:rPr>
            <w:t>Tgl.Efektif</w:t>
          </w:r>
          <w:proofErr w:type="spellEnd"/>
        </w:p>
      </w:tc>
    </w:tr>
    <w:tr w:rsidR="00A96A71" w14:paraId="0E37113D" w14:textId="77777777" w:rsidTr="005047CB">
      <w:trPr>
        <w:trHeight w:val="285"/>
      </w:trPr>
      <w:tc>
        <w:tcPr>
          <w:tcW w:w="2412" w:type="dxa"/>
          <w:vMerge/>
          <w:vAlign w:val="center"/>
        </w:tcPr>
        <w:p w14:paraId="75BD1456" w14:textId="77777777" w:rsidR="00A96A71" w:rsidRDefault="00A96A71">
          <w:pPr>
            <w:pStyle w:val="Header"/>
            <w:jc w:val="center"/>
          </w:pPr>
        </w:p>
      </w:tc>
      <w:tc>
        <w:tcPr>
          <w:tcW w:w="1569" w:type="dxa"/>
          <w:vAlign w:val="center"/>
        </w:tcPr>
        <w:p w14:paraId="71C21C47" w14:textId="77777777" w:rsidR="00A96A71" w:rsidRDefault="00643AE1" w:rsidP="005047CB">
          <w:pPr>
            <w:spacing w:line="220" w:lineRule="exact"/>
            <w:ind w:left="-56" w:hanging="12"/>
            <w:jc w:val="center"/>
            <w:rPr>
              <w:rFonts w:cstheme="minorHAnsi"/>
              <w:sz w:val="20"/>
              <w:szCs w:val="20"/>
              <w:lang w:val="id-ID"/>
            </w:rPr>
          </w:pPr>
          <w:r>
            <w:rPr>
              <w:rFonts w:cstheme="minorHAnsi"/>
              <w:sz w:val="20"/>
              <w:szCs w:val="20"/>
              <w:lang w:val="id-ID"/>
            </w:rPr>
            <w:t>Staf HSE</w:t>
          </w:r>
        </w:p>
      </w:tc>
      <w:tc>
        <w:tcPr>
          <w:tcW w:w="1062" w:type="dxa"/>
          <w:vAlign w:val="center"/>
        </w:tcPr>
        <w:p w14:paraId="3EC3C581" w14:textId="0FD3591A" w:rsidR="00A96A71" w:rsidRDefault="00643AE1" w:rsidP="005047CB">
          <w:pPr>
            <w:spacing w:before="20" w:after="20" w:line="220" w:lineRule="atLeast"/>
            <w:ind w:left="-7" w:firstLine="7"/>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0800" behindDoc="1" locked="0" layoutInCell="1" allowOverlap="1" wp14:anchorId="71DF0A6E" wp14:editId="36BDA686">
                    <wp:simplePos x="0" y="0"/>
                    <wp:positionH relativeFrom="column">
                      <wp:posOffset>170815</wp:posOffset>
                    </wp:positionH>
                    <wp:positionV relativeFrom="paragraph">
                      <wp:posOffset>15875</wp:posOffset>
                    </wp:positionV>
                    <wp:extent cx="276860" cy="147955"/>
                    <wp:effectExtent l="10795" t="6985" r="17145" b="16510"/>
                    <wp:wrapNone/>
                    <wp:docPr id="22" name="Autobentuk 1"/>
                    <wp:cNvGraphicFramePr/>
                    <a:graphic xmlns:a="http://schemas.openxmlformats.org/drawingml/2006/main">
                      <a:graphicData uri="http://schemas.microsoft.com/office/word/2010/wordprocessingShape">
                        <wps:wsp>
                          <wps:cNvSpPr/>
                          <wps:spPr>
                            <a:xfrm>
                              <a:off x="0" y="0"/>
                              <a:ext cx="276860" cy="147955"/>
                            </a:xfrm>
                            <a:prstGeom prst="triangle">
                              <a:avLst>
                                <a:gd name="adj" fmla="val 50000"/>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2CC67FC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bentuk 1" o:spid="_x0000_s1026" type="#_x0000_t5" style="position:absolute;margin-left:13.45pt;margin-top:1.25pt;width:21.8pt;height:11.6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"/>
                </w:pict>
              </mc:Fallback>
            </mc:AlternateContent>
          </w:r>
          <w:r w:rsidR="005047CB">
            <w:rPr>
              <w:rFonts w:cstheme="minorHAnsi"/>
              <w:sz w:val="20"/>
              <w:szCs w:val="20"/>
            </w:rPr>
            <w:t xml:space="preserve">  </w:t>
          </w:r>
          <w:r>
            <w:rPr>
              <w:rFonts w:cstheme="minorHAnsi"/>
              <w:sz w:val="20"/>
              <w:szCs w:val="20"/>
            </w:rPr>
            <w:t>N</w:t>
          </w:r>
        </w:p>
      </w:tc>
      <w:tc>
        <w:tcPr>
          <w:tcW w:w="1674" w:type="dxa"/>
          <w:vAlign w:val="center"/>
        </w:tcPr>
        <w:p w14:paraId="777CCD7C" w14:textId="77777777" w:rsidR="00A96A71" w:rsidRDefault="00643AE1" w:rsidP="005047CB">
          <w:pPr>
            <w:spacing w:before="20" w:after="20"/>
            <w:ind w:left="0" w:hanging="78"/>
            <w:jc w:val="center"/>
            <w:rPr>
              <w:rFonts w:cstheme="minorHAnsi"/>
              <w:sz w:val="20"/>
              <w:szCs w:val="20"/>
            </w:rPr>
          </w:pPr>
          <w:r>
            <w:rPr>
              <w:rFonts w:cstheme="minorHAnsi"/>
              <w:sz w:val="20"/>
              <w:szCs w:val="20"/>
            </w:rPr>
            <w:t>Manager HC&amp;GA</w:t>
          </w:r>
        </w:p>
      </w:tc>
      <w:tc>
        <w:tcPr>
          <w:tcW w:w="1743" w:type="dxa"/>
          <w:vAlign w:val="center"/>
        </w:tcPr>
        <w:p w14:paraId="09E41645" w14:textId="77777777" w:rsidR="00A96A71" w:rsidRDefault="00643AE1" w:rsidP="005047CB">
          <w:pPr>
            <w:spacing w:line="220" w:lineRule="exact"/>
            <w:ind w:left="30" w:firstLine="0"/>
            <w:jc w:val="center"/>
            <w:rPr>
              <w:rFonts w:cstheme="minorHAnsi"/>
              <w:sz w:val="20"/>
              <w:szCs w:val="20"/>
              <w:lang w:val="id-ID"/>
            </w:rPr>
          </w:pPr>
          <w:r>
            <w:rPr>
              <w:rFonts w:cstheme="minorHAnsi"/>
              <w:sz w:val="20"/>
              <w:szCs w:val="20"/>
              <w:lang w:val="id-ID"/>
            </w:rPr>
            <w:t>01-12-2022</w:t>
          </w:r>
        </w:p>
      </w:tc>
    </w:tr>
    <w:tr w:rsidR="00A96A71" w14:paraId="430E2FF1" w14:textId="77777777" w:rsidTr="005047CB">
      <w:tc>
        <w:tcPr>
          <w:tcW w:w="2412" w:type="dxa"/>
          <w:vMerge/>
          <w:vAlign w:val="center"/>
        </w:tcPr>
        <w:p w14:paraId="719CFF2A" w14:textId="77777777" w:rsidR="00A96A71" w:rsidRDefault="00A96A71">
          <w:pPr>
            <w:pStyle w:val="Header"/>
            <w:jc w:val="center"/>
          </w:pPr>
        </w:p>
      </w:tc>
      <w:tc>
        <w:tcPr>
          <w:tcW w:w="1569" w:type="dxa"/>
          <w:vAlign w:val="center"/>
        </w:tcPr>
        <w:p w14:paraId="2EF5DC54" w14:textId="77777777" w:rsidR="00A96A71" w:rsidRDefault="00A96A71" w:rsidP="005047CB">
          <w:pPr>
            <w:pStyle w:val="Header"/>
            <w:ind w:left="369" w:hanging="12"/>
            <w:jc w:val="center"/>
          </w:pPr>
        </w:p>
      </w:tc>
      <w:tc>
        <w:tcPr>
          <w:tcW w:w="1062" w:type="dxa"/>
          <w:vAlign w:val="center"/>
        </w:tcPr>
        <w:p w14:paraId="291255EA" w14:textId="77777777" w:rsidR="00A96A71" w:rsidRDefault="00A96A71">
          <w:pPr>
            <w:pStyle w:val="Header"/>
            <w:jc w:val="center"/>
          </w:pPr>
        </w:p>
      </w:tc>
      <w:tc>
        <w:tcPr>
          <w:tcW w:w="1674" w:type="dxa"/>
          <w:vAlign w:val="center"/>
        </w:tcPr>
        <w:p w14:paraId="3F76ABDA" w14:textId="77777777" w:rsidR="00A96A71" w:rsidRDefault="00A96A71">
          <w:pPr>
            <w:pStyle w:val="Header"/>
            <w:jc w:val="center"/>
          </w:pPr>
        </w:p>
      </w:tc>
      <w:tc>
        <w:tcPr>
          <w:tcW w:w="1743" w:type="dxa"/>
          <w:vAlign w:val="center"/>
        </w:tcPr>
        <w:p w14:paraId="46ABACBA" w14:textId="77777777" w:rsidR="00A96A71" w:rsidRDefault="00A96A71">
          <w:pPr>
            <w:pStyle w:val="Header"/>
            <w:jc w:val="center"/>
          </w:pPr>
        </w:p>
      </w:tc>
    </w:tr>
    <w:tr w:rsidR="00A96A71" w14:paraId="04842E45" w14:textId="77777777" w:rsidTr="005047CB">
      <w:tc>
        <w:tcPr>
          <w:tcW w:w="2412" w:type="dxa"/>
          <w:vMerge/>
          <w:vAlign w:val="center"/>
        </w:tcPr>
        <w:p w14:paraId="1251F843" w14:textId="77777777" w:rsidR="00A96A71" w:rsidRDefault="00A96A71">
          <w:pPr>
            <w:pStyle w:val="Header"/>
            <w:jc w:val="center"/>
          </w:pPr>
        </w:p>
      </w:tc>
      <w:tc>
        <w:tcPr>
          <w:tcW w:w="1569" w:type="dxa"/>
          <w:vAlign w:val="center"/>
        </w:tcPr>
        <w:p w14:paraId="6DADCF4B" w14:textId="77777777" w:rsidR="00A96A71" w:rsidRDefault="00A96A71" w:rsidP="005047CB">
          <w:pPr>
            <w:pStyle w:val="Header"/>
            <w:ind w:left="369" w:hanging="12"/>
            <w:jc w:val="center"/>
          </w:pPr>
        </w:p>
      </w:tc>
      <w:tc>
        <w:tcPr>
          <w:tcW w:w="1062" w:type="dxa"/>
          <w:vAlign w:val="center"/>
        </w:tcPr>
        <w:p w14:paraId="3FF66FD9" w14:textId="77777777" w:rsidR="00A96A71" w:rsidRDefault="00A96A71">
          <w:pPr>
            <w:pStyle w:val="Header"/>
            <w:jc w:val="center"/>
          </w:pPr>
        </w:p>
      </w:tc>
      <w:tc>
        <w:tcPr>
          <w:tcW w:w="1674" w:type="dxa"/>
          <w:vAlign w:val="center"/>
        </w:tcPr>
        <w:p w14:paraId="6C2DBE8E" w14:textId="77777777" w:rsidR="00A96A71" w:rsidRDefault="00A96A71">
          <w:pPr>
            <w:pStyle w:val="Header"/>
            <w:jc w:val="center"/>
          </w:pPr>
        </w:p>
      </w:tc>
      <w:tc>
        <w:tcPr>
          <w:tcW w:w="1743" w:type="dxa"/>
          <w:vAlign w:val="center"/>
        </w:tcPr>
        <w:p w14:paraId="31F44EEA" w14:textId="77777777" w:rsidR="00A96A71" w:rsidRDefault="00A96A71">
          <w:pPr>
            <w:pStyle w:val="Header"/>
            <w:jc w:val="center"/>
          </w:pPr>
        </w:p>
      </w:tc>
    </w:tr>
  </w:tbl>
  <w:p w14:paraId="5DEFB693" w14:textId="64F88D12" w:rsidR="00A96A71" w:rsidRDefault="0045611E">
    <w:pPr>
      <w:pStyle w:val="Header"/>
    </w:pPr>
    <w:r>
      <w:rPr>
        <w:noProof/>
      </w:rPr>
      <w:drawing>
        <wp:anchor distT="0" distB="0" distL="114300" distR="114300" simplePos="0" relativeHeight="251659264" behindDoc="0" locked="0" layoutInCell="1" allowOverlap="1" wp14:anchorId="31E44F46" wp14:editId="2EB030B8">
          <wp:simplePos x="0" y="0"/>
          <wp:positionH relativeFrom="column">
            <wp:posOffset>-212841</wp:posOffset>
          </wp:positionH>
          <wp:positionV relativeFrom="paragraph">
            <wp:posOffset>-716626</wp:posOffset>
          </wp:positionV>
          <wp:extent cx="859790" cy="554990"/>
          <wp:effectExtent l="0" t="0" r="0" b="0"/>
          <wp:wrapNone/>
          <wp:docPr id="4820324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979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FD"/>
    <w:multiLevelType w:val="multilevel"/>
    <w:tmpl w:val="043517FD"/>
    <w:lvl w:ilvl="0">
      <w:start w:val="1"/>
      <w:numFmt w:val="decimal"/>
      <w:lvlText w:val="6.%1.1."/>
      <w:lvlJc w:val="left"/>
      <w:pPr>
        <w:ind w:left="5069" w:hanging="360"/>
      </w:pPr>
      <w:rPr>
        <w:rFonts w:hint="default"/>
        <w:color w:val="auto"/>
      </w:rPr>
    </w:lvl>
    <w:lvl w:ilvl="1">
      <w:start w:val="1"/>
      <w:numFmt w:val="decimal"/>
      <w:lvlText w:val="6.%2.1."/>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A1143"/>
    <w:multiLevelType w:val="hybridMultilevel"/>
    <w:tmpl w:val="1228D1BC"/>
    <w:lvl w:ilvl="0" w:tplc="30F6A538">
      <w:start w:val="1"/>
      <w:numFmt w:val="decimal"/>
      <w:lvlText w:val="6.3.%1."/>
      <w:lvlJc w:val="left"/>
      <w:pPr>
        <w:ind w:left="1710" w:hanging="360"/>
      </w:pPr>
      <w:rPr>
        <w:rFonts w:hint="default"/>
      </w:rPr>
    </w:lvl>
    <w:lvl w:ilvl="1" w:tplc="38090019">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2" w15:restartNumberingAfterBreak="0">
    <w:nsid w:val="1432697C"/>
    <w:multiLevelType w:val="multilevel"/>
    <w:tmpl w:val="143269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18B7845"/>
    <w:multiLevelType w:val="hybridMultilevel"/>
    <w:tmpl w:val="69A8B67C"/>
    <w:lvl w:ilvl="0" w:tplc="797AC256">
      <w:start w:val="3"/>
      <w:numFmt w:val="decimal"/>
      <w:lvlText w:val="6.%1."/>
      <w:lvlJc w:val="left"/>
      <w:pPr>
        <w:ind w:left="171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1FB5113"/>
    <w:multiLevelType w:val="hybridMultilevel"/>
    <w:tmpl w:val="3F785C9A"/>
    <w:lvl w:ilvl="0" w:tplc="2B129F4E">
      <w:start w:val="1"/>
      <w:numFmt w:val="decimal"/>
      <w:lvlText w:val="6.1.%1."/>
      <w:lvlJc w:val="left"/>
      <w:pPr>
        <w:ind w:left="1350" w:hanging="360"/>
      </w:pPr>
      <w:rPr>
        <w:rFonts w:hint="default"/>
      </w:rPr>
    </w:lvl>
    <w:lvl w:ilvl="1" w:tplc="38090019" w:tentative="1">
      <w:start w:val="1"/>
      <w:numFmt w:val="lowerLetter"/>
      <w:lvlText w:val="%2."/>
      <w:lvlJc w:val="left"/>
      <w:pPr>
        <w:ind w:left="2070" w:hanging="360"/>
      </w:pPr>
    </w:lvl>
    <w:lvl w:ilvl="2" w:tplc="3809001B" w:tentative="1">
      <w:start w:val="1"/>
      <w:numFmt w:val="lowerRoman"/>
      <w:lvlText w:val="%3."/>
      <w:lvlJc w:val="right"/>
      <w:pPr>
        <w:ind w:left="2790" w:hanging="180"/>
      </w:pPr>
    </w:lvl>
    <w:lvl w:ilvl="3" w:tplc="3809000F" w:tentative="1">
      <w:start w:val="1"/>
      <w:numFmt w:val="decimal"/>
      <w:lvlText w:val="%4."/>
      <w:lvlJc w:val="left"/>
      <w:pPr>
        <w:ind w:left="3510" w:hanging="360"/>
      </w:pPr>
    </w:lvl>
    <w:lvl w:ilvl="4" w:tplc="38090019" w:tentative="1">
      <w:start w:val="1"/>
      <w:numFmt w:val="lowerLetter"/>
      <w:lvlText w:val="%5."/>
      <w:lvlJc w:val="left"/>
      <w:pPr>
        <w:ind w:left="4230" w:hanging="360"/>
      </w:pPr>
    </w:lvl>
    <w:lvl w:ilvl="5" w:tplc="3809001B" w:tentative="1">
      <w:start w:val="1"/>
      <w:numFmt w:val="lowerRoman"/>
      <w:lvlText w:val="%6."/>
      <w:lvlJc w:val="right"/>
      <w:pPr>
        <w:ind w:left="4950" w:hanging="180"/>
      </w:pPr>
    </w:lvl>
    <w:lvl w:ilvl="6" w:tplc="3809000F" w:tentative="1">
      <w:start w:val="1"/>
      <w:numFmt w:val="decimal"/>
      <w:lvlText w:val="%7."/>
      <w:lvlJc w:val="left"/>
      <w:pPr>
        <w:ind w:left="5670" w:hanging="360"/>
      </w:pPr>
    </w:lvl>
    <w:lvl w:ilvl="7" w:tplc="38090019" w:tentative="1">
      <w:start w:val="1"/>
      <w:numFmt w:val="lowerLetter"/>
      <w:lvlText w:val="%8."/>
      <w:lvlJc w:val="left"/>
      <w:pPr>
        <w:ind w:left="6390" w:hanging="360"/>
      </w:pPr>
    </w:lvl>
    <w:lvl w:ilvl="8" w:tplc="3809001B" w:tentative="1">
      <w:start w:val="1"/>
      <w:numFmt w:val="lowerRoman"/>
      <w:lvlText w:val="%9."/>
      <w:lvlJc w:val="right"/>
      <w:pPr>
        <w:ind w:left="7110" w:hanging="180"/>
      </w:pPr>
    </w:lvl>
  </w:abstractNum>
  <w:abstractNum w:abstractNumId="5" w15:restartNumberingAfterBreak="0">
    <w:nsid w:val="248B1A3A"/>
    <w:multiLevelType w:val="multilevel"/>
    <w:tmpl w:val="DC1EE322"/>
    <w:lvl w:ilvl="0">
      <w:start w:val="1"/>
      <w:numFmt w:val="bullet"/>
      <w:lvlText w:val=""/>
      <w:lvlJc w:val="left"/>
      <w:pPr>
        <w:tabs>
          <w:tab w:val="num" w:pos="720"/>
        </w:tabs>
        <w:ind w:left="720" w:hanging="360"/>
      </w:pPr>
      <w:rPr>
        <w:rFonts w:ascii="Symbol" w:hAnsi="Symbol" w:hint="default"/>
      </w:rPr>
    </w:lvl>
    <w:lvl w:ilvl="1">
      <w:start w:val="8"/>
      <w:numFmt w:val="decimal"/>
      <w:lvlText w:val="%2."/>
      <w:lvlJc w:val="left"/>
      <w:pPr>
        <w:tabs>
          <w:tab w:val="num" w:pos="2520"/>
        </w:tabs>
        <w:ind w:left="1647" w:hanging="567"/>
      </w:pPr>
      <w:rPr>
        <w:rFonts w:hint="default"/>
        <w:b/>
      </w:rPr>
    </w:lvl>
    <w:lvl w:ilvl="2">
      <w:start w:val="1"/>
      <w:numFmt w:val="decimal"/>
      <w:lvlText w:val="6.%3."/>
      <w:lvlJc w:val="left"/>
      <w:pPr>
        <w:tabs>
          <w:tab w:val="num" w:pos="2979"/>
        </w:tabs>
        <w:ind w:left="2367" w:hanging="567"/>
      </w:pPr>
      <w:rPr>
        <w:rFonts w:hint="default"/>
        <w:color w:val="auto"/>
      </w:rPr>
    </w:lvl>
    <w:lvl w:ilvl="3">
      <w:start w:val="9"/>
      <w:numFmt w:val="decimal"/>
      <w:lvlText w:val="%4."/>
      <w:lvlJc w:val="left"/>
      <w:pPr>
        <w:ind w:left="2880" w:hanging="360"/>
      </w:pPr>
      <w:rPr>
        <w:rFonts w:hint="default"/>
      </w:rPr>
    </w:lvl>
    <w:lvl w:ilvl="4">
      <w:start w:val="1"/>
      <w:numFmt w:val="lowerLetter"/>
      <w:lvlText w:val="%5."/>
      <w:lvlJc w:val="left"/>
      <w:pPr>
        <w:ind w:left="3600" w:hanging="360"/>
      </w:pPr>
      <w:rPr>
        <w:rFonts w:hint="default"/>
        <w:b w:val="0"/>
        <w:color w:val="auto"/>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BC3C67"/>
    <w:multiLevelType w:val="hybridMultilevel"/>
    <w:tmpl w:val="F90E31AC"/>
    <w:lvl w:ilvl="0" w:tplc="74ECFB3E">
      <w:start w:val="1"/>
      <w:numFmt w:val="decimal"/>
      <w:lvlText w:val="6.%1."/>
      <w:lvlJc w:val="left"/>
      <w:pPr>
        <w:ind w:left="813" w:hanging="360"/>
      </w:pPr>
      <w:rPr>
        <w:rFonts w:hint="default"/>
      </w:rPr>
    </w:lvl>
    <w:lvl w:ilvl="1" w:tplc="38090019" w:tentative="1">
      <w:start w:val="1"/>
      <w:numFmt w:val="lowerLetter"/>
      <w:lvlText w:val="%2."/>
      <w:lvlJc w:val="left"/>
      <w:pPr>
        <w:ind w:left="1533" w:hanging="360"/>
      </w:pPr>
    </w:lvl>
    <w:lvl w:ilvl="2" w:tplc="3809001B" w:tentative="1">
      <w:start w:val="1"/>
      <w:numFmt w:val="lowerRoman"/>
      <w:lvlText w:val="%3."/>
      <w:lvlJc w:val="right"/>
      <w:pPr>
        <w:ind w:left="2253" w:hanging="180"/>
      </w:pPr>
    </w:lvl>
    <w:lvl w:ilvl="3" w:tplc="3809000F" w:tentative="1">
      <w:start w:val="1"/>
      <w:numFmt w:val="decimal"/>
      <w:lvlText w:val="%4."/>
      <w:lvlJc w:val="left"/>
      <w:pPr>
        <w:ind w:left="2973" w:hanging="360"/>
      </w:pPr>
    </w:lvl>
    <w:lvl w:ilvl="4" w:tplc="38090019" w:tentative="1">
      <w:start w:val="1"/>
      <w:numFmt w:val="lowerLetter"/>
      <w:lvlText w:val="%5."/>
      <w:lvlJc w:val="left"/>
      <w:pPr>
        <w:ind w:left="3693" w:hanging="360"/>
      </w:pPr>
    </w:lvl>
    <w:lvl w:ilvl="5" w:tplc="3809001B" w:tentative="1">
      <w:start w:val="1"/>
      <w:numFmt w:val="lowerRoman"/>
      <w:lvlText w:val="%6."/>
      <w:lvlJc w:val="right"/>
      <w:pPr>
        <w:ind w:left="4413" w:hanging="180"/>
      </w:pPr>
    </w:lvl>
    <w:lvl w:ilvl="6" w:tplc="3809000F" w:tentative="1">
      <w:start w:val="1"/>
      <w:numFmt w:val="decimal"/>
      <w:lvlText w:val="%7."/>
      <w:lvlJc w:val="left"/>
      <w:pPr>
        <w:ind w:left="5133" w:hanging="360"/>
      </w:pPr>
    </w:lvl>
    <w:lvl w:ilvl="7" w:tplc="38090019" w:tentative="1">
      <w:start w:val="1"/>
      <w:numFmt w:val="lowerLetter"/>
      <w:lvlText w:val="%8."/>
      <w:lvlJc w:val="left"/>
      <w:pPr>
        <w:ind w:left="5853" w:hanging="360"/>
      </w:pPr>
    </w:lvl>
    <w:lvl w:ilvl="8" w:tplc="3809001B" w:tentative="1">
      <w:start w:val="1"/>
      <w:numFmt w:val="lowerRoman"/>
      <w:lvlText w:val="%9."/>
      <w:lvlJc w:val="right"/>
      <w:pPr>
        <w:ind w:left="6573" w:hanging="180"/>
      </w:pPr>
    </w:lvl>
  </w:abstractNum>
  <w:abstractNum w:abstractNumId="7" w15:restartNumberingAfterBreak="0">
    <w:nsid w:val="31F42555"/>
    <w:multiLevelType w:val="hybridMultilevel"/>
    <w:tmpl w:val="9A089CF2"/>
    <w:lvl w:ilvl="0" w:tplc="7E922B68">
      <w:start w:val="7"/>
      <w:numFmt w:val="decimal"/>
      <w:lvlText w:val="%1."/>
      <w:lvlJc w:val="left"/>
      <w:pPr>
        <w:ind w:left="1798"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8" w15:restartNumberingAfterBreak="0">
    <w:nsid w:val="361B788B"/>
    <w:multiLevelType w:val="multilevel"/>
    <w:tmpl w:val="361B788B"/>
    <w:lvl w:ilvl="0">
      <w:numFmt w:val="bullet"/>
      <w:lvlText w:val="-"/>
      <w:lvlJc w:val="left"/>
      <w:pPr>
        <w:ind w:left="2880" w:hanging="360"/>
      </w:pPr>
      <w:rPr>
        <w:rFonts w:ascii="Tahoma" w:eastAsia="Times New Roman" w:hAnsi="Tahoma" w:cs="Tahoma" w:hint="default"/>
      </w:rPr>
    </w:lvl>
    <w:lvl w:ilvl="1">
      <w:start w:val="1"/>
      <w:numFmt w:val="bullet"/>
      <w:lvlText w:val=""/>
      <w:lvlJc w:val="left"/>
      <w:pPr>
        <w:ind w:left="3600" w:hanging="360"/>
      </w:pPr>
      <w:rPr>
        <w:rFonts w:ascii="Symbol" w:hAnsi="Symbol"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9" w15:restartNumberingAfterBreak="0">
    <w:nsid w:val="3838066C"/>
    <w:multiLevelType w:val="hybridMultilevel"/>
    <w:tmpl w:val="876E1B7A"/>
    <w:lvl w:ilvl="0" w:tplc="FFEEE4B2">
      <w:start w:val="1"/>
      <w:numFmt w:val="decimal"/>
      <w:lvlText w:val="8.%1."/>
      <w:lvlJc w:val="left"/>
      <w:pPr>
        <w:ind w:left="179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341AC2"/>
    <w:multiLevelType w:val="multilevel"/>
    <w:tmpl w:val="3A341AC2"/>
    <w:lvl w:ilvl="0">
      <w:numFmt w:val="bullet"/>
      <w:lvlText w:val="-"/>
      <w:lvlJc w:val="left"/>
      <w:pPr>
        <w:ind w:left="2880" w:hanging="360"/>
      </w:pPr>
      <w:rPr>
        <w:rFonts w:ascii="Tahoma" w:eastAsia="Times New Roman" w:hAnsi="Tahoma" w:cs="Tahoma"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1" w15:restartNumberingAfterBreak="0">
    <w:nsid w:val="3A730CCD"/>
    <w:multiLevelType w:val="multilevel"/>
    <w:tmpl w:val="5C1E5CC8"/>
    <w:lvl w:ilvl="0">
      <w:start w:val="1"/>
      <w:numFmt w:val="decimal"/>
      <w:lvlText w:val="%1."/>
      <w:lvlJc w:val="left"/>
      <w:pPr>
        <w:ind w:left="720" w:hanging="360"/>
      </w:pPr>
      <w:rPr>
        <w:lang w:val="en-ID"/>
      </w:rPr>
    </w:lvl>
    <w:lvl w:ilvl="1">
      <w:start w:val="1"/>
      <w:numFmt w:val="decimal"/>
      <w:lvlText w:val="6.%2."/>
      <w:lvlJc w:val="left"/>
      <w:pPr>
        <w:ind w:left="1778" w:hanging="360"/>
      </w:pPr>
      <w:rPr>
        <w:rFonts w:hint="default"/>
      </w:rPr>
    </w:lvl>
    <w:lvl w:ilvl="2">
      <w:start w:val="1"/>
      <w:numFmt w:val="lowerRoman"/>
      <w:lvlText w:val="%3."/>
      <w:lvlJc w:val="right"/>
      <w:pPr>
        <w:ind w:left="2160" w:hanging="180"/>
      </w:pPr>
    </w:lvl>
    <w:lvl w:ilvl="3">
      <w:start w:val="1"/>
      <w:numFmt w:val="decimal"/>
      <w:lvlText w:val="3.%4."/>
      <w:lvlJc w:val="left"/>
      <w:pPr>
        <w:ind w:left="2880" w:hanging="360"/>
      </w:pPr>
      <w:rPr>
        <w:rFonts w:hint="default"/>
        <w:b w:val="0"/>
        <w:bCs w:val="0"/>
      </w:rPr>
    </w:lvl>
    <w:lvl w:ilvl="4">
      <w:start w:val="1"/>
      <w:numFmt w:val="decimal"/>
      <w:lvlText w:val="5.1.%5."/>
      <w:lvlJc w:val="left"/>
      <w:pPr>
        <w:ind w:left="3600" w:hanging="360"/>
      </w:pPr>
      <w:rPr>
        <w:rFonts w:hint="default"/>
      </w:rPr>
    </w:lvl>
    <w:lvl w:ilvl="5">
      <w:start w:val="1"/>
      <w:numFmt w:val="decimal"/>
      <w:lvlText w:val="3.%6."/>
      <w:lvlJc w:val="left"/>
      <w:pPr>
        <w:ind w:left="4500" w:hanging="360"/>
      </w:pPr>
      <w:rPr>
        <w:rFonts w:hint="default"/>
      </w:rPr>
    </w:lvl>
    <w:lvl w:ilvl="6">
      <w:start w:val="1"/>
      <w:numFmt w:val="decimal"/>
      <w:lvlText w:val="%7."/>
      <w:lvlJc w:val="left"/>
      <w:pPr>
        <w:ind w:left="5040" w:hanging="360"/>
      </w:pPr>
    </w:lvl>
    <w:lvl w:ilvl="7">
      <w:start w:val="1"/>
      <w:numFmt w:val="decimal"/>
      <w:lvlText w:val="4.%8."/>
      <w:lvlJc w:val="left"/>
      <w:pPr>
        <w:ind w:left="5760" w:hanging="360"/>
      </w:pPr>
      <w:rPr>
        <w:rFonts w:hint="default"/>
        <w:b w:val="0"/>
        <w:bCs/>
      </w:rPr>
    </w:lvl>
    <w:lvl w:ilvl="8">
      <w:start w:val="1"/>
      <w:numFmt w:val="lowerRoman"/>
      <w:lvlText w:val="%9."/>
      <w:lvlJc w:val="right"/>
      <w:pPr>
        <w:ind w:left="6480" w:hanging="180"/>
      </w:pPr>
    </w:lvl>
  </w:abstractNum>
  <w:abstractNum w:abstractNumId="12" w15:restartNumberingAfterBreak="0">
    <w:nsid w:val="43171D5D"/>
    <w:multiLevelType w:val="hybridMultilevel"/>
    <w:tmpl w:val="67B05BF2"/>
    <w:lvl w:ilvl="0" w:tplc="3809000F">
      <w:start w:val="1"/>
      <w:numFmt w:val="decimal"/>
      <w:lvlText w:val="%1."/>
      <w:lvlJc w:val="left"/>
      <w:pPr>
        <w:ind w:left="1798" w:hanging="360"/>
      </w:pPr>
    </w:lvl>
    <w:lvl w:ilvl="1" w:tplc="38090019" w:tentative="1">
      <w:start w:val="1"/>
      <w:numFmt w:val="lowerLetter"/>
      <w:lvlText w:val="%2."/>
      <w:lvlJc w:val="left"/>
      <w:pPr>
        <w:ind w:left="2518" w:hanging="360"/>
      </w:pPr>
    </w:lvl>
    <w:lvl w:ilvl="2" w:tplc="3809001B" w:tentative="1">
      <w:start w:val="1"/>
      <w:numFmt w:val="lowerRoman"/>
      <w:lvlText w:val="%3."/>
      <w:lvlJc w:val="right"/>
      <w:pPr>
        <w:ind w:left="3238" w:hanging="180"/>
      </w:pPr>
    </w:lvl>
    <w:lvl w:ilvl="3" w:tplc="3809000F" w:tentative="1">
      <w:start w:val="1"/>
      <w:numFmt w:val="decimal"/>
      <w:lvlText w:val="%4."/>
      <w:lvlJc w:val="left"/>
      <w:pPr>
        <w:ind w:left="3958" w:hanging="360"/>
      </w:pPr>
    </w:lvl>
    <w:lvl w:ilvl="4" w:tplc="38090019" w:tentative="1">
      <w:start w:val="1"/>
      <w:numFmt w:val="lowerLetter"/>
      <w:lvlText w:val="%5."/>
      <w:lvlJc w:val="left"/>
      <w:pPr>
        <w:ind w:left="4678" w:hanging="360"/>
      </w:pPr>
    </w:lvl>
    <w:lvl w:ilvl="5" w:tplc="3809001B" w:tentative="1">
      <w:start w:val="1"/>
      <w:numFmt w:val="lowerRoman"/>
      <w:lvlText w:val="%6."/>
      <w:lvlJc w:val="right"/>
      <w:pPr>
        <w:ind w:left="5398" w:hanging="180"/>
      </w:pPr>
    </w:lvl>
    <w:lvl w:ilvl="6" w:tplc="3809000F" w:tentative="1">
      <w:start w:val="1"/>
      <w:numFmt w:val="decimal"/>
      <w:lvlText w:val="%7."/>
      <w:lvlJc w:val="left"/>
      <w:pPr>
        <w:ind w:left="6118" w:hanging="360"/>
      </w:pPr>
    </w:lvl>
    <w:lvl w:ilvl="7" w:tplc="38090019" w:tentative="1">
      <w:start w:val="1"/>
      <w:numFmt w:val="lowerLetter"/>
      <w:lvlText w:val="%8."/>
      <w:lvlJc w:val="left"/>
      <w:pPr>
        <w:ind w:left="6838" w:hanging="360"/>
      </w:pPr>
    </w:lvl>
    <w:lvl w:ilvl="8" w:tplc="3809001B" w:tentative="1">
      <w:start w:val="1"/>
      <w:numFmt w:val="lowerRoman"/>
      <w:lvlText w:val="%9."/>
      <w:lvlJc w:val="right"/>
      <w:pPr>
        <w:ind w:left="7558" w:hanging="180"/>
      </w:pPr>
    </w:lvl>
  </w:abstractNum>
  <w:abstractNum w:abstractNumId="13" w15:restartNumberingAfterBreak="0">
    <w:nsid w:val="48E66332"/>
    <w:multiLevelType w:val="hybridMultilevel"/>
    <w:tmpl w:val="660C6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F4D1103"/>
    <w:multiLevelType w:val="hybridMultilevel"/>
    <w:tmpl w:val="C1544038"/>
    <w:lvl w:ilvl="0" w:tplc="4BBCF7CA">
      <w:start w:val="1"/>
      <w:numFmt w:val="decimal"/>
      <w:lvlText w:val="6.2.%1."/>
      <w:lvlJc w:val="left"/>
      <w:pPr>
        <w:ind w:left="1710" w:hanging="360"/>
      </w:pPr>
      <w:rPr>
        <w:rFonts w:hint="default"/>
        <w:sz w:val="22"/>
        <w:szCs w:val="22"/>
      </w:rPr>
    </w:lvl>
    <w:lvl w:ilvl="1" w:tplc="38090019" w:tentative="1">
      <w:start w:val="1"/>
      <w:numFmt w:val="lowerLetter"/>
      <w:lvlText w:val="%2."/>
      <w:lvlJc w:val="left"/>
      <w:pPr>
        <w:ind w:left="2430" w:hanging="360"/>
      </w:pPr>
    </w:lvl>
    <w:lvl w:ilvl="2" w:tplc="3809001B" w:tentative="1">
      <w:start w:val="1"/>
      <w:numFmt w:val="lowerRoman"/>
      <w:lvlText w:val="%3."/>
      <w:lvlJc w:val="right"/>
      <w:pPr>
        <w:ind w:left="3150" w:hanging="180"/>
      </w:pPr>
    </w:lvl>
    <w:lvl w:ilvl="3" w:tplc="3809000F" w:tentative="1">
      <w:start w:val="1"/>
      <w:numFmt w:val="decimal"/>
      <w:lvlText w:val="%4."/>
      <w:lvlJc w:val="left"/>
      <w:pPr>
        <w:ind w:left="3870" w:hanging="360"/>
      </w:pPr>
    </w:lvl>
    <w:lvl w:ilvl="4" w:tplc="38090019" w:tentative="1">
      <w:start w:val="1"/>
      <w:numFmt w:val="lowerLetter"/>
      <w:lvlText w:val="%5."/>
      <w:lvlJc w:val="left"/>
      <w:pPr>
        <w:ind w:left="4590" w:hanging="360"/>
      </w:pPr>
    </w:lvl>
    <w:lvl w:ilvl="5" w:tplc="3809001B" w:tentative="1">
      <w:start w:val="1"/>
      <w:numFmt w:val="lowerRoman"/>
      <w:lvlText w:val="%6."/>
      <w:lvlJc w:val="right"/>
      <w:pPr>
        <w:ind w:left="5310" w:hanging="180"/>
      </w:pPr>
    </w:lvl>
    <w:lvl w:ilvl="6" w:tplc="3809000F" w:tentative="1">
      <w:start w:val="1"/>
      <w:numFmt w:val="decimal"/>
      <w:lvlText w:val="%7."/>
      <w:lvlJc w:val="left"/>
      <w:pPr>
        <w:ind w:left="6030" w:hanging="360"/>
      </w:pPr>
    </w:lvl>
    <w:lvl w:ilvl="7" w:tplc="38090019" w:tentative="1">
      <w:start w:val="1"/>
      <w:numFmt w:val="lowerLetter"/>
      <w:lvlText w:val="%8."/>
      <w:lvlJc w:val="left"/>
      <w:pPr>
        <w:ind w:left="6750" w:hanging="360"/>
      </w:pPr>
    </w:lvl>
    <w:lvl w:ilvl="8" w:tplc="3809001B" w:tentative="1">
      <w:start w:val="1"/>
      <w:numFmt w:val="lowerRoman"/>
      <w:lvlText w:val="%9."/>
      <w:lvlJc w:val="right"/>
      <w:pPr>
        <w:ind w:left="7470" w:hanging="180"/>
      </w:pPr>
    </w:lvl>
  </w:abstractNum>
  <w:abstractNum w:abstractNumId="15" w15:restartNumberingAfterBreak="0">
    <w:nsid w:val="514C06A5"/>
    <w:multiLevelType w:val="hybridMultilevel"/>
    <w:tmpl w:val="2976F630"/>
    <w:lvl w:ilvl="0" w:tplc="D0A85346">
      <w:start w:val="2"/>
      <w:numFmt w:val="decimal"/>
      <w:lvlText w:val="6.%1."/>
      <w:lvlJc w:val="left"/>
      <w:pPr>
        <w:ind w:left="135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39823A4"/>
    <w:multiLevelType w:val="multilevel"/>
    <w:tmpl w:val="94EA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2880" w:hanging="360"/>
      </w:pPr>
      <w:rPr>
        <w:rFonts w:hint="default"/>
        <w:b w:val="0"/>
        <w:bCs w:val="0"/>
      </w:rPr>
    </w:lvl>
    <w:lvl w:ilvl="4">
      <w:start w:val="1"/>
      <w:numFmt w:val="lowerLetter"/>
      <w:lvlText w:val="%5."/>
      <w:lvlJc w:val="left"/>
      <w:pPr>
        <w:ind w:left="3600" w:hanging="360"/>
      </w:pPr>
    </w:lvl>
    <w:lvl w:ilvl="5">
      <w:start w:val="1"/>
      <w:numFmt w:val="decimal"/>
      <w:lvlText w:val="3.%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281DDD"/>
    <w:multiLevelType w:val="hybridMultilevel"/>
    <w:tmpl w:val="89A8611A"/>
    <w:lvl w:ilvl="0" w:tplc="20CCA8EC">
      <w:start w:val="1"/>
      <w:numFmt w:val="decimal"/>
      <w:lvlText w:val="9.%1."/>
      <w:lvlJc w:val="left"/>
      <w:pPr>
        <w:ind w:left="1751" w:hanging="360"/>
      </w:pPr>
      <w:rPr>
        <w:rFonts w:hint="default"/>
      </w:rPr>
    </w:lvl>
    <w:lvl w:ilvl="1" w:tplc="38090019" w:tentative="1">
      <w:start w:val="1"/>
      <w:numFmt w:val="lowerLetter"/>
      <w:lvlText w:val="%2."/>
      <w:lvlJc w:val="left"/>
      <w:pPr>
        <w:ind w:left="2471" w:hanging="360"/>
      </w:pPr>
    </w:lvl>
    <w:lvl w:ilvl="2" w:tplc="3809001B" w:tentative="1">
      <w:start w:val="1"/>
      <w:numFmt w:val="lowerRoman"/>
      <w:lvlText w:val="%3."/>
      <w:lvlJc w:val="right"/>
      <w:pPr>
        <w:ind w:left="3191" w:hanging="180"/>
      </w:pPr>
    </w:lvl>
    <w:lvl w:ilvl="3" w:tplc="3809000F" w:tentative="1">
      <w:start w:val="1"/>
      <w:numFmt w:val="decimal"/>
      <w:lvlText w:val="%4."/>
      <w:lvlJc w:val="left"/>
      <w:pPr>
        <w:ind w:left="3911" w:hanging="360"/>
      </w:pPr>
    </w:lvl>
    <w:lvl w:ilvl="4" w:tplc="38090019" w:tentative="1">
      <w:start w:val="1"/>
      <w:numFmt w:val="lowerLetter"/>
      <w:lvlText w:val="%5."/>
      <w:lvlJc w:val="left"/>
      <w:pPr>
        <w:ind w:left="4631" w:hanging="360"/>
      </w:pPr>
    </w:lvl>
    <w:lvl w:ilvl="5" w:tplc="3809001B" w:tentative="1">
      <w:start w:val="1"/>
      <w:numFmt w:val="lowerRoman"/>
      <w:lvlText w:val="%6."/>
      <w:lvlJc w:val="right"/>
      <w:pPr>
        <w:ind w:left="5351" w:hanging="180"/>
      </w:pPr>
    </w:lvl>
    <w:lvl w:ilvl="6" w:tplc="3809000F" w:tentative="1">
      <w:start w:val="1"/>
      <w:numFmt w:val="decimal"/>
      <w:lvlText w:val="%7."/>
      <w:lvlJc w:val="left"/>
      <w:pPr>
        <w:ind w:left="6071" w:hanging="360"/>
      </w:pPr>
    </w:lvl>
    <w:lvl w:ilvl="7" w:tplc="38090019" w:tentative="1">
      <w:start w:val="1"/>
      <w:numFmt w:val="lowerLetter"/>
      <w:lvlText w:val="%8."/>
      <w:lvlJc w:val="left"/>
      <w:pPr>
        <w:ind w:left="6791" w:hanging="360"/>
      </w:pPr>
    </w:lvl>
    <w:lvl w:ilvl="8" w:tplc="3809001B" w:tentative="1">
      <w:start w:val="1"/>
      <w:numFmt w:val="lowerRoman"/>
      <w:lvlText w:val="%9."/>
      <w:lvlJc w:val="right"/>
      <w:pPr>
        <w:ind w:left="7511" w:hanging="180"/>
      </w:pPr>
    </w:lvl>
  </w:abstractNum>
  <w:abstractNum w:abstractNumId="18" w15:restartNumberingAfterBreak="0">
    <w:nsid w:val="59AE306C"/>
    <w:multiLevelType w:val="hybridMultilevel"/>
    <w:tmpl w:val="B8621282"/>
    <w:lvl w:ilvl="0" w:tplc="B6EE5BAA">
      <w:start w:val="1"/>
      <w:numFmt w:val="decimal"/>
      <w:lvlText w:val="5.%1."/>
      <w:lvlJc w:val="left"/>
      <w:pPr>
        <w:ind w:left="1474" w:hanging="360"/>
      </w:pPr>
      <w:rPr>
        <w:rFonts w:hint="default"/>
      </w:rPr>
    </w:lvl>
    <w:lvl w:ilvl="1" w:tplc="38090019" w:tentative="1">
      <w:start w:val="1"/>
      <w:numFmt w:val="lowerLetter"/>
      <w:lvlText w:val="%2."/>
      <w:lvlJc w:val="left"/>
      <w:pPr>
        <w:ind w:left="2194" w:hanging="360"/>
      </w:pPr>
    </w:lvl>
    <w:lvl w:ilvl="2" w:tplc="3809001B" w:tentative="1">
      <w:start w:val="1"/>
      <w:numFmt w:val="lowerRoman"/>
      <w:lvlText w:val="%3."/>
      <w:lvlJc w:val="right"/>
      <w:pPr>
        <w:ind w:left="2914" w:hanging="180"/>
      </w:pPr>
    </w:lvl>
    <w:lvl w:ilvl="3" w:tplc="3809000F" w:tentative="1">
      <w:start w:val="1"/>
      <w:numFmt w:val="decimal"/>
      <w:lvlText w:val="%4."/>
      <w:lvlJc w:val="left"/>
      <w:pPr>
        <w:ind w:left="3634" w:hanging="360"/>
      </w:pPr>
    </w:lvl>
    <w:lvl w:ilvl="4" w:tplc="38090019" w:tentative="1">
      <w:start w:val="1"/>
      <w:numFmt w:val="lowerLetter"/>
      <w:lvlText w:val="%5."/>
      <w:lvlJc w:val="left"/>
      <w:pPr>
        <w:ind w:left="4354" w:hanging="360"/>
      </w:pPr>
    </w:lvl>
    <w:lvl w:ilvl="5" w:tplc="3809001B" w:tentative="1">
      <w:start w:val="1"/>
      <w:numFmt w:val="lowerRoman"/>
      <w:lvlText w:val="%6."/>
      <w:lvlJc w:val="right"/>
      <w:pPr>
        <w:ind w:left="5074" w:hanging="180"/>
      </w:pPr>
    </w:lvl>
    <w:lvl w:ilvl="6" w:tplc="3809000F" w:tentative="1">
      <w:start w:val="1"/>
      <w:numFmt w:val="decimal"/>
      <w:lvlText w:val="%7."/>
      <w:lvlJc w:val="left"/>
      <w:pPr>
        <w:ind w:left="5794" w:hanging="360"/>
      </w:pPr>
    </w:lvl>
    <w:lvl w:ilvl="7" w:tplc="38090019" w:tentative="1">
      <w:start w:val="1"/>
      <w:numFmt w:val="lowerLetter"/>
      <w:lvlText w:val="%8."/>
      <w:lvlJc w:val="left"/>
      <w:pPr>
        <w:ind w:left="6514" w:hanging="360"/>
      </w:pPr>
    </w:lvl>
    <w:lvl w:ilvl="8" w:tplc="3809001B" w:tentative="1">
      <w:start w:val="1"/>
      <w:numFmt w:val="lowerRoman"/>
      <w:lvlText w:val="%9."/>
      <w:lvlJc w:val="right"/>
      <w:pPr>
        <w:ind w:left="7234" w:hanging="180"/>
      </w:pPr>
    </w:lvl>
  </w:abstractNum>
  <w:abstractNum w:abstractNumId="19" w15:restartNumberingAfterBreak="0">
    <w:nsid w:val="6B2F37D1"/>
    <w:multiLevelType w:val="multilevel"/>
    <w:tmpl w:val="94EA5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3.%4."/>
      <w:lvlJc w:val="left"/>
      <w:pPr>
        <w:ind w:left="2880" w:hanging="360"/>
      </w:pPr>
      <w:rPr>
        <w:rFonts w:hint="default"/>
        <w:b w:val="0"/>
        <w:bCs w:val="0"/>
      </w:rPr>
    </w:lvl>
    <w:lvl w:ilvl="4">
      <w:start w:val="1"/>
      <w:numFmt w:val="lowerLetter"/>
      <w:lvlText w:val="%5."/>
      <w:lvlJc w:val="left"/>
      <w:pPr>
        <w:ind w:left="3600" w:hanging="360"/>
      </w:pPr>
    </w:lvl>
    <w:lvl w:ilvl="5">
      <w:start w:val="1"/>
      <w:numFmt w:val="decimal"/>
      <w:lvlText w:val="3.%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272107"/>
    <w:multiLevelType w:val="hybridMultilevel"/>
    <w:tmpl w:val="81284620"/>
    <w:lvl w:ilvl="0" w:tplc="27C412F0">
      <w:start w:val="9"/>
      <w:numFmt w:val="decimal"/>
      <w:lvlText w:val="%1."/>
      <w:lvlJc w:val="left"/>
      <w:pPr>
        <w:ind w:left="1798"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F880063"/>
    <w:multiLevelType w:val="hybridMultilevel"/>
    <w:tmpl w:val="04707468"/>
    <w:lvl w:ilvl="0" w:tplc="38090019">
      <w:start w:val="1"/>
      <w:numFmt w:val="lowerLetter"/>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519650A4">
      <w:start w:val="1"/>
      <w:numFmt w:val="lowerLetter"/>
      <w:lvlText w:val="%8."/>
      <w:lvlJc w:val="left"/>
      <w:pPr>
        <w:ind w:left="7560" w:hanging="360"/>
      </w:pPr>
      <w:rPr>
        <w:rFonts w:hint="default"/>
      </w:rPr>
    </w:lvl>
    <w:lvl w:ilvl="8" w:tplc="3809001B" w:tentative="1">
      <w:start w:val="1"/>
      <w:numFmt w:val="lowerRoman"/>
      <w:lvlText w:val="%9."/>
      <w:lvlJc w:val="right"/>
      <w:pPr>
        <w:ind w:left="8280" w:hanging="180"/>
      </w:pPr>
    </w:lvl>
  </w:abstractNum>
  <w:abstractNum w:abstractNumId="22" w15:restartNumberingAfterBreak="0">
    <w:nsid w:val="708C7DB9"/>
    <w:multiLevelType w:val="hybridMultilevel"/>
    <w:tmpl w:val="DEBA41FC"/>
    <w:lvl w:ilvl="0" w:tplc="D65E7E82">
      <w:start w:val="1"/>
      <w:numFmt w:val="upperLetter"/>
      <w:lvlText w:val="%1."/>
      <w:lvlJc w:val="left"/>
      <w:pPr>
        <w:ind w:left="717" w:hanging="360"/>
      </w:pPr>
      <w:rPr>
        <w:rFonts w:hint="default"/>
      </w:rPr>
    </w:lvl>
    <w:lvl w:ilvl="1" w:tplc="38090019" w:tentative="1">
      <w:start w:val="1"/>
      <w:numFmt w:val="lowerLetter"/>
      <w:lvlText w:val="%2."/>
      <w:lvlJc w:val="left"/>
      <w:pPr>
        <w:ind w:left="1437" w:hanging="360"/>
      </w:pPr>
    </w:lvl>
    <w:lvl w:ilvl="2" w:tplc="3809001B" w:tentative="1">
      <w:start w:val="1"/>
      <w:numFmt w:val="lowerRoman"/>
      <w:lvlText w:val="%3."/>
      <w:lvlJc w:val="right"/>
      <w:pPr>
        <w:ind w:left="2157" w:hanging="180"/>
      </w:pPr>
    </w:lvl>
    <w:lvl w:ilvl="3" w:tplc="3809000F" w:tentative="1">
      <w:start w:val="1"/>
      <w:numFmt w:val="decimal"/>
      <w:lvlText w:val="%4."/>
      <w:lvlJc w:val="left"/>
      <w:pPr>
        <w:ind w:left="2877" w:hanging="360"/>
      </w:pPr>
    </w:lvl>
    <w:lvl w:ilvl="4" w:tplc="38090019" w:tentative="1">
      <w:start w:val="1"/>
      <w:numFmt w:val="lowerLetter"/>
      <w:lvlText w:val="%5."/>
      <w:lvlJc w:val="left"/>
      <w:pPr>
        <w:ind w:left="3597" w:hanging="360"/>
      </w:pPr>
    </w:lvl>
    <w:lvl w:ilvl="5" w:tplc="3809001B" w:tentative="1">
      <w:start w:val="1"/>
      <w:numFmt w:val="lowerRoman"/>
      <w:lvlText w:val="%6."/>
      <w:lvlJc w:val="right"/>
      <w:pPr>
        <w:ind w:left="4317" w:hanging="180"/>
      </w:pPr>
    </w:lvl>
    <w:lvl w:ilvl="6" w:tplc="3809000F" w:tentative="1">
      <w:start w:val="1"/>
      <w:numFmt w:val="decimal"/>
      <w:lvlText w:val="%7."/>
      <w:lvlJc w:val="left"/>
      <w:pPr>
        <w:ind w:left="5037" w:hanging="360"/>
      </w:pPr>
    </w:lvl>
    <w:lvl w:ilvl="7" w:tplc="38090019" w:tentative="1">
      <w:start w:val="1"/>
      <w:numFmt w:val="lowerLetter"/>
      <w:lvlText w:val="%8."/>
      <w:lvlJc w:val="left"/>
      <w:pPr>
        <w:ind w:left="5757" w:hanging="360"/>
      </w:pPr>
    </w:lvl>
    <w:lvl w:ilvl="8" w:tplc="3809001B" w:tentative="1">
      <w:start w:val="1"/>
      <w:numFmt w:val="lowerRoman"/>
      <w:lvlText w:val="%9."/>
      <w:lvlJc w:val="right"/>
      <w:pPr>
        <w:ind w:left="6477" w:hanging="180"/>
      </w:pPr>
    </w:lvl>
  </w:abstractNum>
  <w:abstractNum w:abstractNumId="23" w15:restartNumberingAfterBreak="0">
    <w:nsid w:val="71E2469E"/>
    <w:multiLevelType w:val="multilevel"/>
    <w:tmpl w:val="71E2469E"/>
    <w:lvl w:ilvl="0">
      <w:start w:val="1"/>
      <w:numFmt w:val="bullet"/>
      <w:lvlText w:val=""/>
      <w:lvlJc w:val="left"/>
      <w:pPr>
        <w:tabs>
          <w:tab w:val="left" w:pos="720"/>
        </w:tabs>
        <w:ind w:left="720" w:hanging="360"/>
      </w:pPr>
      <w:rPr>
        <w:rFonts w:ascii="Symbol" w:hAnsi="Symbol" w:hint="default"/>
      </w:rPr>
    </w:lvl>
    <w:lvl w:ilvl="1">
      <w:start w:val="6"/>
      <w:numFmt w:val="decimal"/>
      <w:lvlText w:val="%2."/>
      <w:lvlJc w:val="left"/>
      <w:pPr>
        <w:tabs>
          <w:tab w:val="left" w:pos="2520"/>
        </w:tabs>
        <w:ind w:left="1647" w:hanging="567"/>
      </w:pPr>
      <w:rPr>
        <w:rFonts w:hint="default"/>
        <w:b/>
      </w:rPr>
    </w:lvl>
    <w:lvl w:ilvl="2">
      <w:start w:val="1"/>
      <w:numFmt w:val="decimal"/>
      <w:lvlText w:val="6.%3."/>
      <w:lvlJc w:val="left"/>
      <w:pPr>
        <w:tabs>
          <w:tab w:val="left" w:pos="2979"/>
        </w:tabs>
        <w:ind w:left="2367" w:hanging="567"/>
      </w:pPr>
      <w:rPr>
        <w:rFonts w:hint="default"/>
        <w:color w:val="auto"/>
      </w:rPr>
    </w:lvl>
    <w:lvl w:ilvl="3">
      <w:numFmt w:val="bullet"/>
      <w:lvlText w:val="-"/>
      <w:lvlJc w:val="left"/>
      <w:pPr>
        <w:tabs>
          <w:tab w:val="left" w:pos="2880"/>
        </w:tabs>
        <w:ind w:left="2880" w:hanging="360"/>
      </w:pPr>
      <w:rPr>
        <w:rFonts w:ascii="Tahoma" w:eastAsia="Times New Roman" w:hAnsi="Tahoma" w:cs="Tahoma" w:hint="default"/>
      </w:rPr>
    </w:lvl>
    <w:lvl w:ilvl="4">
      <w:start w:val="1"/>
      <w:numFmt w:val="lowerLetter"/>
      <w:lvlText w:val="%5."/>
      <w:lvlJc w:val="left"/>
      <w:pPr>
        <w:ind w:left="3600" w:hanging="360"/>
      </w:pPr>
      <w:rPr>
        <w:rFonts w:hint="default"/>
        <w:b w:val="0"/>
        <w:color w:val="auto"/>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2481083"/>
    <w:multiLevelType w:val="hybridMultilevel"/>
    <w:tmpl w:val="15189D24"/>
    <w:lvl w:ilvl="0" w:tplc="EB2EDFA6">
      <w:start w:val="1"/>
      <w:numFmt w:val="decimal"/>
      <w:lvlText w:val="6.1.%1."/>
      <w:lvlJc w:val="left"/>
      <w:pPr>
        <w:ind w:left="2301" w:hanging="360"/>
      </w:pPr>
      <w:rPr>
        <w:rFonts w:hint="default"/>
        <w:sz w:val="22"/>
        <w:szCs w:val="22"/>
      </w:rPr>
    </w:lvl>
    <w:lvl w:ilvl="1" w:tplc="38090019" w:tentative="1">
      <w:start w:val="1"/>
      <w:numFmt w:val="lowerLetter"/>
      <w:lvlText w:val="%2."/>
      <w:lvlJc w:val="left"/>
      <w:pPr>
        <w:ind w:left="3021" w:hanging="360"/>
      </w:pPr>
    </w:lvl>
    <w:lvl w:ilvl="2" w:tplc="3809001B" w:tentative="1">
      <w:start w:val="1"/>
      <w:numFmt w:val="lowerRoman"/>
      <w:lvlText w:val="%3."/>
      <w:lvlJc w:val="right"/>
      <w:pPr>
        <w:ind w:left="3741" w:hanging="180"/>
      </w:pPr>
    </w:lvl>
    <w:lvl w:ilvl="3" w:tplc="3809000F" w:tentative="1">
      <w:start w:val="1"/>
      <w:numFmt w:val="decimal"/>
      <w:lvlText w:val="%4."/>
      <w:lvlJc w:val="left"/>
      <w:pPr>
        <w:ind w:left="4461" w:hanging="360"/>
      </w:pPr>
    </w:lvl>
    <w:lvl w:ilvl="4" w:tplc="38090019" w:tentative="1">
      <w:start w:val="1"/>
      <w:numFmt w:val="lowerLetter"/>
      <w:lvlText w:val="%5."/>
      <w:lvlJc w:val="left"/>
      <w:pPr>
        <w:ind w:left="5181" w:hanging="360"/>
      </w:pPr>
    </w:lvl>
    <w:lvl w:ilvl="5" w:tplc="3809001B" w:tentative="1">
      <w:start w:val="1"/>
      <w:numFmt w:val="lowerRoman"/>
      <w:lvlText w:val="%6."/>
      <w:lvlJc w:val="right"/>
      <w:pPr>
        <w:ind w:left="5901" w:hanging="180"/>
      </w:pPr>
    </w:lvl>
    <w:lvl w:ilvl="6" w:tplc="3809000F" w:tentative="1">
      <w:start w:val="1"/>
      <w:numFmt w:val="decimal"/>
      <w:lvlText w:val="%7."/>
      <w:lvlJc w:val="left"/>
      <w:pPr>
        <w:ind w:left="6621" w:hanging="360"/>
      </w:pPr>
    </w:lvl>
    <w:lvl w:ilvl="7" w:tplc="38090019" w:tentative="1">
      <w:start w:val="1"/>
      <w:numFmt w:val="lowerLetter"/>
      <w:lvlText w:val="%8."/>
      <w:lvlJc w:val="left"/>
      <w:pPr>
        <w:ind w:left="7341" w:hanging="360"/>
      </w:pPr>
    </w:lvl>
    <w:lvl w:ilvl="8" w:tplc="3809001B" w:tentative="1">
      <w:start w:val="1"/>
      <w:numFmt w:val="lowerRoman"/>
      <w:lvlText w:val="%9."/>
      <w:lvlJc w:val="right"/>
      <w:pPr>
        <w:ind w:left="8061" w:hanging="180"/>
      </w:pPr>
    </w:lvl>
  </w:abstractNum>
  <w:abstractNum w:abstractNumId="25" w15:restartNumberingAfterBreak="0">
    <w:nsid w:val="74E24C3F"/>
    <w:multiLevelType w:val="hybridMultilevel"/>
    <w:tmpl w:val="B85A0A66"/>
    <w:lvl w:ilvl="0" w:tplc="74ECFB3E">
      <w:start w:val="1"/>
      <w:numFmt w:val="decimal"/>
      <w:lvlText w:val="6.%1."/>
      <w:lvlJc w:val="left"/>
      <w:pPr>
        <w:ind w:left="813" w:hanging="360"/>
      </w:pPr>
      <w:rPr>
        <w:rFonts w:hint="default"/>
      </w:rPr>
    </w:lvl>
    <w:lvl w:ilvl="1" w:tplc="38090019" w:tentative="1">
      <w:start w:val="1"/>
      <w:numFmt w:val="lowerLetter"/>
      <w:lvlText w:val="%2."/>
      <w:lvlJc w:val="left"/>
      <w:pPr>
        <w:ind w:left="1533" w:hanging="360"/>
      </w:pPr>
    </w:lvl>
    <w:lvl w:ilvl="2" w:tplc="3809001B" w:tentative="1">
      <w:start w:val="1"/>
      <w:numFmt w:val="lowerRoman"/>
      <w:lvlText w:val="%3."/>
      <w:lvlJc w:val="right"/>
      <w:pPr>
        <w:ind w:left="2253" w:hanging="180"/>
      </w:pPr>
    </w:lvl>
    <w:lvl w:ilvl="3" w:tplc="3809000F" w:tentative="1">
      <w:start w:val="1"/>
      <w:numFmt w:val="decimal"/>
      <w:lvlText w:val="%4."/>
      <w:lvlJc w:val="left"/>
      <w:pPr>
        <w:ind w:left="2973" w:hanging="360"/>
      </w:pPr>
    </w:lvl>
    <w:lvl w:ilvl="4" w:tplc="38090019" w:tentative="1">
      <w:start w:val="1"/>
      <w:numFmt w:val="lowerLetter"/>
      <w:lvlText w:val="%5."/>
      <w:lvlJc w:val="left"/>
      <w:pPr>
        <w:ind w:left="3693" w:hanging="360"/>
      </w:pPr>
    </w:lvl>
    <w:lvl w:ilvl="5" w:tplc="3809001B" w:tentative="1">
      <w:start w:val="1"/>
      <w:numFmt w:val="lowerRoman"/>
      <w:lvlText w:val="%6."/>
      <w:lvlJc w:val="right"/>
      <w:pPr>
        <w:ind w:left="4413" w:hanging="180"/>
      </w:pPr>
    </w:lvl>
    <w:lvl w:ilvl="6" w:tplc="3809000F" w:tentative="1">
      <w:start w:val="1"/>
      <w:numFmt w:val="decimal"/>
      <w:lvlText w:val="%7."/>
      <w:lvlJc w:val="left"/>
      <w:pPr>
        <w:ind w:left="5133" w:hanging="360"/>
      </w:pPr>
    </w:lvl>
    <w:lvl w:ilvl="7" w:tplc="38090019" w:tentative="1">
      <w:start w:val="1"/>
      <w:numFmt w:val="lowerLetter"/>
      <w:lvlText w:val="%8."/>
      <w:lvlJc w:val="left"/>
      <w:pPr>
        <w:ind w:left="5853" w:hanging="360"/>
      </w:pPr>
    </w:lvl>
    <w:lvl w:ilvl="8" w:tplc="3809001B" w:tentative="1">
      <w:start w:val="1"/>
      <w:numFmt w:val="lowerRoman"/>
      <w:lvlText w:val="%9."/>
      <w:lvlJc w:val="right"/>
      <w:pPr>
        <w:ind w:left="6573" w:hanging="180"/>
      </w:pPr>
    </w:lvl>
  </w:abstractNum>
  <w:abstractNum w:abstractNumId="26" w15:restartNumberingAfterBreak="0">
    <w:nsid w:val="7DDE04C7"/>
    <w:multiLevelType w:val="hybridMultilevel"/>
    <w:tmpl w:val="D136BF50"/>
    <w:lvl w:ilvl="0" w:tplc="2F0413A2">
      <w:start w:val="7"/>
      <w:numFmt w:val="decimal"/>
      <w:lvlText w:val="7.%1."/>
      <w:lvlJc w:val="left"/>
      <w:pPr>
        <w:ind w:left="990" w:hanging="360"/>
      </w:pPr>
      <w:rPr>
        <w:rFonts w:hint="default"/>
      </w:rPr>
    </w:lvl>
    <w:lvl w:ilvl="1" w:tplc="38090019" w:tentative="1">
      <w:start w:val="1"/>
      <w:numFmt w:val="lowerLetter"/>
      <w:lvlText w:val="%2."/>
      <w:lvlJc w:val="left"/>
      <w:pPr>
        <w:ind w:left="1710" w:hanging="360"/>
      </w:pPr>
    </w:lvl>
    <w:lvl w:ilvl="2" w:tplc="3809001B" w:tentative="1">
      <w:start w:val="1"/>
      <w:numFmt w:val="lowerRoman"/>
      <w:lvlText w:val="%3."/>
      <w:lvlJc w:val="right"/>
      <w:pPr>
        <w:ind w:left="2430" w:hanging="180"/>
      </w:pPr>
    </w:lvl>
    <w:lvl w:ilvl="3" w:tplc="3809000F" w:tentative="1">
      <w:start w:val="1"/>
      <w:numFmt w:val="decimal"/>
      <w:lvlText w:val="%4."/>
      <w:lvlJc w:val="left"/>
      <w:pPr>
        <w:ind w:left="3150" w:hanging="360"/>
      </w:pPr>
    </w:lvl>
    <w:lvl w:ilvl="4" w:tplc="38090019" w:tentative="1">
      <w:start w:val="1"/>
      <w:numFmt w:val="lowerLetter"/>
      <w:lvlText w:val="%5."/>
      <w:lvlJc w:val="left"/>
      <w:pPr>
        <w:ind w:left="3870" w:hanging="360"/>
      </w:pPr>
    </w:lvl>
    <w:lvl w:ilvl="5" w:tplc="3809001B" w:tentative="1">
      <w:start w:val="1"/>
      <w:numFmt w:val="lowerRoman"/>
      <w:lvlText w:val="%6."/>
      <w:lvlJc w:val="right"/>
      <w:pPr>
        <w:ind w:left="4590" w:hanging="180"/>
      </w:pPr>
    </w:lvl>
    <w:lvl w:ilvl="6" w:tplc="3809000F" w:tentative="1">
      <w:start w:val="1"/>
      <w:numFmt w:val="decimal"/>
      <w:lvlText w:val="%7."/>
      <w:lvlJc w:val="left"/>
      <w:pPr>
        <w:ind w:left="5310" w:hanging="360"/>
      </w:pPr>
    </w:lvl>
    <w:lvl w:ilvl="7" w:tplc="38090019" w:tentative="1">
      <w:start w:val="1"/>
      <w:numFmt w:val="lowerLetter"/>
      <w:lvlText w:val="%8."/>
      <w:lvlJc w:val="left"/>
      <w:pPr>
        <w:ind w:left="6030" w:hanging="360"/>
      </w:pPr>
    </w:lvl>
    <w:lvl w:ilvl="8" w:tplc="3809001B" w:tentative="1">
      <w:start w:val="1"/>
      <w:numFmt w:val="lowerRoman"/>
      <w:lvlText w:val="%9."/>
      <w:lvlJc w:val="right"/>
      <w:pPr>
        <w:ind w:left="6750" w:hanging="180"/>
      </w:pPr>
    </w:lvl>
  </w:abstractNum>
  <w:num w:numId="1" w16cid:durableId="670333211">
    <w:abstractNumId w:val="11"/>
  </w:num>
  <w:num w:numId="2" w16cid:durableId="1284921442">
    <w:abstractNumId w:val="2"/>
  </w:num>
  <w:num w:numId="3" w16cid:durableId="1448962725">
    <w:abstractNumId w:val="23"/>
  </w:num>
  <w:num w:numId="4" w16cid:durableId="1136218721">
    <w:abstractNumId w:val="0"/>
  </w:num>
  <w:num w:numId="5" w16cid:durableId="1043288097">
    <w:abstractNumId w:val="8"/>
  </w:num>
  <w:num w:numId="6" w16cid:durableId="2020544711">
    <w:abstractNumId w:val="10"/>
  </w:num>
  <w:num w:numId="7" w16cid:durableId="1490636925">
    <w:abstractNumId w:val="13"/>
  </w:num>
  <w:num w:numId="8" w16cid:durableId="964891262">
    <w:abstractNumId w:val="19"/>
  </w:num>
  <w:num w:numId="9" w16cid:durableId="999432343">
    <w:abstractNumId w:val="16"/>
  </w:num>
  <w:num w:numId="10" w16cid:durableId="1854032419">
    <w:abstractNumId w:val="4"/>
  </w:num>
  <w:num w:numId="11" w16cid:durableId="1972783631">
    <w:abstractNumId w:val="24"/>
  </w:num>
  <w:num w:numId="12" w16cid:durableId="1386562704">
    <w:abstractNumId w:val="18"/>
  </w:num>
  <w:num w:numId="13" w16cid:durableId="457064108">
    <w:abstractNumId w:val="6"/>
  </w:num>
  <w:num w:numId="14" w16cid:durableId="1876230836">
    <w:abstractNumId w:val="15"/>
  </w:num>
  <w:num w:numId="15" w16cid:durableId="1481770955">
    <w:abstractNumId w:val="14"/>
  </w:num>
  <w:num w:numId="16" w16cid:durableId="342391594">
    <w:abstractNumId w:val="21"/>
  </w:num>
  <w:num w:numId="17" w16cid:durableId="610625412">
    <w:abstractNumId w:val="25"/>
  </w:num>
  <w:num w:numId="18" w16cid:durableId="453449950">
    <w:abstractNumId w:val="3"/>
  </w:num>
  <w:num w:numId="19" w16cid:durableId="1657996104">
    <w:abstractNumId w:val="1"/>
  </w:num>
  <w:num w:numId="20" w16cid:durableId="982930762">
    <w:abstractNumId w:val="12"/>
  </w:num>
  <w:num w:numId="21" w16cid:durableId="1956447727">
    <w:abstractNumId w:val="7"/>
  </w:num>
  <w:num w:numId="22" w16cid:durableId="1026563993">
    <w:abstractNumId w:val="26"/>
  </w:num>
  <w:num w:numId="23" w16cid:durableId="492263835">
    <w:abstractNumId w:val="9"/>
  </w:num>
  <w:num w:numId="24" w16cid:durableId="457334854">
    <w:abstractNumId w:val="5"/>
  </w:num>
  <w:num w:numId="25" w16cid:durableId="1345354601">
    <w:abstractNumId w:val="17"/>
  </w:num>
  <w:num w:numId="26" w16cid:durableId="613097291">
    <w:abstractNumId w:val="22"/>
  </w:num>
  <w:num w:numId="27" w16cid:durableId="20830182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19"/>
  <w:noPunctuationKerning/>
  <w:characterSpacingControl w:val="doNotCompress"/>
  <w:hdrShapeDefaults>
    <o:shapedefaults v:ext="edit" spidmax="2070"/>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749C"/>
    <w:rsid w:val="000168FD"/>
    <w:rsid w:val="000260C2"/>
    <w:rsid w:val="00032BC4"/>
    <w:rsid w:val="00063B99"/>
    <w:rsid w:val="00074725"/>
    <w:rsid w:val="00074BB4"/>
    <w:rsid w:val="00080DB3"/>
    <w:rsid w:val="0008407F"/>
    <w:rsid w:val="0009249F"/>
    <w:rsid w:val="00092545"/>
    <w:rsid w:val="000A39EC"/>
    <w:rsid w:val="000B19C9"/>
    <w:rsid w:val="000C29DF"/>
    <w:rsid w:val="000D17AB"/>
    <w:rsid w:val="000D6482"/>
    <w:rsid w:val="000E016F"/>
    <w:rsid w:val="000E3629"/>
    <w:rsid w:val="00106B42"/>
    <w:rsid w:val="001079CA"/>
    <w:rsid w:val="0011596C"/>
    <w:rsid w:val="001167AA"/>
    <w:rsid w:val="00122E93"/>
    <w:rsid w:val="00131392"/>
    <w:rsid w:val="00143B59"/>
    <w:rsid w:val="001471E5"/>
    <w:rsid w:val="00156F44"/>
    <w:rsid w:val="00172A27"/>
    <w:rsid w:val="00173CFF"/>
    <w:rsid w:val="00184B11"/>
    <w:rsid w:val="001A4660"/>
    <w:rsid w:val="001A5A29"/>
    <w:rsid w:val="001B5A07"/>
    <w:rsid w:val="001D57A3"/>
    <w:rsid w:val="001E2628"/>
    <w:rsid w:val="001F28CE"/>
    <w:rsid w:val="001F296B"/>
    <w:rsid w:val="002246E2"/>
    <w:rsid w:val="00240A65"/>
    <w:rsid w:val="00241988"/>
    <w:rsid w:val="00245D01"/>
    <w:rsid w:val="00245DBE"/>
    <w:rsid w:val="0025395D"/>
    <w:rsid w:val="0027793D"/>
    <w:rsid w:val="00277F08"/>
    <w:rsid w:val="00282833"/>
    <w:rsid w:val="00296925"/>
    <w:rsid w:val="002B35EA"/>
    <w:rsid w:val="002D7106"/>
    <w:rsid w:val="002E44D9"/>
    <w:rsid w:val="002F3828"/>
    <w:rsid w:val="00315EB9"/>
    <w:rsid w:val="00317D13"/>
    <w:rsid w:val="003352CB"/>
    <w:rsid w:val="00337C31"/>
    <w:rsid w:val="00350478"/>
    <w:rsid w:val="00356323"/>
    <w:rsid w:val="00360794"/>
    <w:rsid w:val="00364F26"/>
    <w:rsid w:val="00366E44"/>
    <w:rsid w:val="00375C5C"/>
    <w:rsid w:val="00375D5E"/>
    <w:rsid w:val="00386061"/>
    <w:rsid w:val="003868AB"/>
    <w:rsid w:val="00391FFE"/>
    <w:rsid w:val="00397210"/>
    <w:rsid w:val="003975D2"/>
    <w:rsid w:val="003C4836"/>
    <w:rsid w:val="003C6541"/>
    <w:rsid w:val="003F00DA"/>
    <w:rsid w:val="003F60AB"/>
    <w:rsid w:val="0041174F"/>
    <w:rsid w:val="00415AE1"/>
    <w:rsid w:val="0044201F"/>
    <w:rsid w:val="00442342"/>
    <w:rsid w:val="00447580"/>
    <w:rsid w:val="004518E4"/>
    <w:rsid w:val="0045611E"/>
    <w:rsid w:val="00463727"/>
    <w:rsid w:val="004667EE"/>
    <w:rsid w:val="00472074"/>
    <w:rsid w:val="004834B5"/>
    <w:rsid w:val="00494306"/>
    <w:rsid w:val="004A1B83"/>
    <w:rsid w:val="004A31C6"/>
    <w:rsid w:val="004C30B4"/>
    <w:rsid w:val="004D5416"/>
    <w:rsid w:val="004F6C0C"/>
    <w:rsid w:val="005004AF"/>
    <w:rsid w:val="005047CB"/>
    <w:rsid w:val="00515E1E"/>
    <w:rsid w:val="00527D2D"/>
    <w:rsid w:val="00536196"/>
    <w:rsid w:val="00552621"/>
    <w:rsid w:val="005733FB"/>
    <w:rsid w:val="00587ACC"/>
    <w:rsid w:val="005917D6"/>
    <w:rsid w:val="00593D7D"/>
    <w:rsid w:val="005A0A8D"/>
    <w:rsid w:val="005A1864"/>
    <w:rsid w:val="005A6E72"/>
    <w:rsid w:val="005B2D68"/>
    <w:rsid w:val="005B4D1A"/>
    <w:rsid w:val="005B68CC"/>
    <w:rsid w:val="005C3EB4"/>
    <w:rsid w:val="005E1960"/>
    <w:rsid w:val="005E1E11"/>
    <w:rsid w:val="006062BE"/>
    <w:rsid w:val="00613C4A"/>
    <w:rsid w:val="00620443"/>
    <w:rsid w:val="00622D30"/>
    <w:rsid w:val="00624C87"/>
    <w:rsid w:val="00643AE1"/>
    <w:rsid w:val="00660DCD"/>
    <w:rsid w:val="006748E2"/>
    <w:rsid w:val="0067642C"/>
    <w:rsid w:val="00685A7B"/>
    <w:rsid w:val="00690697"/>
    <w:rsid w:val="00692187"/>
    <w:rsid w:val="006C72D0"/>
    <w:rsid w:val="006D28A6"/>
    <w:rsid w:val="006D5B9B"/>
    <w:rsid w:val="007052F2"/>
    <w:rsid w:val="00706BEC"/>
    <w:rsid w:val="007107DD"/>
    <w:rsid w:val="0072587A"/>
    <w:rsid w:val="007479B5"/>
    <w:rsid w:val="00755218"/>
    <w:rsid w:val="00783F2F"/>
    <w:rsid w:val="0078533E"/>
    <w:rsid w:val="00796078"/>
    <w:rsid w:val="007A5B9D"/>
    <w:rsid w:val="007B4425"/>
    <w:rsid w:val="007C67F7"/>
    <w:rsid w:val="007D1E01"/>
    <w:rsid w:val="007D2692"/>
    <w:rsid w:val="007D67A4"/>
    <w:rsid w:val="007F14DB"/>
    <w:rsid w:val="007F4C2E"/>
    <w:rsid w:val="00803617"/>
    <w:rsid w:val="008106B8"/>
    <w:rsid w:val="00842EE8"/>
    <w:rsid w:val="00851716"/>
    <w:rsid w:val="00861223"/>
    <w:rsid w:val="00870427"/>
    <w:rsid w:val="008708CE"/>
    <w:rsid w:val="00894C78"/>
    <w:rsid w:val="008970A8"/>
    <w:rsid w:val="008B264A"/>
    <w:rsid w:val="008B7B30"/>
    <w:rsid w:val="008C317A"/>
    <w:rsid w:val="00902628"/>
    <w:rsid w:val="00903BB5"/>
    <w:rsid w:val="00911A59"/>
    <w:rsid w:val="00935809"/>
    <w:rsid w:val="009449C5"/>
    <w:rsid w:val="0097492A"/>
    <w:rsid w:val="0098620C"/>
    <w:rsid w:val="00994F27"/>
    <w:rsid w:val="009A165D"/>
    <w:rsid w:val="00A01015"/>
    <w:rsid w:val="00A02D60"/>
    <w:rsid w:val="00A07211"/>
    <w:rsid w:val="00A26486"/>
    <w:rsid w:val="00A33AC7"/>
    <w:rsid w:val="00A51645"/>
    <w:rsid w:val="00A61916"/>
    <w:rsid w:val="00A628BF"/>
    <w:rsid w:val="00A74E12"/>
    <w:rsid w:val="00A827C5"/>
    <w:rsid w:val="00A95055"/>
    <w:rsid w:val="00A96A71"/>
    <w:rsid w:val="00A97086"/>
    <w:rsid w:val="00AA19FE"/>
    <w:rsid w:val="00AA2011"/>
    <w:rsid w:val="00AC0D4D"/>
    <w:rsid w:val="00AC6D3E"/>
    <w:rsid w:val="00AC7285"/>
    <w:rsid w:val="00B13F72"/>
    <w:rsid w:val="00B16CA4"/>
    <w:rsid w:val="00B174FE"/>
    <w:rsid w:val="00B21AB6"/>
    <w:rsid w:val="00B2338B"/>
    <w:rsid w:val="00B26AF5"/>
    <w:rsid w:val="00B417B8"/>
    <w:rsid w:val="00B45DDA"/>
    <w:rsid w:val="00B532CB"/>
    <w:rsid w:val="00B60EEC"/>
    <w:rsid w:val="00B71DEF"/>
    <w:rsid w:val="00B81932"/>
    <w:rsid w:val="00B8683B"/>
    <w:rsid w:val="00B86AF8"/>
    <w:rsid w:val="00BB4C28"/>
    <w:rsid w:val="00BD1CEC"/>
    <w:rsid w:val="00BD5103"/>
    <w:rsid w:val="00C000E0"/>
    <w:rsid w:val="00C0719C"/>
    <w:rsid w:val="00C305AA"/>
    <w:rsid w:val="00C34296"/>
    <w:rsid w:val="00C370C4"/>
    <w:rsid w:val="00C44873"/>
    <w:rsid w:val="00C52606"/>
    <w:rsid w:val="00C62AEA"/>
    <w:rsid w:val="00C65392"/>
    <w:rsid w:val="00C66046"/>
    <w:rsid w:val="00C76D5B"/>
    <w:rsid w:val="00CA1828"/>
    <w:rsid w:val="00CC051B"/>
    <w:rsid w:val="00CC713B"/>
    <w:rsid w:val="00D006CC"/>
    <w:rsid w:val="00D055E3"/>
    <w:rsid w:val="00D05AFA"/>
    <w:rsid w:val="00D0742B"/>
    <w:rsid w:val="00D140D7"/>
    <w:rsid w:val="00D22408"/>
    <w:rsid w:val="00D23913"/>
    <w:rsid w:val="00D268F0"/>
    <w:rsid w:val="00D3577D"/>
    <w:rsid w:val="00D35A3A"/>
    <w:rsid w:val="00D763B8"/>
    <w:rsid w:val="00DB0128"/>
    <w:rsid w:val="00DB441A"/>
    <w:rsid w:val="00DB5B36"/>
    <w:rsid w:val="00DB7D61"/>
    <w:rsid w:val="00DC08F4"/>
    <w:rsid w:val="00DD79D0"/>
    <w:rsid w:val="00E02318"/>
    <w:rsid w:val="00E047E3"/>
    <w:rsid w:val="00E10881"/>
    <w:rsid w:val="00E246FD"/>
    <w:rsid w:val="00E33EEA"/>
    <w:rsid w:val="00E34BAC"/>
    <w:rsid w:val="00E538DD"/>
    <w:rsid w:val="00E62D21"/>
    <w:rsid w:val="00E65F5A"/>
    <w:rsid w:val="00E6645D"/>
    <w:rsid w:val="00E67E9A"/>
    <w:rsid w:val="00E80EB6"/>
    <w:rsid w:val="00E933AF"/>
    <w:rsid w:val="00E9538B"/>
    <w:rsid w:val="00E96E75"/>
    <w:rsid w:val="00EB365F"/>
    <w:rsid w:val="00EB6F0A"/>
    <w:rsid w:val="00EF3A21"/>
    <w:rsid w:val="00F06E20"/>
    <w:rsid w:val="00F20B46"/>
    <w:rsid w:val="00F257EA"/>
    <w:rsid w:val="00F260B6"/>
    <w:rsid w:val="00F31931"/>
    <w:rsid w:val="00F47812"/>
    <w:rsid w:val="00F5067D"/>
    <w:rsid w:val="00F61387"/>
    <w:rsid w:val="00F72984"/>
    <w:rsid w:val="00F75197"/>
    <w:rsid w:val="00F868FE"/>
    <w:rsid w:val="00F95745"/>
    <w:rsid w:val="00FA0592"/>
    <w:rsid w:val="00FB7523"/>
    <w:rsid w:val="00FD3D6D"/>
    <w:rsid w:val="00FD5763"/>
    <w:rsid w:val="00FE0287"/>
    <w:rsid w:val="00FE1B5D"/>
    <w:rsid w:val="00FE3DFC"/>
    <w:rsid w:val="00FE6E4A"/>
    <w:rsid w:val="00FF7387"/>
    <w:rsid w:val="05EF6070"/>
    <w:rsid w:val="16A91D5B"/>
    <w:rsid w:val="291A2AA6"/>
    <w:rsid w:val="3A5F5DB5"/>
    <w:rsid w:val="3D860251"/>
    <w:rsid w:val="43A008DC"/>
    <w:rsid w:val="465B3E17"/>
    <w:rsid w:val="4C4C5224"/>
    <w:rsid w:val="56E47F8C"/>
    <w:rsid w:val="5C1B7154"/>
    <w:rsid w:val="71C8277A"/>
    <w:rsid w:val="72A31E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24F3E0E6"/>
  <w15:docId w15:val="{81101C3F-39DB-42CC-B6C5-0F608204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pPr>
        <w:ind w:left="811" w:hanging="45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5">
    <w:name w:val="heading 5"/>
    <w:basedOn w:val="Normal"/>
    <w:next w:val="Normal"/>
    <w:link w:val="Heading5Char"/>
    <w:qFormat/>
    <w:rsid w:val="0045611E"/>
    <w:pPr>
      <w:keepNext/>
      <w:tabs>
        <w:tab w:val="num" w:pos="0"/>
      </w:tabs>
      <w:suppressAutoHyphens/>
      <w:ind w:left="459" w:firstLine="0"/>
      <w:jc w:val="left"/>
      <w:outlineLvl w:val="4"/>
    </w:pPr>
    <w:rPr>
      <w:rFonts w:ascii="Arial" w:eastAsia="Times New Roman" w:hAnsi="Arial" w:cs="Times New Roman"/>
      <w:b/>
      <w:color w:val="0000FF"/>
      <w:szCs w:val="20"/>
    </w:rPr>
  </w:style>
  <w:style w:type="paragraph" w:styleId="Heading9">
    <w:name w:val="heading 9"/>
    <w:basedOn w:val="Normal"/>
    <w:next w:val="Normal"/>
    <w:link w:val="Heading9Char"/>
    <w:uiPriority w:val="9"/>
    <w:semiHidden/>
    <w:unhideWhenUsed/>
    <w:qFormat/>
    <w:rsid w:val="00803617"/>
    <w:pPr>
      <w:keepNext/>
      <w:keepLines/>
      <w:spacing w:before="40" w:line="276" w:lineRule="auto"/>
      <w:ind w:left="0" w:firstLine="0"/>
      <w:jc w:val="lef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Indent">
    <w:name w:val="Body Text Indent"/>
    <w:basedOn w:val="Normal"/>
    <w:link w:val="BodyTextIndentChar"/>
    <w:semiHidden/>
    <w:qFormat/>
    <w:pPr>
      <w:ind w:left="1980" w:hanging="1980"/>
    </w:pPr>
    <w:rPr>
      <w:rFonts w:ascii="Tahoma" w:eastAsia="Times New Roman" w:hAnsi="Tahoma" w:cs="Tahoma"/>
      <w:color w:val="00000A"/>
      <w:sz w:val="24"/>
      <w:szCs w:val="24"/>
    </w:rPr>
  </w:style>
  <w:style w:type="paragraph" w:styleId="BodyTextIndent2">
    <w:name w:val="Body Text Indent 2"/>
    <w:basedOn w:val="Normal"/>
    <w:link w:val="BodyTextIndent2Char"/>
    <w:uiPriority w:val="99"/>
    <w:unhideWhenUsed/>
    <w:qFormat/>
    <w:pPr>
      <w:spacing w:after="120" w:line="480" w:lineRule="auto"/>
      <w:ind w:left="360"/>
    </w:p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semiHidden/>
    <w:unhideWhenUsed/>
    <w:rPr>
      <w:color w:val="0000FF"/>
      <w:u w:val="single"/>
    </w:rPr>
  </w:style>
  <w:style w:type="paragraph" w:styleId="NormalIndent">
    <w:name w:val="Normal Indent"/>
    <w:basedOn w:val="Normal"/>
    <w:qFormat/>
    <w:pPr>
      <w:overflowPunct w:val="0"/>
      <w:autoSpaceDE w:val="0"/>
      <w:autoSpaceDN w:val="0"/>
      <w:adjustRightInd w:val="0"/>
      <w:ind w:left="720"/>
      <w:textAlignment w:val="baseline"/>
    </w:pPr>
    <w:rPr>
      <w:rFonts w:ascii="Times New Roman" w:eastAsia="Times New Roman" w:hAnsi="Times New Roman" w:cs="Times New Roman"/>
      <w:sz w:val="24"/>
      <w:szCs w:val="20"/>
      <w:lang w:val="en-GB"/>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BodyTextIndentChar">
    <w:name w:val="Body Text Indent Char"/>
    <w:basedOn w:val="DefaultParagraphFont"/>
    <w:link w:val="BodyTextIndent"/>
    <w:semiHidden/>
    <w:qFormat/>
    <w:rPr>
      <w:rFonts w:ascii="Tahoma" w:eastAsia="Times New Roman" w:hAnsi="Tahoma" w:cs="Tahoma"/>
      <w:color w:val="00000A"/>
      <w:sz w:val="24"/>
      <w:szCs w:val="24"/>
    </w:rPr>
  </w:style>
  <w:style w:type="character" w:customStyle="1" w:styleId="BodyTextIndent2Char">
    <w:name w:val="Body Text Indent 2 Char"/>
    <w:basedOn w:val="DefaultParagraphFont"/>
    <w:link w:val="BodyTextIndent2"/>
    <w:uiPriority w:val="99"/>
    <w:qFormat/>
  </w:style>
  <w:style w:type="paragraph" w:customStyle="1" w:styleId="Default">
    <w:name w:val="Default"/>
    <w:uiPriority w:val="99"/>
    <w:unhideWhenUsed/>
    <w:pPr>
      <w:widowControl w:val="0"/>
      <w:autoSpaceDE w:val="0"/>
      <w:autoSpaceDN w:val="0"/>
      <w:adjustRightInd w:val="0"/>
    </w:pPr>
    <w:rPr>
      <w:rFonts w:ascii="Calibri" w:eastAsia="Calibri" w:hAnsi="Calibri"/>
      <w:color w:val="000000"/>
      <w:sz w:val="24"/>
      <w:szCs w:val="24"/>
      <w:lang w:val="en-US" w:eastAsia="en-US"/>
    </w:rPr>
  </w:style>
  <w:style w:type="paragraph" w:styleId="NoSpacing">
    <w:name w:val="No Spacing"/>
    <w:link w:val="NoSpacingChar"/>
    <w:uiPriority w:val="1"/>
    <w:qFormat/>
    <w:rsid w:val="00803617"/>
    <w:pPr>
      <w:ind w:left="0" w:firstLine="0"/>
      <w:jc w:val="left"/>
    </w:pPr>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03617"/>
    <w:rPr>
      <w:rFonts w:asciiTheme="minorHAnsi" w:eastAsiaTheme="minorEastAsia" w:hAnsiTheme="minorHAnsi" w:cstheme="minorBidi"/>
      <w:sz w:val="22"/>
      <w:szCs w:val="22"/>
      <w:lang w:val="en-US" w:eastAsia="en-US"/>
    </w:rPr>
  </w:style>
  <w:style w:type="character" w:customStyle="1" w:styleId="Heading9Char">
    <w:name w:val="Heading 9 Char"/>
    <w:basedOn w:val="DefaultParagraphFont"/>
    <w:link w:val="Heading9"/>
    <w:uiPriority w:val="9"/>
    <w:semiHidden/>
    <w:rsid w:val="00803617"/>
    <w:rPr>
      <w:rFonts w:asciiTheme="majorHAnsi" w:eastAsiaTheme="majorEastAsia" w:hAnsiTheme="majorHAnsi" w:cstheme="majorBidi"/>
      <w:i/>
      <w:iCs/>
      <w:color w:val="272727" w:themeColor="text1" w:themeTint="D8"/>
      <w:sz w:val="21"/>
      <w:szCs w:val="21"/>
      <w:lang w:val="en-US" w:eastAsia="en-US"/>
    </w:rPr>
  </w:style>
  <w:style w:type="table" w:customStyle="1" w:styleId="TableGrid1">
    <w:name w:val="Table Grid1"/>
    <w:basedOn w:val="TableNormal"/>
    <w:next w:val="TableGrid"/>
    <w:uiPriority w:val="59"/>
    <w:qFormat/>
    <w:rsid w:val="00803617"/>
    <w:pPr>
      <w:ind w:left="0" w:firstLine="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rsid w:val="0045611E"/>
    <w:rPr>
      <w:rFonts w:ascii="Arial" w:eastAsia="Times New Roman" w:hAnsi="Arial"/>
      <w:b/>
      <w:color w:val="0000FF"/>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92891">
      <w:bodyDiv w:val="1"/>
      <w:marLeft w:val="0"/>
      <w:marRight w:val="0"/>
      <w:marTop w:val="0"/>
      <w:marBottom w:val="0"/>
      <w:divBdr>
        <w:top w:val="none" w:sz="0" w:space="0" w:color="auto"/>
        <w:left w:val="none" w:sz="0" w:space="0" w:color="auto"/>
        <w:bottom w:val="none" w:sz="0" w:space="0" w:color="auto"/>
        <w:right w:val="none" w:sz="0" w:space="0" w:color="auto"/>
      </w:divBdr>
    </w:div>
    <w:div w:id="2070809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6BAF6-EEA0-44DB-BCA7-4A7DF8CFD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iwanh</dc:creator>
  <cp:lastModifiedBy>Agung  TW</cp:lastModifiedBy>
  <cp:revision>29</cp:revision>
  <cp:lastPrinted>2023-05-11T02:58:00Z</cp:lastPrinted>
  <dcterms:created xsi:type="dcterms:W3CDTF">2022-12-21T01:18:00Z</dcterms:created>
  <dcterms:modified xsi:type="dcterms:W3CDTF">2023-11-08T07:43:00Z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1057-11.2.0.11440</vt:lpwstr>
  </property>
  <property fmtid="{D5CDD505-2E9C-101B-9397-08002B2CF9AE}" pid="3" name="ICV">
    <vt:lpwstr>C06D20848BAF4BA1BD81D69EB8307119</vt:lpwstr>
  </property>
</Properties>
</file>