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5047" w:type="dxa"/>
        <w:tblInd w:w="-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3"/>
        <w:gridCol w:w="1562"/>
        <w:gridCol w:w="3270"/>
        <w:gridCol w:w="849"/>
        <w:gridCol w:w="1696"/>
        <w:gridCol w:w="1697"/>
        <w:gridCol w:w="1598"/>
        <w:gridCol w:w="3747"/>
        <w:gridCol w:w="37"/>
        <w:gridCol w:w="38"/>
      </w:tblGrid>
      <w:tr w:rsidR="00104AF2" w:rsidTr="006B6621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AF2" w:rsidRDefault="00104AF2">
            <w:pPr>
              <w:pStyle w:val="BodyText"/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A. DOKUMEN  SISTEM MANAJEMEN MUTU</w:t>
            </w:r>
          </w:p>
        </w:tc>
        <w:tc>
          <w:tcPr>
            <w:tcW w:w="37" w:type="dxa"/>
            <w:shd w:val="clear" w:color="auto" w:fill="auto"/>
          </w:tcPr>
          <w:p w:rsidR="00104AF2" w:rsidRDefault="00104AF2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38" w:type="dxa"/>
            <w:shd w:val="clear" w:color="auto" w:fill="auto"/>
          </w:tcPr>
          <w:p w:rsidR="00104AF2" w:rsidRDefault="00104AF2">
            <w:pPr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996EEE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EEE" w:rsidRDefault="00996EE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51694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EEE" w:rsidRDefault="00996EE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EEE" w:rsidRDefault="00996EEE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Kebijakan Mutu Perusahaan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EEE" w:rsidRPr="001C4A8A" w:rsidRDefault="001C4A8A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EEE" w:rsidRDefault="00996EE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EEE" w:rsidRDefault="00996EEE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6EEE" w:rsidRPr="00A166F8" w:rsidRDefault="001C4A8A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id-ID"/>
              </w:rPr>
              <w:t>05 April 2021</w:t>
            </w:r>
            <w:r w:rsidR="00996EEE"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EEE" w:rsidRDefault="00D11FDB" w:rsidP="00D11FD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51694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Sasaran Mutu Perusahaan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Pr="001C4A8A" w:rsidRDefault="001C4A8A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Pr="001C4A8A" w:rsidRDefault="001C4A8A" w:rsidP="00FE62C3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05 April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Manual Mutu (Quality Manual)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Pr="001C4A8A" w:rsidRDefault="001C4A8A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Pr="001C4A8A" w:rsidRDefault="001C4A8A" w:rsidP="00F05033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05 April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D920A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Dokumen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420A5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Pr="00A166F8" w:rsidRDefault="00420A5D" w:rsidP="00420A5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April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Rekaman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53B0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Pr="00A166F8" w:rsidRDefault="00553B05" w:rsidP="00B5252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Mei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D920A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A61C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A61C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 April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IK.Perencanaan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D920A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IK.Pelaksanaan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F13CC1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6E17" w:rsidRDefault="00F13CC1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 April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Laporan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Tinjauan Manajemen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des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Pengetahuan Organisasi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Resiko dan Peluang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AE7023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023" w:rsidRPr="00AE7023" w:rsidRDefault="002D724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13</w:t>
            </w:r>
            <w:r w:rsidR="00AE7023"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023" w:rsidRPr="00AE7023" w:rsidRDefault="00AE7023" w:rsidP="00C11233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MR.P.7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023" w:rsidRPr="00AE7023" w:rsidRDefault="00AE7023">
            <w:pPr>
              <w:snapToGrid w:val="0"/>
              <w:rPr>
                <w:rFonts w:ascii="Arial Narrow" w:hAnsi="Arial Narrow"/>
                <w:sz w:val="20"/>
                <w:lang w:val="id-ID"/>
              </w:rPr>
            </w:pPr>
            <w:r w:rsidRPr="00AE7023">
              <w:rPr>
                <w:rFonts w:ascii="Arial Narrow" w:hAnsi="Arial Narrow"/>
                <w:noProof/>
                <w:sz w:val="20"/>
                <w:lang w:val="id-ID"/>
              </w:rPr>
              <w:t>P</w:t>
            </w:r>
            <w:r w:rsidRPr="00AE7023">
              <w:rPr>
                <w:rFonts w:ascii="Arial Narrow" w:hAnsi="Arial Narrow"/>
                <w:noProof/>
                <w:sz w:val="20"/>
              </w:rPr>
              <w:t>enyaluran produk</w:t>
            </w:r>
            <w:r w:rsidRPr="00AE7023">
              <w:rPr>
                <w:rFonts w:ascii="Arial Narrow" w:hAnsi="Arial Narrow"/>
                <w:noProof/>
                <w:sz w:val="20"/>
                <w:lang w:val="id-ID"/>
              </w:rPr>
              <w:t xml:space="preserve"> </w:t>
            </w:r>
            <w:r w:rsidRPr="00AE7023">
              <w:rPr>
                <w:rFonts w:ascii="Arial Narrow" w:hAnsi="Arial Narrow"/>
                <w:noProof/>
                <w:sz w:val="20"/>
              </w:rPr>
              <w:t>nsb (mampu telusur)</w:t>
            </w:r>
            <w:r w:rsidRPr="00AE7023">
              <w:rPr>
                <w:rFonts w:ascii="Arial Narrow" w:hAnsi="Arial Narrow"/>
                <w:noProof/>
                <w:sz w:val="20"/>
                <w:lang w:val="id-ID"/>
              </w:rPr>
              <w:t xml:space="preserve"> </w:t>
            </w:r>
            <w:r w:rsidRPr="00AE7023">
              <w:rPr>
                <w:rFonts w:ascii="Arial Narrow" w:hAnsi="Arial Narrow"/>
                <w:sz w:val="20"/>
              </w:rPr>
              <w:t>(p-p2)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023" w:rsidRPr="00AE7023" w:rsidRDefault="00AE7023" w:rsidP="00C11233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023" w:rsidRDefault="00AE7023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023" w:rsidRDefault="00AE7023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023" w:rsidRPr="00AE7023" w:rsidRDefault="00AE7023" w:rsidP="00C11233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19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7023" w:rsidRDefault="00AE7023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2D7245" w:rsidP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</w:t>
            </w:r>
            <w:r w:rsidR="005B6E17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CINT/MR/F-001 /QMSP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Quality Manajemen System Planning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General 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Desember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B809D8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</w:t>
            </w:r>
            <w:r w:rsidR="005B6E17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CINT/MR/F-002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Pencapaian QMS Planning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General 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Februari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9058BD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2D7245">
              <w:rPr>
                <w:rFonts w:ascii="Arial Narrow" w:hAnsi="Arial Narrow"/>
                <w:sz w:val="20"/>
                <w:lang w:val="id-ID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CINT/MR/F-003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3D1FEE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Jadwal Kegiatan (SMM) ISO 9001:2015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06 Februari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807B8D" w:rsidTr="00B809D8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B. PROSEDUR DAN INSTRUKSI 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5B6E1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7</w:t>
            </w:r>
            <w:r w:rsidR="005B6E17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Penanganan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5B6E1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6E17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8</w:t>
            </w:r>
            <w:r w:rsidR="005B6E17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:rsidR="005B6E17" w:rsidRDefault="005B6E1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6E17" w:rsidRDefault="005B6E17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IK.Evaluasi kemampuan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6E17" w:rsidRDefault="005B6E1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6E17" w:rsidRDefault="005B6E17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6E17" w:rsidRDefault="005B6E17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6E17" w:rsidRDefault="005B6E17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6E17" w:rsidRDefault="005B6E17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:rsidR="002D7245" w:rsidRDefault="002D7245" w:rsidP="003061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Order dengan Bahan Baku dari Pelanggan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Penanganan Pelanggan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juni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Evaluasi Supplier Angkutan (IK-ESA)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Sls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Realisasi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Pengiriman Produk Jadi (IK-PPJ)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UAS (IK-PUAS)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Pembuatan ROP (IK-PROP)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Pembuatan RPPJ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Prosedur Pengukuran Kepuasan Pelanggan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7266A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Survey Kepuasan Pelanggan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077A33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Identifikasi,Penanganan dan Perlindungan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DD0F1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Distribution Centre (DC) Warehouse (IK-DCW)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April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30616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Ketetapan DC Warehouse (IK-KDCW)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Pelayanan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245" w:rsidRDefault="002D724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penarikan produk (Recall)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9567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245" w:rsidRDefault="002D7245" w:rsidP="0079567D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Pengembalian produk (Retur)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55B80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SALES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245" w:rsidRPr="00255B80" w:rsidRDefault="002D7245" w:rsidP="0079567D">
            <w:pPr>
              <w:snapToGrid w:val="0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Prosedur  Sales With AX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55B80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55B80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Cost Acc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6B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55B80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2014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4D6B0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Pembuatan sales Budget Tahunan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Proforma Invoice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38.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ROP Eksport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E26EF5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pemberitahuan Import Barang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Penanganan Import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F70D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Penanganan Import dengan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Realisasi Penanganan Export dengan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Penerimaan Pembayaran Export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Realisasi Penanganan Export dengan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Pemeriksaan Letter of Credit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Invoice &amp; Packing List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Pembuatan Dokumen Export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Penyerahan Dokumen Export kepada Bank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Pengiriman Dokumen kepada Pelanggan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Shipping Instruction (SI)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Pengajuan Pembuatan Certificate of Origin (CO)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2D7245" w:rsidRDefault="002D7245" w:rsidP="005D21A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21A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Pembukaan Polis Asuransi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16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Prosedur Tindakan Koreksi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Juni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Penyimpanan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Pengindekan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MKT.P.11/ </w:t>
            </w:r>
            <w:r>
              <w:rPr>
                <w:rFonts w:ascii="Arial Narrow" w:hAnsi="Arial Narrow"/>
                <w:sz w:val="20"/>
              </w:rPr>
              <w:lastRenderedPageBreak/>
              <w:t>MKT.IK.3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IK. Pemusnahan Dokumen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Prosedur Perancangan dan Pengembangan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Februari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26EF5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Perencanaan Perancangan dan 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Februari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Masukan Perancangan dan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IK.Tinjauan, Verifikasi dan Validasi Perancangan dan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Keluaran Perancangan dan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Pengendalian Perubahan, Perancangan dan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.MR.CB-001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Laporan Manajemen Risiko Tempat tidur Chitose 1 CB 001-D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BD06B7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.MR.CB-3012 D-ST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BD06B7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Laporan Manajemen Risiko Tempat tidur Chitose 2 CB 3012 D-ST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.MR.CB-3012 D-ST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BD06B7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Laporan Manajemen Risiko Electric Bed Optimus 3E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06B7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66.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BD57EC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</w:t>
            </w:r>
            <w:r>
              <w:rPr>
                <w:rFonts w:ascii="Arial Narrow" w:hAnsi="Arial Narrow"/>
                <w:sz w:val="20"/>
                <w:lang w:val="id-ID"/>
              </w:rPr>
              <w:t>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Prosedur Manajemen Resiko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23 Oktober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67.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</w:t>
            </w:r>
            <w:r>
              <w:rPr>
                <w:rFonts w:ascii="Arial Narrow" w:hAnsi="Arial Narrow"/>
                <w:sz w:val="20"/>
                <w:lang w:val="id-ID"/>
              </w:rPr>
              <w:t xml:space="preserve">2. </w:t>
            </w:r>
            <w:r>
              <w:rPr>
                <w:rFonts w:ascii="Arial Narrow" w:hAnsi="Arial Narrow"/>
                <w:sz w:val="20"/>
              </w:rPr>
              <w:t>/R&amp;D IK.</w:t>
            </w:r>
            <w:r>
              <w:rPr>
                <w:rFonts w:ascii="Arial Narrow" w:hAnsi="Arial Narrow"/>
                <w:sz w:val="20"/>
                <w:lang w:val="id-ID"/>
              </w:rPr>
              <w:t>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BD57EC">
              <w:rPr>
                <w:rFonts w:ascii="Arial Narrow" w:hAnsi="Arial Narrow"/>
                <w:sz w:val="20"/>
              </w:rPr>
              <w:t>Instruksi Kerja Analisa  dan kendali Resiko Produk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BD57EC" w:rsidRDefault="002D7245" w:rsidP="002D424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10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68.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Perencanaan Material 1 (RKB)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PPIC.P.1/PPIC.</w:t>
            </w:r>
          </w:p>
          <w:p w:rsidR="002D7245" w:rsidRDefault="002D7245" w:rsidP="00F01E7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Verifikasi Kemampuan Internal (IK-VKI)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457D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P.1/PPIC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IK.Jadwal Kedatangan Barang di Chitose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2F0ED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D11FD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PPIC.P.1/PPIC.</w:t>
            </w:r>
          </w:p>
          <w:p w:rsidR="002D7245" w:rsidRDefault="002D7245" w:rsidP="00D11FD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8D04A1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Perencanaan Order Pembelian (IK-POP)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D11FD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D11FD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D11FD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D11FD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Perencanaan Material 2 (Non 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Raw Material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 Log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B071D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Work  In Process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D4245" w:rsidRDefault="002D724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D4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18 Okt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Prosedur Penilaian Pemasok </w:t>
            </w:r>
            <w:r>
              <w:rPr>
                <w:rFonts w:ascii="Arial Narrow" w:hAnsi="Arial Narrow"/>
                <w:sz w:val="20"/>
              </w:rPr>
              <w:lastRenderedPageBreak/>
              <w:t>Berdasarkan Quantity Kirim (IK-PPBQK)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Prosedur ISO on ‘Server_7(Z:) </w:t>
            </w:r>
          </w:p>
        </w:tc>
      </w:tr>
      <w:tr w:rsidR="002D7245" w:rsidRPr="003D1DE0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76.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Prosedur Pengendalian Komponen di Gudang IC (P-PKGIC)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3E4B5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27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RPr="003D1DE0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Lampiran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Standar Cara Penyimpanan Bahan Baku di gudang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3E4B5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Lampiran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362FE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Standar Cara Penyimpanan Bahan Baku di gudang Nursing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D1DE0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PPIC.P.6/ PPIC.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3738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Penyimpanan, Pemeliharaan dan pengeluaran komponen di  gudang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457D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Sistem Alokasi Produksi dan Sales (P-SAPS)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D11FD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PPIC.P.7/PPIC.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695B8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Penyelenggaraan Rapat Koordinasi Alokasi dan Sales (IK-PRKAPS)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Realisasi Produksi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2A153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579E6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Pembuatan Rencana Produksi Bulanan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4280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0A295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2D7245" w:rsidRPr="000A2952" w:rsidRDefault="002D7245" w:rsidP="000A2952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IK.1</w:t>
            </w:r>
            <w:r>
              <w:rPr>
                <w:rFonts w:ascii="Arial Narrow" w:hAnsi="Arial Narrow"/>
                <w:sz w:val="20"/>
                <w:lang w:val="id-ID"/>
              </w:rPr>
              <w:t>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0A2952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IK. Pembuatan Rencana Produksi Bulanan</w:t>
            </w:r>
            <w:r>
              <w:rPr>
                <w:rFonts w:ascii="Arial Narrow" w:hAnsi="Arial Narrow"/>
                <w:sz w:val="20"/>
                <w:lang w:val="id-ID"/>
              </w:rPr>
              <w:t xml:space="preserve"> NB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0A2952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0A2952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</w:t>
            </w:r>
            <w:r>
              <w:rPr>
                <w:rFonts w:ascii="Arial Narrow" w:hAnsi="Arial Narrow"/>
                <w:sz w:val="20"/>
              </w:rPr>
              <w:t>.  PRD</w:t>
            </w:r>
            <w:r>
              <w:rPr>
                <w:rFonts w:ascii="Arial Narrow" w:hAnsi="Arial Narrow"/>
                <w:sz w:val="20"/>
                <w:lang w:val="id-ID"/>
              </w:rPr>
              <w:t>.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0A295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Ass. Mgr. </w:t>
            </w:r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0A2952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28 Des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0A295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IK.Penempatan Tenaga Kerja Harian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Rencana Kerja &amp; Laporan Hasil Produksi Harian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7245" w:rsidRDefault="002D7245" w:rsidP="005579E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D60CF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87</w:t>
            </w:r>
            <w:r w:rsidRPr="002D60C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PRDP.1/ PRD.IK.4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8700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IK.Peta Control Produksi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PRDP.1/ PRD.IK.5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IK.Peta Control Produksi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0E5D5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0E5D5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Rencana Kerja &amp; Laporan Hasil Produksi Harian Hursing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15F66" w:rsidRDefault="002D724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15F66" w:rsidRDefault="002D7245" w:rsidP="00CE2770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15F66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2D7245" w:rsidRPr="00415F66" w:rsidRDefault="002D7245" w:rsidP="00E77567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24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  <w:p w:rsidR="002D7245" w:rsidRDefault="002D7245" w:rsidP="00E7756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22440A">
        <w:tblPrEx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22440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Peta Kontrol Produksi NSB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EF4EBD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15F66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15F66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2D7245" w:rsidRPr="00415F66" w:rsidRDefault="002D7245" w:rsidP="00E10B6D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25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  <w:p w:rsidR="002D7245" w:rsidRDefault="002D7245" w:rsidP="00E10B6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866CE9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PRD.P.1/ PRD.IK.</w:t>
            </w:r>
            <w:r>
              <w:rPr>
                <w:rFonts w:ascii="Arial Narrow" w:hAnsi="Arial Narrow"/>
                <w:sz w:val="20"/>
                <w:lang w:val="id-ID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866CE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Instruksi </w:t>
            </w:r>
            <w:r>
              <w:rPr>
                <w:rFonts w:ascii="Arial Narrow" w:hAnsi="Arial Narrow"/>
                <w:sz w:val="20"/>
                <w:lang w:val="id-ID"/>
              </w:rPr>
              <w:t>Penempatan Tenaga kerja harian</w:t>
            </w:r>
            <w:r>
              <w:rPr>
                <w:rFonts w:ascii="Arial Narrow" w:hAnsi="Arial Narrow"/>
                <w:sz w:val="20"/>
              </w:rPr>
              <w:t xml:space="preserve"> Produksi NSB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EF4EBD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15F66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15F66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0B6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2D7245" w:rsidRPr="00415F66" w:rsidRDefault="002D7245" w:rsidP="00E10B6D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25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  <w:p w:rsidR="002D7245" w:rsidRDefault="002D7245" w:rsidP="00E10B6D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E10B6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F7D8B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 xml:space="preserve">PRD.P.1/ </w:t>
            </w:r>
            <w:r>
              <w:rPr>
                <w:rFonts w:ascii="Arial Narrow" w:hAnsi="Arial Narrow"/>
                <w:sz w:val="20"/>
              </w:rPr>
              <w:lastRenderedPageBreak/>
              <w:t>PRD.IK.</w:t>
            </w:r>
            <w:r>
              <w:rPr>
                <w:rFonts w:ascii="Arial Narrow" w:hAnsi="Arial Narrow"/>
                <w:sz w:val="20"/>
                <w:lang w:val="id-ID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27291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 xml:space="preserve">Instruksi Kerja Pembuatan Rencana </w:t>
            </w:r>
            <w:r>
              <w:rPr>
                <w:rFonts w:ascii="Arial Narrow" w:hAnsi="Arial Narrow"/>
                <w:sz w:val="20"/>
              </w:rPr>
              <w:lastRenderedPageBreak/>
              <w:t>produksi Bulanan bagian Wood 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27291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6F1DB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</w:t>
            </w:r>
            <w:r>
              <w:rPr>
                <w:rFonts w:ascii="Arial Narrow" w:hAnsi="Arial Narrow"/>
                <w:sz w:val="20"/>
              </w:rPr>
              <w:lastRenderedPageBreak/>
              <w:t xml:space="preserve">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93.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F7D8B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PRD.P.1/ PRD.IK.</w:t>
            </w:r>
            <w:r>
              <w:rPr>
                <w:rFonts w:ascii="Arial Narrow" w:hAnsi="Arial Narrow"/>
                <w:sz w:val="20"/>
                <w:lang w:val="id-ID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E189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r w:rsidRPr="00090DED">
              <w:rPr>
                <w:rFonts w:ascii="Arial Narrow" w:hAnsi="Arial Narrow"/>
                <w:sz w:val="20"/>
              </w:rPr>
              <w:t xml:space="preserve">Pembuatan </w:t>
            </w:r>
            <w:r>
              <w:rPr>
                <w:rFonts w:ascii="Arial Narrow" w:hAnsi="Arial Narrow"/>
                <w:sz w:val="20"/>
              </w:rPr>
              <w:t>peta Kontrol Produksi</w:t>
            </w:r>
            <w:r w:rsidRPr="00090DED">
              <w:rPr>
                <w:rFonts w:ascii="Arial Narrow" w:hAnsi="Arial Narrow"/>
                <w:sz w:val="20"/>
              </w:rPr>
              <w:t xml:space="preserve">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E27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6F1DB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F7D8B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PRD.P.1/ PRD.IK.1</w:t>
            </w: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353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Pembuatan Rencana Kerja dan Laporan Hasil Produksi harian Bagian 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E27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353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41DF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41DF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Penyaluran Produk Nursing Bed (Mampu telusur)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037B3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037B3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Nov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41DF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Identifikasi, Penanganan dan Perlindungan Produk Jadi di Finishedgood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PRD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922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PRD.P.3/ PRD.IK.1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8E7D0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Ketetapan Lingkungan Finishedgood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E27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05380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PRD.P.3/ PRD.IK.2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E3EC9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</w:t>
            </w:r>
            <w:r>
              <w:rPr>
                <w:rFonts w:ascii="Arial Narrow" w:hAnsi="Arial Narrow"/>
                <w:sz w:val="20"/>
                <w:lang w:val="id-ID"/>
              </w:rPr>
              <w:t xml:space="preserve"> Pengelolaan Lingkungan</w:t>
            </w:r>
            <w:r>
              <w:rPr>
                <w:rFonts w:ascii="Arial Narrow" w:hAnsi="Arial Narrow"/>
                <w:sz w:val="20"/>
              </w:rPr>
              <w:t xml:space="preserve"> Finishedgood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62FE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E27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93F7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Prosedur Pengendalian Material di gudang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551E0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Penyimpanan, Pemeliharaan, dan pengeluaran Material di Gudang Material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551E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C56A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Ketetapan Lingkungan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C56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PRD.IK.4.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D46251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Standar Cara Penyimpanan di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D4625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PRD.IK.5.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6344F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Pengendalian Material di Warehouse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PRD.IK.6.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4215E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Ketetapan Lingkungan di Warehouse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PRD.IK.7.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4215E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Penyimpanan, Pemeliharaan, dan pengeluaran Material di Warehouse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Pembuatan baru Pemeliharaan Over Haul dan Perbaikan Alat/Mesin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0523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Instalasi Mesin/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Eng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0523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Pembelian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.Mgr.of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109.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IK.Pemantauan Pembelian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C020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IK.Penentuan Pemasok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E7C5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Juni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Purchase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C020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Penilaian Kinerja Pemasok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Perencanaan Tenaga Kerja Periodik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20273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Proses Rekrument Seleksi dan Penempatan Karyawan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Maret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Pelatihan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maret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Parkir Mobil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Agustus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B524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Penerimaan dan Pelayanan tamu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7B524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Agustus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Pengelolaan Alat Pemadam Api Ringan (APAR)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Pengelolaan Lingkungan Kerja di PT. Chitose Internasional Tbk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Pengelolaan Sanitasi dan Higienis Linkungan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FD52BC" w:rsidRDefault="002D7245" w:rsidP="00187003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Keselamatan dan Kesehatan Kerja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FD52BC" w:rsidRDefault="002D7245" w:rsidP="005D799A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Penanggulangan Gempa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FD52BC" w:rsidRDefault="002D7245" w:rsidP="005D799A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Keja Cuci Tangan Untuk Produk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FD52BC" w:rsidRDefault="002D7245" w:rsidP="005D799A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Pengendalian Hama (pest control)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FD52BC" w:rsidRDefault="002D7245" w:rsidP="005D799A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21-11-2019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291FEA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291FEA">
              <w:rPr>
                <w:rFonts w:ascii="Arial Narrow" w:hAnsi="Arial Narrow"/>
                <w:sz w:val="20"/>
              </w:rPr>
              <w:t xml:space="preserve">Instruksi Kerja penggunaan </w:t>
            </w:r>
            <w:r w:rsidRPr="00291FEA">
              <w:rPr>
                <w:rFonts w:ascii="Arial Narrow" w:hAnsi="Arial Narrow"/>
                <w:iCs/>
                <w:sz w:val="20"/>
              </w:rPr>
              <w:t>flexible working space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FD52BC" w:rsidRDefault="002D7245" w:rsidP="00317ECC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>
              <w:rPr>
                <w:rFonts w:ascii="Arial Narrow" w:hAnsi="Arial Narrow" w:cstheme="minorHAnsi"/>
                <w:sz w:val="20"/>
              </w:rPr>
              <w:t>08-08-2020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Pengelolaan Limbah B3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FD52BC" w:rsidRDefault="002D7245" w:rsidP="00187003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Pengolahan air Limbah (IPAL)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FD52BC" w:rsidRDefault="002D7245" w:rsidP="009775E2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127.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B1689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Pengelolaan Limbah B3 diluar  IPAL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120C0A" w:rsidRDefault="002D7245" w:rsidP="009775E2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120C0A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SOP Sistem tanggap darurat IPAl B3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120C0A" w:rsidRDefault="002D7245" w:rsidP="009775E2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120C0A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9775E2" w:rsidRDefault="002D7245" w:rsidP="009775E2">
            <w:pPr>
              <w:ind w:left="-18" w:right="-108"/>
              <w:rPr>
                <w:rFonts w:ascii="Arial Narrow" w:hAnsi="Arial Narrow" w:cs="Arial"/>
                <w:noProof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Instruksi Kerja </w:t>
            </w:r>
            <w:r w:rsidRPr="009775E2">
              <w:rPr>
                <w:rFonts w:ascii="Arial Narrow" w:hAnsi="Arial Narrow" w:cs="Arial"/>
                <w:noProof/>
                <w:sz w:val="20"/>
              </w:rPr>
              <w:t>ik-sop sistem tanggap</w:t>
            </w:r>
          </w:p>
          <w:p w:rsidR="002D7245" w:rsidRDefault="002D7245" w:rsidP="009775E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9775E2">
              <w:rPr>
                <w:rFonts w:ascii="Arial Narrow" w:hAnsi="Arial Narrow"/>
                <w:sz w:val="20"/>
              </w:rPr>
              <w:t>Darurat tps limbah b3 diluar ipal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120C0A" w:rsidRDefault="002D7245" w:rsidP="009775E2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120C0A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ind w:left="-18" w:righ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pemagangan dalam negeri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120C0A" w:rsidRDefault="002D7245" w:rsidP="005D799A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  <w:sz w:val="20"/>
              </w:rPr>
            </w:pPr>
            <w:r w:rsidRPr="00120C0A">
              <w:rPr>
                <w:rFonts w:ascii="Arial Narrow" w:eastAsia="Arial" w:hAnsi="Arial Narrow" w:cs="Arial"/>
                <w:sz w:val="20"/>
              </w:rPr>
              <w:t>02 Sept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317ECC" w:rsidRDefault="002D7245" w:rsidP="009775E2">
            <w:pPr>
              <w:ind w:left="-18" w:right="-108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Prosedur Perijinan</w:t>
            </w:r>
            <w:r>
              <w:rPr>
                <w:rFonts w:ascii="Arial Narrow" w:hAnsi="Arial Narrow"/>
                <w:sz w:val="20"/>
                <w:lang w:val="id-ID"/>
              </w:rPr>
              <w:t xml:space="preserve"> Alkes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120C0A" w:rsidRDefault="002D7245" w:rsidP="005D799A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01</w:t>
            </w:r>
            <w:r w:rsidRPr="00120C0A">
              <w:rPr>
                <w:rFonts w:ascii="Arial Narrow" w:eastAsia="Arial" w:hAnsi="Arial Narrow" w:cs="Arial"/>
                <w:sz w:val="20"/>
              </w:rPr>
              <w:t xml:space="preserve">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6A3D21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Doc.HC.1.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6A3D21" w:rsidRDefault="002D724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Petunjuk Pengoperasian WWTP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C28D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6A3D21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27 Agustus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4D6B0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Inspeksi dan Pengetesan Penerimaan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C28D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Inspeksi dan Pengetesan Selama Proses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C28D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D465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Inspeksi dan Pengetesan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9D465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Status Inspeksi dan Test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54FC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Produk Tidak Sesuai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3763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138.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43A5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QC.P.5 / IK.1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43A5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laporan Kegagalan Produksi.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C43A5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139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Pengetesan Bahan Baku,Komponen,Prototype &amp; Produk Jadi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57426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07 Aug  2019</w:t>
            </w:r>
          </w:p>
        </w:tc>
        <w:tc>
          <w:tcPr>
            <w:tcW w:w="38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140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IK.Pengetesan Bahan Baku/Komponen terhadap Proses.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141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IK.Pengetesan Produk Jadi/Prototype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142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8F5F7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IK.Pengujian terhadap barang kadaluarsa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Januari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0A2952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143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Alat Inspeksi,Ukur dan Uji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Okt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QC.P.7/ 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838C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IK.Pengisian dan Pemberian Label Status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QC.P.7/ 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IK.Pengisian Kartu Riwayat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Tindakan Koreksi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838C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Tehnik Statistik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20B79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IK.Tehnik Statistik Inspeksi Penerimaan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20B79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>
              <w:rPr>
                <w:rFonts w:ascii="Arial Narrow" w:hAnsi="Arial Narrow"/>
                <w:sz w:val="20"/>
                <w:lang w:val="id-ID"/>
              </w:rPr>
              <w:t>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IK.Tehnik Statistik Inspeksi Selama Proses &amp;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20B79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1024F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Penilaian Kinerja Pemasok/Sub Kontraktor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20B79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Permintaan Hardware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20B79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Permintaan Akses Network (P-PAN)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20B79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Inventory HardWare (P-IH)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20B79" w:rsidRDefault="002D7245" w:rsidP="00AA3D76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Tim Pengkajian Supplier, Sub Kont dan Sistem Produksi (P-TPS3)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Production Dir.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  <w:tr w:rsidR="002D7245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Pr="00420B79" w:rsidRDefault="002D7245" w:rsidP="004B5B0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MSD.P.1/IK.1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Audit Sub Kont. Dan Supplier TPS3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Production Dir.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245" w:rsidRDefault="002D7245" w:rsidP="00317EC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Jan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245" w:rsidRDefault="002D7245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Tersimpan pada CIS server pada </w:t>
            </w:r>
            <w:proofErr w:type="gramStart"/>
            <w:r>
              <w:rPr>
                <w:rFonts w:ascii="Arial Narrow" w:hAnsi="Arial Narrow"/>
                <w:sz w:val="20"/>
              </w:rPr>
              <w:t>Folder :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“ Prosedur ISO on ‘Server_7(Z:) </w:t>
            </w:r>
          </w:p>
        </w:tc>
      </w:tr>
    </w:tbl>
    <w:p w:rsidR="00104AF2" w:rsidRDefault="00104AF2" w:rsidP="004D7BD8"/>
    <w:p w:rsidR="00104AF2" w:rsidRDefault="00104AF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</w:t>
      </w:r>
    </w:p>
    <w:p w:rsidR="00104AF2" w:rsidRDefault="00104AF2">
      <w:pPr>
        <w:ind w:left="14400" w:firstLine="720"/>
        <w:jc w:val="center"/>
        <w:rPr>
          <w:rFonts w:ascii="Arial Narrow" w:hAnsi="Arial Narrow"/>
          <w:sz w:val="20"/>
        </w:rPr>
      </w:pPr>
    </w:p>
    <w:p w:rsidR="00104AF2" w:rsidRDefault="00104AF2"/>
    <w:sectPr w:rsidR="00104AF2" w:rsidSect="006E0166">
      <w:headerReference w:type="default" r:id="rId8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52" w:rsidRDefault="000A2952">
      <w:r>
        <w:separator/>
      </w:r>
    </w:p>
  </w:endnote>
  <w:endnote w:type="continuationSeparator" w:id="1">
    <w:p w:rsidR="000A2952" w:rsidRDefault="000A2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52" w:rsidRDefault="000A2952">
      <w:r>
        <w:separator/>
      </w:r>
    </w:p>
  </w:footnote>
  <w:footnote w:type="continuationSeparator" w:id="1">
    <w:p w:rsidR="000A2952" w:rsidRDefault="000A2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52" w:rsidRDefault="000A2952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:rsidR="000A2952" w:rsidRDefault="000A2952">
    <w:pPr>
      <w:pStyle w:val="Header"/>
      <w:jc w:val="center"/>
      <w:rPr>
        <w:rFonts w:ascii="Arial" w:hAnsi="Arial"/>
        <w:b/>
        <w:color w:val="0000FF"/>
        <w:sz w:val="6"/>
      </w:rPr>
    </w:pPr>
  </w:p>
  <w:tbl>
    <w:tblPr>
      <w:tblW w:w="0" w:type="auto"/>
      <w:tblInd w:w="1298" w:type="dxa"/>
      <w:tblLayout w:type="fixed"/>
      <w:tblCellMar>
        <w:left w:w="107" w:type="dxa"/>
        <w:right w:w="107" w:type="dxa"/>
      </w:tblCellMar>
      <w:tblLook w:val="0000"/>
    </w:tblPr>
    <w:tblGrid>
      <w:gridCol w:w="3827"/>
      <w:gridCol w:w="2835"/>
      <w:gridCol w:w="2835"/>
      <w:gridCol w:w="2694"/>
      <w:gridCol w:w="1648"/>
    </w:tblGrid>
    <w:tr w:rsidR="000A2952" w:rsidTr="006B6621">
      <w:trPr>
        <w:cantSplit/>
        <w:trHeight w:hRule="exact" w:val="250"/>
      </w:trPr>
      <w:tc>
        <w:tcPr>
          <w:tcW w:w="3827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Direvisi oleh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0A2952" w:rsidRDefault="003670A6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 w:rsidRPr="003670A6">
            <w:rPr>
              <w:rFonts w:ascii="Arial" w:hAnsi="Arial"/>
              <w:b/>
              <w:noProof/>
              <w:color w:val="0000FF"/>
              <w:sz w:val="20"/>
              <w:lang w:eastAsia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40" type="#_x0000_t5" style="position:absolute;left:0;text-align:left;margin-left:49.55pt;margin-top:11.05pt;width:31.5pt;height:11.25pt;z-index:-251659776;mso-position-horizontal-relative:text;mso-position-vertical-relative:text"/>
            </w:pict>
          </w:r>
          <w:r w:rsidR="000A2952"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Disetujui oleh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Tgl. Efektif</w:t>
          </w:r>
        </w:p>
      </w:tc>
    </w:tr>
    <w:tr w:rsidR="000A2952" w:rsidTr="00362FE9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:rsidR="000A2952" w:rsidRDefault="000A2952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r>
            <w:rPr>
              <w:rFonts w:ascii="Arial" w:hAnsi="Arial"/>
              <w:color w:val="0000FF"/>
              <w:sz w:val="16"/>
            </w:rPr>
            <w:t>Asisten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Pr="002D4245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  <w:lang w:val="id-ID"/>
            </w:rPr>
          </w:pPr>
          <w:r>
            <w:rPr>
              <w:rFonts w:ascii="Arial" w:hAnsi="Arial"/>
              <w:color w:val="0000FF"/>
              <w:sz w:val="21"/>
              <w:lang w:val="id-ID"/>
            </w:rPr>
            <w:t>15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10 Aug 2020</w:t>
          </w:r>
        </w:p>
      </w:tc>
    </w:tr>
    <w:tr w:rsidR="000A2952" w:rsidTr="002E0FEA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:rsidR="000A2952" w:rsidRDefault="000A2952" w:rsidP="00C11233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r>
            <w:rPr>
              <w:rFonts w:ascii="Arial" w:hAnsi="Arial"/>
              <w:color w:val="0000FF"/>
              <w:sz w:val="16"/>
            </w:rPr>
            <w:t>Asisten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Default="003670A6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 w:rsidRPr="003670A6">
            <w:rPr>
              <w:rFonts w:ascii="Arial" w:hAnsi="Arial"/>
              <w:noProof/>
              <w:color w:val="0000FF"/>
              <w:sz w:val="21"/>
              <w:lang w:eastAsia="en-US"/>
            </w:rPr>
            <w:pict>
              <v:shape id="_x0000_s1051" type="#_x0000_t5" style="position:absolute;left:0;text-align:left;margin-left:49.55pt;margin-top:1.8pt;width:31.5pt;height:11.25pt;z-index:-251647488;mso-position-horizontal-relative:text;mso-position-vertical-relative:text"/>
            </w:pict>
          </w:r>
          <w:r w:rsidR="000A2952">
            <w:rPr>
              <w:rFonts w:ascii="Arial" w:hAnsi="Arial"/>
              <w:color w:val="0000FF"/>
              <w:sz w:val="21"/>
            </w:rPr>
            <w:t>16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17 Mei  2021</w:t>
          </w:r>
        </w:p>
      </w:tc>
    </w:tr>
    <w:tr w:rsidR="000A2952" w:rsidTr="002E0FEA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Default="000A2952" w:rsidP="00C11233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r>
            <w:rPr>
              <w:rFonts w:ascii="Arial" w:hAnsi="Arial"/>
              <w:color w:val="0000FF"/>
              <w:sz w:val="16"/>
            </w:rPr>
            <w:t>Asisten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Pr="002D4245" w:rsidRDefault="003670A6" w:rsidP="000B15BB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  <w:lang w:val="id-ID"/>
            </w:rPr>
          </w:pPr>
          <w:r w:rsidRPr="003670A6">
            <w:rPr>
              <w:rFonts w:ascii="Arial" w:hAnsi="Arial"/>
              <w:noProof/>
              <w:color w:val="0000FF"/>
              <w:sz w:val="21"/>
              <w:lang w:eastAsia="en-US"/>
            </w:rPr>
            <w:pict>
              <v:shape id="_x0000_s1043" type="#_x0000_t5" style="position:absolute;left:0;text-align:left;margin-left:49.55pt;margin-top:1.8pt;width:31.5pt;height:11.25pt;z-index:-251658752;mso-position-horizontal-relative:text;mso-position-vertical-relative:text"/>
            </w:pict>
          </w:r>
          <w:r w:rsidR="000A2952">
            <w:rPr>
              <w:rFonts w:ascii="Arial" w:hAnsi="Arial"/>
              <w:color w:val="0000FF"/>
              <w:sz w:val="21"/>
            </w:rPr>
            <w:t>1</w:t>
          </w:r>
          <w:r w:rsidR="000A2952">
            <w:rPr>
              <w:rFonts w:ascii="Arial" w:hAnsi="Arial"/>
              <w:color w:val="0000FF"/>
              <w:sz w:val="21"/>
              <w:lang w:val="id-ID"/>
            </w:rPr>
            <w:t>7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0A2952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0A2952" w:rsidRDefault="000A2952" w:rsidP="00CE1347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  <w:lang w:val="id-ID"/>
            </w:rPr>
            <w:t xml:space="preserve">30 Des </w:t>
          </w:r>
          <w:r>
            <w:rPr>
              <w:rFonts w:ascii="Arial" w:hAnsi="Arial"/>
              <w:color w:val="0000FF"/>
              <w:sz w:val="18"/>
            </w:rPr>
            <w:t>2021</w:t>
          </w:r>
        </w:p>
      </w:tc>
    </w:tr>
  </w:tbl>
  <w:p w:rsidR="000A2952" w:rsidRDefault="000A2952">
    <w:pPr>
      <w:pStyle w:val="Header"/>
      <w:jc w:val="center"/>
      <w:rPr>
        <w:rFonts w:ascii="Times New Roman" w:hAnsi="Times New Roman"/>
        <w:sz w:val="16"/>
      </w:rPr>
    </w:pPr>
    <w:r>
      <w:rPr>
        <w:noProof/>
        <w:lang w:val="id-ID" w:eastAsia="id-ID"/>
      </w:rPr>
      <w:drawing>
        <wp:anchor distT="0" distB="0" distL="114935" distR="114935" simplePos="0" relativeHeight="251655680" behindDoc="0" locked="0" layoutInCell="1" allowOverlap="1">
          <wp:simplePos x="0" y="0"/>
          <wp:positionH relativeFrom="page">
            <wp:posOffset>266700</wp:posOffset>
          </wp:positionH>
          <wp:positionV relativeFrom="page">
            <wp:posOffset>381635</wp:posOffset>
          </wp:positionV>
          <wp:extent cx="726440" cy="720090"/>
          <wp:effectExtent l="1905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200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Ind w:w="108" w:type="dxa"/>
      <w:tblLayout w:type="fixed"/>
      <w:tblLook w:val="0000"/>
    </w:tblPr>
    <w:tblGrid>
      <w:gridCol w:w="567"/>
      <w:gridCol w:w="1560"/>
      <w:gridCol w:w="3260"/>
      <w:gridCol w:w="850"/>
      <w:gridCol w:w="1701"/>
      <w:gridCol w:w="1701"/>
      <w:gridCol w:w="1701"/>
      <w:gridCol w:w="3690"/>
    </w:tblGrid>
    <w:tr w:rsidR="000A2952" w:rsidTr="006E0166">
      <w:trPr>
        <w:trHeight w:val="542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A2952" w:rsidRDefault="000A2952">
          <w:pPr>
            <w:pStyle w:val="Heading1"/>
            <w:snapToGrid w:val="0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No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No Dokumen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A2952" w:rsidRDefault="000A2952">
          <w:pPr>
            <w:pStyle w:val="Heading1"/>
            <w:keepNext w:val="0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Judul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A2952" w:rsidRDefault="000A2952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Revisi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Jabatan Penyusun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Jabatan yang Menyetujui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Tanggal Terbit (Efektif )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0A2952" w:rsidRDefault="000A2952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Distribusi Salinan Terkendali</w:t>
          </w:r>
        </w:p>
      </w:tc>
    </w:tr>
  </w:tbl>
  <w:p w:rsidR="000A2952" w:rsidRPr="006E0166" w:rsidRDefault="000A2952">
    <w:pPr>
      <w:pStyle w:val="Head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344C8"/>
    <w:rsid w:val="00007BA8"/>
    <w:rsid w:val="00011E9E"/>
    <w:rsid w:val="00023943"/>
    <w:rsid w:val="000251BF"/>
    <w:rsid w:val="00037B3F"/>
    <w:rsid w:val="00047999"/>
    <w:rsid w:val="00053805"/>
    <w:rsid w:val="000567DD"/>
    <w:rsid w:val="00057B83"/>
    <w:rsid w:val="00067352"/>
    <w:rsid w:val="00077A33"/>
    <w:rsid w:val="00090DED"/>
    <w:rsid w:val="000A0E4E"/>
    <w:rsid w:val="000A2952"/>
    <w:rsid w:val="000A499B"/>
    <w:rsid w:val="000B15BB"/>
    <w:rsid w:val="000E5D5D"/>
    <w:rsid w:val="001024FF"/>
    <w:rsid w:val="00104AF2"/>
    <w:rsid w:val="00120C0A"/>
    <w:rsid w:val="00124E78"/>
    <w:rsid w:val="001344C8"/>
    <w:rsid w:val="00186408"/>
    <w:rsid w:val="00186D89"/>
    <w:rsid w:val="00187003"/>
    <w:rsid w:val="001B2954"/>
    <w:rsid w:val="001C4A8A"/>
    <w:rsid w:val="001D05AB"/>
    <w:rsid w:val="001D3C75"/>
    <w:rsid w:val="001D5174"/>
    <w:rsid w:val="001E144D"/>
    <w:rsid w:val="0020273A"/>
    <w:rsid w:val="0022440A"/>
    <w:rsid w:val="0022680E"/>
    <w:rsid w:val="0025119D"/>
    <w:rsid w:val="00254B27"/>
    <w:rsid w:val="00255B80"/>
    <w:rsid w:val="0027291D"/>
    <w:rsid w:val="00275F39"/>
    <w:rsid w:val="0028017E"/>
    <w:rsid w:val="00291FEA"/>
    <w:rsid w:val="002A1538"/>
    <w:rsid w:val="002B58CA"/>
    <w:rsid w:val="002C08C5"/>
    <w:rsid w:val="002C2B51"/>
    <w:rsid w:val="002C2DE7"/>
    <w:rsid w:val="002D4245"/>
    <w:rsid w:val="002D60CF"/>
    <w:rsid w:val="002D7245"/>
    <w:rsid w:val="002E0FEA"/>
    <w:rsid w:val="002F0EDC"/>
    <w:rsid w:val="002F7D8B"/>
    <w:rsid w:val="003014F7"/>
    <w:rsid w:val="0030616F"/>
    <w:rsid w:val="00317ECC"/>
    <w:rsid w:val="00330602"/>
    <w:rsid w:val="00340CA3"/>
    <w:rsid w:val="0034117D"/>
    <w:rsid w:val="00341DF7"/>
    <w:rsid w:val="00343FA7"/>
    <w:rsid w:val="00361D7B"/>
    <w:rsid w:val="00362FE9"/>
    <w:rsid w:val="003660AD"/>
    <w:rsid w:val="003670A6"/>
    <w:rsid w:val="00381627"/>
    <w:rsid w:val="0038388A"/>
    <w:rsid w:val="00384322"/>
    <w:rsid w:val="00385F04"/>
    <w:rsid w:val="0039097B"/>
    <w:rsid w:val="00395637"/>
    <w:rsid w:val="00396A4A"/>
    <w:rsid w:val="003A6E3E"/>
    <w:rsid w:val="003B62C3"/>
    <w:rsid w:val="003C0209"/>
    <w:rsid w:val="003C48D9"/>
    <w:rsid w:val="003D1DE0"/>
    <w:rsid w:val="003D1FEE"/>
    <w:rsid w:val="003E4B59"/>
    <w:rsid w:val="003F397F"/>
    <w:rsid w:val="004022B6"/>
    <w:rsid w:val="0040380D"/>
    <w:rsid w:val="00415F66"/>
    <w:rsid w:val="00420A5D"/>
    <w:rsid w:val="00420B79"/>
    <w:rsid w:val="00430B4F"/>
    <w:rsid w:val="0046000C"/>
    <w:rsid w:val="00474996"/>
    <w:rsid w:val="00476669"/>
    <w:rsid w:val="004832B6"/>
    <w:rsid w:val="004838C5"/>
    <w:rsid w:val="0049227F"/>
    <w:rsid w:val="00493F7B"/>
    <w:rsid w:val="004A29BC"/>
    <w:rsid w:val="004D6B02"/>
    <w:rsid w:val="004D6F6D"/>
    <w:rsid w:val="004D7BD8"/>
    <w:rsid w:val="004D7D2C"/>
    <w:rsid w:val="004E7C5D"/>
    <w:rsid w:val="004F6887"/>
    <w:rsid w:val="00507393"/>
    <w:rsid w:val="0051361A"/>
    <w:rsid w:val="00516940"/>
    <w:rsid w:val="00533DC9"/>
    <w:rsid w:val="00534E01"/>
    <w:rsid w:val="0053763C"/>
    <w:rsid w:val="0054215E"/>
    <w:rsid w:val="00553B05"/>
    <w:rsid w:val="005543B2"/>
    <w:rsid w:val="00554FC7"/>
    <w:rsid w:val="005579E6"/>
    <w:rsid w:val="00574262"/>
    <w:rsid w:val="0058578E"/>
    <w:rsid w:val="00596401"/>
    <w:rsid w:val="00597181"/>
    <w:rsid w:val="005A61C4"/>
    <w:rsid w:val="005B07D6"/>
    <w:rsid w:val="005B1ECF"/>
    <w:rsid w:val="005B6E17"/>
    <w:rsid w:val="005D1094"/>
    <w:rsid w:val="005D21A9"/>
    <w:rsid w:val="005D799A"/>
    <w:rsid w:val="005E7274"/>
    <w:rsid w:val="005F1B5D"/>
    <w:rsid w:val="005F1BA4"/>
    <w:rsid w:val="00604515"/>
    <w:rsid w:val="00611D71"/>
    <w:rsid w:val="006344F8"/>
    <w:rsid w:val="00660E54"/>
    <w:rsid w:val="00665CF4"/>
    <w:rsid w:val="0069585A"/>
    <w:rsid w:val="00695B82"/>
    <w:rsid w:val="006A3D21"/>
    <w:rsid w:val="006B1BC3"/>
    <w:rsid w:val="006B6621"/>
    <w:rsid w:val="006C3CA1"/>
    <w:rsid w:val="006D44EA"/>
    <w:rsid w:val="006D7070"/>
    <w:rsid w:val="006E0166"/>
    <w:rsid w:val="006E43BE"/>
    <w:rsid w:val="006E66D8"/>
    <w:rsid w:val="006F0EE6"/>
    <w:rsid w:val="006F1DBE"/>
    <w:rsid w:val="007200F1"/>
    <w:rsid w:val="00721668"/>
    <w:rsid w:val="00731064"/>
    <w:rsid w:val="007410B5"/>
    <w:rsid w:val="0074280D"/>
    <w:rsid w:val="0074353F"/>
    <w:rsid w:val="0079567D"/>
    <w:rsid w:val="007B524C"/>
    <w:rsid w:val="007B781F"/>
    <w:rsid w:val="007D4940"/>
    <w:rsid w:val="007E189C"/>
    <w:rsid w:val="007E4251"/>
    <w:rsid w:val="007E6DF4"/>
    <w:rsid w:val="008010B3"/>
    <w:rsid w:val="00807B8D"/>
    <w:rsid w:val="00810C62"/>
    <w:rsid w:val="008355C8"/>
    <w:rsid w:val="00843352"/>
    <w:rsid w:val="008556CE"/>
    <w:rsid w:val="00860854"/>
    <w:rsid w:val="00866CE9"/>
    <w:rsid w:val="008A6704"/>
    <w:rsid w:val="008B0BBD"/>
    <w:rsid w:val="008B3865"/>
    <w:rsid w:val="008C6D04"/>
    <w:rsid w:val="008D04A1"/>
    <w:rsid w:val="008D25E9"/>
    <w:rsid w:val="008D48D6"/>
    <w:rsid w:val="008D5A41"/>
    <w:rsid w:val="008E7D06"/>
    <w:rsid w:val="008F32E9"/>
    <w:rsid w:val="008F5F77"/>
    <w:rsid w:val="008F726B"/>
    <w:rsid w:val="0090570E"/>
    <w:rsid w:val="009058BD"/>
    <w:rsid w:val="00917489"/>
    <w:rsid w:val="00937384"/>
    <w:rsid w:val="00943C9B"/>
    <w:rsid w:val="0094778A"/>
    <w:rsid w:val="00953504"/>
    <w:rsid w:val="0095413A"/>
    <w:rsid w:val="00962F44"/>
    <w:rsid w:val="00972D7D"/>
    <w:rsid w:val="009775E2"/>
    <w:rsid w:val="0098396B"/>
    <w:rsid w:val="00996EEE"/>
    <w:rsid w:val="00997314"/>
    <w:rsid w:val="009B1FF4"/>
    <w:rsid w:val="009B24D1"/>
    <w:rsid w:val="009B4D4E"/>
    <w:rsid w:val="009C17E8"/>
    <w:rsid w:val="009C56AC"/>
    <w:rsid w:val="009D465B"/>
    <w:rsid w:val="009D50C3"/>
    <w:rsid w:val="009E2197"/>
    <w:rsid w:val="009E7145"/>
    <w:rsid w:val="009F3279"/>
    <w:rsid w:val="00A166F8"/>
    <w:rsid w:val="00A3712D"/>
    <w:rsid w:val="00A56204"/>
    <w:rsid w:val="00A64204"/>
    <w:rsid w:val="00AB689C"/>
    <w:rsid w:val="00AC2195"/>
    <w:rsid w:val="00AC34BD"/>
    <w:rsid w:val="00AD01DB"/>
    <w:rsid w:val="00AE0640"/>
    <w:rsid w:val="00AE40AD"/>
    <w:rsid w:val="00AE7023"/>
    <w:rsid w:val="00B071D7"/>
    <w:rsid w:val="00B16893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7838"/>
    <w:rsid w:val="00BC32DC"/>
    <w:rsid w:val="00BD06B7"/>
    <w:rsid w:val="00BD57EC"/>
    <w:rsid w:val="00BE244B"/>
    <w:rsid w:val="00BE3FAB"/>
    <w:rsid w:val="00C100E1"/>
    <w:rsid w:val="00C11233"/>
    <w:rsid w:val="00C1752F"/>
    <w:rsid w:val="00C223DC"/>
    <w:rsid w:val="00C43A5C"/>
    <w:rsid w:val="00C551E0"/>
    <w:rsid w:val="00C5721A"/>
    <w:rsid w:val="00C7266A"/>
    <w:rsid w:val="00C856B6"/>
    <w:rsid w:val="00C91782"/>
    <w:rsid w:val="00CA7073"/>
    <w:rsid w:val="00CB385E"/>
    <w:rsid w:val="00CD78BB"/>
    <w:rsid w:val="00CE1347"/>
    <w:rsid w:val="00CE2770"/>
    <w:rsid w:val="00CF3DDF"/>
    <w:rsid w:val="00D11FDB"/>
    <w:rsid w:val="00D16B41"/>
    <w:rsid w:val="00D21012"/>
    <w:rsid w:val="00D46251"/>
    <w:rsid w:val="00D65AA5"/>
    <w:rsid w:val="00D7285E"/>
    <w:rsid w:val="00D743C7"/>
    <w:rsid w:val="00D74CE4"/>
    <w:rsid w:val="00D920AC"/>
    <w:rsid w:val="00DB4810"/>
    <w:rsid w:val="00DC20FD"/>
    <w:rsid w:val="00DC22F9"/>
    <w:rsid w:val="00DC67FE"/>
    <w:rsid w:val="00DC7F4F"/>
    <w:rsid w:val="00DD0F16"/>
    <w:rsid w:val="00DD28FE"/>
    <w:rsid w:val="00DE3C69"/>
    <w:rsid w:val="00DE4C4D"/>
    <w:rsid w:val="00DE70C1"/>
    <w:rsid w:val="00E05235"/>
    <w:rsid w:val="00E10B6D"/>
    <w:rsid w:val="00E11509"/>
    <w:rsid w:val="00E1642C"/>
    <w:rsid w:val="00E16670"/>
    <w:rsid w:val="00E26EF5"/>
    <w:rsid w:val="00E31645"/>
    <w:rsid w:val="00E3304A"/>
    <w:rsid w:val="00E40EFD"/>
    <w:rsid w:val="00E46292"/>
    <w:rsid w:val="00E54856"/>
    <w:rsid w:val="00E55973"/>
    <w:rsid w:val="00E575C7"/>
    <w:rsid w:val="00E64CD2"/>
    <w:rsid w:val="00E73535"/>
    <w:rsid w:val="00E77567"/>
    <w:rsid w:val="00E97E15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C2BC1"/>
    <w:rsid w:val="00FC3D13"/>
    <w:rsid w:val="00FC421B"/>
    <w:rsid w:val="00FC7590"/>
    <w:rsid w:val="00FD4491"/>
    <w:rsid w:val="00FD4579"/>
    <w:rsid w:val="00FD52BC"/>
    <w:rsid w:val="00FD6F7F"/>
    <w:rsid w:val="00FD70EB"/>
    <w:rsid w:val="00FE62C3"/>
    <w:rsid w:val="00FF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99C-E95D-4B3A-80C4-0843B5A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9</Pages>
  <Words>4089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27346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agung</cp:lastModifiedBy>
  <cp:revision>102</cp:revision>
  <cp:lastPrinted>2017-02-28T04:22:00Z</cp:lastPrinted>
  <dcterms:created xsi:type="dcterms:W3CDTF">2019-06-21T03:51:00Z</dcterms:created>
  <dcterms:modified xsi:type="dcterms:W3CDTF">2022-01-11T05:45:00Z</dcterms:modified>
</cp:coreProperties>
</file>