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5E5632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5C5730" w14:paraId="299380E7" w14:textId="77777777" w:rsidTr="003C71A8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C1D7243" w14:textId="77777777" w:rsidR="008C7D49" w:rsidRDefault="00083E4E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0B553B9" w14:textId="77777777" w:rsidR="008C7D49" w:rsidRDefault="00083E4E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759C2D0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5C5730" w14:paraId="0E0BE590" w14:textId="77777777" w:rsidTr="003C71A8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AC4E182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C5730" w14:paraId="36F2962B" w14:textId="77777777" w:rsidTr="003C71A8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97274AA" w14:textId="4C69A365" w:rsidR="008C7D49" w:rsidRDefault="002A0875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2B88B3D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4.7pt;margin-top:1.05pt;width:345.1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55FA9C19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A434347" w14:textId="77777777" w:rsidR="008C7D49" w:rsidRDefault="00083E4E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5178A640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C8ECC94" w14:textId="77777777" w:rsidR="008C7D49" w:rsidRDefault="00083E4E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3.1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5C5730" w14:paraId="74E30C43" w14:textId="77777777" w:rsidTr="003C71A8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77C591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C5730" w14:paraId="5260D59A" w14:textId="77777777" w:rsidTr="003C71A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455A5635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5AA1070" w14:textId="77777777" w:rsidR="008C7D49" w:rsidRDefault="00083E4E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</w:t>
            </w:r>
            <w:r w:rsidR="002F5384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84562B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8E8F200" w14:textId="77777777" w:rsidR="008C7D49" w:rsidRDefault="00083E4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B98DCF1" w14:textId="77777777" w:rsidR="008C7D49" w:rsidRDefault="00083E4E" w:rsidP="00083E4E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3912CE">
              <w:rPr>
                <w:b/>
                <w:bCs/>
                <w:color w:val="0000FF"/>
                <w:sz w:val="20"/>
              </w:rPr>
              <w:t>10</w:t>
            </w:r>
          </w:p>
        </w:tc>
      </w:tr>
      <w:tr w:rsidR="005C5730" w14:paraId="4C146097" w14:textId="77777777" w:rsidTr="003C71A8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7EF5CCB" w14:textId="77777777" w:rsidR="00DB2561" w:rsidRPr="002F5384" w:rsidRDefault="002F5384" w:rsidP="002F538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PEMBUATAN DOKUMEN EKSPORT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4C7CE8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04A273E" w14:textId="77777777" w:rsidR="008C7D49" w:rsidRDefault="00083E4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7D06372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083D1CD" w14:textId="6993239F" w:rsidR="008C7D49" w:rsidRDefault="00083E4E" w:rsidP="00FC6AE0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6272AA">
              <w:rPr>
                <w:b/>
                <w:color w:val="0000FF"/>
                <w:sz w:val="20"/>
              </w:rPr>
              <w:t>4</w:t>
            </w:r>
          </w:p>
        </w:tc>
      </w:tr>
      <w:tr w:rsidR="005C5730" w14:paraId="3E6D6A6D" w14:textId="77777777" w:rsidTr="003C71A8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4CA66C2" w14:textId="69EEB062" w:rsidR="008C7D49" w:rsidRDefault="00083E4E" w:rsidP="003912CE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16426B">
              <w:rPr>
                <w:b/>
                <w:bCs/>
                <w:color w:val="0000FF"/>
                <w:sz w:val="24"/>
                <w:szCs w:val="24"/>
              </w:rPr>
              <w:t>IK-</w:t>
            </w:r>
            <w:r w:rsidR="003912CE">
              <w:rPr>
                <w:b/>
                <w:bCs/>
                <w:color w:val="0000FF"/>
                <w:sz w:val="24"/>
                <w:szCs w:val="24"/>
              </w:rPr>
              <w:t>PDE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3D4FB84" w14:textId="77777777" w:rsidR="008C7D49" w:rsidRDefault="00083E4E" w:rsidP="00083E4E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CC1C50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0B081B8" w14:textId="773A29B5" w:rsidR="008C7D49" w:rsidRDefault="00083E4E" w:rsidP="00FC6AE0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6272AA">
              <w:rPr>
                <w:b/>
                <w:color w:val="0000FF"/>
                <w:sz w:val="20"/>
              </w:rPr>
              <w:t>30 Mei 2023</w:t>
            </w:r>
          </w:p>
        </w:tc>
      </w:tr>
      <w:tr w:rsidR="005C5730" w14:paraId="66B47C38" w14:textId="77777777" w:rsidTr="003C71A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698B7B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CD5C7F" w14:textId="77777777" w:rsidR="008C7D49" w:rsidRDefault="00083E4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0624CA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62283D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527E623" w14:textId="77777777" w:rsidR="008C7D49" w:rsidRDefault="00083E4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5C5730" w14:paraId="0ED5D892" w14:textId="77777777" w:rsidTr="003C71A8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0E505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2C7425" w14:textId="77777777" w:rsidR="008C7D49" w:rsidRDefault="00083E4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17069D0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098172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BCCFD5" w14:textId="77777777" w:rsidR="008C7D49" w:rsidRDefault="00083E4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77DD11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CBD187" w14:textId="77777777" w:rsidR="008C7D49" w:rsidRDefault="00083E4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631DDE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21B4AD9" w14:textId="77777777" w:rsidR="008C7D49" w:rsidRDefault="00083E4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C13614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E88AFE0" w14:textId="77777777" w:rsidR="008C7D49" w:rsidRDefault="00083E4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CCFE33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E4D8436" w14:textId="77777777" w:rsidR="008C7D49" w:rsidRDefault="00083E4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3C71A8" w14:paraId="4E6D65C7" w14:textId="77777777" w:rsidTr="002A0875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CE2216C" w14:textId="5EA84F3E" w:rsidR="003C71A8" w:rsidRDefault="003C71A8" w:rsidP="003C71A8">
            <w:pPr>
              <w:pStyle w:val="Heading8"/>
              <w:snapToGrid w:val="0"/>
            </w:pPr>
            <w:r>
              <w:t>Andre N.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A28F18B" w14:textId="0FC3504C" w:rsidR="003C71A8" w:rsidRDefault="003C71A8" w:rsidP="003C71A8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 of BusDev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FC73C03" w14:textId="3D9F1A47" w:rsidR="003C71A8" w:rsidRDefault="002A0875" w:rsidP="003C71A8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0A099FE1" wp14:editId="06992EA5">
                  <wp:extent cx="328930" cy="438785"/>
                  <wp:effectExtent l="0" t="0" r="0" b="0"/>
                  <wp:docPr id="6002355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95602C0" w14:textId="181F7E22" w:rsidR="003C71A8" w:rsidRDefault="003C71A8" w:rsidP="003C71A8">
            <w:pPr>
              <w:pStyle w:val="Heading8"/>
              <w:snapToGrid w:val="0"/>
            </w:pPr>
            <w:r>
              <w:t>K. Aminaka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3B45A6A" w14:textId="77777777" w:rsidR="003C71A8" w:rsidRDefault="003C71A8" w:rsidP="003C71A8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C42EC3B" w14:textId="0CC4F783" w:rsidR="003C71A8" w:rsidRDefault="002A0875" w:rsidP="003C71A8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6E736A57" wp14:editId="1F2C97B7">
                  <wp:extent cx="944880" cy="311150"/>
                  <wp:effectExtent l="0" t="0" r="0" b="0"/>
                  <wp:docPr id="11911984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730" w14:paraId="738D8DF2" w14:textId="77777777" w:rsidTr="003C71A8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5E6750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524A9C6" w14:textId="77777777" w:rsidR="008C7D49" w:rsidRDefault="00083E4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A91B9B0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C5730" w14:paraId="6D1F0D9B" w14:textId="77777777" w:rsidTr="003C71A8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188B642B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68E84C9" w14:textId="77777777" w:rsidR="008C7D49" w:rsidRDefault="008C7D49">
            <w:pPr>
              <w:jc w:val="both"/>
              <w:rPr>
                <w:color w:val="0000FF"/>
              </w:rPr>
            </w:pPr>
          </w:p>
          <w:p w14:paraId="1488F195" w14:textId="77777777" w:rsidR="008C7D49" w:rsidRDefault="008C7D49">
            <w:pPr>
              <w:jc w:val="both"/>
              <w:rPr>
                <w:color w:val="0000FF"/>
              </w:rPr>
            </w:pPr>
          </w:p>
          <w:p w14:paraId="64A89D72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3AD00B9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0F0178AD" w14:textId="77777777" w:rsidR="008C7D49" w:rsidRDefault="008C7D49">
            <w:pPr>
              <w:jc w:val="both"/>
              <w:rPr>
                <w:color w:val="0000FF"/>
              </w:rPr>
            </w:pPr>
          </w:p>
          <w:p w14:paraId="467F328E" w14:textId="77777777" w:rsidR="008C7D49" w:rsidRDefault="008C7D49">
            <w:pPr>
              <w:jc w:val="both"/>
              <w:rPr>
                <w:color w:val="0000FF"/>
              </w:rPr>
            </w:pPr>
          </w:p>
          <w:p w14:paraId="18C343C9" w14:textId="77777777" w:rsidR="008C7D49" w:rsidRDefault="008C7D49">
            <w:pPr>
              <w:jc w:val="both"/>
              <w:rPr>
                <w:color w:val="0000FF"/>
              </w:rPr>
            </w:pPr>
          </w:p>
          <w:p w14:paraId="160C3377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5C5730" w14:paraId="221739EB" w14:textId="77777777" w:rsidTr="003C71A8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B59E80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327EE33" w14:textId="1707607D" w:rsidR="008C7D49" w:rsidRDefault="00083E4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14359A">
              <w:rPr>
                <w:b/>
                <w:color w:val="0000FF"/>
                <w:sz w:val="28"/>
              </w:rPr>
              <w:t>CINT INTRANET ISO</w:t>
            </w:r>
          </w:p>
          <w:p w14:paraId="4DE9EC33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4359A" w14:paraId="3B29EAC7" w14:textId="77777777" w:rsidTr="003C71A8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A353E43" w14:textId="77777777" w:rsidR="0014359A" w:rsidRDefault="002A0875" w:rsidP="001435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7C24B5F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2B2742B" w14:textId="77777777" w:rsidR="0014359A" w:rsidRDefault="0014359A"/>
                    </w:txbxContent>
                  </v:textbox>
                  <w10:wrap anchorx="margin"/>
                </v:shape>
              </w:pict>
            </w:r>
            <w:r>
              <w:pict w14:anchorId="63D23F78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31F5696" w14:textId="77777777" w:rsidR="0014359A" w:rsidRDefault="0014359A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D9D522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497E79" w14:textId="77777777" w:rsidR="0014359A" w:rsidRDefault="0014359A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6D23A77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285DAD3" w14:textId="77777777" w:rsidR="0014359A" w:rsidRDefault="0014359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A19BB26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4289597" w14:textId="77777777" w:rsidR="0014359A" w:rsidRDefault="0014359A"/>
                    </w:txbxContent>
                  </v:textbox>
                  <w10:wrap anchorx="margin"/>
                </v:shape>
              </w:pict>
            </w:r>
            <w:r>
              <w:pict w14:anchorId="782D8B6D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3FF7987" w14:textId="77777777" w:rsidR="0014359A" w:rsidRDefault="0014359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4AC0A6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E60850" w14:textId="77777777" w:rsidR="0014359A" w:rsidRDefault="0014359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CD5114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5D9977E" w14:textId="77777777" w:rsidR="0014359A" w:rsidRDefault="0014359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AC75FB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795799E" w14:textId="77777777" w:rsidR="0014359A" w:rsidRDefault="0014359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23718FE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C6768C2" w14:textId="77777777" w:rsidR="0014359A" w:rsidRDefault="0014359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6C69706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62AA374" w14:textId="77777777" w:rsidR="0014359A" w:rsidRDefault="0014359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9C9759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CCD9632" w14:textId="77777777" w:rsidR="0014359A" w:rsidRDefault="0014359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6706D4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607DC25" w14:textId="77777777" w:rsidR="0014359A" w:rsidRDefault="0014359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87DB028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6956B6F" w14:textId="77777777" w:rsidR="0014359A" w:rsidRDefault="0014359A"/>
                    </w:txbxContent>
                  </v:textbox>
                  <w10:wrap anchorx="margin"/>
                </v:shape>
              </w:pict>
            </w:r>
            <w:r>
              <w:pict w14:anchorId="68DBD0C3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D473BB2" w14:textId="77777777" w:rsidR="0014359A" w:rsidRDefault="0014359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3E4A7B3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C9E240" w14:textId="77777777" w:rsidR="0014359A" w:rsidRDefault="0014359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025639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BF968C5" w14:textId="77777777" w:rsidR="0014359A" w:rsidRDefault="0014359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7A24B02" w14:textId="77777777" w:rsidR="0014359A" w:rsidRDefault="0014359A" w:rsidP="0014359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5EAEE4C" w14:textId="77777777" w:rsidR="0014359A" w:rsidRDefault="0014359A" w:rsidP="0014359A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8A3CE79" w14:textId="77777777" w:rsidR="0014359A" w:rsidRDefault="0014359A" w:rsidP="001435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0C49B18" w14:textId="08246E30" w:rsidR="0014359A" w:rsidRDefault="0014359A" w:rsidP="0014359A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F34EA26" w14:textId="77777777" w:rsidR="0014359A" w:rsidRDefault="0014359A" w:rsidP="0014359A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17EDE7B" w14:textId="6C0786BF" w:rsidR="0014359A" w:rsidRDefault="0014359A" w:rsidP="0014359A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4359A" w14:paraId="6F731DCF" w14:textId="77777777" w:rsidTr="003C71A8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12286A3" w14:textId="77777777" w:rsidR="0014359A" w:rsidRDefault="0014359A" w:rsidP="001435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913138D" w14:textId="2493D4FD" w:rsidR="0014359A" w:rsidRDefault="0014359A" w:rsidP="0014359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7A44D2B" w14:textId="77777777" w:rsidR="0014359A" w:rsidRDefault="0014359A" w:rsidP="0014359A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BE1EA13" w14:textId="45311A47" w:rsidR="0014359A" w:rsidRDefault="0014359A" w:rsidP="0014359A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DDE3A6" w14:textId="07C9DD5A" w:rsidR="0014359A" w:rsidRDefault="0014359A" w:rsidP="0014359A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4359A" w14:paraId="1F531CF5" w14:textId="77777777" w:rsidTr="003C71A8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20D5FBF" w14:textId="77777777" w:rsidR="0014359A" w:rsidRDefault="0014359A" w:rsidP="001435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332BC23" w14:textId="361F084A" w:rsidR="0014359A" w:rsidRDefault="0014359A" w:rsidP="0014359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FEE00CF" w14:textId="77777777" w:rsidR="0014359A" w:rsidRDefault="0014359A" w:rsidP="001435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72C43B3" w14:textId="48A1E961" w:rsidR="0014359A" w:rsidRDefault="0014359A" w:rsidP="0014359A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82E3278" w14:textId="06830276" w:rsidR="0014359A" w:rsidRDefault="0014359A" w:rsidP="0014359A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4359A" w14:paraId="097929DA" w14:textId="77777777" w:rsidTr="003C71A8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BC6E6D2" w14:textId="4BF7A2C7" w:rsidR="0014359A" w:rsidRDefault="0014359A" w:rsidP="0014359A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4F49A18" w14:textId="77777777" w:rsidR="0014359A" w:rsidRDefault="0014359A" w:rsidP="001435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C1448E8" w14:textId="762C84EE" w:rsidR="0014359A" w:rsidRDefault="0014359A" w:rsidP="0014359A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13DC347" w14:textId="56C85978" w:rsidR="0014359A" w:rsidRDefault="0014359A" w:rsidP="0014359A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4359A" w14:paraId="365153F2" w14:textId="77777777" w:rsidTr="003C71A8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847465F" w14:textId="7C64DC54" w:rsidR="0014359A" w:rsidRDefault="0014359A" w:rsidP="0014359A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6C76DD6" w14:textId="77777777" w:rsidR="0014359A" w:rsidRDefault="0014359A" w:rsidP="001435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DF98EFC" w14:textId="2BCD633D" w:rsidR="0014359A" w:rsidRDefault="0014359A" w:rsidP="0014359A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8D89585" w14:textId="77777777" w:rsidR="0014359A" w:rsidRDefault="0014359A" w:rsidP="0014359A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8DB0B67" w14:textId="47ECD048" w:rsidR="0014359A" w:rsidRDefault="0014359A" w:rsidP="0014359A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4359A" w14:paraId="21AEEE65" w14:textId="77777777" w:rsidTr="003C71A8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2FF2BA4" w14:textId="77777777" w:rsidR="0014359A" w:rsidRDefault="0014359A" w:rsidP="001435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42589A3" w14:textId="723A0DB0" w:rsidR="0014359A" w:rsidRDefault="0014359A" w:rsidP="0014359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68C3637" w14:textId="77777777" w:rsidR="0014359A" w:rsidRDefault="002A0875" w:rsidP="0014359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E15541B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3484501" w14:textId="77777777" w:rsidR="0014359A" w:rsidRDefault="0014359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0061826" w14:textId="382C1458" w:rsidR="0014359A" w:rsidRDefault="0014359A" w:rsidP="0014359A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C08C9AD" w14:textId="77777777" w:rsidR="0014359A" w:rsidRDefault="0014359A" w:rsidP="0014359A">
            <w:pPr>
              <w:snapToGrid w:val="0"/>
              <w:rPr>
                <w:b/>
                <w:color w:val="0000FF"/>
                <w:sz w:val="16"/>
              </w:rPr>
            </w:pPr>
          </w:p>
          <w:p w14:paraId="682DC8B0" w14:textId="77777777" w:rsidR="0014359A" w:rsidRDefault="0014359A" w:rsidP="0014359A">
            <w:pPr>
              <w:rPr>
                <w:b/>
                <w:color w:val="0000FF"/>
                <w:sz w:val="16"/>
              </w:rPr>
            </w:pPr>
          </w:p>
          <w:p w14:paraId="5474D8D3" w14:textId="77777777" w:rsidR="0014359A" w:rsidRDefault="0014359A" w:rsidP="0014359A">
            <w:pPr>
              <w:rPr>
                <w:b/>
                <w:color w:val="0000FF"/>
                <w:sz w:val="16"/>
              </w:rPr>
            </w:pPr>
          </w:p>
        </w:tc>
      </w:tr>
      <w:tr w:rsidR="0014359A" w:rsidRPr="002F5384" w14:paraId="2C563B09" w14:textId="77777777" w:rsidTr="003C71A8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EFC6711" w14:textId="77777777" w:rsidR="0014359A" w:rsidRPr="002F5384" w:rsidRDefault="002A0875" w:rsidP="0014359A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2E100ED7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14359A" w:rsidRPr="002F5384">
              <w:rPr>
                <w:color w:val="0000FF"/>
              </w:rPr>
              <w:t xml:space="preserve"> </w:t>
            </w:r>
          </w:p>
          <w:p w14:paraId="440AD0DD" w14:textId="77777777" w:rsidR="0014359A" w:rsidRPr="002F5384" w:rsidRDefault="0014359A" w:rsidP="0014359A">
            <w:pPr>
              <w:ind w:left="459"/>
              <w:rPr>
                <w:color w:val="0000FF"/>
              </w:rPr>
            </w:pPr>
          </w:p>
          <w:p w14:paraId="6DFB9862" w14:textId="77777777" w:rsidR="0014359A" w:rsidRPr="002F5384" w:rsidRDefault="0014359A" w:rsidP="0014359A">
            <w:pPr>
              <w:rPr>
                <w:color w:val="0000FF"/>
              </w:rPr>
            </w:pPr>
          </w:p>
          <w:p w14:paraId="6811C93B" w14:textId="77777777" w:rsidR="0014359A" w:rsidRPr="002F5384" w:rsidRDefault="0014359A" w:rsidP="0014359A">
            <w:pPr>
              <w:rPr>
                <w:color w:val="0000FF"/>
              </w:rPr>
            </w:pPr>
          </w:p>
          <w:p w14:paraId="0D61D05A" w14:textId="77777777" w:rsidR="0014359A" w:rsidRPr="002F5384" w:rsidRDefault="0014359A" w:rsidP="0014359A">
            <w:pPr>
              <w:pStyle w:val="Heading2"/>
              <w:ind w:left="0"/>
              <w:rPr>
                <w:color w:val="0000FF"/>
              </w:rPr>
            </w:pPr>
          </w:p>
          <w:p w14:paraId="7C82C018" w14:textId="77777777" w:rsidR="0014359A" w:rsidRPr="002F5384" w:rsidRDefault="0014359A" w:rsidP="0014359A">
            <w:pPr>
              <w:pStyle w:val="Heading2"/>
              <w:ind w:left="0"/>
              <w:rPr>
                <w:color w:val="0000FF"/>
              </w:rPr>
            </w:pPr>
            <w:r w:rsidRPr="002F5384">
              <w:rPr>
                <w:color w:val="0000FF"/>
              </w:rPr>
              <w:t xml:space="preserve">                </w:t>
            </w:r>
          </w:p>
          <w:p w14:paraId="3F1049C9" w14:textId="77777777" w:rsidR="0014359A" w:rsidRPr="002F5384" w:rsidRDefault="0014359A" w:rsidP="0014359A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EEB819A" w14:textId="77777777" w:rsidR="0014359A" w:rsidRPr="002F5384" w:rsidRDefault="0014359A" w:rsidP="0014359A">
            <w:pPr>
              <w:pStyle w:val="Heading2"/>
              <w:ind w:left="0"/>
              <w:rPr>
                <w:color w:val="0000FF"/>
              </w:rPr>
            </w:pPr>
            <w:r w:rsidRPr="002F538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BD7EC20" w14:textId="77777777" w:rsidR="0014359A" w:rsidRPr="002F5384" w:rsidRDefault="0014359A" w:rsidP="0014359A">
            <w:pPr>
              <w:ind w:left="459"/>
              <w:rPr>
                <w:b/>
                <w:color w:val="0000FF"/>
                <w:sz w:val="10"/>
              </w:rPr>
            </w:pPr>
          </w:p>
          <w:p w14:paraId="058A7925" w14:textId="77777777" w:rsidR="0014359A" w:rsidRPr="002F5384" w:rsidRDefault="0014359A" w:rsidP="0014359A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323A3C3" w14:textId="77777777" w:rsidR="008C7D49" w:rsidRPr="0014359A" w:rsidRDefault="00083E4E">
      <w:pPr>
        <w:rPr>
          <w:color w:val="0000FF"/>
          <w:lang w:val="de-DE"/>
        </w:rPr>
        <w:sectPr w:rsidR="008C7D49" w:rsidRPr="0014359A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2F5384">
        <w:rPr>
          <w:rFonts w:ascii="Wingdings" w:hAnsi="Wingdings"/>
          <w:color w:val="0000FF"/>
          <w:sz w:val="18"/>
        </w:rPr>
        <w:sym w:font="Wingdings" w:char="F0FE"/>
      </w:r>
      <w:r w:rsidRPr="0014359A">
        <w:rPr>
          <w:color w:val="0000FF"/>
          <w:sz w:val="18"/>
          <w:lang w:val="de-DE"/>
        </w:rPr>
        <w:t xml:space="preserve"> Penerima Salinan Terkendali</w:t>
      </w:r>
      <w:r w:rsidRPr="0014359A">
        <w:rPr>
          <w:color w:val="0000FF"/>
          <w:sz w:val="18"/>
          <w:lang w:val="de-DE"/>
        </w:rPr>
        <w:tab/>
      </w:r>
      <w:r w:rsidRPr="0014359A">
        <w:rPr>
          <w:color w:val="0000FF"/>
          <w:sz w:val="18"/>
          <w:lang w:val="de-DE"/>
        </w:rPr>
        <w:tab/>
      </w:r>
      <w:r w:rsidRPr="0014359A">
        <w:rPr>
          <w:color w:val="0000FF"/>
          <w:sz w:val="18"/>
          <w:lang w:val="de-DE"/>
        </w:rPr>
        <w:tab/>
      </w:r>
      <w:r w:rsidRPr="0014359A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94E1B01" w14:textId="77777777" w:rsidR="002D05A0" w:rsidRDefault="00083E4E" w:rsidP="00C34509">
      <w:pPr>
        <w:numPr>
          <w:ilvl w:val="0"/>
          <w:numId w:val="3"/>
        </w:numPr>
        <w:ind w:left="426" w:hanging="426"/>
        <w:jc w:val="both"/>
        <w:rPr>
          <w:b/>
        </w:rPr>
      </w:pPr>
      <w:r>
        <w:rPr>
          <w:b/>
        </w:rPr>
        <w:lastRenderedPageBreak/>
        <w:t>RUANG LINGKUP</w:t>
      </w:r>
    </w:p>
    <w:p w14:paraId="146E9A75" w14:textId="77777777" w:rsidR="002D05A0" w:rsidRDefault="00083E4E">
      <w:pPr>
        <w:ind w:left="426"/>
        <w:jc w:val="both"/>
      </w:pPr>
      <w:r>
        <w:t>Ruang lingkup yang berlaku dalam proses pembuatan dokumen adalah dimulai dari proses pembuatan dokumen berdasarkan L/C, R</w:t>
      </w:r>
      <w:r w:rsidR="00C6044D">
        <w:t xml:space="preserve">encana </w:t>
      </w:r>
      <w:r>
        <w:t>O</w:t>
      </w:r>
      <w:r w:rsidR="00C6044D">
        <w:t xml:space="preserve">rder </w:t>
      </w:r>
      <w:r>
        <w:t>P</w:t>
      </w:r>
      <w:r w:rsidR="00C6044D">
        <w:t>elanggan (ROP)</w:t>
      </w:r>
      <w:r>
        <w:t xml:space="preserve"> dan </w:t>
      </w:r>
      <w:r w:rsidR="0064199F">
        <w:t>kontrak</w:t>
      </w:r>
      <w:r>
        <w:t xml:space="preserve"> sampai pada proses </w:t>
      </w:r>
      <w:proofErr w:type="gramStart"/>
      <w:r>
        <w:t>penandatanganan</w:t>
      </w:r>
      <w:proofErr w:type="gramEnd"/>
      <w:r>
        <w:t xml:space="preserve"> </w:t>
      </w:r>
    </w:p>
    <w:p w14:paraId="72284199" w14:textId="77777777" w:rsidR="002D05A0" w:rsidRDefault="002D05A0">
      <w:pPr>
        <w:ind w:left="426" w:hanging="426"/>
        <w:jc w:val="both"/>
        <w:rPr>
          <w:b/>
        </w:rPr>
      </w:pPr>
    </w:p>
    <w:p w14:paraId="0D698A00" w14:textId="77777777" w:rsidR="002D05A0" w:rsidRDefault="00083E4E" w:rsidP="00C34509">
      <w:pPr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TUJUAN</w:t>
      </w:r>
    </w:p>
    <w:p w14:paraId="24DFE42A" w14:textId="77777777" w:rsidR="002D05A0" w:rsidRPr="0014359A" w:rsidRDefault="00083E4E">
      <w:pPr>
        <w:numPr>
          <w:ilvl w:val="12"/>
          <w:numId w:val="0"/>
        </w:numPr>
        <w:ind w:left="426"/>
        <w:jc w:val="both"/>
        <w:rPr>
          <w:b/>
          <w:lang w:val="de-DE"/>
        </w:rPr>
      </w:pPr>
      <w:r w:rsidRPr="0014359A">
        <w:rPr>
          <w:lang w:val="de-DE"/>
        </w:rPr>
        <w:t xml:space="preserve">Tujuan pembuatan dokumen ini adalah untuk memastikan bahwa dokumen yang dibuat sesuai dengan L/C dan </w:t>
      </w:r>
      <w:r w:rsidR="0064199F" w:rsidRPr="0014359A">
        <w:rPr>
          <w:lang w:val="de-DE"/>
        </w:rPr>
        <w:t>kontrak</w:t>
      </w:r>
    </w:p>
    <w:p w14:paraId="3C40E1A5" w14:textId="77777777" w:rsidR="002D05A0" w:rsidRPr="0014359A" w:rsidRDefault="002D05A0">
      <w:pPr>
        <w:numPr>
          <w:ilvl w:val="12"/>
          <w:numId w:val="0"/>
        </w:numPr>
        <w:ind w:left="426" w:hanging="426"/>
        <w:jc w:val="both"/>
        <w:rPr>
          <w:b/>
          <w:lang w:val="de-DE"/>
        </w:rPr>
      </w:pPr>
    </w:p>
    <w:p w14:paraId="201D4E3C" w14:textId="77777777" w:rsidR="002D05A0" w:rsidRDefault="00083E4E" w:rsidP="00C34509">
      <w:pPr>
        <w:numPr>
          <w:ilvl w:val="0"/>
          <w:numId w:val="5"/>
        </w:numPr>
        <w:jc w:val="both"/>
        <w:rPr>
          <w:b/>
        </w:rPr>
      </w:pPr>
      <w:r w:rsidRPr="0014359A">
        <w:rPr>
          <w:b/>
          <w:lang w:val="de-DE"/>
        </w:rPr>
        <w:t xml:space="preserve">  </w:t>
      </w:r>
      <w:r>
        <w:rPr>
          <w:b/>
        </w:rPr>
        <w:t>DEFINISI</w:t>
      </w:r>
    </w:p>
    <w:p w14:paraId="1F4F1EBA" w14:textId="77777777" w:rsidR="002D05A0" w:rsidRDefault="00083E4E" w:rsidP="00805FFA">
      <w:pPr>
        <w:numPr>
          <w:ilvl w:val="0"/>
          <w:numId w:val="6"/>
        </w:numPr>
        <w:ind w:left="993" w:hanging="573"/>
        <w:jc w:val="both"/>
        <w:rPr>
          <w:b/>
        </w:rPr>
      </w:pPr>
      <w:r>
        <w:rPr>
          <w:b/>
        </w:rPr>
        <w:t>Dokumen  Ekspor</w:t>
      </w:r>
    </w:p>
    <w:p w14:paraId="395A91A0" w14:textId="77777777" w:rsidR="002D05A0" w:rsidRPr="0014359A" w:rsidRDefault="00083E4E" w:rsidP="00805FFA">
      <w:pPr>
        <w:ind w:left="993"/>
        <w:jc w:val="both"/>
        <w:rPr>
          <w:lang w:val="de-DE"/>
        </w:rPr>
      </w:pPr>
      <w:r>
        <w:t xml:space="preserve">Data –data ekspor yang harus dibuat oleh PT. </w:t>
      </w:r>
      <w:r w:rsidR="006250A5" w:rsidRPr="0014359A">
        <w:rPr>
          <w:lang w:val="de-DE"/>
        </w:rPr>
        <w:t>Chitose Internasional Tbk</w:t>
      </w:r>
      <w:r w:rsidRPr="0014359A">
        <w:rPr>
          <w:lang w:val="de-DE"/>
        </w:rPr>
        <w:t xml:space="preserve"> dan instansi terkait disesuaikan dengan L/C dan </w:t>
      </w:r>
      <w:r w:rsidR="0064199F" w:rsidRPr="0014359A">
        <w:rPr>
          <w:lang w:val="de-DE"/>
        </w:rPr>
        <w:t>kontrak</w:t>
      </w:r>
    </w:p>
    <w:p w14:paraId="6291689C" w14:textId="77777777" w:rsidR="002D05A0" w:rsidRPr="0014359A" w:rsidRDefault="00083E4E">
      <w:pPr>
        <w:ind w:left="420"/>
        <w:jc w:val="both"/>
        <w:rPr>
          <w:b/>
          <w:lang w:val="de-DE"/>
        </w:rPr>
      </w:pPr>
      <w:r w:rsidRPr="0014359A">
        <w:rPr>
          <w:lang w:val="de-DE"/>
        </w:rPr>
        <w:t xml:space="preserve"> </w:t>
      </w:r>
    </w:p>
    <w:p w14:paraId="7F671F6E" w14:textId="77777777" w:rsidR="002D05A0" w:rsidRDefault="00083E4E" w:rsidP="00C34509">
      <w:pPr>
        <w:numPr>
          <w:ilvl w:val="0"/>
          <w:numId w:val="7"/>
        </w:numPr>
        <w:ind w:left="426" w:hanging="426"/>
        <w:jc w:val="both"/>
        <w:rPr>
          <w:b/>
        </w:rPr>
      </w:pPr>
      <w:r>
        <w:rPr>
          <w:b/>
        </w:rPr>
        <w:t>KETENTUAN UMUM</w:t>
      </w:r>
    </w:p>
    <w:p w14:paraId="322DBB58" w14:textId="77777777" w:rsidR="002D05A0" w:rsidRPr="0014359A" w:rsidRDefault="00083E4E" w:rsidP="00C34509">
      <w:pPr>
        <w:numPr>
          <w:ilvl w:val="0"/>
          <w:numId w:val="8"/>
        </w:numPr>
        <w:ind w:left="993" w:hanging="567"/>
        <w:jc w:val="both"/>
        <w:rPr>
          <w:lang w:val="de-DE"/>
        </w:rPr>
      </w:pPr>
      <w:r w:rsidRPr="0014359A">
        <w:rPr>
          <w:lang w:val="de-DE"/>
        </w:rPr>
        <w:t xml:space="preserve">Dokumen ekspor mencantumkan syarat-syarat dan kondisi-kondisi yang tercantum dalam L/C dan </w:t>
      </w:r>
      <w:r w:rsidR="0064199F" w:rsidRPr="0014359A">
        <w:rPr>
          <w:lang w:val="de-DE"/>
        </w:rPr>
        <w:t>kontrak</w:t>
      </w:r>
    </w:p>
    <w:p w14:paraId="1F78E687" w14:textId="77777777" w:rsidR="002D05A0" w:rsidRDefault="00083E4E" w:rsidP="00C34509">
      <w:pPr>
        <w:numPr>
          <w:ilvl w:val="0"/>
          <w:numId w:val="8"/>
        </w:numPr>
        <w:ind w:left="993" w:hanging="567"/>
        <w:jc w:val="both"/>
      </w:pPr>
      <w:r>
        <w:t>Dokumen – dokumen ekspor adalah Invoice, Packing List, S</w:t>
      </w:r>
      <w:r w:rsidR="00C6044D">
        <w:t xml:space="preserve">hipping </w:t>
      </w:r>
      <w:r>
        <w:t>I</w:t>
      </w:r>
      <w:r w:rsidR="00C6044D">
        <w:t>nstruction</w:t>
      </w:r>
      <w:r>
        <w:t>, C</w:t>
      </w:r>
      <w:r w:rsidR="00C6044D">
        <w:t xml:space="preserve">ertificate of </w:t>
      </w:r>
      <w:r>
        <w:t>O</w:t>
      </w:r>
      <w:r w:rsidR="00C6044D">
        <w:t>rigin</w:t>
      </w:r>
      <w:r>
        <w:t>, B</w:t>
      </w:r>
      <w:r w:rsidR="00C6044D">
        <w:t>ill of Lading</w:t>
      </w:r>
      <w:r>
        <w:t xml:space="preserve">, Polis Asuransi dan dokumen-dokumen lainnya yang disyaratkan L/C dan </w:t>
      </w:r>
      <w:r w:rsidR="0064199F">
        <w:t>kontrak</w:t>
      </w:r>
      <w:r>
        <w:t>.</w:t>
      </w:r>
    </w:p>
    <w:p w14:paraId="7C308E6C" w14:textId="77777777" w:rsidR="002D05A0" w:rsidRPr="0014359A" w:rsidRDefault="00083E4E" w:rsidP="00C34509">
      <w:pPr>
        <w:numPr>
          <w:ilvl w:val="0"/>
          <w:numId w:val="8"/>
        </w:numPr>
        <w:ind w:left="993" w:hanging="567"/>
        <w:jc w:val="both"/>
        <w:rPr>
          <w:lang w:val="de-DE"/>
        </w:rPr>
      </w:pPr>
      <w:r w:rsidRPr="0014359A">
        <w:rPr>
          <w:lang w:val="de-DE"/>
        </w:rPr>
        <w:t xml:space="preserve">Prosedur ini berlaku setelah menerima L/C atau </w:t>
      </w:r>
      <w:r w:rsidR="0064199F" w:rsidRPr="0014359A">
        <w:rPr>
          <w:lang w:val="de-DE"/>
        </w:rPr>
        <w:t>kontrak</w:t>
      </w:r>
      <w:r w:rsidRPr="0014359A">
        <w:rPr>
          <w:lang w:val="de-DE"/>
        </w:rPr>
        <w:t>.</w:t>
      </w:r>
    </w:p>
    <w:p w14:paraId="6DD4CD14" w14:textId="77777777" w:rsidR="002D05A0" w:rsidRDefault="00083E4E" w:rsidP="00C34509">
      <w:pPr>
        <w:numPr>
          <w:ilvl w:val="0"/>
          <w:numId w:val="8"/>
        </w:numPr>
        <w:ind w:left="993" w:hanging="567"/>
        <w:jc w:val="both"/>
      </w:pPr>
      <w:r>
        <w:t>Prosedur ini berlaku untuk pengiriman barang melalui laut dan udara</w:t>
      </w:r>
    </w:p>
    <w:p w14:paraId="17CC5E3F" w14:textId="77777777" w:rsidR="002D05A0" w:rsidRDefault="00083E4E" w:rsidP="00C34509">
      <w:pPr>
        <w:numPr>
          <w:ilvl w:val="0"/>
          <w:numId w:val="8"/>
        </w:numPr>
        <w:ind w:left="993" w:hanging="567"/>
        <w:jc w:val="both"/>
      </w:pPr>
      <w:r>
        <w:t xml:space="preserve">Prosedur ini berlaku untuk transaksi ekspor dengan menggunakan L/C atau </w:t>
      </w:r>
      <w:proofErr w:type="gramStart"/>
      <w:r>
        <w:t>Non L</w:t>
      </w:r>
      <w:proofErr w:type="gramEnd"/>
      <w:r>
        <w:t>/C.</w:t>
      </w:r>
    </w:p>
    <w:p w14:paraId="1648529C" w14:textId="77777777" w:rsidR="002D05A0" w:rsidRDefault="002D05A0">
      <w:pPr>
        <w:ind w:left="426" w:hanging="426"/>
        <w:jc w:val="both"/>
        <w:rPr>
          <w:b/>
        </w:rPr>
      </w:pPr>
    </w:p>
    <w:p w14:paraId="6F95D53B" w14:textId="77777777" w:rsidR="002D05A0" w:rsidRDefault="00083E4E" w:rsidP="00C34509">
      <w:pPr>
        <w:numPr>
          <w:ilvl w:val="0"/>
          <w:numId w:val="9"/>
        </w:numPr>
        <w:ind w:left="426" w:hanging="426"/>
        <w:jc w:val="both"/>
      </w:pPr>
      <w:r>
        <w:rPr>
          <w:b/>
        </w:rPr>
        <w:t>TANGGUNG JAWAB</w:t>
      </w:r>
    </w:p>
    <w:p w14:paraId="3C9E674A" w14:textId="77777777" w:rsidR="006272AA" w:rsidRPr="006272AA" w:rsidRDefault="006272AA" w:rsidP="006272AA">
      <w:pPr>
        <w:numPr>
          <w:ilvl w:val="0"/>
          <w:numId w:val="10"/>
        </w:numPr>
        <w:tabs>
          <w:tab w:val="clear" w:pos="936"/>
          <w:tab w:val="num" w:pos="993"/>
        </w:tabs>
        <w:ind w:left="993" w:hanging="567"/>
        <w:jc w:val="both"/>
        <w:rPr>
          <w:lang w:val="de-DE"/>
        </w:rPr>
      </w:pPr>
      <w:r w:rsidRPr="006272AA">
        <w:rPr>
          <w:lang w:val="de-DE"/>
        </w:rPr>
        <w:t xml:space="preserve">Kasie Export melakukan pembuatan, pemeriksaan dan penyelesaian dokumen ekspor. </w:t>
      </w:r>
    </w:p>
    <w:p w14:paraId="23ED446C" w14:textId="77777777" w:rsidR="006272AA" w:rsidRPr="006272AA" w:rsidRDefault="006272AA" w:rsidP="006272AA">
      <w:pPr>
        <w:numPr>
          <w:ilvl w:val="0"/>
          <w:numId w:val="10"/>
        </w:numPr>
        <w:tabs>
          <w:tab w:val="num" w:pos="993"/>
        </w:tabs>
        <w:ind w:left="993" w:hanging="567"/>
        <w:jc w:val="both"/>
        <w:rPr>
          <w:lang w:val="de-DE"/>
        </w:rPr>
      </w:pPr>
      <w:r>
        <w:rPr>
          <w:lang w:val="id-ID"/>
        </w:rPr>
        <w:t xml:space="preserve"> </w:t>
      </w:r>
      <w:r w:rsidRPr="006272AA">
        <w:rPr>
          <w:lang w:val="de-DE"/>
        </w:rPr>
        <w:t>Kasie Export melakukan pembuatan dokumen ekspor yang berhubungan dengan instansi terkait lain</w:t>
      </w:r>
    </w:p>
    <w:p w14:paraId="6066A219" w14:textId="77777777" w:rsidR="006272AA" w:rsidRPr="006272AA" w:rsidRDefault="006272AA" w:rsidP="006272AA">
      <w:pPr>
        <w:numPr>
          <w:ilvl w:val="0"/>
          <w:numId w:val="10"/>
        </w:numPr>
        <w:tabs>
          <w:tab w:val="num" w:pos="993"/>
        </w:tabs>
        <w:ind w:left="993" w:hanging="567"/>
        <w:jc w:val="both"/>
        <w:rPr>
          <w:lang w:val="de-DE"/>
        </w:rPr>
      </w:pPr>
      <w:r>
        <w:rPr>
          <w:lang w:val="id-ID"/>
        </w:rPr>
        <w:t xml:space="preserve"> </w:t>
      </w:r>
      <w:r w:rsidRPr="006272AA">
        <w:rPr>
          <w:lang w:val="de-DE"/>
        </w:rPr>
        <w:t>Kasie Export bertanggung jawab atas semua dokumen yang dibuat.</w:t>
      </w:r>
    </w:p>
    <w:p w14:paraId="5C658221" w14:textId="77777777" w:rsidR="006272AA" w:rsidRPr="006272AA" w:rsidRDefault="006272AA" w:rsidP="006272AA">
      <w:pPr>
        <w:numPr>
          <w:ilvl w:val="0"/>
          <w:numId w:val="10"/>
        </w:numPr>
        <w:tabs>
          <w:tab w:val="num" w:pos="993"/>
        </w:tabs>
        <w:ind w:left="993" w:hanging="567"/>
        <w:jc w:val="both"/>
        <w:rPr>
          <w:lang w:val="de-DE"/>
        </w:rPr>
      </w:pPr>
      <w:r>
        <w:rPr>
          <w:lang w:val="id-ID"/>
        </w:rPr>
        <w:t xml:space="preserve"> </w:t>
      </w:r>
      <w:r w:rsidRPr="006272AA">
        <w:rPr>
          <w:lang w:val="de-DE"/>
        </w:rPr>
        <w:t>Bisdev Manager bertanggung jawab atas berjalannya instruksi kerja ini</w:t>
      </w:r>
    </w:p>
    <w:p w14:paraId="3D3E1F27" w14:textId="77777777" w:rsidR="006272AA" w:rsidRDefault="006272AA" w:rsidP="006272AA">
      <w:pPr>
        <w:numPr>
          <w:ilvl w:val="0"/>
          <w:numId w:val="10"/>
        </w:numPr>
        <w:tabs>
          <w:tab w:val="num" w:pos="993"/>
        </w:tabs>
        <w:ind w:left="993" w:hanging="567"/>
        <w:jc w:val="both"/>
      </w:pPr>
      <w:r>
        <w:rPr>
          <w:lang w:val="id-ID"/>
        </w:rPr>
        <w:t xml:space="preserve"> </w:t>
      </w:r>
      <w:r>
        <w:t>Marketing Director bertanggung jawab atas penandatangan dokumen</w:t>
      </w:r>
    </w:p>
    <w:p w14:paraId="57B0FED1" w14:textId="77777777" w:rsidR="002D05A0" w:rsidRDefault="002D05A0">
      <w:pPr>
        <w:jc w:val="both"/>
        <w:rPr>
          <w:b/>
        </w:rPr>
      </w:pPr>
    </w:p>
    <w:p w14:paraId="3C2C6B79" w14:textId="77777777" w:rsidR="002D05A0" w:rsidRDefault="00083E4E" w:rsidP="00C34509">
      <w:pPr>
        <w:numPr>
          <w:ilvl w:val="0"/>
          <w:numId w:val="11"/>
        </w:numPr>
        <w:ind w:left="426" w:hanging="426"/>
        <w:jc w:val="both"/>
        <w:rPr>
          <w:b/>
        </w:rPr>
      </w:pPr>
      <w:r>
        <w:rPr>
          <w:b/>
        </w:rPr>
        <w:t>PROSES</w:t>
      </w:r>
    </w:p>
    <w:p w14:paraId="0F23C8BE" w14:textId="77777777" w:rsidR="002D05A0" w:rsidRDefault="00083E4E" w:rsidP="00C34509">
      <w:pPr>
        <w:numPr>
          <w:ilvl w:val="0"/>
          <w:numId w:val="12"/>
        </w:numPr>
        <w:ind w:left="993" w:hanging="567"/>
        <w:jc w:val="both"/>
      </w:pPr>
      <w:r>
        <w:t xml:space="preserve">Membuat dokumen, lihat instruksi kerja pembuatan Invoice &amp; Packing List, Instruksi Kerja Pembuatan Shipping Instruction, Instruksi Kerja Pengajuan Pembuatan Certificate of Origin, dan Instruksi Kerja Pengajuan Pembukaan Polis Asuransi </w:t>
      </w:r>
    </w:p>
    <w:p w14:paraId="6AD8D4F2" w14:textId="77777777" w:rsidR="002D05A0" w:rsidRDefault="00083E4E" w:rsidP="00C34509">
      <w:pPr>
        <w:numPr>
          <w:ilvl w:val="0"/>
          <w:numId w:val="12"/>
        </w:numPr>
        <w:ind w:left="993" w:hanging="567"/>
        <w:jc w:val="both"/>
      </w:pPr>
      <w:r>
        <w:t>Memeriksa dokumen yang dibuat</w:t>
      </w:r>
    </w:p>
    <w:p w14:paraId="1B6E4366" w14:textId="77777777" w:rsidR="002D05A0" w:rsidRDefault="00083E4E" w:rsidP="00C34509">
      <w:pPr>
        <w:numPr>
          <w:ilvl w:val="0"/>
          <w:numId w:val="13"/>
        </w:numPr>
        <w:ind w:left="993" w:hanging="567"/>
        <w:jc w:val="both"/>
      </w:pPr>
      <w:r>
        <w:t xml:space="preserve">Apakah dokumen yang dibuat sesuai dengan L/C atau </w:t>
      </w:r>
      <w:r w:rsidR="0064199F">
        <w:t>kontrak</w:t>
      </w:r>
      <w:r>
        <w:t xml:space="preserve">, Bila “Ya” lanjutkan ke proses 6.5, bila “tidak” lanjutkan ke proses </w:t>
      </w:r>
      <w:proofErr w:type="gramStart"/>
      <w:r>
        <w:t>6.4</w:t>
      </w:r>
      <w:proofErr w:type="gramEnd"/>
    </w:p>
    <w:p w14:paraId="701C60B7" w14:textId="77777777" w:rsidR="002D05A0" w:rsidRDefault="00083E4E" w:rsidP="00C34509">
      <w:pPr>
        <w:numPr>
          <w:ilvl w:val="0"/>
          <w:numId w:val="13"/>
        </w:numPr>
        <w:ind w:left="993" w:hanging="567"/>
        <w:jc w:val="both"/>
      </w:pPr>
      <w:r>
        <w:t>Mengoreksi dokumen</w:t>
      </w:r>
    </w:p>
    <w:p w14:paraId="0BB74352" w14:textId="77777777" w:rsidR="002D05A0" w:rsidRDefault="00083E4E" w:rsidP="00C34509">
      <w:pPr>
        <w:numPr>
          <w:ilvl w:val="0"/>
          <w:numId w:val="13"/>
        </w:numPr>
        <w:ind w:left="993" w:hanging="567"/>
        <w:jc w:val="both"/>
      </w:pPr>
      <w:r>
        <w:t>Mengajukan dokumen yang dibuat</w:t>
      </w:r>
    </w:p>
    <w:p w14:paraId="109E5791" w14:textId="77777777" w:rsidR="002D05A0" w:rsidRDefault="00083E4E" w:rsidP="00C34509">
      <w:pPr>
        <w:numPr>
          <w:ilvl w:val="0"/>
          <w:numId w:val="12"/>
        </w:numPr>
        <w:ind w:left="993" w:hanging="567"/>
        <w:jc w:val="both"/>
      </w:pPr>
      <w:r>
        <w:t>Penandatanganan dokumen</w:t>
      </w:r>
    </w:p>
    <w:p w14:paraId="259200B0" w14:textId="77777777" w:rsidR="002D05A0" w:rsidRDefault="002D05A0">
      <w:pPr>
        <w:jc w:val="both"/>
        <w:rPr>
          <w:b/>
        </w:rPr>
      </w:pPr>
    </w:p>
    <w:p w14:paraId="6D311D74" w14:textId="77777777" w:rsidR="00AA04AD" w:rsidRDefault="00AA04AD">
      <w:pPr>
        <w:jc w:val="both"/>
        <w:rPr>
          <w:b/>
        </w:rPr>
      </w:pPr>
    </w:p>
    <w:p w14:paraId="1043C9DA" w14:textId="77777777" w:rsidR="00AA04AD" w:rsidRDefault="00AA04AD">
      <w:pPr>
        <w:jc w:val="both"/>
        <w:rPr>
          <w:b/>
        </w:rPr>
      </w:pPr>
    </w:p>
    <w:p w14:paraId="13A37A74" w14:textId="77777777" w:rsidR="00810ABE" w:rsidRDefault="00810ABE">
      <w:pPr>
        <w:jc w:val="both"/>
        <w:rPr>
          <w:b/>
        </w:rPr>
      </w:pPr>
    </w:p>
    <w:p w14:paraId="019D67D8" w14:textId="77777777" w:rsidR="00AA04AD" w:rsidRDefault="00AA04AD">
      <w:pPr>
        <w:jc w:val="both"/>
        <w:rPr>
          <w:b/>
        </w:rPr>
      </w:pPr>
    </w:p>
    <w:p w14:paraId="0EA589B0" w14:textId="77777777" w:rsidR="002D05A0" w:rsidRPr="00805FFA" w:rsidRDefault="00083E4E" w:rsidP="00C34509">
      <w:pPr>
        <w:numPr>
          <w:ilvl w:val="0"/>
          <w:numId w:val="14"/>
        </w:numPr>
        <w:ind w:left="426" w:hanging="426"/>
        <w:jc w:val="both"/>
        <w:rPr>
          <w:b/>
        </w:rPr>
      </w:pPr>
      <w:r>
        <w:rPr>
          <w:b/>
        </w:rPr>
        <w:t>KONDISI KHUSUS</w:t>
      </w:r>
    </w:p>
    <w:p w14:paraId="7F9FCB99" w14:textId="77777777" w:rsidR="00805FFA" w:rsidRPr="00805FFA" w:rsidRDefault="00083E4E" w:rsidP="00805FFA">
      <w:pPr>
        <w:ind w:left="340"/>
        <w:jc w:val="both"/>
        <w:rPr>
          <w:b/>
          <w:lang w:val="id-ID"/>
        </w:rPr>
      </w:pPr>
      <w:r>
        <w:rPr>
          <w:b/>
          <w:lang w:val="id-ID"/>
        </w:rPr>
        <w:t xml:space="preserve"> -</w:t>
      </w:r>
    </w:p>
    <w:p w14:paraId="3052ADCC" w14:textId="77777777" w:rsidR="002D05A0" w:rsidRDefault="002D05A0">
      <w:pPr>
        <w:numPr>
          <w:ilvl w:val="12"/>
          <w:numId w:val="0"/>
        </w:numPr>
        <w:jc w:val="both"/>
        <w:rPr>
          <w:b/>
        </w:rPr>
      </w:pPr>
    </w:p>
    <w:p w14:paraId="6EE23B0E" w14:textId="77777777" w:rsidR="002D05A0" w:rsidRPr="00805FFA" w:rsidRDefault="00083E4E" w:rsidP="00C34509">
      <w:pPr>
        <w:numPr>
          <w:ilvl w:val="0"/>
          <w:numId w:val="15"/>
        </w:numPr>
        <w:ind w:left="426" w:hanging="426"/>
        <w:jc w:val="both"/>
        <w:rPr>
          <w:b/>
        </w:rPr>
      </w:pPr>
      <w:r>
        <w:rPr>
          <w:b/>
        </w:rPr>
        <w:t>RECORD</w:t>
      </w:r>
    </w:p>
    <w:p w14:paraId="78008104" w14:textId="77777777" w:rsidR="00805FFA" w:rsidRDefault="00083E4E" w:rsidP="00805FFA">
      <w:pPr>
        <w:ind w:left="340"/>
        <w:jc w:val="both"/>
        <w:rPr>
          <w:b/>
        </w:rPr>
      </w:pPr>
      <w:r>
        <w:rPr>
          <w:b/>
          <w:lang w:val="id-ID"/>
        </w:rPr>
        <w:t xml:space="preserve"> -</w:t>
      </w:r>
    </w:p>
    <w:p w14:paraId="46627D40" w14:textId="77777777" w:rsidR="002D05A0" w:rsidRDefault="002D05A0">
      <w:pPr>
        <w:jc w:val="both"/>
        <w:rPr>
          <w:b/>
        </w:rPr>
      </w:pPr>
    </w:p>
    <w:p w14:paraId="4B6BD166" w14:textId="77777777" w:rsidR="002D05A0" w:rsidRPr="00805FFA" w:rsidRDefault="00083E4E" w:rsidP="00C34509">
      <w:pPr>
        <w:numPr>
          <w:ilvl w:val="0"/>
          <w:numId w:val="16"/>
        </w:numPr>
        <w:ind w:left="426" w:hanging="426"/>
        <w:jc w:val="both"/>
        <w:rPr>
          <w:b/>
        </w:rPr>
      </w:pPr>
      <w:r>
        <w:rPr>
          <w:b/>
        </w:rPr>
        <w:t>LAMPIRAN</w:t>
      </w:r>
    </w:p>
    <w:p w14:paraId="024D0508" w14:textId="77777777" w:rsidR="00805FFA" w:rsidRDefault="00083E4E" w:rsidP="00805FFA">
      <w:pPr>
        <w:ind w:left="340"/>
        <w:jc w:val="both"/>
        <w:rPr>
          <w:b/>
        </w:rPr>
      </w:pPr>
      <w:r>
        <w:rPr>
          <w:b/>
          <w:lang w:val="id-ID"/>
        </w:rPr>
        <w:t xml:space="preserve"> -</w:t>
      </w:r>
    </w:p>
    <w:p w14:paraId="5FC6C89D" w14:textId="77777777" w:rsidR="002D05A0" w:rsidRDefault="002D05A0">
      <w:pPr>
        <w:ind w:left="426"/>
        <w:jc w:val="both"/>
      </w:pPr>
    </w:p>
    <w:p w14:paraId="680B1E87" w14:textId="77777777" w:rsidR="002D05A0" w:rsidRDefault="006250A5" w:rsidP="00C34509">
      <w:pPr>
        <w:numPr>
          <w:ilvl w:val="0"/>
          <w:numId w:val="17"/>
        </w:numPr>
        <w:ind w:left="426" w:hanging="426"/>
        <w:jc w:val="both"/>
        <w:rPr>
          <w:b/>
        </w:rPr>
      </w:pPr>
      <w:r>
        <w:rPr>
          <w:b/>
        </w:rPr>
        <w:t>REFERENSI</w:t>
      </w:r>
    </w:p>
    <w:p w14:paraId="0D9F1CAE" w14:textId="77777777" w:rsidR="002132E8" w:rsidRPr="002132E8" w:rsidRDefault="00AA04AD" w:rsidP="002132E8">
      <w:pPr>
        <w:numPr>
          <w:ilvl w:val="1"/>
          <w:numId w:val="17"/>
        </w:numPr>
        <w:tabs>
          <w:tab w:val="clear" w:pos="790"/>
          <w:tab w:val="num" w:pos="990"/>
        </w:tabs>
        <w:ind w:left="990" w:hanging="650"/>
        <w:jc w:val="both"/>
        <w:rPr>
          <w:szCs w:val="22"/>
        </w:rPr>
      </w:pPr>
      <w:r w:rsidRPr="002132E8">
        <w:t>ISO 9001:20</w:t>
      </w:r>
      <w:r w:rsidR="0052685F" w:rsidRPr="002132E8">
        <w:t>15</w:t>
      </w:r>
      <w:r w:rsidRPr="002132E8">
        <w:t xml:space="preserve">, Elemen </w:t>
      </w:r>
      <w:r w:rsidR="00FA17AA" w:rsidRPr="002132E8">
        <w:t>4.4.</w:t>
      </w:r>
      <w:r w:rsidR="00083E4E">
        <w:t xml:space="preserve"> </w:t>
      </w:r>
      <w:r w:rsidR="00083E4E" w:rsidRPr="00877ADF">
        <w:rPr>
          <w:rFonts w:cs="Arial"/>
          <w:szCs w:val="22"/>
        </w:rPr>
        <w:t>Sistem manajemen mutu dan proses-prosesnya</w:t>
      </w:r>
      <w:r w:rsidR="00083E4E">
        <w:rPr>
          <w:rFonts w:cs="Arial"/>
          <w:szCs w:val="22"/>
        </w:rPr>
        <w:t xml:space="preserve"> </w:t>
      </w:r>
      <w:r w:rsidR="00083E4E" w:rsidRPr="00877ADF">
        <w:rPr>
          <w:rFonts w:cs="Arial"/>
          <w:szCs w:val="22"/>
        </w:rPr>
        <w:t>(</w:t>
      </w:r>
      <w:r w:rsidR="00083E4E" w:rsidRPr="00877ADF">
        <w:rPr>
          <w:rFonts w:cs="Arial"/>
          <w:b/>
          <w:bCs/>
          <w:i/>
          <w:iCs/>
          <w:szCs w:val="22"/>
        </w:rPr>
        <w:t>Quality management system and its processes)</w:t>
      </w:r>
    </w:p>
    <w:p w14:paraId="2C1BE773" w14:textId="53148EAE" w:rsidR="002D05A0" w:rsidRDefault="0014359A" w:rsidP="002132E8">
      <w:pPr>
        <w:numPr>
          <w:ilvl w:val="1"/>
          <w:numId w:val="17"/>
        </w:numPr>
        <w:tabs>
          <w:tab w:val="clear" w:pos="790"/>
          <w:tab w:val="num" w:pos="990"/>
        </w:tabs>
        <w:ind w:left="990" w:hanging="650"/>
      </w:pPr>
      <w:r>
        <w:t>Manual Sistem manejemen Terintegrasi PT. CINT</w:t>
      </w:r>
    </w:p>
    <w:p w14:paraId="458AEF02" w14:textId="77777777" w:rsidR="00552ACC" w:rsidRPr="00244E12" w:rsidRDefault="00083E4E" w:rsidP="00552ACC">
      <w:pPr>
        <w:numPr>
          <w:ilvl w:val="1"/>
          <w:numId w:val="17"/>
        </w:numPr>
        <w:tabs>
          <w:tab w:val="clear" w:pos="790"/>
        </w:tabs>
        <w:ind w:left="990" w:hanging="650"/>
        <w:jc w:val="both"/>
      </w:pPr>
      <w:r w:rsidRPr="00244E12">
        <w:t>Permenkes No. 20 tahun 2017 : Cara Pembuatan Alat Kesehatan dan Perbekalan kesehatan Rumah Tangga yang baik</w:t>
      </w:r>
    </w:p>
    <w:p w14:paraId="7DFFFD75" w14:textId="77777777" w:rsidR="004639AE" w:rsidRDefault="004639AE" w:rsidP="004639AE"/>
    <w:p w14:paraId="60AB7A9F" w14:textId="77777777" w:rsidR="004639AE" w:rsidRDefault="004639AE" w:rsidP="004639AE"/>
    <w:p w14:paraId="2D8C0F30" w14:textId="77777777" w:rsidR="004639AE" w:rsidRDefault="004639AE" w:rsidP="004639AE"/>
    <w:p w14:paraId="712F6DB7" w14:textId="77777777" w:rsidR="004639AE" w:rsidRDefault="004639AE" w:rsidP="004639AE"/>
    <w:p w14:paraId="4390F80C" w14:textId="77777777" w:rsidR="004639AE" w:rsidRDefault="004639AE" w:rsidP="004639AE"/>
    <w:sectPr w:rsidR="004639AE" w:rsidSect="00365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851" w:bottom="1219" w:left="1134" w:header="992" w:footer="13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A12D" w14:textId="77777777" w:rsidR="005C5730" w:rsidRDefault="005C5730" w:rsidP="005C5730">
      <w:r>
        <w:separator/>
      </w:r>
    </w:p>
  </w:endnote>
  <w:endnote w:type="continuationSeparator" w:id="0">
    <w:p w14:paraId="3CD6A23F" w14:textId="77777777" w:rsidR="005C5730" w:rsidRDefault="005C5730" w:rsidP="005C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C32E" w14:textId="77777777" w:rsidR="00805FFA" w:rsidRDefault="00805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4070" w14:textId="77777777" w:rsidR="00805FFA" w:rsidRPr="00CB35F3" w:rsidRDefault="00083E4E" w:rsidP="00805FFA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b/>
        <w:i/>
        <w:sz w:val="22"/>
        <w:lang w:val="id-ID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>
      <w:rPr>
        <w:rStyle w:val="PageNumber"/>
        <w:b/>
        <w:i/>
        <w:sz w:val="24"/>
      </w:rPr>
      <w:t>P-PD</w:t>
    </w:r>
    <w:r>
      <w:rPr>
        <w:rStyle w:val="PageNumber"/>
        <w:b/>
        <w:i/>
        <w:sz w:val="24"/>
        <w:lang w:val="id-ID"/>
      </w:rPr>
      <w:t>E</w:t>
    </w:r>
    <w:r>
      <w:rPr>
        <w:rStyle w:val="PageNumber"/>
        <w:b/>
        <w:i/>
        <w:sz w:val="24"/>
      </w:rPr>
      <w:t>-0</w:t>
    </w:r>
    <w:r w:rsidR="001350CB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1350CB">
      <w:rPr>
        <w:rStyle w:val="PageNumber"/>
        <w:b/>
        <w:i/>
        <w:sz w:val="24"/>
      </w:rPr>
      <w:fldChar w:fldCharType="separate"/>
    </w:r>
    <w:r w:rsidR="002F5384">
      <w:rPr>
        <w:rStyle w:val="PageNumber"/>
        <w:b/>
        <w:i/>
        <w:noProof/>
        <w:sz w:val="24"/>
      </w:rPr>
      <w:t>2</w:t>
    </w:r>
    <w:r w:rsidR="001350CB">
      <w:rPr>
        <w:rStyle w:val="PageNumber"/>
        <w:b/>
        <w:i/>
        <w:sz w:val="24"/>
      </w:rPr>
      <w:fldChar w:fldCharType="end"/>
    </w:r>
  </w:p>
  <w:p w14:paraId="7878F242" w14:textId="77777777" w:rsidR="002A0DE6" w:rsidRPr="00805FFA" w:rsidRDefault="002A0DE6" w:rsidP="00805FFA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3B67" w14:textId="77777777" w:rsidR="00805FFA" w:rsidRDefault="00805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08A0" w14:textId="77777777" w:rsidR="005C5730" w:rsidRDefault="005C5730" w:rsidP="005C5730">
      <w:r>
        <w:separator/>
      </w:r>
    </w:p>
  </w:footnote>
  <w:footnote w:type="continuationSeparator" w:id="0">
    <w:p w14:paraId="7C4CAD95" w14:textId="77777777" w:rsidR="005C5730" w:rsidRDefault="005C5730" w:rsidP="005C5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2D37" w14:textId="77777777" w:rsidR="00805FFA" w:rsidRDefault="00805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C22B" w14:textId="0324C248" w:rsidR="002A0DE6" w:rsidRDefault="002A0875">
    <w:pPr>
      <w:rPr>
        <w:noProof/>
      </w:rPr>
    </w:pPr>
    <w:r>
      <w:rPr>
        <w:b/>
        <w:noProof/>
      </w:rPr>
      <w:pict w14:anchorId="7F1E4554">
        <v:rect id="_x0000_s2049" style="position:absolute;margin-left:-11.55pt;margin-top:12.35pt;width:73.5pt;height:22.3pt;z-index:-251658240" filled="f" stroked="f">
          <v:textbox>
            <w:txbxContent>
              <w:p w14:paraId="1A329D28" w14:textId="0BAE37BB" w:rsidR="00B3356F" w:rsidRPr="00F94060" w:rsidRDefault="00083E4E" w:rsidP="00083E4E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2A0DE6">
      <w:rPr>
        <w:b/>
      </w:rPr>
      <w:t xml:space="preserve">   </w:t>
    </w:r>
  </w:p>
  <w:p w14:paraId="2C71D12B" w14:textId="685318CB" w:rsidR="002A0DE6" w:rsidRDefault="00E07873">
    <w:r>
      <w:rPr>
        <w:noProof/>
      </w:rPr>
      <w:drawing>
        <wp:anchor distT="0" distB="0" distL="114300" distR="114300" simplePos="0" relativeHeight="251660288" behindDoc="0" locked="0" layoutInCell="1" allowOverlap="1" wp14:anchorId="57859488" wp14:editId="7CCF7B9B">
          <wp:simplePos x="0" y="0"/>
          <wp:positionH relativeFrom="column">
            <wp:posOffset>-262890</wp:posOffset>
          </wp:positionH>
          <wp:positionV relativeFrom="paragraph">
            <wp:posOffset>200025</wp:posOffset>
          </wp:positionV>
          <wp:extent cx="1209675" cy="830580"/>
          <wp:effectExtent l="0" t="0" r="0" b="0"/>
          <wp:wrapNone/>
          <wp:docPr id="12310205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3E4E">
      <w:t xml:space="preserve">                                     </w:t>
    </w:r>
  </w:p>
  <w:tbl>
    <w:tblPr>
      <w:tblW w:w="0" w:type="auto"/>
      <w:tblInd w:w="1668" w:type="dxa"/>
      <w:tblLayout w:type="fixed"/>
      <w:tblLook w:val="0000" w:firstRow="0" w:lastRow="0" w:firstColumn="0" w:lastColumn="0" w:noHBand="0" w:noVBand="0"/>
    </w:tblPr>
    <w:tblGrid>
      <w:gridCol w:w="2760"/>
      <w:gridCol w:w="2070"/>
      <w:gridCol w:w="851"/>
      <w:gridCol w:w="1401"/>
      <w:gridCol w:w="1291"/>
    </w:tblGrid>
    <w:tr w:rsidR="005C5730" w14:paraId="0F0373EC" w14:textId="77777777" w:rsidTr="005E3727">
      <w:trPr>
        <w:cantSplit/>
      </w:trPr>
      <w:tc>
        <w:tcPr>
          <w:tcW w:w="27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25723251" w14:textId="77777777" w:rsidR="002A0DE6" w:rsidRDefault="00083E4E" w:rsidP="00083E4E">
          <w:pPr>
            <w:pStyle w:val="Heading2"/>
            <w:ind w:left="600"/>
            <w:rPr>
              <w:sz w:val="22"/>
            </w:rPr>
          </w:pPr>
          <w:r>
            <w:rPr>
              <w:sz w:val="22"/>
            </w:rPr>
            <w:t>PROSEDUR</w:t>
          </w:r>
        </w:p>
      </w:tc>
      <w:tc>
        <w:tcPr>
          <w:tcW w:w="20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9012325" w14:textId="77777777" w:rsidR="002A0DE6" w:rsidRDefault="00083E4E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BAE147D" w14:textId="77777777" w:rsidR="002A0DE6" w:rsidRDefault="00083E4E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Revisi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054D547" w14:textId="77777777" w:rsidR="002A0DE6" w:rsidRDefault="00083E4E">
          <w:pPr>
            <w:ind w:hanging="250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Disetujui oleh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186E4C6" w14:textId="77777777" w:rsidR="002A0DE6" w:rsidRDefault="00083E4E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Tgl. Efektif</w:t>
          </w:r>
        </w:p>
      </w:tc>
    </w:tr>
    <w:tr w:rsidR="006272AA" w14:paraId="46B9D264" w14:textId="77777777" w:rsidTr="005E3727">
      <w:trPr>
        <w:cantSplit/>
        <w:trHeight w:val="360"/>
      </w:trPr>
      <w:tc>
        <w:tcPr>
          <w:tcW w:w="276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1282DF1B" w14:textId="77777777" w:rsidR="006272AA" w:rsidRDefault="002A0875" w:rsidP="006272AA">
          <w:pPr>
            <w:jc w:val="center"/>
            <w:rPr>
              <w:b/>
            </w:rPr>
          </w:pPr>
          <w:r>
            <w:rPr>
              <w:b/>
              <w:noProof/>
            </w:rPr>
            <w:pict w14:anchorId="61FFD481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5" type="#_x0000_t127" style="position:absolute;left:0;text-align:left;margin-left:323.55pt;margin-top:.4pt;width:32.25pt;height:14.2pt;z-index:-251652096;mso-position-horizontal-relative:text;mso-position-vertical-relative:text" o:allowincell="f"/>
            </w:pict>
          </w:r>
          <w:r w:rsidR="006272AA">
            <w:rPr>
              <w:b/>
              <w:noProof/>
            </w:rPr>
            <w:t>PEMBUATAN</w:t>
          </w:r>
        </w:p>
      </w:tc>
      <w:tc>
        <w:tcPr>
          <w:tcW w:w="20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1B5D564" w14:textId="7AD90DC1" w:rsidR="006272AA" w:rsidRDefault="006272AA" w:rsidP="006272AA">
          <w:pPr>
            <w:rPr>
              <w:sz w:val="18"/>
            </w:rPr>
          </w:pPr>
          <w:r>
            <w:rPr>
              <w:sz w:val="18"/>
            </w:rPr>
            <w:t>Ass. Mgr. MKT. Exp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7C83B36" w14:textId="18DB80B0" w:rsidR="006272AA" w:rsidRDefault="006272AA" w:rsidP="006272AA">
          <w:pPr>
            <w:jc w:val="center"/>
            <w:rPr>
              <w:sz w:val="18"/>
            </w:rPr>
          </w:pPr>
          <w:r>
            <w:rPr>
              <w:sz w:val="18"/>
            </w:rPr>
            <w:t>2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794774F" w14:textId="5B30EA8D" w:rsidR="006272AA" w:rsidRDefault="006272AA" w:rsidP="006272AA">
          <w:pPr>
            <w:jc w:val="center"/>
            <w:rPr>
              <w:sz w:val="18"/>
            </w:rPr>
          </w:pPr>
          <w:r>
            <w:rPr>
              <w:sz w:val="18"/>
            </w:rPr>
            <w:t>MKT.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5B1F2BA" w14:textId="5142B8E9" w:rsidR="006272AA" w:rsidRDefault="006272AA" w:rsidP="006272AA">
          <w:pPr>
            <w:rPr>
              <w:sz w:val="18"/>
            </w:rPr>
          </w:pPr>
          <w:r>
            <w:rPr>
              <w:sz w:val="18"/>
            </w:rPr>
            <w:t>13 Mart 2016</w:t>
          </w:r>
        </w:p>
      </w:tc>
    </w:tr>
    <w:tr w:rsidR="006272AA" w14:paraId="6D2BDE0C" w14:textId="77777777" w:rsidTr="008B27D8">
      <w:trPr>
        <w:cantSplit/>
        <w:trHeight w:val="360"/>
      </w:trPr>
      <w:tc>
        <w:tcPr>
          <w:tcW w:w="276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61C913E1" w14:textId="77777777" w:rsidR="006272AA" w:rsidRDefault="002A0875" w:rsidP="006272AA">
          <w:pPr>
            <w:jc w:val="center"/>
            <w:rPr>
              <w:b/>
            </w:rPr>
          </w:pPr>
          <w:r>
            <w:rPr>
              <w:noProof/>
            </w:rPr>
            <w:pict w14:anchorId="2E883C5F">
              <v:shape id="_x0000_s2056" type="#_x0000_t127" style="position:absolute;left:0;text-align:left;margin-left:323.55pt;margin-top:1.4pt;width:32.25pt;height:14.6pt;z-index:-251651072;mso-position-horizontal-relative:text;mso-position-vertical-relative:text" o:allowincell="f"/>
            </w:pict>
          </w:r>
          <w:r w:rsidR="006272AA">
            <w:rPr>
              <w:b/>
            </w:rPr>
            <w:t>DOKUMEN EKSPOR</w:t>
          </w:r>
        </w:p>
      </w:tc>
      <w:tc>
        <w:tcPr>
          <w:tcW w:w="20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A0C7880" w14:textId="6A788AF5" w:rsidR="006272AA" w:rsidRDefault="006272AA" w:rsidP="006272AA">
          <w:pPr>
            <w:rPr>
              <w:sz w:val="18"/>
            </w:rPr>
          </w:pPr>
          <w:r>
            <w:rPr>
              <w:sz w:val="18"/>
            </w:rPr>
            <w:t>Ass. Mgr. MKT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B77B791" w14:textId="6733F630" w:rsidR="006272AA" w:rsidRDefault="006272AA" w:rsidP="006272AA">
          <w:pPr>
            <w:jc w:val="center"/>
            <w:rPr>
              <w:sz w:val="18"/>
            </w:rPr>
          </w:pPr>
          <w:r>
            <w:rPr>
              <w:sz w:val="18"/>
            </w:rPr>
            <w:t>3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ACA1343" w14:textId="5A239230" w:rsidR="006272AA" w:rsidRDefault="006272AA" w:rsidP="006272AA">
          <w:pPr>
            <w:jc w:val="center"/>
            <w:rPr>
              <w:sz w:val="18"/>
            </w:rPr>
          </w:pPr>
          <w:r>
            <w:rPr>
              <w:sz w:val="18"/>
            </w:rPr>
            <w:t>MKT.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551C629" w14:textId="625FCEF6" w:rsidR="006272AA" w:rsidRDefault="006272AA" w:rsidP="006272AA">
          <w:pPr>
            <w:rPr>
              <w:sz w:val="18"/>
            </w:rPr>
          </w:pPr>
          <w:r>
            <w:rPr>
              <w:sz w:val="18"/>
            </w:rPr>
            <w:t>01 Des 2017</w:t>
          </w:r>
        </w:p>
      </w:tc>
    </w:tr>
    <w:tr w:rsidR="005C5730" w14:paraId="24807712" w14:textId="77777777" w:rsidTr="006F714A">
      <w:trPr>
        <w:cantSplit/>
        <w:trHeight w:val="360"/>
      </w:trPr>
      <w:tc>
        <w:tcPr>
          <w:tcW w:w="276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6F25351" w14:textId="77777777" w:rsidR="00D92F53" w:rsidRDefault="002A0875">
          <w:pPr>
            <w:jc w:val="center"/>
            <w:rPr>
              <w:b/>
            </w:rPr>
          </w:pPr>
          <w:r>
            <w:rPr>
              <w:noProof/>
            </w:rPr>
            <w:pict w14:anchorId="3B80C461">
              <v:shape id="_x0000_s2053" type="#_x0000_t127" style="position:absolute;left:0;text-align:left;margin-left:323.55pt;margin-top:2.4pt;width:32.25pt;height:13.2pt;z-index:-251655168;mso-position-horizontal-relative:text;mso-position-vertical-relative:text" o:allowincell="f"/>
            </w:pict>
          </w:r>
          <w:r w:rsidR="00083E4E">
            <w:rPr>
              <w:b/>
            </w:rPr>
            <w:t>(P-PDE)</w:t>
          </w:r>
        </w:p>
      </w:tc>
      <w:tc>
        <w:tcPr>
          <w:tcW w:w="20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9732610" w14:textId="67B8460F" w:rsidR="00D92F53" w:rsidRDefault="006272AA" w:rsidP="00670F54">
          <w:pPr>
            <w:rPr>
              <w:sz w:val="18"/>
            </w:rPr>
          </w:pPr>
          <w:r>
            <w:rPr>
              <w:sz w:val="18"/>
            </w:rPr>
            <w:t>Manager</w:t>
          </w:r>
          <w:r w:rsidR="005B1BEF">
            <w:rPr>
              <w:sz w:val="18"/>
            </w:rPr>
            <w:t xml:space="preserve"> of B</w:t>
          </w:r>
          <w:r w:rsidR="00B85B87">
            <w:rPr>
              <w:sz w:val="18"/>
            </w:rPr>
            <w:t>us</w:t>
          </w:r>
          <w:r w:rsidR="005B1BEF">
            <w:rPr>
              <w:sz w:val="18"/>
            </w:rPr>
            <w:t>Dev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1881346" w14:textId="118E06C3" w:rsidR="00D92F53" w:rsidRDefault="006272AA" w:rsidP="00670F54">
          <w:pPr>
            <w:jc w:val="center"/>
            <w:rPr>
              <w:sz w:val="18"/>
            </w:rPr>
          </w:pPr>
          <w:r>
            <w:rPr>
              <w:sz w:val="18"/>
            </w:rPr>
            <w:t>4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C5827A4" w14:textId="10A622DC" w:rsidR="00D92F53" w:rsidRDefault="00083E4E" w:rsidP="00670F54">
          <w:pPr>
            <w:jc w:val="center"/>
            <w:rPr>
              <w:sz w:val="18"/>
            </w:rPr>
          </w:pPr>
          <w:r>
            <w:rPr>
              <w:sz w:val="18"/>
            </w:rPr>
            <w:t>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CF595CB" w14:textId="553AAD44" w:rsidR="00D92F53" w:rsidRDefault="006272AA" w:rsidP="00670F54">
          <w:pPr>
            <w:rPr>
              <w:sz w:val="18"/>
            </w:rPr>
          </w:pPr>
          <w:r>
            <w:rPr>
              <w:sz w:val="18"/>
            </w:rPr>
            <w:t>30 Mei 2023</w:t>
          </w:r>
        </w:p>
      </w:tc>
    </w:tr>
  </w:tbl>
  <w:p w14:paraId="6F64BDC9" w14:textId="7CAF3361" w:rsidR="002A0DE6" w:rsidRDefault="002A0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F0E9" w14:textId="77777777" w:rsidR="00805FFA" w:rsidRDefault="00805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570185"/>
    <w:multiLevelType w:val="singleLevel"/>
    <w:tmpl w:val="03ECBD1A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2A11BE"/>
    <w:multiLevelType w:val="singleLevel"/>
    <w:tmpl w:val="D0D64C86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</w:abstractNum>
  <w:abstractNum w:abstractNumId="3" w15:restartNumberingAfterBreak="0">
    <w:nsid w:val="0F6B2203"/>
    <w:multiLevelType w:val="singleLevel"/>
    <w:tmpl w:val="1750CAB4"/>
    <w:lvl w:ilvl="0">
      <w:start w:val="1"/>
      <w:numFmt w:val="decimal"/>
      <w:lvlText w:val="3.%1. "/>
      <w:legacy w:legacy="1" w:legacySpace="0" w:legacyIndent="283"/>
      <w:lvlJc w:val="left"/>
      <w:pPr>
        <w:ind w:left="70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4" w15:restartNumberingAfterBreak="0">
    <w:nsid w:val="0F986E76"/>
    <w:multiLevelType w:val="singleLevel"/>
    <w:tmpl w:val="0D04D4BC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6794AD6"/>
    <w:multiLevelType w:val="singleLevel"/>
    <w:tmpl w:val="6DDE362E"/>
    <w:lvl w:ilvl="0">
      <w:start w:val="1"/>
      <w:numFmt w:val="decimal"/>
      <w:lvlText w:val="4.%1."/>
      <w:legacy w:legacy="1" w:legacySpace="0" w:legacyIndent="510"/>
      <w:lvlJc w:val="left"/>
      <w:pPr>
        <w:ind w:left="936" w:hanging="510"/>
      </w:pPr>
    </w:lvl>
  </w:abstractNum>
  <w:abstractNum w:abstractNumId="6" w15:restartNumberingAfterBreak="0">
    <w:nsid w:val="48604DB8"/>
    <w:multiLevelType w:val="singleLevel"/>
    <w:tmpl w:val="90688746"/>
    <w:lvl w:ilvl="0">
      <w:start w:val="1"/>
      <w:numFmt w:val="decimal"/>
      <w:lvlText w:val="6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7" w15:restartNumberingAfterBreak="0">
    <w:nsid w:val="5AEC6965"/>
    <w:multiLevelType w:val="singleLevel"/>
    <w:tmpl w:val="7842F920"/>
    <w:lvl w:ilvl="0">
      <w:start w:val="1"/>
      <w:numFmt w:val="decimal"/>
      <w:lvlText w:val="5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abstractNum w:abstractNumId="8" w15:restartNumberingAfterBreak="0">
    <w:nsid w:val="5CA6255D"/>
    <w:multiLevelType w:val="singleLevel"/>
    <w:tmpl w:val="5A34DED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ED95287"/>
    <w:multiLevelType w:val="singleLevel"/>
    <w:tmpl w:val="BBA2AF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</w:abstractNum>
  <w:abstractNum w:abstractNumId="10" w15:restartNumberingAfterBreak="0">
    <w:nsid w:val="6F29557C"/>
    <w:multiLevelType w:val="multilevel"/>
    <w:tmpl w:val="FEC6893E"/>
    <w:lvl w:ilvl="0">
      <w:start w:val="9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71FD3B3C"/>
    <w:multiLevelType w:val="multilevel"/>
    <w:tmpl w:val="851E3F90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90"/>
        </w:tabs>
        <w:ind w:left="7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60"/>
        </w:tabs>
        <w:ind w:left="4160" w:hanging="1440"/>
      </w:pPr>
      <w:rPr>
        <w:rFonts w:hint="default"/>
      </w:rPr>
    </w:lvl>
  </w:abstractNum>
  <w:abstractNum w:abstractNumId="12" w15:restartNumberingAfterBreak="0">
    <w:nsid w:val="793C3626"/>
    <w:multiLevelType w:val="singleLevel"/>
    <w:tmpl w:val="200A66C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</w:abstractNum>
  <w:num w:numId="1" w16cid:durableId="827401239">
    <w:abstractNumId w:val="0"/>
  </w:num>
  <w:num w:numId="2" w16cid:durableId="1239905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1329041">
    <w:abstractNumId w:val="9"/>
  </w:num>
  <w:num w:numId="4" w16cid:durableId="1410033033">
    <w:abstractNumId w:val="12"/>
  </w:num>
  <w:num w:numId="5" w16cid:durableId="277372655">
    <w:abstractNumId w:val="12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a" w:hAnsi="a" w:hint="default"/>
          <w:b/>
          <w:i w:val="0"/>
          <w:sz w:val="22"/>
        </w:rPr>
      </w:lvl>
    </w:lvlOverride>
  </w:num>
  <w:num w:numId="6" w16cid:durableId="1810433834">
    <w:abstractNumId w:val="3"/>
  </w:num>
  <w:num w:numId="7" w16cid:durableId="181823902">
    <w:abstractNumId w:val="1"/>
  </w:num>
  <w:num w:numId="8" w16cid:durableId="1995405192">
    <w:abstractNumId w:val="5"/>
  </w:num>
  <w:num w:numId="9" w16cid:durableId="839587365">
    <w:abstractNumId w:val="2"/>
  </w:num>
  <w:num w:numId="10" w16cid:durableId="1583880047">
    <w:abstractNumId w:val="7"/>
  </w:num>
  <w:num w:numId="11" w16cid:durableId="1031034759">
    <w:abstractNumId w:val="8"/>
  </w:num>
  <w:num w:numId="12" w16cid:durableId="1937861367">
    <w:abstractNumId w:val="6"/>
  </w:num>
  <w:num w:numId="13" w16cid:durableId="600340077">
    <w:abstractNumId w:val="6"/>
    <w:lvlOverride w:ilvl="0">
      <w:lvl w:ilvl="0">
        <w:start w:val="3"/>
        <w:numFmt w:val="decimal"/>
        <w:lvlText w:val="6.%1. "/>
        <w:legacy w:legacy="1" w:legacySpace="0" w:legacyIndent="283"/>
        <w:lvlJc w:val="left"/>
        <w:pPr>
          <w:ind w:left="709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4" w16cid:durableId="1452435998">
    <w:abstractNumId w:val="4"/>
  </w:num>
  <w:num w:numId="15" w16cid:durableId="2074890915">
    <w:abstractNumId w:val="4"/>
    <w:lvlOverride w:ilvl="0">
      <w:lvl w:ilvl="0">
        <w:start w:val="8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sz w:val="22"/>
        </w:rPr>
      </w:lvl>
    </w:lvlOverride>
  </w:num>
  <w:num w:numId="16" w16cid:durableId="1654261745">
    <w:abstractNumId w:val="10"/>
  </w:num>
  <w:num w:numId="17" w16cid:durableId="226458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83E4E"/>
    <w:rsid w:val="00095FC5"/>
    <w:rsid w:val="000B477D"/>
    <w:rsid w:val="000F09F5"/>
    <w:rsid w:val="0012065B"/>
    <w:rsid w:val="0012440B"/>
    <w:rsid w:val="001346CC"/>
    <w:rsid w:val="001350CB"/>
    <w:rsid w:val="0014359A"/>
    <w:rsid w:val="00160863"/>
    <w:rsid w:val="0016426B"/>
    <w:rsid w:val="001C1206"/>
    <w:rsid w:val="001C6018"/>
    <w:rsid w:val="002132E8"/>
    <w:rsid w:val="00244E12"/>
    <w:rsid w:val="002A0875"/>
    <w:rsid w:val="002A0DE6"/>
    <w:rsid w:val="002D05A0"/>
    <w:rsid w:val="002F5384"/>
    <w:rsid w:val="00312A89"/>
    <w:rsid w:val="00327DC2"/>
    <w:rsid w:val="003474A8"/>
    <w:rsid w:val="00365200"/>
    <w:rsid w:val="0038464E"/>
    <w:rsid w:val="003912CE"/>
    <w:rsid w:val="003C71A8"/>
    <w:rsid w:val="003D4E6A"/>
    <w:rsid w:val="004639AE"/>
    <w:rsid w:val="004D2414"/>
    <w:rsid w:val="004E1ACC"/>
    <w:rsid w:val="0052685F"/>
    <w:rsid w:val="00552ACC"/>
    <w:rsid w:val="005B1BEF"/>
    <w:rsid w:val="005C5730"/>
    <w:rsid w:val="006250A5"/>
    <w:rsid w:val="006272AA"/>
    <w:rsid w:val="0064199F"/>
    <w:rsid w:val="0067072E"/>
    <w:rsid w:val="00670F54"/>
    <w:rsid w:val="007D7FC9"/>
    <w:rsid w:val="00805FFA"/>
    <w:rsid w:val="00810ABE"/>
    <w:rsid w:val="00877ADF"/>
    <w:rsid w:val="00897DB9"/>
    <w:rsid w:val="008C2AC8"/>
    <w:rsid w:val="008C7D49"/>
    <w:rsid w:val="00900741"/>
    <w:rsid w:val="009F5E08"/>
    <w:rsid w:val="00AA04AD"/>
    <w:rsid w:val="00B20C6A"/>
    <w:rsid w:val="00B3356F"/>
    <w:rsid w:val="00B85B87"/>
    <w:rsid w:val="00BD20CB"/>
    <w:rsid w:val="00C34509"/>
    <w:rsid w:val="00C448A5"/>
    <w:rsid w:val="00C5296A"/>
    <w:rsid w:val="00C6044D"/>
    <w:rsid w:val="00C80C9F"/>
    <w:rsid w:val="00CB35F3"/>
    <w:rsid w:val="00CD10FA"/>
    <w:rsid w:val="00D92F53"/>
    <w:rsid w:val="00DB2561"/>
    <w:rsid w:val="00E07873"/>
    <w:rsid w:val="00E90B01"/>
    <w:rsid w:val="00EA67E6"/>
    <w:rsid w:val="00EC0872"/>
    <w:rsid w:val="00EE1637"/>
    <w:rsid w:val="00F70049"/>
    <w:rsid w:val="00F94060"/>
    <w:rsid w:val="00FA17AA"/>
    <w:rsid w:val="00FC409F"/>
    <w:rsid w:val="00FC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oNotEmbedSmartTags/>
  <w:decimalSymbol w:val=","/>
  <w:listSeparator w:val=";"/>
  <w14:docId w14:val="3911CAFE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0074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00741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rsid w:val="005C5730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link w:val="FooterChar"/>
    <w:rsid w:val="005C5730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805FFA"/>
    <w:rPr>
      <w:snapToGrid w:val="0"/>
      <w:lang w:val="en-GB"/>
    </w:rPr>
  </w:style>
  <w:style w:type="character" w:styleId="PageNumber">
    <w:name w:val="page number"/>
    <w:basedOn w:val="DefaultParagraphFont"/>
    <w:rsid w:val="005C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16</cp:revision>
  <cp:lastPrinted>2002-02-01T12:26:00Z</cp:lastPrinted>
  <dcterms:created xsi:type="dcterms:W3CDTF">2016-04-19T06:43:00Z</dcterms:created>
  <dcterms:modified xsi:type="dcterms:W3CDTF">2023-11-06T08:58:00Z</dcterms:modified>
</cp:coreProperties>
</file>