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8D" w:rsidRDefault="0003378B" w:rsidP="00DE381B">
      <w:pPr>
        <w:ind w:left="284" w:hanging="284"/>
        <w:jc w:val="center"/>
        <w:rPr>
          <w:b/>
          <w:sz w:val="28"/>
          <w:szCs w:val="28"/>
        </w:rPr>
      </w:pPr>
      <w:r w:rsidRPr="0003378B">
        <w:rPr>
          <w:b/>
          <w:sz w:val="28"/>
          <w:szCs w:val="28"/>
        </w:rPr>
        <w:t xml:space="preserve">NOTULEN MEETING PROSEDUR </w:t>
      </w:r>
      <w:r w:rsidR="00DD6BFC">
        <w:rPr>
          <w:b/>
          <w:sz w:val="28"/>
          <w:szCs w:val="28"/>
        </w:rPr>
        <w:t>LANGSIR FG</w:t>
      </w:r>
    </w:p>
    <w:p w:rsidR="00DD6BFC" w:rsidRDefault="00DD6BFC" w:rsidP="00DE381B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GUDANG CINT KE GUDANG TTI</w:t>
      </w:r>
    </w:p>
    <w:p w:rsidR="0003378B" w:rsidRDefault="0003378B" w:rsidP="00DE381B">
      <w:pPr>
        <w:ind w:left="284" w:hanging="284"/>
        <w:jc w:val="center"/>
        <w:rPr>
          <w:b/>
          <w:sz w:val="28"/>
          <w:szCs w:val="28"/>
        </w:rPr>
      </w:pP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 xml:space="preserve">Hari/ Tanggal </w:t>
      </w:r>
      <w:r>
        <w:rPr>
          <w:b/>
        </w:rPr>
        <w:tab/>
        <w:t>: 3 Juli 2015</w:t>
      </w: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>Tempat</w:t>
      </w:r>
      <w:r>
        <w:rPr>
          <w:b/>
        </w:rPr>
        <w:tab/>
        <w:t xml:space="preserve">            </w:t>
      </w:r>
      <w:r>
        <w:rPr>
          <w:b/>
        </w:rPr>
        <w:tab/>
        <w:t>: R. Meeting Direksi Lama</w:t>
      </w: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 xml:space="preserve">Peserta </w:t>
      </w:r>
      <w:r>
        <w:rPr>
          <w:b/>
        </w:rPr>
        <w:tab/>
        <w:t xml:space="preserve">: </w:t>
      </w:r>
    </w:p>
    <w:p w:rsidR="0003378B" w:rsidRDefault="0003378B" w:rsidP="00DE381B">
      <w:pPr>
        <w:ind w:left="284" w:hanging="284"/>
        <w:jc w:val="both"/>
        <w:rPr>
          <w:b/>
        </w:rPr>
      </w:pP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>1. Bpk. Imam</w:t>
      </w:r>
      <w:r>
        <w:rPr>
          <w:b/>
        </w:rPr>
        <w:tab/>
      </w:r>
      <w:r>
        <w:rPr>
          <w:b/>
        </w:rPr>
        <w:tab/>
        <w:t>4. Ibu Atty</w:t>
      </w:r>
      <w:r w:rsidR="00993282">
        <w:rPr>
          <w:b/>
        </w:rPr>
        <w:tab/>
      </w:r>
      <w:r w:rsidR="00993282">
        <w:rPr>
          <w:b/>
        </w:rPr>
        <w:tab/>
        <w:t>7. Bpk. Ade A.</w:t>
      </w:r>
      <w:r w:rsidR="00993282">
        <w:rPr>
          <w:b/>
        </w:rPr>
        <w:tab/>
      </w:r>
      <w:r w:rsidR="00993282">
        <w:rPr>
          <w:b/>
        </w:rPr>
        <w:tab/>
        <w:t>10. Ibu Desi Y.</w:t>
      </w: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>2. Bpk. Wandy</w:t>
      </w:r>
      <w:r>
        <w:rPr>
          <w:b/>
        </w:rPr>
        <w:tab/>
      </w:r>
      <w:r>
        <w:rPr>
          <w:b/>
        </w:rPr>
        <w:tab/>
        <w:t>5. Bpk.</w:t>
      </w:r>
      <w:r w:rsidR="00993282">
        <w:rPr>
          <w:b/>
        </w:rPr>
        <w:t xml:space="preserve"> Dadan R</w:t>
      </w:r>
      <w:r>
        <w:rPr>
          <w:b/>
        </w:rPr>
        <w:t xml:space="preserve"> </w:t>
      </w:r>
      <w:r w:rsidR="00993282">
        <w:rPr>
          <w:b/>
        </w:rPr>
        <w:tab/>
        <w:t>8. Bpk. Siswanto</w:t>
      </w:r>
      <w:r w:rsidR="00993282">
        <w:rPr>
          <w:b/>
        </w:rPr>
        <w:tab/>
        <w:t>11. Nenah A.</w:t>
      </w:r>
    </w:p>
    <w:p w:rsidR="0003378B" w:rsidRDefault="0003378B" w:rsidP="00DE381B">
      <w:pPr>
        <w:ind w:left="284" w:hanging="284"/>
        <w:jc w:val="both"/>
        <w:rPr>
          <w:b/>
        </w:rPr>
      </w:pPr>
      <w:r>
        <w:rPr>
          <w:b/>
        </w:rPr>
        <w:t xml:space="preserve">3. Bpk. Angga </w:t>
      </w:r>
      <w:r w:rsidR="00993282">
        <w:rPr>
          <w:b/>
        </w:rPr>
        <w:tab/>
      </w:r>
      <w:r w:rsidR="00993282">
        <w:rPr>
          <w:b/>
        </w:rPr>
        <w:tab/>
        <w:t>6. Bpk. Sutisno</w:t>
      </w:r>
      <w:r w:rsidR="00993282">
        <w:rPr>
          <w:b/>
        </w:rPr>
        <w:tab/>
      </w:r>
      <w:r w:rsidR="00993282">
        <w:rPr>
          <w:b/>
        </w:rPr>
        <w:tab/>
        <w:t>9. Bpk. Purwa</w:t>
      </w:r>
    </w:p>
    <w:p w:rsidR="0003378B" w:rsidRDefault="0003378B" w:rsidP="00DE381B">
      <w:pPr>
        <w:ind w:left="284" w:hanging="284"/>
        <w:jc w:val="both"/>
        <w:rPr>
          <w:b/>
        </w:rPr>
      </w:pPr>
    </w:p>
    <w:p w:rsidR="00993282" w:rsidRDefault="00993282" w:rsidP="00DE381B">
      <w:pPr>
        <w:ind w:left="284" w:hanging="284"/>
        <w:jc w:val="both"/>
        <w:rPr>
          <w:b/>
        </w:rPr>
      </w:pPr>
    </w:p>
    <w:p w:rsidR="00BD0739" w:rsidRPr="00E51736" w:rsidRDefault="00BD0739" w:rsidP="00DE381B">
      <w:pPr>
        <w:ind w:left="284" w:hanging="284"/>
        <w:jc w:val="both"/>
        <w:rPr>
          <w:b/>
        </w:rPr>
      </w:pPr>
      <w:r w:rsidRPr="00E51736">
        <w:rPr>
          <w:b/>
        </w:rPr>
        <w:t>Telah dilakukan sosialisasi prosedur muat barang dari Gudang CINT ke Gudang TTI (terlampir)</w:t>
      </w:r>
    </w:p>
    <w:p w:rsidR="00BD0739" w:rsidRPr="00BD0739" w:rsidRDefault="00BD0739" w:rsidP="00DE381B">
      <w:pPr>
        <w:ind w:left="284" w:hanging="284"/>
        <w:jc w:val="both"/>
      </w:pPr>
    </w:p>
    <w:p w:rsidR="00993282" w:rsidRPr="00E51736" w:rsidRDefault="00993282" w:rsidP="00DE381B">
      <w:pPr>
        <w:ind w:left="284" w:hanging="284"/>
        <w:jc w:val="both"/>
        <w:rPr>
          <w:u w:val="single"/>
        </w:rPr>
      </w:pPr>
      <w:r w:rsidRPr="00E51736">
        <w:rPr>
          <w:u w:val="single"/>
        </w:rPr>
        <w:t>Berikut highlight pada saat sosialisasi prosedur:</w:t>
      </w:r>
    </w:p>
    <w:p w:rsidR="00993282" w:rsidRDefault="00993282" w:rsidP="00DE381B">
      <w:pPr>
        <w:ind w:left="284" w:hanging="284"/>
        <w:jc w:val="both"/>
      </w:pPr>
    </w:p>
    <w:p w:rsidR="00993282" w:rsidRDefault="00993282" w:rsidP="00DE381B">
      <w:pPr>
        <w:ind w:left="284" w:hanging="284"/>
        <w:jc w:val="both"/>
      </w:pPr>
      <w:r>
        <w:t xml:space="preserve">1. </w:t>
      </w:r>
      <w:r w:rsidR="00BD0739">
        <w:t>Tanggung jawab muat barang di PT. CINT menjadi tanggung jawab PPC, yang bekerjasama dengan pihak ketiga</w:t>
      </w:r>
      <w:r w:rsidR="00E51736">
        <w:t xml:space="preserve"> (Koperasi Karyawan PT CINT)</w:t>
      </w:r>
      <w:r w:rsidR="00BD0739">
        <w:t>. Tan</w:t>
      </w:r>
      <w:r w:rsidR="00E51736">
        <w:t>ggung jawab PPC adalah sebagai k</w:t>
      </w:r>
      <w:r w:rsidR="00BD0739">
        <w:t>ordinator muat dan pengelola gudang Assembling.</w:t>
      </w:r>
    </w:p>
    <w:p w:rsidR="00DE381B" w:rsidRDefault="00DE381B" w:rsidP="00DE381B">
      <w:pPr>
        <w:ind w:left="284" w:hanging="284"/>
        <w:jc w:val="both"/>
      </w:pPr>
    </w:p>
    <w:p w:rsidR="00DE381B" w:rsidRDefault="00DE381B" w:rsidP="00DE381B">
      <w:pPr>
        <w:ind w:left="284" w:hanging="284"/>
        <w:jc w:val="both"/>
      </w:pPr>
      <w:r>
        <w:t xml:space="preserve">2. Gudang </w:t>
      </w:r>
      <w:r w:rsidR="00BD0739">
        <w:t>assembling</w:t>
      </w:r>
      <w:r>
        <w:t xml:space="preserve"> pada program AX dinamakan Gudang </w:t>
      </w:r>
      <w:r w:rsidR="00BD0739">
        <w:t>barang jadi CINT.</w:t>
      </w:r>
      <w:r w:rsidR="00E51736">
        <w:t xml:space="preserve"> Dan secara administrasi sudah dikerjakan oleh PPC-Adm Produksi Seksi Asembling dengan menggunakan AX.</w:t>
      </w:r>
    </w:p>
    <w:p w:rsidR="00DE381B" w:rsidRDefault="00DE381B" w:rsidP="00DE381B">
      <w:pPr>
        <w:ind w:left="284" w:hanging="284"/>
        <w:jc w:val="both"/>
      </w:pPr>
    </w:p>
    <w:p w:rsidR="00DE381B" w:rsidRDefault="00BD0739" w:rsidP="00DE381B">
      <w:pPr>
        <w:ind w:left="284" w:hanging="284"/>
        <w:jc w:val="both"/>
      </w:pPr>
      <w:r>
        <w:t>3</w:t>
      </w:r>
      <w:r w:rsidR="00DE381B">
        <w:t xml:space="preserve">. </w:t>
      </w:r>
      <w:r w:rsidR="00E51736">
        <w:t xml:space="preserve"> Gudang FG-CINT (Gudang Asembling) dibuat untuk menampung barang-barang yang selama ini menumpuk di area produksi, stocknya dibatasi 2 – 3 hari kerja.</w:t>
      </w:r>
    </w:p>
    <w:p w:rsidR="00DE381B" w:rsidRDefault="00DE381B" w:rsidP="00DE381B">
      <w:pPr>
        <w:ind w:left="284" w:hanging="284"/>
        <w:jc w:val="both"/>
      </w:pPr>
    </w:p>
    <w:p w:rsidR="00DE381B" w:rsidRDefault="00BD0739" w:rsidP="00DE381B">
      <w:pPr>
        <w:ind w:left="284" w:hanging="284"/>
        <w:jc w:val="both"/>
      </w:pPr>
      <w:r>
        <w:t>4</w:t>
      </w:r>
      <w:r w:rsidR="00DE381B">
        <w:t xml:space="preserve">. Bagian sales </w:t>
      </w:r>
      <w:r w:rsidR="00C15D68">
        <w:t>wajib</w:t>
      </w:r>
      <w:r w:rsidR="00DE381B">
        <w:t xml:space="preserve"> menerima barang yang dikirim oleh bagian produksi jika barang tersebut sesuai dengan RPPJ/ APS.</w:t>
      </w:r>
      <w:r w:rsidR="00E51736">
        <w:t xml:space="preserve">  Sebaliknya bila barang yang diproduksi tidak sesuai dengan RPPJ maka barang tersebut akan tersimpan di Gudang Asembling tanpa bisa terjual.  Hal ini juga untuk menciptakan control realisasi RPPJ.</w:t>
      </w:r>
    </w:p>
    <w:p w:rsidR="00DE381B" w:rsidRDefault="00DE381B" w:rsidP="00DE381B">
      <w:pPr>
        <w:ind w:left="284" w:hanging="284"/>
        <w:jc w:val="both"/>
      </w:pPr>
    </w:p>
    <w:p w:rsidR="00DE381B" w:rsidRDefault="00BD0739" w:rsidP="00DE381B">
      <w:pPr>
        <w:ind w:left="284" w:hanging="284"/>
        <w:jc w:val="both"/>
      </w:pPr>
      <w:r>
        <w:t>5</w:t>
      </w:r>
      <w:r w:rsidR="00DE381B">
        <w:t xml:space="preserve">. </w:t>
      </w:r>
      <w:r w:rsidR="00C15D68">
        <w:t xml:space="preserve">SPB angkutan dibuat oleh PPIC berdasarkan penagihan </w:t>
      </w:r>
      <w:r w:rsidR="00E51736">
        <w:t>dari koperasi dan dilengkapi dengan rincian SUrat Pengatar.</w:t>
      </w:r>
    </w:p>
    <w:p w:rsidR="00C15D68" w:rsidRDefault="00C15D68" w:rsidP="00DE381B">
      <w:pPr>
        <w:ind w:left="284" w:hanging="284"/>
        <w:jc w:val="both"/>
      </w:pPr>
    </w:p>
    <w:p w:rsidR="00605043" w:rsidRDefault="00605043" w:rsidP="00DE381B">
      <w:pPr>
        <w:ind w:left="284" w:hanging="284"/>
        <w:jc w:val="both"/>
      </w:pPr>
      <w:r>
        <w:t>8. Biaya angkutan untuk ke TTI tidak dimasukkan pada biaya angkutan marketing, karena bukan biaya angkutan untuk penjualan. Sehingga pos biayanya dimasukkan kedalam biaya FOH.</w:t>
      </w:r>
    </w:p>
    <w:p w:rsidR="00605043" w:rsidRDefault="00605043" w:rsidP="00DE381B">
      <w:pPr>
        <w:ind w:left="284" w:hanging="284"/>
        <w:jc w:val="both"/>
      </w:pPr>
    </w:p>
    <w:p w:rsidR="00605043" w:rsidRDefault="00605043" w:rsidP="00DE381B">
      <w:pPr>
        <w:ind w:left="284" w:hanging="284"/>
        <w:jc w:val="both"/>
      </w:pPr>
      <w:r>
        <w:t xml:space="preserve">9. Kartu geser di produksi harus dibuat sesuai dengan prosedur yang berlaku, </w:t>
      </w:r>
      <w:r w:rsidR="00E51736">
        <w:t>perlu disiplin lagi untuk bagian produksi dalam pembuatan Kartu Geser.</w:t>
      </w:r>
    </w:p>
    <w:p w:rsidR="003E191E" w:rsidRDefault="003E191E" w:rsidP="00DE381B">
      <w:pPr>
        <w:ind w:left="284" w:hanging="284"/>
        <w:jc w:val="both"/>
      </w:pPr>
    </w:p>
    <w:p w:rsidR="00E51736" w:rsidRDefault="00E51736" w:rsidP="00DE381B">
      <w:pPr>
        <w:ind w:left="284" w:hanging="284"/>
        <w:jc w:val="both"/>
      </w:pPr>
      <w:r>
        <w:t>10.  Minggu ini, Bagian Sales akan mengosongkan area Gudang barang jadi Belakang, untuk bisa diisioleh barang-barang dari seksi assembling.</w:t>
      </w:r>
    </w:p>
    <w:p w:rsidR="00605043" w:rsidRDefault="00605043" w:rsidP="00DE381B">
      <w:pPr>
        <w:ind w:left="284" w:hanging="284"/>
        <w:jc w:val="both"/>
      </w:pPr>
    </w:p>
    <w:p w:rsidR="00605043" w:rsidRDefault="00605043" w:rsidP="00DE381B">
      <w:pPr>
        <w:ind w:left="284" w:hanging="284"/>
        <w:jc w:val="both"/>
      </w:pPr>
    </w:p>
    <w:p w:rsidR="00605043" w:rsidRDefault="00605043" w:rsidP="00DE381B">
      <w:pPr>
        <w:ind w:left="284" w:hanging="284"/>
        <w:jc w:val="both"/>
      </w:pPr>
    </w:p>
    <w:p w:rsidR="006C78A4" w:rsidRDefault="006C78A4" w:rsidP="00DE381B">
      <w:pPr>
        <w:ind w:left="284" w:hanging="284"/>
        <w:jc w:val="both"/>
      </w:pPr>
      <w:r>
        <w:t>Dibuat oleh,</w:t>
      </w:r>
    </w:p>
    <w:p w:rsidR="006C78A4" w:rsidRPr="006C78A4" w:rsidRDefault="006C78A4" w:rsidP="00DE381B">
      <w:pPr>
        <w:ind w:left="284" w:hanging="284"/>
        <w:jc w:val="both"/>
        <w:rPr>
          <w:b/>
        </w:rPr>
      </w:pPr>
      <w:r w:rsidRPr="006C78A4">
        <w:rPr>
          <w:b/>
        </w:rPr>
        <w:t>Nenah A.</w:t>
      </w:r>
    </w:p>
    <w:p w:rsidR="006C78A4" w:rsidRPr="00993282" w:rsidRDefault="006C78A4" w:rsidP="00DE381B">
      <w:pPr>
        <w:ind w:left="284" w:hanging="284"/>
        <w:jc w:val="both"/>
      </w:pPr>
    </w:p>
    <w:sectPr w:rsidR="006C78A4" w:rsidRPr="00993282" w:rsidSect="00C1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378B"/>
    <w:rsid w:val="0003378B"/>
    <w:rsid w:val="00376625"/>
    <w:rsid w:val="003E191E"/>
    <w:rsid w:val="004D1868"/>
    <w:rsid w:val="00605043"/>
    <w:rsid w:val="006C78A4"/>
    <w:rsid w:val="00850522"/>
    <w:rsid w:val="00941C7F"/>
    <w:rsid w:val="00993282"/>
    <w:rsid w:val="00AA66EA"/>
    <w:rsid w:val="00AF19C8"/>
    <w:rsid w:val="00BD0739"/>
    <w:rsid w:val="00C15D68"/>
    <w:rsid w:val="00C1708D"/>
    <w:rsid w:val="00DD6BFC"/>
    <w:rsid w:val="00DE381B"/>
    <w:rsid w:val="00E367A1"/>
    <w:rsid w:val="00E5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nenah</dc:creator>
  <cp:keywords/>
  <dc:description/>
  <cp:lastModifiedBy>Berry</cp:lastModifiedBy>
  <cp:revision>3</cp:revision>
  <dcterms:created xsi:type="dcterms:W3CDTF">2016-04-04T06:56:00Z</dcterms:created>
  <dcterms:modified xsi:type="dcterms:W3CDTF">2016-04-26T01:07:00Z</dcterms:modified>
</cp:coreProperties>
</file>