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0CCF9E" w14:textId="77777777" w:rsidR="008C7D49" w:rsidRPr="00087F39" w:rsidRDefault="008C7D49">
      <w:pPr>
        <w:pStyle w:val="BodyText"/>
        <w:rPr>
          <w:color w:val="auto"/>
        </w:rPr>
      </w:pPr>
    </w:p>
    <w:tbl>
      <w:tblPr>
        <w:tblW w:w="0" w:type="auto"/>
        <w:tblInd w:w="-9" w:type="dxa"/>
        <w:tblLayout w:type="fixed"/>
        <w:tblLook w:val="0000" w:firstRow="0" w:lastRow="0" w:firstColumn="0" w:lastColumn="0" w:noHBand="0" w:noVBand="0"/>
      </w:tblPr>
      <w:tblGrid>
        <w:gridCol w:w="1243"/>
        <w:gridCol w:w="1414"/>
        <w:gridCol w:w="331"/>
        <w:gridCol w:w="1798"/>
        <w:gridCol w:w="9"/>
        <w:gridCol w:w="1419"/>
        <w:gridCol w:w="286"/>
        <w:gridCol w:w="857"/>
        <w:gridCol w:w="634"/>
        <w:gridCol w:w="1638"/>
      </w:tblGrid>
      <w:tr w:rsidR="008814FC" w:rsidRPr="008814FC" w14:paraId="481B225E" w14:textId="77777777">
        <w:trPr>
          <w:trHeight w:val="1470"/>
        </w:trPr>
        <w:tc>
          <w:tcPr>
            <w:tcW w:w="9629" w:type="dxa"/>
            <w:gridSpan w:val="10"/>
            <w:tcBorders>
              <w:top w:val="single" w:sz="8" w:space="0" w:color="0000FF"/>
              <w:left w:val="single" w:sz="8" w:space="0" w:color="0000FF"/>
              <w:bottom w:val="double" w:sz="1" w:space="0" w:color="0000FF"/>
              <w:right w:val="single" w:sz="8" w:space="0" w:color="0000FF"/>
            </w:tcBorders>
            <w:shd w:val="clear" w:color="auto" w:fill="F2F2F2"/>
            <w:vAlign w:val="center"/>
          </w:tcPr>
          <w:p w14:paraId="4585C46D" w14:textId="77777777" w:rsidR="008C7D49" w:rsidRPr="008814FC" w:rsidRDefault="00DB7263">
            <w:pPr>
              <w:snapToGrid w:val="0"/>
              <w:jc w:val="center"/>
              <w:rPr>
                <w:b/>
                <w:color w:val="0000FF"/>
                <w:sz w:val="30"/>
              </w:rPr>
            </w:pPr>
            <w:r w:rsidRPr="008814FC">
              <w:rPr>
                <w:b/>
                <w:color w:val="0000FF"/>
                <w:sz w:val="30"/>
              </w:rPr>
              <w:t xml:space="preserve">     </w:t>
            </w:r>
          </w:p>
          <w:p w14:paraId="37CD763F" w14:textId="77777777" w:rsidR="008C7D49" w:rsidRPr="008814FC" w:rsidRDefault="00DB7263">
            <w:pPr>
              <w:jc w:val="center"/>
              <w:rPr>
                <w:b/>
                <w:color w:val="0000FF"/>
                <w:sz w:val="32"/>
              </w:rPr>
            </w:pPr>
            <w:r w:rsidRPr="008814FC">
              <w:rPr>
                <w:b/>
                <w:color w:val="0000FF"/>
                <w:sz w:val="32"/>
              </w:rPr>
              <w:t>LEMBAR STATUS DOKUMEN DAN DATA</w:t>
            </w:r>
          </w:p>
          <w:p w14:paraId="603E10E6" w14:textId="77777777" w:rsidR="008C7D49" w:rsidRPr="008814FC" w:rsidRDefault="008C7D49">
            <w:pPr>
              <w:jc w:val="center"/>
              <w:rPr>
                <w:b/>
                <w:color w:val="0000FF"/>
                <w:sz w:val="30"/>
              </w:rPr>
            </w:pPr>
          </w:p>
        </w:tc>
      </w:tr>
      <w:tr w:rsidR="008814FC" w:rsidRPr="008814FC" w14:paraId="77B7B6C0" w14:textId="77777777">
        <w:trPr>
          <w:trHeight w:hRule="exact" w:val="137"/>
        </w:trPr>
        <w:tc>
          <w:tcPr>
            <w:tcW w:w="9629" w:type="dxa"/>
            <w:gridSpan w:val="10"/>
            <w:tcBorders>
              <w:left w:val="single" w:sz="8" w:space="0" w:color="0000FF"/>
              <w:right w:val="single" w:sz="8" w:space="0" w:color="0000FF"/>
            </w:tcBorders>
            <w:shd w:val="clear" w:color="auto" w:fill="auto"/>
          </w:tcPr>
          <w:p w14:paraId="54024FAE" w14:textId="5CD07707" w:rsidR="008C7D49" w:rsidRPr="008814FC" w:rsidRDefault="008C7D49">
            <w:pPr>
              <w:snapToGrid w:val="0"/>
              <w:jc w:val="center"/>
              <w:rPr>
                <w:color w:val="0000FF"/>
                <w:sz w:val="10"/>
              </w:rPr>
            </w:pPr>
          </w:p>
        </w:tc>
      </w:tr>
      <w:tr w:rsidR="008814FC" w:rsidRPr="008814FC" w14:paraId="16352508" w14:textId="77777777">
        <w:trPr>
          <w:trHeight w:val="1250"/>
        </w:trPr>
        <w:tc>
          <w:tcPr>
            <w:tcW w:w="9629" w:type="dxa"/>
            <w:gridSpan w:val="10"/>
            <w:tcBorders>
              <w:left w:val="single" w:sz="8" w:space="0" w:color="0000FF"/>
              <w:right w:val="single" w:sz="8" w:space="0" w:color="0000FF"/>
            </w:tcBorders>
            <w:shd w:val="clear" w:color="auto" w:fill="auto"/>
          </w:tcPr>
          <w:p w14:paraId="5DEADD35" w14:textId="43F492B4" w:rsidR="008C7D49" w:rsidRPr="008814FC" w:rsidRDefault="00414405">
            <w:pPr>
              <w:snapToGrid w:val="0"/>
              <w:jc w:val="center"/>
              <w:rPr>
                <w:color w:val="0000FF"/>
                <w:sz w:val="10"/>
              </w:rPr>
            </w:pPr>
            <w:r>
              <w:rPr>
                <w:noProof/>
              </w:rPr>
              <mc:AlternateContent>
                <mc:Choice Requires="wpg">
                  <w:drawing>
                    <wp:anchor distT="0" distB="0" distL="114300" distR="114300" simplePos="0" relativeHeight="251680768" behindDoc="0" locked="0" layoutInCell="1" allowOverlap="1" wp14:anchorId="18ACE5ED" wp14:editId="172A4ADD">
                      <wp:simplePos x="0" y="0"/>
                      <wp:positionH relativeFrom="column">
                        <wp:posOffset>169333</wp:posOffset>
                      </wp:positionH>
                      <wp:positionV relativeFrom="paragraph">
                        <wp:posOffset>2540</wp:posOffset>
                      </wp:positionV>
                      <wp:extent cx="1130061" cy="677677"/>
                      <wp:effectExtent l="0" t="0" r="13335" b="27305"/>
                      <wp:wrapNone/>
                      <wp:docPr id="1192530273" name="Group 3"/>
                      <wp:cNvGraphicFramePr/>
                      <a:graphic xmlns:a="http://schemas.openxmlformats.org/drawingml/2006/main">
                        <a:graphicData uri="http://schemas.microsoft.com/office/word/2010/wordprocessingGroup">
                          <wpg:wgp>
                            <wpg:cNvGrpSpPr/>
                            <wpg:grpSpPr>
                              <a:xfrm>
                                <a:off x="0" y="0"/>
                                <a:ext cx="1130061" cy="677677"/>
                                <a:chOff x="0" y="0"/>
                                <a:chExt cx="1130061" cy="677677"/>
                              </a:xfrm>
                            </wpg:grpSpPr>
                            <wps:wsp>
                              <wps:cNvPr id="155579143" name="Rectangle 2"/>
                              <wps:cNvSpPr/>
                              <wps:spPr>
                                <a:xfrm>
                                  <a:off x="0" y="0"/>
                                  <a:ext cx="1130061" cy="677677"/>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1609073" name="Picture 3" descr="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133" y="103517"/>
                                  <a:ext cx="1036955" cy="505460"/>
                                </a:xfrm>
                                <a:prstGeom prst="rect">
                                  <a:avLst/>
                                </a:prstGeom>
                              </pic:spPr>
                            </pic:pic>
                          </wpg:wgp>
                        </a:graphicData>
                      </a:graphic>
                    </wp:anchor>
                  </w:drawing>
                </mc:Choice>
                <mc:Fallback>
                  <w:pict>
                    <v:group w14:anchorId="1E9BA2F7" id="Group 3" o:spid="_x0000_s1026" style="position:absolute;margin-left:13.35pt;margin-top:.2pt;width:89pt;height:53.35pt;z-index:251680768" coordsize="11300,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">
                      <v:rect id="Rectangle 2" o:spid="_x0000_s1027" style="position:absolute;width:11300;height: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" filled="f" strokecolor="#385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431;top:1035;width:10369;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">
                        <v:imagedata r:id="rId8" o:title="Logo&#10;&#10;Description automatically generated"/>
                      </v:shape>
                    </v:group>
                  </w:pict>
                </mc:Fallback>
              </mc:AlternateContent>
            </w:r>
            <w:r w:rsidR="00D46227" w:rsidRPr="008814FC">
              <w:rPr>
                <w:noProof/>
                <w:color w:val="0000FF"/>
              </w:rPr>
              <mc:AlternateContent>
                <mc:Choice Requires="wps">
                  <w:drawing>
                    <wp:anchor distT="0" distB="0" distL="114935" distR="114935" simplePos="0" relativeHeight="251659264" behindDoc="0" locked="0" layoutInCell="1" allowOverlap="1" wp14:anchorId="106B6F01" wp14:editId="048E2FC4">
                      <wp:simplePos x="0" y="0"/>
                      <wp:positionH relativeFrom="column">
                        <wp:posOffset>1385570</wp:posOffset>
                      </wp:positionH>
                      <wp:positionV relativeFrom="paragraph">
                        <wp:posOffset>13335</wp:posOffset>
                      </wp:positionV>
                      <wp:extent cx="4388485" cy="721995"/>
                      <wp:effectExtent l="2540" t="3175"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58D15" w14:textId="77777777" w:rsidR="008C7D49" w:rsidRDefault="008C7D49">
                                  <w:pPr>
                                    <w:rPr>
                                      <w:b/>
                                      <w:color w:val="0000FF"/>
                                      <w:sz w:val="4"/>
                                    </w:rPr>
                                  </w:pPr>
                                </w:p>
                                <w:p w14:paraId="460243EF" w14:textId="77777777" w:rsidR="008C7D49" w:rsidRDefault="00DB7263">
                                  <w:pPr>
                                    <w:jc w:val="both"/>
                                    <w:rPr>
                                      <w:b/>
                                      <w:color w:val="0000FF"/>
                                      <w:sz w:val="38"/>
                                    </w:rPr>
                                  </w:pPr>
                                  <w:r>
                                    <w:rPr>
                                      <w:b/>
                                      <w:color w:val="0000FF"/>
                                      <w:sz w:val="38"/>
                                    </w:rPr>
                                    <w:t>PT.CHITOSE INTERNASIONAL Tbk.</w:t>
                                  </w:r>
                                </w:p>
                                <w:p w14:paraId="5FF4F17A" w14:textId="77777777" w:rsidR="008C7D49" w:rsidRDefault="008C7D49">
                                  <w:pPr>
                                    <w:pStyle w:val="Heading9"/>
                                    <w:rPr>
                                      <w:color w:val="0000FF"/>
                                      <w:sz w:val="16"/>
                                    </w:rPr>
                                  </w:pPr>
                                </w:p>
                                <w:p w14:paraId="52E0C45D" w14:textId="77777777" w:rsidR="008C7D49" w:rsidRDefault="00DB7263">
                                  <w:pPr>
                                    <w:pStyle w:val="Heading9"/>
                                    <w:rPr>
                                      <w:color w:val="0000FF"/>
                                      <w:sz w:val="32"/>
                                    </w:rPr>
                                  </w:pPr>
                                  <w:r>
                                    <w:rPr>
                                      <w:color w:val="0000FF"/>
                                      <w:sz w:val="32"/>
                                    </w:rPr>
                                    <w:t>Jl. Industri III No. 5 Leuwigajah-Cimahi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B6F01" id="_x0000_t202" coordsize="21600,21600" o:spt="202" path="m,l,21600r21600,l21600,xe">
                      <v:stroke joinstyle="miter"/>
                      <v:path gradientshapeok="t" o:connecttype="rect"/>
                    </v:shapetype>
                    <v:shape id="Text Box 4" o:spid="_x0000_s1026" type="#_x0000_t202" style="position:absolute;left:0;text-align:left;margin-left:109.1pt;margin-top:1.05pt;width:345.55pt;height:56.8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" stroked="f">
                      <v:textbox inset="0,0,0,0">
                        <w:txbxContent>
                          <w:p w14:paraId="4E058D15" w14:textId="77777777" w:rsidR="008C7D49" w:rsidRDefault="008C7D49">
                            <w:pPr>
                              <w:rPr>
                                <w:b/>
                                <w:color w:val="0000FF"/>
                                <w:sz w:val="4"/>
                              </w:rPr>
                            </w:pPr>
                          </w:p>
                          <w:p w14:paraId="460243EF" w14:textId="77777777" w:rsidR="008C7D49" w:rsidRDefault="00DB7263">
                            <w:pPr>
                              <w:jc w:val="both"/>
                              <w:rPr>
                                <w:b/>
                                <w:color w:val="0000FF"/>
                                <w:sz w:val="38"/>
                              </w:rPr>
                            </w:pPr>
                            <w:r>
                              <w:rPr>
                                <w:b/>
                                <w:color w:val="0000FF"/>
                                <w:sz w:val="38"/>
                              </w:rPr>
                              <w:t>PT.CHITOSE INTERNASIONAL Tbk.</w:t>
                            </w:r>
                          </w:p>
                          <w:p w14:paraId="5FF4F17A" w14:textId="77777777" w:rsidR="008C7D49" w:rsidRDefault="008C7D49">
                            <w:pPr>
                              <w:pStyle w:val="Heading9"/>
                              <w:rPr>
                                <w:color w:val="0000FF"/>
                                <w:sz w:val="16"/>
                              </w:rPr>
                            </w:pPr>
                          </w:p>
                          <w:p w14:paraId="52E0C45D" w14:textId="77777777" w:rsidR="008C7D49" w:rsidRDefault="00DB7263">
                            <w:pPr>
                              <w:pStyle w:val="Heading9"/>
                              <w:rPr>
                                <w:color w:val="0000FF"/>
                                <w:sz w:val="32"/>
                              </w:rPr>
                            </w:pPr>
                            <w:r>
                              <w:rPr>
                                <w:color w:val="0000FF"/>
                                <w:sz w:val="32"/>
                              </w:rPr>
                              <w:t>Jl. Industri III No. 5 Leuwigajah-Cimahi</w:t>
                            </w:r>
                          </w:p>
                        </w:txbxContent>
                      </v:textbox>
                    </v:shape>
                  </w:pict>
                </mc:Fallback>
              </mc:AlternateContent>
            </w:r>
          </w:p>
        </w:tc>
      </w:tr>
      <w:tr w:rsidR="008814FC" w:rsidRPr="008814FC" w14:paraId="45688702" w14:textId="77777777">
        <w:tc>
          <w:tcPr>
            <w:tcW w:w="9629" w:type="dxa"/>
            <w:gridSpan w:val="10"/>
            <w:tcBorders>
              <w:left w:val="single" w:sz="8" w:space="0" w:color="0000FF"/>
              <w:right w:val="single" w:sz="8" w:space="0" w:color="0000FF"/>
            </w:tcBorders>
            <w:shd w:val="clear" w:color="auto" w:fill="auto"/>
          </w:tcPr>
          <w:p w14:paraId="0FDA512B" w14:textId="77777777" w:rsidR="008C7D49" w:rsidRPr="008814FC" w:rsidRDefault="008C7D49">
            <w:pPr>
              <w:snapToGrid w:val="0"/>
              <w:jc w:val="center"/>
              <w:rPr>
                <w:color w:val="0000FF"/>
                <w:sz w:val="10"/>
              </w:rPr>
            </w:pPr>
          </w:p>
        </w:tc>
      </w:tr>
      <w:tr w:rsidR="008814FC" w:rsidRPr="008814FC" w14:paraId="14BB85D5" w14:textId="77777777" w:rsidTr="0042437C">
        <w:tc>
          <w:tcPr>
            <w:tcW w:w="4795" w:type="dxa"/>
            <w:gridSpan w:val="5"/>
            <w:tcBorders>
              <w:top w:val="double" w:sz="1" w:space="0" w:color="0000FF"/>
              <w:left w:val="single" w:sz="8" w:space="0" w:color="0000FF"/>
            </w:tcBorders>
            <w:shd w:val="clear" w:color="auto" w:fill="auto"/>
          </w:tcPr>
          <w:p w14:paraId="56102DE5" w14:textId="77777777" w:rsidR="008C7D49" w:rsidRPr="008814FC" w:rsidRDefault="008C7D49">
            <w:pPr>
              <w:snapToGrid w:val="0"/>
              <w:rPr>
                <w:b/>
                <w:color w:val="0000FF"/>
                <w:sz w:val="8"/>
              </w:rPr>
            </w:pPr>
          </w:p>
          <w:p w14:paraId="45BD7FAF" w14:textId="77777777" w:rsidR="008C7D49" w:rsidRPr="008814FC" w:rsidRDefault="00DB7263" w:rsidP="00DB2561">
            <w:pPr>
              <w:rPr>
                <w:b/>
                <w:color w:val="0000FF"/>
                <w:sz w:val="24"/>
              </w:rPr>
            </w:pPr>
            <w:r w:rsidRPr="008814FC">
              <w:rPr>
                <w:b/>
                <w:color w:val="0000FF"/>
                <w:sz w:val="24"/>
              </w:rPr>
              <w:t xml:space="preserve">Judul :                    </w:t>
            </w:r>
            <w:r w:rsidR="00DB2561" w:rsidRPr="008814FC">
              <w:rPr>
                <w:b/>
                <w:color w:val="0000FF"/>
                <w:sz w:val="24"/>
              </w:rPr>
              <w:t xml:space="preserve">     </w:t>
            </w:r>
          </w:p>
        </w:tc>
        <w:tc>
          <w:tcPr>
            <w:tcW w:w="2562" w:type="dxa"/>
            <w:gridSpan w:val="3"/>
            <w:tcBorders>
              <w:top w:val="double" w:sz="1" w:space="0" w:color="0000FF"/>
              <w:left w:val="double" w:sz="1" w:space="0" w:color="0000FF"/>
              <w:bottom w:val="single" w:sz="4" w:space="0" w:color="0000FF"/>
            </w:tcBorders>
            <w:shd w:val="clear" w:color="auto" w:fill="auto"/>
          </w:tcPr>
          <w:p w14:paraId="11D84015" w14:textId="77777777" w:rsidR="008C7D49" w:rsidRPr="008814FC" w:rsidRDefault="008C7D49">
            <w:pPr>
              <w:snapToGrid w:val="0"/>
              <w:rPr>
                <w:b/>
                <w:color w:val="0000FF"/>
                <w:sz w:val="8"/>
              </w:rPr>
            </w:pPr>
          </w:p>
          <w:p w14:paraId="301F217F" w14:textId="77777777" w:rsidR="008C7D49" w:rsidRPr="008814FC" w:rsidRDefault="00DB7263">
            <w:pPr>
              <w:rPr>
                <w:b/>
                <w:color w:val="0000FF"/>
                <w:sz w:val="24"/>
              </w:rPr>
            </w:pPr>
            <w:r w:rsidRPr="008814FC">
              <w:rPr>
                <w:b/>
                <w:color w:val="0000FF"/>
                <w:sz w:val="24"/>
              </w:rPr>
              <w:t>No. Dokumen</w:t>
            </w:r>
          </w:p>
        </w:tc>
        <w:tc>
          <w:tcPr>
            <w:tcW w:w="2272" w:type="dxa"/>
            <w:gridSpan w:val="2"/>
            <w:tcBorders>
              <w:top w:val="double" w:sz="1" w:space="0" w:color="0000FF"/>
              <w:bottom w:val="single" w:sz="4" w:space="0" w:color="0000FF"/>
              <w:right w:val="single" w:sz="8" w:space="0" w:color="0000FF"/>
            </w:tcBorders>
            <w:shd w:val="clear" w:color="auto" w:fill="auto"/>
            <w:vAlign w:val="center"/>
          </w:tcPr>
          <w:p w14:paraId="3554E3FF" w14:textId="3AB9CEDF" w:rsidR="008C7D49" w:rsidRPr="008814FC" w:rsidRDefault="00DB7263" w:rsidP="00F46C44">
            <w:pPr>
              <w:snapToGrid w:val="0"/>
              <w:rPr>
                <w:b/>
                <w:bCs/>
                <w:color w:val="0000FF"/>
                <w:sz w:val="20"/>
              </w:rPr>
            </w:pPr>
            <w:r w:rsidRPr="008814FC">
              <w:rPr>
                <w:b/>
                <w:bCs/>
                <w:color w:val="0000FF"/>
                <w:sz w:val="20"/>
              </w:rPr>
              <w:t xml:space="preserve"> :</w:t>
            </w:r>
            <w:r w:rsidRPr="008814FC">
              <w:rPr>
                <w:color w:val="0000FF"/>
                <w:sz w:val="20"/>
              </w:rPr>
              <w:t xml:space="preserve"> </w:t>
            </w:r>
            <w:r w:rsidR="00D72256">
              <w:rPr>
                <w:b/>
                <w:bCs/>
                <w:color w:val="0000FF"/>
                <w:sz w:val="20"/>
              </w:rPr>
              <w:t>P.HSE.28</w:t>
            </w:r>
          </w:p>
        </w:tc>
      </w:tr>
      <w:tr w:rsidR="008814FC" w:rsidRPr="008814FC" w14:paraId="1A1C2FF8" w14:textId="77777777" w:rsidTr="0042437C">
        <w:tc>
          <w:tcPr>
            <w:tcW w:w="4795" w:type="dxa"/>
            <w:gridSpan w:val="5"/>
            <w:vMerge w:val="restart"/>
            <w:tcBorders>
              <w:left w:val="single" w:sz="8" w:space="0" w:color="0000FF"/>
            </w:tcBorders>
            <w:shd w:val="clear" w:color="auto" w:fill="auto"/>
          </w:tcPr>
          <w:p w14:paraId="7909E7D6" w14:textId="77777777" w:rsidR="008E6598" w:rsidRPr="008814FC" w:rsidRDefault="00DB7263" w:rsidP="008E6598">
            <w:pPr>
              <w:pStyle w:val="Heading5"/>
              <w:jc w:val="center"/>
            </w:pPr>
            <w:r w:rsidRPr="008814FC">
              <w:t>PROSEDUR PENGELOLAAN LIMBAH BAHAN BERBAHAYA dan BERACUN (B3)</w:t>
            </w:r>
          </w:p>
        </w:tc>
        <w:tc>
          <w:tcPr>
            <w:tcW w:w="2562" w:type="dxa"/>
            <w:gridSpan w:val="3"/>
            <w:tcBorders>
              <w:top w:val="single" w:sz="4" w:space="0" w:color="0000FF"/>
              <w:left w:val="double" w:sz="1" w:space="0" w:color="0000FF"/>
              <w:bottom w:val="single" w:sz="4" w:space="0" w:color="0000FF"/>
            </w:tcBorders>
            <w:shd w:val="clear" w:color="auto" w:fill="auto"/>
          </w:tcPr>
          <w:p w14:paraId="0C0FE412" w14:textId="77777777" w:rsidR="008E6598" w:rsidRPr="008814FC" w:rsidRDefault="008E6598">
            <w:pPr>
              <w:snapToGrid w:val="0"/>
              <w:rPr>
                <w:b/>
                <w:color w:val="0000FF"/>
                <w:sz w:val="8"/>
              </w:rPr>
            </w:pPr>
          </w:p>
          <w:p w14:paraId="58AD4C99" w14:textId="77777777" w:rsidR="008E6598" w:rsidRPr="008814FC" w:rsidRDefault="00DB7263">
            <w:pPr>
              <w:rPr>
                <w:b/>
                <w:color w:val="0000FF"/>
                <w:sz w:val="24"/>
              </w:rPr>
            </w:pPr>
            <w:r w:rsidRPr="008814FC">
              <w:rPr>
                <w:b/>
                <w:color w:val="0000FF"/>
                <w:sz w:val="24"/>
              </w:rPr>
              <w:t>Revisi</w:t>
            </w:r>
          </w:p>
        </w:tc>
        <w:tc>
          <w:tcPr>
            <w:tcW w:w="2272" w:type="dxa"/>
            <w:gridSpan w:val="2"/>
            <w:tcBorders>
              <w:top w:val="single" w:sz="4" w:space="0" w:color="0000FF"/>
              <w:bottom w:val="single" w:sz="4" w:space="0" w:color="0000FF"/>
              <w:right w:val="single" w:sz="8" w:space="0" w:color="0000FF"/>
            </w:tcBorders>
            <w:shd w:val="clear" w:color="auto" w:fill="auto"/>
          </w:tcPr>
          <w:p w14:paraId="0B605D0E" w14:textId="77777777" w:rsidR="008E6598" w:rsidRPr="008814FC" w:rsidRDefault="008E6598">
            <w:pPr>
              <w:snapToGrid w:val="0"/>
              <w:rPr>
                <w:b/>
                <w:color w:val="0000FF"/>
                <w:sz w:val="8"/>
              </w:rPr>
            </w:pPr>
          </w:p>
          <w:p w14:paraId="0ADEA2E7" w14:textId="51DE3406" w:rsidR="008E6598" w:rsidRPr="008814FC" w:rsidRDefault="00DB7263" w:rsidP="008E6598">
            <w:pPr>
              <w:rPr>
                <w:b/>
                <w:color w:val="0000FF"/>
                <w:sz w:val="20"/>
                <w:lang w:val="id-ID"/>
              </w:rPr>
            </w:pPr>
            <w:r w:rsidRPr="008814FC">
              <w:rPr>
                <w:b/>
                <w:color w:val="0000FF"/>
                <w:sz w:val="24"/>
              </w:rPr>
              <w:t xml:space="preserve">: </w:t>
            </w:r>
            <w:r w:rsidR="00307402" w:rsidRPr="008814FC">
              <w:rPr>
                <w:b/>
                <w:color w:val="0000FF"/>
                <w:sz w:val="24"/>
              </w:rPr>
              <w:t>2</w:t>
            </w:r>
          </w:p>
        </w:tc>
      </w:tr>
      <w:tr w:rsidR="008814FC" w:rsidRPr="008814FC" w14:paraId="1D523ECE" w14:textId="77777777" w:rsidTr="0042437C">
        <w:tc>
          <w:tcPr>
            <w:tcW w:w="4795" w:type="dxa"/>
            <w:gridSpan w:val="5"/>
            <w:vMerge/>
            <w:tcBorders>
              <w:left w:val="single" w:sz="8" w:space="0" w:color="0000FF"/>
              <w:right w:val="double" w:sz="2" w:space="0" w:color="0000FF"/>
            </w:tcBorders>
            <w:shd w:val="clear" w:color="auto" w:fill="auto"/>
          </w:tcPr>
          <w:p w14:paraId="4668EB79" w14:textId="77777777" w:rsidR="008E6598" w:rsidRPr="008814FC" w:rsidRDefault="008E6598">
            <w:pPr>
              <w:rPr>
                <w:color w:val="0000FF"/>
              </w:rPr>
            </w:pPr>
          </w:p>
        </w:tc>
        <w:tc>
          <w:tcPr>
            <w:tcW w:w="2562" w:type="dxa"/>
            <w:gridSpan w:val="3"/>
            <w:tcBorders>
              <w:top w:val="single" w:sz="4" w:space="0" w:color="0000FF"/>
              <w:left w:val="double" w:sz="2" w:space="0" w:color="0000FF"/>
              <w:bottom w:val="double" w:sz="2" w:space="0" w:color="0000FF"/>
            </w:tcBorders>
            <w:shd w:val="clear" w:color="auto" w:fill="auto"/>
            <w:vAlign w:val="center"/>
          </w:tcPr>
          <w:p w14:paraId="421E6B81" w14:textId="77777777" w:rsidR="008E6598" w:rsidRPr="008814FC" w:rsidRDefault="00DB7263" w:rsidP="00DB7263">
            <w:pPr>
              <w:snapToGrid w:val="0"/>
              <w:rPr>
                <w:b/>
                <w:color w:val="0000FF"/>
                <w:sz w:val="24"/>
              </w:rPr>
            </w:pPr>
            <w:r w:rsidRPr="008814FC">
              <w:rPr>
                <w:b/>
                <w:color w:val="0000FF"/>
                <w:sz w:val="24"/>
              </w:rPr>
              <w:t>Tgl.Efektif</w:t>
            </w:r>
          </w:p>
        </w:tc>
        <w:tc>
          <w:tcPr>
            <w:tcW w:w="2272" w:type="dxa"/>
            <w:gridSpan w:val="2"/>
            <w:tcBorders>
              <w:top w:val="single" w:sz="4" w:space="0" w:color="0000FF"/>
              <w:bottom w:val="double" w:sz="2" w:space="0" w:color="0000FF"/>
              <w:right w:val="single" w:sz="8" w:space="0" w:color="0000FF"/>
            </w:tcBorders>
            <w:shd w:val="clear" w:color="auto" w:fill="auto"/>
          </w:tcPr>
          <w:p w14:paraId="240F18F2" w14:textId="77777777" w:rsidR="008E6598" w:rsidRPr="008814FC" w:rsidRDefault="008E6598">
            <w:pPr>
              <w:snapToGrid w:val="0"/>
              <w:rPr>
                <w:b/>
                <w:color w:val="0000FF"/>
                <w:sz w:val="8"/>
              </w:rPr>
            </w:pPr>
          </w:p>
          <w:p w14:paraId="723CB0A9" w14:textId="21ED3B68" w:rsidR="008E6598" w:rsidRPr="008814FC" w:rsidRDefault="00DB7263" w:rsidP="005A6444">
            <w:pPr>
              <w:rPr>
                <w:b/>
                <w:color w:val="0000FF"/>
                <w:sz w:val="20"/>
              </w:rPr>
            </w:pPr>
            <w:r w:rsidRPr="008814FC">
              <w:rPr>
                <w:b/>
                <w:color w:val="0000FF"/>
                <w:sz w:val="24"/>
              </w:rPr>
              <w:t>:</w:t>
            </w:r>
            <w:r w:rsidR="00A32D81" w:rsidRPr="008814FC">
              <w:rPr>
                <w:b/>
                <w:color w:val="0000FF"/>
                <w:sz w:val="20"/>
              </w:rPr>
              <w:t xml:space="preserve"> </w:t>
            </w:r>
            <w:r w:rsidR="005A6444" w:rsidRPr="008814FC">
              <w:rPr>
                <w:b/>
                <w:color w:val="0000FF"/>
                <w:sz w:val="20"/>
                <w:lang w:val="id-ID"/>
              </w:rPr>
              <w:t>2</w:t>
            </w:r>
            <w:r w:rsidR="00307402" w:rsidRPr="008814FC">
              <w:rPr>
                <w:b/>
                <w:color w:val="0000FF"/>
                <w:sz w:val="20"/>
              </w:rPr>
              <w:t>3</w:t>
            </w:r>
            <w:r w:rsidR="005A6444" w:rsidRPr="008814FC">
              <w:rPr>
                <w:b/>
                <w:color w:val="0000FF"/>
                <w:sz w:val="20"/>
                <w:lang w:val="id-ID"/>
              </w:rPr>
              <w:t xml:space="preserve"> Desember 202</w:t>
            </w:r>
            <w:r w:rsidR="00307402" w:rsidRPr="008814FC">
              <w:rPr>
                <w:b/>
                <w:color w:val="0000FF"/>
                <w:sz w:val="20"/>
              </w:rPr>
              <w:t>2</w:t>
            </w:r>
          </w:p>
        </w:tc>
      </w:tr>
      <w:tr w:rsidR="008814FC" w:rsidRPr="008814FC" w14:paraId="625A3581" w14:textId="77777777" w:rsidTr="0042437C">
        <w:tc>
          <w:tcPr>
            <w:tcW w:w="4795" w:type="dxa"/>
            <w:gridSpan w:val="5"/>
            <w:tcBorders>
              <w:top w:val="double" w:sz="1" w:space="0" w:color="0000FF"/>
              <w:left w:val="single" w:sz="8" w:space="0" w:color="0000FF"/>
              <w:bottom w:val="single" w:sz="4" w:space="0" w:color="0000FF"/>
            </w:tcBorders>
            <w:shd w:val="clear" w:color="auto" w:fill="auto"/>
          </w:tcPr>
          <w:p w14:paraId="77401E9A" w14:textId="77777777" w:rsidR="008C7D49" w:rsidRPr="008814FC" w:rsidRDefault="008C7D49">
            <w:pPr>
              <w:snapToGrid w:val="0"/>
              <w:jc w:val="center"/>
              <w:rPr>
                <w:b/>
                <w:color w:val="0000FF"/>
                <w:sz w:val="8"/>
              </w:rPr>
            </w:pPr>
          </w:p>
          <w:p w14:paraId="71E2FBDE" w14:textId="77777777" w:rsidR="008C7D49" w:rsidRPr="008814FC" w:rsidRDefault="00DB7263">
            <w:pPr>
              <w:jc w:val="center"/>
              <w:rPr>
                <w:b/>
                <w:color w:val="0000FF"/>
                <w:sz w:val="26"/>
              </w:rPr>
            </w:pPr>
            <w:r w:rsidRPr="008814FC">
              <w:rPr>
                <w:b/>
                <w:color w:val="0000FF"/>
                <w:sz w:val="26"/>
              </w:rPr>
              <w:t>PENYUSUN</w:t>
            </w:r>
          </w:p>
          <w:p w14:paraId="2BE572A7" w14:textId="77777777" w:rsidR="008C7D49" w:rsidRPr="008814FC" w:rsidRDefault="008C7D49">
            <w:pPr>
              <w:jc w:val="center"/>
              <w:rPr>
                <w:b/>
                <w:color w:val="0000FF"/>
                <w:sz w:val="8"/>
              </w:rPr>
            </w:pPr>
          </w:p>
        </w:tc>
        <w:tc>
          <w:tcPr>
            <w:tcW w:w="4834" w:type="dxa"/>
            <w:gridSpan w:val="5"/>
            <w:tcBorders>
              <w:top w:val="double" w:sz="1" w:space="0" w:color="0000FF"/>
              <w:left w:val="double" w:sz="1" w:space="0" w:color="0000FF"/>
              <w:right w:val="single" w:sz="8" w:space="0" w:color="0000FF"/>
            </w:tcBorders>
            <w:shd w:val="clear" w:color="auto" w:fill="auto"/>
          </w:tcPr>
          <w:p w14:paraId="1C6C4604" w14:textId="77777777" w:rsidR="008C7D49" w:rsidRPr="008814FC" w:rsidRDefault="008C7D49">
            <w:pPr>
              <w:snapToGrid w:val="0"/>
              <w:jc w:val="center"/>
              <w:rPr>
                <w:b/>
                <w:color w:val="0000FF"/>
                <w:sz w:val="8"/>
              </w:rPr>
            </w:pPr>
          </w:p>
          <w:p w14:paraId="00C6B6AA" w14:textId="77777777" w:rsidR="008C7D49" w:rsidRPr="008814FC" w:rsidRDefault="00DB7263">
            <w:pPr>
              <w:jc w:val="center"/>
              <w:rPr>
                <w:b/>
                <w:color w:val="0000FF"/>
                <w:sz w:val="26"/>
              </w:rPr>
            </w:pPr>
            <w:r w:rsidRPr="008814FC">
              <w:rPr>
                <w:b/>
                <w:color w:val="0000FF"/>
                <w:sz w:val="26"/>
              </w:rPr>
              <w:t>YANG MENYETUJUI</w:t>
            </w:r>
          </w:p>
        </w:tc>
      </w:tr>
      <w:tr w:rsidR="008814FC" w:rsidRPr="008814FC" w14:paraId="1D31303F" w14:textId="77777777" w:rsidTr="0042437C">
        <w:tc>
          <w:tcPr>
            <w:tcW w:w="1243" w:type="dxa"/>
            <w:tcBorders>
              <w:left w:val="single" w:sz="8" w:space="0" w:color="0000FF"/>
              <w:bottom w:val="single" w:sz="4" w:space="0" w:color="0000FF"/>
            </w:tcBorders>
            <w:shd w:val="clear" w:color="auto" w:fill="auto"/>
          </w:tcPr>
          <w:p w14:paraId="39C373FA" w14:textId="77777777" w:rsidR="008C7D49" w:rsidRPr="008814FC" w:rsidRDefault="008C7D49">
            <w:pPr>
              <w:snapToGrid w:val="0"/>
              <w:jc w:val="center"/>
              <w:rPr>
                <w:b/>
                <w:color w:val="0000FF"/>
                <w:sz w:val="8"/>
              </w:rPr>
            </w:pPr>
          </w:p>
          <w:p w14:paraId="1A450228" w14:textId="77777777" w:rsidR="008C7D49" w:rsidRPr="008814FC" w:rsidRDefault="00DB7263">
            <w:pPr>
              <w:jc w:val="center"/>
              <w:rPr>
                <w:b/>
                <w:color w:val="0000FF"/>
              </w:rPr>
            </w:pPr>
            <w:r w:rsidRPr="008814FC">
              <w:rPr>
                <w:b/>
                <w:color w:val="0000FF"/>
              </w:rPr>
              <w:t>Nama</w:t>
            </w:r>
          </w:p>
          <w:p w14:paraId="6470852E" w14:textId="77777777" w:rsidR="008C7D49" w:rsidRPr="008814FC" w:rsidRDefault="008C7D49">
            <w:pPr>
              <w:jc w:val="center"/>
              <w:rPr>
                <w:b/>
                <w:color w:val="0000FF"/>
                <w:sz w:val="8"/>
              </w:rPr>
            </w:pPr>
          </w:p>
        </w:tc>
        <w:tc>
          <w:tcPr>
            <w:tcW w:w="1745" w:type="dxa"/>
            <w:gridSpan w:val="2"/>
            <w:tcBorders>
              <w:left w:val="single" w:sz="4" w:space="0" w:color="0000FF"/>
              <w:bottom w:val="single" w:sz="4" w:space="0" w:color="0000FF"/>
            </w:tcBorders>
            <w:shd w:val="clear" w:color="auto" w:fill="auto"/>
          </w:tcPr>
          <w:p w14:paraId="4BB22EF2" w14:textId="77777777" w:rsidR="008C7D49" w:rsidRPr="008814FC" w:rsidRDefault="008C7D49">
            <w:pPr>
              <w:snapToGrid w:val="0"/>
              <w:jc w:val="center"/>
              <w:rPr>
                <w:b/>
                <w:color w:val="0000FF"/>
                <w:sz w:val="8"/>
              </w:rPr>
            </w:pPr>
          </w:p>
          <w:p w14:paraId="0DBFCFB6" w14:textId="77777777" w:rsidR="008C7D49" w:rsidRPr="008814FC" w:rsidRDefault="00DB7263">
            <w:pPr>
              <w:jc w:val="center"/>
              <w:rPr>
                <w:b/>
                <w:color w:val="0000FF"/>
              </w:rPr>
            </w:pPr>
            <w:r w:rsidRPr="008814FC">
              <w:rPr>
                <w:b/>
                <w:color w:val="0000FF"/>
              </w:rPr>
              <w:t>Jabatan</w:t>
            </w:r>
          </w:p>
        </w:tc>
        <w:tc>
          <w:tcPr>
            <w:tcW w:w="1807" w:type="dxa"/>
            <w:gridSpan w:val="2"/>
            <w:tcBorders>
              <w:left w:val="single" w:sz="4" w:space="0" w:color="0000FF"/>
              <w:bottom w:val="single" w:sz="4" w:space="0" w:color="0000FF"/>
            </w:tcBorders>
            <w:shd w:val="clear" w:color="auto" w:fill="auto"/>
          </w:tcPr>
          <w:p w14:paraId="12902BC6" w14:textId="77777777" w:rsidR="008C7D49" w:rsidRPr="008814FC" w:rsidRDefault="008C7D49">
            <w:pPr>
              <w:snapToGrid w:val="0"/>
              <w:jc w:val="center"/>
              <w:rPr>
                <w:b/>
                <w:color w:val="0000FF"/>
                <w:sz w:val="8"/>
              </w:rPr>
            </w:pPr>
          </w:p>
          <w:p w14:paraId="3FEBF650" w14:textId="77777777" w:rsidR="008C7D49" w:rsidRPr="008814FC" w:rsidRDefault="00DB7263">
            <w:pPr>
              <w:jc w:val="center"/>
              <w:rPr>
                <w:b/>
                <w:color w:val="0000FF"/>
              </w:rPr>
            </w:pPr>
            <w:r w:rsidRPr="008814FC">
              <w:rPr>
                <w:b/>
                <w:color w:val="0000FF"/>
              </w:rPr>
              <w:t>Tandatangan</w:t>
            </w:r>
          </w:p>
        </w:tc>
        <w:tc>
          <w:tcPr>
            <w:tcW w:w="1419" w:type="dxa"/>
            <w:tcBorders>
              <w:top w:val="single" w:sz="4" w:space="0" w:color="0000FF"/>
              <w:left w:val="double" w:sz="1" w:space="0" w:color="0000FF"/>
              <w:bottom w:val="single" w:sz="4" w:space="0" w:color="0000FF"/>
            </w:tcBorders>
            <w:shd w:val="clear" w:color="auto" w:fill="auto"/>
          </w:tcPr>
          <w:p w14:paraId="5A553B6B" w14:textId="77777777" w:rsidR="008C7D49" w:rsidRPr="008814FC" w:rsidRDefault="008C7D49">
            <w:pPr>
              <w:snapToGrid w:val="0"/>
              <w:jc w:val="center"/>
              <w:rPr>
                <w:b/>
                <w:color w:val="0000FF"/>
                <w:sz w:val="8"/>
              </w:rPr>
            </w:pPr>
          </w:p>
          <w:p w14:paraId="12D56857" w14:textId="77777777" w:rsidR="008C7D49" w:rsidRPr="008814FC" w:rsidRDefault="00DB7263">
            <w:pPr>
              <w:jc w:val="center"/>
              <w:rPr>
                <w:b/>
                <w:color w:val="0000FF"/>
              </w:rPr>
            </w:pPr>
            <w:r w:rsidRPr="008814FC">
              <w:rPr>
                <w:b/>
                <w:color w:val="0000FF"/>
              </w:rPr>
              <w:t>Nama</w:t>
            </w:r>
          </w:p>
        </w:tc>
        <w:tc>
          <w:tcPr>
            <w:tcW w:w="1777" w:type="dxa"/>
            <w:gridSpan w:val="3"/>
            <w:tcBorders>
              <w:top w:val="single" w:sz="4" w:space="0" w:color="0000FF"/>
              <w:left w:val="single" w:sz="4" w:space="0" w:color="0000FF"/>
              <w:bottom w:val="single" w:sz="4" w:space="0" w:color="0000FF"/>
            </w:tcBorders>
            <w:shd w:val="clear" w:color="auto" w:fill="auto"/>
          </w:tcPr>
          <w:p w14:paraId="20109DBC" w14:textId="77777777" w:rsidR="008C7D49" w:rsidRPr="008814FC" w:rsidRDefault="008C7D49">
            <w:pPr>
              <w:snapToGrid w:val="0"/>
              <w:jc w:val="center"/>
              <w:rPr>
                <w:b/>
                <w:color w:val="0000FF"/>
                <w:sz w:val="8"/>
              </w:rPr>
            </w:pPr>
          </w:p>
          <w:p w14:paraId="387FFDC1" w14:textId="77777777" w:rsidR="008C7D49" w:rsidRPr="008814FC" w:rsidRDefault="00DB7263">
            <w:pPr>
              <w:jc w:val="center"/>
              <w:rPr>
                <w:b/>
                <w:color w:val="0000FF"/>
              </w:rPr>
            </w:pPr>
            <w:r w:rsidRPr="008814FC">
              <w:rPr>
                <w:b/>
                <w:color w:val="0000FF"/>
              </w:rPr>
              <w:t>Jabatan</w:t>
            </w:r>
          </w:p>
        </w:tc>
        <w:tc>
          <w:tcPr>
            <w:tcW w:w="1638" w:type="dxa"/>
            <w:tcBorders>
              <w:top w:val="single" w:sz="4" w:space="0" w:color="0000FF"/>
              <w:left w:val="single" w:sz="4" w:space="0" w:color="0000FF"/>
              <w:bottom w:val="single" w:sz="4" w:space="0" w:color="0000FF"/>
              <w:right w:val="single" w:sz="8" w:space="0" w:color="0000FF"/>
            </w:tcBorders>
            <w:shd w:val="clear" w:color="auto" w:fill="auto"/>
          </w:tcPr>
          <w:p w14:paraId="2136A164" w14:textId="77777777" w:rsidR="008C7D49" w:rsidRPr="008814FC" w:rsidRDefault="008C7D49">
            <w:pPr>
              <w:snapToGrid w:val="0"/>
              <w:jc w:val="center"/>
              <w:rPr>
                <w:b/>
                <w:color w:val="0000FF"/>
                <w:sz w:val="8"/>
              </w:rPr>
            </w:pPr>
          </w:p>
          <w:p w14:paraId="47DA4FB8" w14:textId="77777777" w:rsidR="008C7D49" w:rsidRPr="008814FC" w:rsidRDefault="00DB7263">
            <w:pPr>
              <w:jc w:val="center"/>
              <w:rPr>
                <w:b/>
                <w:color w:val="0000FF"/>
              </w:rPr>
            </w:pPr>
            <w:r w:rsidRPr="008814FC">
              <w:rPr>
                <w:b/>
                <w:color w:val="0000FF"/>
              </w:rPr>
              <w:t>Tandatangan</w:t>
            </w:r>
          </w:p>
        </w:tc>
      </w:tr>
      <w:tr w:rsidR="008814FC" w:rsidRPr="008814FC" w14:paraId="6FE91107" w14:textId="77777777" w:rsidTr="0042437C">
        <w:trPr>
          <w:trHeight w:val="524"/>
        </w:trPr>
        <w:tc>
          <w:tcPr>
            <w:tcW w:w="1243" w:type="dxa"/>
            <w:tcBorders>
              <w:top w:val="single" w:sz="4" w:space="0" w:color="0000FF"/>
              <w:left w:val="single" w:sz="8" w:space="0" w:color="0000FF"/>
            </w:tcBorders>
            <w:shd w:val="clear" w:color="auto" w:fill="auto"/>
            <w:vAlign w:val="center"/>
          </w:tcPr>
          <w:p w14:paraId="031491AB" w14:textId="77777777" w:rsidR="008C7D49" w:rsidRPr="008814FC" w:rsidRDefault="00DB7263" w:rsidP="005A6444">
            <w:pPr>
              <w:pStyle w:val="Heading8"/>
              <w:snapToGrid w:val="0"/>
            </w:pPr>
            <w:r w:rsidRPr="008814FC">
              <w:rPr>
                <w:lang w:val="id-ID"/>
              </w:rPr>
              <w:t>Diah</w:t>
            </w:r>
            <w:r w:rsidR="00155E03" w:rsidRPr="008814FC">
              <w:t xml:space="preserve"> </w:t>
            </w:r>
            <w:r w:rsidRPr="008814FC">
              <w:rPr>
                <w:lang w:val="id-ID"/>
              </w:rPr>
              <w:t>k</w:t>
            </w:r>
            <w:r w:rsidR="00155E03" w:rsidRPr="008814FC">
              <w:t>.</w:t>
            </w:r>
          </w:p>
        </w:tc>
        <w:tc>
          <w:tcPr>
            <w:tcW w:w="1745" w:type="dxa"/>
            <w:gridSpan w:val="2"/>
            <w:tcBorders>
              <w:top w:val="single" w:sz="4" w:space="0" w:color="0000FF"/>
              <w:left w:val="single" w:sz="4" w:space="0" w:color="0000FF"/>
            </w:tcBorders>
            <w:shd w:val="clear" w:color="auto" w:fill="auto"/>
            <w:vAlign w:val="center"/>
          </w:tcPr>
          <w:p w14:paraId="47250A1D" w14:textId="77777777" w:rsidR="008C7D49" w:rsidRPr="008814FC" w:rsidRDefault="00DB7263" w:rsidP="00390370">
            <w:pPr>
              <w:pStyle w:val="Heading7"/>
              <w:snapToGrid w:val="0"/>
              <w:jc w:val="center"/>
              <w:rPr>
                <w:b/>
                <w:i/>
                <w:color w:val="0000FF"/>
                <w:sz w:val="20"/>
              </w:rPr>
            </w:pPr>
            <w:r w:rsidRPr="008814FC">
              <w:rPr>
                <w:b/>
                <w:i/>
                <w:color w:val="0000FF"/>
                <w:sz w:val="20"/>
              </w:rPr>
              <w:t xml:space="preserve">Mgr HC&amp;GA </w:t>
            </w:r>
          </w:p>
        </w:tc>
        <w:tc>
          <w:tcPr>
            <w:tcW w:w="1807" w:type="dxa"/>
            <w:gridSpan w:val="2"/>
            <w:tcBorders>
              <w:top w:val="single" w:sz="4" w:space="0" w:color="0000FF"/>
              <w:left w:val="single" w:sz="4" w:space="0" w:color="0000FF"/>
            </w:tcBorders>
            <w:shd w:val="clear" w:color="auto" w:fill="auto"/>
            <w:vAlign w:val="center"/>
          </w:tcPr>
          <w:p w14:paraId="7301CED4" w14:textId="77777777" w:rsidR="008C7D49" w:rsidRPr="008814FC" w:rsidRDefault="008C7D49">
            <w:pPr>
              <w:snapToGrid w:val="0"/>
              <w:jc w:val="center"/>
              <w:rPr>
                <w:b/>
                <w:i/>
                <w:color w:val="0000FF"/>
                <w:sz w:val="20"/>
              </w:rPr>
            </w:pPr>
          </w:p>
        </w:tc>
        <w:tc>
          <w:tcPr>
            <w:tcW w:w="1419" w:type="dxa"/>
            <w:tcBorders>
              <w:top w:val="single" w:sz="4" w:space="0" w:color="0000FF"/>
              <w:left w:val="double" w:sz="1" w:space="0" w:color="0000FF"/>
            </w:tcBorders>
            <w:shd w:val="clear" w:color="auto" w:fill="auto"/>
            <w:vAlign w:val="center"/>
          </w:tcPr>
          <w:p w14:paraId="2768991F" w14:textId="1DFDE05A" w:rsidR="008C7D49" w:rsidRPr="008814FC" w:rsidRDefault="008814FC">
            <w:pPr>
              <w:pStyle w:val="Heading8"/>
              <w:snapToGrid w:val="0"/>
            </w:pPr>
            <w:r>
              <w:t>Nurwulan K</w:t>
            </w:r>
          </w:p>
        </w:tc>
        <w:tc>
          <w:tcPr>
            <w:tcW w:w="1777" w:type="dxa"/>
            <w:gridSpan w:val="3"/>
            <w:tcBorders>
              <w:top w:val="single" w:sz="4" w:space="0" w:color="0000FF"/>
              <w:left w:val="single" w:sz="4" w:space="0" w:color="0000FF"/>
            </w:tcBorders>
            <w:shd w:val="clear" w:color="auto" w:fill="auto"/>
            <w:vAlign w:val="center"/>
          </w:tcPr>
          <w:p w14:paraId="72C708B5" w14:textId="2046E2F6" w:rsidR="008C7D49" w:rsidRPr="008814FC" w:rsidRDefault="00DB7263" w:rsidP="005A6444">
            <w:pPr>
              <w:pStyle w:val="Heading7"/>
              <w:tabs>
                <w:tab w:val="clear" w:pos="0"/>
                <w:tab w:val="num" w:pos="-85"/>
              </w:tabs>
              <w:snapToGrid w:val="0"/>
              <w:ind w:left="-85" w:right="-64" w:firstLine="0"/>
              <w:jc w:val="center"/>
              <w:rPr>
                <w:b/>
                <w:i/>
                <w:color w:val="0000FF"/>
                <w:sz w:val="20"/>
              </w:rPr>
            </w:pPr>
            <w:r w:rsidRPr="008814FC">
              <w:rPr>
                <w:b/>
                <w:i/>
                <w:color w:val="0000FF"/>
                <w:sz w:val="20"/>
              </w:rPr>
              <w:t xml:space="preserve">Dir. </w:t>
            </w:r>
            <w:proofErr w:type="spellStart"/>
            <w:r w:rsidR="008814FC">
              <w:rPr>
                <w:b/>
                <w:i/>
                <w:color w:val="0000FF"/>
                <w:sz w:val="20"/>
              </w:rPr>
              <w:t>Administrasi</w:t>
            </w:r>
            <w:proofErr w:type="spellEnd"/>
          </w:p>
        </w:tc>
        <w:tc>
          <w:tcPr>
            <w:tcW w:w="1638" w:type="dxa"/>
            <w:tcBorders>
              <w:top w:val="single" w:sz="4" w:space="0" w:color="0000FF"/>
              <w:left w:val="single" w:sz="4" w:space="0" w:color="0000FF"/>
              <w:right w:val="single" w:sz="8" w:space="0" w:color="0000FF"/>
            </w:tcBorders>
            <w:shd w:val="clear" w:color="auto" w:fill="auto"/>
            <w:vAlign w:val="center"/>
          </w:tcPr>
          <w:p w14:paraId="58A60EC6" w14:textId="77777777" w:rsidR="008C7D49" w:rsidRPr="008814FC" w:rsidRDefault="008C7D49">
            <w:pPr>
              <w:snapToGrid w:val="0"/>
              <w:jc w:val="center"/>
              <w:rPr>
                <w:b/>
                <w:color w:val="0000FF"/>
              </w:rPr>
            </w:pPr>
          </w:p>
          <w:p w14:paraId="7591A80E" w14:textId="77777777" w:rsidR="008C7D49" w:rsidRPr="008814FC" w:rsidRDefault="008C7D49">
            <w:pPr>
              <w:jc w:val="center"/>
              <w:rPr>
                <w:b/>
                <w:color w:val="0000FF"/>
              </w:rPr>
            </w:pPr>
          </w:p>
        </w:tc>
      </w:tr>
      <w:tr w:rsidR="008814FC" w:rsidRPr="008814FC" w14:paraId="5ED5BD56" w14:textId="77777777">
        <w:tc>
          <w:tcPr>
            <w:tcW w:w="9629" w:type="dxa"/>
            <w:gridSpan w:val="10"/>
            <w:tcBorders>
              <w:top w:val="double" w:sz="1" w:space="0" w:color="0000FF"/>
              <w:left w:val="single" w:sz="8" w:space="0" w:color="0000FF"/>
              <w:bottom w:val="single" w:sz="4" w:space="0" w:color="0000FF"/>
              <w:right w:val="single" w:sz="8" w:space="0" w:color="0000FF"/>
            </w:tcBorders>
            <w:shd w:val="clear" w:color="auto" w:fill="auto"/>
          </w:tcPr>
          <w:p w14:paraId="5B3F21C4" w14:textId="77777777" w:rsidR="008C7D49" w:rsidRPr="008814FC" w:rsidRDefault="008C7D49">
            <w:pPr>
              <w:snapToGrid w:val="0"/>
              <w:jc w:val="center"/>
              <w:rPr>
                <w:b/>
                <w:color w:val="0000FF"/>
                <w:sz w:val="8"/>
              </w:rPr>
            </w:pPr>
          </w:p>
          <w:p w14:paraId="1FFF4F85" w14:textId="77777777" w:rsidR="008C7D49" w:rsidRPr="008814FC" w:rsidRDefault="00DB7263">
            <w:pPr>
              <w:jc w:val="center"/>
              <w:rPr>
                <w:b/>
                <w:color w:val="0000FF"/>
                <w:sz w:val="28"/>
              </w:rPr>
            </w:pPr>
            <w:r w:rsidRPr="008814FC">
              <w:rPr>
                <w:b/>
                <w:color w:val="0000FF"/>
                <w:sz w:val="28"/>
              </w:rPr>
              <w:t>DOKUMEN YANG BERHUBUNGAN</w:t>
            </w:r>
          </w:p>
          <w:p w14:paraId="209A69B3" w14:textId="77777777" w:rsidR="008C7D49" w:rsidRPr="008814FC" w:rsidRDefault="008C7D49">
            <w:pPr>
              <w:jc w:val="center"/>
              <w:rPr>
                <w:b/>
                <w:color w:val="0000FF"/>
                <w:sz w:val="8"/>
              </w:rPr>
            </w:pPr>
          </w:p>
        </w:tc>
      </w:tr>
      <w:tr w:rsidR="008814FC" w:rsidRPr="008814FC" w14:paraId="1166D536" w14:textId="77777777" w:rsidTr="0042437C">
        <w:tc>
          <w:tcPr>
            <w:tcW w:w="4786" w:type="dxa"/>
            <w:gridSpan w:val="4"/>
            <w:tcBorders>
              <w:left w:val="single" w:sz="8" w:space="0" w:color="0000FF"/>
              <w:right w:val="single" w:sz="4" w:space="0" w:color="0000FF"/>
            </w:tcBorders>
            <w:shd w:val="clear" w:color="auto" w:fill="auto"/>
          </w:tcPr>
          <w:p w14:paraId="48CD66C1" w14:textId="77777777" w:rsidR="008C7D49" w:rsidRPr="008814FC" w:rsidRDefault="008C7D49">
            <w:pPr>
              <w:snapToGrid w:val="0"/>
              <w:jc w:val="both"/>
              <w:rPr>
                <w:color w:val="0000FF"/>
                <w:sz w:val="8"/>
              </w:rPr>
            </w:pPr>
          </w:p>
          <w:p w14:paraId="0AEBE424" w14:textId="77777777" w:rsidR="008C7D49" w:rsidRPr="008814FC" w:rsidRDefault="008C7D49">
            <w:pPr>
              <w:jc w:val="both"/>
              <w:rPr>
                <w:color w:val="0000FF"/>
              </w:rPr>
            </w:pPr>
          </w:p>
          <w:p w14:paraId="169BED62" w14:textId="77777777" w:rsidR="008C7D49" w:rsidRPr="008814FC" w:rsidRDefault="008C7D49">
            <w:pPr>
              <w:jc w:val="both"/>
              <w:rPr>
                <w:color w:val="0000FF"/>
              </w:rPr>
            </w:pPr>
          </w:p>
          <w:p w14:paraId="76EE73D5" w14:textId="77777777" w:rsidR="008C7D49" w:rsidRPr="008814FC" w:rsidRDefault="008C7D49">
            <w:pPr>
              <w:jc w:val="both"/>
              <w:rPr>
                <w:color w:val="0000FF"/>
              </w:rPr>
            </w:pPr>
          </w:p>
        </w:tc>
        <w:tc>
          <w:tcPr>
            <w:tcW w:w="4843" w:type="dxa"/>
            <w:gridSpan w:val="6"/>
            <w:tcBorders>
              <w:left w:val="single" w:sz="4" w:space="0" w:color="0000FF"/>
              <w:right w:val="single" w:sz="8" w:space="0" w:color="0000FF"/>
            </w:tcBorders>
            <w:shd w:val="clear" w:color="auto" w:fill="auto"/>
          </w:tcPr>
          <w:p w14:paraId="34DEAB2A" w14:textId="77777777" w:rsidR="008C7D49" w:rsidRPr="008814FC" w:rsidRDefault="008C7D49">
            <w:pPr>
              <w:snapToGrid w:val="0"/>
              <w:jc w:val="both"/>
              <w:rPr>
                <w:color w:val="0000FF"/>
              </w:rPr>
            </w:pPr>
          </w:p>
          <w:p w14:paraId="5D593C9A" w14:textId="77777777" w:rsidR="008C7D49" w:rsidRPr="008814FC" w:rsidRDefault="008C7D49">
            <w:pPr>
              <w:jc w:val="both"/>
              <w:rPr>
                <w:color w:val="0000FF"/>
              </w:rPr>
            </w:pPr>
          </w:p>
          <w:p w14:paraId="4376D1B0" w14:textId="77777777" w:rsidR="008C7D49" w:rsidRPr="008814FC" w:rsidRDefault="008C7D49">
            <w:pPr>
              <w:jc w:val="both"/>
              <w:rPr>
                <w:color w:val="0000FF"/>
              </w:rPr>
            </w:pPr>
          </w:p>
          <w:p w14:paraId="40571C70" w14:textId="77777777" w:rsidR="008C7D49" w:rsidRPr="008814FC" w:rsidRDefault="008C7D49">
            <w:pPr>
              <w:jc w:val="both"/>
              <w:rPr>
                <w:color w:val="0000FF"/>
              </w:rPr>
            </w:pPr>
          </w:p>
          <w:p w14:paraId="68EAC3CF" w14:textId="77777777" w:rsidR="008C7D49" w:rsidRPr="008814FC" w:rsidRDefault="008C7D49">
            <w:pPr>
              <w:jc w:val="both"/>
              <w:rPr>
                <w:color w:val="0000FF"/>
              </w:rPr>
            </w:pPr>
          </w:p>
        </w:tc>
      </w:tr>
      <w:tr w:rsidR="008814FC" w:rsidRPr="008814FC" w14:paraId="240AEC5E" w14:textId="77777777">
        <w:tc>
          <w:tcPr>
            <w:tcW w:w="9629" w:type="dxa"/>
            <w:gridSpan w:val="10"/>
            <w:tcBorders>
              <w:top w:val="single" w:sz="4" w:space="0" w:color="0000FF"/>
              <w:left w:val="single" w:sz="8" w:space="0" w:color="0000FF"/>
              <w:bottom w:val="single" w:sz="4" w:space="0" w:color="0000FF"/>
              <w:right w:val="single" w:sz="8" w:space="0" w:color="0000FF"/>
            </w:tcBorders>
            <w:shd w:val="clear" w:color="auto" w:fill="auto"/>
          </w:tcPr>
          <w:p w14:paraId="310E3982" w14:textId="77777777" w:rsidR="008C7D49" w:rsidRPr="008814FC" w:rsidRDefault="008C7D49">
            <w:pPr>
              <w:snapToGrid w:val="0"/>
              <w:jc w:val="center"/>
              <w:rPr>
                <w:b/>
                <w:color w:val="0000FF"/>
                <w:sz w:val="8"/>
              </w:rPr>
            </w:pPr>
          </w:p>
          <w:p w14:paraId="2D23814D" w14:textId="77777777" w:rsidR="00A5738F" w:rsidRDefault="00A5738F" w:rsidP="00A5738F">
            <w:pPr>
              <w:jc w:val="center"/>
              <w:rPr>
                <w:b/>
                <w:color w:val="0000FF"/>
                <w:sz w:val="28"/>
              </w:rPr>
            </w:pPr>
            <w:r>
              <w:rPr>
                <w:b/>
                <w:color w:val="0000FF"/>
                <w:sz w:val="28"/>
              </w:rPr>
              <w:t>DISTRIBUSI CINT-INTRANET ISO</w:t>
            </w:r>
          </w:p>
          <w:p w14:paraId="49A6EE25" w14:textId="77777777" w:rsidR="008C7D49" w:rsidRPr="008814FC" w:rsidRDefault="008C7D49">
            <w:pPr>
              <w:jc w:val="center"/>
              <w:rPr>
                <w:b/>
                <w:color w:val="0000FF"/>
                <w:sz w:val="8"/>
              </w:rPr>
            </w:pPr>
          </w:p>
        </w:tc>
      </w:tr>
      <w:tr w:rsidR="008814FC" w:rsidRPr="008814FC" w14:paraId="68A82DB0" w14:textId="77777777">
        <w:trPr>
          <w:trHeight w:hRule="exact" w:val="466"/>
        </w:trPr>
        <w:tc>
          <w:tcPr>
            <w:tcW w:w="2657" w:type="dxa"/>
            <w:gridSpan w:val="2"/>
            <w:tcBorders>
              <w:top w:val="single" w:sz="4" w:space="0" w:color="0000FF"/>
              <w:left w:val="single" w:sz="8" w:space="0" w:color="0000FF"/>
              <w:bottom w:val="single" w:sz="4" w:space="0" w:color="0000FF"/>
            </w:tcBorders>
            <w:shd w:val="clear" w:color="auto" w:fill="auto"/>
          </w:tcPr>
          <w:p w14:paraId="521A8D57" w14:textId="77777777" w:rsidR="008C7D49" w:rsidRPr="008814FC" w:rsidRDefault="00D46227">
            <w:pPr>
              <w:snapToGrid w:val="0"/>
              <w:ind w:left="459"/>
              <w:rPr>
                <w:rFonts w:ascii="Arial Narrow" w:hAnsi="Arial Narrow"/>
                <w:b/>
                <w:color w:val="0000FF"/>
                <w:sz w:val="10"/>
              </w:rPr>
            </w:pPr>
            <w:r w:rsidRPr="008814FC">
              <w:rPr>
                <w:noProof/>
                <w:color w:val="0000FF"/>
              </w:rPr>
              <mc:AlternateContent>
                <mc:Choice Requires="wps">
                  <w:drawing>
                    <wp:anchor distT="0" distB="0" distL="114935" distR="114935" simplePos="0" relativeHeight="251678720" behindDoc="0" locked="0" layoutInCell="1" allowOverlap="1" wp14:anchorId="5DCB20BB" wp14:editId="54B39E6B">
                      <wp:simplePos x="0" y="0"/>
                      <wp:positionH relativeFrom="margin">
                        <wp:posOffset>4272280</wp:posOffset>
                      </wp:positionH>
                      <wp:positionV relativeFrom="paragraph">
                        <wp:posOffset>1461770</wp:posOffset>
                      </wp:positionV>
                      <wp:extent cx="170180" cy="170180"/>
                      <wp:effectExtent l="12700" t="13335" r="7620" b="698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2DFD6820" w14:textId="77777777" w:rsidR="008C7D49" w:rsidRDefault="008C7D4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B20BB" id="Text Box 5" o:spid="_x0000_s1027" type="#_x0000_t202" style="position:absolute;left:0;text-align:left;margin-left:336.4pt;margin-top:115.1pt;width:13.4pt;height:13.4pt;z-index:2516787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" strokecolor="blue" strokeweight="1pt">
                      <v:textbox inset="1pt,1pt,1pt,1pt">
                        <w:txbxContent>
                          <w:p w14:paraId="2DFD6820" w14:textId="77777777" w:rsidR="008C7D49" w:rsidRDefault="008C7D49"/>
                        </w:txbxContent>
                      </v:textbox>
                      <w10:wrap anchorx="margin"/>
                    </v:shape>
                  </w:pict>
                </mc:Fallback>
              </mc:AlternateContent>
            </w:r>
            <w:r w:rsidRPr="008814FC">
              <w:rPr>
                <w:noProof/>
                <w:color w:val="0000FF"/>
              </w:rPr>
              <mc:AlternateContent>
                <mc:Choice Requires="wps">
                  <w:drawing>
                    <wp:anchor distT="0" distB="0" distL="114935" distR="114935" simplePos="0" relativeHeight="251677696" behindDoc="0" locked="0" layoutInCell="1" allowOverlap="1" wp14:anchorId="09D14BB6" wp14:editId="3D523A9E">
                      <wp:simplePos x="0" y="0"/>
                      <wp:positionH relativeFrom="margin">
                        <wp:posOffset>1757680</wp:posOffset>
                      </wp:positionH>
                      <wp:positionV relativeFrom="paragraph">
                        <wp:posOffset>1452245</wp:posOffset>
                      </wp:positionV>
                      <wp:extent cx="170180" cy="170180"/>
                      <wp:effectExtent l="12700" t="13335" r="7620" b="698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55AAE398" w14:textId="00491B87" w:rsidR="008C7D49" w:rsidRPr="0042437C" w:rsidRDefault="008C7D49">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14BB6" id="Text Box 6" o:spid="_x0000_s1028" type="#_x0000_t202" style="position:absolute;left:0;text-align:left;margin-left:138.4pt;margin-top:114.35pt;width:13.4pt;height:13.4pt;z-index:25167769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MdDQIAADI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" strokecolor="blue" strokeweight="1pt">
                      <v:textbox inset="1pt,1pt,1pt,1pt">
                        <w:txbxContent>
                          <w:p w14:paraId="55AAE398" w14:textId="00491B87" w:rsidR="008C7D49" w:rsidRPr="0042437C" w:rsidRDefault="008C7D49">
                            <w:pPr>
                              <w:rPr>
                                <w:rFonts w:ascii="Symbol" w:hAnsi="Symbol"/>
                                <w:color w:val="0000FF"/>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76672" behindDoc="0" locked="0" layoutInCell="1" allowOverlap="1" wp14:anchorId="169F8D67" wp14:editId="02005F45">
                      <wp:simplePos x="0" y="0"/>
                      <wp:positionH relativeFrom="margin">
                        <wp:posOffset>43180</wp:posOffset>
                      </wp:positionH>
                      <wp:positionV relativeFrom="paragraph">
                        <wp:posOffset>1452245</wp:posOffset>
                      </wp:positionV>
                      <wp:extent cx="170180" cy="170180"/>
                      <wp:effectExtent l="12700" t="13335" r="7620" b="6985"/>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0E589EB5" w14:textId="77777777" w:rsidR="008C7D49" w:rsidRPr="0042437C" w:rsidRDefault="008C7D49">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F8D67" id="Text Box 7" o:spid="_x0000_s1029" type="#_x0000_t202" style="position:absolute;left:0;text-align:left;margin-left:3.4pt;margin-top:114.35pt;width:13.4pt;height:13.4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" strokecolor="blue" strokeweight="1pt">
                      <v:textbox inset="1pt,1pt,1pt,1pt">
                        <w:txbxContent>
                          <w:p w14:paraId="0E589EB5" w14:textId="77777777" w:rsidR="008C7D49" w:rsidRPr="0042437C" w:rsidRDefault="008C7D49">
                            <w:pPr>
                              <w:rPr>
                                <w:rFonts w:ascii="Symbol" w:hAnsi="Symbol"/>
                                <w:color w:val="0000FF"/>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75648" behindDoc="0" locked="0" layoutInCell="1" allowOverlap="1" wp14:anchorId="63538C0B" wp14:editId="173061C2">
                      <wp:simplePos x="0" y="0"/>
                      <wp:positionH relativeFrom="margin">
                        <wp:posOffset>38735</wp:posOffset>
                      </wp:positionH>
                      <wp:positionV relativeFrom="paragraph">
                        <wp:posOffset>1163955</wp:posOffset>
                      </wp:positionV>
                      <wp:extent cx="182880" cy="182880"/>
                      <wp:effectExtent l="8255" t="10795" r="8890" b="1587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2AF2E66" w14:textId="77777777" w:rsidR="008C7D49" w:rsidRDefault="008C7D4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38C0B" id="Text Box 8" o:spid="_x0000_s1030" type="#_x0000_t202" style="position:absolute;left:0;text-align:left;margin-left:3.05pt;margin-top:91.65pt;width:14.4pt;height:14.4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4lDQIAADIEAAAOAAAAZHJzL2Uyb0RvYy54bWysU1Fv0zAQfkfiP1h+p0kr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" strokecolor="blue" strokeweight="1pt">
                      <v:textbox inset="1pt,1pt,1pt,1pt">
                        <w:txbxContent>
                          <w:p w14:paraId="72AF2E66" w14:textId="77777777" w:rsidR="008C7D49" w:rsidRDefault="008C7D49"/>
                        </w:txbxContent>
                      </v:textbox>
                      <w10:wrap anchorx="margin"/>
                    </v:shape>
                  </w:pict>
                </mc:Fallback>
              </mc:AlternateContent>
            </w:r>
            <w:r w:rsidRPr="008814FC">
              <w:rPr>
                <w:noProof/>
                <w:color w:val="0000FF"/>
              </w:rPr>
              <mc:AlternateContent>
                <mc:Choice Requires="wps">
                  <w:drawing>
                    <wp:anchor distT="0" distB="0" distL="114935" distR="114935" simplePos="0" relativeHeight="251674624" behindDoc="0" locked="0" layoutInCell="1" allowOverlap="1" wp14:anchorId="36231F34" wp14:editId="7C70CB8E">
                      <wp:simplePos x="0" y="0"/>
                      <wp:positionH relativeFrom="margin">
                        <wp:posOffset>38735</wp:posOffset>
                      </wp:positionH>
                      <wp:positionV relativeFrom="paragraph">
                        <wp:posOffset>889000</wp:posOffset>
                      </wp:positionV>
                      <wp:extent cx="182880" cy="182880"/>
                      <wp:effectExtent l="8255" t="12065" r="8890" b="14605"/>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56F6F847"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1F34" id="Text Box 9" o:spid="_x0000_s1031" type="#_x0000_t202" style="position:absolute;left:0;text-align:left;margin-left:3.05pt;margin-top:70pt;width:14.4pt;height:14.4pt;z-index:2516746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vJDQIAADIEAAAOAAAAZHJzL2Uyb0RvYy54bWysU1Fv0zAQfkfiP1h+p0krAV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" strokecolor="blue" strokeweight="1pt">
                      <v:textbox inset="1pt,1pt,1pt,1pt">
                        <w:txbxContent>
                          <w:p w14:paraId="56F6F847"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73600" behindDoc="0" locked="0" layoutInCell="1" allowOverlap="1" wp14:anchorId="0E3DF33C" wp14:editId="79A906F5">
                      <wp:simplePos x="0" y="0"/>
                      <wp:positionH relativeFrom="margin">
                        <wp:posOffset>38735</wp:posOffset>
                      </wp:positionH>
                      <wp:positionV relativeFrom="paragraph">
                        <wp:posOffset>594995</wp:posOffset>
                      </wp:positionV>
                      <wp:extent cx="182880" cy="182880"/>
                      <wp:effectExtent l="8255" t="13335" r="8890" b="13335"/>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166CC04F"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F33C" id="Text Box 10" o:spid="_x0000_s1032" type="#_x0000_t202" style="position:absolute;left:0;text-align:left;margin-left:3.05pt;margin-top:46.85pt;width:14.4pt;height:14.4pt;z-index:2516736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" strokecolor="blue" strokeweight="1pt">
                      <v:textbox inset="1pt,1pt,1pt,1pt">
                        <w:txbxContent>
                          <w:p w14:paraId="166CC04F"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72576" behindDoc="0" locked="0" layoutInCell="1" allowOverlap="1" wp14:anchorId="647CCDC0" wp14:editId="22EE3C8F">
                      <wp:simplePos x="0" y="0"/>
                      <wp:positionH relativeFrom="margin">
                        <wp:posOffset>38735</wp:posOffset>
                      </wp:positionH>
                      <wp:positionV relativeFrom="paragraph">
                        <wp:posOffset>314325</wp:posOffset>
                      </wp:positionV>
                      <wp:extent cx="182880" cy="182880"/>
                      <wp:effectExtent l="8255" t="8890" r="8890" b="825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CD8CF4E" w14:textId="53F88668" w:rsidR="008C7D49" w:rsidRPr="0042437C" w:rsidRDefault="008C7D49">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CCDC0" id="Text Box 11" o:spid="_x0000_s1033" type="#_x0000_t202" style="position:absolute;left:0;text-align:left;margin-left:3.05pt;margin-top:24.75pt;width:14.4pt;height:14.4pt;z-index:2516725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DLDQIAADI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" strokecolor="blue" strokeweight="1pt">
                      <v:textbox inset="1pt,1pt,1pt,1pt">
                        <w:txbxContent>
                          <w:p w14:paraId="3CD8CF4E" w14:textId="53F88668" w:rsidR="008C7D49" w:rsidRPr="0042437C" w:rsidRDefault="008C7D49">
                            <w:pPr>
                              <w:rPr>
                                <w:rFonts w:ascii="Symbol" w:hAnsi="Symbol"/>
                                <w:color w:val="0000FF"/>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71552" behindDoc="0" locked="0" layoutInCell="1" allowOverlap="1" wp14:anchorId="2895EC74" wp14:editId="1A9CE1F4">
                      <wp:simplePos x="0" y="0"/>
                      <wp:positionH relativeFrom="margin">
                        <wp:posOffset>38735</wp:posOffset>
                      </wp:positionH>
                      <wp:positionV relativeFrom="paragraph">
                        <wp:posOffset>29845</wp:posOffset>
                      </wp:positionV>
                      <wp:extent cx="182880" cy="182880"/>
                      <wp:effectExtent l="8255" t="10160" r="8890" b="698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5DFD6ABC" w14:textId="75E7AD84" w:rsidR="008C7D49" w:rsidRPr="0042437C" w:rsidRDefault="008C7D49">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5EC74" id="Text Box 12" o:spid="_x0000_s1034" type="#_x0000_t202" style="position:absolute;left:0;text-align:left;margin-left:3.05pt;margin-top:2.35pt;width:14.4pt;height:14.4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cqDAIAADI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" strokecolor="blue" strokeweight="1pt">
                      <v:textbox inset="1pt,1pt,1pt,1pt">
                        <w:txbxContent>
                          <w:p w14:paraId="5DFD6ABC" w14:textId="75E7AD84" w:rsidR="008C7D49" w:rsidRPr="0042437C" w:rsidRDefault="008C7D49">
                            <w:pPr>
                              <w:rPr>
                                <w:rFonts w:ascii="Symbol" w:hAnsi="Symbol"/>
                                <w:color w:val="0000FF"/>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70528" behindDoc="0" locked="0" layoutInCell="1" allowOverlap="1" wp14:anchorId="0F950FE1" wp14:editId="648EF417">
                      <wp:simplePos x="0" y="0"/>
                      <wp:positionH relativeFrom="margin">
                        <wp:posOffset>4262755</wp:posOffset>
                      </wp:positionH>
                      <wp:positionV relativeFrom="paragraph">
                        <wp:posOffset>1181100</wp:posOffset>
                      </wp:positionV>
                      <wp:extent cx="182880" cy="182880"/>
                      <wp:effectExtent l="12700" t="8890" r="13970" b="825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D2529B4" w14:textId="77777777" w:rsidR="008C7D49" w:rsidRDefault="008C7D4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50FE1" id="Text Box 13" o:spid="_x0000_s1035" type="#_x0000_t202" style="position:absolute;left:0;text-align:left;margin-left:335.65pt;margin-top:93pt;width:14.4pt;height:14.4pt;z-index:2516705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" strokecolor="blue" strokeweight="1pt">
                      <v:textbox inset="1pt,1pt,1pt,1pt">
                        <w:txbxContent>
                          <w:p w14:paraId="0D2529B4" w14:textId="77777777" w:rsidR="008C7D49" w:rsidRDefault="008C7D49"/>
                        </w:txbxContent>
                      </v:textbox>
                      <w10:wrap anchorx="margin"/>
                    </v:shape>
                  </w:pict>
                </mc:Fallback>
              </mc:AlternateContent>
            </w:r>
            <w:r w:rsidRPr="008814FC">
              <w:rPr>
                <w:noProof/>
                <w:color w:val="0000FF"/>
              </w:rPr>
              <mc:AlternateContent>
                <mc:Choice Requires="wps">
                  <w:drawing>
                    <wp:anchor distT="0" distB="0" distL="114935" distR="114935" simplePos="0" relativeHeight="251669504" behindDoc="0" locked="0" layoutInCell="1" allowOverlap="1" wp14:anchorId="5B370FE3" wp14:editId="6A696921">
                      <wp:simplePos x="0" y="0"/>
                      <wp:positionH relativeFrom="margin">
                        <wp:posOffset>4262755</wp:posOffset>
                      </wp:positionH>
                      <wp:positionV relativeFrom="paragraph">
                        <wp:posOffset>879475</wp:posOffset>
                      </wp:positionV>
                      <wp:extent cx="182880" cy="182880"/>
                      <wp:effectExtent l="12700" t="12065" r="13970" b="1460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5C5557C" w14:textId="77777777" w:rsidR="008C7D49" w:rsidRDefault="008C7D4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0FE3" id="Text Box 14" o:spid="_x0000_s1036" type="#_x0000_t202" style="position:absolute;left:0;text-align:left;margin-left:335.65pt;margin-top:69.25pt;width:14.4pt;height:14.4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s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" strokecolor="blue" strokeweight="1pt">
                      <v:textbox inset="1pt,1pt,1pt,1pt">
                        <w:txbxContent>
                          <w:p w14:paraId="35C5557C" w14:textId="77777777" w:rsidR="008C7D49" w:rsidRDefault="008C7D49"/>
                        </w:txbxContent>
                      </v:textbox>
                      <w10:wrap anchorx="margin"/>
                    </v:shape>
                  </w:pict>
                </mc:Fallback>
              </mc:AlternateContent>
            </w:r>
            <w:r w:rsidRPr="008814FC">
              <w:rPr>
                <w:noProof/>
                <w:color w:val="0000FF"/>
              </w:rPr>
              <mc:AlternateContent>
                <mc:Choice Requires="wps">
                  <w:drawing>
                    <wp:anchor distT="0" distB="0" distL="114935" distR="114935" simplePos="0" relativeHeight="251668480" behindDoc="0" locked="0" layoutInCell="1" allowOverlap="1" wp14:anchorId="68F305E1" wp14:editId="4E358259">
                      <wp:simplePos x="0" y="0"/>
                      <wp:positionH relativeFrom="margin">
                        <wp:posOffset>4262755</wp:posOffset>
                      </wp:positionH>
                      <wp:positionV relativeFrom="paragraph">
                        <wp:posOffset>594995</wp:posOffset>
                      </wp:positionV>
                      <wp:extent cx="182880" cy="182880"/>
                      <wp:effectExtent l="12700" t="13335" r="13970" b="1333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FB60AA1"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305E1" id="Text Box 15" o:spid="_x0000_s1037" type="#_x0000_t202" style="position:absolute;left:0;text-align:left;margin-left:335.65pt;margin-top:46.85pt;width:14.4pt;height:14.4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" strokecolor="blue" strokeweight="1pt">
                      <v:textbox inset="1pt,1pt,1pt,1pt">
                        <w:txbxContent>
                          <w:p w14:paraId="6FB60AA1"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67456" behindDoc="0" locked="0" layoutInCell="1" allowOverlap="1" wp14:anchorId="75D6629A" wp14:editId="3C9198B8">
                      <wp:simplePos x="0" y="0"/>
                      <wp:positionH relativeFrom="margin">
                        <wp:posOffset>4262755</wp:posOffset>
                      </wp:positionH>
                      <wp:positionV relativeFrom="paragraph">
                        <wp:posOffset>314325</wp:posOffset>
                      </wp:positionV>
                      <wp:extent cx="182880" cy="182880"/>
                      <wp:effectExtent l="12700" t="8890" r="13970" b="825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A9FDE77"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629A" id="Text Box 16" o:spid="_x0000_s1038" type="#_x0000_t202" style="position:absolute;left:0;text-align:left;margin-left:335.65pt;margin-top:24.75pt;width:14.4pt;height:14.4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quDAIAADM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" strokecolor="blue" strokeweight="1pt">
                      <v:textbox inset="1pt,1pt,1pt,1pt">
                        <w:txbxContent>
                          <w:p w14:paraId="0A9FDE77"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66432" behindDoc="0" locked="0" layoutInCell="1" allowOverlap="1" wp14:anchorId="389C9E8A" wp14:editId="6B7AE9D9">
                      <wp:simplePos x="0" y="0"/>
                      <wp:positionH relativeFrom="margin">
                        <wp:posOffset>4272280</wp:posOffset>
                      </wp:positionH>
                      <wp:positionV relativeFrom="paragraph">
                        <wp:posOffset>29845</wp:posOffset>
                      </wp:positionV>
                      <wp:extent cx="182880" cy="182880"/>
                      <wp:effectExtent l="12700" t="10160" r="13970" b="698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0A0A77D"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9E8A" id="Text Box 17" o:spid="_x0000_s1039" type="#_x0000_t202" style="position:absolute;left:0;text-align:left;margin-left:336.4pt;margin-top:2.35pt;width:14.4pt;height:14.4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9CDQIAADMEAAAOAAAAZHJzL2Uyb0RvYy54bWysU1Fv0zAQfkfiP1h+p0mL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" strokecolor="blue" strokeweight="1pt">
                      <v:textbox inset="1pt,1pt,1pt,1pt">
                        <w:txbxContent>
                          <w:p w14:paraId="00A0A77D"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65408" behindDoc="0" locked="0" layoutInCell="1" allowOverlap="1" wp14:anchorId="656A223D" wp14:editId="33B07A78">
                      <wp:simplePos x="0" y="0"/>
                      <wp:positionH relativeFrom="margin">
                        <wp:posOffset>1764030</wp:posOffset>
                      </wp:positionH>
                      <wp:positionV relativeFrom="paragraph">
                        <wp:posOffset>1171575</wp:posOffset>
                      </wp:positionV>
                      <wp:extent cx="182880" cy="182880"/>
                      <wp:effectExtent l="9525" t="8890" r="7620" b="825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F39EF38"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A223D" id="Text Box 18" o:spid="_x0000_s1040" type="#_x0000_t202" style="position:absolute;left:0;text-align:left;margin-left:138.9pt;margin-top:92.25pt;width:14.4pt;height:14.4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apDQIAADMEAAAOAAAAZHJzL2Uyb0RvYy54bWysU1Fv0zAQfkfiP1h+p0krBF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" strokecolor="blue" strokeweight="1pt">
                      <v:textbox inset="1pt,1pt,1pt,1pt">
                        <w:txbxContent>
                          <w:p w14:paraId="4F39EF38"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64384" behindDoc="0" locked="0" layoutInCell="1" allowOverlap="1" wp14:anchorId="14570E2F" wp14:editId="6AC7EA94">
                      <wp:simplePos x="0" y="0"/>
                      <wp:positionH relativeFrom="margin">
                        <wp:posOffset>1764030</wp:posOffset>
                      </wp:positionH>
                      <wp:positionV relativeFrom="paragraph">
                        <wp:posOffset>898525</wp:posOffset>
                      </wp:positionV>
                      <wp:extent cx="182880" cy="182880"/>
                      <wp:effectExtent l="9525" t="12065" r="7620" b="14605"/>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56BE892" w14:textId="41766403" w:rsidR="008C7D49" w:rsidRPr="0042437C" w:rsidRDefault="008C7D49">
                                  <w:pPr>
                                    <w:rPr>
                                      <w:rFonts w:ascii="Symbol" w:hAnsi="Symbol"/>
                                      <w:color w:val="0000FF"/>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0E2F" id="Text Box 19" o:spid="_x0000_s1041" type="#_x0000_t202" style="position:absolute;left:0;text-align:left;margin-left:138.9pt;margin-top:70.75pt;width:14.4pt;height:14.4pt;z-index:25166438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" strokecolor="blue" strokeweight="1pt">
                      <v:textbox inset="1pt,1pt,1pt,1pt">
                        <w:txbxContent>
                          <w:p w14:paraId="656BE892" w14:textId="41766403" w:rsidR="008C7D49" w:rsidRPr="0042437C" w:rsidRDefault="008C7D49">
                            <w:pPr>
                              <w:rPr>
                                <w:rFonts w:ascii="Symbol" w:hAnsi="Symbol"/>
                                <w:color w:val="0000FF"/>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63360" behindDoc="0" locked="0" layoutInCell="1" allowOverlap="1" wp14:anchorId="127F10E0" wp14:editId="2FB72470">
                      <wp:simplePos x="0" y="0"/>
                      <wp:positionH relativeFrom="margin">
                        <wp:posOffset>1764030</wp:posOffset>
                      </wp:positionH>
                      <wp:positionV relativeFrom="paragraph">
                        <wp:posOffset>604520</wp:posOffset>
                      </wp:positionV>
                      <wp:extent cx="182880" cy="182880"/>
                      <wp:effectExtent l="9525" t="13335" r="7620" b="1333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63A9771"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F10E0" id="Text Box 20" o:spid="_x0000_s1042" type="#_x0000_t202" style="position:absolute;left:0;text-align:left;margin-left:138.9pt;margin-top:47.6pt;width:14.4pt;height:14.4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" strokecolor="blue" strokeweight="1pt">
                      <v:textbox inset="1pt,1pt,1pt,1pt">
                        <w:txbxContent>
                          <w:p w14:paraId="063A9771"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62336" behindDoc="0" locked="0" layoutInCell="1" allowOverlap="1" wp14:anchorId="1FFDA5F8" wp14:editId="60D4E74B">
                      <wp:simplePos x="0" y="0"/>
                      <wp:positionH relativeFrom="margin">
                        <wp:posOffset>1764030</wp:posOffset>
                      </wp:positionH>
                      <wp:positionV relativeFrom="paragraph">
                        <wp:posOffset>314325</wp:posOffset>
                      </wp:positionV>
                      <wp:extent cx="182880" cy="182880"/>
                      <wp:effectExtent l="9525" t="8890" r="7620" b="82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C1E56AE"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DA5F8" id="Text Box 21" o:spid="_x0000_s1043" type="#_x0000_t202" style="position:absolute;left:0;text-align:left;margin-left:138.9pt;margin-top:24.75pt;width:14.4pt;height:14.4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" strokecolor="blue" strokeweight="1pt">
                      <v:textbox inset="1pt,1pt,1pt,1pt">
                        <w:txbxContent>
                          <w:p w14:paraId="2C1E56AE" w14:textId="77777777" w:rsidR="008C7D49" w:rsidRDefault="008C7D49">
                            <w:pPr>
                              <w:rPr>
                                <w:rFonts w:ascii="Symbol" w:hAnsi="Symbol"/>
                              </w:rPr>
                            </w:pPr>
                          </w:p>
                        </w:txbxContent>
                      </v:textbox>
                      <w10:wrap anchorx="margin"/>
                    </v:shape>
                  </w:pict>
                </mc:Fallback>
              </mc:AlternateContent>
            </w:r>
            <w:r w:rsidRPr="008814FC">
              <w:rPr>
                <w:noProof/>
                <w:color w:val="0000FF"/>
              </w:rPr>
              <mc:AlternateContent>
                <mc:Choice Requires="wps">
                  <w:drawing>
                    <wp:anchor distT="0" distB="0" distL="114935" distR="114935" simplePos="0" relativeHeight="251661312" behindDoc="0" locked="0" layoutInCell="1" allowOverlap="1" wp14:anchorId="62BA1E08" wp14:editId="191F076E">
                      <wp:simplePos x="0" y="0"/>
                      <wp:positionH relativeFrom="margin">
                        <wp:posOffset>1764030</wp:posOffset>
                      </wp:positionH>
                      <wp:positionV relativeFrom="paragraph">
                        <wp:posOffset>29845</wp:posOffset>
                      </wp:positionV>
                      <wp:extent cx="182880" cy="182880"/>
                      <wp:effectExtent l="9525" t="10160" r="7620" b="6985"/>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E2157E6" w14:textId="77777777" w:rsidR="008C7D49" w:rsidRDefault="008C7D49">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1E08" id="Text Box 22" o:spid="_x0000_s1044" type="#_x0000_t202" style="position:absolute;left:0;text-align:left;margin-left:138.9pt;margin-top:2.35pt;width:14.4pt;height:14.4pt;z-index:2516613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" strokecolor="blue" strokeweight="1pt">
                      <v:textbox inset="1pt,1pt,1pt,1pt">
                        <w:txbxContent>
                          <w:p w14:paraId="6E2157E6" w14:textId="77777777" w:rsidR="008C7D49" w:rsidRDefault="008C7D49">
                            <w:pPr>
                              <w:rPr>
                                <w:rFonts w:ascii="Symbol" w:hAnsi="Symbol"/>
                              </w:rPr>
                            </w:pPr>
                          </w:p>
                        </w:txbxContent>
                      </v:textbox>
                      <w10:wrap anchorx="margin"/>
                    </v:shape>
                  </w:pict>
                </mc:Fallback>
              </mc:AlternateContent>
            </w:r>
          </w:p>
          <w:p w14:paraId="5FAD2F7A" w14:textId="01EE5C54" w:rsidR="008C7D49" w:rsidRPr="008814FC" w:rsidRDefault="00DB7263">
            <w:pPr>
              <w:rPr>
                <w:rFonts w:ascii="Arial Narrow" w:hAnsi="Arial Narrow"/>
                <w:b/>
                <w:color w:val="0000FF"/>
                <w:sz w:val="18"/>
                <w:szCs w:val="18"/>
              </w:rPr>
            </w:pPr>
            <w:r w:rsidRPr="008814FC">
              <w:rPr>
                <w:rFonts w:ascii="Arial Narrow" w:hAnsi="Arial Narrow"/>
                <w:b/>
                <w:color w:val="0000FF"/>
                <w:sz w:val="18"/>
                <w:szCs w:val="18"/>
              </w:rPr>
              <w:t xml:space="preserve">         </w:t>
            </w:r>
            <w:r w:rsidR="00307402" w:rsidRPr="008814FC">
              <w:rPr>
                <w:rFonts w:ascii="Arial Narrow" w:hAnsi="Arial Narrow"/>
                <w:b/>
                <w:color w:val="0000FF"/>
                <w:sz w:val="18"/>
                <w:szCs w:val="18"/>
              </w:rPr>
              <w:t xml:space="preserve"> BOD</w:t>
            </w:r>
          </w:p>
          <w:p w14:paraId="1203323E" w14:textId="77777777" w:rsidR="008C7D49" w:rsidRPr="008814FC" w:rsidRDefault="008C7D49">
            <w:pPr>
              <w:ind w:left="459"/>
              <w:rPr>
                <w:rFonts w:ascii="Arial Narrow" w:hAnsi="Arial Narrow"/>
                <w:b/>
                <w:color w:val="0000FF"/>
                <w:sz w:val="10"/>
              </w:rPr>
            </w:pPr>
          </w:p>
        </w:tc>
        <w:tc>
          <w:tcPr>
            <w:tcW w:w="3843" w:type="dxa"/>
            <w:gridSpan w:val="5"/>
            <w:tcBorders>
              <w:top w:val="single" w:sz="4" w:space="0" w:color="0000FF"/>
              <w:left w:val="single" w:sz="4" w:space="0" w:color="0000FF"/>
              <w:bottom w:val="single" w:sz="4" w:space="0" w:color="0000FF"/>
            </w:tcBorders>
            <w:shd w:val="clear" w:color="auto" w:fill="auto"/>
          </w:tcPr>
          <w:p w14:paraId="02756D55" w14:textId="6902C05A" w:rsidR="008C7D49" w:rsidRPr="008814FC" w:rsidRDefault="008C7D49">
            <w:pPr>
              <w:pStyle w:val="Heading6"/>
              <w:rPr>
                <w:rFonts w:ascii="Arial Narrow" w:hAnsi="Arial Narrow"/>
                <w:sz w:val="18"/>
              </w:rPr>
            </w:pP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tcPr>
          <w:p w14:paraId="2E7564C9" w14:textId="75EB9011" w:rsidR="008C7D49" w:rsidRPr="008814FC" w:rsidRDefault="008C7D49" w:rsidP="00307402">
            <w:pPr>
              <w:pStyle w:val="Heading5"/>
              <w:spacing w:before="120"/>
              <w:ind w:left="0"/>
              <w:rPr>
                <w:rFonts w:ascii="Arial Narrow" w:hAnsi="Arial Narrow"/>
                <w:sz w:val="18"/>
              </w:rPr>
            </w:pPr>
          </w:p>
        </w:tc>
      </w:tr>
      <w:tr w:rsidR="008814FC" w:rsidRPr="008814FC" w14:paraId="5F490979" w14:textId="77777777">
        <w:trPr>
          <w:trHeight w:val="436"/>
        </w:trPr>
        <w:tc>
          <w:tcPr>
            <w:tcW w:w="2657" w:type="dxa"/>
            <w:gridSpan w:val="2"/>
            <w:tcBorders>
              <w:top w:val="single" w:sz="4" w:space="0" w:color="0000FF"/>
              <w:left w:val="single" w:sz="8" w:space="0" w:color="0000FF"/>
              <w:bottom w:val="single" w:sz="4" w:space="0" w:color="0000FF"/>
            </w:tcBorders>
            <w:shd w:val="clear" w:color="auto" w:fill="auto"/>
          </w:tcPr>
          <w:p w14:paraId="16ED9B65" w14:textId="77777777" w:rsidR="008C7D49" w:rsidRPr="008814FC" w:rsidRDefault="008C7D49">
            <w:pPr>
              <w:snapToGrid w:val="0"/>
              <w:ind w:left="459"/>
              <w:rPr>
                <w:rFonts w:ascii="Arial Narrow" w:hAnsi="Arial Narrow"/>
                <w:b/>
                <w:color w:val="0000FF"/>
                <w:sz w:val="10"/>
              </w:rPr>
            </w:pPr>
          </w:p>
          <w:p w14:paraId="346F3F18" w14:textId="5AA9BF20" w:rsidR="008C7D49" w:rsidRPr="008814FC" w:rsidRDefault="00DB7263">
            <w:pPr>
              <w:rPr>
                <w:rFonts w:ascii="Arial Narrow" w:hAnsi="Arial Narrow"/>
                <w:b/>
                <w:color w:val="0000FF"/>
                <w:sz w:val="18"/>
                <w:szCs w:val="18"/>
              </w:rPr>
            </w:pPr>
            <w:r w:rsidRPr="008814FC">
              <w:rPr>
                <w:rFonts w:ascii="Arial Narrow" w:hAnsi="Arial Narrow"/>
                <w:b/>
                <w:color w:val="0000FF"/>
                <w:sz w:val="10"/>
              </w:rPr>
              <w:t xml:space="preserve">               </w:t>
            </w:r>
            <w:r w:rsidR="00307402" w:rsidRPr="008814FC">
              <w:rPr>
                <w:rFonts w:ascii="Arial Narrow" w:hAnsi="Arial Narrow"/>
                <w:b/>
                <w:color w:val="0000FF"/>
                <w:sz w:val="10"/>
              </w:rPr>
              <w:t xml:space="preserve">   </w:t>
            </w:r>
            <w:r w:rsidRPr="008814FC">
              <w:rPr>
                <w:rFonts w:ascii="Arial Narrow" w:hAnsi="Arial Narrow"/>
                <w:b/>
                <w:color w:val="0000FF"/>
                <w:sz w:val="18"/>
                <w:szCs w:val="18"/>
              </w:rPr>
              <w:t xml:space="preserve">MR </w:t>
            </w:r>
          </w:p>
        </w:tc>
        <w:tc>
          <w:tcPr>
            <w:tcW w:w="3843" w:type="dxa"/>
            <w:gridSpan w:val="5"/>
            <w:tcBorders>
              <w:top w:val="single" w:sz="4" w:space="0" w:color="0000FF"/>
              <w:left w:val="single" w:sz="4" w:space="0" w:color="0000FF"/>
              <w:bottom w:val="single" w:sz="4" w:space="0" w:color="0000FF"/>
            </w:tcBorders>
            <w:shd w:val="clear" w:color="auto" w:fill="auto"/>
          </w:tcPr>
          <w:p w14:paraId="2CC998CE" w14:textId="1C4A5ECD" w:rsidR="008C7D49" w:rsidRPr="008814FC" w:rsidRDefault="008C7D49">
            <w:pPr>
              <w:pStyle w:val="Heading5"/>
              <w:snapToGrid w:val="0"/>
              <w:ind w:left="0"/>
              <w:rPr>
                <w:rFonts w:ascii="Arial Narrow" w:hAnsi="Arial Narrow"/>
                <w:bCs/>
                <w:sz w:val="18"/>
              </w:rPr>
            </w:pP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4CF7F399" w14:textId="299A375B" w:rsidR="008C7D49" w:rsidRPr="008814FC" w:rsidRDefault="008C7D49">
            <w:pPr>
              <w:pStyle w:val="Heading6"/>
              <w:snapToGrid w:val="0"/>
              <w:ind w:left="0"/>
              <w:rPr>
                <w:rFonts w:ascii="Arial Narrow" w:hAnsi="Arial Narrow"/>
                <w:sz w:val="18"/>
              </w:rPr>
            </w:pPr>
          </w:p>
        </w:tc>
      </w:tr>
      <w:tr w:rsidR="008814FC" w:rsidRPr="008814FC" w14:paraId="286FA69A" w14:textId="77777777">
        <w:trPr>
          <w:trHeight w:val="434"/>
        </w:trPr>
        <w:tc>
          <w:tcPr>
            <w:tcW w:w="2657" w:type="dxa"/>
            <w:gridSpan w:val="2"/>
            <w:tcBorders>
              <w:top w:val="single" w:sz="4" w:space="0" w:color="0000FF"/>
              <w:left w:val="single" w:sz="8" w:space="0" w:color="0000FF"/>
              <w:bottom w:val="single" w:sz="4" w:space="0" w:color="0000FF"/>
            </w:tcBorders>
            <w:shd w:val="clear" w:color="auto" w:fill="auto"/>
          </w:tcPr>
          <w:p w14:paraId="0FFD5F72" w14:textId="77777777" w:rsidR="008C7D49" w:rsidRPr="008814FC" w:rsidRDefault="008C7D49">
            <w:pPr>
              <w:snapToGrid w:val="0"/>
              <w:ind w:left="459"/>
              <w:rPr>
                <w:rFonts w:ascii="Arial Narrow" w:hAnsi="Arial Narrow"/>
                <w:b/>
                <w:color w:val="0000FF"/>
                <w:sz w:val="10"/>
              </w:rPr>
            </w:pPr>
          </w:p>
          <w:p w14:paraId="06434EE4" w14:textId="272D8C2B" w:rsidR="008C7D49" w:rsidRPr="008814FC" w:rsidRDefault="00DB7263" w:rsidP="00EC0872">
            <w:pPr>
              <w:rPr>
                <w:rFonts w:ascii="Arial Narrow" w:hAnsi="Arial Narrow"/>
                <w:b/>
                <w:color w:val="0000FF"/>
                <w:sz w:val="18"/>
                <w:szCs w:val="18"/>
              </w:rPr>
            </w:pPr>
            <w:r w:rsidRPr="008814FC">
              <w:rPr>
                <w:rFonts w:ascii="Arial Narrow" w:hAnsi="Arial Narrow"/>
                <w:b/>
                <w:color w:val="0000FF"/>
                <w:sz w:val="18"/>
              </w:rPr>
              <w:t xml:space="preserve">         </w:t>
            </w:r>
            <w:r w:rsidR="00EC0872" w:rsidRPr="008814FC">
              <w:rPr>
                <w:rFonts w:ascii="Arial Narrow" w:hAnsi="Arial Narrow"/>
                <w:b/>
                <w:color w:val="0000FF"/>
                <w:sz w:val="18"/>
                <w:szCs w:val="18"/>
              </w:rPr>
              <w:t xml:space="preserve"> </w:t>
            </w:r>
            <w:r w:rsidR="00414405">
              <w:rPr>
                <w:rFonts w:ascii="Arial Narrow" w:hAnsi="Arial Narrow"/>
                <w:b/>
                <w:color w:val="0000FF"/>
                <w:sz w:val="18"/>
                <w:szCs w:val="18"/>
              </w:rPr>
              <w:t>ALL MANAGER DEPT</w:t>
            </w:r>
          </w:p>
        </w:tc>
        <w:tc>
          <w:tcPr>
            <w:tcW w:w="3843" w:type="dxa"/>
            <w:gridSpan w:val="5"/>
            <w:tcBorders>
              <w:top w:val="single" w:sz="4" w:space="0" w:color="0000FF"/>
              <w:left w:val="single" w:sz="4" w:space="0" w:color="0000FF"/>
              <w:bottom w:val="single" w:sz="4" w:space="0" w:color="0000FF"/>
            </w:tcBorders>
            <w:shd w:val="clear" w:color="auto" w:fill="auto"/>
          </w:tcPr>
          <w:p w14:paraId="3DCF0284" w14:textId="2B46ED17" w:rsidR="008C7D49" w:rsidRPr="008814FC" w:rsidRDefault="008C7D49">
            <w:pPr>
              <w:pStyle w:val="Heading5"/>
              <w:ind w:left="0"/>
              <w:rPr>
                <w:rFonts w:ascii="Arial Narrow" w:hAnsi="Arial Narrow"/>
                <w:sz w:val="18"/>
              </w:rPr>
            </w:pP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49A05F2A" w14:textId="6C238F8C" w:rsidR="008C7D49" w:rsidRPr="008814FC" w:rsidRDefault="008C7D49">
            <w:pPr>
              <w:snapToGrid w:val="0"/>
              <w:rPr>
                <w:b/>
                <w:color w:val="0000FF"/>
                <w:sz w:val="18"/>
              </w:rPr>
            </w:pPr>
          </w:p>
        </w:tc>
      </w:tr>
      <w:tr w:rsidR="008814FC" w:rsidRPr="008814FC" w14:paraId="7AACBFBF" w14:textId="77777777">
        <w:trPr>
          <w:trHeight w:val="413"/>
        </w:trPr>
        <w:tc>
          <w:tcPr>
            <w:tcW w:w="2657" w:type="dxa"/>
            <w:gridSpan w:val="2"/>
            <w:tcBorders>
              <w:top w:val="single" w:sz="4" w:space="0" w:color="0000FF"/>
              <w:left w:val="single" w:sz="8" w:space="0" w:color="0000FF"/>
            </w:tcBorders>
            <w:shd w:val="clear" w:color="auto" w:fill="auto"/>
          </w:tcPr>
          <w:p w14:paraId="4EC0B7B0" w14:textId="26284793" w:rsidR="008C7D49" w:rsidRPr="008814FC" w:rsidRDefault="00DB7263" w:rsidP="00307402">
            <w:pPr>
              <w:pStyle w:val="Heading6"/>
              <w:snapToGrid w:val="0"/>
              <w:spacing w:before="120"/>
              <w:ind w:left="0"/>
              <w:rPr>
                <w:rFonts w:ascii="Arial Narrow" w:hAnsi="Arial Narrow"/>
                <w:sz w:val="18"/>
                <w:szCs w:val="18"/>
              </w:rPr>
            </w:pPr>
            <w:r w:rsidRPr="008814FC">
              <w:rPr>
                <w:rFonts w:ascii="Arial Narrow" w:hAnsi="Arial Narrow"/>
              </w:rPr>
              <w:t xml:space="preserve">       </w:t>
            </w:r>
            <w:r w:rsidR="00414405">
              <w:rPr>
                <w:rFonts w:ascii="Arial Narrow" w:hAnsi="Arial Narrow"/>
                <w:sz w:val="18"/>
                <w:szCs w:val="18"/>
              </w:rPr>
              <w:t>ALL PIC DEPT</w:t>
            </w:r>
          </w:p>
        </w:tc>
        <w:tc>
          <w:tcPr>
            <w:tcW w:w="3843" w:type="dxa"/>
            <w:gridSpan w:val="5"/>
            <w:tcBorders>
              <w:top w:val="single" w:sz="4" w:space="0" w:color="0000FF"/>
              <w:left w:val="single" w:sz="4" w:space="0" w:color="0000FF"/>
            </w:tcBorders>
            <w:shd w:val="clear" w:color="auto" w:fill="auto"/>
          </w:tcPr>
          <w:p w14:paraId="732DC6BA" w14:textId="02A9A69A" w:rsidR="008C7D49" w:rsidRPr="008814FC" w:rsidRDefault="008C7D49">
            <w:pPr>
              <w:pStyle w:val="Heading6"/>
              <w:rPr>
                <w:rFonts w:ascii="Arial Narrow" w:hAnsi="Arial Narrow"/>
                <w:sz w:val="18"/>
              </w:rPr>
            </w:pPr>
          </w:p>
        </w:tc>
        <w:tc>
          <w:tcPr>
            <w:tcW w:w="3129" w:type="dxa"/>
            <w:gridSpan w:val="3"/>
            <w:tcBorders>
              <w:top w:val="single" w:sz="4" w:space="0" w:color="0000FF"/>
              <w:left w:val="single" w:sz="4" w:space="0" w:color="0000FF"/>
              <w:right w:val="single" w:sz="8" w:space="0" w:color="0000FF"/>
            </w:tcBorders>
            <w:shd w:val="clear" w:color="auto" w:fill="auto"/>
            <w:vAlign w:val="center"/>
          </w:tcPr>
          <w:p w14:paraId="3E2DB605" w14:textId="5B024F50" w:rsidR="008C7D49" w:rsidRPr="008814FC" w:rsidRDefault="008C7D49">
            <w:pPr>
              <w:tabs>
                <w:tab w:val="left" w:pos="588"/>
              </w:tabs>
              <w:snapToGrid w:val="0"/>
              <w:rPr>
                <w:b/>
                <w:color w:val="0000FF"/>
                <w:sz w:val="18"/>
              </w:rPr>
            </w:pPr>
          </w:p>
        </w:tc>
      </w:tr>
      <w:tr w:rsidR="008814FC" w:rsidRPr="008814FC" w14:paraId="34CFEFD8" w14:textId="77777777">
        <w:trPr>
          <w:trHeight w:val="405"/>
        </w:trPr>
        <w:tc>
          <w:tcPr>
            <w:tcW w:w="2657" w:type="dxa"/>
            <w:gridSpan w:val="2"/>
            <w:tcBorders>
              <w:top w:val="single" w:sz="4" w:space="0" w:color="0000FF"/>
              <w:left w:val="single" w:sz="8" w:space="0" w:color="0000FF"/>
              <w:bottom w:val="single" w:sz="4" w:space="0" w:color="0000FF"/>
            </w:tcBorders>
            <w:shd w:val="clear" w:color="auto" w:fill="auto"/>
          </w:tcPr>
          <w:p w14:paraId="5044EBBC" w14:textId="77777777" w:rsidR="008C7D49" w:rsidRPr="008814FC" w:rsidRDefault="008C7D49">
            <w:pPr>
              <w:snapToGrid w:val="0"/>
              <w:ind w:left="459"/>
              <w:rPr>
                <w:rFonts w:ascii="Arial Narrow" w:hAnsi="Arial Narrow"/>
                <w:b/>
                <w:color w:val="0000FF"/>
                <w:sz w:val="10"/>
              </w:rPr>
            </w:pPr>
          </w:p>
          <w:p w14:paraId="7F14741E" w14:textId="35BC967C" w:rsidR="008C7D49" w:rsidRPr="008814FC" w:rsidRDefault="00DB7263">
            <w:pPr>
              <w:pStyle w:val="Heading6"/>
              <w:ind w:left="0"/>
              <w:rPr>
                <w:rFonts w:ascii="Arial Narrow" w:hAnsi="Arial Narrow"/>
                <w:bCs/>
                <w:sz w:val="18"/>
                <w:szCs w:val="18"/>
              </w:rPr>
            </w:pPr>
            <w:r w:rsidRPr="008814FC">
              <w:rPr>
                <w:rFonts w:ascii="Arial Narrow" w:hAnsi="Arial Narrow"/>
                <w:sz w:val="10"/>
              </w:rPr>
              <w:t xml:space="preserve">              </w:t>
            </w:r>
            <w:r w:rsidR="00307402" w:rsidRPr="008814FC">
              <w:rPr>
                <w:rFonts w:ascii="Arial Narrow" w:hAnsi="Arial Narrow"/>
                <w:sz w:val="10"/>
              </w:rPr>
              <w:t xml:space="preserve">   </w:t>
            </w:r>
            <w:r w:rsidR="00414405">
              <w:rPr>
                <w:rFonts w:ascii="Arial Narrow" w:hAnsi="Arial Narrow"/>
                <w:bCs/>
                <w:sz w:val="18"/>
                <w:szCs w:val="18"/>
              </w:rPr>
              <w:t>SCM/ PPD</w:t>
            </w:r>
          </w:p>
        </w:tc>
        <w:tc>
          <w:tcPr>
            <w:tcW w:w="3843" w:type="dxa"/>
            <w:gridSpan w:val="5"/>
            <w:tcBorders>
              <w:top w:val="single" w:sz="4" w:space="0" w:color="0000FF"/>
              <w:left w:val="single" w:sz="4" w:space="0" w:color="0000FF"/>
              <w:bottom w:val="single" w:sz="4" w:space="0" w:color="0000FF"/>
            </w:tcBorders>
            <w:shd w:val="clear" w:color="auto" w:fill="auto"/>
          </w:tcPr>
          <w:p w14:paraId="76A286A2" w14:textId="7972CA5E" w:rsidR="008C7D49" w:rsidRPr="008814FC" w:rsidRDefault="008C7D49" w:rsidP="00EC0872">
            <w:pPr>
              <w:pStyle w:val="Heading6"/>
              <w:ind w:left="0"/>
              <w:rPr>
                <w:rFonts w:ascii="Arial Narrow" w:hAnsi="Arial Narrow"/>
                <w:sz w:val="18"/>
                <w:szCs w:val="18"/>
              </w:rPr>
            </w:pP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tcPr>
          <w:p w14:paraId="1CC10B01" w14:textId="4169230F" w:rsidR="008C7D49" w:rsidRPr="008814FC" w:rsidRDefault="008C7D49">
            <w:pPr>
              <w:rPr>
                <w:b/>
                <w:color w:val="0000FF"/>
                <w:sz w:val="18"/>
              </w:rPr>
            </w:pPr>
          </w:p>
        </w:tc>
      </w:tr>
      <w:tr w:rsidR="008814FC" w:rsidRPr="008814FC" w14:paraId="03DAAA1C" w14:textId="77777777">
        <w:trPr>
          <w:trHeight w:val="537"/>
        </w:trPr>
        <w:tc>
          <w:tcPr>
            <w:tcW w:w="2657" w:type="dxa"/>
            <w:gridSpan w:val="2"/>
            <w:tcBorders>
              <w:left w:val="single" w:sz="8" w:space="0" w:color="0000FF"/>
              <w:bottom w:val="double" w:sz="1" w:space="0" w:color="0000FF"/>
            </w:tcBorders>
            <w:shd w:val="clear" w:color="auto" w:fill="auto"/>
          </w:tcPr>
          <w:p w14:paraId="2830FA13" w14:textId="77777777" w:rsidR="008C7D49" w:rsidRPr="008814FC" w:rsidRDefault="008C7D49">
            <w:pPr>
              <w:snapToGrid w:val="0"/>
              <w:ind w:left="459"/>
              <w:rPr>
                <w:rFonts w:ascii="Arial Narrow" w:hAnsi="Arial Narrow"/>
                <w:b/>
                <w:color w:val="0000FF"/>
                <w:sz w:val="10"/>
              </w:rPr>
            </w:pPr>
          </w:p>
          <w:p w14:paraId="79F6851D" w14:textId="1EE5EE16" w:rsidR="008C7D49" w:rsidRPr="008814FC" w:rsidRDefault="00DB7263">
            <w:pPr>
              <w:rPr>
                <w:rFonts w:ascii="Arial Narrow" w:hAnsi="Arial Narrow"/>
                <w:b/>
                <w:color w:val="0000FF"/>
                <w:sz w:val="18"/>
                <w:szCs w:val="18"/>
              </w:rPr>
            </w:pPr>
            <w:r w:rsidRPr="008814FC">
              <w:rPr>
                <w:rFonts w:ascii="Arial Narrow" w:hAnsi="Arial Narrow"/>
                <w:b/>
                <w:color w:val="0000FF"/>
                <w:sz w:val="18"/>
              </w:rPr>
              <w:t xml:space="preserve">        </w:t>
            </w:r>
            <w:r w:rsidR="00390370" w:rsidRPr="008814FC">
              <w:rPr>
                <w:rFonts w:ascii="Arial Narrow" w:hAnsi="Arial Narrow"/>
                <w:b/>
                <w:color w:val="0000FF"/>
                <w:sz w:val="18"/>
              </w:rPr>
              <w:t xml:space="preserve"> </w:t>
            </w:r>
            <w:r w:rsidR="00307402" w:rsidRPr="008814FC">
              <w:rPr>
                <w:rFonts w:ascii="Arial Narrow" w:hAnsi="Arial Narrow"/>
                <w:b/>
                <w:color w:val="0000FF"/>
                <w:sz w:val="18"/>
              </w:rPr>
              <w:t xml:space="preserve"> </w:t>
            </w:r>
          </w:p>
        </w:tc>
        <w:tc>
          <w:tcPr>
            <w:tcW w:w="3843" w:type="dxa"/>
            <w:gridSpan w:val="5"/>
            <w:tcBorders>
              <w:left w:val="single" w:sz="4" w:space="0" w:color="0000FF"/>
              <w:bottom w:val="double" w:sz="1" w:space="0" w:color="0000FF"/>
            </w:tcBorders>
            <w:shd w:val="clear" w:color="auto" w:fill="auto"/>
          </w:tcPr>
          <w:p w14:paraId="7F851D94" w14:textId="43CA79C6" w:rsidR="008C7D49" w:rsidRPr="008814FC" w:rsidRDefault="008C7D49">
            <w:pPr>
              <w:ind w:left="459"/>
              <w:rPr>
                <w:rFonts w:ascii="Arial Narrow" w:hAnsi="Arial Narrow"/>
                <w:b/>
                <w:color w:val="0000FF"/>
                <w:sz w:val="18"/>
              </w:rPr>
            </w:pPr>
          </w:p>
        </w:tc>
        <w:tc>
          <w:tcPr>
            <w:tcW w:w="3129" w:type="dxa"/>
            <w:gridSpan w:val="3"/>
            <w:tcBorders>
              <w:left w:val="single" w:sz="4" w:space="0" w:color="0000FF"/>
              <w:bottom w:val="double" w:sz="1" w:space="0" w:color="0000FF"/>
              <w:right w:val="single" w:sz="8" w:space="0" w:color="0000FF"/>
            </w:tcBorders>
            <w:shd w:val="clear" w:color="auto" w:fill="auto"/>
          </w:tcPr>
          <w:p w14:paraId="363AABB9" w14:textId="77777777" w:rsidR="008C7D49" w:rsidRPr="008814FC" w:rsidRDefault="008C7D49">
            <w:pPr>
              <w:rPr>
                <w:b/>
                <w:color w:val="0000FF"/>
                <w:sz w:val="16"/>
              </w:rPr>
            </w:pPr>
          </w:p>
        </w:tc>
      </w:tr>
      <w:tr w:rsidR="008814FC" w:rsidRPr="008814FC" w14:paraId="1F89B029" w14:textId="77777777">
        <w:trPr>
          <w:trHeight w:hRule="exact" w:val="1704"/>
        </w:trPr>
        <w:tc>
          <w:tcPr>
            <w:tcW w:w="9629" w:type="dxa"/>
            <w:gridSpan w:val="10"/>
            <w:tcBorders>
              <w:left w:val="single" w:sz="8" w:space="0" w:color="0000FF"/>
              <w:bottom w:val="single" w:sz="8" w:space="0" w:color="0000FF"/>
              <w:right w:val="single" w:sz="8" w:space="0" w:color="0000FF"/>
            </w:tcBorders>
            <w:shd w:val="clear" w:color="auto" w:fill="auto"/>
          </w:tcPr>
          <w:p w14:paraId="76BC95BD" w14:textId="77777777" w:rsidR="008C7D49" w:rsidRPr="008814FC" w:rsidRDefault="00D46227">
            <w:pPr>
              <w:snapToGrid w:val="0"/>
              <w:ind w:left="459"/>
              <w:rPr>
                <w:color w:val="0000FF"/>
              </w:rPr>
            </w:pPr>
            <w:r w:rsidRPr="008814FC">
              <w:rPr>
                <w:noProof/>
                <w:color w:val="0000FF"/>
              </w:rPr>
              <mc:AlternateContent>
                <mc:Choice Requires="wpg">
                  <w:drawing>
                    <wp:anchor distT="0" distB="0" distL="0" distR="0" simplePos="0" relativeHeight="251660288" behindDoc="0" locked="0" layoutInCell="1" allowOverlap="1" wp14:anchorId="566CB75D" wp14:editId="23C351AA">
                      <wp:simplePos x="0" y="0"/>
                      <wp:positionH relativeFrom="margin">
                        <wp:posOffset>55245</wp:posOffset>
                      </wp:positionH>
                      <wp:positionV relativeFrom="paragraph">
                        <wp:posOffset>38100</wp:posOffset>
                      </wp:positionV>
                      <wp:extent cx="5839460" cy="737235"/>
                      <wp:effectExtent l="5715" t="13335" r="12700" b="11430"/>
                      <wp:wrapNone/>
                      <wp:docPr id="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737235"/>
                                <a:chOff x="87" y="60"/>
                                <a:chExt cx="9195" cy="1160"/>
                              </a:xfrm>
                            </wpg:grpSpPr>
                            <wps:wsp>
                              <wps:cNvPr id="7" name="Line 24"/>
                              <wps:cNvCnPr/>
                              <wps:spPr bwMode="auto">
                                <a:xfrm>
                                  <a:off x="2494"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8" name="Line 25"/>
                              <wps:cNvCnPr/>
                              <wps:spPr bwMode="auto">
                                <a:xfrm flipH="1">
                                  <a:off x="87" y="1221"/>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9" name="Line 26"/>
                              <wps:cNvCnPr/>
                              <wps:spPr bwMode="auto">
                                <a:xfrm flipV="1">
                                  <a:off x="9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g:cNvPr id="10" name="Group 27"/>
                              <wpg:cNvGrpSpPr>
                                <a:grpSpLocks/>
                              </wpg:cNvGrpSpPr>
                              <wpg:grpSpPr bwMode="auto">
                                <a:xfrm>
                                  <a:off x="94" y="66"/>
                                  <a:ext cx="5781" cy="0"/>
                                  <a:chOff x="94" y="66"/>
                                  <a:chExt cx="5781" cy="0"/>
                                </a:xfrm>
                              </wpg:grpSpPr>
                              <wps:wsp>
                                <wps:cNvPr id="11" name="Line 28"/>
                                <wps:cNvCnPr/>
                                <wps:spPr bwMode="auto">
                                  <a:xfrm>
                                    <a:off x="94" y="66"/>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2" name="Line 29"/>
                                <wps:cNvCnPr/>
                                <wps:spPr bwMode="auto">
                                  <a:xfrm>
                                    <a:off x="2638" y="66"/>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s:wsp>
                              <wps:cNvPr id="13" name="Line 30"/>
                              <wps:cNvCnPr/>
                              <wps:spPr bwMode="auto">
                                <a:xfrm>
                                  <a:off x="5889"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4" name="Line 31"/>
                              <wps:cNvCnPr/>
                              <wps:spPr bwMode="auto">
                                <a:xfrm flipH="1">
                                  <a:off x="2633" y="1221"/>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5" name="Line 32"/>
                              <wps:cNvCnPr/>
                              <wps:spPr bwMode="auto">
                                <a:xfrm flipV="1">
                                  <a:off x="2638"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6" name="Line 33"/>
                              <wps:cNvCnPr/>
                              <wps:spPr bwMode="auto">
                                <a:xfrm>
                                  <a:off x="6034" y="67"/>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7" name="Line 34"/>
                              <wps:cNvCnPr/>
                              <wps:spPr bwMode="auto">
                                <a:xfrm>
                                  <a:off x="9283"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8" name="Line 35"/>
                              <wps:cNvCnPr/>
                              <wps:spPr bwMode="auto">
                                <a:xfrm flipH="1">
                                  <a:off x="6026" y="1221"/>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19" name="Line 36"/>
                              <wps:cNvCnPr/>
                              <wps:spPr bwMode="auto">
                                <a:xfrm flipV="1">
                                  <a:off x="603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B64042" id="Group 23" o:spid="_x0000_s1026" style="position:absolute;margin-left:4.35pt;margin-top:3pt;width:459.8pt;height:58.05pt;z-index:251660288;mso-wrap-distance-left:0;mso-wrap-distance-right:0;mso-position-horizontal-relative:margin" coordorigin="87,60" coordsize="919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">
                      <v:line id="Line 24" o:spid="_x0000_s1027" style="position:absolute;visibility:visible;mso-wrap-style:square" from="2494,67" to="2494,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" strokecolor="blue" strokeweight=".51pt">
                        <v:stroke joinstyle="miter"/>
                      </v:line>
                      <v:line id="Line 25" o:spid="_x0000_s1028" style="position:absolute;flip:x;visibility:visible;mso-wrap-style:square" from="87,1221" to="247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" strokecolor="blue" strokeweight=".51pt">
                        <v:stroke joinstyle="miter"/>
                      </v:line>
                      <v:line id="Line 26" o:spid="_x0000_s1029" style="position:absolute;flip:y;visibility:visible;mso-wrap-style:square" from="94,60" to="9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" strokecolor="blue" strokeweight=".51pt">
                        <v:stroke joinstyle="miter"/>
                      </v:line>
                      <v:group id="Group 27" o:spid="_x0000_s1030" style="position:absolute;left:94;top:66;width:5781;height:0" coordorigin="94,66" coordsize="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28" o:spid="_x0000_s1031" style="position:absolute;visibility:visible;mso-wrap-style:square" from="94,66" to="24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" strokecolor="blue" strokeweight=".51pt">
                          <v:stroke joinstyle="miter"/>
                        </v:line>
                        <v:line id="Line 29" o:spid="_x0000_s1032" style="position:absolute;visibility:visible;mso-wrap-style:square" from="2638,66" to="5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" strokecolor="blue" strokeweight=".51pt">
                          <v:stroke joinstyle="miter"/>
                        </v:line>
                      </v:group>
                      <v:line id="Line 30" o:spid="_x0000_s1033" style="position:absolute;visibility:visible;mso-wrap-style:square" from="5889,67" to="5889,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" strokecolor="blue" strokeweight=".51pt">
                        <v:stroke joinstyle="miter"/>
                      </v:line>
                      <v:line id="Line 31" o:spid="_x0000_s1034" style="position:absolute;flip:x;visibility:visible;mso-wrap-style:square" from="2633,1221" to="587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" strokecolor="blue" strokeweight=".51pt">
                        <v:stroke joinstyle="miter"/>
                      </v:line>
                      <v:line id="Line 32" o:spid="_x0000_s1035" style="position:absolute;flip:y;visibility:visible;mso-wrap-style:square" from="2638,60" to="2638,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" strokecolor="blue" strokeweight=".51pt">
                        <v:stroke joinstyle="miter"/>
                      </v:line>
                      <v:line id="Line 33" o:spid="_x0000_s1036" style="position:absolute;visibility:visible;mso-wrap-style:square" from="6034,67" to="92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" strokecolor="blue" strokeweight=".51pt">
                        <v:stroke joinstyle="miter"/>
                      </v:line>
                      <v:line id="Line 34" o:spid="_x0000_s1037" style="position:absolute;visibility:visible;mso-wrap-style:square" from="9283,67" to="9283,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" strokecolor="blue" strokeweight=".51pt">
                        <v:stroke joinstyle="miter"/>
                      </v:line>
                      <v:line id="Line 35" o:spid="_x0000_s1038" style="position:absolute;flip:x;visibility:visible;mso-wrap-style:square" from="6026,1221" to="9264,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" strokecolor="blue" strokeweight=".51pt">
                        <v:stroke joinstyle="miter"/>
                      </v:line>
                      <v:line id="Line 36" o:spid="_x0000_s1039" style="position:absolute;flip:y;visibility:visible;mso-wrap-style:square" from="6034,60" to="603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" strokecolor="blue" strokeweight=".51pt">
                        <v:stroke joinstyle="miter"/>
                      </v:line>
                      <w10:wrap anchorx="margin"/>
                    </v:group>
                  </w:pict>
                </mc:Fallback>
              </mc:AlternateContent>
            </w:r>
            <w:r w:rsidR="00DB7263" w:rsidRPr="008814FC">
              <w:rPr>
                <w:color w:val="0000FF"/>
              </w:rPr>
              <w:t xml:space="preserve"> </w:t>
            </w:r>
          </w:p>
          <w:p w14:paraId="3BC95BE3" w14:textId="77777777" w:rsidR="008C7D49" w:rsidRPr="008814FC" w:rsidRDefault="008C7D49">
            <w:pPr>
              <w:ind w:left="459"/>
              <w:rPr>
                <w:color w:val="0000FF"/>
              </w:rPr>
            </w:pPr>
          </w:p>
          <w:p w14:paraId="36D6E06B" w14:textId="77777777" w:rsidR="008C7D49" w:rsidRPr="008814FC" w:rsidRDefault="008C7D49">
            <w:pPr>
              <w:rPr>
                <w:color w:val="0000FF"/>
              </w:rPr>
            </w:pPr>
          </w:p>
          <w:p w14:paraId="6C6C3140" w14:textId="77777777" w:rsidR="008C7D49" w:rsidRPr="008814FC" w:rsidRDefault="008C7D49">
            <w:pPr>
              <w:rPr>
                <w:color w:val="0000FF"/>
              </w:rPr>
            </w:pPr>
          </w:p>
          <w:p w14:paraId="0DAA4FED" w14:textId="77777777" w:rsidR="008C7D49" w:rsidRPr="008814FC" w:rsidRDefault="008C7D49">
            <w:pPr>
              <w:pStyle w:val="Heading2"/>
              <w:ind w:left="0"/>
              <w:rPr>
                <w:color w:val="0000FF"/>
              </w:rPr>
            </w:pPr>
          </w:p>
          <w:p w14:paraId="59C8EB52" w14:textId="77777777" w:rsidR="008C7D49" w:rsidRPr="008814FC" w:rsidRDefault="00DB7263">
            <w:pPr>
              <w:pStyle w:val="Heading2"/>
              <w:ind w:left="0"/>
              <w:rPr>
                <w:color w:val="0000FF"/>
              </w:rPr>
            </w:pPr>
            <w:r w:rsidRPr="008814FC">
              <w:rPr>
                <w:color w:val="0000FF"/>
              </w:rPr>
              <w:t xml:space="preserve">                </w:t>
            </w:r>
          </w:p>
          <w:p w14:paraId="0BF899C9" w14:textId="77777777" w:rsidR="008C7D49" w:rsidRPr="008814FC" w:rsidRDefault="008C7D49">
            <w:pPr>
              <w:pStyle w:val="Heading2"/>
              <w:ind w:left="0"/>
              <w:rPr>
                <w:b w:val="0"/>
                <w:color w:val="0000FF"/>
              </w:rPr>
            </w:pPr>
          </w:p>
          <w:p w14:paraId="5B306432" w14:textId="77777777" w:rsidR="008C7D49" w:rsidRPr="008814FC" w:rsidRDefault="00DB7263">
            <w:pPr>
              <w:pStyle w:val="Heading2"/>
              <w:ind w:left="0"/>
              <w:rPr>
                <w:color w:val="0000FF"/>
              </w:rPr>
            </w:pPr>
            <w:r w:rsidRPr="008814FC">
              <w:rPr>
                <w:color w:val="0000FF"/>
              </w:rPr>
              <w:t xml:space="preserve">                           CAP  ASLI / SALINAN DI SINI                                      CAP  TERKENDALI / TIDAK TERKENDALI DI SINI                                                          CAP KADALUARSA DI SINI</w:t>
            </w:r>
          </w:p>
          <w:p w14:paraId="6A80CA7F" w14:textId="77777777" w:rsidR="008C7D49" w:rsidRPr="008814FC" w:rsidRDefault="008C7D49">
            <w:pPr>
              <w:ind w:left="459"/>
              <w:rPr>
                <w:b/>
                <w:color w:val="0000FF"/>
                <w:sz w:val="10"/>
              </w:rPr>
            </w:pPr>
          </w:p>
          <w:p w14:paraId="69E55F66" w14:textId="77777777" w:rsidR="008C7D49" w:rsidRPr="008814FC" w:rsidRDefault="008C7D49">
            <w:pPr>
              <w:ind w:left="459"/>
              <w:rPr>
                <w:b/>
                <w:color w:val="0000FF"/>
                <w:sz w:val="10"/>
              </w:rPr>
            </w:pPr>
          </w:p>
        </w:tc>
      </w:tr>
    </w:tbl>
    <w:p w14:paraId="0037E226" w14:textId="77777777" w:rsidR="008C7D49" w:rsidRPr="008814FC" w:rsidRDefault="00DB7263">
      <w:pPr>
        <w:rPr>
          <w:color w:val="0000FF"/>
          <w:lang w:val="de-DE"/>
        </w:rPr>
        <w:sectPr w:rsidR="008C7D49" w:rsidRPr="008814FC" w:rsidSect="004713D3">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701" w:header="720" w:footer="720" w:gutter="0"/>
          <w:cols w:space="720"/>
          <w:docGrid w:linePitch="360"/>
        </w:sectPr>
      </w:pPr>
      <w:r w:rsidRPr="008814FC">
        <w:rPr>
          <w:rFonts w:ascii="Wingdings" w:hAnsi="Wingdings"/>
          <w:color w:val="0000FF"/>
          <w:sz w:val="18"/>
        </w:rPr>
        <w:sym w:font="Wingdings" w:char="F0FE"/>
      </w:r>
      <w:r w:rsidRPr="008814FC">
        <w:rPr>
          <w:color w:val="0000FF"/>
          <w:sz w:val="18"/>
          <w:lang w:val="de-DE"/>
        </w:rPr>
        <w:t xml:space="preserve"> Penerima Salinan Terkendali</w:t>
      </w:r>
      <w:r w:rsidRPr="008814FC">
        <w:rPr>
          <w:color w:val="0000FF"/>
          <w:sz w:val="18"/>
          <w:lang w:val="de-DE"/>
        </w:rPr>
        <w:tab/>
      </w:r>
      <w:r w:rsidRPr="008814FC">
        <w:rPr>
          <w:color w:val="0000FF"/>
          <w:sz w:val="18"/>
          <w:lang w:val="de-DE"/>
        </w:rPr>
        <w:tab/>
      </w:r>
      <w:r w:rsidRPr="008814FC">
        <w:rPr>
          <w:color w:val="0000FF"/>
          <w:sz w:val="18"/>
          <w:lang w:val="de-DE"/>
        </w:rPr>
        <w:tab/>
      </w:r>
      <w:r w:rsidRPr="008814FC">
        <w:rPr>
          <w:color w:val="0000FF"/>
          <w:sz w:val="18"/>
          <w:lang w:val="de-DE"/>
        </w:rPr>
        <w:tab/>
        <w:t xml:space="preserve">    Garis Bawah Menunjukkan Pemegang Dokumen ini</w:t>
      </w:r>
    </w:p>
    <w:p w14:paraId="7AEB89B1" w14:textId="77777777" w:rsidR="00D21C8C" w:rsidRPr="00087F39" w:rsidRDefault="00DB7263">
      <w:pPr>
        <w:pStyle w:val="ListParagraph"/>
        <w:numPr>
          <w:ilvl w:val="0"/>
          <w:numId w:val="2"/>
        </w:numPr>
        <w:spacing w:after="0" w:line="240" w:lineRule="auto"/>
        <w:ind w:left="360"/>
        <w:rPr>
          <w:rFonts w:ascii="Arial" w:hAnsi="Arial" w:cs="Arial"/>
          <w:b/>
        </w:rPr>
      </w:pPr>
      <w:r w:rsidRPr="00087F39">
        <w:rPr>
          <w:rFonts w:ascii="Arial" w:hAnsi="Arial" w:cs="Arial"/>
          <w:b/>
        </w:rPr>
        <w:lastRenderedPageBreak/>
        <w:t>TUJUAN</w:t>
      </w:r>
    </w:p>
    <w:p w14:paraId="390E4CDB" w14:textId="77777777" w:rsidR="00087F39" w:rsidRPr="00087F39" w:rsidRDefault="00087F39" w:rsidP="00087F39">
      <w:pPr>
        <w:tabs>
          <w:tab w:val="left" w:pos="360"/>
          <w:tab w:val="left" w:pos="900"/>
          <w:tab w:val="left" w:pos="1350"/>
        </w:tabs>
        <w:ind w:left="360"/>
        <w:jc w:val="both"/>
        <w:rPr>
          <w:rFonts w:cs="Arial"/>
        </w:rPr>
      </w:pPr>
      <w:proofErr w:type="spellStart"/>
      <w:r w:rsidRPr="00087F39">
        <w:rPr>
          <w:rFonts w:cs="Arial"/>
        </w:rPr>
        <w:t>Prosedur</w:t>
      </w:r>
      <w:proofErr w:type="spellEnd"/>
      <w:r w:rsidRPr="00087F39">
        <w:rPr>
          <w:rFonts w:cs="Arial"/>
        </w:rPr>
        <w:t xml:space="preserve"> </w:t>
      </w:r>
      <w:proofErr w:type="spellStart"/>
      <w:r w:rsidRPr="00087F39">
        <w:rPr>
          <w:rFonts w:cs="Arial"/>
        </w:rPr>
        <w:t>ini</w:t>
      </w:r>
      <w:proofErr w:type="spellEnd"/>
      <w:r w:rsidRPr="00087F39">
        <w:rPr>
          <w:rFonts w:cs="Arial"/>
        </w:rPr>
        <w:t xml:space="preserve"> </w:t>
      </w:r>
      <w:proofErr w:type="spellStart"/>
      <w:r w:rsidRPr="00087F39">
        <w:rPr>
          <w:rFonts w:cs="Arial"/>
        </w:rPr>
        <w:t>berfungsi</w:t>
      </w:r>
      <w:proofErr w:type="spellEnd"/>
      <w:r w:rsidRPr="00087F39">
        <w:rPr>
          <w:rFonts w:cs="Arial"/>
        </w:rPr>
        <w:t xml:space="preserve"> </w:t>
      </w:r>
      <w:proofErr w:type="spellStart"/>
      <w:r w:rsidRPr="00087F39">
        <w:rPr>
          <w:rFonts w:cs="Arial"/>
        </w:rPr>
        <w:t>Sebagai</w:t>
      </w:r>
      <w:proofErr w:type="spellEnd"/>
      <w:r w:rsidRPr="00087F39">
        <w:rPr>
          <w:rFonts w:cs="Arial"/>
        </w:rPr>
        <w:t xml:space="preserve"> </w:t>
      </w:r>
      <w:proofErr w:type="spellStart"/>
      <w:r w:rsidRPr="00087F39">
        <w:rPr>
          <w:rFonts w:cs="Arial"/>
        </w:rPr>
        <w:t>pedoman</w:t>
      </w:r>
      <w:proofErr w:type="spellEnd"/>
      <w:r w:rsidRPr="00087F39">
        <w:rPr>
          <w:rFonts w:cs="Arial"/>
        </w:rPr>
        <w:t xml:space="preserve"> </w:t>
      </w:r>
      <w:proofErr w:type="spellStart"/>
      <w:r w:rsidRPr="00087F39">
        <w:rPr>
          <w:rFonts w:cs="Arial"/>
        </w:rPr>
        <w:t>dalam</w:t>
      </w:r>
      <w:proofErr w:type="spellEnd"/>
      <w:r w:rsidRPr="00087F39">
        <w:rPr>
          <w:rFonts w:cs="Arial"/>
        </w:rPr>
        <w:t xml:space="preserve"> </w:t>
      </w:r>
      <w:proofErr w:type="spellStart"/>
      <w:r w:rsidRPr="00087F39">
        <w:rPr>
          <w:rFonts w:cs="Arial"/>
        </w:rPr>
        <w:t>penanganan</w:t>
      </w:r>
      <w:proofErr w:type="spellEnd"/>
      <w:r w:rsidRPr="00087F39">
        <w:rPr>
          <w:rFonts w:cs="Arial"/>
        </w:rPr>
        <w:t xml:space="preserve"> </w:t>
      </w:r>
      <w:proofErr w:type="spellStart"/>
      <w:r w:rsidRPr="00087F39">
        <w:rPr>
          <w:rFonts w:cs="Arial"/>
        </w:rPr>
        <w:t>limbah</w:t>
      </w:r>
      <w:proofErr w:type="spellEnd"/>
      <w:r w:rsidRPr="00087F39">
        <w:rPr>
          <w:rFonts w:cs="Arial"/>
        </w:rPr>
        <w:t xml:space="preserve"> </w:t>
      </w:r>
      <w:proofErr w:type="spellStart"/>
      <w:r w:rsidRPr="00087F39">
        <w:rPr>
          <w:rFonts w:cs="Arial"/>
        </w:rPr>
        <w:t>Bahan</w:t>
      </w:r>
      <w:proofErr w:type="spellEnd"/>
      <w:r w:rsidRPr="00087F39">
        <w:rPr>
          <w:rFonts w:cs="Arial"/>
        </w:rPr>
        <w:t xml:space="preserve"> </w:t>
      </w:r>
      <w:proofErr w:type="spellStart"/>
      <w:r w:rsidRPr="00087F39">
        <w:rPr>
          <w:rFonts w:cs="Arial"/>
        </w:rPr>
        <w:t>Berbahaya</w:t>
      </w:r>
      <w:proofErr w:type="spellEnd"/>
      <w:r w:rsidRPr="00087F39">
        <w:rPr>
          <w:rFonts w:cs="Arial"/>
        </w:rPr>
        <w:t xml:space="preserve"> dan </w:t>
      </w:r>
      <w:proofErr w:type="spellStart"/>
      <w:r w:rsidRPr="00087F39">
        <w:rPr>
          <w:rFonts w:cs="Arial"/>
        </w:rPr>
        <w:t>Beracun</w:t>
      </w:r>
      <w:proofErr w:type="spellEnd"/>
      <w:r w:rsidRPr="00087F39">
        <w:rPr>
          <w:rFonts w:cs="Arial"/>
        </w:rPr>
        <w:t xml:space="preserve"> (B3) yang </w:t>
      </w:r>
      <w:proofErr w:type="spellStart"/>
      <w:r w:rsidRPr="00087F39">
        <w:rPr>
          <w:rFonts w:cs="Arial"/>
        </w:rPr>
        <w:t>dihasilkan</w:t>
      </w:r>
      <w:proofErr w:type="spellEnd"/>
      <w:r w:rsidRPr="00087F39">
        <w:rPr>
          <w:rFonts w:cs="Arial"/>
        </w:rPr>
        <w:t xml:space="preserve"> </w:t>
      </w:r>
      <w:proofErr w:type="spellStart"/>
      <w:r w:rsidRPr="00087F39">
        <w:rPr>
          <w:rFonts w:cs="Arial"/>
        </w:rPr>
        <w:t>dari</w:t>
      </w:r>
      <w:proofErr w:type="spellEnd"/>
      <w:r w:rsidRPr="00087F39">
        <w:rPr>
          <w:rFonts w:cs="Arial"/>
        </w:rPr>
        <w:t xml:space="preserve"> proses </w:t>
      </w:r>
      <w:proofErr w:type="spellStart"/>
      <w:r w:rsidRPr="00087F39">
        <w:rPr>
          <w:rFonts w:cs="Arial"/>
        </w:rPr>
        <w:t>produksi</w:t>
      </w:r>
      <w:proofErr w:type="spellEnd"/>
      <w:r w:rsidRPr="00087F39">
        <w:rPr>
          <w:rFonts w:cs="Arial"/>
        </w:rPr>
        <w:t xml:space="preserve"> </w:t>
      </w:r>
      <w:proofErr w:type="spellStart"/>
      <w:r w:rsidRPr="00087F39">
        <w:rPr>
          <w:rFonts w:cs="Arial"/>
        </w:rPr>
        <w:t>atau</w:t>
      </w:r>
      <w:proofErr w:type="spellEnd"/>
      <w:r w:rsidRPr="00087F39">
        <w:rPr>
          <w:rFonts w:cs="Arial"/>
        </w:rPr>
        <w:t xml:space="preserve"> proses </w:t>
      </w:r>
      <w:proofErr w:type="spellStart"/>
      <w:r w:rsidRPr="00087F39">
        <w:rPr>
          <w:rFonts w:cs="Arial"/>
        </w:rPr>
        <w:t>lainnya</w:t>
      </w:r>
      <w:proofErr w:type="spellEnd"/>
      <w:r w:rsidRPr="00087F39">
        <w:rPr>
          <w:rFonts w:cs="Arial"/>
        </w:rPr>
        <w:t xml:space="preserve"> </w:t>
      </w:r>
      <w:proofErr w:type="spellStart"/>
      <w:r w:rsidRPr="00087F39">
        <w:rPr>
          <w:rFonts w:cs="Arial"/>
        </w:rPr>
        <w:t>dalam</w:t>
      </w:r>
      <w:proofErr w:type="spellEnd"/>
      <w:r w:rsidRPr="00087F39">
        <w:rPr>
          <w:rFonts w:cs="Arial"/>
        </w:rPr>
        <w:t xml:space="preserve"> </w:t>
      </w:r>
      <w:proofErr w:type="spellStart"/>
      <w:r w:rsidRPr="00087F39">
        <w:rPr>
          <w:rFonts w:cs="Arial"/>
        </w:rPr>
        <w:t>lingkungan</w:t>
      </w:r>
      <w:proofErr w:type="spellEnd"/>
      <w:r w:rsidRPr="00087F39">
        <w:rPr>
          <w:rFonts w:cs="Arial"/>
        </w:rPr>
        <w:t xml:space="preserve"> PT. Chitose </w:t>
      </w:r>
      <w:proofErr w:type="spellStart"/>
      <w:r w:rsidRPr="00087F39">
        <w:rPr>
          <w:rFonts w:cs="Arial"/>
        </w:rPr>
        <w:t>Internasional</w:t>
      </w:r>
      <w:proofErr w:type="spellEnd"/>
      <w:r w:rsidRPr="00087F39">
        <w:rPr>
          <w:rFonts w:cs="Arial"/>
        </w:rPr>
        <w:t xml:space="preserve"> </w:t>
      </w:r>
      <w:proofErr w:type="spellStart"/>
      <w:r w:rsidRPr="00087F39">
        <w:rPr>
          <w:rFonts w:cs="Arial"/>
        </w:rPr>
        <w:t>Tbk</w:t>
      </w:r>
      <w:proofErr w:type="spellEnd"/>
      <w:r w:rsidRPr="00087F39">
        <w:rPr>
          <w:rFonts w:cs="Arial"/>
        </w:rPr>
        <w:t xml:space="preserve">, </w:t>
      </w:r>
      <w:proofErr w:type="spellStart"/>
      <w:r w:rsidRPr="00087F39">
        <w:rPr>
          <w:rFonts w:cs="Arial"/>
        </w:rPr>
        <w:t>baik</w:t>
      </w:r>
      <w:proofErr w:type="spellEnd"/>
      <w:r w:rsidRPr="00087F39">
        <w:rPr>
          <w:rFonts w:cs="Arial"/>
        </w:rPr>
        <w:t xml:space="preserve"> </w:t>
      </w:r>
      <w:proofErr w:type="spellStart"/>
      <w:r w:rsidRPr="00087F39">
        <w:rPr>
          <w:rFonts w:cs="Arial"/>
        </w:rPr>
        <w:t>berupa</w:t>
      </w:r>
      <w:proofErr w:type="spellEnd"/>
      <w:r w:rsidRPr="00087F39">
        <w:rPr>
          <w:rFonts w:cs="Arial"/>
        </w:rPr>
        <w:t xml:space="preserve"> </w:t>
      </w:r>
      <w:proofErr w:type="spellStart"/>
      <w:r w:rsidRPr="00087F39">
        <w:rPr>
          <w:rFonts w:cs="Arial"/>
        </w:rPr>
        <w:t>limbah</w:t>
      </w:r>
      <w:proofErr w:type="spellEnd"/>
      <w:r w:rsidRPr="00087F39">
        <w:rPr>
          <w:rFonts w:cs="Arial"/>
        </w:rPr>
        <w:t xml:space="preserve"> </w:t>
      </w:r>
      <w:proofErr w:type="spellStart"/>
      <w:r w:rsidRPr="00087F39">
        <w:rPr>
          <w:rFonts w:cs="Arial"/>
        </w:rPr>
        <w:t>cair</w:t>
      </w:r>
      <w:proofErr w:type="spellEnd"/>
      <w:r w:rsidRPr="00087F39">
        <w:rPr>
          <w:rFonts w:cs="Arial"/>
        </w:rPr>
        <w:t xml:space="preserve"> </w:t>
      </w:r>
      <w:proofErr w:type="spellStart"/>
      <w:r w:rsidRPr="00087F39">
        <w:rPr>
          <w:rFonts w:cs="Arial"/>
        </w:rPr>
        <w:t>maupun</w:t>
      </w:r>
      <w:proofErr w:type="spellEnd"/>
      <w:r w:rsidRPr="00087F39">
        <w:rPr>
          <w:rFonts w:cs="Arial"/>
        </w:rPr>
        <w:t xml:space="preserve"> </w:t>
      </w:r>
      <w:proofErr w:type="spellStart"/>
      <w:r w:rsidRPr="00087F39">
        <w:rPr>
          <w:rFonts w:cs="Arial"/>
        </w:rPr>
        <w:t>limbah</w:t>
      </w:r>
      <w:proofErr w:type="spellEnd"/>
      <w:r w:rsidRPr="00087F39">
        <w:rPr>
          <w:rFonts w:cs="Arial"/>
        </w:rPr>
        <w:t xml:space="preserve"> </w:t>
      </w:r>
      <w:proofErr w:type="spellStart"/>
      <w:r w:rsidRPr="00087F39">
        <w:rPr>
          <w:rFonts w:cs="Arial"/>
        </w:rPr>
        <w:t>padat</w:t>
      </w:r>
      <w:proofErr w:type="spellEnd"/>
      <w:r w:rsidRPr="00087F39">
        <w:rPr>
          <w:rFonts w:cs="Arial"/>
        </w:rPr>
        <w:t xml:space="preserve"> yang </w:t>
      </w:r>
      <w:proofErr w:type="spellStart"/>
      <w:r w:rsidRPr="00087F39">
        <w:rPr>
          <w:rFonts w:cs="Arial"/>
        </w:rPr>
        <w:t>dapat</w:t>
      </w:r>
      <w:proofErr w:type="spellEnd"/>
      <w:r w:rsidRPr="00087F39">
        <w:rPr>
          <w:rFonts w:cs="Arial"/>
        </w:rPr>
        <w:t xml:space="preserve"> </w:t>
      </w:r>
      <w:proofErr w:type="spellStart"/>
      <w:r w:rsidRPr="00087F39">
        <w:rPr>
          <w:rFonts w:cs="Arial"/>
        </w:rPr>
        <w:t>menimbulkan</w:t>
      </w:r>
      <w:proofErr w:type="spellEnd"/>
      <w:r w:rsidRPr="00087F39">
        <w:rPr>
          <w:rFonts w:cs="Arial"/>
        </w:rPr>
        <w:t xml:space="preserve"> </w:t>
      </w:r>
      <w:proofErr w:type="spellStart"/>
      <w:r w:rsidRPr="00087F39">
        <w:rPr>
          <w:rFonts w:cs="Arial"/>
        </w:rPr>
        <w:t>dampak</w:t>
      </w:r>
      <w:proofErr w:type="spellEnd"/>
      <w:r w:rsidRPr="00087F39">
        <w:rPr>
          <w:rFonts w:cs="Arial"/>
        </w:rPr>
        <w:t xml:space="preserve"> </w:t>
      </w:r>
      <w:proofErr w:type="spellStart"/>
      <w:r w:rsidRPr="00087F39">
        <w:rPr>
          <w:rFonts w:cs="Arial"/>
        </w:rPr>
        <w:t>pencemaran</w:t>
      </w:r>
      <w:proofErr w:type="spellEnd"/>
      <w:r w:rsidRPr="00087F39">
        <w:rPr>
          <w:rFonts w:cs="Arial"/>
        </w:rPr>
        <w:t xml:space="preserve"> </w:t>
      </w:r>
      <w:proofErr w:type="spellStart"/>
      <w:r w:rsidRPr="00087F39">
        <w:rPr>
          <w:rFonts w:cs="Arial"/>
        </w:rPr>
        <w:t>lingkungan</w:t>
      </w:r>
      <w:proofErr w:type="spellEnd"/>
      <w:r w:rsidRPr="00087F39">
        <w:rPr>
          <w:rFonts w:cs="Arial"/>
        </w:rPr>
        <w:t xml:space="preserve"> </w:t>
      </w:r>
      <w:proofErr w:type="spellStart"/>
      <w:r w:rsidRPr="00087F39">
        <w:rPr>
          <w:rFonts w:cs="Arial"/>
        </w:rPr>
        <w:t>sesuai</w:t>
      </w:r>
      <w:proofErr w:type="spellEnd"/>
      <w:r w:rsidRPr="00087F39">
        <w:rPr>
          <w:rFonts w:cs="Arial"/>
        </w:rPr>
        <w:t xml:space="preserve"> </w:t>
      </w:r>
      <w:proofErr w:type="spellStart"/>
      <w:r w:rsidRPr="00087F39">
        <w:rPr>
          <w:rFonts w:cs="Arial"/>
        </w:rPr>
        <w:t>dengan</w:t>
      </w:r>
      <w:proofErr w:type="spellEnd"/>
      <w:r w:rsidRPr="00087F39">
        <w:rPr>
          <w:rFonts w:cs="Arial"/>
        </w:rPr>
        <w:t xml:space="preserve"> </w:t>
      </w:r>
      <w:proofErr w:type="spellStart"/>
      <w:r w:rsidRPr="00087F39">
        <w:rPr>
          <w:rFonts w:cs="Arial"/>
        </w:rPr>
        <w:t>persyaratan</w:t>
      </w:r>
      <w:proofErr w:type="spellEnd"/>
      <w:r w:rsidRPr="00087F39">
        <w:rPr>
          <w:rFonts w:cs="Arial"/>
        </w:rPr>
        <w:t xml:space="preserve"> </w:t>
      </w:r>
      <w:proofErr w:type="spellStart"/>
      <w:r w:rsidRPr="00087F39">
        <w:rPr>
          <w:rFonts w:cs="Arial"/>
        </w:rPr>
        <w:t>hukum</w:t>
      </w:r>
      <w:proofErr w:type="spellEnd"/>
      <w:r w:rsidRPr="00087F39">
        <w:rPr>
          <w:rFonts w:cs="Arial"/>
        </w:rPr>
        <w:t xml:space="preserve"> yang </w:t>
      </w:r>
      <w:proofErr w:type="spellStart"/>
      <w:r w:rsidRPr="00087F39">
        <w:rPr>
          <w:rFonts w:cs="Arial"/>
        </w:rPr>
        <w:t>berlaku</w:t>
      </w:r>
      <w:proofErr w:type="spellEnd"/>
      <w:r w:rsidRPr="00087F39">
        <w:rPr>
          <w:rFonts w:cs="Arial"/>
        </w:rPr>
        <w:t>.</w:t>
      </w:r>
    </w:p>
    <w:p w14:paraId="74A731AA" w14:textId="77777777" w:rsidR="00D21C8C" w:rsidRPr="00087F39" w:rsidRDefault="00DB7263">
      <w:pPr>
        <w:pStyle w:val="ListParagraph"/>
        <w:tabs>
          <w:tab w:val="left" w:pos="360"/>
          <w:tab w:val="left" w:pos="900"/>
          <w:tab w:val="left" w:pos="1350"/>
        </w:tabs>
        <w:spacing w:after="0" w:line="240" w:lineRule="auto"/>
        <w:ind w:left="360"/>
        <w:jc w:val="both"/>
        <w:rPr>
          <w:rFonts w:ascii="Arial" w:hAnsi="Arial" w:cs="Arial"/>
        </w:rPr>
      </w:pPr>
      <w:r w:rsidRPr="00087F39">
        <w:rPr>
          <w:rFonts w:ascii="Arial" w:hAnsi="Arial" w:cs="Arial"/>
        </w:rPr>
        <w:t>.</w:t>
      </w:r>
    </w:p>
    <w:p w14:paraId="4D294B3B" w14:textId="77777777" w:rsidR="00D21C8C" w:rsidRPr="00087F39" w:rsidRDefault="00D21C8C">
      <w:pPr>
        <w:pStyle w:val="ListParagraph"/>
        <w:tabs>
          <w:tab w:val="left" w:pos="270"/>
          <w:tab w:val="left" w:pos="900"/>
          <w:tab w:val="left" w:pos="1350"/>
        </w:tabs>
        <w:spacing w:after="0" w:line="240" w:lineRule="auto"/>
        <w:ind w:left="270"/>
        <w:jc w:val="both"/>
        <w:rPr>
          <w:rFonts w:ascii="Arial" w:hAnsi="Arial" w:cs="Arial"/>
        </w:rPr>
      </w:pPr>
    </w:p>
    <w:p w14:paraId="4437F5AB" w14:textId="77777777" w:rsidR="00D21C8C" w:rsidRPr="00087F39" w:rsidRDefault="00D21C8C">
      <w:pPr>
        <w:pStyle w:val="ListParagraph"/>
        <w:tabs>
          <w:tab w:val="left" w:pos="360"/>
          <w:tab w:val="left" w:pos="1350"/>
        </w:tabs>
        <w:spacing w:after="0" w:line="240" w:lineRule="auto"/>
        <w:ind w:left="810"/>
        <w:jc w:val="both"/>
        <w:rPr>
          <w:rFonts w:ascii="Arial" w:hAnsi="Arial" w:cs="Arial"/>
        </w:rPr>
      </w:pPr>
    </w:p>
    <w:p w14:paraId="31D875CB" w14:textId="77777777" w:rsidR="00D21C8C" w:rsidRPr="00087F39" w:rsidRDefault="00DB7263">
      <w:pPr>
        <w:pStyle w:val="ListParagraph"/>
        <w:numPr>
          <w:ilvl w:val="0"/>
          <w:numId w:val="3"/>
        </w:numPr>
        <w:tabs>
          <w:tab w:val="left" w:pos="360"/>
        </w:tabs>
        <w:spacing w:after="0" w:line="240" w:lineRule="auto"/>
        <w:jc w:val="both"/>
        <w:rPr>
          <w:rFonts w:ascii="Arial" w:hAnsi="Arial" w:cs="Arial"/>
          <w:b/>
        </w:rPr>
      </w:pPr>
      <w:r w:rsidRPr="00087F39">
        <w:rPr>
          <w:rFonts w:ascii="Arial" w:hAnsi="Arial" w:cs="Arial"/>
          <w:b/>
        </w:rPr>
        <w:t>RUANG LINGKUP</w:t>
      </w:r>
    </w:p>
    <w:p w14:paraId="582BA9F6" w14:textId="77777777" w:rsidR="00D21C8C" w:rsidRPr="00087F39" w:rsidRDefault="00DB7263">
      <w:pPr>
        <w:pStyle w:val="ListParagraph"/>
        <w:tabs>
          <w:tab w:val="left" w:pos="1230"/>
        </w:tabs>
        <w:spacing w:after="0" w:line="240" w:lineRule="auto"/>
        <w:ind w:left="360"/>
        <w:jc w:val="both"/>
        <w:rPr>
          <w:rFonts w:ascii="Arial" w:hAnsi="Arial" w:cs="Arial"/>
        </w:rPr>
      </w:pPr>
      <w:r w:rsidRPr="00087F39">
        <w:rPr>
          <w:rFonts w:ascii="Arial" w:hAnsi="Arial" w:cs="Arial"/>
        </w:rPr>
        <w:t>Prosedur ini berlaku untuk pengelolaan, penampungan, pengemasan, penyimpanan sampai dengan pengangkutan dan pemanfaatan limbah B3 (jika ada)  di PT. Chitose Internasional Tbk</w:t>
      </w:r>
    </w:p>
    <w:p w14:paraId="1E242B92" w14:textId="77777777" w:rsidR="00D21C8C" w:rsidRPr="00087F39" w:rsidRDefault="00D21C8C">
      <w:pPr>
        <w:pStyle w:val="ListParagraph"/>
        <w:tabs>
          <w:tab w:val="left" w:pos="1230"/>
        </w:tabs>
        <w:spacing w:after="0" w:line="360" w:lineRule="auto"/>
        <w:ind w:left="0"/>
        <w:jc w:val="both"/>
        <w:rPr>
          <w:rFonts w:ascii="Arial" w:hAnsi="Arial" w:cs="Arial"/>
        </w:rPr>
      </w:pPr>
    </w:p>
    <w:p w14:paraId="6CA83469" w14:textId="77777777" w:rsidR="00D21C8C" w:rsidRPr="00087F39" w:rsidRDefault="00DB7263">
      <w:pPr>
        <w:pStyle w:val="ListParagraph"/>
        <w:numPr>
          <w:ilvl w:val="0"/>
          <w:numId w:val="3"/>
        </w:numPr>
        <w:tabs>
          <w:tab w:val="left" w:pos="360"/>
        </w:tabs>
        <w:spacing w:after="0" w:line="360" w:lineRule="auto"/>
        <w:ind w:left="0" w:firstLine="0"/>
        <w:jc w:val="both"/>
        <w:rPr>
          <w:rFonts w:ascii="Arial" w:hAnsi="Arial" w:cs="Arial"/>
          <w:b/>
        </w:rPr>
      </w:pPr>
      <w:r w:rsidRPr="00087F39">
        <w:rPr>
          <w:rFonts w:ascii="Arial" w:hAnsi="Arial" w:cs="Arial"/>
          <w:b/>
        </w:rPr>
        <w:t>DEFINISI</w:t>
      </w:r>
    </w:p>
    <w:p w14:paraId="0BEF9F14" w14:textId="77777777" w:rsidR="00D21C8C" w:rsidRPr="008814FC" w:rsidRDefault="00DB7263">
      <w:pPr>
        <w:pStyle w:val="ListParagraph"/>
        <w:numPr>
          <w:ilvl w:val="1"/>
          <w:numId w:val="3"/>
        </w:numPr>
        <w:tabs>
          <w:tab w:val="left" w:pos="900"/>
        </w:tabs>
        <w:spacing w:after="0" w:line="240" w:lineRule="auto"/>
        <w:ind w:left="1530" w:hanging="1170"/>
        <w:jc w:val="both"/>
        <w:rPr>
          <w:rFonts w:ascii="Arial" w:hAnsi="Arial" w:cs="Arial"/>
          <w:b/>
          <w:lang w:val="de-DE"/>
        </w:rPr>
      </w:pPr>
      <w:r w:rsidRPr="008814FC">
        <w:rPr>
          <w:rFonts w:ascii="Arial" w:hAnsi="Arial" w:cs="Arial"/>
          <w:b/>
          <w:lang w:val="de-DE"/>
        </w:rPr>
        <w:t>Limbah Bahan Berbahaya dan Beracun (B3)</w:t>
      </w:r>
    </w:p>
    <w:p w14:paraId="02B66A5B" w14:textId="77777777" w:rsidR="00D21C8C" w:rsidRPr="008814FC" w:rsidRDefault="00DB7263">
      <w:pPr>
        <w:pStyle w:val="BodyTextIndent"/>
        <w:spacing w:before="60" w:after="60"/>
        <w:ind w:left="900" w:firstLine="0"/>
        <w:rPr>
          <w:rFonts w:ascii="Arial" w:hAnsi="Arial" w:cs="Arial"/>
          <w:color w:val="auto"/>
          <w:sz w:val="22"/>
          <w:szCs w:val="22"/>
          <w:lang w:val="de-DE"/>
        </w:rPr>
      </w:pPr>
      <w:r w:rsidRPr="008814FC">
        <w:rPr>
          <w:rFonts w:ascii="Arial" w:hAnsi="Arial" w:cs="Arial"/>
          <w:bCs/>
          <w:color w:val="auto"/>
          <w:sz w:val="22"/>
          <w:szCs w:val="22"/>
          <w:lang w:val="de-DE"/>
        </w:rPr>
        <w:t>adalah sisa suatu usaha dan atau kegiatan yang mengandung bahan berbahaya dan atau beracun yang karena sifat dan atau konsentrasinya dan atau jumlahnya, baik secara langsung maupun tidak langsung dapat mencemarkan dan atau merusakan lingkungan hidup dan atau membahayakan lingkungan hidup, kesehatan, kelangsungan hidup manusia dan makhluk hidup lainnya.</w:t>
      </w:r>
    </w:p>
    <w:p w14:paraId="2B1ADF5B" w14:textId="77777777" w:rsidR="00D21C8C" w:rsidRPr="008814FC" w:rsidRDefault="00D21C8C">
      <w:pPr>
        <w:pStyle w:val="ListParagraph"/>
        <w:tabs>
          <w:tab w:val="left" w:pos="900"/>
        </w:tabs>
        <w:spacing w:after="0" w:line="240" w:lineRule="auto"/>
        <w:ind w:left="900"/>
        <w:jc w:val="both"/>
        <w:rPr>
          <w:rFonts w:ascii="Arial" w:hAnsi="Arial" w:cs="Arial"/>
          <w:lang w:val="de-DE"/>
        </w:rPr>
      </w:pPr>
    </w:p>
    <w:p w14:paraId="40F765AD" w14:textId="77777777" w:rsidR="00D21C8C" w:rsidRPr="00087F39" w:rsidRDefault="00DB7263">
      <w:pPr>
        <w:pStyle w:val="ListParagraph"/>
        <w:numPr>
          <w:ilvl w:val="1"/>
          <w:numId w:val="3"/>
        </w:numPr>
        <w:tabs>
          <w:tab w:val="left" w:pos="900"/>
        </w:tabs>
        <w:spacing w:after="0" w:line="240" w:lineRule="auto"/>
        <w:ind w:left="1530" w:hanging="1170"/>
        <w:jc w:val="both"/>
        <w:rPr>
          <w:rFonts w:ascii="Arial" w:hAnsi="Arial" w:cs="Arial"/>
          <w:b/>
        </w:rPr>
      </w:pPr>
      <w:proofErr w:type="spellStart"/>
      <w:r w:rsidRPr="00087F39">
        <w:rPr>
          <w:rFonts w:ascii="Arial" w:hAnsi="Arial" w:cs="Arial"/>
          <w:b/>
        </w:rPr>
        <w:t>Pengelolaan</w:t>
      </w:r>
      <w:proofErr w:type="spellEnd"/>
      <w:r w:rsidRPr="00087F39">
        <w:rPr>
          <w:rFonts w:ascii="Arial" w:hAnsi="Arial" w:cs="Arial"/>
          <w:b/>
        </w:rPr>
        <w:t xml:space="preserve"> </w:t>
      </w:r>
      <w:proofErr w:type="spellStart"/>
      <w:r w:rsidRPr="00087F39">
        <w:rPr>
          <w:rFonts w:ascii="Arial" w:hAnsi="Arial" w:cs="Arial"/>
          <w:b/>
        </w:rPr>
        <w:t>Limbah</w:t>
      </w:r>
      <w:proofErr w:type="spellEnd"/>
    </w:p>
    <w:p w14:paraId="6E04707E" w14:textId="77777777" w:rsidR="00D21C8C" w:rsidRPr="00087F39" w:rsidRDefault="00DB7263">
      <w:pPr>
        <w:pStyle w:val="BodyTextIndent"/>
        <w:ind w:left="900" w:firstLine="0"/>
        <w:rPr>
          <w:color w:val="auto"/>
        </w:rPr>
      </w:pPr>
      <w:r w:rsidRPr="00087F39">
        <w:rPr>
          <w:color w:val="auto"/>
          <w:sz w:val="22"/>
          <w:szCs w:val="22"/>
        </w:rPr>
        <w:t>adalah rangkaian kegiatan yang meliputi pengangkutan, penampungan, pengemasan, penyimpanan sampai dengan pengelolaan dan pemanfaatan lanjutan lainnya oleh internal atau eksternal yang berijin.</w:t>
      </w:r>
    </w:p>
    <w:p w14:paraId="3B5C7906" w14:textId="77777777" w:rsidR="00D21C8C" w:rsidRPr="00087F39" w:rsidRDefault="00D21C8C">
      <w:pPr>
        <w:pStyle w:val="ListParagraph"/>
        <w:tabs>
          <w:tab w:val="left" w:pos="1230"/>
        </w:tabs>
        <w:spacing w:after="0" w:line="240" w:lineRule="auto"/>
        <w:ind w:left="900"/>
        <w:jc w:val="both"/>
        <w:rPr>
          <w:rFonts w:ascii="Arial" w:hAnsi="Arial" w:cs="Arial"/>
        </w:rPr>
      </w:pPr>
    </w:p>
    <w:p w14:paraId="659BC0B5" w14:textId="77777777" w:rsidR="00D21C8C" w:rsidRPr="00087F39" w:rsidRDefault="00DB7263">
      <w:pPr>
        <w:pStyle w:val="ListParagraph"/>
        <w:numPr>
          <w:ilvl w:val="1"/>
          <w:numId w:val="3"/>
        </w:numPr>
        <w:tabs>
          <w:tab w:val="left" w:pos="1230"/>
        </w:tabs>
        <w:spacing w:after="0" w:line="240" w:lineRule="auto"/>
        <w:ind w:left="900" w:hanging="540"/>
        <w:jc w:val="both"/>
        <w:rPr>
          <w:rFonts w:ascii="Arial" w:hAnsi="Arial" w:cs="Arial"/>
          <w:b/>
        </w:rPr>
      </w:pPr>
      <w:r w:rsidRPr="00087F39">
        <w:rPr>
          <w:rFonts w:ascii="Arial" w:hAnsi="Arial" w:cs="Arial"/>
          <w:b/>
        </w:rPr>
        <w:t>Penampungan/ penyimpanan</w:t>
      </w:r>
    </w:p>
    <w:p w14:paraId="233CBE51" w14:textId="77777777" w:rsidR="00D21C8C" w:rsidRPr="00087F39" w:rsidRDefault="00DB7263">
      <w:pPr>
        <w:pStyle w:val="ListParagraph"/>
        <w:tabs>
          <w:tab w:val="left" w:pos="1230"/>
        </w:tabs>
        <w:spacing w:after="0" w:line="240" w:lineRule="auto"/>
        <w:ind w:left="900"/>
        <w:jc w:val="both"/>
        <w:rPr>
          <w:rFonts w:ascii="Tahoma" w:hAnsi="Tahoma" w:cs="Tahoma"/>
        </w:rPr>
      </w:pPr>
      <w:r w:rsidRPr="00087F39">
        <w:rPr>
          <w:rFonts w:ascii="Tahoma" w:hAnsi="Tahoma" w:cs="Tahoma"/>
        </w:rPr>
        <w:t>adalah kegiatan menampung/ menyimpan limbah yang dilakukan oleh Penghasil dalam satu lokasi penampungan dengan tujuan untuk menyimpan sementara limbah yang dihasilkannya sebelum dilakukan pengangkutan, Tempat Penyimpanan Sementara (TPS) harus mempunyai ijin dari Dinas Penanaman Modal dan Pelayanan Terpadu Satu Pintu (DPMPTSP) kota Cimahi</w:t>
      </w:r>
    </w:p>
    <w:p w14:paraId="6C5DE5BE" w14:textId="77777777" w:rsidR="00D21C8C" w:rsidRPr="00087F39" w:rsidRDefault="00D21C8C">
      <w:pPr>
        <w:pStyle w:val="ListParagraph"/>
        <w:tabs>
          <w:tab w:val="left" w:pos="1230"/>
        </w:tabs>
        <w:spacing w:after="0" w:line="240" w:lineRule="auto"/>
        <w:ind w:left="900"/>
        <w:jc w:val="both"/>
        <w:rPr>
          <w:rFonts w:ascii="Arial" w:hAnsi="Arial" w:cs="Arial"/>
        </w:rPr>
      </w:pPr>
    </w:p>
    <w:p w14:paraId="69438C54" w14:textId="77777777" w:rsidR="00D21C8C" w:rsidRPr="00087F39" w:rsidRDefault="00DB7263">
      <w:pPr>
        <w:pStyle w:val="ListParagraph"/>
        <w:numPr>
          <w:ilvl w:val="1"/>
          <w:numId w:val="3"/>
        </w:numPr>
        <w:tabs>
          <w:tab w:val="left" w:pos="1230"/>
        </w:tabs>
        <w:spacing w:after="0" w:line="240" w:lineRule="auto"/>
        <w:ind w:left="900" w:hanging="540"/>
        <w:jc w:val="both"/>
        <w:rPr>
          <w:rFonts w:ascii="Arial" w:hAnsi="Arial" w:cs="Arial"/>
        </w:rPr>
      </w:pPr>
      <w:r w:rsidRPr="00087F39">
        <w:rPr>
          <w:rFonts w:ascii="Arial" w:hAnsi="Arial" w:cs="Arial"/>
          <w:b/>
        </w:rPr>
        <w:t>Pengemasan</w:t>
      </w:r>
    </w:p>
    <w:p w14:paraId="5F6B5857" w14:textId="77777777" w:rsidR="00D21C8C" w:rsidRPr="00087F39" w:rsidRDefault="00DB7263">
      <w:pPr>
        <w:pStyle w:val="ListParagraph"/>
        <w:tabs>
          <w:tab w:val="left" w:pos="1230"/>
        </w:tabs>
        <w:spacing w:after="0" w:line="240" w:lineRule="auto"/>
        <w:ind w:left="900"/>
        <w:jc w:val="both"/>
        <w:rPr>
          <w:rFonts w:ascii="Tahoma" w:hAnsi="Tahoma" w:cs="Tahoma"/>
        </w:rPr>
      </w:pPr>
      <w:r w:rsidRPr="00087F39">
        <w:rPr>
          <w:rFonts w:ascii="Tahoma" w:hAnsi="Tahoma" w:cs="Tahoma"/>
        </w:rPr>
        <w:t>Adalah proses penampungan limbah dalam wadah (kemasan) sesuai dengan aturan (regulasi) yang berlaku serta di tempel symbol dan label B3 sesuai dengan standar persyaratan dalam regulasi</w:t>
      </w:r>
    </w:p>
    <w:p w14:paraId="3428FC0A" w14:textId="77777777" w:rsidR="00D21C8C" w:rsidRPr="00087F39" w:rsidRDefault="00D21C8C">
      <w:pPr>
        <w:pStyle w:val="ListParagraph"/>
        <w:tabs>
          <w:tab w:val="left" w:pos="1230"/>
        </w:tabs>
        <w:spacing w:after="0" w:line="240" w:lineRule="auto"/>
        <w:ind w:left="900"/>
        <w:jc w:val="both"/>
        <w:rPr>
          <w:rFonts w:ascii="Arial" w:hAnsi="Arial" w:cs="Arial"/>
        </w:rPr>
      </w:pPr>
    </w:p>
    <w:p w14:paraId="2359DDD5" w14:textId="77777777" w:rsidR="00D21C8C" w:rsidRPr="00087F39" w:rsidRDefault="00DB7263">
      <w:pPr>
        <w:pStyle w:val="ListParagraph"/>
        <w:numPr>
          <w:ilvl w:val="1"/>
          <w:numId w:val="3"/>
        </w:numPr>
        <w:tabs>
          <w:tab w:val="left" w:pos="1230"/>
        </w:tabs>
        <w:spacing w:after="0" w:line="240" w:lineRule="auto"/>
        <w:ind w:left="900" w:hanging="540"/>
        <w:jc w:val="both"/>
        <w:rPr>
          <w:rFonts w:ascii="Arial" w:hAnsi="Arial" w:cs="Arial"/>
          <w:b/>
        </w:rPr>
      </w:pPr>
      <w:r w:rsidRPr="00087F39">
        <w:rPr>
          <w:rFonts w:ascii="Arial" w:hAnsi="Arial" w:cs="Arial"/>
          <w:b/>
        </w:rPr>
        <w:t>Pengangkutan</w:t>
      </w:r>
    </w:p>
    <w:p w14:paraId="499FF1D2" w14:textId="77777777" w:rsidR="00D21C8C" w:rsidRPr="008814FC" w:rsidRDefault="00DB7263">
      <w:pPr>
        <w:pStyle w:val="ListParagraph"/>
        <w:tabs>
          <w:tab w:val="left" w:pos="1230"/>
        </w:tabs>
        <w:spacing w:after="0" w:line="240" w:lineRule="auto"/>
        <w:ind w:left="900"/>
        <w:jc w:val="both"/>
        <w:rPr>
          <w:rFonts w:ascii="Tahoma" w:hAnsi="Tahoma" w:cs="Tahoma"/>
          <w:lang w:val="de-DE"/>
        </w:rPr>
      </w:pPr>
      <w:r w:rsidRPr="00087F39">
        <w:rPr>
          <w:rFonts w:ascii="Tahoma" w:hAnsi="Tahoma" w:cs="Tahoma"/>
        </w:rPr>
        <w:t xml:space="preserve">adalah kegiatan mengangkut limbah dari TPS atau dari Sumber menuju Pengumpul, Pemanfaat, Pengolah, dan/atau Penimbun yang memiliki ijin. </w:t>
      </w:r>
      <w:r w:rsidRPr="008814FC">
        <w:rPr>
          <w:rFonts w:ascii="Tahoma" w:hAnsi="Tahoma" w:cs="Tahoma"/>
          <w:lang w:val="de-DE"/>
        </w:rPr>
        <w:t>Pengangkutan harus dilakukan oleh transporter yang berijin yang bisa mengeluarkan manifest untuk limbah yang diangkut.</w:t>
      </w:r>
    </w:p>
    <w:p w14:paraId="180CDD08" w14:textId="77777777" w:rsidR="00D21C8C" w:rsidRPr="008814FC" w:rsidRDefault="00D21C8C">
      <w:pPr>
        <w:pStyle w:val="ListParagraph"/>
        <w:tabs>
          <w:tab w:val="left" w:pos="1230"/>
        </w:tabs>
        <w:spacing w:after="0" w:line="240" w:lineRule="auto"/>
        <w:ind w:left="900"/>
        <w:jc w:val="both"/>
        <w:rPr>
          <w:rFonts w:ascii="Tahoma" w:hAnsi="Tahoma" w:cs="Tahoma"/>
          <w:lang w:val="de-DE"/>
        </w:rPr>
      </w:pPr>
    </w:p>
    <w:p w14:paraId="40884A48" w14:textId="77777777" w:rsidR="00D21C8C" w:rsidRPr="00087F39" w:rsidRDefault="00DB7263">
      <w:pPr>
        <w:pStyle w:val="ListParagraph"/>
        <w:numPr>
          <w:ilvl w:val="1"/>
          <w:numId w:val="3"/>
        </w:numPr>
        <w:spacing w:after="0" w:line="240" w:lineRule="auto"/>
        <w:ind w:left="900" w:hanging="540"/>
        <w:jc w:val="both"/>
        <w:rPr>
          <w:rFonts w:ascii="Tahoma" w:hAnsi="Tahoma" w:cs="Tahoma"/>
          <w:b/>
        </w:rPr>
      </w:pPr>
      <w:r w:rsidRPr="00087F39">
        <w:rPr>
          <w:rFonts w:ascii="Tahoma" w:hAnsi="Tahoma" w:cs="Tahoma"/>
          <w:b/>
        </w:rPr>
        <w:t>Log Book (</w:t>
      </w:r>
      <w:proofErr w:type="spellStart"/>
      <w:r w:rsidRPr="00087F39">
        <w:rPr>
          <w:rFonts w:ascii="Tahoma" w:hAnsi="Tahoma" w:cs="Tahoma"/>
          <w:b/>
        </w:rPr>
        <w:t>Buku</w:t>
      </w:r>
      <w:proofErr w:type="spellEnd"/>
      <w:r w:rsidRPr="00087F39">
        <w:rPr>
          <w:rFonts w:ascii="Tahoma" w:hAnsi="Tahoma" w:cs="Tahoma"/>
          <w:b/>
        </w:rPr>
        <w:t xml:space="preserve"> </w:t>
      </w:r>
      <w:proofErr w:type="spellStart"/>
      <w:r w:rsidRPr="00087F39">
        <w:rPr>
          <w:rFonts w:ascii="Tahoma" w:hAnsi="Tahoma" w:cs="Tahoma"/>
          <w:b/>
        </w:rPr>
        <w:t>Catatan</w:t>
      </w:r>
      <w:proofErr w:type="spellEnd"/>
      <w:r w:rsidRPr="00087F39">
        <w:rPr>
          <w:rFonts w:ascii="Tahoma" w:hAnsi="Tahoma" w:cs="Tahoma"/>
          <w:b/>
        </w:rPr>
        <w:t xml:space="preserve"> </w:t>
      </w:r>
      <w:proofErr w:type="spellStart"/>
      <w:r w:rsidRPr="00087F39">
        <w:rPr>
          <w:rFonts w:ascii="Tahoma" w:hAnsi="Tahoma" w:cs="Tahoma"/>
          <w:b/>
        </w:rPr>
        <w:t>Harian</w:t>
      </w:r>
      <w:proofErr w:type="spellEnd"/>
      <w:r w:rsidRPr="00087F39">
        <w:rPr>
          <w:rFonts w:ascii="Tahoma" w:hAnsi="Tahoma" w:cs="Tahoma"/>
          <w:b/>
        </w:rPr>
        <w:t>)</w:t>
      </w:r>
    </w:p>
    <w:p w14:paraId="479685D8" w14:textId="77777777" w:rsidR="00D21C8C" w:rsidRPr="008814FC" w:rsidRDefault="00DB7263">
      <w:pPr>
        <w:pStyle w:val="ListParagraph"/>
        <w:spacing w:after="0" w:line="240" w:lineRule="auto"/>
        <w:ind w:left="900"/>
        <w:jc w:val="both"/>
        <w:rPr>
          <w:rFonts w:ascii="Tahoma" w:hAnsi="Tahoma" w:cs="Tahoma"/>
          <w:lang w:val="de-DE"/>
        </w:rPr>
      </w:pPr>
      <w:r w:rsidRPr="008814FC">
        <w:rPr>
          <w:rFonts w:ascii="Tahoma" w:hAnsi="Tahoma" w:cs="Tahoma"/>
          <w:lang w:val="de-DE"/>
        </w:rPr>
        <w:t xml:space="preserve">Adalah buku yang berisi catatan terkait dengan aktivitas keluar masuk limbah ke TPS. Yang berisi Informasi minimal terkait dengan asal limbah, jumlah, jenis, </w:t>
      </w:r>
      <w:r w:rsidRPr="008814FC">
        <w:rPr>
          <w:rFonts w:ascii="Tahoma" w:hAnsi="Tahoma" w:cs="Tahoma"/>
          <w:lang w:val="de-DE"/>
        </w:rPr>
        <w:lastRenderedPageBreak/>
        <w:t>tanggal masuk, lama disimpan, tanggal dikeluarkan, jumlah dikeluarkan dan beberapa Informasi lainnya</w:t>
      </w:r>
    </w:p>
    <w:p w14:paraId="74999990" w14:textId="77777777" w:rsidR="00D21C8C" w:rsidRPr="008814FC" w:rsidRDefault="00D21C8C">
      <w:pPr>
        <w:jc w:val="both"/>
        <w:rPr>
          <w:rFonts w:ascii="Tahoma" w:hAnsi="Tahoma" w:cs="Tahoma"/>
          <w:lang w:val="de-DE"/>
        </w:rPr>
      </w:pPr>
    </w:p>
    <w:p w14:paraId="43A5314F" w14:textId="77777777" w:rsidR="00D21C8C" w:rsidRPr="00087F39" w:rsidRDefault="00DB7263">
      <w:pPr>
        <w:pStyle w:val="ListParagraph"/>
        <w:numPr>
          <w:ilvl w:val="1"/>
          <w:numId w:val="3"/>
        </w:numPr>
        <w:spacing w:after="0" w:line="240" w:lineRule="auto"/>
        <w:ind w:left="900" w:hanging="540"/>
        <w:jc w:val="both"/>
        <w:rPr>
          <w:rFonts w:ascii="Tahoma" w:hAnsi="Tahoma" w:cs="Tahoma"/>
          <w:b/>
        </w:rPr>
      </w:pPr>
      <w:r w:rsidRPr="00087F39">
        <w:rPr>
          <w:rFonts w:ascii="Tahoma" w:hAnsi="Tahoma" w:cs="Tahoma"/>
          <w:b/>
        </w:rPr>
        <w:t xml:space="preserve">Alat </w:t>
      </w:r>
      <w:proofErr w:type="spellStart"/>
      <w:r w:rsidRPr="00087F39">
        <w:rPr>
          <w:rFonts w:ascii="Tahoma" w:hAnsi="Tahoma" w:cs="Tahoma"/>
          <w:b/>
        </w:rPr>
        <w:t>Pelindung</w:t>
      </w:r>
      <w:proofErr w:type="spellEnd"/>
      <w:r w:rsidRPr="00087F39">
        <w:rPr>
          <w:rFonts w:ascii="Tahoma" w:hAnsi="Tahoma" w:cs="Tahoma"/>
          <w:b/>
        </w:rPr>
        <w:t xml:space="preserve"> </w:t>
      </w:r>
      <w:proofErr w:type="spellStart"/>
      <w:r w:rsidRPr="00087F39">
        <w:rPr>
          <w:rFonts w:ascii="Tahoma" w:hAnsi="Tahoma" w:cs="Tahoma"/>
          <w:b/>
        </w:rPr>
        <w:t>Diri</w:t>
      </w:r>
      <w:proofErr w:type="spellEnd"/>
      <w:r w:rsidRPr="00087F39">
        <w:rPr>
          <w:rFonts w:ascii="Tahoma" w:hAnsi="Tahoma" w:cs="Tahoma"/>
          <w:b/>
        </w:rPr>
        <w:t xml:space="preserve"> (APD)</w:t>
      </w:r>
    </w:p>
    <w:p w14:paraId="33617140" w14:textId="77777777" w:rsidR="00D21C8C" w:rsidRPr="00087F39" w:rsidRDefault="00DB7263">
      <w:pPr>
        <w:ind w:left="900"/>
        <w:jc w:val="both"/>
        <w:rPr>
          <w:rFonts w:cs="Arial"/>
        </w:rPr>
      </w:pPr>
      <w:r w:rsidRPr="00087F39">
        <w:rPr>
          <w:rFonts w:cs="Arial"/>
        </w:rPr>
        <w:t>Adalah seperangkat alat yang digunakan oleh tenaga kerja untuk melindungi seluruh atau sebagian tubuhnya terhadap kemungkinan adanya potensi bahaya/ kecelakaan kerja. APD juga merupakan kelengkapan yang wajib digunakan saat bekerja sesuai kebutuhan untuk menjaga keselamatan pekerja itu sendiri dan orang di sekelilingnya</w:t>
      </w:r>
    </w:p>
    <w:p w14:paraId="3C427E04" w14:textId="77777777" w:rsidR="00D21C8C" w:rsidRPr="00087F39" w:rsidRDefault="00DB7263">
      <w:pPr>
        <w:pStyle w:val="ListParagraph"/>
        <w:numPr>
          <w:ilvl w:val="1"/>
          <w:numId w:val="3"/>
        </w:numPr>
        <w:spacing w:after="0" w:line="240" w:lineRule="auto"/>
        <w:ind w:left="900" w:hanging="540"/>
        <w:jc w:val="both"/>
        <w:rPr>
          <w:rFonts w:ascii="Tahoma" w:hAnsi="Tahoma" w:cs="Tahoma"/>
          <w:b/>
        </w:rPr>
      </w:pPr>
      <w:r w:rsidRPr="00087F39">
        <w:rPr>
          <w:rFonts w:ascii="Tahoma" w:hAnsi="Tahoma" w:cs="Tahoma"/>
          <w:b/>
        </w:rPr>
        <w:t>Sludge Instalasi Pengolahan Air Limbah (IPAL)</w:t>
      </w:r>
    </w:p>
    <w:p w14:paraId="5DE92A28" w14:textId="77777777" w:rsidR="00D21C8C" w:rsidRPr="00087F39" w:rsidRDefault="00DB7263">
      <w:pPr>
        <w:pStyle w:val="ListParagraph"/>
        <w:spacing w:after="0" w:line="240" w:lineRule="auto"/>
        <w:ind w:left="900"/>
        <w:jc w:val="both"/>
        <w:rPr>
          <w:rFonts w:ascii="Tahoma" w:hAnsi="Tahoma" w:cs="Tahoma"/>
        </w:rPr>
      </w:pPr>
      <w:r w:rsidRPr="00087F39">
        <w:rPr>
          <w:rFonts w:ascii="Tahoma" w:hAnsi="Tahoma" w:cs="Tahoma"/>
        </w:rPr>
        <w:t>Adalah Lumpur atau endapan yang berasal dari proses koagulasi dan flokulasi dari instalasi pengolahan air limbah yang sudah di press untuk mengurangi kandungan airnya</w:t>
      </w:r>
    </w:p>
    <w:p w14:paraId="55031E0A" w14:textId="77777777" w:rsidR="00D21C8C" w:rsidRPr="00087F39" w:rsidRDefault="00D21C8C">
      <w:pPr>
        <w:pStyle w:val="ListParagraph"/>
        <w:spacing w:after="0" w:line="240" w:lineRule="auto"/>
        <w:ind w:left="900"/>
        <w:jc w:val="both"/>
        <w:rPr>
          <w:rFonts w:ascii="Tahoma" w:hAnsi="Tahoma" w:cs="Tahoma"/>
        </w:rPr>
      </w:pPr>
    </w:p>
    <w:p w14:paraId="73A459D8" w14:textId="77777777" w:rsidR="00D21C8C" w:rsidRPr="00087F39" w:rsidRDefault="00DB7263">
      <w:pPr>
        <w:pStyle w:val="ListParagraph"/>
        <w:numPr>
          <w:ilvl w:val="1"/>
          <w:numId w:val="3"/>
        </w:numPr>
        <w:spacing w:after="0" w:line="240" w:lineRule="auto"/>
        <w:ind w:left="900" w:hanging="540"/>
        <w:jc w:val="both"/>
        <w:rPr>
          <w:rFonts w:ascii="Tahoma" w:hAnsi="Tahoma" w:cs="Tahoma"/>
          <w:b/>
        </w:rPr>
      </w:pPr>
      <w:r w:rsidRPr="00087F39">
        <w:rPr>
          <w:rFonts w:ascii="Tahoma" w:hAnsi="Tahoma" w:cs="Tahoma"/>
          <w:b/>
        </w:rPr>
        <w:t>Pengelola dan Pemanfaat Limbah B3 Lanjutan</w:t>
      </w:r>
    </w:p>
    <w:p w14:paraId="0317A91C" w14:textId="77777777" w:rsidR="00D21C8C" w:rsidRPr="00087F39" w:rsidRDefault="00DB7263">
      <w:pPr>
        <w:pStyle w:val="ListParagraph"/>
        <w:spacing w:after="0" w:line="240" w:lineRule="auto"/>
        <w:ind w:left="900"/>
        <w:jc w:val="both"/>
        <w:rPr>
          <w:rFonts w:ascii="Tahoma" w:hAnsi="Tahoma" w:cs="Tahoma"/>
        </w:rPr>
      </w:pPr>
      <w:r w:rsidRPr="00087F39">
        <w:rPr>
          <w:rFonts w:ascii="Tahoma" w:hAnsi="Tahoma" w:cs="Tahoma"/>
        </w:rPr>
        <w:t>Adalah Lembaga atau organisasi yang melakukan Kegiatan pemrosesan limbah agar tidak menimbulkan dampak pencemaran terhadap lingkungan, yang mendapatkan ijin secara resmi dari pemerintah. Diantaranya yang biasa dilakukan pada proses pengelolaan dan pemanfaatan Limbah B3 yaitu :</w:t>
      </w:r>
    </w:p>
    <w:p w14:paraId="3DBF518B" w14:textId="77777777" w:rsidR="00D21C8C" w:rsidRPr="00087F39" w:rsidRDefault="00DB7263">
      <w:pPr>
        <w:pStyle w:val="ListParagraph"/>
        <w:numPr>
          <w:ilvl w:val="0"/>
          <w:numId w:val="4"/>
        </w:numPr>
        <w:autoSpaceDE w:val="0"/>
        <w:autoSpaceDN w:val="0"/>
        <w:adjustRightInd w:val="0"/>
        <w:spacing w:after="0" w:line="240" w:lineRule="auto"/>
        <w:ind w:left="1260"/>
        <w:jc w:val="both"/>
        <w:rPr>
          <w:rFonts w:ascii="Tahoma" w:hAnsi="Tahoma" w:cs="Tahoma"/>
        </w:rPr>
      </w:pPr>
      <w:r w:rsidRPr="00087F39">
        <w:rPr>
          <w:rFonts w:ascii="Tahoma" w:hAnsi="Tahoma" w:cs="Tahoma"/>
        </w:rPr>
        <w:t>Pengumpulan adalah kegiatan mengumpulkan Limbah B3 dari Penghasil Limbah B3 sebelum diserahkan kepada Pemanfaat Limbah B3, Pengolah Limbah B3, dan/atau Penimbun Limbah B3 yang berijin</w:t>
      </w:r>
    </w:p>
    <w:p w14:paraId="6FA80814" w14:textId="77777777" w:rsidR="00D21C8C" w:rsidRPr="00087F39" w:rsidRDefault="00DB7263">
      <w:pPr>
        <w:pStyle w:val="ListParagraph"/>
        <w:numPr>
          <w:ilvl w:val="0"/>
          <w:numId w:val="4"/>
        </w:numPr>
        <w:spacing w:after="0" w:line="240" w:lineRule="auto"/>
        <w:ind w:left="1260"/>
        <w:jc w:val="both"/>
        <w:rPr>
          <w:rFonts w:ascii="Tahoma" w:hAnsi="Tahoma" w:cs="Tahoma"/>
        </w:rPr>
      </w:pPr>
      <w:r w:rsidRPr="00087F39">
        <w:rPr>
          <w:rFonts w:ascii="Tahoma" w:hAnsi="Tahoma" w:cs="Tahoma"/>
        </w:rPr>
        <w:t>Pemanfaatan adalah kegiatan penggunaan kembali, daur ulang, dan/atau perolehan kembali yang bertujuan untuk mengubah Limbah B3 menjadi produk yang dapat digunakan sebagai substitusi bahan baku, bahan penolong, dan/atau bahan bakar yang aman bagi kesehatan manusia dan lingkungan hidup</w:t>
      </w:r>
    </w:p>
    <w:p w14:paraId="1C4ADC28" w14:textId="77777777" w:rsidR="00D21C8C" w:rsidRPr="00087F39" w:rsidRDefault="00DB7263">
      <w:pPr>
        <w:pStyle w:val="ListParagraph"/>
        <w:numPr>
          <w:ilvl w:val="0"/>
          <w:numId w:val="4"/>
        </w:numPr>
        <w:spacing w:after="0" w:line="240" w:lineRule="auto"/>
        <w:ind w:left="1260"/>
        <w:jc w:val="both"/>
        <w:rPr>
          <w:rFonts w:ascii="Tahoma" w:hAnsi="Tahoma" w:cs="Tahoma"/>
        </w:rPr>
      </w:pPr>
      <w:r w:rsidRPr="00087F39">
        <w:rPr>
          <w:rFonts w:ascii="Tahoma" w:hAnsi="Tahoma" w:cs="Tahoma"/>
        </w:rPr>
        <w:t>Pengolahan adalah proses untuk mengurangi dan/atau menghilangkan sifat bahaya dan/atau sifat racun.</w:t>
      </w:r>
    </w:p>
    <w:p w14:paraId="7EECABCA" w14:textId="77777777" w:rsidR="00D21C8C" w:rsidRPr="00087F39" w:rsidRDefault="00DB7263">
      <w:pPr>
        <w:pStyle w:val="ListParagraph"/>
        <w:numPr>
          <w:ilvl w:val="0"/>
          <w:numId w:val="4"/>
        </w:numPr>
        <w:spacing w:after="0" w:line="240" w:lineRule="auto"/>
        <w:ind w:left="1260"/>
        <w:jc w:val="both"/>
        <w:rPr>
          <w:rFonts w:ascii="Tahoma" w:hAnsi="Tahoma" w:cs="Tahoma"/>
        </w:rPr>
      </w:pPr>
      <w:r w:rsidRPr="00087F39">
        <w:rPr>
          <w:rFonts w:ascii="Tahoma" w:hAnsi="Tahoma" w:cs="Tahoma"/>
        </w:rPr>
        <w:t>Penimbunan adalah kegiatan menempatkan Limbah B3 pada fasilitas penimbunan dengan maksud tidak membahayakan kesehatan manusia dan lingkungan hidup</w:t>
      </w:r>
      <w:r w:rsidRPr="00087F39">
        <w:t>.</w:t>
      </w:r>
    </w:p>
    <w:p w14:paraId="58876C9A" w14:textId="77777777" w:rsidR="00D21C8C" w:rsidRPr="00087F39" w:rsidRDefault="00D21C8C">
      <w:pPr>
        <w:pStyle w:val="ListParagraph"/>
        <w:tabs>
          <w:tab w:val="left" w:pos="1230"/>
        </w:tabs>
        <w:spacing w:after="0" w:line="240" w:lineRule="auto"/>
        <w:ind w:left="900"/>
        <w:jc w:val="both"/>
        <w:rPr>
          <w:rFonts w:ascii="Arial" w:hAnsi="Arial" w:cs="Arial"/>
        </w:rPr>
      </w:pPr>
    </w:p>
    <w:p w14:paraId="5E5E3279" w14:textId="77777777" w:rsidR="00D21C8C" w:rsidRPr="00087F39" w:rsidRDefault="00DB7263">
      <w:pPr>
        <w:pStyle w:val="ListParagraph"/>
        <w:numPr>
          <w:ilvl w:val="0"/>
          <w:numId w:val="3"/>
        </w:numPr>
        <w:tabs>
          <w:tab w:val="left" w:pos="1230"/>
          <w:tab w:val="left" w:pos="8865"/>
        </w:tabs>
        <w:spacing w:after="0" w:line="240" w:lineRule="auto"/>
        <w:jc w:val="both"/>
        <w:rPr>
          <w:rFonts w:ascii="Tahoma" w:hAnsi="Tahoma" w:cs="Tahoma"/>
          <w:b/>
        </w:rPr>
      </w:pPr>
      <w:r w:rsidRPr="00087F39">
        <w:rPr>
          <w:rFonts w:ascii="Tahoma" w:hAnsi="Tahoma" w:cs="Tahoma"/>
          <w:b/>
        </w:rPr>
        <w:t>KETENTUAN UMUM</w:t>
      </w:r>
    </w:p>
    <w:p w14:paraId="5EC346B0" w14:textId="77777777" w:rsidR="00D21C8C" w:rsidRPr="00087F39" w:rsidRDefault="00DB7263">
      <w:pPr>
        <w:pStyle w:val="ListParagraph"/>
        <w:tabs>
          <w:tab w:val="left" w:pos="900"/>
          <w:tab w:val="left" w:pos="1080"/>
          <w:tab w:val="left" w:pos="1350"/>
        </w:tabs>
        <w:spacing w:after="0" w:line="240" w:lineRule="auto"/>
        <w:ind w:left="360"/>
        <w:jc w:val="both"/>
        <w:rPr>
          <w:rFonts w:ascii="Tahoma" w:hAnsi="Tahoma" w:cs="Tahoma"/>
        </w:rPr>
      </w:pPr>
      <w:r w:rsidRPr="00087F39">
        <w:rPr>
          <w:rFonts w:ascii="Tahoma" w:hAnsi="Tahoma" w:cs="Tahoma"/>
        </w:rPr>
        <w:t>Prosedur pengelolaan limbah B3 dilingkungan PT. Chitose Internasional Tbk meliputi beberapa kegiatan penanganan limbah yang merupakan hasil dari proses produksi, diantaranya yaitu :</w:t>
      </w:r>
    </w:p>
    <w:p w14:paraId="047BBC03"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rPr>
        <w:t xml:space="preserve">Pengelolaan Instalasi Pengolahan Air Limbah (IPAL) B3, dilakukan sesuai dengan buku Petunjuk Pengelolaan WasteWater Treatment Plant PT. Chitose Internasional Tbk. yang disusun oleh PT. Tirta Teknik Persada  </w:t>
      </w:r>
    </w:p>
    <w:p w14:paraId="19E86C0D"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cs="Tahoma"/>
        </w:rPr>
        <w:t xml:space="preserve">Penanganan </w:t>
      </w:r>
      <w:r w:rsidRPr="00087F39">
        <w:rPr>
          <w:rFonts w:ascii="Tahoma" w:hAnsi="Tahoma"/>
        </w:rPr>
        <w:t>limbah oli bekas yang merupakan hasil dari proses produksi atau maintenance mesin. Oli bekas dikumpulkan dan dikemas dalam satu wadah (Drum) yang pelaksanaannya dikoordinasi oleh Bagian Engineering</w:t>
      </w:r>
    </w:p>
    <w:p w14:paraId="0485E19A"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cs="Tahoma"/>
        </w:rPr>
        <w:t xml:space="preserve">Penanganan </w:t>
      </w:r>
      <w:r w:rsidRPr="00087F39">
        <w:rPr>
          <w:rFonts w:ascii="Tahoma" w:hAnsi="Tahoma"/>
        </w:rPr>
        <w:t>limbah sisa powder cat dengan cara dimasukkan kembali kedalam dusnya yang pelaksanaanya dikoordinasikan oleh bagian finishing cat.</w:t>
      </w:r>
    </w:p>
    <w:p w14:paraId="1F2C913C"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rPr>
        <w:t xml:space="preserve">Penanganan limbah </w:t>
      </w:r>
      <w:r w:rsidRPr="00087F39">
        <w:rPr>
          <w:rFonts w:ascii="Tahoma" w:hAnsi="Tahoma"/>
          <w:lang w:val="id-ID"/>
        </w:rPr>
        <w:t>Kertas filter</w:t>
      </w:r>
      <w:r w:rsidRPr="00087F39">
        <w:rPr>
          <w:rFonts w:ascii="Tahoma" w:hAnsi="Tahoma"/>
        </w:rPr>
        <w:t xml:space="preserve"> sisa proses di finishing chrome dengan cara dibersihkan, dipisahkan antara kertas tipis, tebal dan sludge serta kemudian dikeringkan yang pelaksanaanya dikoordinasikan oleh bagian finishing chrome  </w:t>
      </w:r>
    </w:p>
    <w:p w14:paraId="0BCC7ECC"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rPr>
        <w:lastRenderedPageBreak/>
        <w:t xml:space="preserve">Penanganan limbah </w:t>
      </w:r>
      <w:r w:rsidRPr="00087F39">
        <w:rPr>
          <w:rFonts w:ascii="Tahoma" w:hAnsi="Tahoma"/>
          <w:lang w:val="id-ID"/>
        </w:rPr>
        <w:t xml:space="preserve">kemasan bekas dari proses penambahan kimia chrome plating, kimia </w:t>
      </w:r>
      <w:proofErr w:type="gramStart"/>
      <w:r w:rsidRPr="00087F39">
        <w:rPr>
          <w:rFonts w:ascii="Tahoma" w:hAnsi="Tahoma"/>
          <w:lang w:val="id-ID"/>
        </w:rPr>
        <w:t>pre treatment</w:t>
      </w:r>
      <w:proofErr w:type="gramEnd"/>
      <w:r w:rsidRPr="00087F39">
        <w:rPr>
          <w:rFonts w:ascii="Tahoma" w:hAnsi="Tahoma"/>
          <w:lang w:val="id-ID"/>
        </w:rPr>
        <w:t xml:space="preserve"> cat dari proses powder coating, kimia proses limbah, kimia proses pengolahan air baku pada bak lamela Reverse Osmosis (RO), proses pengeleman C-PRO, dengan cara dikumpulkan dan disimpan pada TPS Limbah B3 </w:t>
      </w:r>
      <w:r w:rsidRPr="00087F39">
        <w:rPr>
          <w:rFonts w:ascii="Tahoma" w:hAnsi="Tahoma"/>
        </w:rPr>
        <w:t xml:space="preserve">yang pelaksanaanya dikoordinasikan oleh </w:t>
      </w:r>
      <w:r w:rsidRPr="00087F39">
        <w:rPr>
          <w:rFonts w:ascii="Tahoma" w:hAnsi="Tahoma"/>
          <w:lang w:val="id-ID"/>
        </w:rPr>
        <w:t xml:space="preserve">masing-masing bagian yang menghasilkan limbah, antara lain : bagian Chrome, bagian Limbah, bagian Cat, </w:t>
      </w:r>
      <w:r w:rsidRPr="00087F39">
        <w:rPr>
          <w:rFonts w:ascii="Tahoma" w:hAnsi="Tahoma"/>
        </w:rPr>
        <w:t xml:space="preserve">bagian </w:t>
      </w:r>
      <w:r w:rsidRPr="00087F39">
        <w:rPr>
          <w:rFonts w:ascii="Tahoma" w:hAnsi="Tahoma"/>
          <w:lang w:val="id-ID"/>
        </w:rPr>
        <w:t>RO, dan bagian C-PRO.</w:t>
      </w:r>
    </w:p>
    <w:p w14:paraId="3F28FCF9"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rPr>
        <w:t>penanganan limbah sisa potongan besi, hasil grinding, bekas poles dan proses punching dengan cara dikumpulkan yang pelaksanaannya dikoordinasikan oleh masing-masing bagian yang menghasilkan limbah. Mis : Konstruksi, Poles dan Engineering.</w:t>
      </w:r>
    </w:p>
    <w:p w14:paraId="227DC462"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rPr>
        <w:t xml:space="preserve">Penanganan limbah lampu TL yang pelaksanaanya dikoordinasikan oleh bagian </w:t>
      </w:r>
      <w:r w:rsidRPr="00087F39">
        <w:rPr>
          <w:rFonts w:ascii="Tahoma" w:hAnsi="Tahoma"/>
          <w:lang w:val="id-ID"/>
        </w:rPr>
        <w:t>E</w:t>
      </w:r>
      <w:r w:rsidRPr="00087F39">
        <w:rPr>
          <w:rFonts w:ascii="Tahoma" w:hAnsi="Tahoma"/>
        </w:rPr>
        <w:t>ngineering</w:t>
      </w:r>
    </w:p>
    <w:p w14:paraId="4DE3BAF8"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cs="Tahoma"/>
        </w:rPr>
        <w:t xml:space="preserve">Penanganan </w:t>
      </w:r>
      <w:r w:rsidRPr="00087F39">
        <w:rPr>
          <w:rFonts w:ascii="Tahoma" w:hAnsi="Tahoma"/>
        </w:rPr>
        <w:t xml:space="preserve">limbah majun terkontaminasi yang pelaksanaannya dikerjakan oleh masing-masing bagian yang kemudian dari masing-masing bagian dikumpulkan kepada bagian </w:t>
      </w:r>
      <w:r w:rsidRPr="00087F39">
        <w:rPr>
          <w:rFonts w:ascii="Tahoma" w:hAnsi="Tahoma"/>
          <w:lang w:val="id-ID"/>
        </w:rPr>
        <w:t>G</w:t>
      </w:r>
      <w:r w:rsidRPr="00087F39">
        <w:rPr>
          <w:rFonts w:ascii="Tahoma" w:hAnsi="Tahoma"/>
        </w:rPr>
        <w:t xml:space="preserve">udang Pusat bersamaan dengan adanya permintaan majun baru </w:t>
      </w:r>
    </w:p>
    <w:p w14:paraId="34888DFE" w14:textId="77777777" w:rsidR="00D21C8C" w:rsidRPr="00087F39" w:rsidRDefault="00DB7263">
      <w:pPr>
        <w:pStyle w:val="ListParagraph"/>
        <w:numPr>
          <w:ilvl w:val="1"/>
          <w:numId w:val="3"/>
        </w:numPr>
        <w:spacing w:before="60" w:after="60" w:line="240" w:lineRule="auto"/>
        <w:ind w:left="810" w:hanging="450"/>
        <w:jc w:val="both"/>
        <w:rPr>
          <w:rFonts w:ascii="Tahoma" w:hAnsi="Tahoma"/>
        </w:rPr>
      </w:pPr>
      <w:r w:rsidRPr="00087F39">
        <w:rPr>
          <w:rFonts w:ascii="Tahoma" w:hAnsi="Tahoma"/>
        </w:rPr>
        <w:t>Penanganan sludge IPAL hasil dari pengepresan dengan cara dimasukan kedalam jumbo bag yang telah diberi label dan simbol lalu dicatat tanggal kapan dihasilkan, yang pelaksanaannya di kerjakan oleh bagian produksi WWT</w:t>
      </w:r>
    </w:p>
    <w:p w14:paraId="75BC1134" w14:textId="77777777" w:rsidR="00D21C8C" w:rsidRPr="00087F39" w:rsidRDefault="00DB7263">
      <w:pPr>
        <w:pStyle w:val="ListParagraph"/>
        <w:numPr>
          <w:ilvl w:val="1"/>
          <w:numId w:val="3"/>
        </w:numPr>
        <w:spacing w:before="60" w:after="60" w:line="240" w:lineRule="auto"/>
        <w:ind w:left="900" w:hanging="540"/>
        <w:jc w:val="both"/>
        <w:rPr>
          <w:rFonts w:ascii="Tahoma" w:hAnsi="Tahoma"/>
        </w:rPr>
      </w:pPr>
      <w:r w:rsidRPr="00087F39">
        <w:rPr>
          <w:rFonts w:ascii="Tahoma" w:hAnsi="Tahoma"/>
        </w:rPr>
        <w:t>Semua limbah B3 yang dihasilkan harus dicatat dalam logbook meliputi asal limbah, jumlah, Jenis, tanggal dihasilkan, pengelolaan dan tanggal dikeluarkan.</w:t>
      </w:r>
    </w:p>
    <w:p w14:paraId="4AECE01E" w14:textId="77777777" w:rsidR="00D21C8C" w:rsidRPr="00087F39" w:rsidRDefault="00DB7263">
      <w:pPr>
        <w:pStyle w:val="ListParagraph"/>
        <w:numPr>
          <w:ilvl w:val="1"/>
          <w:numId w:val="3"/>
        </w:numPr>
        <w:spacing w:after="0" w:line="240" w:lineRule="auto"/>
        <w:ind w:left="900" w:hanging="540"/>
        <w:jc w:val="both"/>
        <w:rPr>
          <w:rFonts w:ascii="Tahoma" w:hAnsi="Tahoma" w:cs="Tahoma"/>
        </w:rPr>
      </w:pPr>
      <w:r w:rsidRPr="00087F39">
        <w:rPr>
          <w:rFonts w:ascii="Tahoma" w:hAnsi="Tahoma" w:cs="Tahoma"/>
        </w:rPr>
        <w:t xml:space="preserve">Langkah-langkah jika terjadi ceceran/ kebocoran </w:t>
      </w:r>
      <w:r w:rsidRPr="00087F39">
        <w:rPr>
          <w:rFonts w:ascii="Tahoma" w:hAnsi="Tahoma"/>
        </w:rPr>
        <w:t>pada proses penyimpanan limbah B3 atau kebocoran dari mesin :</w:t>
      </w:r>
    </w:p>
    <w:p w14:paraId="7C5EABD9" w14:textId="77777777" w:rsidR="00D21C8C" w:rsidRPr="008814FC" w:rsidRDefault="00DB7263">
      <w:pPr>
        <w:pStyle w:val="ListParagraph"/>
        <w:numPr>
          <w:ilvl w:val="2"/>
          <w:numId w:val="3"/>
        </w:numPr>
        <w:spacing w:after="0" w:line="240" w:lineRule="auto"/>
        <w:ind w:left="1530"/>
        <w:jc w:val="both"/>
        <w:rPr>
          <w:rFonts w:ascii="Tahoma" w:hAnsi="Tahoma" w:cs="Tahoma"/>
          <w:lang w:val="de-DE"/>
        </w:rPr>
      </w:pPr>
      <w:r w:rsidRPr="008814FC">
        <w:rPr>
          <w:rFonts w:ascii="Tahoma" w:hAnsi="Tahoma" w:cs="Tahoma"/>
          <w:lang w:val="de-DE"/>
        </w:rPr>
        <w:t xml:space="preserve">Kenali Jenis B3 </w:t>
      </w:r>
      <w:r w:rsidRPr="008814FC">
        <w:rPr>
          <w:rFonts w:ascii="Tahoma" w:hAnsi="Tahoma"/>
          <w:lang w:val="de-DE"/>
        </w:rPr>
        <w:t>atau limbah B3 yang bocor (jenis dan skalanya)</w:t>
      </w:r>
    </w:p>
    <w:p w14:paraId="56F39293" w14:textId="77777777" w:rsidR="00D21C8C" w:rsidRPr="00087F39" w:rsidRDefault="00DB7263">
      <w:pPr>
        <w:pStyle w:val="ListParagraph"/>
        <w:numPr>
          <w:ilvl w:val="2"/>
          <w:numId w:val="3"/>
        </w:numPr>
        <w:spacing w:before="60" w:after="60" w:line="240" w:lineRule="auto"/>
        <w:ind w:left="1530"/>
        <w:jc w:val="both"/>
        <w:rPr>
          <w:rFonts w:ascii="Tahoma" w:hAnsi="Tahoma"/>
        </w:rPr>
      </w:pPr>
      <w:r w:rsidRPr="008814FC">
        <w:rPr>
          <w:rFonts w:ascii="Tahoma" w:hAnsi="Tahoma"/>
          <w:lang w:val="de-DE"/>
        </w:rPr>
        <w:t xml:space="preserve">Jika dalam hal terjadi tumpahan/ceceran/kebocoran dalam skala yang sangat banyak segera nyalakan sirine atau hubungi Dept. </w:t>
      </w:r>
      <w:r w:rsidRPr="00087F39">
        <w:rPr>
          <w:rFonts w:ascii="Tahoma" w:hAnsi="Tahoma"/>
        </w:rPr>
        <w:t xml:space="preserve">HC&amp;GA </w:t>
      </w:r>
      <w:proofErr w:type="spellStart"/>
      <w:r w:rsidRPr="00087F39">
        <w:rPr>
          <w:rFonts w:ascii="Tahoma" w:hAnsi="Tahoma"/>
        </w:rPr>
        <w:t>atau</w:t>
      </w:r>
      <w:proofErr w:type="spellEnd"/>
      <w:r w:rsidRPr="00087F39">
        <w:rPr>
          <w:rFonts w:ascii="Tahoma" w:hAnsi="Tahoma"/>
        </w:rPr>
        <w:t xml:space="preserve"> </w:t>
      </w:r>
      <w:proofErr w:type="spellStart"/>
      <w:r w:rsidRPr="00087F39">
        <w:rPr>
          <w:rFonts w:ascii="Tahoma" w:hAnsi="Tahoma"/>
        </w:rPr>
        <w:t>keamanan</w:t>
      </w:r>
      <w:proofErr w:type="spellEnd"/>
      <w:r w:rsidRPr="00087F39">
        <w:rPr>
          <w:rFonts w:ascii="Tahoma" w:hAnsi="Tahoma"/>
        </w:rPr>
        <w:t>.</w:t>
      </w:r>
    </w:p>
    <w:p w14:paraId="594AFD39" w14:textId="77777777" w:rsidR="00D21C8C" w:rsidRPr="00087F39" w:rsidRDefault="00DB7263">
      <w:pPr>
        <w:pStyle w:val="ListParagraph"/>
        <w:numPr>
          <w:ilvl w:val="2"/>
          <w:numId w:val="3"/>
        </w:numPr>
        <w:spacing w:after="0" w:line="240" w:lineRule="auto"/>
        <w:ind w:left="1530"/>
        <w:jc w:val="both"/>
        <w:rPr>
          <w:rFonts w:ascii="Tahoma" w:hAnsi="Tahoma" w:cs="Tahoma"/>
        </w:rPr>
      </w:pPr>
      <w:r w:rsidRPr="00087F39">
        <w:rPr>
          <w:rFonts w:ascii="Tahoma" w:hAnsi="Tahoma" w:cs="Tahoma"/>
        </w:rPr>
        <w:t xml:space="preserve">Setiap Personil </w:t>
      </w:r>
      <w:r w:rsidRPr="00087F39">
        <w:rPr>
          <w:rFonts w:ascii="Tahoma" w:hAnsi="Tahoma"/>
        </w:rPr>
        <w:t>wajib menggunakan APD yang sesuai dengan peruntukannya.</w:t>
      </w:r>
    </w:p>
    <w:p w14:paraId="2CE15C29" w14:textId="77777777" w:rsidR="00D21C8C" w:rsidRPr="00087F39" w:rsidRDefault="00DB7263">
      <w:pPr>
        <w:pStyle w:val="ListParagraph"/>
        <w:numPr>
          <w:ilvl w:val="2"/>
          <w:numId w:val="3"/>
        </w:numPr>
        <w:spacing w:before="60" w:after="60" w:line="240" w:lineRule="auto"/>
        <w:ind w:left="1530"/>
        <w:jc w:val="both"/>
        <w:rPr>
          <w:rFonts w:ascii="Tahoma" w:hAnsi="Tahoma"/>
        </w:rPr>
      </w:pPr>
      <w:r w:rsidRPr="00087F39">
        <w:rPr>
          <w:rFonts w:ascii="Tahoma" w:hAnsi="Tahoma" w:cs="Tahoma"/>
        </w:rPr>
        <w:t xml:space="preserve">Jika </w:t>
      </w:r>
      <w:r w:rsidRPr="00087F39">
        <w:rPr>
          <w:rFonts w:ascii="Tahoma" w:hAnsi="Tahoma"/>
        </w:rPr>
        <w:t>tumpahan/ceceran/kebocoran terjadi dari mesin yang sedang beroperasi dengan jumlah yang cukup banyak matikan mesin terlebih dahulu.</w:t>
      </w:r>
    </w:p>
    <w:p w14:paraId="5C994C50" w14:textId="77777777" w:rsidR="00D21C8C" w:rsidRPr="008814FC" w:rsidRDefault="00DB7263">
      <w:pPr>
        <w:pStyle w:val="ListParagraph"/>
        <w:numPr>
          <w:ilvl w:val="2"/>
          <w:numId w:val="3"/>
        </w:numPr>
        <w:spacing w:after="0" w:line="240" w:lineRule="auto"/>
        <w:ind w:left="1530"/>
        <w:jc w:val="both"/>
        <w:rPr>
          <w:rFonts w:ascii="Tahoma" w:hAnsi="Tahoma" w:cs="Tahoma"/>
          <w:lang w:val="de-DE"/>
        </w:rPr>
      </w:pPr>
      <w:r w:rsidRPr="008814FC">
        <w:rPr>
          <w:rFonts w:ascii="Tahoma" w:hAnsi="Tahoma"/>
          <w:lang w:val="de-DE"/>
        </w:rPr>
        <w:t>Segera lokalisir area tumpahan/ceceran/kebocoran dengan menggunakan majun atau kantung pasir.</w:t>
      </w:r>
    </w:p>
    <w:p w14:paraId="0011747B" w14:textId="77777777" w:rsidR="00D21C8C" w:rsidRPr="008814FC" w:rsidRDefault="00DB7263">
      <w:pPr>
        <w:pStyle w:val="ListParagraph"/>
        <w:numPr>
          <w:ilvl w:val="2"/>
          <w:numId w:val="3"/>
        </w:numPr>
        <w:spacing w:before="60" w:after="60" w:line="240" w:lineRule="auto"/>
        <w:ind w:left="1530"/>
        <w:jc w:val="both"/>
        <w:rPr>
          <w:rFonts w:ascii="Tahoma" w:hAnsi="Tahoma"/>
          <w:lang w:val="de-DE"/>
        </w:rPr>
      </w:pPr>
      <w:r w:rsidRPr="008814FC">
        <w:rPr>
          <w:rFonts w:ascii="Tahoma" w:hAnsi="Tahoma"/>
          <w:lang w:val="de-DE"/>
        </w:rPr>
        <w:t>Tutup akses aliran tumpahan yang menuju ke tanah terbuka atau badan air di sekitar lokasi tumpahan/ceceran/kebocoran.</w:t>
      </w:r>
    </w:p>
    <w:p w14:paraId="38AE36E0" w14:textId="77777777" w:rsidR="00D21C8C" w:rsidRPr="008814FC" w:rsidRDefault="00DB7263">
      <w:pPr>
        <w:pStyle w:val="ListParagraph"/>
        <w:numPr>
          <w:ilvl w:val="2"/>
          <w:numId w:val="3"/>
        </w:numPr>
        <w:spacing w:before="60" w:after="60" w:line="240" w:lineRule="auto"/>
        <w:ind w:left="1530"/>
        <w:jc w:val="both"/>
        <w:rPr>
          <w:rFonts w:ascii="Tahoma" w:hAnsi="Tahoma"/>
          <w:lang w:val="de-DE"/>
        </w:rPr>
      </w:pPr>
      <w:r w:rsidRPr="008814FC">
        <w:rPr>
          <w:rFonts w:ascii="Tahoma" w:hAnsi="Tahoma"/>
          <w:lang w:val="de-DE"/>
        </w:rPr>
        <w:t>Taburi tumpahan/ceceran/kebocoran dengan menggunakan pasir atau serbuk gergaji, biarkan beberapa saat agar menyerap.</w:t>
      </w:r>
    </w:p>
    <w:p w14:paraId="0E7BFEF4" w14:textId="77777777" w:rsidR="00D21C8C" w:rsidRPr="008814FC" w:rsidRDefault="00DB7263">
      <w:pPr>
        <w:pStyle w:val="ListParagraph"/>
        <w:numPr>
          <w:ilvl w:val="2"/>
          <w:numId w:val="3"/>
        </w:numPr>
        <w:spacing w:before="60" w:after="60" w:line="240" w:lineRule="auto"/>
        <w:ind w:left="1530"/>
        <w:jc w:val="both"/>
        <w:rPr>
          <w:rFonts w:ascii="Tahoma" w:hAnsi="Tahoma"/>
          <w:lang w:val="de-DE"/>
        </w:rPr>
      </w:pPr>
      <w:r w:rsidRPr="008814FC">
        <w:rPr>
          <w:rFonts w:ascii="Tahoma" w:hAnsi="Tahoma"/>
          <w:lang w:val="de-DE"/>
        </w:rPr>
        <w:t>Setelah terserap buang pasir, bubuk gergaji atau absorbent/majun ke dalam drum yang berlabel “Barang terkontaminasi B3”</w:t>
      </w:r>
    </w:p>
    <w:p w14:paraId="45F09402" w14:textId="77777777" w:rsidR="00D21C8C" w:rsidRPr="00087F39" w:rsidRDefault="00DB7263">
      <w:pPr>
        <w:pStyle w:val="ListParagraph"/>
        <w:numPr>
          <w:ilvl w:val="2"/>
          <w:numId w:val="3"/>
        </w:numPr>
        <w:spacing w:after="0" w:line="240" w:lineRule="auto"/>
        <w:ind w:left="1530"/>
        <w:jc w:val="both"/>
        <w:rPr>
          <w:rFonts w:ascii="Tahoma" w:hAnsi="Tahoma" w:cs="Tahoma"/>
        </w:rPr>
      </w:pPr>
      <w:r w:rsidRPr="008814FC">
        <w:rPr>
          <w:rFonts w:ascii="Tahoma" w:hAnsi="Tahoma"/>
          <w:lang w:val="de-DE"/>
        </w:rPr>
        <w:t xml:space="preserve">Catat kejadian dalam buku mutasi kejadian dan segera dilaporkan ke Dept. </w:t>
      </w:r>
      <w:r w:rsidRPr="00087F39">
        <w:rPr>
          <w:rFonts w:ascii="Tahoma" w:hAnsi="Tahoma"/>
        </w:rPr>
        <w:t>HC&amp;GA.</w:t>
      </w:r>
    </w:p>
    <w:p w14:paraId="396AE180" w14:textId="77777777" w:rsidR="00D21C8C" w:rsidRPr="00087F39" w:rsidRDefault="00DB7263" w:rsidP="00185B74">
      <w:pPr>
        <w:pStyle w:val="ListParagraph"/>
        <w:numPr>
          <w:ilvl w:val="1"/>
          <w:numId w:val="3"/>
        </w:numPr>
        <w:spacing w:before="60" w:after="60" w:line="360" w:lineRule="auto"/>
        <w:ind w:left="896" w:hanging="539"/>
        <w:jc w:val="both"/>
        <w:rPr>
          <w:rFonts w:ascii="Tahoma" w:hAnsi="Tahoma"/>
        </w:rPr>
      </w:pPr>
      <w:r w:rsidRPr="00087F39">
        <w:rPr>
          <w:rFonts w:ascii="Tahoma" w:hAnsi="Tahoma"/>
        </w:rPr>
        <w:t>Apabila terjadi ceceran/kebocoran pada proses pemindahan B3 dan limbah B3 :</w:t>
      </w:r>
    </w:p>
    <w:p w14:paraId="5459BDFF" w14:textId="77777777" w:rsidR="00D21C8C" w:rsidRPr="008814FC" w:rsidRDefault="00DB7263">
      <w:pPr>
        <w:pStyle w:val="ListParagraph"/>
        <w:numPr>
          <w:ilvl w:val="2"/>
          <w:numId w:val="3"/>
        </w:numPr>
        <w:spacing w:before="60" w:after="60" w:line="240" w:lineRule="auto"/>
        <w:ind w:left="1530"/>
        <w:jc w:val="both"/>
        <w:rPr>
          <w:rFonts w:ascii="Tahoma" w:hAnsi="Tahoma"/>
          <w:lang w:val="de-DE"/>
        </w:rPr>
      </w:pPr>
      <w:r w:rsidRPr="008814FC">
        <w:rPr>
          <w:rFonts w:ascii="Tahoma" w:hAnsi="Tahoma"/>
          <w:lang w:val="de-DE"/>
        </w:rPr>
        <w:t>Kenali jenis B3 atau limbah B3 yang bocor (jenis dan skalanya)</w:t>
      </w:r>
    </w:p>
    <w:p w14:paraId="11DAB8F4" w14:textId="77777777" w:rsidR="00D21C8C" w:rsidRPr="00087F39" w:rsidRDefault="00DB7263">
      <w:pPr>
        <w:pStyle w:val="ListParagraph"/>
        <w:numPr>
          <w:ilvl w:val="2"/>
          <w:numId w:val="3"/>
        </w:numPr>
        <w:spacing w:before="60" w:after="60" w:line="240" w:lineRule="auto"/>
        <w:ind w:left="1530"/>
        <w:jc w:val="both"/>
        <w:rPr>
          <w:rFonts w:ascii="Tahoma" w:hAnsi="Tahoma"/>
        </w:rPr>
      </w:pPr>
      <w:r w:rsidRPr="008814FC">
        <w:rPr>
          <w:rFonts w:ascii="Tahoma" w:hAnsi="Tahoma"/>
          <w:lang w:val="de-DE"/>
        </w:rPr>
        <w:t xml:space="preserve">Jika dalam hal terjadi tumpahan/ceceran/kebocoran dalam skala yang sangat banyak segera nyalakan sirine atau hubungi Dept. </w:t>
      </w:r>
      <w:r w:rsidRPr="00087F39">
        <w:rPr>
          <w:rFonts w:ascii="Tahoma" w:hAnsi="Tahoma"/>
        </w:rPr>
        <w:t xml:space="preserve">HC&amp;GA </w:t>
      </w:r>
      <w:proofErr w:type="spellStart"/>
      <w:r w:rsidRPr="00087F39">
        <w:rPr>
          <w:rFonts w:ascii="Tahoma" w:hAnsi="Tahoma"/>
        </w:rPr>
        <w:t>atau</w:t>
      </w:r>
      <w:proofErr w:type="spellEnd"/>
      <w:r w:rsidRPr="00087F39">
        <w:rPr>
          <w:rFonts w:ascii="Tahoma" w:hAnsi="Tahoma"/>
        </w:rPr>
        <w:t xml:space="preserve"> </w:t>
      </w:r>
      <w:proofErr w:type="spellStart"/>
      <w:r w:rsidRPr="00087F39">
        <w:rPr>
          <w:rFonts w:ascii="Tahoma" w:hAnsi="Tahoma"/>
        </w:rPr>
        <w:t>keamanan</w:t>
      </w:r>
      <w:proofErr w:type="spellEnd"/>
      <w:r w:rsidRPr="00087F39">
        <w:rPr>
          <w:rFonts w:ascii="Tahoma" w:hAnsi="Tahoma"/>
        </w:rPr>
        <w:t>.</w:t>
      </w:r>
    </w:p>
    <w:p w14:paraId="0EF62FE7" w14:textId="77777777" w:rsidR="00D21C8C" w:rsidRPr="00087F39" w:rsidRDefault="00DB7263">
      <w:pPr>
        <w:pStyle w:val="ListParagraph"/>
        <w:numPr>
          <w:ilvl w:val="2"/>
          <w:numId w:val="3"/>
        </w:numPr>
        <w:spacing w:after="0" w:line="240" w:lineRule="auto"/>
        <w:ind w:left="1530"/>
        <w:jc w:val="both"/>
        <w:rPr>
          <w:rFonts w:ascii="Tahoma" w:hAnsi="Tahoma" w:cs="Tahoma"/>
        </w:rPr>
      </w:pPr>
      <w:r w:rsidRPr="00087F39">
        <w:rPr>
          <w:rFonts w:ascii="Tahoma" w:hAnsi="Tahoma"/>
        </w:rPr>
        <w:t>Setiap personil wajib menggunakan APD yang sesuai dengan peruntukannya.</w:t>
      </w:r>
    </w:p>
    <w:p w14:paraId="15985A6E" w14:textId="77777777" w:rsidR="00D21C8C" w:rsidRPr="00087F39" w:rsidRDefault="00DB7263">
      <w:pPr>
        <w:pStyle w:val="ListParagraph"/>
        <w:numPr>
          <w:ilvl w:val="2"/>
          <w:numId w:val="3"/>
        </w:numPr>
        <w:spacing w:before="60" w:after="60" w:line="240" w:lineRule="auto"/>
        <w:ind w:left="1530"/>
        <w:jc w:val="both"/>
        <w:rPr>
          <w:rFonts w:ascii="Tahoma" w:hAnsi="Tahoma"/>
        </w:rPr>
      </w:pPr>
      <w:r w:rsidRPr="00087F39">
        <w:rPr>
          <w:rFonts w:ascii="Tahoma" w:hAnsi="Tahoma"/>
        </w:rPr>
        <w:lastRenderedPageBreak/>
        <w:t>Jika tumpahan/ceceran/kebocoran terjadi dari mesin yang sedang beroperasi dengan jumlah yang cukup banyak matikan mesin terlebih dahulu.</w:t>
      </w:r>
    </w:p>
    <w:p w14:paraId="10D1F991" w14:textId="77777777" w:rsidR="00D21C8C" w:rsidRPr="008814FC" w:rsidRDefault="00DB7263">
      <w:pPr>
        <w:pStyle w:val="ListParagraph"/>
        <w:numPr>
          <w:ilvl w:val="2"/>
          <w:numId w:val="3"/>
        </w:numPr>
        <w:spacing w:after="0" w:line="240" w:lineRule="auto"/>
        <w:ind w:left="1530"/>
        <w:jc w:val="both"/>
        <w:rPr>
          <w:rFonts w:ascii="Tahoma" w:hAnsi="Tahoma" w:cs="Tahoma"/>
          <w:lang w:val="de-DE"/>
        </w:rPr>
      </w:pPr>
      <w:r w:rsidRPr="008814FC">
        <w:rPr>
          <w:rFonts w:ascii="Tahoma" w:hAnsi="Tahoma"/>
          <w:lang w:val="de-DE"/>
        </w:rPr>
        <w:t>Segera lokalisir area tumpahan/ceceran/kebocoran dengan menggunakan majun atau kantung pasir.</w:t>
      </w:r>
    </w:p>
    <w:p w14:paraId="625FEDB7" w14:textId="77777777" w:rsidR="00D21C8C" w:rsidRPr="008814FC" w:rsidRDefault="00DB7263">
      <w:pPr>
        <w:pStyle w:val="ListParagraph"/>
        <w:numPr>
          <w:ilvl w:val="2"/>
          <w:numId w:val="3"/>
        </w:numPr>
        <w:spacing w:before="60" w:after="60" w:line="240" w:lineRule="auto"/>
        <w:ind w:left="1530"/>
        <w:jc w:val="both"/>
        <w:rPr>
          <w:rFonts w:ascii="Tahoma" w:hAnsi="Tahoma"/>
          <w:lang w:val="de-DE"/>
        </w:rPr>
      </w:pPr>
      <w:r w:rsidRPr="008814FC">
        <w:rPr>
          <w:rFonts w:ascii="Tahoma" w:hAnsi="Tahoma"/>
          <w:lang w:val="de-DE"/>
        </w:rPr>
        <w:t>Tutup akses aliran tumpahan yang menuju ke tanah terbuka atau badan air di sekitar lokasi tumpahan/ceceran/kebocoran.</w:t>
      </w:r>
    </w:p>
    <w:p w14:paraId="152F6E9C" w14:textId="77777777" w:rsidR="00D21C8C" w:rsidRPr="008814FC" w:rsidRDefault="00DB7263">
      <w:pPr>
        <w:pStyle w:val="ListParagraph"/>
        <w:numPr>
          <w:ilvl w:val="2"/>
          <w:numId w:val="3"/>
        </w:numPr>
        <w:spacing w:before="60" w:after="60" w:line="240" w:lineRule="auto"/>
        <w:ind w:left="1530"/>
        <w:jc w:val="both"/>
        <w:rPr>
          <w:rFonts w:ascii="Tahoma" w:hAnsi="Tahoma"/>
          <w:lang w:val="de-DE"/>
        </w:rPr>
      </w:pPr>
      <w:r w:rsidRPr="008814FC">
        <w:rPr>
          <w:rFonts w:ascii="Tahoma" w:hAnsi="Tahoma"/>
          <w:lang w:val="de-DE"/>
        </w:rPr>
        <w:t>Taburi tumpahan/ceceran/kebocoran dengan menggunakan pasir atau serbuk gergaji, biarkan beberapa saat agar menyerap.</w:t>
      </w:r>
    </w:p>
    <w:p w14:paraId="57B30414" w14:textId="77777777" w:rsidR="00D21C8C" w:rsidRPr="008814FC" w:rsidRDefault="00DB7263">
      <w:pPr>
        <w:pStyle w:val="ListParagraph"/>
        <w:numPr>
          <w:ilvl w:val="2"/>
          <w:numId w:val="3"/>
        </w:numPr>
        <w:spacing w:before="60" w:after="60" w:line="240" w:lineRule="auto"/>
        <w:ind w:left="1530"/>
        <w:jc w:val="both"/>
        <w:rPr>
          <w:rFonts w:ascii="Tahoma" w:hAnsi="Tahoma"/>
          <w:lang w:val="de-DE"/>
        </w:rPr>
      </w:pPr>
      <w:r w:rsidRPr="008814FC">
        <w:rPr>
          <w:rFonts w:ascii="Tahoma" w:hAnsi="Tahoma"/>
          <w:lang w:val="de-DE"/>
        </w:rPr>
        <w:t>Setelah terserap buang pasir, bubuk gergaji atau absorbent/majun ke dalam drum yang berlabel “Barang terkontaminasi B3”</w:t>
      </w:r>
    </w:p>
    <w:p w14:paraId="09B04FF5" w14:textId="77777777" w:rsidR="00D21C8C" w:rsidRPr="00087F39" w:rsidRDefault="00DB7263">
      <w:pPr>
        <w:pStyle w:val="ListParagraph"/>
        <w:numPr>
          <w:ilvl w:val="2"/>
          <w:numId w:val="3"/>
        </w:numPr>
        <w:spacing w:before="60" w:after="60" w:line="240" w:lineRule="auto"/>
        <w:ind w:left="1530"/>
        <w:jc w:val="both"/>
        <w:rPr>
          <w:rFonts w:ascii="Tahoma" w:hAnsi="Tahoma"/>
        </w:rPr>
      </w:pPr>
      <w:r w:rsidRPr="008814FC">
        <w:rPr>
          <w:rFonts w:ascii="Tahoma" w:hAnsi="Tahoma"/>
          <w:lang w:val="de-DE"/>
        </w:rPr>
        <w:t xml:space="preserve">Catat kejadian dalam buku mutasi kejadian dan segera dilaporkan ke Dept. </w:t>
      </w:r>
      <w:r w:rsidRPr="00087F39">
        <w:rPr>
          <w:rFonts w:ascii="Tahoma" w:hAnsi="Tahoma"/>
        </w:rPr>
        <w:t>HC&amp;GA.</w:t>
      </w:r>
    </w:p>
    <w:p w14:paraId="4BF81191" w14:textId="77777777" w:rsidR="00185B74" w:rsidRPr="008814FC" w:rsidRDefault="00185B74" w:rsidP="00185B74">
      <w:pPr>
        <w:pStyle w:val="ListParagraph"/>
        <w:numPr>
          <w:ilvl w:val="1"/>
          <w:numId w:val="3"/>
        </w:numPr>
        <w:spacing w:before="60" w:after="60" w:line="240" w:lineRule="auto"/>
        <w:ind w:left="896" w:hanging="539"/>
        <w:jc w:val="both"/>
        <w:rPr>
          <w:rFonts w:ascii="Tahoma" w:hAnsi="Tahoma"/>
          <w:lang w:val="id-ID"/>
        </w:rPr>
      </w:pPr>
      <w:r w:rsidRPr="00087F39">
        <w:rPr>
          <w:rFonts w:ascii="Tahoma" w:hAnsi="Tahoma"/>
          <w:lang w:val="id-ID"/>
        </w:rPr>
        <w:t>Untuk lebih lanjut penjelasan terkait pengelolaan limbah lebih dijelaskan pada Instruksi kerja HC.P.1.IK.1. Pengelolaan IPAL dan HC.P.1.IK.2. Pengelolaan Limbah B3 di Luar IPAL</w:t>
      </w:r>
    </w:p>
    <w:p w14:paraId="06C6BDEC" w14:textId="77777777" w:rsidR="00D21C8C" w:rsidRPr="008814FC" w:rsidRDefault="00D21C8C">
      <w:pPr>
        <w:pStyle w:val="ListParagraph"/>
        <w:spacing w:after="0" w:line="240" w:lineRule="auto"/>
        <w:ind w:left="1440"/>
        <w:jc w:val="both"/>
        <w:rPr>
          <w:rFonts w:ascii="Tahoma" w:hAnsi="Tahoma" w:cs="Tahoma"/>
          <w:lang w:val="id-ID"/>
        </w:rPr>
      </w:pPr>
    </w:p>
    <w:p w14:paraId="1170BCD6" w14:textId="77777777" w:rsidR="00D21C8C" w:rsidRPr="008814FC" w:rsidRDefault="00D21C8C">
      <w:pPr>
        <w:pStyle w:val="ListParagraph"/>
        <w:spacing w:after="0" w:line="240" w:lineRule="auto"/>
        <w:ind w:left="1350" w:hanging="720"/>
        <w:jc w:val="both"/>
        <w:rPr>
          <w:rFonts w:ascii="Arial" w:hAnsi="Arial" w:cs="Arial"/>
          <w:lang w:val="id-ID"/>
        </w:rPr>
      </w:pPr>
    </w:p>
    <w:p w14:paraId="2D0916C4" w14:textId="77777777" w:rsidR="00D21C8C" w:rsidRPr="008814FC" w:rsidRDefault="00D21C8C">
      <w:pPr>
        <w:pStyle w:val="ListParagraph"/>
        <w:tabs>
          <w:tab w:val="left" w:pos="810"/>
          <w:tab w:val="left" w:pos="900"/>
          <w:tab w:val="left" w:pos="1080"/>
          <w:tab w:val="left" w:pos="1230"/>
        </w:tabs>
        <w:spacing w:after="0" w:line="240" w:lineRule="auto"/>
        <w:ind w:left="810" w:hanging="180"/>
        <w:jc w:val="both"/>
        <w:rPr>
          <w:rFonts w:ascii="Arial" w:hAnsi="Arial" w:cs="Arial"/>
          <w:lang w:val="id-ID"/>
        </w:rPr>
      </w:pPr>
    </w:p>
    <w:p w14:paraId="50BB1972" w14:textId="77777777" w:rsidR="00D21C8C" w:rsidRPr="00087F39" w:rsidRDefault="00DB7263">
      <w:pPr>
        <w:pStyle w:val="ListParagraph"/>
        <w:numPr>
          <w:ilvl w:val="0"/>
          <w:numId w:val="3"/>
        </w:numPr>
        <w:tabs>
          <w:tab w:val="left" w:pos="360"/>
          <w:tab w:val="left" w:pos="900"/>
          <w:tab w:val="left" w:pos="1080"/>
          <w:tab w:val="left" w:pos="1230"/>
        </w:tabs>
        <w:spacing w:after="0" w:line="360" w:lineRule="auto"/>
        <w:jc w:val="both"/>
        <w:rPr>
          <w:rFonts w:ascii="Arial" w:hAnsi="Arial" w:cs="Arial"/>
          <w:b/>
        </w:rPr>
      </w:pPr>
      <w:r w:rsidRPr="00087F39">
        <w:rPr>
          <w:rFonts w:ascii="Arial" w:hAnsi="Arial" w:cs="Arial"/>
          <w:b/>
        </w:rPr>
        <w:t>TANGGUNG JAWAB</w:t>
      </w:r>
    </w:p>
    <w:p w14:paraId="34CC05C1" w14:textId="77777777" w:rsidR="00D21C8C" w:rsidRPr="00087F39" w:rsidRDefault="00DB7263">
      <w:pPr>
        <w:pStyle w:val="ListParagraph"/>
        <w:numPr>
          <w:ilvl w:val="1"/>
          <w:numId w:val="3"/>
        </w:numPr>
        <w:spacing w:after="0" w:line="240" w:lineRule="auto"/>
        <w:ind w:left="810" w:hanging="450"/>
        <w:jc w:val="both"/>
        <w:rPr>
          <w:rFonts w:ascii="Arial" w:hAnsi="Arial" w:cs="Arial"/>
          <w:b/>
        </w:rPr>
      </w:pPr>
      <w:r w:rsidRPr="00087F39">
        <w:rPr>
          <w:rFonts w:ascii="Arial" w:hAnsi="Arial" w:cs="Arial"/>
          <w:b/>
        </w:rPr>
        <w:t>Manager Produksi</w:t>
      </w:r>
    </w:p>
    <w:p w14:paraId="120580B4"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Melakukan monitoring terhadap berjalannya prosedur ini, terkait dengan kesesuaian terhadap regulasi yang berlaku, baik regulasi dari pemerintah pusat maupun daerah</w:t>
      </w:r>
    </w:p>
    <w:p w14:paraId="782726B8"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Melakukan koordinasi dengan lembaga atau bagian lain di internal organisasi bila terjadi permasalahan terkait dengan pengelolaan B3</w:t>
      </w:r>
    </w:p>
    <w:p w14:paraId="11055CEE" w14:textId="77777777" w:rsidR="00D21C8C" w:rsidRPr="00087F39" w:rsidRDefault="00D21C8C">
      <w:pPr>
        <w:pStyle w:val="ListParagraph"/>
        <w:tabs>
          <w:tab w:val="left" w:pos="900"/>
          <w:tab w:val="left" w:pos="1080"/>
          <w:tab w:val="left" w:pos="1230"/>
          <w:tab w:val="left" w:pos="1440"/>
        </w:tabs>
        <w:spacing w:after="0" w:line="240" w:lineRule="auto"/>
        <w:ind w:left="810"/>
        <w:jc w:val="both"/>
        <w:rPr>
          <w:rFonts w:ascii="Arial" w:hAnsi="Arial" w:cs="Arial"/>
        </w:rPr>
      </w:pPr>
    </w:p>
    <w:p w14:paraId="15CAC226" w14:textId="77777777" w:rsidR="00D21C8C" w:rsidRPr="00087F39" w:rsidRDefault="00DB7263">
      <w:pPr>
        <w:pStyle w:val="ListParagraph"/>
        <w:numPr>
          <w:ilvl w:val="1"/>
          <w:numId w:val="3"/>
        </w:numPr>
        <w:spacing w:after="0" w:line="240" w:lineRule="auto"/>
        <w:ind w:left="810" w:hanging="450"/>
        <w:jc w:val="both"/>
        <w:rPr>
          <w:rFonts w:ascii="Arial" w:hAnsi="Arial" w:cs="Arial"/>
          <w:b/>
        </w:rPr>
      </w:pPr>
      <w:r w:rsidRPr="00087F39">
        <w:rPr>
          <w:rFonts w:ascii="Arial" w:hAnsi="Arial" w:cs="Arial"/>
          <w:b/>
        </w:rPr>
        <w:t>Section Chief of WWT</w:t>
      </w:r>
    </w:p>
    <w:p w14:paraId="1E86DB50"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Monitoring pelaksanaan pengelolaan limbah dilapangan sesuai dengan aturan yang sudah ditetapkan dalam prosedur ini</w:t>
      </w:r>
    </w:p>
    <w:p w14:paraId="369845AF"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 xml:space="preserve">Koordinasi dengan atasan atau bagian di internal organisasi jika terjadi penyimpangan atau masalah terkait pengelolaan limbah </w:t>
      </w:r>
    </w:p>
    <w:p w14:paraId="0AB61834" w14:textId="77777777" w:rsidR="00D21C8C" w:rsidRPr="00087F39" w:rsidRDefault="00D21C8C">
      <w:pPr>
        <w:pStyle w:val="ListParagraph"/>
        <w:spacing w:after="0" w:line="240" w:lineRule="auto"/>
        <w:ind w:left="1440"/>
        <w:jc w:val="both"/>
        <w:rPr>
          <w:rFonts w:ascii="Arial" w:hAnsi="Arial" w:cs="Arial"/>
        </w:rPr>
      </w:pPr>
    </w:p>
    <w:p w14:paraId="06CB3D43" w14:textId="77777777" w:rsidR="00D21C8C" w:rsidRPr="00087F39" w:rsidRDefault="00DB7263">
      <w:pPr>
        <w:pStyle w:val="ListParagraph"/>
        <w:numPr>
          <w:ilvl w:val="1"/>
          <w:numId w:val="3"/>
        </w:numPr>
        <w:spacing w:after="0" w:line="240" w:lineRule="auto"/>
        <w:ind w:left="810" w:hanging="450"/>
        <w:jc w:val="both"/>
        <w:rPr>
          <w:rFonts w:ascii="Arial" w:hAnsi="Arial" w:cs="Arial"/>
          <w:b/>
        </w:rPr>
      </w:pPr>
      <w:r w:rsidRPr="00087F39">
        <w:rPr>
          <w:rFonts w:ascii="Arial" w:hAnsi="Arial" w:cs="Arial"/>
          <w:b/>
        </w:rPr>
        <w:t>Chief Officer of Industrial Relationship &amp; General Affair (IR&amp;GA)</w:t>
      </w:r>
    </w:p>
    <w:p w14:paraId="3DF9F9EC"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Memastikan bahwa pengelolaan limbah B3 mulai dari proses pemindahan dari sumber limbah, penampungan, pemrosesan dan penempatan limbah di TPS dilakukan oleh operator sesuai dengan instruksi kerja yang sudah ditetapkan</w:t>
      </w:r>
    </w:p>
    <w:p w14:paraId="39F5B09F" w14:textId="77777777" w:rsidR="00D21C8C" w:rsidRDefault="00DB7263">
      <w:pPr>
        <w:pStyle w:val="ListParagraph"/>
        <w:numPr>
          <w:ilvl w:val="2"/>
          <w:numId w:val="3"/>
        </w:numPr>
        <w:spacing w:after="0" w:line="240" w:lineRule="auto"/>
        <w:ind w:left="1440" w:hanging="630"/>
        <w:jc w:val="both"/>
        <w:rPr>
          <w:rFonts w:ascii="Arial" w:hAnsi="Arial" w:cs="Arial"/>
        </w:rPr>
      </w:pPr>
      <w:proofErr w:type="spellStart"/>
      <w:r w:rsidRPr="00087F39">
        <w:rPr>
          <w:rFonts w:ascii="Arial" w:hAnsi="Arial" w:cs="Arial"/>
        </w:rPr>
        <w:t>Memastikan</w:t>
      </w:r>
      <w:proofErr w:type="spellEnd"/>
      <w:r w:rsidRPr="00087F39">
        <w:rPr>
          <w:rFonts w:ascii="Arial" w:hAnsi="Arial" w:cs="Arial"/>
        </w:rPr>
        <w:t xml:space="preserve"> </w:t>
      </w:r>
      <w:proofErr w:type="spellStart"/>
      <w:r w:rsidRPr="00087F39">
        <w:rPr>
          <w:rFonts w:ascii="Arial" w:hAnsi="Arial" w:cs="Arial"/>
        </w:rPr>
        <w:t>bahwa</w:t>
      </w:r>
      <w:proofErr w:type="spellEnd"/>
      <w:r w:rsidRPr="00087F39">
        <w:rPr>
          <w:rFonts w:ascii="Arial" w:hAnsi="Arial" w:cs="Arial"/>
        </w:rPr>
        <w:t xml:space="preserve"> </w:t>
      </w:r>
      <w:proofErr w:type="spellStart"/>
      <w:r w:rsidRPr="00087F39">
        <w:rPr>
          <w:rFonts w:ascii="Arial" w:hAnsi="Arial" w:cs="Arial"/>
        </w:rPr>
        <w:t>semua</w:t>
      </w:r>
      <w:proofErr w:type="spellEnd"/>
      <w:r w:rsidRPr="00087F39">
        <w:rPr>
          <w:rFonts w:ascii="Arial" w:hAnsi="Arial" w:cs="Arial"/>
        </w:rPr>
        <w:t xml:space="preserve"> </w:t>
      </w:r>
      <w:proofErr w:type="spellStart"/>
      <w:r w:rsidRPr="00087F39">
        <w:rPr>
          <w:rFonts w:ascii="Arial" w:hAnsi="Arial" w:cs="Arial"/>
        </w:rPr>
        <w:t>transaksi</w:t>
      </w:r>
      <w:proofErr w:type="spellEnd"/>
      <w:r w:rsidRPr="00087F39">
        <w:rPr>
          <w:rFonts w:ascii="Arial" w:hAnsi="Arial" w:cs="Arial"/>
        </w:rPr>
        <w:t xml:space="preserve"> </w:t>
      </w:r>
      <w:proofErr w:type="spellStart"/>
      <w:r w:rsidRPr="00087F39">
        <w:rPr>
          <w:rFonts w:ascii="Arial" w:hAnsi="Arial" w:cs="Arial"/>
        </w:rPr>
        <w:t>keluar</w:t>
      </w:r>
      <w:proofErr w:type="spellEnd"/>
      <w:r w:rsidRPr="00087F39">
        <w:rPr>
          <w:rFonts w:ascii="Arial" w:hAnsi="Arial" w:cs="Arial"/>
        </w:rPr>
        <w:t xml:space="preserve"> </w:t>
      </w:r>
      <w:proofErr w:type="spellStart"/>
      <w:r w:rsidRPr="00087F39">
        <w:rPr>
          <w:rFonts w:ascii="Arial" w:hAnsi="Arial" w:cs="Arial"/>
        </w:rPr>
        <w:t>masuk</w:t>
      </w:r>
      <w:proofErr w:type="spellEnd"/>
      <w:r w:rsidRPr="00087F39">
        <w:rPr>
          <w:rFonts w:ascii="Arial" w:hAnsi="Arial" w:cs="Arial"/>
        </w:rPr>
        <w:t xml:space="preserve"> </w:t>
      </w:r>
      <w:proofErr w:type="spellStart"/>
      <w:r w:rsidRPr="00087F39">
        <w:rPr>
          <w:rFonts w:ascii="Arial" w:hAnsi="Arial" w:cs="Arial"/>
        </w:rPr>
        <w:t>terkait</w:t>
      </w:r>
      <w:proofErr w:type="spellEnd"/>
      <w:r w:rsidRPr="00087F39">
        <w:rPr>
          <w:rFonts w:ascii="Arial" w:hAnsi="Arial" w:cs="Arial"/>
        </w:rPr>
        <w:t xml:space="preserve"> </w:t>
      </w:r>
      <w:proofErr w:type="spellStart"/>
      <w:r w:rsidRPr="00087F39">
        <w:rPr>
          <w:rFonts w:ascii="Arial" w:hAnsi="Arial" w:cs="Arial"/>
        </w:rPr>
        <w:t>dengan</w:t>
      </w:r>
      <w:proofErr w:type="spellEnd"/>
      <w:r w:rsidRPr="00087F39">
        <w:rPr>
          <w:rFonts w:ascii="Arial" w:hAnsi="Arial" w:cs="Arial"/>
        </w:rPr>
        <w:t xml:space="preserve"> </w:t>
      </w:r>
      <w:proofErr w:type="spellStart"/>
      <w:r w:rsidRPr="00087F39">
        <w:rPr>
          <w:rFonts w:ascii="Arial" w:hAnsi="Arial" w:cs="Arial"/>
        </w:rPr>
        <w:t>pengelolaan</w:t>
      </w:r>
      <w:proofErr w:type="spellEnd"/>
      <w:r w:rsidRPr="00087F39">
        <w:rPr>
          <w:rFonts w:ascii="Arial" w:hAnsi="Arial" w:cs="Arial"/>
        </w:rPr>
        <w:t xml:space="preserve"> </w:t>
      </w:r>
      <w:proofErr w:type="spellStart"/>
      <w:r w:rsidRPr="00087F39">
        <w:rPr>
          <w:rFonts w:ascii="Arial" w:hAnsi="Arial" w:cs="Arial"/>
        </w:rPr>
        <w:t>limbah</w:t>
      </w:r>
      <w:proofErr w:type="spellEnd"/>
      <w:r w:rsidRPr="00087F39">
        <w:rPr>
          <w:rFonts w:ascii="Arial" w:hAnsi="Arial" w:cs="Arial"/>
        </w:rPr>
        <w:t xml:space="preserve"> B3 </w:t>
      </w:r>
      <w:proofErr w:type="spellStart"/>
      <w:r w:rsidRPr="00087F39">
        <w:rPr>
          <w:rFonts w:ascii="Arial" w:hAnsi="Arial" w:cs="Arial"/>
        </w:rPr>
        <w:t>dicatat</w:t>
      </w:r>
      <w:proofErr w:type="spellEnd"/>
      <w:r w:rsidRPr="00087F39">
        <w:rPr>
          <w:rFonts w:ascii="Arial" w:hAnsi="Arial" w:cs="Arial"/>
        </w:rPr>
        <w:t xml:space="preserve"> </w:t>
      </w:r>
      <w:proofErr w:type="spellStart"/>
      <w:r w:rsidRPr="00087F39">
        <w:rPr>
          <w:rFonts w:ascii="Arial" w:hAnsi="Arial" w:cs="Arial"/>
        </w:rPr>
        <w:t>dalam</w:t>
      </w:r>
      <w:proofErr w:type="spellEnd"/>
      <w:r w:rsidRPr="00087F39">
        <w:rPr>
          <w:rFonts w:ascii="Arial" w:hAnsi="Arial" w:cs="Arial"/>
        </w:rPr>
        <w:t xml:space="preserve"> logbook</w:t>
      </w:r>
    </w:p>
    <w:p w14:paraId="21858E18" w14:textId="77777777" w:rsidR="00D46227" w:rsidRPr="00193733" w:rsidRDefault="00D46227" w:rsidP="00D46227">
      <w:pPr>
        <w:pStyle w:val="ListParagraph"/>
        <w:numPr>
          <w:ilvl w:val="2"/>
          <w:numId w:val="3"/>
        </w:numPr>
        <w:spacing w:after="0" w:line="240" w:lineRule="auto"/>
        <w:ind w:left="1440" w:hanging="630"/>
        <w:jc w:val="both"/>
        <w:rPr>
          <w:rFonts w:ascii="Arial" w:hAnsi="Arial" w:cs="Arial"/>
        </w:rPr>
      </w:pPr>
      <w:proofErr w:type="spellStart"/>
      <w:r w:rsidRPr="00193733">
        <w:rPr>
          <w:rFonts w:ascii="Arial" w:hAnsi="Arial" w:cs="Arial"/>
        </w:rPr>
        <w:t>Menyiapkan</w:t>
      </w:r>
      <w:proofErr w:type="spellEnd"/>
      <w:r w:rsidRPr="00193733">
        <w:rPr>
          <w:rFonts w:ascii="Arial" w:hAnsi="Arial" w:cs="Arial"/>
        </w:rPr>
        <w:t xml:space="preserve"> </w:t>
      </w:r>
      <w:proofErr w:type="spellStart"/>
      <w:r w:rsidRPr="00193733">
        <w:rPr>
          <w:rFonts w:ascii="Arial" w:hAnsi="Arial" w:cs="Arial"/>
        </w:rPr>
        <w:t>izin</w:t>
      </w:r>
      <w:proofErr w:type="spellEnd"/>
      <w:r w:rsidRPr="00193733">
        <w:rPr>
          <w:rFonts w:ascii="Arial" w:hAnsi="Arial" w:cs="Arial"/>
        </w:rPr>
        <w:t xml:space="preserve"> </w:t>
      </w:r>
      <w:proofErr w:type="spellStart"/>
      <w:r w:rsidRPr="00193733">
        <w:rPr>
          <w:rFonts w:ascii="Arial" w:hAnsi="Arial" w:cs="Arial"/>
        </w:rPr>
        <w:t>penyimpanan</w:t>
      </w:r>
      <w:proofErr w:type="spellEnd"/>
      <w:r w:rsidRPr="00193733">
        <w:rPr>
          <w:rFonts w:ascii="Arial" w:hAnsi="Arial" w:cs="Arial"/>
        </w:rPr>
        <w:t xml:space="preserve"> </w:t>
      </w:r>
      <w:proofErr w:type="spellStart"/>
      <w:r w:rsidRPr="00193733">
        <w:rPr>
          <w:rFonts w:ascii="Arial" w:hAnsi="Arial" w:cs="Arial"/>
        </w:rPr>
        <w:t>sementara</w:t>
      </w:r>
      <w:proofErr w:type="spellEnd"/>
      <w:r w:rsidRPr="00193733">
        <w:rPr>
          <w:rFonts w:ascii="Arial" w:hAnsi="Arial" w:cs="Arial"/>
        </w:rPr>
        <w:t xml:space="preserve"> </w:t>
      </w:r>
      <w:proofErr w:type="spellStart"/>
      <w:r w:rsidRPr="00193733">
        <w:rPr>
          <w:rFonts w:ascii="Arial" w:hAnsi="Arial" w:cs="Arial"/>
        </w:rPr>
        <w:t>limbah</w:t>
      </w:r>
      <w:proofErr w:type="spellEnd"/>
      <w:r w:rsidRPr="00193733">
        <w:rPr>
          <w:rFonts w:ascii="Arial" w:hAnsi="Arial" w:cs="Arial"/>
        </w:rPr>
        <w:t xml:space="preserve"> B3 </w:t>
      </w:r>
      <w:proofErr w:type="spellStart"/>
      <w:r w:rsidRPr="00193733">
        <w:rPr>
          <w:rFonts w:ascii="Arial" w:hAnsi="Arial" w:cs="Arial"/>
        </w:rPr>
        <w:t>dilokasi</w:t>
      </w:r>
      <w:proofErr w:type="spellEnd"/>
      <w:r w:rsidRPr="00193733">
        <w:rPr>
          <w:rFonts w:ascii="Arial" w:hAnsi="Arial" w:cs="Arial"/>
        </w:rPr>
        <w:t xml:space="preserve"> </w:t>
      </w:r>
      <w:proofErr w:type="spellStart"/>
      <w:r w:rsidRPr="00193733">
        <w:rPr>
          <w:rFonts w:ascii="Arial" w:hAnsi="Arial" w:cs="Arial"/>
        </w:rPr>
        <w:t>kerja</w:t>
      </w:r>
      <w:proofErr w:type="spellEnd"/>
      <w:r w:rsidRPr="00193733">
        <w:rPr>
          <w:rFonts w:ascii="Arial" w:hAnsi="Arial" w:cs="Arial"/>
        </w:rPr>
        <w:t xml:space="preserve">, </w:t>
      </w:r>
      <w:proofErr w:type="spellStart"/>
      <w:r w:rsidRPr="00193733">
        <w:rPr>
          <w:rFonts w:ascii="Arial" w:hAnsi="Arial" w:cs="Arial"/>
        </w:rPr>
        <w:t>merencanakan</w:t>
      </w:r>
      <w:proofErr w:type="spellEnd"/>
      <w:r w:rsidRPr="00193733">
        <w:rPr>
          <w:rFonts w:ascii="Arial" w:hAnsi="Arial" w:cs="Arial"/>
        </w:rPr>
        <w:t xml:space="preserve"> </w:t>
      </w:r>
      <w:proofErr w:type="spellStart"/>
      <w:r w:rsidRPr="00193733">
        <w:rPr>
          <w:rFonts w:ascii="Arial" w:hAnsi="Arial" w:cs="Arial"/>
        </w:rPr>
        <w:t>fasilitas</w:t>
      </w:r>
      <w:proofErr w:type="spellEnd"/>
      <w:r w:rsidRPr="00193733">
        <w:rPr>
          <w:rFonts w:ascii="Arial" w:hAnsi="Arial" w:cs="Arial"/>
        </w:rPr>
        <w:t xml:space="preserve"> </w:t>
      </w:r>
      <w:proofErr w:type="spellStart"/>
      <w:r w:rsidRPr="00193733">
        <w:rPr>
          <w:rFonts w:ascii="Arial" w:hAnsi="Arial" w:cs="Arial"/>
        </w:rPr>
        <w:t>penyimpanan</w:t>
      </w:r>
      <w:proofErr w:type="spellEnd"/>
      <w:r w:rsidRPr="00193733">
        <w:rPr>
          <w:rFonts w:ascii="Arial" w:hAnsi="Arial" w:cs="Arial"/>
        </w:rPr>
        <w:t xml:space="preserve"> </w:t>
      </w:r>
      <w:proofErr w:type="spellStart"/>
      <w:r w:rsidRPr="00193733">
        <w:rPr>
          <w:rFonts w:ascii="Arial" w:hAnsi="Arial" w:cs="Arial"/>
        </w:rPr>
        <w:t>sementara</w:t>
      </w:r>
      <w:proofErr w:type="spellEnd"/>
      <w:r w:rsidRPr="00193733">
        <w:rPr>
          <w:rFonts w:ascii="Arial" w:hAnsi="Arial" w:cs="Arial"/>
        </w:rPr>
        <w:t xml:space="preserve"> dan </w:t>
      </w:r>
      <w:proofErr w:type="spellStart"/>
      <w:r w:rsidRPr="00193733">
        <w:rPr>
          <w:rFonts w:ascii="Arial" w:hAnsi="Arial" w:cs="Arial"/>
        </w:rPr>
        <w:t>limbah</w:t>
      </w:r>
      <w:proofErr w:type="spellEnd"/>
      <w:r w:rsidRPr="00193733">
        <w:rPr>
          <w:rFonts w:ascii="Arial" w:hAnsi="Arial" w:cs="Arial"/>
        </w:rPr>
        <w:t xml:space="preserve"> </w:t>
      </w:r>
      <w:proofErr w:type="spellStart"/>
      <w:r w:rsidRPr="00193733">
        <w:rPr>
          <w:rFonts w:ascii="Arial" w:hAnsi="Arial" w:cs="Arial"/>
        </w:rPr>
        <w:t>sesuai</w:t>
      </w:r>
      <w:proofErr w:type="spellEnd"/>
      <w:r w:rsidRPr="00193733">
        <w:rPr>
          <w:rFonts w:ascii="Arial" w:hAnsi="Arial" w:cs="Arial"/>
        </w:rPr>
        <w:t xml:space="preserve"> </w:t>
      </w:r>
      <w:proofErr w:type="spellStart"/>
      <w:r w:rsidRPr="00193733">
        <w:rPr>
          <w:rFonts w:ascii="Arial" w:hAnsi="Arial" w:cs="Arial"/>
        </w:rPr>
        <w:t>dengan</w:t>
      </w:r>
      <w:proofErr w:type="spellEnd"/>
      <w:r w:rsidRPr="00193733">
        <w:rPr>
          <w:rFonts w:ascii="Arial" w:hAnsi="Arial" w:cs="Arial"/>
        </w:rPr>
        <w:t xml:space="preserve"> </w:t>
      </w:r>
      <w:proofErr w:type="spellStart"/>
      <w:r w:rsidRPr="00193733">
        <w:rPr>
          <w:rFonts w:ascii="Arial" w:hAnsi="Arial" w:cs="Arial"/>
        </w:rPr>
        <w:t>peraturan</w:t>
      </w:r>
      <w:proofErr w:type="spellEnd"/>
      <w:r w:rsidRPr="00193733">
        <w:rPr>
          <w:rFonts w:ascii="Arial" w:hAnsi="Arial" w:cs="Arial"/>
        </w:rPr>
        <w:t xml:space="preserve"> yang </w:t>
      </w:r>
      <w:proofErr w:type="spellStart"/>
      <w:r w:rsidRPr="00193733">
        <w:rPr>
          <w:rFonts w:ascii="Arial" w:hAnsi="Arial" w:cs="Arial"/>
        </w:rPr>
        <w:t>berlaku</w:t>
      </w:r>
      <w:proofErr w:type="spellEnd"/>
    </w:p>
    <w:p w14:paraId="1BA8E964" w14:textId="77777777" w:rsidR="00D46227" w:rsidRPr="00087F39" w:rsidRDefault="00D46227" w:rsidP="00D46227">
      <w:pPr>
        <w:pStyle w:val="ListParagraph"/>
        <w:spacing w:after="0" w:line="240" w:lineRule="auto"/>
        <w:ind w:left="1440"/>
        <w:jc w:val="both"/>
        <w:rPr>
          <w:rFonts w:ascii="Arial" w:hAnsi="Arial" w:cs="Arial"/>
        </w:rPr>
      </w:pPr>
    </w:p>
    <w:p w14:paraId="3A0E5D6C" w14:textId="77777777" w:rsidR="00D21C8C" w:rsidRPr="00087F39" w:rsidRDefault="00D21C8C">
      <w:pPr>
        <w:jc w:val="both"/>
        <w:rPr>
          <w:rFonts w:cs="Arial"/>
        </w:rPr>
      </w:pPr>
    </w:p>
    <w:p w14:paraId="5422C5A2" w14:textId="77777777" w:rsidR="00D21C8C" w:rsidRPr="00087F39" w:rsidRDefault="00DB7263">
      <w:pPr>
        <w:pStyle w:val="ListParagraph"/>
        <w:numPr>
          <w:ilvl w:val="1"/>
          <w:numId w:val="3"/>
        </w:numPr>
        <w:spacing w:after="0" w:line="240" w:lineRule="auto"/>
        <w:ind w:left="810" w:hanging="439"/>
        <w:jc w:val="both"/>
        <w:rPr>
          <w:rFonts w:ascii="Arial" w:hAnsi="Arial" w:cs="Arial"/>
          <w:b/>
        </w:rPr>
      </w:pPr>
      <w:r w:rsidRPr="00087F39">
        <w:rPr>
          <w:rFonts w:ascii="Arial" w:hAnsi="Arial" w:cs="Arial"/>
          <w:b/>
        </w:rPr>
        <w:t>Officer Engineering</w:t>
      </w:r>
    </w:p>
    <w:p w14:paraId="5504CA0B"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Memastikan bahwa perawatan sarana dan prasaran  terkait dengan pengelolaan limbah dilakukan sesuai dengan jadwal yang sudah ditetapkan</w:t>
      </w:r>
    </w:p>
    <w:p w14:paraId="33C7DAF1"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Memastikan bahwa jika terjadi masalah terkait dengan sarana dan prasarana pengelolaan limbah akan ditangani dengan cepat dan benar</w:t>
      </w:r>
    </w:p>
    <w:p w14:paraId="15272C51" w14:textId="77777777" w:rsidR="00D21C8C" w:rsidRPr="00087F39" w:rsidRDefault="00D21C8C">
      <w:pPr>
        <w:pStyle w:val="ListParagraph"/>
        <w:spacing w:after="0" w:line="240" w:lineRule="auto"/>
        <w:ind w:left="1541"/>
        <w:jc w:val="both"/>
        <w:rPr>
          <w:rFonts w:ascii="Arial" w:hAnsi="Arial" w:cs="Arial"/>
        </w:rPr>
      </w:pPr>
    </w:p>
    <w:p w14:paraId="1ADBCDF5" w14:textId="77777777" w:rsidR="00D21C8C" w:rsidRPr="00087F39" w:rsidRDefault="00DB7263">
      <w:pPr>
        <w:pStyle w:val="ListParagraph"/>
        <w:numPr>
          <w:ilvl w:val="1"/>
          <w:numId w:val="3"/>
        </w:numPr>
        <w:spacing w:after="0" w:line="240" w:lineRule="auto"/>
        <w:ind w:left="810" w:hanging="439"/>
        <w:jc w:val="both"/>
        <w:rPr>
          <w:rFonts w:ascii="Arial" w:hAnsi="Arial" w:cs="Arial"/>
          <w:b/>
        </w:rPr>
      </w:pPr>
      <w:r w:rsidRPr="00087F39">
        <w:rPr>
          <w:rFonts w:ascii="Arial" w:hAnsi="Arial" w:cs="Arial"/>
          <w:b/>
        </w:rPr>
        <w:lastRenderedPageBreak/>
        <w:t xml:space="preserve">Staff HC&amp;GA </w:t>
      </w:r>
    </w:p>
    <w:p w14:paraId="7D79021F"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Melakukan pemeriksaan jenis limbah, pemeliharaan symbol B3, menentukan jadwal pengangkutan dan membuat laporan hasil pengelolaan B3</w:t>
      </w:r>
    </w:p>
    <w:p w14:paraId="26536277" w14:textId="77777777" w:rsidR="00D21C8C" w:rsidRPr="00087F39" w:rsidRDefault="00DB7263">
      <w:pPr>
        <w:pStyle w:val="ListParagraph"/>
        <w:numPr>
          <w:ilvl w:val="2"/>
          <w:numId w:val="3"/>
        </w:numPr>
        <w:spacing w:after="0" w:line="240" w:lineRule="auto"/>
        <w:ind w:left="1440" w:hanging="630"/>
        <w:jc w:val="both"/>
        <w:rPr>
          <w:rFonts w:ascii="Arial" w:hAnsi="Arial" w:cs="Arial"/>
        </w:rPr>
      </w:pPr>
      <w:r w:rsidRPr="00087F39">
        <w:rPr>
          <w:rFonts w:ascii="Arial" w:hAnsi="Arial" w:cs="Arial"/>
        </w:rPr>
        <w:t>Menghentikan setiap pengangkutan dan penempatan limbah B3 jika tidak sesuai dengan ijin TPS yang berlaku.</w:t>
      </w:r>
    </w:p>
    <w:p w14:paraId="67F524CD" w14:textId="77777777" w:rsidR="00D21C8C" w:rsidRPr="00087F39" w:rsidRDefault="00D21C8C">
      <w:pPr>
        <w:pStyle w:val="ListParagraph"/>
        <w:tabs>
          <w:tab w:val="left" w:pos="900"/>
          <w:tab w:val="left" w:pos="1080"/>
          <w:tab w:val="left" w:pos="1230"/>
          <w:tab w:val="left" w:pos="1440"/>
        </w:tabs>
        <w:spacing w:after="0" w:line="240" w:lineRule="auto"/>
        <w:ind w:left="810"/>
        <w:jc w:val="both"/>
        <w:rPr>
          <w:rFonts w:ascii="Arial" w:hAnsi="Arial" w:cs="Arial"/>
        </w:rPr>
      </w:pPr>
    </w:p>
    <w:p w14:paraId="6DAB02EC" w14:textId="77777777" w:rsidR="00D21C8C" w:rsidRPr="00087F39" w:rsidRDefault="00D21C8C">
      <w:pPr>
        <w:pStyle w:val="ListParagraph"/>
        <w:tabs>
          <w:tab w:val="left" w:pos="810"/>
          <w:tab w:val="left" w:pos="900"/>
          <w:tab w:val="left" w:pos="1080"/>
          <w:tab w:val="left" w:pos="1230"/>
        </w:tabs>
        <w:spacing w:after="0" w:line="240" w:lineRule="auto"/>
        <w:ind w:left="360"/>
        <w:jc w:val="both"/>
        <w:rPr>
          <w:rFonts w:ascii="Arial" w:hAnsi="Arial" w:cs="Arial"/>
        </w:rPr>
      </w:pPr>
    </w:p>
    <w:p w14:paraId="549C16D0" w14:textId="4B85C0DE" w:rsidR="00D21C8C" w:rsidRDefault="00DB7263">
      <w:pPr>
        <w:pStyle w:val="ListParagraph"/>
        <w:numPr>
          <w:ilvl w:val="0"/>
          <w:numId w:val="3"/>
        </w:numPr>
        <w:tabs>
          <w:tab w:val="left" w:pos="0"/>
          <w:tab w:val="left" w:pos="360"/>
          <w:tab w:val="left" w:pos="1080"/>
          <w:tab w:val="left" w:pos="1230"/>
        </w:tabs>
        <w:spacing w:after="0" w:line="240" w:lineRule="auto"/>
        <w:ind w:left="0" w:firstLine="0"/>
        <w:jc w:val="both"/>
        <w:rPr>
          <w:rFonts w:ascii="Arial" w:hAnsi="Arial" w:cs="Arial"/>
          <w:b/>
        </w:rPr>
      </w:pPr>
      <w:r w:rsidRPr="00087F39">
        <w:rPr>
          <w:rFonts w:ascii="Arial" w:hAnsi="Arial" w:cs="Arial"/>
          <w:b/>
        </w:rPr>
        <w:t>PROSES</w:t>
      </w:r>
    </w:p>
    <w:p w14:paraId="6544E441" w14:textId="77777777" w:rsidR="001E626C" w:rsidRPr="001E626C" w:rsidRDefault="001E626C" w:rsidP="001E626C">
      <w:pPr>
        <w:pStyle w:val="ListParagraph"/>
        <w:tabs>
          <w:tab w:val="left" w:pos="0"/>
          <w:tab w:val="left" w:pos="360"/>
          <w:tab w:val="left" w:pos="1080"/>
          <w:tab w:val="left" w:pos="1230"/>
        </w:tabs>
        <w:spacing w:after="0" w:line="240" w:lineRule="auto"/>
        <w:ind w:left="0"/>
        <w:jc w:val="both"/>
        <w:rPr>
          <w:rFonts w:ascii="Arial" w:hAnsi="Arial" w:cs="Arial"/>
          <w:b/>
          <w:sz w:val="16"/>
          <w:szCs w:val="16"/>
        </w:rPr>
      </w:pPr>
    </w:p>
    <w:p w14:paraId="245371F4" w14:textId="6318A0E5" w:rsidR="001E626C" w:rsidRDefault="001E626C" w:rsidP="001E626C">
      <w:pPr>
        <w:pStyle w:val="ListParagraph"/>
        <w:numPr>
          <w:ilvl w:val="1"/>
          <w:numId w:val="3"/>
        </w:numPr>
        <w:tabs>
          <w:tab w:val="left" w:pos="0"/>
          <w:tab w:val="left" w:pos="360"/>
          <w:tab w:val="left" w:pos="1080"/>
          <w:tab w:val="left" w:pos="1230"/>
        </w:tabs>
        <w:spacing w:after="0" w:line="240" w:lineRule="auto"/>
        <w:ind w:left="754" w:hanging="397"/>
        <w:jc w:val="both"/>
        <w:rPr>
          <w:rFonts w:ascii="Arial" w:hAnsi="Arial" w:cs="Arial"/>
          <w:bCs/>
        </w:rPr>
      </w:pPr>
      <w:r w:rsidRPr="001E626C">
        <w:rPr>
          <w:rFonts w:ascii="Arial" w:hAnsi="Arial" w:cs="Arial"/>
          <w:bCs/>
        </w:rPr>
        <w:t>Flowchart</w:t>
      </w:r>
    </w:p>
    <w:p w14:paraId="42E15EBD" w14:textId="21F478E3" w:rsidR="001E626C" w:rsidRDefault="001E626C" w:rsidP="001E626C">
      <w:pPr>
        <w:tabs>
          <w:tab w:val="left" w:pos="0"/>
          <w:tab w:val="left" w:pos="360"/>
          <w:tab w:val="left" w:pos="1080"/>
          <w:tab w:val="left" w:pos="1230"/>
        </w:tabs>
        <w:jc w:val="both"/>
        <w:rPr>
          <w:rFonts w:cs="Arial"/>
          <w:bCs/>
        </w:rPr>
      </w:pPr>
    </w:p>
    <w:p w14:paraId="3ACE539D" w14:textId="74D5E453" w:rsidR="001E626C" w:rsidRDefault="001E626C" w:rsidP="001E626C">
      <w:pPr>
        <w:tabs>
          <w:tab w:val="left" w:pos="1080"/>
          <w:tab w:val="left" w:pos="1230"/>
        </w:tabs>
        <w:ind w:left="426"/>
        <w:jc w:val="both"/>
        <w:rPr>
          <w:rFonts w:cs="Arial"/>
          <w:bCs/>
        </w:rPr>
      </w:pPr>
      <w:r>
        <w:object w:dxaOrig="10907" w:dyaOrig="15726" w14:anchorId="63359A8E">
          <v:shape id="_x0000_i1025" type="#_x0000_t75" style="width:417pt;height:7in" o:ole="">
            <v:imagedata r:id="rId15" o:title=""/>
          </v:shape>
          <o:OLEObject Type="Embed" ProgID="Visio.Drawing.11" ShapeID="_x0000_i1025" DrawAspect="Content" ObjectID="_1745818798" r:id="rId16"/>
        </w:object>
      </w:r>
    </w:p>
    <w:p w14:paraId="481F82BD" w14:textId="7EC42520" w:rsidR="001E626C" w:rsidRDefault="001E626C" w:rsidP="001E626C">
      <w:pPr>
        <w:tabs>
          <w:tab w:val="left" w:pos="0"/>
          <w:tab w:val="left" w:pos="360"/>
          <w:tab w:val="left" w:pos="1080"/>
          <w:tab w:val="left" w:pos="1230"/>
        </w:tabs>
        <w:jc w:val="both"/>
        <w:rPr>
          <w:rFonts w:cs="Arial"/>
          <w:bCs/>
        </w:rPr>
      </w:pPr>
    </w:p>
    <w:p w14:paraId="67FE5382" w14:textId="77777777" w:rsidR="001E626C" w:rsidRDefault="001E626C" w:rsidP="001E626C">
      <w:pPr>
        <w:pStyle w:val="ListParagraph"/>
        <w:numPr>
          <w:ilvl w:val="1"/>
          <w:numId w:val="3"/>
        </w:numPr>
        <w:spacing w:after="0" w:line="240" w:lineRule="auto"/>
        <w:ind w:left="805" w:hanging="448"/>
        <w:jc w:val="both"/>
        <w:rPr>
          <w:rFonts w:ascii="Arial" w:hAnsi="Arial" w:cs="Arial"/>
        </w:rPr>
      </w:pPr>
      <w:proofErr w:type="spellStart"/>
      <w:r>
        <w:rPr>
          <w:rFonts w:ascii="Arial" w:hAnsi="Arial" w:cs="Arial"/>
        </w:rPr>
        <w:lastRenderedPageBreak/>
        <w:t>Keterangan</w:t>
      </w:r>
      <w:proofErr w:type="spellEnd"/>
      <w:r>
        <w:rPr>
          <w:rFonts w:ascii="Arial" w:hAnsi="Arial" w:cs="Arial"/>
        </w:rPr>
        <w:t xml:space="preserve"> Flowchart</w:t>
      </w:r>
    </w:p>
    <w:p w14:paraId="032405CE" w14:textId="639B13DC" w:rsidR="00D21C8C" w:rsidRDefault="00DB7263" w:rsidP="001E626C">
      <w:pPr>
        <w:pStyle w:val="ListParagraph"/>
        <w:numPr>
          <w:ilvl w:val="2"/>
          <w:numId w:val="3"/>
        </w:numPr>
        <w:spacing w:after="0" w:line="240" w:lineRule="auto"/>
        <w:ind w:left="1372" w:hanging="567"/>
        <w:jc w:val="both"/>
        <w:rPr>
          <w:rFonts w:ascii="Arial" w:hAnsi="Arial" w:cs="Arial"/>
        </w:rPr>
      </w:pPr>
      <w:proofErr w:type="spellStart"/>
      <w:r w:rsidRPr="00087F39">
        <w:rPr>
          <w:rFonts w:ascii="Arial" w:hAnsi="Arial" w:cs="Arial"/>
        </w:rPr>
        <w:t>Semua</w:t>
      </w:r>
      <w:proofErr w:type="spellEnd"/>
      <w:r w:rsidRPr="00087F39">
        <w:rPr>
          <w:rFonts w:ascii="Arial" w:hAnsi="Arial" w:cs="Arial"/>
        </w:rPr>
        <w:t xml:space="preserve"> </w:t>
      </w:r>
      <w:proofErr w:type="spellStart"/>
      <w:r w:rsidRPr="00087F39">
        <w:rPr>
          <w:rFonts w:ascii="Arial" w:hAnsi="Arial" w:cs="Arial"/>
        </w:rPr>
        <w:t>Limbah</w:t>
      </w:r>
      <w:proofErr w:type="spellEnd"/>
      <w:r w:rsidRPr="00087F39">
        <w:rPr>
          <w:rFonts w:ascii="Arial" w:hAnsi="Arial" w:cs="Arial"/>
        </w:rPr>
        <w:t xml:space="preserve"> B3 </w:t>
      </w:r>
      <w:proofErr w:type="spellStart"/>
      <w:r w:rsidRPr="00087F39">
        <w:rPr>
          <w:rFonts w:ascii="Arial" w:hAnsi="Arial" w:cs="Arial"/>
        </w:rPr>
        <w:t>baik</w:t>
      </w:r>
      <w:proofErr w:type="spellEnd"/>
      <w:r w:rsidRPr="00087F39">
        <w:rPr>
          <w:rFonts w:ascii="Arial" w:hAnsi="Arial" w:cs="Arial"/>
        </w:rPr>
        <w:t xml:space="preserve"> yang berasal dari IPAL ataupun diluar IPAL dilakukan monitoring terhadap kondisi dan karakteristiknya .</w:t>
      </w:r>
    </w:p>
    <w:p w14:paraId="39448040" w14:textId="6174CF60" w:rsidR="00D21C8C" w:rsidRPr="001E626C" w:rsidRDefault="00DB7263" w:rsidP="001E626C">
      <w:pPr>
        <w:pStyle w:val="ListParagraph"/>
        <w:numPr>
          <w:ilvl w:val="2"/>
          <w:numId w:val="3"/>
        </w:numPr>
        <w:spacing w:after="0" w:line="240" w:lineRule="auto"/>
        <w:ind w:left="1372" w:hanging="567"/>
        <w:jc w:val="both"/>
        <w:rPr>
          <w:rFonts w:ascii="Arial" w:hAnsi="Arial" w:cs="Arial"/>
        </w:rPr>
      </w:pPr>
      <w:r w:rsidRPr="001E626C">
        <w:rPr>
          <w:rFonts w:ascii="Arial" w:hAnsi="Arial" w:cs="Arial"/>
        </w:rPr>
        <w:t xml:space="preserve">Jika limbah adalah limbah cair yang harus di kelola di IPAL, maka petugas yang bertanggung jawab harus </w:t>
      </w:r>
      <w:proofErr w:type="spellStart"/>
      <w:r w:rsidRPr="001E626C">
        <w:rPr>
          <w:rFonts w:ascii="Arial" w:hAnsi="Arial" w:cs="Arial"/>
        </w:rPr>
        <w:t>melakukan</w:t>
      </w:r>
      <w:proofErr w:type="spellEnd"/>
      <w:r w:rsidRPr="001E626C">
        <w:rPr>
          <w:rFonts w:ascii="Arial" w:hAnsi="Arial" w:cs="Arial"/>
        </w:rPr>
        <w:t xml:space="preserve"> proses </w:t>
      </w:r>
      <w:proofErr w:type="spellStart"/>
      <w:r w:rsidRPr="001E626C">
        <w:rPr>
          <w:rFonts w:ascii="Arial" w:hAnsi="Arial" w:cs="Arial"/>
        </w:rPr>
        <w:t>pengolahan</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sesuai</w:t>
      </w:r>
      <w:proofErr w:type="spellEnd"/>
      <w:r w:rsidRPr="001E626C">
        <w:rPr>
          <w:rFonts w:ascii="Arial" w:hAnsi="Arial" w:cs="Arial"/>
        </w:rPr>
        <w:t xml:space="preserve"> </w:t>
      </w:r>
      <w:proofErr w:type="spellStart"/>
      <w:r w:rsidRPr="001E626C">
        <w:rPr>
          <w:rFonts w:ascii="Arial" w:hAnsi="Arial" w:cs="Arial"/>
        </w:rPr>
        <w:t>dengan</w:t>
      </w:r>
      <w:proofErr w:type="spellEnd"/>
      <w:r w:rsidRPr="001E626C">
        <w:rPr>
          <w:rFonts w:ascii="Arial" w:hAnsi="Arial" w:cs="Arial"/>
        </w:rPr>
        <w:t xml:space="preserve"> </w:t>
      </w:r>
      <w:proofErr w:type="spellStart"/>
      <w:r w:rsidRPr="001E626C">
        <w:rPr>
          <w:rFonts w:ascii="Arial" w:hAnsi="Arial" w:cs="Arial"/>
        </w:rPr>
        <w:t>ketentuan</w:t>
      </w:r>
      <w:proofErr w:type="spellEnd"/>
      <w:r w:rsidRPr="001E626C">
        <w:rPr>
          <w:rFonts w:ascii="Arial" w:hAnsi="Arial" w:cs="Arial"/>
        </w:rPr>
        <w:t xml:space="preserve"> yang </w:t>
      </w:r>
      <w:proofErr w:type="spellStart"/>
      <w:r w:rsidRPr="001E626C">
        <w:rPr>
          <w:rFonts w:ascii="Arial" w:hAnsi="Arial" w:cs="Arial"/>
        </w:rPr>
        <w:t>sudah</w:t>
      </w:r>
      <w:proofErr w:type="spellEnd"/>
      <w:r w:rsidRPr="001E626C">
        <w:rPr>
          <w:rFonts w:ascii="Arial" w:hAnsi="Arial" w:cs="Arial"/>
        </w:rPr>
        <w:t xml:space="preserve"> </w:t>
      </w:r>
      <w:proofErr w:type="spellStart"/>
      <w:r w:rsidRPr="001E626C">
        <w:rPr>
          <w:rFonts w:ascii="Arial" w:hAnsi="Arial" w:cs="Arial"/>
        </w:rPr>
        <w:t>ditetapkan</w:t>
      </w:r>
      <w:proofErr w:type="spellEnd"/>
      <w:r w:rsidRPr="001E626C">
        <w:rPr>
          <w:rFonts w:ascii="Arial" w:hAnsi="Arial" w:cs="Arial"/>
        </w:rPr>
        <w:t xml:space="preserve"> pada </w:t>
      </w:r>
      <w:proofErr w:type="spellStart"/>
      <w:r w:rsidRPr="001E626C">
        <w:rPr>
          <w:rFonts w:ascii="Arial" w:hAnsi="Arial" w:cs="Arial"/>
        </w:rPr>
        <w:t>Instruksi</w:t>
      </w:r>
      <w:proofErr w:type="spellEnd"/>
      <w:r w:rsidRPr="001E626C">
        <w:rPr>
          <w:rFonts w:ascii="Arial" w:hAnsi="Arial" w:cs="Arial"/>
        </w:rPr>
        <w:t xml:space="preserve"> </w:t>
      </w:r>
      <w:proofErr w:type="spellStart"/>
      <w:r w:rsidRPr="001E626C">
        <w:rPr>
          <w:rFonts w:ascii="Arial" w:hAnsi="Arial" w:cs="Arial"/>
        </w:rPr>
        <w:t>Kerja</w:t>
      </w:r>
      <w:proofErr w:type="spellEnd"/>
      <w:r w:rsidRPr="001E626C">
        <w:rPr>
          <w:rFonts w:ascii="Arial" w:hAnsi="Arial" w:cs="Arial"/>
        </w:rPr>
        <w:t xml:space="preserve"> </w:t>
      </w:r>
      <w:proofErr w:type="spellStart"/>
      <w:r w:rsidRPr="001E626C">
        <w:rPr>
          <w:rFonts w:ascii="Arial" w:hAnsi="Arial" w:cs="Arial"/>
        </w:rPr>
        <w:t>Pengolahan</w:t>
      </w:r>
      <w:proofErr w:type="spellEnd"/>
      <w:r w:rsidRPr="001E626C">
        <w:rPr>
          <w:rFonts w:ascii="Arial" w:hAnsi="Arial" w:cs="Arial"/>
        </w:rPr>
        <w:t xml:space="preserve"> Air </w:t>
      </w:r>
      <w:proofErr w:type="spellStart"/>
      <w:r w:rsidRPr="001E626C">
        <w:rPr>
          <w:rFonts w:ascii="Arial" w:hAnsi="Arial" w:cs="Arial"/>
        </w:rPr>
        <w:t>Limbah</w:t>
      </w:r>
      <w:proofErr w:type="spellEnd"/>
      <w:r w:rsidRPr="001E626C">
        <w:rPr>
          <w:rFonts w:ascii="Arial" w:hAnsi="Arial" w:cs="Arial"/>
        </w:rPr>
        <w:t xml:space="preserve"> (IPAL) B3</w:t>
      </w:r>
    </w:p>
    <w:p w14:paraId="4E06EAE4" w14:textId="561ECF53" w:rsidR="00D21C8C" w:rsidRPr="001E626C" w:rsidRDefault="00DB7263" w:rsidP="001E626C">
      <w:pPr>
        <w:pStyle w:val="ListParagraph"/>
        <w:numPr>
          <w:ilvl w:val="2"/>
          <w:numId w:val="3"/>
        </w:numPr>
        <w:spacing w:after="0" w:line="240" w:lineRule="auto"/>
        <w:ind w:left="1372" w:hanging="567"/>
        <w:jc w:val="both"/>
        <w:rPr>
          <w:rFonts w:ascii="Arial" w:hAnsi="Arial" w:cs="Arial"/>
        </w:rPr>
      </w:pPr>
      <w:r w:rsidRPr="001E626C">
        <w:rPr>
          <w:rFonts w:ascii="Arial" w:hAnsi="Arial" w:cs="Arial"/>
        </w:rPr>
        <w:t xml:space="preserve">Jika Limbah berupa Limbah padat diluar yang </w:t>
      </w:r>
      <w:proofErr w:type="spellStart"/>
      <w:r w:rsidRPr="001E626C">
        <w:rPr>
          <w:rFonts w:ascii="Arial" w:hAnsi="Arial" w:cs="Arial"/>
        </w:rPr>
        <w:t>dikelola</w:t>
      </w:r>
      <w:proofErr w:type="spellEnd"/>
      <w:r w:rsidRPr="001E626C">
        <w:rPr>
          <w:rFonts w:ascii="Arial" w:hAnsi="Arial" w:cs="Arial"/>
        </w:rPr>
        <w:t xml:space="preserve"> di IPAL, </w:t>
      </w:r>
      <w:proofErr w:type="spellStart"/>
      <w:r w:rsidRPr="001E626C">
        <w:rPr>
          <w:rFonts w:ascii="Arial" w:hAnsi="Arial" w:cs="Arial"/>
        </w:rPr>
        <w:t>maka</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tersebut</w:t>
      </w:r>
      <w:proofErr w:type="spellEnd"/>
      <w:r w:rsidRPr="001E626C">
        <w:rPr>
          <w:rFonts w:ascii="Arial" w:hAnsi="Arial" w:cs="Arial"/>
        </w:rPr>
        <w:t xml:space="preserve"> </w:t>
      </w:r>
      <w:proofErr w:type="spellStart"/>
      <w:r w:rsidRPr="001E626C">
        <w:rPr>
          <w:rFonts w:ascii="Arial" w:hAnsi="Arial" w:cs="Arial"/>
        </w:rPr>
        <w:t>dikelola</w:t>
      </w:r>
      <w:proofErr w:type="spellEnd"/>
      <w:r w:rsidRPr="001E626C">
        <w:rPr>
          <w:rFonts w:ascii="Arial" w:hAnsi="Arial" w:cs="Arial"/>
        </w:rPr>
        <w:t xml:space="preserve"> </w:t>
      </w:r>
      <w:proofErr w:type="spellStart"/>
      <w:r w:rsidRPr="001E626C">
        <w:rPr>
          <w:rFonts w:ascii="Arial" w:hAnsi="Arial" w:cs="Arial"/>
        </w:rPr>
        <w:t>berdasar</w:t>
      </w:r>
      <w:proofErr w:type="spellEnd"/>
      <w:r w:rsidRPr="001E626C">
        <w:rPr>
          <w:rFonts w:ascii="Arial" w:hAnsi="Arial" w:cs="Arial"/>
        </w:rPr>
        <w:t xml:space="preserve"> </w:t>
      </w:r>
      <w:proofErr w:type="spellStart"/>
      <w:r w:rsidRPr="001E626C">
        <w:rPr>
          <w:rFonts w:ascii="Arial" w:hAnsi="Arial" w:cs="Arial"/>
        </w:rPr>
        <w:t>Instruksi</w:t>
      </w:r>
      <w:proofErr w:type="spellEnd"/>
      <w:r w:rsidRPr="001E626C">
        <w:rPr>
          <w:rFonts w:ascii="Arial" w:hAnsi="Arial" w:cs="Arial"/>
        </w:rPr>
        <w:t xml:space="preserve"> </w:t>
      </w:r>
      <w:proofErr w:type="spellStart"/>
      <w:r w:rsidRPr="001E626C">
        <w:rPr>
          <w:rFonts w:ascii="Arial" w:hAnsi="Arial" w:cs="Arial"/>
        </w:rPr>
        <w:t>Kerja</w:t>
      </w:r>
      <w:proofErr w:type="spellEnd"/>
      <w:r w:rsidRPr="001E626C">
        <w:rPr>
          <w:rFonts w:ascii="Arial" w:hAnsi="Arial" w:cs="Arial"/>
        </w:rPr>
        <w:t xml:space="preserve"> </w:t>
      </w:r>
      <w:proofErr w:type="spellStart"/>
      <w:r w:rsidRPr="001E626C">
        <w:rPr>
          <w:rFonts w:ascii="Arial" w:hAnsi="Arial" w:cs="Arial"/>
        </w:rPr>
        <w:t>Pengolahan</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B3 di </w:t>
      </w:r>
      <w:proofErr w:type="spellStart"/>
      <w:r w:rsidRPr="001E626C">
        <w:rPr>
          <w:rFonts w:ascii="Arial" w:hAnsi="Arial" w:cs="Arial"/>
        </w:rPr>
        <w:t>bagian</w:t>
      </w:r>
      <w:proofErr w:type="spellEnd"/>
      <w:r w:rsidRPr="001E626C">
        <w:rPr>
          <w:rFonts w:ascii="Arial" w:hAnsi="Arial" w:cs="Arial"/>
        </w:rPr>
        <w:t xml:space="preserve"> masing-masing </w:t>
      </w:r>
      <w:proofErr w:type="spellStart"/>
      <w:r w:rsidRPr="001E626C">
        <w:rPr>
          <w:rFonts w:ascii="Arial" w:hAnsi="Arial" w:cs="Arial"/>
        </w:rPr>
        <w:t>penghasil</w:t>
      </w:r>
      <w:proofErr w:type="spellEnd"/>
      <w:r w:rsidRPr="001E626C">
        <w:rPr>
          <w:rFonts w:ascii="Arial" w:hAnsi="Arial" w:cs="Arial"/>
        </w:rPr>
        <w:t xml:space="preserve"> </w:t>
      </w:r>
      <w:proofErr w:type="spellStart"/>
      <w:r w:rsidRPr="001E626C">
        <w:rPr>
          <w:rFonts w:ascii="Arial" w:hAnsi="Arial" w:cs="Arial"/>
        </w:rPr>
        <w:t>Limbah</w:t>
      </w:r>
      <w:proofErr w:type="spellEnd"/>
    </w:p>
    <w:p w14:paraId="6CBA407E" w14:textId="2F92B053" w:rsidR="00D21C8C" w:rsidRPr="001E626C" w:rsidRDefault="00DB7263" w:rsidP="001E626C">
      <w:pPr>
        <w:pStyle w:val="ListParagraph"/>
        <w:numPr>
          <w:ilvl w:val="2"/>
          <w:numId w:val="3"/>
        </w:numPr>
        <w:spacing w:after="0" w:line="240" w:lineRule="auto"/>
        <w:ind w:left="1372" w:hanging="567"/>
        <w:jc w:val="both"/>
        <w:rPr>
          <w:rFonts w:ascii="Arial" w:hAnsi="Arial" w:cs="Arial"/>
        </w:rPr>
      </w:pP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Padat</w:t>
      </w:r>
      <w:proofErr w:type="spellEnd"/>
      <w:r w:rsidRPr="001E626C">
        <w:rPr>
          <w:rFonts w:ascii="Arial" w:hAnsi="Arial" w:cs="Arial"/>
        </w:rPr>
        <w:t xml:space="preserve"> (sludge) </w:t>
      </w:r>
      <w:proofErr w:type="spellStart"/>
      <w:r w:rsidRPr="001E626C">
        <w:rPr>
          <w:rFonts w:ascii="Arial" w:hAnsi="Arial" w:cs="Arial"/>
        </w:rPr>
        <w:t>hasil</w:t>
      </w:r>
      <w:proofErr w:type="spellEnd"/>
      <w:r w:rsidRPr="001E626C">
        <w:rPr>
          <w:rFonts w:ascii="Arial" w:hAnsi="Arial" w:cs="Arial"/>
        </w:rPr>
        <w:t xml:space="preserve"> pengolahan IPAL </w:t>
      </w:r>
      <w:proofErr w:type="spellStart"/>
      <w:r w:rsidRPr="001E626C">
        <w:rPr>
          <w:rFonts w:ascii="Arial" w:hAnsi="Arial" w:cs="Arial"/>
        </w:rPr>
        <w:t>selanjutnya</w:t>
      </w:r>
      <w:proofErr w:type="spellEnd"/>
      <w:r w:rsidRPr="001E626C">
        <w:rPr>
          <w:rFonts w:ascii="Arial" w:hAnsi="Arial" w:cs="Arial"/>
        </w:rPr>
        <w:t xml:space="preserve"> </w:t>
      </w:r>
      <w:proofErr w:type="spellStart"/>
      <w:r w:rsidRPr="001E626C">
        <w:rPr>
          <w:rFonts w:ascii="Arial" w:hAnsi="Arial" w:cs="Arial"/>
        </w:rPr>
        <w:t>akan</w:t>
      </w:r>
      <w:proofErr w:type="spellEnd"/>
      <w:r w:rsidRPr="001E626C">
        <w:rPr>
          <w:rFonts w:ascii="Arial" w:hAnsi="Arial" w:cs="Arial"/>
        </w:rPr>
        <w:t xml:space="preserve"> </w:t>
      </w:r>
      <w:proofErr w:type="spellStart"/>
      <w:r w:rsidRPr="001E626C">
        <w:rPr>
          <w:rFonts w:ascii="Arial" w:hAnsi="Arial" w:cs="Arial"/>
        </w:rPr>
        <w:t>dikemas</w:t>
      </w:r>
      <w:proofErr w:type="spellEnd"/>
      <w:r w:rsidRPr="001E626C">
        <w:rPr>
          <w:rFonts w:ascii="Arial" w:hAnsi="Arial" w:cs="Arial"/>
        </w:rPr>
        <w:t xml:space="preserve"> </w:t>
      </w:r>
      <w:proofErr w:type="spellStart"/>
      <w:r w:rsidRPr="001E626C">
        <w:rPr>
          <w:rFonts w:ascii="Arial" w:hAnsi="Arial" w:cs="Arial"/>
        </w:rPr>
        <w:t>dengan</w:t>
      </w:r>
      <w:proofErr w:type="spellEnd"/>
      <w:r w:rsidRPr="001E626C">
        <w:rPr>
          <w:rFonts w:ascii="Arial" w:hAnsi="Arial" w:cs="Arial"/>
        </w:rPr>
        <w:t xml:space="preserve"> </w:t>
      </w:r>
      <w:proofErr w:type="spellStart"/>
      <w:r w:rsidRPr="001E626C">
        <w:rPr>
          <w:rFonts w:ascii="Arial" w:hAnsi="Arial" w:cs="Arial"/>
        </w:rPr>
        <w:t>menggunakan</w:t>
      </w:r>
      <w:proofErr w:type="spellEnd"/>
      <w:r w:rsidRPr="001E626C">
        <w:rPr>
          <w:rFonts w:ascii="Arial" w:hAnsi="Arial" w:cs="Arial"/>
        </w:rPr>
        <w:t xml:space="preserve"> </w:t>
      </w:r>
      <w:proofErr w:type="spellStart"/>
      <w:r w:rsidRPr="001E626C">
        <w:rPr>
          <w:rFonts w:ascii="Arial" w:hAnsi="Arial" w:cs="Arial"/>
        </w:rPr>
        <w:t>kemasan</w:t>
      </w:r>
      <w:proofErr w:type="spellEnd"/>
      <w:r w:rsidRPr="001E626C">
        <w:rPr>
          <w:rFonts w:ascii="Arial" w:hAnsi="Arial" w:cs="Arial"/>
        </w:rPr>
        <w:t xml:space="preserve"> jumbo bag oleh </w:t>
      </w:r>
      <w:proofErr w:type="spellStart"/>
      <w:r w:rsidRPr="001E626C">
        <w:rPr>
          <w:rFonts w:ascii="Arial" w:hAnsi="Arial" w:cs="Arial"/>
        </w:rPr>
        <w:t>petugas</w:t>
      </w:r>
      <w:proofErr w:type="spellEnd"/>
      <w:r w:rsidRPr="001E626C">
        <w:rPr>
          <w:rFonts w:ascii="Arial" w:hAnsi="Arial" w:cs="Arial"/>
        </w:rPr>
        <w:t xml:space="preserve"> yang </w:t>
      </w:r>
      <w:proofErr w:type="spellStart"/>
      <w:r w:rsidRPr="001E626C">
        <w:rPr>
          <w:rFonts w:ascii="Arial" w:hAnsi="Arial" w:cs="Arial"/>
        </w:rPr>
        <w:t>bertanggung</w:t>
      </w:r>
      <w:proofErr w:type="spellEnd"/>
      <w:r w:rsidRPr="001E626C">
        <w:rPr>
          <w:rFonts w:ascii="Arial" w:hAnsi="Arial" w:cs="Arial"/>
        </w:rPr>
        <w:t xml:space="preserve"> </w:t>
      </w:r>
      <w:proofErr w:type="spellStart"/>
      <w:r w:rsidRPr="001E626C">
        <w:rPr>
          <w:rFonts w:ascii="Arial" w:hAnsi="Arial" w:cs="Arial"/>
        </w:rPr>
        <w:t>jawab</w:t>
      </w:r>
      <w:proofErr w:type="spellEnd"/>
      <w:r w:rsidRPr="001E626C">
        <w:rPr>
          <w:rFonts w:ascii="Arial" w:hAnsi="Arial" w:cs="Arial"/>
        </w:rPr>
        <w:t xml:space="preserve"> di </w:t>
      </w:r>
      <w:proofErr w:type="spellStart"/>
      <w:r w:rsidRPr="001E626C">
        <w:rPr>
          <w:rFonts w:ascii="Arial" w:hAnsi="Arial" w:cs="Arial"/>
        </w:rPr>
        <w:t>bagian</w:t>
      </w:r>
      <w:proofErr w:type="spellEnd"/>
      <w:r w:rsidRPr="001E626C">
        <w:rPr>
          <w:rFonts w:ascii="Arial" w:hAnsi="Arial" w:cs="Arial"/>
        </w:rPr>
        <w:t xml:space="preserve"> </w:t>
      </w:r>
      <w:proofErr w:type="spellStart"/>
      <w:r w:rsidRPr="001E626C">
        <w:rPr>
          <w:rFonts w:ascii="Arial" w:hAnsi="Arial" w:cs="Arial"/>
        </w:rPr>
        <w:t>pengolahan</w:t>
      </w:r>
      <w:proofErr w:type="spellEnd"/>
      <w:r w:rsidRPr="001E626C">
        <w:rPr>
          <w:rFonts w:ascii="Arial" w:hAnsi="Arial" w:cs="Arial"/>
        </w:rPr>
        <w:t xml:space="preserve"> IPAL</w:t>
      </w:r>
    </w:p>
    <w:p w14:paraId="509DC615" w14:textId="080FA2BA" w:rsidR="00D21C8C" w:rsidRPr="001E626C" w:rsidRDefault="00DB7263" w:rsidP="001E626C">
      <w:pPr>
        <w:pStyle w:val="ListParagraph"/>
        <w:numPr>
          <w:ilvl w:val="2"/>
          <w:numId w:val="3"/>
        </w:numPr>
        <w:spacing w:after="0" w:line="240" w:lineRule="auto"/>
        <w:ind w:left="1372" w:hanging="567"/>
        <w:jc w:val="both"/>
        <w:rPr>
          <w:rFonts w:ascii="Arial" w:hAnsi="Arial" w:cs="Arial"/>
        </w:rPr>
      </w:pP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Padat</w:t>
      </w:r>
      <w:proofErr w:type="spellEnd"/>
      <w:r w:rsidRPr="001E626C">
        <w:rPr>
          <w:rFonts w:ascii="Arial" w:hAnsi="Arial" w:cs="Arial"/>
        </w:rPr>
        <w:t xml:space="preserve"> </w:t>
      </w:r>
      <w:proofErr w:type="spellStart"/>
      <w:r w:rsidRPr="001E626C">
        <w:rPr>
          <w:rFonts w:ascii="Arial" w:hAnsi="Arial" w:cs="Arial"/>
        </w:rPr>
        <w:t>diluar</w:t>
      </w:r>
      <w:proofErr w:type="spellEnd"/>
      <w:r w:rsidRPr="001E626C">
        <w:rPr>
          <w:rFonts w:ascii="Arial" w:hAnsi="Arial" w:cs="Arial"/>
        </w:rPr>
        <w:t xml:space="preserve"> </w:t>
      </w:r>
      <w:proofErr w:type="spellStart"/>
      <w:r w:rsidRPr="001E626C">
        <w:rPr>
          <w:rFonts w:ascii="Arial" w:hAnsi="Arial" w:cs="Arial"/>
        </w:rPr>
        <w:t>hasil</w:t>
      </w:r>
      <w:proofErr w:type="spellEnd"/>
      <w:r w:rsidRPr="001E626C">
        <w:rPr>
          <w:rFonts w:ascii="Arial" w:hAnsi="Arial" w:cs="Arial"/>
        </w:rPr>
        <w:t xml:space="preserve"> di IPAL akan dikemas oleh masing-masing penanggung </w:t>
      </w:r>
      <w:proofErr w:type="spellStart"/>
      <w:r w:rsidRPr="001E626C">
        <w:rPr>
          <w:rFonts w:ascii="Arial" w:hAnsi="Arial" w:cs="Arial"/>
        </w:rPr>
        <w:t>jawab</w:t>
      </w:r>
      <w:proofErr w:type="spellEnd"/>
      <w:r w:rsidRPr="001E626C">
        <w:rPr>
          <w:rFonts w:ascii="Arial" w:hAnsi="Arial" w:cs="Arial"/>
        </w:rPr>
        <w:t xml:space="preserve"> di </w:t>
      </w:r>
      <w:proofErr w:type="spellStart"/>
      <w:r w:rsidRPr="001E626C">
        <w:rPr>
          <w:rFonts w:ascii="Arial" w:hAnsi="Arial" w:cs="Arial"/>
        </w:rPr>
        <w:t>bagian</w:t>
      </w:r>
      <w:proofErr w:type="spellEnd"/>
      <w:r w:rsidRPr="001E626C">
        <w:rPr>
          <w:rFonts w:ascii="Arial" w:hAnsi="Arial" w:cs="Arial"/>
        </w:rPr>
        <w:t xml:space="preserve"> </w:t>
      </w:r>
      <w:proofErr w:type="spellStart"/>
      <w:r w:rsidRPr="001E626C">
        <w:rPr>
          <w:rFonts w:ascii="Arial" w:hAnsi="Arial" w:cs="Arial"/>
        </w:rPr>
        <w:t>penghasil</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sesuai</w:t>
      </w:r>
      <w:proofErr w:type="spellEnd"/>
      <w:r w:rsidRPr="001E626C">
        <w:rPr>
          <w:rFonts w:ascii="Arial" w:hAnsi="Arial" w:cs="Arial"/>
        </w:rPr>
        <w:t xml:space="preserve"> </w:t>
      </w:r>
      <w:proofErr w:type="spellStart"/>
      <w:r w:rsidRPr="001E626C">
        <w:rPr>
          <w:rFonts w:ascii="Arial" w:hAnsi="Arial" w:cs="Arial"/>
        </w:rPr>
        <w:t>dengan</w:t>
      </w:r>
      <w:proofErr w:type="spellEnd"/>
      <w:r w:rsidRPr="001E626C">
        <w:rPr>
          <w:rFonts w:ascii="Arial" w:hAnsi="Arial" w:cs="Arial"/>
        </w:rPr>
        <w:t xml:space="preserve"> </w:t>
      </w:r>
      <w:proofErr w:type="spellStart"/>
      <w:r w:rsidRPr="001E626C">
        <w:rPr>
          <w:rFonts w:ascii="Arial" w:hAnsi="Arial" w:cs="Arial"/>
        </w:rPr>
        <w:t>ketentuan</w:t>
      </w:r>
      <w:proofErr w:type="spellEnd"/>
      <w:r w:rsidRPr="001E626C">
        <w:rPr>
          <w:rFonts w:ascii="Arial" w:hAnsi="Arial" w:cs="Arial"/>
        </w:rPr>
        <w:t xml:space="preserve"> yang </w:t>
      </w:r>
      <w:proofErr w:type="spellStart"/>
      <w:r w:rsidRPr="001E626C">
        <w:rPr>
          <w:rFonts w:ascii="Arial" w:hAnsi="Arial" w:cs="Arial"/>
        </w:rPr>
        <w:t>tercantum</w:t>
      </w:r>
      <w:proofErr w:type="spellEnd"/>
      <w:r w:rsidRPr="001E626C">
        <w:rPr>
          <w:rFonts w:ascii="Arial" w:hAnsi="Arial" w:cs="Arial"/>
        </w:rPr>
        <w:t xml:space="preserve"> </w:t>
      </w:r>
      <w:proofErr w:type="spellStart"/>
      <w:r w:rsidRPr="001E626C">
        <w:rPr>
          <w:rFonts w:ascii="Arial" w:hAnsi="Arial" w:cs="Arial"/>
        </w:rPr>
        <w:t>dalam</w:t>
      </w:r>
      <w:proofErr w:type="spellEnd"/>
      <w:r w:rsidRPr="001E626C">
        <w:rPr>
          <w:rFonts w:ascii="Arial" w:hAnsi="Arial" w:cs="Arial"/>
        </w:rPr>
        <w:t xml:space="preserve"> </w:t>
      </w:r>
      <w:proofErr w:type="spellStart"/>
      <w:r w:rsidRPr="001E626C">
        <w:rPr>
          <w:rFonts w:ascii="Arial" w:hAnsi="Arial" w:cs="Arial"/>
        </w:rPr>
        <w:t>Instruksi</w:t>
      </w:r>
      <w:proofErr w:type="spellEnd"/>
      <w:r w:rsidRPr="001E626C">
        <w:rPr>
          <w:rFonts w:ascii="Arial" w:hAnsi="Arial" w:cs="Arial"/>
        </w:rPr>
        <w:t xml:space="preserve"> </w:t>
      </w:r>
      <w:proofErr w:type="spellStart"/>
      <w:r w:rsidRPr="001E626C">
        <w:rPr>
          <w:rFonts w:ascii="Arial" w:hAnsi="Arial" w:cs="Arial"/>
        </w:rPr>
        <w:t>Kerja</w:t>
      </w:r>
      <w:proofErr w:type="spellEnd"/>
      <w:r w:rsidRPr="001E626C">
        <w:rPr>
          <w:rFonts w:ascii="Arial" w:hAnsi="Arial" w:cs="Arial"/>
        </w:rPr>
        <w:t xml:space="preserve"> </w:t>
      </w:r>
      <w:proofErr w:type="spellStart"/>
      <w:r w:rsidRPr="001E626C">
        <w:rPr>
          <w:rFonts w:ascii="Arial" w:hAnsi="Arial" w:cs="Arial"/>
        </w:rPr>
        <w:t>Pengelolaan</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B3 </w:t>
      </w:r>
      <w:proofErr w:type="spellStart"/>
      <w:r w:rsidRPr="001E626C">
        <w:rPr>
          <w:rFonts w:ascii="Arial" w:hAnsi="Arial" w:cs="Arial"/>
        </w:rPr>
        <w:t>diluar</w:t>
      </w:r>
      <w:proofErr w:type="spellEnd"/>
      <w:r w:rsidRPr="001E626C">
        <w:rPr>
          <w:rFonts w:ascii="Arial" w:hAnsi="Arial" w:cs="Arial"/>
        </w:rPr>
        <w:t xml:space="preserve"> IPAL</w:t>
      </w:r>
    </w:p>
    <w:p w14:paraId="54495E90" w14:textId="63767682" w:rsidR="00D21C8C" w:rsidRPr="001E626C" w:rsidRDefault="00DB7263" w:rsidP="001E626C">
      <w:pPr>
        <w:pStyle w:val="ListParagraph"/>
        <w:numPr>
          <w:ilvl w:val="2"/>
          <w:numId w:val="3"/>
        </w:numPr>
        <w:spacing w:after="0" w:line="240" w:lineRule="auto"/>
        <w:ind w:left="1372" w:hanging="567"/>
        <w:jc w:val="both"/>
        <w:rPr>
          <w:rFonts w:ascii="Arial" w:hAnsi="Arial" w:cs="Arial"/>
        </w:rPr>
      </w:pPr>
      <w:proofErr w:type="spellStart"/>
      <w:r w:rsidRPr="001E626C">
        <w:rPr>
          <w:rFonts w:ascii="Arial" w:hAnsi="Arial" w:cs="Arial"/>
        </w:rPr>
        <w:t>Setelah</w:t>
      </w:r>
      <w:proofErr w:type="spellEnd"/>
      <w:r w:rsidRPr="001E626C">
        <w:rPr>
          <w:rFonts w:ascii="Arial" w:hAnsi="Arial" w:cs="Arial"/>
        </w:rPr>
        <w:t xml:space="preserve"> di </w:t>
      </w:r>
      <w:proofErr w:type="spellStart"/>
      <w:r w:rsidRPr="001E626C">
        <w:rPr>
          <w:rFonts w:ascii="Arial" w:hAnsi="Arial" w:cs="Arial"/>
        </w:rPr>
        <w:t>kemas</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padat baik berupa sludge hasil pengolahan di IPAL ataupun diluar IPAL harus ditempel dengan label dan symbol B3 yang </w:t>
      </w:r>
      <w:proofErr w:type="spellStart"/>
      <w:r w:rsidRPr="001E626C">
        <w:rPr>
          <w:rFonts w:ascii="Arial" w:hAnsi="Arial" w:cs="Arial"/>
        </w:rPr>
        <w:t>sudah</w:t>
      </w:r>
      <w:proofErr w:type="spellEnd"/>
      <w:r w:rsidRPr="001E626C">
        <w:rPr>
          <w:rFonts w:ascii="Arial" w:hAnsi="Arial" w:cs="Arial"/>
        </w:rPr>
        <w:t xml:space="preserve"> </w:t>
      </w:r>
      <w:proofErr w:type="spellStart"/>
      <w:r w:rsidRPr="001E626C">
        <w:rPr>
          <w:rFonts w:ascii="Arial" w:hAnsi="Arial" w:cs="Arial"/>
        </w:rPr>
        <w:t>diisi</w:t>
      </w:r>
      <w:proofErr w:type="spellEnd"/>
      <w:r w:rsidRPr="001E626C">
        <w:rPr>
          <w:rFonts w:ascii="Arial" w:hAnsi="Arial" w:cs="Arial"/>
        </w:rPr>
        <w:t xml:space="preserve"> oleh </w:t>
      </w:r>
      <w:proofErr w:type="spellStart"/>
      <w:r w:rsidRPr="001E626C">
        <w:rPr>
          <w:rFonts w:ascii="Arial" w:hAnsi="Arial" w:cs="Arial"/>
        </w:rPr>
        <w:t>petugas</w:t>
      </w:r>
      <w:proofErr w:type="spellEnd"/>
      <w:r w:rsidRPr="001E626C">
        <w:rPr>
          <w:rFonts w:ascii="Arial" w:hAnsi="Arial" w:cs="Arial"/>
        </w:rPr>
        <w:t xml:space="preserve"> </w:t>
      </w:r>
      <w:proofErr w:type="spellStart"/>
      <w:r w:rsidRPr="001E626C">
        <w:rPr>
          <w:rFonts w:ascii="Arial" w:hAnsi="Arial" w:cs="Arial"/>
        </w:rPr>
        <w:t>penanggung</w:t>
      </w:r>
      <w:proofErr w:type="spellEnd"/>
      <w:r w:rsidRPr="001E626C">
        <w:rPr>
          <w:rFonts w:ascii="Arial" w:hAnsi="Arial" w:cs="Arial"/>
        </w:rPr>
        <w:t xml:space="preserve"> </w:t>
      </w:r>
      <w:proofErr w:type="spellStart"/>
      <w:r w:rsidRPr="001E626C">
        <w:rPr>
          <w:rFonts w:ascii="Arial" w:hAnsi="Arial" w:cs="Arial"/>
        </w:rPr>
        <w:t>jawab</w:t>
      </w:r>
      <w:proofErr w:type="spellEnd"/>
    </w:p>
    <w:p w14:paraId="0CF7CD32" w14:textId="5D562103" w:rsidR="00D21C8C" w:rsidRPr="001E626C" w:rsidRDefault="00DB7263" w:rsidP="001E626C">
      <w:pPr>
        <w:pStyle w:val="ListParagraph"/>
        <w:numPr>
          <w:ilvl w:val="2"/>
          <w:numId w:val="3"/>
        </w:numPr>
        <w:spacing w:after="0" w:line="240" w:lineRule="auto"/>
        <w:ind w:left="1372" w:hanging="567"/>
        <w:jc w:val="both"/>
        <w:rPr>
          <w:rFonts w:ascii="Arial" w:hAnsi="Arial" w:cs="Arial"/>
        </w:rPr>
      </w:pP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Padat</w:t>
      </w:r>
      <w:proofErr w:type="spellEnd"/>
      <w:r w:rsidRPr="001E626C">
        <w:rPr>
          <w:rFonts w:ascii="Arial" w:hAnsi="Arial" w:cs="Arial"/>
        </w:rPr>
        <w:t xml:space="preserve"> (sludge) </w:t>
      </w:r>
      <w:proofErr w:type="spellStart"/>
      <w:r w:rsidRPr="001E626C">
        <w:rPr>
          <w:rFonts w:ascii="Arial" w:hAnsi="Arial" w:cs="Arial"/>
        </w:rPr>
        <w:t>hasil</w:t>
      </w:r>
      <w:proofErr w:type="spellEnd"/>
      <w:r w:rsidRPr="001E626C">
        <w:rPr>
          <w:rFonts w:ascii="Arial" w:hAnsi="Arial" w:cs="Arial"/>
        </w:rPr>
        <w:t xml:space="preserve"> IPAL yang sudah dikemas dan diberi label serta symbol dicatat dalam log book dan di simpan di TPS Limbah Sludge menunggu </w:t>
      </w:r>
      <w:proofErr w:type="spellStart"/>
      <w:r w:rsidRPr="001E626C">
        <w:rPr>
          <w:rFonts w:ascii="Arial" w:hAnsi="Arial" w:cs="Arial"/>
        </w:rPr>
        <w:t>untuk</w:t>
      </w:r>
      <w:proofErr w:type="spellEnd"/>
      <w:r w:rsidRPr="001E626C">
        <w:rPr>
          <w:rFonts w:ascii="Arial" w:hAnsi="Arial" w:cs="Arial"/>
        </w:rPr>
        <w:t xml:space="preserve"> </w:t>
      </w:r>
      <w:proofErr w:type="spellStart"/>
      <w:r w:rsidRPr="001E626C">
        <w:rPr>
          <w:rFonts w:ascii="Arial" w:hAnsi="Arial" w:cs="Arial"/>
        </w:rPr>
        <w:t>diangkut</w:t>
      </w:r>
      <w:proofErr w:type="spellEnd"/>
      <w:r w:rsidRPr="001E626C">
        <w:rPr>
          <w:rFonts w:ascii="Arial" w:hAnsi="Arial" w:cs="Arial"/>
        </w:rPr>
        <w:t xml:space="preserve"> oleh </w:t>
      </w:r>
      <w:proofErr w:type="spellStart"/>
      <w:r w:rsidRPr="001E626C">
        <w:rPr>
          <w:rFonts w:ascii="Arial" w:hAnsi="Arial" w:cs="Arial"/>
        </w:rPr>
        <w:t>pengangkut</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eksternal</w:t>
      </w:r>
      <w:proofErr w:type="spellEnd"/>
      <w:r w:rsidRPr="001E626C">
        <w:rPr>
          <w:rFonts w:ascii="Arial" w:hAnsi="Arial" w:cs="Arial"/>
        </w:rPr>
        <w:t xml:space="preserve"> yang </w:t>
      </w:r>
      <w:proofErr w:type="spellStart"/>
      <w:r w:rsidRPr="001E626C">
        <w:rPr>
          <w:rFonts w:ascii="Arial" w:hAnsi="Arial" w:cs="Arial"/>
        </w:rPr>
        <w:t>berijin</w:t>
      </w:r>
      <w:proofErr w:type="spellEnd"/>
      <w:r w:rsidRPr="001E626C">
        <w:rPr>
          <w:rFonts w:ascii="Arial" w:hAnsi="Arial" w:cs="Arial"/>
        </w:rPr>
        <w:t xml:space="preserve">  </w:t>
      </w:r>
      <w:proofErr w:type="spellStart"/>
      <w:r w:rsidRPr="001E626C">
        <w:rPr>
          <w:rFonts w:ascii="Arial" w:hAnsi="Arial" w:cs="Arial"/>
        </w:rPr>
        <w:t>ke</w:t>
      </w:r>
      <w:proofErr w:type="spellEnd"/>
      <w:r w:rsidRPr="001E626C">
        <w:rPr>
          <w:rFonts w:ascii="Arial" w:hAnsi="Arial" w:cs="Arial"/>
        </w:rPr>
        <w:t xml:space="preserve"> </w:t>
      </w:r>
      <w:proofErr w:type="spellStart"/>
      <w:r w:rsidRPr="001E626C">
        <w:rPr>
          <w:rFonts w:ascii="Arial" w:hAnsi="Arial" w:cs="Arial"/>
        </w:rPr>
        <w:t>pengolah</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eksternal</w:t>
      </w:r>
      <w:proofErr w:type="spellEnd"/>
      <w:r w:rsidRPr="001E626C">
        <w:rPr>
          <w:rFonts w:ascii="Arial" w:hAnsi="Arial" w:cs="Arial"/>
        </w:rPr>
        <w:t xml:space="preserve"> yang juga </w:t>
      </w:r>
      <w:proofErr w:type="spellStart"/>
      <w:r w:rsidRPr="001E626C">
        <w:rPr>
          <w:rFonts w:ascii="Arial" w:hAnsi="Arial" w:cs="Arial"/>
        </w:rPr>
        <w:t>harus</w:t>
      </w:r>
      <w:proofErr w:type="spellEnd"/>
      <w:r w:rsidRPr="001E626C">
        <w:rPr>
          <w:rFonts w:ascii="Arial" w:hAnsi="Arial" w:cs="Arial"/>
        </w:rPr>
        <w:t xml:space="preserve"> </w:t>
      </w:r>
      <w:proofErr w:type="spellStart"/>
      <w:r w:rsidRPr="001E626C">
        <w:rPr>
          <w:rFonts w:ascii="Arial" w:hAnsi="Arial" w:cs="Arial"/>
        </w:rPr>
        <w:t>berijin</w:t>
      </w:r>
      <w:proofErr w:type="spellEnd"/>
    </w:p>
    <w:p w14:paraId="07422961" w14:textId="160B6EC5" w:rsidR="00D21C8C" w:rsidRPr="001E626C" w:rsidRDefault="00DB7263" w:rsidP="001E626C">
      <w:pPr>
        <w:pStyle w:val="ListParagraph"/>
        <w:numPr>
          <w:ilvl w:val="2"/>
          <w:numId w:val="3"/>
        </w:numPr>
        <w:spacing w:after="0" w:line="240" w:lineRule="auto"/>
        <w:ind w:left="1372" w:hanging="567"/>
        <w:jc w:val="both"/>
        <w:rPr>
          <w:rFonts w:ascii="Arial" w:hAnsi="Arial" w:cs="Arial"/>
        </w:rPr>
      </w:pPr>
      <w:proofErr w:type="spellStart"/>
      <w:r w:rsidRPr="001E626C">
        <w:rPr>
          <w:rFonts w:ascii="Arial" w:hAnsi="Arial" w:cs="Arial"/>
        </w:rPr>
        <w:t>Limbah</w:t>
      </w:r>
      <w:proofErr w:type="spellEnd"/>
      <w:r w:rsidRPr="001E626C">
        <w:rPr>
          <w:rFonts w:ascii="Arial" w:hAnsi="Arial" w:cs="Arial"/>
        </w:rPr>
        <w:t xml:space="preserve"> B3 </w:t>
      </w:r>
      <w:proofErr w:type="spellStart"/>
      <w:r w:rsidRPr="001E626C">
        <w:rPr>
          <w:rFonts w:ascii="Arial" w:hAnsi="Arial" w:cs="Arial"/>
        </w:rPr>
        <w:t>diluar</w:t>
      </w:r>
      <w:proofErr w:type="spellEnd"/>
      <w:r w:rsidRPr="001E626C">
        <w:rPr>
          <w:rFonts w:ascii="Arial" w:hAnsi="Arial" w:cs="Arial"/>
        </w:rPr>
        <w:t xml:space="preserve"> IPAL yang sudah dikemas dan diberi label serta symbol disimpan di TPS limbah B3 di luar IPAL sesuai dengan sel dan blok yang sudah disediakan dan kemudian dicatat pada Log book menunggu </w:t>
      </w:r>
      <w:proofErr w:type="spellStart"/>
      <w:r w:rsidRPr="001E626C">
        <w:rPr>
          <w:rFonts w:ascii="Arial" w:hAnsi="Arial" w:cs="Arial"/>
        </w:rPr>
        <w:t>untuk</w:t>
      </w:r>
      <w:proofErr w:type="spellEnd"/>
      <w:r w:rsidRPr="001E626C">
        <w:rPr>
          <w:rFonts w:ascii="Arial" w:hAnsi="Arial" w:cs="Arial"/>
        </w:rPr>
        <w:t xml:space="preserve"> </w:t>
      </w:r>
      <w:proofErr w:type="spellStart"/>
      <w:r w:rsidRPr="001E626C">
        <w:rPr>
          <w:rFonts w:ascii="Arial" w:hAnsi="Arial" w:cs="Arial"/>
        </w:rPr>
        <w:t>diangkut</w:t>
      </w:r>
      <w:proofErr w:type="spellEnd"/>
      <w:r w:rsidRPr="001E626C">
        <w:rPr>
          <w:rFonts w:ascii="Arial" w:hAnsi="Arial" w:cs="Arial"/>
        </w:rPr>
        <w:t xml:space="preserve"> oleh </w:t>
      </w:r>
      <w:proofErr w:type="spellStart"/>
      <w:r w:rsidRPr="001E626C">
        <w:rPr>
          <w:rFonts w:ascii="Arial" w:hAnsi="Arial" w:cs="Arial"/>
        </w:rPr>
        <w:t>pengangkut</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eksternal</w:t>
      </w:r>
      <w:proofErr w:type="spellEnd"/>
      <w:r w:rsidRPr="001E626C">
        <w:rPr>
          <w:rFonts w:ascii="Arial" w:hAnsi="Arial" w:cs="Arial"/>
        </w:rPr>
        <w:t xml:space="preserve"> yang </w:t>
      </w:r>
      <w:proofErr w:type="spellStart"/>
      <w:r w:rsidRPr="001E626C">
        <w:rPr>
          <w:rFonts w:ascii="Arial" w:hAnsi="Arial" w:cs="Arial"/>
        </w:rPr>
        <w:t>berijin</w:t>
      </w:r>
      <w:proofErr w:type="spellEnd"/>
      <w:r w:rsidRPr="001E626C">
        <w:rPr>
          <w:rFonts w:ascii="Arial" w:hAnsi="Arial" w:cs="Arial"/>
        </w:rPr>
        <w:t xml:space="preserve">  </w:t>
      </w:r>
      <w:proofErr w:type="spellStart"/>
      <w:r w:rsidRPr="001E626C">
        <w:rPr>
          <w:rFonts w:ascii="Arial" w:hAnsi="Arial" w:cs="Arial"/>
        </w:rPr>
        <w:t>ke</w:t>
      </w:r>
      <w:proofErr w:type="spellEnd"/>
      <w:r w:rsidRPr="001E626C">
        <w:rPr>
          <w:rFonts w:ascii="Arial" w:hAnsi="Arial" w:cs="Arial"/>
        </w:rPr>
        <w:t xml:space="preserve"> </w:t>
      </w:r>
      <w:proofErr w:type="spellStart"/>
      <w:r w:rsidRPr="001E626C">
        <w:rPr>
          <w:rFonts w:ascii="Arial" w:hAnsi="Arial" w:cs="Arial"/>
        </w:rPr>
        <w:t>pengolah</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w:t>
      </w:r>
      <w:proofErr w:type="spellStart"/>
      <w:r w:rsidRPr="001E626C">
        <w:rPr>
          <w:rFonts w:ascii="Arial" w:hAnsi="Arial" w:cs="Arial"/>
        </w:rPr>
        <w:t>eksternal</w:t>
      </w:r>
      <w:proofErr w:type="spellEnd"/>
      <w:r w:rsidRPr="001E626C">
        <w:rPr>
          <w:rFonts w:ascii="Arial" w:hAnsi="Arial" w:cs="Arial"/>
        </w:rPr>
        <w:t xml:space="preserve"> yang juga </w:t>
      </w:r>
      <w:proofErr w:type="spellStart"/>
      <w:r w:rsidRPr="001E626C">
        <w:rPr>
          <w:rFonts w:ascii="Arial" w:hAnsi="Arial" w:cs="Arial"/>
        </w:rPr>
        <w:t>harus</w:t>
      </w:r>
      <w:proofErr w:type="spellEnd"/>
      <w:r w:rsidRPr="001E626C">
        <w:rPr>
          <w:rFonts w:ascii="Arial" w:hAnsi="Arial" w:cs="Arial"/>
        </w:rPr>
        <w:t xml:space="preserve"> </w:t>
      </w:r>
      <w:proofErr w:type="spellStart"/>
      <w:r w:rsidRPr="001E626C">
        <w:rPr>
          <w:rFonts w:ascii="Arial" w:hAnsi="Arial" w:cs="Arial"/>
        </w:rPr>
        <w:t>berijin</w:t>
      </w:r>
      <w:proofErr w:type="spellEnd"/>
    </w:p>
    <w:p w14:paraId="222C0FA5" w14:textId="77777777" w:rsidR="00D21C8C" w:rsidRPr="001E626C" w:rsidRDefault="00DB7263" w:rsidP="001E626C">
      <w:pPr>
        <w:pStyle w:val="ListParagraph"/>
        <w:numPr>
          <w:ilvl w:val="2"/>
          <w:numId w:val="3"/>
        </w:numPr>
        <w:spacing w:after="0" w:line="240" w:lineRule="auto"/>
        <w:ind w:left="1372" w:hanging="567"/>
        <w:jc w:val="both"/>
        <w:rPr>
          <w:rFonts w:ascii="Arial" w:hAnsi="Arial" w:cs="Arial"/>
        </w:rPr>
      </w:pPr>
      <w:proofErr w:type="spellStart"/>
      <w:r w:rsidRPr="001E626C">
        <w:rPr>
          <w:rFonts w:ascii="Arial" w:hAnsi="Arial" w:cs="Arial"/>
        </w:rPr>
        <w:t>Berdasar</w:t>
      </w:r>
      <w:proofErr w:type="spellEnd"/>
      <w:r w:rsidRPr="001E626C">
        <w:rPr>
          <w:rFonts w:ascii="Arial" w:hAnsi="Arial" w:cs="Arial"/>
        </w:rPr>
        <w:t xml:space="preserve"> </w:t>
      </w:r>
      <w:proofErr w:type="spellStart"/>
      <w:r w:rsidRPr="001E626C">
        <w:rPr>
          <w:rFonts w:ascii="Arial" w:hAnsi="Arial" w:cs="Arial"/>
        </w:rPr>
        <w:t>laporan</w:t>
      </w:r>
      <w:proofErr w:type="spellEnd"/>
      <w:r w:rsidRPr="001E626C">
        <w:rPr>
          <w:rFonts w:ascii="Arial" w:hAnsi="Arial" w:cs="Arial"/>
        </w:rPr>
        <w:t xml:space="preserve"> dan </w:t>
      </w:r>
      <w:proofErr w:type="spellStart"/>
      <w:r w:rsidRPr="001E626C">
        <w:rPr>
          <w:rFonts w:ascii="Arial" w:hAnsi="Arial" w:cs="Arial"/>
        </w:rPr>
        <w:t>pengamatan</w:t>
      </w:r>
      <w:proofErr w:type="spellEnd"/>
      <w:r w:rsidRPr="001E626C">
        <w:rPr>
          <w:rFonts w:ascii="Arial" w:hAnsi="Arial" w:cs="Arial"/>
        </w:rPr>
        <w:t xml:space="preserve"> langsung kondisi di TPS, </w:t>
      </w:r>
      <w:proofErr w:type="spellStart"/>
      <w:r w:rsidRPr="001E626C">
        <w:rPr>
          <w:rFonts w:ascii="Arial" w:hAnsi="Arial" w:cs="Arial"/>
        </w:rPr>
        <w:t>maka</w:t>
      </w:r>
      <w:proofErr w:type="spellEnd"/>
      <w:r w:rsidRPr="001E626C">
        <w:rPr>
          <w:rFonts w:ascii="Arial" w:hAnsi="Arial" w:cs="Arial"/>
        </w:rPr>
        <w:t xml:space="preserve"> </w:t>
      </w:r>
      <w:proofErr w:type="spellStart"/>
      <w:r w:rsidRPr="001E626C">
        <w:rPr>
          <w:rFonts w:ascii="Arial" w:hAnsi="Arial" w:cs="Arial"/>
        </w:rPr>
        <w:t>selanjutnya</w:t>
      </w:r>
      <w:proofErr w:type="spellEnd"/>
      <w:r w:rsidRPr="001E626C">
        <w:rPr>
          <w:rFonts w:ascii="Arial" w:hAnsi="Arial" w:cs="Arial"/>
        </w:rPr>
        <w:t xml:space="preserve"> staff GA </w:t>
      </w:r>
      <w:proofErr w:type="spellStart"/>
      <w:r w:rsidRPr="001E626C">
        <w:rPr>
          <w:rFonts w:ascii="Arial" w:hAnsi="Arial" w:cs="Arial"/>
        </w:rPr>
        <w:t>melakukan</w:t>
      </w:r>
      <w:proofErr w:type="spellEnd"/>
      <w:r w:rsidRPr="001E626C">
        <w:rPr>
          <w:rFonts w:ascii="Arial" w:hAnsi="Arial" w:cs="Arial"/>
        </w:rPr>
        <w:t xml:space="preserve"> </w:t>
      </w:r>
      <w:proofErr w:type="spellStart"/>
      <w:r w:rsidRPr="001E626C">
        <w:rPr>
          <w:rFonts w:ascii="Arial" w:hAnsi="Arial" w:cs="Arial"/>
        </w:rPr>
        <w:t>pengaturan</w:t>
      </w:r>
      <w:proofErr w:type="spellEnd"/>
      <w:r w:rsidRPr="001E626C">
        <w:rPr>
          <w:rFonts w:ascii="Arial" w:hAnsi="Arial" w:cs="Arial"/>
        </w:rPr>
        <w:t xml:space="preserve"> </w:t>
      </w:r>
      <w:proofErr w:type="spellStart"/>
      <w:r w:rsidRPr="001E626C">
        <w:rPr>
          <w:rFonts w:ascii="Arial" w:hAnsi="Arial" w:cs="Arial"/>
        </w:rPr>
        <w:t>Jadwal</w:t>
      </w:r>
      <w:proofErr w:type="spellEnd"/>
      <w:r w:rsidRPr="001E626C">
        <w:rPr>
          <w:rFonts w:ascii="Arial" w:hAnsi="Arial" w:cs="Arial"/>
        </w:rPr>
        <w:t xml:space="preserve"> </w:t>
      </w:r>
      <w:proofErr w:type="spellStart"/>
      <w:r w:rsidRPr="001E626C">
        <w:rPr>
          <w:rFonts w:ascii="Arial" w:hAnsi="Arial" w:cs="Arial"/>
        </w:rPr>
        <w:t>pengangkutan</w:t>
      </w:r>
      <w:proofErr w:type="spellEnd"/>
      <w:r w:rsidRPr="001E626C">
        <w:rPr>
          <w:rFonts w:ascii="Arial" w:hAnsi="Arial" w:cs="Arial"/>
        </w:rPr>
        <w:t xml:space="preserve"> </w:t>
      </w:r>
      <w:proofErr w:type="spellStart"/>
      <w:r w:rsidRPr="001E626C">
        <w:rPr>
          <w:rFonts w:ascii="Arial" w:hAnsi="Arial" w:cs="Arial"/>
        </w:rPr>
        <w:t>Limbah</w:t>
      </w:r>
      <w:proofErr w:type="spellEnd"/>
      <w:r w:rsidRPr="001E626C">
        <w:rPr>
          <w:rFonts w:ascii="Arial" w:hAnsi="Arial" w:cs="Arial"/>
        </w:rPr>
        <w:t xml:space="preserve"> B3 dan </w:t>
      </w:r>
      <w:proofErr w:type="spellStart"/>
      <w:r w:rsidRPr="001E626C">
        <w:rPr>
          <w:rFonts w:ascii="Arial" w:hAnsi="Arial" w:cs="Arial"/>
        </w:rPr>
        <w:t>membuat</w:t>
      </w:r>
      <w:proofErr w:type="spellEnd"/>
      <w:r w:rsidRPr="001E626C">
        <w:rPr>
          <w:rFonts w:ascii="Arial" w:hAnsi="Arial" w:cs="Arial"/>
        </w:rPr>
        <w:t xml:space="preserve"> </w:t>
      </w:r>
      <w:proofErr w:type="spellStart"/>
      <w:r w:rsidRPr="001E626C">
        <w:rPr>
          <w:rFonts w:ascii="Arial" w:hAnsi="Arial" w:cs="Arial"/>
        </w:rPr>
        <w:t>pengajuan</w:t>
      </w:r>
      <w:proofErr w:type="spellEnd"/>
      <w:r w:rsidRPr="001E626C">
        <w:rPr>
          <w:rFonts w:ascii="Arial" w:hAnsi="Arial" w:cs="Arial"/>
        </w:rPr>
        <w:t xml:space="preserve"> </w:t>
      </w:r>
      <w:proofErr w:type="spellStart"/>
      <w:r w:rsidRPr="001E626C">
        <w:rPr>
          <w:rFonts w:ascii="Arial" w:hAnsi="Arial" w:cs="Arial"/>
        </w:rPr>
        <w:t>secara</w:t>
      </w:r>
      <w:proofErr w:type="spellEnd"/>
      <w:r w:rsidRPr="001E626C">
        <w:rPr>
          <w:rFonts w:ascii="Arial" w:hAnsi="Arial" w:cs="Arial"/>
        </w:rPr>
        <w:t xml:space="preserve"> </w:t>
      </w:r>
      <w:proofErr w:type="spellStart"/>
      <w:r w:rsidRPr="001E626C">
        <w:rPr>
          <w:rFonts w:ascii="Arial" w:hAnsi="Arial" w:cs="Arial"/>
        </w:rPr>
        <w:t>administrasi</w:t>
      </w:r>
      <w:proofErr w:type="spellEnd"/>
      <w:r w:rsidRPr="001E626C">
        <w:rPr>
          <w:rFonts w:ascii="Arial" w:hAnsi="Arial" w:cs="Arial"/>
        </w:rPr>
        <w:t xml:space="preserve"> </w:t>
      </w:r>
      <w:proofErr w:type="spellStart"/>
      <w:r w:rsidRPr="001E626C">
        <w:rPr>
          <w:rFonts w:ascii="Arial" w:hAnsi="Arial" w:cs="Arial"/>
        </w:rPr>
        <w:t>untuk</w:t>
      </w:r>
      <w:proofErr w:type="spellEnd"/>
      <w:r w:rsidRPr="001E626C">
        <w:rPr>
          <w:rFonts w:ascii="Arial" w:hAnsi="Arial" w:cs="Arial"/>
        </w:rPr>
        <w:t xml:space="preserve"> </w:t>
      </w:r>
      <w:proofErr w:type="spellStart"/>
      <w:r w:rsidRPr="001E626C">
        <w:rPr>
          <w:rFonts w:ascii="Arial" w:hAnsi="Arial" w:cs="Arial"/>
        </w:rPr>
        <w:t>biaya.pengangkutan</w:t>
      </w:r>
      <w:proofErr w:type="spellEnd"/>
    </w:p>
    <w:p w14:paraId="0F60F0D4" w14:textId="77777777" w:rsidR="00C05067" w:rsidRPr="00C05067" w:rsidRDefault="00C05067" w:rsidP="00C05067">
      <w:pPr>
        <w:pStyle w:val="ListParagraph"/>
        <w:rPr>
          <w:rFonts w:ascii="Arial" w:hAnsi="Arial" w:cs="Arial"/>
        </w:rPr>
      </w:pPr>
    </w:p>
    <w:p w14:paraId="1503BE39" w14:textId="77777777" w:rsidR="00C05067" w:rsidRPr="00C05067" w:rsidRDefault="00C05067" w:rsidP="00C05067">
      <w:pPr>
        <w:pStyle w:val="ListParagraph"/>
        <w:tabs>
          <w:tab w:val="left" w:pos="360"/>
        </w:tabs>
        <w:spacing w:after="0" w:line="240" w:lineRule="auto"/>
        <w:ind w:left="810"/>
        <w:jc w:val="both"/>
        <w:rPr>
          <w:rFonts w:ascii="Arial" w:hAnsi="Arial" w:cs="Arial"/>
        </w:rPr>
      </w:pPr>
    </w:p>
    <w:p w14:paraId="4BA555F1" w14:textId="77777777" w:rsidR="00D21C8C" w:rsidRPr="00087F39" w:rsidRDefault="00DB7263">
      <w:pPr>
        <w:pStyle w:val="ListParagraph"/>
        <w:numPr>
          <w:ilvl w:val="0"/>
          <w:numId w:val="3"/>
        </w:numPr>
        <w:tabs>
          <w:tab w:val="left" w:pos="0"/>
          <w:tab w:val="left" w:pos="360"/>
          <w:tab w:val="left" w:pos="1080"/>
          <w:tab w:val="left" w:pos="1230"/>
        </w:tabs>
        <w:spacing w:after="0" w:line="240" w:lineRule="auto"/>
        <w:jc w:val="both"/>
        <w:rPr>
          <w:rFonts w:ascii="Arial" w:hAnsi="Arial" w:cs="Arial"/>
          <w:b/>
        </w:rPr>
      </w:pPr>
      <w:r w:rsidRPr="00087F39">
        <w:rPr>
          <w:rFonts w:ascii="Arial" w:hAnsi="Arial" w:cs="Arial"/>
          <w:b/>
        </w:rPr>
        <w:t>KONDISI KHUSUS</w:t>
      </w:r>
    </w:p>
    <w:p w14:paraId="20DED219" w14:textId="77777777" w:rsidR="00D21C8C" w:rsidRPr="00087F39" w:rsidRDefault="00DB7263">
      <w:pPr>
        <w:pStyle w:val="ListParagraph"/>
        <w:tabs>
          <w:tab w:val="left" w:pos="0"/>
          <w:tab w:val="left" w:pos="360"/>
          <w:tab w:val="left" w:pos="1080"/>
          <w:tab w:val="left" w:pos="1230"/>
        </w:tabs>
        <w:spacing w:after="0" w:line="240" w:lineRule="auto"/>
        <w:ind w:left="360"/>
        <w:jc w:val="both"/>
        <w:rPr>
          <w:rFonts w:ascii="Arial" w:hAnsi="Arial" w:cs="Arial"/>
        </w:rPr>
      </w:pPr>
      <w:r w:rsidRPr="00087F39">
        <w:rPr>
          <w:rFonts w:ascii="Arial" w:hAnsi="Arial" w:cs="Arial"/>
        </w:rPr>
        <w:t>Apabila terjadi kebocoran atau gangguan pada instalasi pengolahan dan tempat penyimpanan sementara limbah B3, maka harus segera dilakukan tindakan perbaikan dan penanggulangan sesuai dengan ketentuan yang berlaku pada system tanggap darurat</w:t>
      </w:r>
    </w:p>
    <w:p w14:paraId="1F2ED0DE" w14:textId="77777777" w:rsidR="00D21C8C" w:rsidRPr="00087F39" w:rsidRDefault="00D21C8C">
      <w:pPr>
        <w:pStyle w:val="ListParagraph"/>
        <w:tabs>
          <w:tab w:val="left" w:pos="0"/>
          <w:tab w:val="left" w:pos="810"/>
          <w:tab w:val="left" w:pos="1080"/>
          <w:tab w:val="left" w:pos="1230"/>
        </w:tabs>
        <w:spacing w:after="0" w:line="240" w:lineRule="auto"/>
        <w:ind w:left="360"/>
        <w:jc w:val="both"/>
        <w:rPr>
          <w:rFonts w:ascii="Arial" w:hAnsi="Arial" w:cs="Arial"/>
        </w:rPr>
      </w:pPr>
    </w:p>
    <w:p w14:paraId="620F8892" w14:textId="77777777" w:rsidR="00D21C8C" w:rsidRPr="00087F39" w:rsidRDefault="00D21C8C">
      <w:pPr>
        <w:pStyle w:val="ListParagraph"/>
        <w:tabs>
          <w:tab w:val="left" w:pos="0"/>
          <w:tab w:val="left" w:pos="810"/>
          <w:tab w:val="left" w:pos="1080"/>
          <w:tab w:val="left" w:pos="1230"/>
        </w:tabs>
        <w:spacing w:after="0" w:line="240" w:lineRule="auto"/>
        <w:ind w:left="360"/>
        <w:jc w:val="both"/>
        <w:rPr>
          <w:rFonts w:ascii="Arial" w:hAnsi="Arial" w:cs="Arial"/>
        </w:rPr>
      </w:pPr>
    </w:p>
    <w:p w14:paraId="08F74486" w14:textId="77777777" w:rsidR="00D21C8C" w:rsidRPr="00087F39" w:rsidRDefault="00DB7263">
      <w:pPr>
        <w:pStyle w:val="ListParagraph"/>
        <w:numPr>
          <w:ilvl w:val="0"/>
          <w:numId w:val="3"/>
        </w:numPr>
        <w:tabs>
          <w:tab w:val="left" w:pos="0"/>
          <w:tab w:val="left" w:pos="360"/>
          <w:tab w:val="left" w:pos="810"/>
          <w:tab w:val="left" w:pos="1080"/>
          <w:tab w:val="left" w:pos="1230"/>
        </w:tabs>
        <w:spacing w:after="0" w:line="240" w:lineRule="auto"/>
        <w:jc w:val="both"/>
        <w:rPr>
          <w:rFonts w:ascii="Arial" w:hAnsi="Arial" w:cs="Arial"/>
          <w:b/>
        </w:rPr>
      </w:pPr>
      <w:r w:rsidRPr="00087F39">
        <w:rPr>
          <w:rFonts w:ascii="Arial" w:hAnsi="Arial" w:cs="Arial"/>
          <w:b/>
        </w:rPr>
        <w:t>RECORD</w:t>
      </w:r>
    </w:p>
    <w:p w14:paraId="110C8959" w14:textId="77777777" w:rsidR="00D21C8C" w:rsidRPr="00087F39" w:rsidRDefault="00DB7263">
      <w:pPr>
        <w:pStyle w:val="ListParagraph"/>
        <w:tabs>
          <w:tab w:val="left" w:pos="0"/>
          <w:tab w:val="left" w:pos="810"/>
          <w:tab w:val="left" w:pos="1080"/>
          <w:tab w:val="left" w:pos="1230"/>
        </w:tabs>
        <w:spacing w:after="0" w:line="240" w:lineRule="auto"/>
        <w:ind w:left="360"/>
        <w:jc w:val="both"/>
        <w:rPr>
          <w:rFonts w:ascii="Arial" w:hAnsi="Arial" w:cs="Arial"/>
        </w:rPr>
      </w:pPr>
      <w:r w:rsidRPr="00087F39">
        <w:rPr>
          <w:rFonts w:ascii="Arial" w:hAnsi="Arial" w:cs="Arial"/>
        </w:rPr>
        <w:t>Log Book Limbah</w:t>
      </w:r>
    </w:p>
    <w:p w14:paraId="28FDC572" w14:textId="77777777" w:rsidR="00D21C8C" w:rsidRPr="00087F39" w:rsidRDefault="00D21C8C">
      <w:pPr>
        <w:pStyle w:val="ListParagraph"/>
        <w:tabs>
          <w:tab w:val="left" w:pos="0"/>
          <w:tab w:val="left" w:pos="810"/>
          <w:tab w:val="left" w:pos="1080"/>
          <w:tab w:val="left" w:pos="1230"/>
        </w:tabs>
        <w:spacing w:after="0" w:line="240" w:lineRule="auto"/>
        <w:ind w:left="360"/>
        <w:jc w:val="both"/>
        <w:rPr>
          <w:rFonts w:ascii="Arial" w:hAnsi="Arial" w:cs="Arial"/>
        </w:rPr>
      </w:pPr>
    </w:p>
    <w:p w14:paraId="2A8C5D0A" w14:textId="77777777" w:rsidR="00D21C8C" w:rsidRPr="00087F39" w:rsidRDefault="00D21C8C">
      <w:pPr>
        <w:pStyle w:val="ListParagraph"/>
        <w:tabs>
          <w:tab w:val="left" w:pos="0"/>
          <w:tab w:val="left" w:pos="810"/>
          <w:tab w:val="left" w:pos="1080"/>
          <w:tab w:val="left" w:pos="1230"/>
        </w:tabs>
        <w:spacing w:after="0" w:line="240" w:lineRule="auto"/>
        <w:ind w:left="360"/>
        <w:jc w:val="both"/>
        <w:rPr>
          <w:rFonts w:ascii="Arial" w:hAnsi="Arial" w:cs="Arial"/>
        </w:rPr>
      </w:pPr>
    </w:p>
    <w:p w14:paraId="65DA0C11" w14:textId="77777777" w:rsidR="00087F39" w:rsidRPr="00087F39" w:rsidRDefault="00087F39">
      <w:pPr>
        <w:pStyle w:val="ListParagraph"/>
        <w:tabs>
          <w:tab w:val="left" w:pos="0"/>
          <w:tab w:val="left" w:pos="810"/>
          <w:tab w:val="left" w:pos="1080"/>
          <w:tab w:val="left" w:pos="1230"/>
        </w:tabs>
        <w:spacing w:after="0" w:line="240" w:lineRule="auto"/>
        <w:ind w:left="360"/>
        <w:jc w:val="both"/>
        <w:rPr>
          <w:rFonts w:ascii="Arial" w:hAnsi="Arial" w:cs="Arial"/>
        </w:rPr>
      </w:pPr>
    </w:p>
    <w:p w14:paraId="790DD44B" w14:textId="77777777" w:rsidR="00D21C8C" w:rsidRPr="00087F39" w:rsidRDefault="00DB7263">
      <w:pPr>
        <w:pStyle w:val="ListParagraph"/>
        <w:numPr>
          <w:ilvl w:val="0"/>
          <w:numId w:val="3"/>
        </w:numPr>
        <w:tabs>
          <w:tab w:val="left" w:pos="0"/>
          <w:tab w:val="left" w:pos="360"/>
          <w:tab w:val="left" w:pos="1080"/>
          <w:tab w:val="left" w:pos="1230"/>
        </w:tabs>
        <w:spacing w:after="0" w:line="240" w:lineRule="auto"/>
        <w:jc w:val="both"/>
        <w:rPr>
          <w:rFonts w:ascii="Arial" w:hAnsi="Arial" w:cs="Arial"/>
          <w:b/>
        </w:rPr>
      </w:pPr>
      <w:r w:rsidRPr="00087F39">
        <w:rPr>
          <w:rFonts w:ascii="Arial" w:hAnsi="Arial" w:cs="Arial"/>
          <w:b/>
        </w:rPr>
        <w:t>LAMPIRAN-LAMPIRAN</w:t>
      </w:r>
    </w:p>
    <w:p w14:paraId="22964592" w14:textId="77777777" w:rsidR="00087F39" w:rsidRPr="00193733" w:rsidRDefault="00087F39" w:rsidP="00087F39">
      <w:pPr>
        <w:pStyle w:val="ListParagraph"/>
        <w:numPr>
          <w:ilvl w:val="1"/>
          <w:numId w:val="3"/>
        </w:numPr>
        <w:spacing w:after="0" w:line="240" w:lineRule="auto"/>
        <w:ind w:left="810" w:hanging="439"/>
        <w:jc w:val="both"/>
        <w:rPr>
          <w:rFonts w:ascii="Arial" w:hAnsi="Arial" w:cs="Arial"/>
        </w:rPr>
      </w:pPr>
      <w:r w:rsidRPr="00193733">
        <w:rPr>
          <w:rFonts w:ascii="Arial" w:hAnsi="Arial" w:cs="Arial"/>
        </w:rPr>
        <w:t xml:space="preserve">Surat Jalan </w:t>
      </w:r>
      <w:proofErr w:type="spellStart"/>
      <w:r w:rsidRPr="00193733">
        <w:rPr>
          <w:rFonts w:ascii="Arial" w:hAnsi="Arial" w:cs="Arial"/>
        </w:rPr>
        <w:t>pengiriman</w:t>
      </w:r>
      <w:proofErr w:type="spellEnd"/>
      <w:r w:rsidRPr="00193733">
        <w:rPr>
          <w:rFonts w:ascii="Arial" w:hAnsi="Arial" w:cs="Arial"/>
        </w:rPr>
        <w:t xml:space="preserve"> </w:t>
      </w:r>
      <w:proofErr w:type="spellStart"/>
      <w:r w:rsidRPr="00193733">
        <w:rPr>
          <w:rFonts w:ascii="Arial" w:hAnsi="Arial" w:cs="Arial"/>
        </w:rPr>
        <w:t>Limbah</w:t>
      </w:r>
      <w:proofErr w:type="spellEnd"/>
    </w:p>
    <w:p w14:paraId="79F7C37C" w14:textId="77777777" w:rsidR="00087F39" w:rsidRPr="00193733" w:rsidRDefault="00087F39" w:rsidP="00087F39">
      <w:pPr>
        <w:pStyle w:val="ListParagraph"/>
        <w:numPr>
          <w:ilvl w:val="1"/>
          <w:numId w:val="3"/>
        </w:numPr>
        <w:spacing w:after="0" w:line="240" w:lineRule="auto"/>
        <w:ind w:left="810" w:hanging="439"/>
        <w:jc w:val="both"/>
        <w:rPr>
          <w:rFonts w:ascii="Arial" w:hAnsi="Arial" w:cs="Arial"/>
        </w:rPr>
      </w:pPr>
      <w:r w:rsidRPr="00193733">
        <w:rPr>
          <w:rFonts w:ascii="Arial" w:hAnsi="Arial" w:cs="Arial"/>
        </w:rPr>
        <w:t>Manifest</w:t>
      </w:r>
    </w:p>
    <w:p w14:paraId="311356E5" w14:textId="77777777" w:rsidR="00087F39" w:rsidRPr="00193733" w:rsidRDefault="00087F39" w:rsidP="00087F39">
      <w:pPr>
        <w:pStyle w:val="ListParagraph"/>
        <w:numPr>
          <w:ilvl w:val="1"/>
          <w:numId w:val="3"/>
        </w:numPr>
        <w:spacing w:after="0" w:line="240" w:lineRule="auto"/>
        <w:ind w:left="810" w:hanging="439"/>
        <w:jc w:val="both"/>
        <w:rPr>
          <w:rFonts w:ascii="Arial" w:hAnsi="Arial" w:cs="Arial"/>
        </w:rPr>
      </w:pPr>
      <w:r w:rsidRPr="00193733">
        <w:rPr>
          <w:rFonts w:ascii="Arial" w:hAnsi="Arial" w:cs="Arial"/>
        </w:rPr>
        <w:t xml:space="preserve">Form </w:t>
      </w:r>
      <w:proofErr w:type="spellStart"/>
      <w:r w:rsidRPr="00193733">
        <w:rPr>
          <w:rFonts w:ascii="Arial" w:hAnsi="Arial" w:cs="Arial"/>
        </w:rPr>
        <w:t>Peraturan</w:t>
      </w:r>
      <w:proofErr w:type="spellEnd"/>
      <w:r w:rsidRPr="00193733">
        <w:rPr>
          <w:rFonts w:ascii="Arial" w:hAnsi="Arial" w:cs="Arial"/>
        </w:rPr>
        <w:t xml:space="preserve"> </w:t>
      </w:r>
      <w:proofErr w:type="spellStart"/>
      <w:r w:rsidRPr="00193733">
        <w:rPr>
          <w:rFonts w:ascii="Arial" w:hAnsi="Arial" w:cs="Arial"/>
        </w:rPr>
        <w:t>Lingkungan</w:t>
      </w:r>
      <w:proofErr w:type="spellEnd"/>
      <w:r w:rsidRPr="00193733">
        <w:rPr>
          <w:rFonts w:ascii="Arial" w:hAnsi="Arial" w:cs="Arial"/>
        </w:rPr>
        <w:t xml:space="preserve"> </w:t>
      </w:r>
    </w:p>
    <w:p w14:paraId="4DF969EE" w14:textId="77777777" w:rsidR="00087F39" w:rsidRPr="00193733" w:rsidRDefault="00087F39" w:rsidP="00087F39">
      <w:pPr>
        <w:pStyle w:val="ListParagraph"/>
        <w:numPr>
          <w:ilvl w:val="1"/>
          <w:numId w:val="3"/>
        </w:numPr>
        <w:spacing w:after="0" w:line="240" w:lineRule="auto"/>
        <w:ind w:left="810" w:hanging="439"/>
        <w:jc w:val="both"/>
        <w:rPr>
          <w:rFonts w:ascii="Arial" w:hAnsi="Arial" w:cs="Arial"/>
        </w:rPr>
      </w:pPr>
      <w:r w:rsidRPr="00193733">
        <w:rPr>
          <w:rFonts w:ascii="Arial" w:hAnsi="Arial" w:cs="Arial"/>
        </w:rPr>
        <w:t xml:space="preserve">Form </w:t>
      </w:r>
      <w:proofErr w:type="spellStart"/>
      <w:r w:rsidRPr="00193733">
        <w:rPr>
          <w:rFonts w:ascii="Arial" w:hAnsi="Arial" w:cs="Arial"/>
        </w:rPr>
        <w:t>Peraturan</w:t>
      </w:r>
      <w:proofErr w:type="spellEnd"/>
      <w:r w:rsidRPr="00193733">
        <w:rPr>
          <w:rFonts w:ascii="Arial" w:hAnsi="Arial" w:cs="Arial"/>
        </w:rPr>
        <w:t xml:space="preserve"> K3</w:t>
      </w:r>
    </w:p>
    <w:p w14:paraId="7461A806" w14:textId="77777777" w:rsidR="00087F39" w:rsidRDefault="00087F39" w:rsidP="00087F39">
      <w:pPr>
        <w:pStyle w:val="ListParagraph"/>
        <w:numPr>
          <w:ilvl w:val="1"/>
          <w:numId w:val="3"/>
        </w:numPr>
        <w:spacing w:after="0" w:line="240" w:lineRule="auto"/>
        <w:ind w:left="810" w:hanging="439"/>
        <w:jc w:val="both"/>
        <w:rPr>
          <w:rFonts w:ascii="Arial" w:hAnsi="Arial" w:cs="Arial"/>
        </w:rPr>
      </w:pPr>
      <w:proofErr w:type="spellStart"/>
      <w:r w:rsidRPr="00193733">
        <w:rPr>
          <w:rFonts w:ascii="Arial" w:hAnsi="Arial" w:cs="Arial"/>
        </w:rPr>
        <w:t>Simbol</w:t>
      </w:r>
      <w:proofErr w:type="spellEnd"/>
      <w:r w:rsidRPr="00193733">
        <w:rPr>
          <w:rFonts w:ascii="Arial" w:hAnsi="Arial" w:cs="Arial"/>
        </w:rPr>
        <w:t xml:space="preserve"> dan Label</w:t>
      </w:r>
    </w:p>
    <w:p w14:paraId="6177E2D7" w14:textId="77777777" w:rsidR="00087F39" w:rsidRPr="00193733" w:rsidRDefault="00087F39" w:rsidP="00087F39">
      <w:pPr>
        <w:pStyle w:val="ListParagraph"/>
        <w:spacing w:after="0" w:line="240" w:lineRule="auto"/>
        <w:ind w:left="810"/>
        <w:jc w:val="both"/>
        <w:rPr>
          <w:rFonts w:ascii="Arial" w:hAnsi="Arial" w:cs="Arial"/>
        </w:rPr>
      </w:pPr>
    </w:p>
    <w:p w14:paraId="4F464B44" w14:textId="77777777" w:rsidR="00D21C8C" w:rsidRPr="00087F39" w:rsidRDefault="00DB7263">
      <w:pPr>
        <w:jc w:val="both"/>
        <w:rPr>
          <w:rFonts w:cs="Arial"/>
          <w:b/>
        </w:rPr>
      </w:pPr>
      <w:r w:rsidRPr="00087F39">
        <w:rPr>
          <w:rFonts w:cs="Arial"/>
          <w:b/>
        </w:rPr>
        <w:t>10. REFERENSI</w:t>
      </w:r>
      <w:r w:rsidRPr="00087F39">
        <w:rPr>
          <w:rFonts w:cs="Arial"/>
          <w:b/>
        </w:rPr>
        <w:tab/>
      </w:r>
    </w:p>
    <w:p w14:paraId="580E647D" w14:textId="2207ADBC" w:rsidR="009403F3" w:rsidRDefault="00087F39" w:rsidP="00087F39">
      <w:pPr>
        <w:tabs>
          <w:tab w:val="left" w:pos="270"/>
          <w:tab w:val="left" w:pos="360"/>
          <w:tab w:val="left" w:pos="810"/>
          <w:tab w:val="left" w:pos="1350"/>
          <w:tab w:val="left" w:pos="1440"/>
        </w:tabs>
        <w:ind w:left="360"/>
        <w:jc w:val="both"/>
        <w:rPr>
          <w:rFonts w:cs="Arial"/>
          <w:szCs w:val="22"/>
        </w:rPr>
      </w:pPr>
      <w:r w:rsidRPr="00193733">
        <w:rPr>
          <w:rFonts w:cs="Arial"/>
          <w:szCs w:val="22"/>
        </w:rPr>
        <w:t xml:space="preserve">10.1. </w:t>
      </w:r>
      <w:r w:rsidR="009403F3">
        <w:rPr>
          <w:rFonts w:cs="Arial"/>
          <w:szCs w:val="22"/>
        </w:rPr>
        <w:t xml:space="preserve">Manual </w:t>
      </w:r>
      <w:proofErr w:type="spellStart"/>
      <w:r w:rsidR="009403F3">
        <w:rPr>
          <w:rFonts w:cs="Arial"/>
          <w:szCs w:val="22"/>
        </w:rPr>
        <w:t>Sistem</w:t>
      </w:r>
      <w:proofErr w:type="spellEnd"/>
      <w:r w:rsidR="009403F3">
        <w:rPr>
          <w:rFonts w:cs="Arial"/>
          <w:szCs w:val="22"/>
        </w:rPr>
        <w:t xml:space="preserve"> </w:t>
      </w:r>
      <w:proofErr w:type="spellStart"/>
      <w:r w:rsidR="009403F3">
        <w:rPr>
          <w:rFonts w:cs="Arial"/>
          <w:szCs w:val="22"/>
        </w:rPr>
        <w:t>Manajemen</w:t>
      </w:r>
      <w:proofErr w:type="spellEnd"/>
      <w:r w:rsidR="009403F3">
        <w:rPr>
          <w:rFonts w:cs="Arial"/>
          <w:szCs w:val="22"/>
        </w:rPr>
        <w:t xml:space="preserve"> </w:t>
      </w:r>
      <w:proofErr w:type="spellStart"/>
      <w:r w:rsidR="009403F3">
        <w:rPr>
          <w:rFonts w:cs="Arial"/>
          <w:szCs w:val="22"/>
        </w:rPr>
        <w:t>Terintegrasi</w:t>
      </w:r>
      <w:proofErr w:type="spellEnd"/>
      <w:r w:rsidR="009403F3">
        <w:rPr>
          <w:rFonts w:cs="Arial"/>
          <w:szCs w:val="22"/>
        </w:rPr>
        <w:t xml:space="preserve"> PT. CINT</w:t>
      </w:r>
    </w:p>
    <w:p w14:paraId="56C23E87" w14:textId="78DAA491" w:rsidR="00087F39" w:rsidRPr="00193733" w:rsidRDefault="009403F3" w:rsidP="00087F39">
      <w:pPr>
        <w:tabs>
          <w:tab w:val="left" w:pos="270"/>
          <w:tab w:val="left" w:pos="360"/>
          <w:tab w:val="left" w:pos="810"/>
          <w:tab w:val="left" w:pos="1350"/>
          <w:tab w:val="left" w:pos="1440"/>
        </w:tabs>
        <w:ind w:left="360"/>
        <w:jc w:val="both"/>
        <w:rPr>
          <w:rFonts w:cs="Arial"/>
          <w:szCs w:val="22"/>
        </w:rPr>
      </w:pPr>
      <w:r>
        <w:rPr>
          <w:rFonts w:cs="Arial"/>
          <w:szCs w:val="22"/>
        </w:rPr>
        <w:t xml:space="preserve">10.2. </w:t>
      </w:r>
      <w:proofErr w:type="spellStart"/>
      <w:r w:rsidR="00087F39" w:rsidRPr="00193733">
        <w:rPr>
          <w:rFonts w:cs="Arial"/>
          <w:szCs w:val="22"/>
        </w:rPr>
        <w:t>Prosedur</w:t>
      </w:r>
      <w:proofErr w:type="spellEnd"/>
      <w:r w:rsidR="00087F39" w:rsidRPr="00193733">
        <w:rPr>
          <w:rFonts w:cs="Arial"/>
          <w:szCs w:val="22"/>
        </w:rPr>
        <w:t xml:space="preserve"> ISO 9001:2015 General Affair</w:t>
      </w:r>
    </w:p>
    <w:p w14:paraId="74E59E2D" w14:textId="45F96402" w:rsidR="00087F39" w:rsidRPr="009403F3" w:rsidRDefault="00087F39" w:rsidP="00087F39">
      <w:pPr>
        <w:tabs>
          <w:tab w:val="left" w:pos="270"/>
          <w:tab w:val="left" w:pos="360"/>
          <w:tab w:val="left" w:pos="810"/>
          <w:tab w:val="left" w:pos="1350"/>
          <w:tab w:val="left" w:pos="1440"/>
        </w:tabs>
        <w:ind w:left="360"/>
        <w:jc w:val="both"/>
        <w:rPr>
          <w:rFonts w:cs="Arial"/>
          <w:szCs w:val="22"/>
          <w:lang w:val="de-DE"/>
        </w:rPr>
      </w:pPr>
      <w:r w:rsidRPr="00193733">
        <w:rPr>
          <w:rFonts w:cs="Arial"/>
          <w:szCs w:val="22"/>
        </w:rPr>
        <w:t>10.</w:t>
      </w:r>
      <w:r w:rsidR="009403F3">
        <w:rPr>
          <w:rFonts w:cs="Arial"/>
          <w:szCs w:val="22"/>
        </w:rPr>
        <w:t>3</w:t>
      </w:r>
      <w:r w:rsidRPr="00193733">
        <w:rPr>
          <w:rFonts w:cs="Arial"/>
          <w:szCs w:val="22"/>
        </w:rPr>
        <w:t xml:space="preserve">. ISO 9001:2015 </w:t>
      </w:r>
      <w:proofErr w:type="spellStart"/>
      <w:r w:rsidRPr="00193733">
        <w:rPr>
          <w:rFonts w:cs="Arial"/>
          <w:szCs w:val="22"/>
        </w:rPr>
        <w:t>elemen</w:t>
      </w:r>
      <w:proofErr w:type="spellEnd"/>
      <w:r w:rsidRPr="00193733">
        <w:rPr>
          <w:rFonts w:cs="Arial"/>
          <w:szCs w:val="22"/>
        </w:rPr>
        <w:t xml:space="preserve"> 7.1.3. </w:t>
      </w:r>
      <w:r w:rsidRPr="009403F3">
        <w:rPr>
          <w:rFonts w:cs="Arial"/>
          <w:szCs w:val="22"/>
          <w:lang w:val="de-DE"/>
        </w:rPr>
        <w:t>Infrastruktur (</w:t>
      </w:r>
      <w:r w:rsidRPr="009403F3">
        <w:rPr>
          <w:rFonts w:cs="Arial"/>
          <w:i/>
          <w:szCs w:val="22"/>
          <w:lang w:val="de-DE"/>
        </w:rPr>
        <w:t>Infrastructure</w:t>
      </w:r>
      <w:r w:rsidRPr="009403F3">
        <w:rPr>
          <w:rFonts w:cs="Arial"/>
          <w:szCs w:val="22"/>
          <w:lang w:val="de-DE"/>
        </w:rPr>
        <w:t>)</w:t>
      </w:r>
    </w:p>
    <w:p w14:paraId="27F21C16" w14:textId="106FC47C" w:rsidR="00087F39" w:rsidRPr="009403F3" w:rsidRDefault="00087F39" w:rsidP="00087F39">
      <w:pPr>
        <w:tabs>
          <w:tab w:val="left" w:pos="270"/>
          <w:tab w:val="left" w:pos="360"/>
          <w:tab w:val="left" w:pos="810"/>
          <w:tab w:val="left" w:pos="1350"/>
          <w:tab w:val="left" w:pos="1440"/>
        </w:tabs>
        <w:ind w:left="360"/>
        <w:jc w:val="both"/>
        <w:rPr>
          <w:rFonts w:cs="Arial"/>
          <w:szCs w:val="22"/>
          <w:lang w:val="de-DE"/>
        </w:rPr>
      </w:pPr>
      <w:r w:rsidRPr="009403F3">
        <w:rPr>
          <w:rFonts w:cs="Arial"/>
          <w:szCs w:val="22"/>
          <w:lang w:val="de-DE"/>
        </w:rPr>
        <w:t>10.</w:t>
      </w:r>
      <w:r w:rsidR="009403F3">
        <w:rPr>
          <w:rFonts w:cs="Arial"/>
          <w:szCs w:val="22"/>
          <w:lang w:val="de-DE"/>
        </w:rPr>
        <w:t>4</w:t>
      </w:r>
      <w:r w:rsidRPr="009403F3">
        <w:rPr>
          <w:rFonts w:cs="Arial"/>
          <w:szCs w:val="22"/>
          <w:lang w:val="de-DE"/>
        </w:rPr>
        <w:t>. ISO 45001:2018 Klausul 8.1 Perencanaan dan Pengendalian Operasional</w:t>
      </w:r>
    </w:p>
    <w:p w14:paraId="0E2C35A9" w14:textId="639F6B6F" w:rsidR="00087F39" w:rsidRPr="00193733" w:rsidRDefault="00087F39" w:rsidP="00087F39">
      <w:pPr>
        <w:tabs>
          <w:tab w:val="left" w:pos="270"/>
          <w:tab w:val="left" w:pos="360"/>
          <w:tab w:val="left" w:pos="810"/>
          <w:tab w:val="left" w:pos="1350"/>
          <w:tab w:val="left" w:pos="1440"/>
        </w:tabs>
        <w:ind w:left="360"/>
        <w:jc w:val="both"/>
        <w:rPr>
          <w:rFonts w:cs="Arial"/>
          <w:szCs w:val="22"/>
        </w:rPr>
      </w:pPr>
      <w:r w:rsidRPr="00193733">
        <w:rPr>
          <w:rFonts w:cs="Arial"/>
          <w:szCs w:val="22"/>
        </w:rPr>
        <w:t>10.</w:t>
      </w:r>
      <w:r w:rsidR="009403F3">
        <w:rPr>
          <w:rFonts w:cs="Arial"/>
          <w:szCs w:val="22"/>
        </w:rPr>
        <w:t>5.</w:t>
      </w:r>
      <w:r w:rsidRPr="00193733">
        <w:rPr>
          <w:rFonts w:cs="Arial"/>
          <w:szCs w:val="22"/>
        </w:rPr>
        <w:t xml:space="preserve"> ISO 14001:2015 </w:t>
      </w:r>
      <w:proofErr w:type="spellStart"/>
      <w:r w:rsidRPr="00193733">
        <w:rPr>
          <w:rFonts w:cs="Arial"/>
          <w:szCs w:val="22"/>
        </w:rPr>
        <w:t>Klausul</w:t>
      </w:r>
      <w:proofErr w:type="spellEnd"/>
      <w:r w:rsidRPr="00193733">
        <w:rPr>
          <w:rFonts w:cs="Arial"/>
          <w:szCs w:val="22"/>
        </w:rPr>
        <w:t xml:space="preserve"> 8.1 </w:t>
      </w:r>
      <w:proofErr w:type="spellStart"/>
      <w:r w:rsidRPr="00193733">
        <w:rPr>
          <w:rFonts w:cs="Arial"/>
          <w:szCs w:val="22"/>
        </w:rPr>
        <w:t>Perencanaan</w:t>
      </w:r>
      <w:proofErr w:type="spellEnd"/>
      <w:r w:rsidRPr="00193733">
        <w:rPr>
          <w:rFonts w:cs="Arial"/>
          <w:szCs w:val="22"/>
        </w:rPr>
        <w:t xml:space="preserve"> dan </w:t>
      </w:r>
      <w:proofErr w:type="spellStart"/>
      <w:r w:rsidRPr="00193733">
        <w:rPr>
          <w:rFonts w:cs="Arial"/>
          <w:szCs w:val="22"/>
        </w:rPr>
        <w:t>Pengendalian</w:t>
      </w:r>
      <w:proofErr w:type="spellEnd"/>
      <w:r w:rsidRPr="00193733">
        <w:rPr>
          <w:rFonts w:cs="Arial"/>
          <w:szCs w:val="22"/>
        </w:rPr>
        <w:t xml:space="preserve"> </w:t>
      </w:r>
      <w:proofErr w:type="spellStart"/>
      <w:r w:rsidRPr="00193733">
        <w:rPr>
          <w:rFonts w:cs="Arial"/>
          <w:szCs w:val="22"/>
        </w:rPr>
        <w:t>Operasional</w:t>
      </w:r>
      <w:proofErr w:type="spellEnd"/>
    </w:p>
    <w:p w14:paraId="51135AAD" w14:textId="77777777" w:rsidR="00087F39" w:rsidRPr="00193733" w:rsidRDefault="00087F39" w:rsidP="009403F3">
      <w:pPr>
        <w:pStyle w:val="ListParagraph"/>
        <w:numPr>
          <w:ilvl w:val="0"/>
          <w:numId w:val="5"/>
        </w:numPr>
        <w:spacing w:after="0" w:line="240" w:lineRule="auto"/>
        <w:ind w:left="851" w:hanging="502"/>
        <w:jc w:val="both"/>
        <w:rPr>
          <w:rFonts w:ascii="Arial" w:hAnsi="Arial" w:cs="Arial"/>
        </w:rPr>
      </w:pPr>
      <w:proofErr w:type="spellStart"/>
      <w:r w:rsidRPr="00193733">
        <w:rPr>
          <w:rFonts w:ascii="Arial" w:hAnsi="Arial" w:cs="Arial"/>
        </w:rPr>
        <w:t>Undang-Undang</w:t>
      </w:r>
      <w:proofErr w:type="spellEnd"/>
      <w:r w:rsidRPr="00193733">
        <w:rPr>
          <w:rFonts w:ascii="Arial" w:hAnsi="Arial" w:cs="Arial"/>
        </w:rPr>
        <w:t xml:space="preserve"> No.32 Th.2009 </w:t>
      </w:r>
      <w:proofErr w:type="spellStart"/>
      <w:r w:rsidRPr="00193733">
        <w:rPr>
          <w:rFonts w:ascii="Arial" w:hAnsi="Arial" w:cs="Arial"/>
        </w:rPr>
        <w:t>tentang</w:t>
      </w:r>
      <w:proofErr w:type="spellEnd"/>
      <w:r w:rsidRPr="00193733">
        <w:rPr>
          <w:rFonts w:ascii="Arial" w:hAnsi="Arial" w:cs="Arial"/>
        </w:rPr>
        <w:t xml:space="preserve"> </w:t>
      </w:r>
      <w:proofErr w:type="spellStart"/>
      <w:r w:rsidRPr="00193733">
        <w:rPr>
          <w:rFonts w:ascii="Arial" w:hAnsi="Arial" w:cs="Arial"/>
        </w:rPr>
        <w:t>Perlindungan</w:t>
      </w:r>
      <w:proofErr w:type="spellEnd"/>
      <w:r w:rsidRPr="00193733">
        <w:rPr>
          <w:rFonts w:ascii="Arial" w:hAnsi="Arial" w:cs="Arial"/>
        </w:rPr>
        <w:t xml:space="preserve"> dan </w:t>
      </w:r>
      <w:proofErr w:type="spellStart"/>
      <w:r w:rsidRPr="00193733">
        <w:rPr>
          <w:rFonts w:ascii="Arial" w:hAnsi="Arial" w:cs="Arial"/>
        </w:rPr>
        <w:t>Pengelolaan</w:t>
      </w:r>
      <w:proofErr w:type="spellEnd"/>
      <w:r w:rsidRPr="00193733">
        <w:rPr>
          <w:rFonts w:ascii="Arial" w:hAnsi="Arial" w:cs="Arial"/>
        </w:rPr>
        <w:t xml:space="preserve"> </w:t>
      </w:r>
      <w:proofErr w:type="spellStart"/>
      <w:r w:rsidRPr="00193733">
        <w:rPr>
          <w:rFonts w:ascii="Arial" w:hAnsi="Arial" w:cs="Arial"/>
        </w:rPr>
        <w:t>Lingkungan</w:t>
      </w:r>
      <w:proofErr w:type="spellEnd"/>
      <w:r w:rsidRPr="00193733">
        <w:rPr>
          <w:rFonts w:ascii="Arial" w:hAnsi="Arial" w:cs="Arial"/>
        </w:rPr>
        <w:t xml:space="preserve"> </w:t>
      </w:r>
      <w:proofErr w:type="spellStart"/>
      <w:r w:rsidRPr="00193733">
        <w:rPr>
          <w:rFonts w:ascii="Arial" w:hAnsi="Arial" w:cs="Arial"/>
        </w:rPr>
        <w:t>Hidup</w:t>
      </w:r>
      <w:proofErr w:type="spellEnd"/>
    </w:p>
    <w:p w14:paraId="6E8A8738" w14:textId="77777777" w:rsidR="00087F39" w:rsidRPr="00193733" w:rsidRDefault="00087F39" w:rsidP="00087F39">
      <w:pPr>
        <w:pStyle w:val="ListParagraph"/>
        <w:numPr>
          <w:ilvl w:val="0"/>
          <w:numId w:val="5"/>
        </w:numPr>
        <w:spacing w:after="0" w:line="240" w:lineRule="auto"/>
        <w:ind w:left="900" w:hanging="540"/>
        <w:jc w:val="both"/>
        <w:rPr>
          <w:rFonts w:ascii="Arial" w:hAnsi="Arial" w:cs="Arial"/>
        </w:rPr>
      </w:pPr>
      <w:proofErr w:type="spellStart"/>
      <w:r w:rsidRPr="00193733">
        <w:rPr>
          <w:rFonts w:ascii="Arial" w:hAnsi="Arial" w:cs="Arial"/>
        </w:rPr>
        <w:t>Peraturan</w:t>
      </w:r>
      <w:proofErr w:type="spellEnd"/>
      <w:r w:rsidRPr="00193733">
        <w:rPr>
          <w:rFonts w:ascii="Arial" w:hAnsi="Arial" w:cs="Arial"/>
        </w:rPr>
        <w:t xml:space="preserve"> </w:t>
      </w:r>
      <w:proofErr w:type="spellStart"/>
      <w:r w:rsidRPr="00193733">
        <w:rPr>
          <w:rFonts w:ascii="Arial" w:hAnsi="Arial" w:cs="Arial"/>
        </w:rPr>
        <w:t>Pemerintah</w:t>
      </w:r>
      <w:proofErr w:type="spellEnd"/>
      <w:r w:rsidRPr="00193733">
        <w:rPr>
          <w:rFonts w:ascii="Arial" w:hAnsi="Arial" w:cs="Arial"/>
        </w:rPr>
        <w:t xml:space="preserve"> No.101 Th. 2014 </w:t>
      </w:r>
      <w:proofErr w:type="spellStart"/>
      <w:r w:rsidRPr="00193733">
        <w:rPr>
          <w:rFonts w:ascii="Arial" w:hAnsi="Arial" w:cs="Arial"/>
        </w:rPr>
        <w:t>Tentang</w:t>
      </w:r>
      <w:proofErr w:type="spellEnd"/>
      <w:r w:rsidRPr="00193733">
        <w:rPr>
          <w:rFonts w:ascii="Arial" w:hAnsi="Arial" w:cs="Arial"/>
        </w:rPr>
        <w:t xml:space="preserve"> </w:t>
      </w:r>
      <w:proofErr w:type="spellStart"/>
      <w:r w:rsidRPr="00193733">
        <w:rPr>
          <w:rFonts w:ascii="Arial" w:hAnsi="Arial" w:cs="Arial"/>
        </w:rPr>
        <w:t>Pengelolaan</w:t>
      </w:r>
      <w:proofErr w:type="spellEnd"/>
      <w:r w:rsidRPr="00193733">
        <w:rPr>
          <w:rFonts w:ascii="Arial" w:hAnsi="Arial" w:cs="Arial"/>
        </w:rPr>
        <w:t xml:space="preserve"> </w:t>
      </w:r>
      <w:proofErr w:type="spellStart"/>
      <w:r w:rsidRPr="00193733">
        <w:rPr>
          <w:rFonts w:ascii="Arial" w:hAnsi="Arial" w:cs="Arial"/>
        </w:rPr>
        <w:t>Limbah</w:t>
      </w:r>
      <w:proofErr w:type="spellEnd"/>
      <w:r w:rsidRPr="00193733">
        <w:rPr>
          <w:rFonts w:ascii="Arial" w:hAnsi="Arial" w:cs="Arial"/>
        </w:rPr>
        <w:t xml:space="preserve"> </w:t>
      </w:r>
      <w:proofErr w:type="spellStart"/>
      <w:r w:rsidRPr="00193733">
        <w:rPr>
          <w:rFonts w:ascii="Arial" w:hAnsi="Arial" w:cs="Arial"/>
        </w:rPr>
        <w:t>Bahan</w:t>
      </w:r>
      <w:proofErr w:type="spellEnd"/>
      <w:r w:rsidRPr="00193733">
        <w:rPr>
          <w:rFonts w:ascii="Arial" w:hAnsi="Arial" w:cs="Arial"/>
        </w:rPr>
        <w:t xml:space="preserve"> </w:t>
      </w:r>
      <w:proofErr w:type="spellStart"/>
      <w:r w:rsidRPr="00193733">
        <w:rPr>
          <w:rFonts w:ascii="Arial" w:hAnsi="Arial" w:cs="Arial"/>
        </w:rPr>
        <w:t>Berbahaya</w:t>
      </w:r>
      <w:proofErr w:type="spellEnd"/>
      <w:r w:rsidRPr="00193733">
        <w:rPr>
          <w:rFonts w:ascii="Arial" w:hAnsi="Arial" w:cs="Arial"/>
        </w:rPr>
        <w:t xml:space="preserve"> dan </w:t>
      </w:r>
      <w:proofErr w:type="spellStart"/>
      <w:r w:rsidRPr="00193733">
        <w:rPr>
          <w:rFonts w:ascii="Arial" w:hAnsi="Arial" w:cs="Arial"/>
        </w:rPr>
        <w:t>Beracun</w:t>
      </w:r>
      <w:proofErr w:type="spellEnd"/>
    </w:p>
    <w:p w14:paraId="53727085" w14:textId="77777777" w:rsidR="00087F39" w:rsidRPr="00193733" w:rsidRDefault="00087F39" w:rsidP="00087F39">
      <w:pPr>
        <w:pStyle w:val="ListParagraph"/>
        <w:numPr>
          <w:ilvl w:val="0"/>
          <w:numId w:val="5"/>
        </w:numPr>
        <w:spacing w:after="0" w:line="240" w:lineRule="auto"/>
        <w:ind w:left="900" w:hanging="540"/>
        <w:jc w:val="both"/>
        <w:rPr>
          <w:rFonts w:ascii="Arial" w:hAnsi="Arial" w:cs="Arial"/>
        </w:rPr>
      </w:pPr>
      <w:proofErr w:type="spellStart"/>
      <w:r w:rsidRPr="00193733">
        <w:rPr>
          <w:rFonts w:ascii="Arial" w:hAnsi="Arial" w:cs="Arial"/>
        </w:rPr>
        <w:t>Peraturan</w:t>
      </w:r>
      <w:proofErr w:type="spellEnd"/>
      <w:r w:rsidRPr="00193733">
        <w:rPr>
          <w:rFonts w:ascii="Arial" w:hAnsi="Arial" w:cs="Arial"/>
        </w:rPr>
        <w:t xml:space="preserve"> Menteri </w:t>
      </w:r>
      <w:proofErr w:type="spellStart"/>
      <w:r w:rsidRPr="00193733">
        <w:rPr>
          <w:rFonts w:ascii="Arial" w:hAnsi="Arial" w:cs="Arial"/>
        </w:rPr>
        <w:t>Lingkungan</w:t>
      </w:r>
      <w:proofErr w:type="spellEnd"/>
      <w:r w:rsidRPr="00193733">
        <w:rPr>
          <w:rFonts w:ascii="Arial" w:hAnsi="Arial" w:cs="Arial"/>
        </w:rPr>
        <w:t xml:space="preserve"> </w:t>
      </w:r>
      <w:proofErr w:type="spellStart"/>
      <w:r w:rsidRPr="00193733">
        <w:rPr>
          <w:rFonts w:ascii="Arial" w:hAnsi="Arial" w:cs="Arial"/>
        </w:rPr>
        <w:t>Hidup</w:t>
      </w:r>
      <w:proofErr w:type="spellEnd"/>
      <w:r w:rsidRPr="00193733">
        <w:rPr>
          <w:rFonts w:ascii="Arial" w:hAnsi="Arial" w:cs="Arial"/>
        </w:rPr>
        <w:t xml:space="preserve"> No. 5 </w:t>
      </w:r>
      <w:proofErr w:type="spellStart"/>
      <w:r w:rsidRPr="00193733">
        <w:rPr>
          <w:rFonts w:ascii="Arial" w:hAnsi="Arial" w:cs="Arial"/>
        </w:rPr>
        <w:t>Tahun</w:t>
      </w:r>
      <w:proofErr w:type="spellEnd"/>
      <w:r w:rsidRPr="00193733">
        <w:rPr>
          <w:rFonts w:ascii="Arial" w:hAnsi="Arial" w:cs="Arial"/>
        </w:rPr>
        <w:t xml:space="preserve"> 2014 </w:t>
      </w:r>
      <w:proofErr w:type="spellStart"/>
      <w:r w:rsidRPr="00193733">
        <w:rPr>
          <w:rFonts w:ascii="Arial" w:hAnsi="Arial" w:cs="Arial"/>
        </w:rPr>
        <w:t>tentang</w:t>
      </w:r>
      <w:proofErr w:type="spellEnd"/>
      <w:r w:rsidRPr="00193733">
        <w:rPr>
          <w:rFonts w:ascii="Arial" w:hAnsi="Arial" w:cs="Arial"/>
        </w:rPr>
        <w:t xml:space="preserve"> </w:t>
      </w:r>
      <w:proofErr w:type="spellStart"/>
      <w:r w:rsidRPr="00193733">
        <w:rPr>
          <w:rFonts w:ascii="Arial" w:hAnsi="Arial" w:cs="Arial"/>
        </w:rPr>
        <w:t>baku</w:t>
      </w:r>
      <w:proofErr w:type="spellEnd"/>
      <w:r w:rsidRPr="00193733">
        <w:rPr>
          <w:rFonts w:ascii="Arial" w:hAnsi="Arial" w:cs="Arial"/>
        </w:rPr>
        <w:t xml:space="preserve"> </w:t>
      </w:r>
      <w:proofErr w:type="spellStart"/>
      <w:r w:rsidRPr="00193733">
        <w:rPr>
          <w:rFonts w:ascii="Arial" w:hAnsi="Arial" w:cs="Arial"/>
        </w:rPr>
        <w:t>mutu</w:t>
      </w:r>
      <w:proofErr w:type="spellEnd"/>
      <w:r w:rsidRPr="00193733">
        <w:rPr>
          <w:rFonts w:ascii="Arial" w:hAnsi="Arial" w:cs="Arial"/>
        </w:rPr>
        <w:t xml:space="preserve"> Air </w:t>
      </w:r>
      <w:proofErr w:type="spellStart"/>
      <w:r w:rsidRPr="00193733">
        <w:rPr>
          <w:rFonts w:ascii="Arial" w:hAnsi="Arial" w:cs="Arial"/>
        </w:rPr>
        <w:t>limbah</w:t>
      </w:r>
      <w:proofErr w:type="spellEnd"/>
    </w:p>
    <w:p w14:paraId="68537DD9" w14:textId="77777777" w:rsidR="00087F39" w:rsidRPr="00193733" w:rsidRDefault="00087F39" w:rsidP="00087F39">
      <w:pPr>
        <w:pStyle w:val="ListParagraph"/>
        <w:numPr>
          <w:ilvl w:val="0"/>
          <w:numId w:val="5"/>
        </w:numPr>
        <w:spacing w:after="0" w:line="240" w:lineRule="auto"/>
        <w:ind w:left="900" w:hanging="540"/>
        <w:jc w:val="both"/>
        <w:rPr>
          <w:rFonts w:ascii="Arial" w:hAnsi="Arial" w:cs="Arial"/>
        </w:rPr>
      </w:pPr>
      <w:proofErr w:type="spellStart"/>
      <w:r w:rsidRPr="00193733">
        <w:rPr>
          <w:rFonts w:ascii="Arial" w:hAnsi="Arial" w:cs="Arial"/>
        </w:rPr>
        <w:t>Permenkes</w:t>
      </w:r>
      <w:proofErr w:type="spellEnd"/>
      <w:r w:rsidRPr="00193733">
        <w:rPr>
          <w:rFonts w:ascii="Arial" w:hAnsi="Arial" w:cs="Arial"/>
        </w:rPr>
        <w:t xml:space="preserve"> No. 20 </w:t>
      </w:r>
      <w:proofErr w:type="spellStart"/>
      <w:r w:rsidRPr="00193733">
        <w:rPr>
          <w:rFonts w:ascii="Arial" w:hAnsi="Arial" w:cs="Arial"/>
        </w:rPr>
        <w:t>tahun</w:t>
      </w:r>
      <w:proofErr w:type="spellEnd"/>
      <w:r w:rsidRPr="00193733">
        <w:rPr>
          <w:rFonts w:ascii="Arial" w:hAnsi="Arial" w:cs="Arial"/>
        </w:rPr>
        <w:t xml:space="preserve"> 2017 : Cara </w:t>
      </w:r>
      <w:proofErr w:type="spellStart"/>
      <w:r w:rsidRPr="00193733">
        <w:rPr>
          <w:rFonts w:ascii="Arial" w:hAnsi="Arial" w:cs="Arial"/>
        </w:rPr>
        <w:t>Pembuatan</w:t>
      </w:r>
      <w:proofErr w:type="spellEnd"/>
      <w:r w:rsidRPr="00193733">
        <w:rPr>
          <w:rFonts w:ascii="Arial" w:hAnsi="Arial" w:cs="Arial"/>
        </w:rPr>
        <w:t xml:space="preserve"> Alat Kesehatan dan </w:t>
      </w:r>
      <w:proofErr w:type="spellStart"/>
      <w:r w:rsidRPr="00193733">
        <w:rPr>
          <w:rFonts w:ascii="Arial" w:hAnsi="Arial" w:cs="Arial"/>
        </w:rPr>
        <w:t>Perbekalan</w:t>
      </w:r>
      <w:proofErr w:type="spellEnd"/>
      <w:r w:rsidRPr="00193733">
        <w:rPr>
          <w:rFonts w:ascii="Arial" w:hAnsi="Arial" w:cs="Arial"/>
        </w:rPr>
        <w:t xml:space="preserve"> </w:t>
      </w:r>
      <w:proofErr w:type="spellStart"/>
      <w:r w:rsidRPr="00193733">
        <w:rPr>
          <w:rFonts w:ascii="Arial" w:hAnsi="Arial" w:cs="Arial"/>
        </w:rPr>
        <w:t>kesehatan</w:t>
      </w:r>
      <w:proofErr w:type="spellEnd"/>
      <w:r w:rsidRPr="00193733">
        <w:rPr>
          <w:rFonts w:ascii="Arial" w:hAnsi="Arial" w:cs="Arial"/>
        </w:rPr>
        <w:t xml:space="preserve"> </w:t>
      </w:r>
      <w:proofErr w:type="spellStart"/>
      <w:r w:rsidRPr="00193733">
        <w:rPr>
          <w:rFonts w:ascii="Arial" w:hAnsi="Arial" w:cs="Arial"/>
        </w:rPr>
        <w:t>Rumah</w:t>
      </w:r>
      <w:proofErr w:type="spellEnd"/>
      <w:r w:rsidRPr="00193733">
        <w:rPr>
          <w:rFonts w:ascii="Arial" w:hAnsi="Arial" w:cs="Arial"/>
        </w:rPr>
        <w:t xml:space="preserve"> </w:t>
      </w:r>
      <w:proofErr w:type="spellStart"/>
      <w:r w:rsidRPr="00193733">
        <w:rPr>
          <w:rFonts w:ascii="Arial" w:hAnsi="Arial" w:cs="Arial"/>
        </w:rPr>
        <w:t>Tangga</w:t>
      </w:r>
      <w:proofErr w:type="spellEnd"/>
      <w:r w:rsidRPr="00193733">
        <w:rPr>
          <w:rFonts w:ascii="Arial" w:hAnsi="Arial" w:cs="Arial"/>
        </w:rPr>
        <w:t xml:space="preserve"> yang </w:t>
      </w:r>
      <w:proofErr w:type="spellStart"/>
      <w:r w:rsidRPr="00193733">
        <w:rPr>
          <w:rFonts w:ascii="Arial" w:hAnsi="Arial" w:cs="Arial"/>
        </w:rPr>
        <w:t>baik</w:t>
      </w:r>
      <w:proofErr w:type="spellEnd"/>
    </w:p>
    <w:p w14:paraId="660FDE5F" w14:textId="77777777" w:rsidR="00087F39" w:rsidRPr="00193733" w:rsidRDefault="00087F39" w:rsidP="00087F39">
      <w:pPr>
        <w:ind w:left="-90"/>
        <w:rPr>
          <w:rFonts w:cs="Arial"/>
          <w:szCs w:val="22"/>
        </w:rPr>
      </w:pPr>
    </w:p>
    <w:p w14:paraId="09D2DBF9" w14:textId="77777777" w:rsidR="00D21C8C" w:rsidRPr="00087F39" w:rsidRDefault="00D21C8C" w:rsidP="00087F39">
      <w:pPr>
        <w:tabs>
          <w:tab w:val="left" w:pos="270"/>
          <w:tab w:val="left" w:pos="360"/>
          <w:tab w:val="left" w:pos="810"/>
          <w:tab w:val="left" w:pos="1350"/>
          <w:tab w:val="left" w:pos="1440"/>
        </w:tabs>
        <w:ind w:left="360"/>
        <w:jc w:val="both"/>
      </w:pPr>
    </w:p>
    <w:sectPr w:rsidR="00D21C8C" w:rsidRPr="00087F39" w:rsidSect="00964CBA">
      <w:headerReference w:type="default" r:id="rId17"/>
      <w:footerReference w:type="default" r:id="rId18"/>
      <w:pgSz w:w="11909" w:h="16834"/>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EE4B2" w14:textId="77777777" w:rsidR="00D62D1A" w:rsidRDefault="00D62D1A" w:rsidP="00AE4DFE">
      <w:r>
        <w:separator/>
      </w:r>
    </w:p>
  </w:endnote>
  <w:endnote w:type="continuationSeparator" w:id="0">
    <w:p w14:paraId="4D2ED87A" w14:textId="77777777" w:rsidR="00D62D1A" w:rsidRDefault="00D62D1A" w:rsidP="00AE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B1C8" w14:textId="77777777" w:rsidR="00414405" w:rsidRDefault="004144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CD09" w14:textId="77777777" w:rsidR="00414405" w:rsidRDefault="004144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442B" w14:textId="77777777" w:rsidR="00414405" w:rsidRDefault="004144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1" w:type="pct"/>
      <w:tblCellMar>
        <w:top w:w="72" w:type="dxa"/>
        <w:left w:w="115" w:type="dxa"/>
        <w:bottom w:w="72" w:type="dxa"/>
        <w:right w:w="115" w:type="dxa"/>
      </w:tblCellMar>
      <w:tblLook w:val="04A0" w:firstRow="1" w:lastRow="0" w:firstColumn="1" w:lastColumn="0" w:noHBand="0" w:noVBand="1"/>
    </w:tblPr>
    <w:tblGrid>
      <w:gridCol w:w="8681"/>
      <w:gridCol w:w="278"/>
    </w:tblGrid>
    <w:tr w:rsidR="00AE4DFE" w14:paraId="430C26CD" w14:textId="77777777">
      <w:tc>
        <w:tcPr>
          <w:tcW w:w="4845" w:type="pct"/>
          <w:tcBorders>
            <w:top w:val="single" w:sz="4" w:space="0" w:color="0070C0"/>
          </w:tcBorders>
        </w:tcPr>
        <w:p w14:paraId="63BFE40E" w14:textId="77777777" w:rsidR="00D21C8C" w:rsidRDefault="00DB7263">
          <w:pPr>
            <w:pStyle w:val="Footer"/>
            <w:jc w:val="right"/>
            <w:rPr>
              <w:rFonts w:ascii="Times New Roman" w:hAnsi="Times New Roman"/>
              <w:b/>
              <w:i/>
              <w:sz w:val="20"/>
              <w:szCs w:val="20"/>
              <w:lang w:val="id-ID"/>
            </w:rPr>
          </w:pPr>
          <w:r>
            <w:rPr>
              <w:rFonts w:ascii="Times New Roman" w:hAnsi="Times New Roman"/>
              <w:b/>
              <w:i/>
              <w:sz w:val="20"/>
              <w:szCs w:val="20"/>
              <w:lang w:val="id-ID"/>
            </w:rPr>
            <w:t>P-Pengelolaan Limbah Bahan Berbahaya dan Beracun (B3) -</w:t>
          </w:r>
        </w:p>
      </w:tc>
      <w:tc>
        <w:tcPr>
          <w:tcW w:w="155" w:type="pct"/>
          <w:tcBorders>
            <w:top w:val="single" w:sz="4" w:space="0" w:color="C0504D" w:themeColor="accent2"/>
          </w:tcBorders>
          <w:shd w:val="clear" w:color="auto" w:fill="auto"/>
        </w:tcPr>
        <w:p w14:paraId="539CD7B5" w14:textId="77777777" w:rsidR="00D21C8C" w:rsidRDefault="00CE6153">
          <w:pPr>
            <w:pStyle w:val="Header"/>
            <w:ind w:left="-114"/>
            <w:rPr>
              <w:rFonts w:ascii="Times New Roman" w:hAnsi="Times New Roman"/>
              <w:b/>
              <w:i/>
              <w:sz w:val="20"/>
              <w:szCs w:val="20"/>
            </w:rPr>
          </w:pPr>
          <w:r>
            <w:rPr>
              <w:rFonts w:ascii="Times New Roman" w:hAnsi="Times New Roman"/>
              <w:b/>
              <w:i/>
              <w:sz w:val="20"/>
              <w:szCs w:val="20"/>
            </w:rPr>
            <w:fldChar w:fldCharType="begin"/>
          </w:r>
          <w:r w:rsidR="00C67167">
            <w:rPr>
              <w:rFonts w:ascii="Times New Roman" w:hAnsi="Times New Roman"/>
              <w:b/>
              <w:i/>
              <w:sz w:val="20"/>
              <w:szCs w:val="20"/>
            </w:rPr>
            <w:instrText xml:space="preserve"> PAGE   \* MERGEFORMAT </w:instrText>
          </w:r>
          <w:r>
            <w:rPr>
              <w:rFonts w:ascii="Times New Roman" w:hAnsi="Times New Roman"/>
              <w:b/>
              <w:i/>
              <w:sz w:val="20"/>
              <w:szCs w:val="20"/>
            </w:rPr>
            <w:fldChar w:fldCharType="separate"/>
          </w:r>
          <w:r w:rsidR="00D72256">
            <w:rPr>
              <w:rFonts w:ascii="Times New Roman" w:hAnsi="Times New Roman"/>
              <w:b/>
              <w:i/>
              <w:noProof/>
              <w:sz w:val="20"/>
              <w:szCs w:val="20"/>
            </w:rPr>
            <w:t>1</w:t>
          </w:r>
          <w:r>
            <w:rPr>
              <w:rFonts w:ascii="Times New Roman" w:hAnsi="Times New Roman"/>
              <w:b/>
              <w:i/>
              <w:sz w:val="20"/>
              <w:szCs w:val="20"/>
            </w:rPr>
            <w:fldChar w:fldCharType="end"/>
          </w:r>
        </w:p>
      </w:tc>
    </w:tr>
  </w:tbl>
  <w:p w14:paraId="44395D77" w14:textId="77777777" w:rsidR="00D21C8C" w:rsidRDefault="00D21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9FDF9" w14:textId="77777777" w:rsidR="00D62D1A" w:rsidRDefault="00D62D1A" w:rsidP="00AE4DFE">
      <w:r>
        <w:separator/>
      </w:r>
    </w:p>
  </w:footnote>
  <w:footnote w:type="continuationSeparator" w:id="0">
    <w:p w14:paraId="32A643C4" w14:textId="77777777" w:rsidR="00D62D1A" w:rsidRDefault="00D62D1A" w:rsidP="00AE4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1934" w14:textId="77777777" w:rsidR="00414405" w:rsidRDefault="004144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6298" w14:textId="77777777" w:rsidR="00414405" w:rsidRDefault="004144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49D1" w14:textId="77777777" w:rsidR="00414405" w:rsidRDefault="004144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460" w:type="dxa"/>
      <w:tblInd w:w="11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790"/>
      <w:gridCol w:w="1375"/>
      <w:gridCol w:w="1145"/>
      <w:gridCol w:w="1743"/>
      <w:gridCol w:w="1407"/>
    </w:tblGrid>
    <w:tr w:rsidR="00AE4DFE" w14:paraId="7B02263D" w14:textId="77777777" w:rsidTr="00DB7263">
      <w:tc>
        <w:tcPr>
          <w:tcW w:w="2790" w:type="dxa"/>
          <w:vMerge w:val="restart"/>
          <w:vAlign w:val="center"/>
        </w:tcPr>
        <w:p w14:paraId="66ACD3B1" w14:textId="140D7B48" w:rsidR="00D21C8C" w:rsidRDefault="00C67167">
          <w:pPr>
            <w:ind w:left="-18" w:right="-108"/>
            <w:jc w:val="center"/>
            <w:rPr>
              <w:b/>
            </w:rPr>
          </w:pPr>
          <w:r>
            <w:rPr>
              <w:b/>
            </w:rPr>
            <w:t>PROSEDUR PENGELOLAAN LIMBAH BAHAN BERBAHAYA dan BERACUN (B3)</w:t>
          </w:r>
        </w:p>
      </w:tc>
      <w:tc>
        <w:tcPr>
          <w:tcW w:w="1375" w:type="dxa"/>
          <w:vAlign w:val="center"/>
        </w:tcPr>
        <w:p w14:paraId="0F420CEA" w14:textId="77777777" w:rsidR="00D21C8C" w:rsidRDefault="00DB7263">
          <w:pPr>
            <w:spacing w:before="20" w:after="20" w:line="240" w:lineRule="exact"/>
            <w:jc w:val="center"/>
            <w:rPr>
              <w:rFonts w:cstheme="minorHAnsi"/>
              <w:b/>
              <w:bCs/>
              <w:sz w:val="20"/>
            </w:rPr>
          </w:pPr>
          <w:r>
            <w:rPr>
              <w:rFonts w:cstheme="minorHAnsi"/>
              <w:b/>
              <w:bCs/>
              <w:sz w:val="20"/>
            </w:rPr>
            <w:t>Dibuat oleh</w:t>
          </w:r>
        </w:p>
      </w:tc>
      <w:tc>
        <w:tcPr>
          <w:tcW w:w="1145" w:type="dxa"/>
          <w:vAlign w:val="center"/>
        </w:tcPr>
        <w:p w14:paraId="73F617CA" w14:textId="77777777" w:rsidR="00D21C8C" w:rsidRDefault="00DB7263">
          <w:pPr>
            <w:spacing w:before="20" w:after="20" w:line="240" w:lineRule="exact"/>
            <w:jc w:val="center"/>
            <w:rPr>
              <w:rFonts w:cstheme="minorHAnsi"/>
              <w:b/>
              <w:bCs/>
              <w:sz w:val="20"/>
            </w:rPr>
          </w:pPr>
          <w:r>
            <w:rPr>
              <w:rFonts w:cstheme="minorHAnsi"/>
              <w:b/>
              <w:bCs/>
              <w:sz w:val="20"/>
            </w:rPr>
            <w:t>Revisi</w:t>
          </w:r>
        </w:p>
      </w:tc>
      <w:tc>
        <w:tcPr>
          <w:tcW w:w="1743" w:type="dxa"/>
          <w:vAlign w:val="center"/>
        </w:tcPr>
        <w:p w14:paraId="42FB95B8" w14:textId="77777777" w:rsidR="00D21C8C" w:rsidRDefault="00DB7263">
          <w:pPr>
            <w:spacing w:before="20" w:after="20" w:line="240" w:lineRule="exact"/>
            <w:jc w:val="center"/>
            <w:rPr>
              <w:rFonts w:cstheme="minorHAnsi"/>
              <w:b/>
              <w:bCs/>
              <w:sz w:val="20"/>
            </w:rPr>
          </w:pPr>
          <w:r>
            <w:rPr>
              <w:rFonts w:cstheme="minorHAnsi"/>
              <w:b/>
              <w:bCs/>
              <w:sz w:val="20"/>
            </w:rPr>
            <w:t>Disetujui oleh</w:t>
          </w:r>
        </w:p>
      </w:tc>
      <w:tc>
        <w:tcPr>
          <w:tcW w:w="1407" w:type="dxa"/>
          <w:vAlign w:val="center"/>
        </w:tcPr>
        <w:p w14:paraId="48AB9F11" w14:textId="77777777" w:rsidR="00D21C8C" w:rsidRDefault="00DB7263">
          <w:pPr>
            <w:spacing w:before="20" w:after="20" w:line="240" w:lineRule="exact"/>
            <w:jc w:val="center"/>
            <w:rPr>
              <w:rFonts w:cstheme="minorHAnsi"/>
              <w:b/>
              <w:bCs/>
              <w:sz w:val="20"/>
            </w:rPr>
          </w:pPr>
          <w:r>
            <w:rPr>
              <w:rFonts w:cstheme="minorHAnsi"/>
              <w:b/>
              <w:bCs/>
              <w:sz w:val="20"/>
            </w:rPr>
            <w:t>Tgl.Efektif</w:t>
          </w:r>
        </w:p>
      </w:tc>
    </w:tr>
    <w:tr w:rsidR="00AE4DFE" w14:paraId="2C143B2A" w14:textId="77777777" w:rsidTr="00DB7263">
      <w:trPr>
        <w:trHeight w:val="285"/>
      </w:trPr>
      <w:tc>
        <w:tcPr>
          <w:tcW w:w="2790" w:type="dxa"/>
          <w:vMerge/>
          <w:vAlign w:val="center"/>
        </w:tcPr>
        <w:p w14:paraId="1C81F4EA" w14:textId="77777777" w:rsidR="00D21C8C" w:rsidRDefault="00D21C8C">
          <w:pPr>
            <w:pStyle w:val="Header"/>
            <w:jc w:val="center"/>
          </w:pPr>
        </w:p>
      </w:tc>
      <w:tc>
        <w:tcPr>
          <w:tcW w:w="1375" w:type="dxa"/>
          <w:vAlign w:val="center"/>
        </w:tcPr>
        <w:p w14:paraId="409D6723" w14:textId="77777777" w:rsidR="00D21C8C" w:rsidRDefault="00DB7263">
          <w:pPr>
            <w:spacing w:line="220" w:lineRule="exact"/>
            <w:jc w:val="center"/>
            <w:rPr>
              <w:rFonts w:cstheme="minorHAnsi"/>
              <w:sz w:val="20"/>
            </w:rPr>
          </w:pPr>
          <w:r>
            <w:rPr>
              <w:rFonts w:cstheme="minorHAnsi"/>
              <w:sz w:val="20"/>
            </w:rPr>
            <w:t>Mgr. HC</w:t>
          </w:r>
        </w:p>
      </w:tc>
      <w:tc>
        <w:tcPr>
          <w:tcW w:w="1145" w:type="dxa"/>
          <w:vAlign w:val="center"/>
        </w:tcPr>
        <w:p w14:paraId="718A710B" w14:textId="77777777" w:rsidR="00D21C8C" w:rsidRDefault="00D46227">
          <w:pPr>
            <w:spacing w:before="20" w:after="20" w:line="220" w:lineRule="atLeast"/>
            <w:ind w:left="-7"/>
            <w:jc w:val="center"/>
            <w:rPr>
              <w:rFonts w:cstheme="minorHAnsi"/>
              <w:sz w:val="20"/>
            </w:rPr>
          </w:pPr>
          <w:r>
            <w:rPr>
              <w:rFonts w:cstheme="minorHAnsi"/>
              <w:noProof/>
              <w:sz w:val="20"/>
            </w:rPr>
            <mc:AlternateContent>
              <mc:Choice Requires="wps">
                <w:drawing>
                  <wp:anchor distT="0" distB="0" distL="114300" distR="114300" simplePos="0" relativeHeight="251660288" behindDoc="1" locked="0" layoutInCell="1" allowOverlap="1" wp14:anchorId="7B0A18E3" wp14:editId="4D69BA92">
                    <wp:simplePos x="0" y="0"/>
                    <wp:positionH relativeFrom="column">
                      <wp:posOffset>133985</wp:posOffset>
                    </wp:positionH>
                    <wp:positionV relativeFrom="paragraph">
                      <wp:posOffset>-12065</wp:posOffset>
                    </wp:positionV>
                    <wp:extent cx="395605" cy="177800"/>
                    <wp:effectExtent l="18415" t="16510" r="24130" b="5715"/>
                    <wp:wrapNone/>
                    <wp:docPr id="3" name="Autobentu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177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A32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bentuk 1" o:spid="_x0000_s1026" type="#_x0000_t5" style="position:absolute;margin-left:10.55pt;margin-top:-.95pt;width:31.15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"/>
                </w:pict>
              </mc:Fallback>
            </mc:AlternateContent>
          </w:r>
          <w:r w:rsidR="00C67167">
            <w:rPr>
              <w:rFonts w:cstheme="minorHAnsi"/>
              <w:sz w:val="20"/>
            </w:rPr>
            <w:t>N</w:t>
          </w:r>
        </w:p>
      </w:tc>
      <w:tc>
        <w:tcPr>
          <w:tcW w:w="1743" w:type="dxa"/>
          <w:vAlign w:val="center"/>
        </w:tcPr>
        <w:p w14:paraId="671FB033" w14:textId="77777777" w:rsidR="00D21C8C" w:rsidRDefault="00DB7263">
          <w:pPr>
            <w:spacing w:before="20" w:after="20"/>
            <w:jc w:val="center"/>
            <w:rPr>
              <w:rFonts w:cstheme="minorHAnsi"/>
              <w:sz w:val="20"/>
            </w:rPr>
          </w:pPr>
          <w:r>
            <w:rPr>
              <w:rFonts w:cstheme="minorHAnsi"/>
              <w:sz w:val="20"/>
            </w:rPr>
            <w:t>Dir. ADM &amp; FNA</w:t>
          </w:r>
        </w:p>
      </w:tc>
      <w:tc>
        <w:tcPr>
          <w:tcW w:w="1407" w:type="dxa"/>
          <w:vAlign w:val="center"/>
        </w:tcPr>
        <w:p w14:paraId="45B78272" w14:textId="77777777" w:rsidR="00D21C8C" w:rsidRDefault="00DB7263">
          <w:pPr>
            <w:spacing w:line="220" w:lineRule="exact"/>
            <w:jc w:val="center"/>
            <w:rPr>
              <w:rFonts w:cstheme="minorHAnsi"/>
              <w:sz w:val="20"/>
            </w:rPr>
          </w:pPr>
          <w:r>
            <w:rPr>
              <w:rFonts w:cstheme="minorHAnsi"/>
              <w:sz w:val="20"/>
            </w:rPr>
            <w:t>01-11-2018</w:t>
          </w:r>
        </w:p>
      </w:tc>
    </w:tr>
    <w:tr w:rsidR="00AE4DFE" w14:paraId="7E744481" w14:textId="77777777" w:rsidTr="00DB7263">
      <w:tc>
        <w:tcPr>
          <w:tcW w:w="2790" w:type="dxa"/>
          <w:vMerge/>
          <w:vAlign w:val="center"/>
        </w:tcPr>
        <w:p w14:paraId="1F2E7561" w14:textId="77777777" w:rsidR="00C67167" w:rsidRDefault="00C67167">
          <w:pPr>
            <w:pStyle w:val="Header"/>
            <w:jc w:val="center"/>
          </w:pPr>
          <w:bookmarkStart w:id="0" w:name="_Hlk122851956"/>
        </w:p>
      </w:tc>
      <w:tc>
        <w:tcPr>
          <w:tcW w:w="1375" w:type="dxa"/>
          <w:vAlign w:val="center"/>
        </w:tcPr>
        <w:p w14:paraId="5459C9C7" w14:textId="77777777" w:rsidR="00C67167" w:rsidRPr="00C67167" w:rsidRDefault="00DB7263">
          <w:pPr>
            <w:pStyle w:val="Header"/>
            <w:jc w:val="center"/>
          </w:pPr>
          <w:r>
            <w:t>Mgr. HC</w:t>
          </w:r>
        </w:p>
      </w:tc>
      <w:tc>
        <w:tcPr>
          <w:tcW w:w="1145" w:type="dxa"/>
          <w:vAlign w:val="center"/>
        </w:tcPr>
        <w:p w14:paraId="139EB255" w14:textId="77777777" w:rsidR="00C67167" w:rsidRPr="00C67167" w:rsidRDefault="00D46227" w:rsidP="00AC0D37">
          <w:pPr>
            <w:spacing w:before="20" w:after="20" w:line="220" w:lineRule="atLeast"/>
            <w:ind w:left="-7"/>
            <w:jc w:val="center"/>
            <w:rPr>
              <w:rFonts w:cstheme="minorHAnsi"/>
              <w:sz w:val="20"/>
            </w:rPr>
          </w:pPr>
          <w:r>
            <w:rPr>
              <w:rFonts w:cstheme="minorHAnsi"/>
              <w:noProof/>
              <w:sz w:val="20"/>
            </w:rPr>
            <mc:AlternateContent>
              <mc:Choice Requires="wps">
                <w:drawing>
                  <wp:anchor distT="0" distB="0" distL="114300" distR="114300" simplePos="0" relativeHeight="251667456" behindDoc="1" locked="0" layoutInCell="1" allowOverlap="1" wp14:anchorId="6C27417D" wp14:editId="39083912">
                    <wp:simplePos x="0" y="0"/>
                    <wp:positionH relativeFrom="column">
                      <wp:posOffset>133985</wp:posOffset>
                    </wp:positionH>
                    <wp:positionV relativeFrom="paragraph">
                      <wp:posOffset>-12065</wp:posOffset>
                    </wp:positionV>
                    <wp:extent cx="395605" cy="177800"/>
                    <wp:effectExtent l="18415" t="13335" r="24130" b="889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177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CB96A" id="AutoShape 3" o:spid="_x0000_s1026" type="#_x0000_t5" style="position:absolute;margin-left:10.55pt;margin-top:-.95pt;width:31.15pt;height: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"/>
                </w:pict>
              </mc:Fallback>
            </mc:AlternateContent>
          </w:r>
          <w:r w:rsidR="00DB7263">
            <w:rPr>
              <w:rFonts w:cstheme="minorHAnsi"/>
              <w:sz w:val="20"/>
            </w:rPr>
            <w:t>1</w:t>
          </w:r>
        </w:p>
      </w:tc>
      <w:tc>
        <w:tcPr>
          <w:tcW w:w="1743" w:type="dxa"/>
          <w:vAlign w:val="center"/>
        </w:tcPr>
        <w:p w14:paraId="4A2C34F4" w14:textId="77777777" w:rsidR="00C67167" w:rsidRPr="00C67167" w:rsidRDefault="00DB7263">
          <w:pPr>
            <w:pStyle w:val="Header"/>
            <w:jc w:val="center"/>
          </w:pPr>
          <w:r>
            <w:t>Dir. Operasional</w:t>
          </w:r>
        </w:p>
      </w:tc>
      <w:tc>
        <w:tcPr>
          <w:tcW w:w="1407" w:type="dxa"/>
          <w:vAlign w:val="center"/>
        </w:tcPr>
        <w:p w14:paraId="1CF858D2" w14:textId="77777777" w:rsidR="00C67167" w:rsidRPr="00C67167" w:rsidRDefault="00DB7263">
          <w:pPr>
            <w:pStyle w:val="Header"/>
            <w:jc w:val="center"/>
          </w:pPr>
          <w:r>
            <w:t>29-12-2021</w:t>
          </w:r>
        </w:p>
      </w:tc>
    </w:tr>
    <w:bookmarkEnd w:id="0"/>
    <w:tr w:rsidR="00AB60E3" w14:paraId="481AA141" w14:textId="77777777" w:rsidTr="00DB7263">
      <w:tc>
        <w:tcPr>
          <w:tcW w:w="2790" w:type="dxa"/>
          <w:vMerge/>
          <w:vAlign w:val="center"/>
        </w:tcPr>
        <w:p w14:paraId="4D750F5C" w14:textId="77777777" w:rsidR="00AB60E3" w:rsidRDefault="00AB60E3" w:rsidP="00AB60E3">
          <w:pPr>
            <w:pStyle w:val="Header"/>
            <w:jc w:val="center"/>
          </w:pPr>
        </w:p>
      </w:tc>
      <w:tc>
        <w:tcPr>
          <w:tcW w:w="1375" w:type="dxa"/>
          <w:vAlign w:val="center"/>
        </w:tcPr>
        <w:p w14:paraId="1EDB1810" w14:textId="51E8A343" w:rsidR="00AB60E3" w:rsidRDefault="00AB60E3" w:rsidP="00AB60E3">
          <w:pPr>
            <w:pStyle w:val="Header"/>
            <w:jc w:val="center"/>
          </w:pPr>
          <w:r>
            <w:t>Mgr. HC</w:t>
          </w:r>
        </w:p>
      </w:tc>
      <w:tc>
        <w:tcPr>
          <w:tcW w:w="1145" w:type="dxa"/>
          <w:vAlign w:val="center"/>
        </w:tcPr>
        <w:p w14:paraId="5636D6E8" w14:textId="7F0EECED" w:rsidR="00AB60E3" w:rsidRPr="00AB60E3" w:rsidRDefault="00AB60E3" w:rsidP="00AB60E3">
          <w:pPr>
            <w:pStyle w:val="Header"/>
            <w:jc w:val="center"/>
            <w:rPr>
              <w:lang w:val="en-US"/>
            </w:rPr>
          </w:pPr>
          <w:r>
            <w:rPr>
              <w:rFonts w:cstheme="minorHAnsi"/>
              <w:noProof/>
              <w:sz w:val="20"/>
            </w:rPr>
            <mc:AlternateContent>
              <mc:Choice Requires="wps">
                <w:drawing>
                  <wp:anchor distT="0" distB="0" distL="114300" distR="114300" simplePos="0" relativeHeight="251673600" behindDoc="1" locked="0" layoutInCell="1" allowOverlap="1" wp14:anchorId="075ACCF2" wp14:editId="41750754">
                    <wp:simplePos x="0" y="0"/>
                    <wp:positionH relativeFrom="column">
                      <wp:posOffset>133985</wp:posOffset>
                    </wp:positionH>
                    <wp:positionV relativeFrom="paragraph">
                      <wp:posOffset>-12065</wp:posOffset>
                    </wp:positionV>
                    <wp:extent cx="395605" cy="177800"/>
                    <wp:effectExtent l="18415" t="13335" r="24130" b="889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177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F25B7" id="AutoShape 3" o:spid="_x0000_s1026" type="#_x0000_t5" style="position:absolute;margin-left:10.55pt;margin-top:-.95pt;width:31.15pt;height: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"/>
                </w:pict>
              </mc:Fallback>
            </mc:AlternateContent>
          </w:r>
          <w:r>
            <w:rPr>
              <w:lang w:val="en-US"/>
            </w:rPr>
            <w:t>2</w:t>
          </w:r>
        </w:p>
      </w:tc>
      <w:tc>
        <w:tcPr>
          <w:tcW w:w="1743" w:type="dxa"/>
          <w:vAlign w:val="center"/>
        </w:tcPr>
        <w:p w14:paraId="10DF6BDC" w14:textId="41A6E9D2" w:rsidR="00AB60E3" w:rsidRDefault="00AB60E3" w:rsidP="00AB60E3">
          <w:pPr>
            <w:pStyle w:val="Header"/>
            <w:jc w:val="center"/>
          </w:pPr>
          <w:r>
            <w:t>Dir. Operasional</w:t>
          </w:r>
        </w:p>
      </w:tc>
      <w:tc>
        <w:tcPr>
          <w:tcW w:w="1407" w:type="dxa"/>
          <w:vAlign w:val="center"/>
        </w:tcPr>
        <w:p w14:paraId="663987C6" w14:textId="1E8DAA34" w:rsidR="00AB60E3" w:rsidRPr="00AB60E3" w:rsidRDefault="00AB60E3" w:rsidP="00AB60E3">
          <w:pPr>
            <w:pStyle w:val="Header"/>
            <w:jc w:val="center"/>
            <w:rPr>
              <w:lang w:val="en-US"/>
            </w:rPr>
          </w:pPr>
          <w:r>
            <w:t>2</w:t>
          </w:r>
          <w:r>
            <w:rPr>
              <w:lang w:val="en-US"/>
            </w:rPr>
            <w:t>3</w:t>
          </w:r>
          <w:r>
            <w:t>-12-202</w:t>
          </w:r>
          <w:r>
            <w:rPr>
              <w:lang w:val="en-US"/>
            </w:rPr>
            <w:t>2</w:t>
          </w:r>
        </w:p>
      </w:tc>
    </w:tr>
  </w:tbl>
  <w:p w14:paraId="40A90AC9" w14:textId="643F3120" w:rsidR="00D21C8C" w:rsidRDefault="00414405">
    <w:pPr>
      <w:pStyle w:val="Header"/>
      <w:rPr>
        <w:b/>
      </w:rPr>
    </w:pPr>
    <w:r>
      <w:rPr>
        <w:b/>
        <w:noProof/>
      </w:rPr>
      <mc:AlternateContent>
        <mc:Choice Requires="wps">
          <w:drawing>
            <wp:anchor distT="0" distB="0" distL="114300" distR="114300" simplePos="0" relativeHeight="251653120" behindDoc="1" locked="0" layoutInCell="1" allowOverlap="1" wp14:anchorId="2326B576" wp14:editId="7189C47C">
              <wp:simplePos x="0" y="0"/>
              <wp:positionH relativeFrom="column">
                <wp:posOffset>-449864</wp:posOffset>
              </wp:positionH>
              <wp:positionV relativeFrom="paragraph">
                <wp:posOffset>-1063131</wp:posOffset>
              </wp:positionV>
              <wp:extent cx="1031875" cy="309880"/>
              <wp:effectExtent l="0" t="0" r="635" b="0"/>
              <wp:wrapNone/>
              <wp:docPr id="4"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67503" w14:textId="7C22B517" w:rsidR="00D21C8C" w:rsidRDefault="00DB7263" w:rsidP="00AB60E3">
                          <w:pPr>
                            <w:ind w:right="-82"/>
                            <w:jc w:val="center"/>
                            <w:rPr>
                              <w:b/>
                              <w:sz w:val="20"/>
                            </w:rPr>
                          </w:pPr>
                          <w:r>
                            <w:rPr>
                              <w:b/>
                              <w:sz w:val="20"/>
                            </w:rPr>
                            <w:t>SERI ISO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6B576" id="Persegi panjang 2" o:spid="_x0000_s1045" style="position:absolute;margin-left:-35.4pt;margin-top:-83.7pt;width:81.2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" filled="f" stroked="f">
              <v:textbox>
                <w:txbxContent>
                  <w:p w14:paraId="42667503" w14:textId="7C22B517" w:rsidR="00D21C8C" w:rsidRDefault="00DB7263" w:rsidP="00AB60E3">
                    <w:pPr>
                      <w:ind w:right="-82"/>
                      <w:jc w:val="center"/>
                      <w:rPr>
                        <w:b/>
                        <w:sz w:val="20"/>
                      </w:rPr>
                    </w:pPr>
                    <w:r>
                      <w:rPr>
                        <w:b/>
                        <w:sz w:val="20"/>
                      </w:rPr>
                      <w:t>SERI ISO</w:t>
                    </w:r>
                  </w:p>
                </w:txbxContent>
              </v:textbox>
            </v:rect>
          </w:pict>
        </mc:Fallback>
      </mc:AlternateContent>
    </w:r>
    <w:r>
      <w:rPr>
        <w:noProof/>
      </w:rPr>
      <mc:AlternateContent>
        <mc:Choice Requires="wpg">
          <w:drawing>
            <wp:anchor distT="0" distB="0" distL="114300" distR="114300" simplePos="0" relativeHeight="251675648" behindDoc="0" locked="0" layoutInCell="1" allowOverlap="1" wp14:anchorId="60EB5A99" wp14:editId="3195F1EF">
              <wp:simplePos x="0" y="0"/>
              <wp:positionH relativeFrom="column">
                <wp:posOffset>-496711</wp:posOffset>
              </wp:positionH>
              <wp:positionV relativeFrom="paragraph">
                <wp:posOffset>-779568</wp:posOffset>
              </wp:positionV>
              <wp:extent cx="1130061" cy="677677"/>
              <wp:effectExtent l="0" t="0" r="13335" b="27305"/>
              <wp:wrapNone/>
              <wp:docPr id="663181679" name="Group 3"/>
              <wp:cNvGraphicFramePr/>
              <a:graphic xmlns:a="http://schemas.openxmlformats.org/drawingml/2006/main">
                <a:graphicData uri="http://schemas.microsoft.com/office/word/2010/wordprocessingGroup">
                  <wpg:wgp>
                    <wpg:cNvGrpSpPr/>
                    <wpg:grpSpPr>
                      <a:xfrm>
                        <a:off x="0" y="0"/>
                        <a:ext cx="1130061" cy="677677"/>
                        <a:chOff x="0" y="0"/>
                        <a:chExt cx="1130061" cy="677677"/>
                      </a:xfrm>
                    </wpg:grpSpPr>
                    <wps:wsp>
                      <wps:cNvPr id="539782700" name="Rectangle 2"/>
                      <wps:cNvSpPr/>
                      <wps:spPr>
                        <a:xfrm>
                          <a:off x="0" y="0"/>
                          <a:ext cx="1130061" cy="677677"/>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5274418" name="Picture 3"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3133" y="103517"/>
                          <a:ext cx="1036955" cy="505460"/>
                        </a:xfrm>
                        <a:prstGeom prst="rect">
                          <a:avLst/>
                        </a:prstGeom>
                      </pic:spPr>
                    </pic:pic>
                  </wpg:wgp>
                </a:graphicData>
              </a:graphic>
            </wp:anchor>
          </w:drawing>
        </mc:Choice>
        <mc:Fallback>
          <w:pict>
            <v:group w14:anchorId="69857DE2" id="Group 3" o:spid="_x0000_s1026" style="position:absolute;margin-left:-39.1pt;margin-top:-61.4pt;width:89pt;height:53.35pt;z-index:251675648" coordsize="11300,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">
              <v:rect id="Rectangle 2" o:spid="_x0000_s1027" style="position:absolute;width:11300;height: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" filled="f" strokecolor="#385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10;&#10;Description automatically generated" style="position:absolute;left:431;top:1035;width:10369;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">
                <v:imagedata r:id="rId2" o:title="Logo&#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238344C"/>
    <w:multiLevelType w:val="multilevel"/>
    <w:tmpl w:val="1238344C"/>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2" w15:restartNumberingAfterBreak="0">
    <w:nsid w:val="1C187391"/>
    <w:multiLevelType w:val="multilevel"/>
    <w:tmpl w:val="1C187391"/>
    <w:lvl w:ilvl="0">
      <w:start w:val="2"/>
      <w:numFmt w:val="decimal"/>
      <w:lvlText w:val="%1."/>
      <w:lvlJc w:val="left"/>
      <w:pPr>
        <w:ind w:left="360" w:hanging="360"/>
      </w:pPr>
      <w:rPr>
        <w:rFonts w:hint="default"/>
      </w:rPr>
    </w:lvl>
    <w:lvl w:ilvl="1">
      <w:start w:val="1"/>
      <w:numFmt w:val="decimal"/>
      <w:lvlText w:val="%1.%2."/>
      <w:lvlJc w:val="left"/>
      <w:pPr>
        <w:ind w:left="1541" w:hanging="720"/>
      </w:pPr>
      <w:rPr>
        <w:rFonts w:hint="default"/>
        <w:b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3543" w:hanging="108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545" w:hanging="1440"/>
      </w:pPr>
      <w:rPr>
        <w:rFonts w:hint="default"/>
      </w:rPr>
    </w:lvl>
    <w:lvl w:ilvl="6">
      <w:start w:val="1"/>
      <w:numFmt w:val="decimal"/>
      <w:lvlText w:val="%1.%2.%3.%4.%5.%6.%7."/>
      <w:lvlJc w:val="left"/>
      <w:pPr>
        <w:ind w:left="6366" w:hanging="1440"/>
      </w:pPr>
      <w:rPr>
        <w:rFonts w:hint="default"/>
      </w:rPr>
    </w:lvl>
    <w:lvl w:ilvl="7">
      <w:start w:val="1"/>
      <w:numFmt w:val="decimal"/>
      <w:lvlText w:val="%1.%2.%3.%4.%5.%6.%7.%8."/>
      <w:lvlJc w:val="left"/>
      <w:pPr>
        <w:ind w:left="7547" w:hanging="1800"/>
      </w:pPr>
      <w:rPr>
        <w:rFonts w:hint="default"/>
      </w:rPr>
    </w:lvl>
    <w:lvl w:ilvl="8">
      <w:start w:val="1"/>
      <w:numFmt w:val="decimal"/>
      <w:lvlText w:val="%1.%2.%3.%4.%5.%6.%7.%8.%9."/>
      <w:lvlJc w:val="left"/>
      <w:pPr>
        <w:ind w:left="8368" w:hanging="1800"/>
      </w:pPr>
      <w:rPr>
        <w:rFonts w:hint="default"/>
      </w:rPr>
    </w:lvl>
  </w:abstractNum>
  <w:abstractNum w:abstractNumId="3" w15:restartNumberingAfterBreak="0">
    <w:nsid w:val="4FB63D7F"/>
    <w:multiLevelType w:val="multilevel"/>
    <w:tmpl w:val="BC4E75C2"/>
    <w:lvl w:ilvl="0">
      <w:start w:val="6"/>
      <w:numFmt w:val="decimal"/>
      <w:lvlText w:val="10.%1."/>
      <w:lvlJc w:val="left"/>
      <w:pPr>
        <w:ind w:left="261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7B1944E4"/>
    <w:multiLevelType w:val="multilevel"/>
    <w:tmpl w:val="7B19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7305688">
    <w:abstractNumId w:val="0"/>
  </w:num>
  <w:num w:numId="2" w16cid:durableId="1557551556">
    <w:abstractNumId w:val="4"/>
  </w:num>
  <w:num w:numId="3" w16cid:durableId="1532843844">
    <w:abstractNumId w:val="2"/>
  </w:num>
  <w:num w:numId="4" w16cid:durableId="1907255389">
    <w:abstractNumId w:val="1"/>
  </w:num>
  <w:num w:numId="5" w16cid:durableId="1619336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E08"/>
    <w:rsid w:val="00030364"/>
    <w:rsid w:val="0006790E"/>
    <w:rsid w:val="00087F39"/>
    <w:rsid w:val="00094F75"/>
    <w:rsid w:val="00095FC5"/>
    <w:rsid w:val="00155E03"/>
    <w:rsid w:val="00185B74"/>
    <w:rsid w:val="001E626C"/>
    <w:rsid w:val="00307402"/>
    <w:rsid w:val="00390370"/>
    <w:rsid w:val="00414405"/>
    <w:rsid w:val="0042437C"/>
    <w:rsid w:val="004713D3"/>
    <w:rsid w:val="004E1ACC"/>
    <w:rsid w:val="00563840"/>
    <w:rsid w:val="0057544F"/>
    <w:rsid w:val="005A6444"/>
    <w:rsid w:val="0067072E"/>
    <w:rsid w:val="006E0EFD"/>
    <w:rsid w:val="0079521D"/>
    <w:rsid w:val="008814FC"/>
    <w:rsid w:val="008C7D49"/>
    <w:rsid w:val="008D123C"/>
    <w:rsid w:val="008E6598"/>
    <w:rsid w:val="009403F3"/>
    <w:rsid w:val="00964CBA"/>
    <w:rsid w:val="009F5E08"/>
    <w:rsid w:val="00A23D73"/>
    <w:rsid w:val="00A32D81"/>
    <w:rsid w:val="00A5738F"/>
    <w:rsid w:val="00AB60E3"/>
    <w:rsid w:val="00AC0D37"/>
    <w:rsid w:val="00AE4DFE"/>
    <w:rsid w:val="00B0592E"/>
    <w:rsid w:val="00B21EF9"/>
    <w:rsid w:val="00B82550"/>
    <w:rsid w:val="00BD20CB"/>
    <w:rsid w:val="00C05067"/>
    <w:rsid w:val="00C67167"/>
    <w:rsid w:val="00CE6153"/>
    <w:rsid w:val="00D21C8C"/>
    <w:rsid w:val="00D46227"/>
    <w:rsid w:val="00D62D1A"/>
    <w:rsid w:val="00D72256"/>
    <w:rsid w:val="00DB2561"/>
    <w:rsid w:val="00DB7263"/>
    <w:rsid w:val="00E90B01"/>
    <w:rsid w:val="00EC0872"/>
    <w:rsid w:val="00EF2368"/>
    <w:rsid w:val="00F46C44"/>
    <w:rsid w:val="00FA7E14"/>
    <w:rsid w:val="00FC72D4"/>
    <w:rsid w:val="00FD1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173FF4D4"/>
  <w15:docId w15:val="{1001D3B0-EFE6-41CA-B0E9-EF6D0A3F3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3D3"/>
    <w:pPr>
      <w:suppressAutoHyphens/>
    </w:pPr>
    <w:rPr>
      <w:rFonts w:ascii="Arial" w:hAnsi="Arial"/>
      <w:sz w:val="22"/>
    </w:rPr>
  </w:style>
  <w:style w:type="paragraph" w:styleId="Heading1">
    <w:name w:val="heading 1"/>
    <w:basedOn w:val="Normal"/>
    <w:next w:val="Normal"/>
    <w:qFormat/>
    <w:rsid w:val="004713D3"/>
    <w:pPr>
      <w:keepNext/>
      <w:tabs>
        <w:tab w:val="num" w:pos="0"/>
      </w:tabs>
      <w:ind w:left="432" w:hanging="432"/>
      <w:jc w:val="center"/>
      <w:outlineLvl w:val="0"/>
    </w:pPr>
    <w:rPr>
      <w:b/>
      <w:sz w:val="24"/>
    </w:rPr>
  </w:style>
  <w:style w:type="paragraph" w:styleId="Heading2">
    <w:name w:val="heading 2"/>
    <w:basedOn w:val="Normal"/>
    <w:next w:val="Normal"/>
    <w:qFormat/>
    <w:rsid w:val="004713D3"/>
    <w:pPr>
      <w:keepNext/>
      <w:tabs>
        <w:tab w:val="num" w:pos="0"/>
      </w:tabs>
      <w:ind w:left="738"/>
      <w:outlineLvl w:val="1"/>
    </w:pPr>
    <w:rPr>
      <w:b/>
      <w:sz w:val="10"/>
    </w:rPr>
  </w:style>
  <w:style w:type="paragraph" w:styleId="Heading3">
    <w:name w:val="heading 3"/>
    <w:basedOn w:val="Normal"/>
    <w:next w:val="Normal"/>
    <w:qFormat/>
    <w:rsid w:val="004713D3"/>
    <w:pPr>
      <w:keepNext/>
      <w:tabs>
        <w:tab w:val="num" w:pos="0"/>
      </w:tabs>
      <w:ind w:left="720" w:hanging="720"/>
      <w:jc w:val="center"/>
      <w:outlineLvl w:val="2"/>
    </w:pPr>
    <w:rPr>
      <w:b/>
      <w:i/>
      <w:color w:val="0000FF"/>
      <w:sz w:val="21"/>
    </w:rPr>
  </w:style>
  <w:style w:type="paragraph" w:styleId="Heading4">
    <w:name w:val="heading 4"/>
    <w:basedOn w:val="Normal"/>
    <w:next w:val="Normal"/>
    <w:qFormat/>
    <w:rsid w:val="004713D3"/>
    <w:pPr>
      <w:keepNext/>
      <w:tabs>
        <w:tab w:val="num" w:pos="0"/>
      </w:tabs>
      <w:ind w:left="864" w:hanging="864"/>
      <w:jc w:val="center"/>
      <w:outlineLvl w:val="3"/>
    </w:pPr>
    <w:rPr>
      <w:b/>
      <w:i/>
      <w:color w:val="0000FF"/>
      <w:sz w:val="10"/>
    </w:rPr>
  </w:style>
  <w:style w:type="paragraph" w:styleId="Heading5">
    <w:name w:val="heading 5"/>
    <w:basedOn w:val="Normal"/>
    <w:next w:val="Normal"/>
    <w:qFormat/>
    <w:rsid w:val="004713D3"/>
    <w:pPr>
      <w:keepNext/>
      <w:tabs>
        <w:tab w:val="num" w:pos="0"/>
      </w:tabs>
      <w:ind w:left="459"/>
      <w:outlineLvl w:val="4"/>
    </w:pPr>
    <w:rPr>
      <w:b/>
      <w:color w:val="0000FF"/>
    </w:rPr>
  </w:style>
  <w:style w:type="paragraph" w:styleId="Heading6">
    <w:name w:val="heading 6"/>
    <w:basedOn w:val="Normal"/>
    <w:next w:val="Normal"/>
    <w:qFormat/>
    <w:rsid w:val="004713D3"/>
    <w:pPr>
      <w:keepNext/>
      <w:tabs>
        <w:tab w:val="num" w:pos="0"/>
      </w:tabs>
      <w:ind w:left="459"/>
      <w:outlineLvl w:val="5"/>
    </w:pPr>
    <w:rPr>
      <w:b/>
      <w:color w:val="0000FF"/>
      <w:sz w:val="24"/>
    </w:rPr>
  </w:style>
  <w:style w:type="paragraph" w:styleId="Heading7">
    <w:name w:val="heading 7"/>
    <w:basedOn w:val="Normal"/>
    <w:next w:val="Normal"/>
    <w:qFormat/>
    <w:rsid w:val="004713D3"/>
    <w:pPr>
      <w:keepNext/>
      <w:tabs>
        <w:tab w:val="num" w:pos="0"/>
      </w:tabs>
      <w:ind w:left="1296" w:hanging="1296"/>
      <w:outlineLvl w:val="6"/>
    </w:pPr>
  </w:style>
  <w:style w:type="paragraph" w:styleId="Heading8">
    <w:name w:val="heading 8"/>
    <w:basedOn w:val="Normal"/>
    <w:next w:val="Normal"/>
    <w:qFormat/>
    <w:rsid w:val="004713D3"/>
    <w:pPr>
      <w:keepNext/>
      <w:tabs>
        <w:tab w:val="num" w:pos="0"/>
      </w:tabs>
      <w:ind w:left="1440" w:hanging="1440"/>
      <w:jc w:val="center"/>
      <w:outlineLvl w:val="7"/>
    </w:pPr>
    <w:rPr>
      <w:b/>
      <w:i/>
      <w:color w:val="0000FF"/>
      <w:sz w:val="20"/>
    </w:rPr>
  </w:style>
  <w:style w:type="paragraph" w:styleId="Heading9">
    <w:name w:val="heading 9"/>
    <w:basedOn w:val="Normal"/>
    <w:next w:val="Normal"/>
    <w:qFormat/>
    <w:rsid w:val="004713D3"/>
    <w:pPr>
      <w:keepNext/>
      <w:tabs>
        <w:tab w:val="num" w:pos="0"/>
      </w:tabs>
      <w:ind w:left="1584" w:hanging="1584"/>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713D3"/>
  </w:style>
  <w:style w:type="character" w:customStyle="1" w:styleId="WW-Absatz-Standardschriftart">
    <w:name w:val="WW-Absatz-Standardschriftart"/>
    <w:rsid w:val="004713D3"/>
  </w:style>
  <w:style w:type="character" w:customStyle="1" w:styleId="WW-Absatz-Standardschriftart1">
    <w:name w:val="WW-Absatz-Standardschriftart1"/>
    <w:rsid w:val="004713D3"/>
  </w:style>
  <w:style w:type="character" w:customStyle="1" w:styleId="WW-Absatz-Standardschriftart11">
    <w:name w:val="WW-Absatz-Standardschriftart11"/>
    <w:rsid w:val="004713D3"/>
  </w:style>
  <w:style w:type="character" w:customStyle="1" w:styleId="WW-Absatz-Standardschriftart111">
    <w:name w:val="WW-Absatz-Standardschriftart111"/>
    <w:rsid w:val="004713D3"/>
  </w:style>
  <w:style w:type="character" w:customStyle="1" w:styleId="WW-Absatz-Standardschriftart1111">
    <w:name w:val="WW-Absatz-Standardschriftart1111"/>
    <w:rsid w:val="004713D3"/>
  </w:style>
  <w:style w:type="character" w:customStyle="1" w:styleId="WW-Absatz-Standardschriftart11111">
    <w:name w:val="WW-Absatz-Standardschriftart11111"/>
    <w:rsid w:val="004713D3"/>
  </w:style>
  <w:style w:type="character" w:customStyle="1" w:styleId="WW-Absatz-Standardschriftart111111">
    <w:name w:val="WW-Absatz-Standardschriftart111111"/>
    <w:rsid w:val="004713D3"/>
  </w:style>
  <w:style w:type="character" w:customStyle="1" w:styleId="WW-Absatz-Standardschriftart1111111">
    <w:name w:val="WW-Absatz-Standardschriftart1111111"/>
    <w:rsid w:val="004713D3"/>
  </w:style>
  <w:style w:type="character" w:customStyle="1" w:styleId="WW-Absatz-Standardschriftart11111111">
    <w:name w:val="WW-Absatz-Standardschriftart11111111"/>
    <w:rsid w:val="004713D3"/>
  </w:style>
  <w:style w:type="character" w:customStyle="1" w:styleId="WW-Absatz-Standardschriftart111111111">
    <w:name w:val="WW-Absatz-Standardschriftart111111111"/>
    <w:rsid w:val="004713D3"/>
  </w:style>
  <w:style w:type="character" w:customStyle="1" w:styleId="WW-Absatz-Standardschriftart1111111111">
    <w:name w:val="WW-Absatz-Standardschriftart1111111111"/>
    <w:rsid w:val="004713D3"/>
  </w:style>
  <w:style w:type="character" w:customStyle="1" w:styleId="WW-Absatz-Standardschriftart11111111111">
    <w:name w:val="WW-Absatz-Standardschriftart11111111111"/>
    <w:rsid w:val="004713D3"/>
  </w:style>
  <w:style w:type="character" w:customStyle="1" w:styleId="WW-Absatz-Standardschriftart111111111111">
    <w:name w:val="WW-Absatz-Standardschriftart111111111111"/>
    <w:rsid w:val="004713D3"/>
  </w:style>
  <w:style w:type="paragraph" w:customStyle="1" w:styleId="Heading">
    <w:name w:val="Heading"/>
    <w:basedOn w:val="Normal"/>
    <w:next w:val="BodyText"/>
    <w:rsid w:val="004713D3"/>
    <w:pPr>
      <w:keepNext/>
      <w:spacing w:before="240" w:after="120"/>
    </w:pPr>
    <w:rPr>
      <w:rFonts w:eastAsia="Lucida Sans Unicode" w:cs="Tahoma"/>
      <w:sz w:val="28"/>
      <w:szCs w:val="28"/>
    </w:rPr>
  </w:style>
  <w:style w:type="paragraph" w:styleId="BodyText">
    <w:name w:val="Body Text"/>
    <w:basedOn w:val="Normal"/>
    <w:rsid w:val="004713D3"/>
    <w:pPr>
      <w:jc w:val="center"/>
    </w:pPr>
    <w:rPr>
      <w:b/>
      <w:i/>
      <w:color w:val="0000FF"/>
    </w:rPr>
  </w:style>
  <w:style w:type="paragraph" w:styleId="List">
    <w:name w:val="List"/>
    <w:basedOn w:val="BodyText"/>
    <w:rsid w:val="004713D3"/>
    <w:rPr>
      <w:rFonts w:cs="Tahoma"/>
    </w:rPr>
  </w:style>
  <w:style w:type="paragraph" w:styleId="Caption">
    <w:name w:val="caption"/>
    <w:basedOn w:val="Normal"/>
    <w:qFormat/>
    <w:rsid w:val="004713D3"/>
    <w:pPr>
      <w:suppressLineNumbers/>
      <w:spacing w:before="120" w:after="120"/>
    </w:pPr>
    <w:rPr>
      <w:rFonts w:cs="Tahoma"/>
      <w:i/>
      <w:iCs/>
      <w:sz w:val="24"/>
      <w:szCs w:val="24"/>
    </w:rPr>
  </w:style>
  <w:style w:type="paragraph" w:customStyle="1" w:styleId="Index">
    <w:name w:val="Index"/>
    <w:basedOn w:val="Normal"/>
    <w:rsid w:val="004713D3"/>
    <w:pPr>
      <w:suppressLineNumbers/>
    </w:pPr>
    <w:rPr>
      <w:rFonts w:cs="Tahoma"/>
    </w:rPr>
  </w:style>
  <w:style w:type="paragraph" w:customStyle="1" w:styleId="TableContents">
    <w:name w:val="Table Contents"/>
    <w:basedOn w:val="Normal"/>
    <w:rsid w:val="004713D3"/>
    <w:pPr>
      <w:suppressLineNumbers/>
    </w:pPr>
  </w:style>
  <w:style w:type="paragraph" w:customStyle="1" w:styleId="TableHeading">
    <w:name w:val="Table Heading"/>
    <w:basedOn w:val="TableContents"/>
    <w:rsid w:val="004713D3"/>
    <w:pPr>
      <w:jc w:val="center"/>
    </w:pPr>
    <w:rPr>
      <w:b/>
      <w:bCs/>
    </w:rPr>
  </w:style>
  <w:style w:type="paragraph" w:customStyle="1" w:styleId="Framecontents">
    <w:name w:val="Frame contents"/>
    <w:basedOn w:val="BodyText"/>
    <w:rsid w:val="004713D3"/>
  </w:style>
  <w:style w:type="table" w:styleId="TableGrid">
    <w:name w:val="Table Grid"/>
    <w:basedOn w:val="TableNormal"/>
    <w:uiPriority w:val="59"/>
    <w:rsid w:val="00D21C8C"/>
    <w:rPr>
      <w:rFonts w:ascii="Calibri" w:eastAsia="Calibri" w:hAnsi="Calibri"/>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21C8C"/>
    <w:pPr>
      <w:tabs>
        <w:tab w:val="center" w:pos="4680"/>
        <w:tab w:val="right" w:pos="9360"/>
      </w:tabs>
      <w:suppressAutoHyphens w:val="0"/>
    </w:pPr>
    <w:rPr>
      <w:rFonts w:ascii="Calibri" w:eastAsia="Calibri" w:hAnsi="Calibri"/>
      <w:szCs w:val="22"/>
    </w:rPr>
  </w:style>
  <w:style w:type="character" w:customStyle="1" w:styleId="HeaderChar">
    <w:name w:val="Header Char"/>
    <w:basedOn w:val="DefaultParagraphFont"/>
    <w:link w:val="Header"/>
    <w:uiPriority w:val="99"/>
    <w:rsid w:val="00D21C8C"/>
    <w:rPr>
      <w:rFonts w:ascii="Calibri" w:eastAsia="Calibri" w:hAnsi="Calibri"/>
      <w:lang w:val="id-ID" w:eastAsia="id-ID"/>
    </w:rPr>
  </w:style>
  <w:style w:type="paragraph" w:styleId="Footer">
    <w:name w:val="footer"/>
    <w:basedOn w:val="Normal"/>
    <w:link w:val="FooterChar"/>
    <w:uiPriority w:val="99"/>
    <w:unhideWhenUsed/>
    <w:rsid w:val="00D21C8C"/>
    <w:pPr>
      <w:tabs>
        <w:tab w:val="center" w:pos="4680"/>
        <w:tab w:val="right" w:pos="9360"/>
      </w:tabs>
      <w:suppressAutoHyphens w:val="0"/>
    </w:pPr>
    <w:rPr>
      <w:rFonts w:ascii="Calibri" w:eastAsia="Calibri" w:hAnsi="Calibri"/>
      <w:szCs w:val="22"/>
    </w:rPr>
  </w:style>
  <w:style w:type="character" w:customStyle="1" w:styleId="FooterChar">
    <w:name w:val="Footer Char"/>
    <w:basedOn w:val="DefaultParagraphFont"/>
    <w:link w:val="Footer"/>
    <w:uiPriority w:val="99"/>
    <w:qFormat/>
    <w:rsid w:val="00D21C8C"/>
    <w:rPr>
      <w:rFonts w:ascii="Calibri" w:eastAsia="Calibri" w:hAnsi="Calibri"/>
      <w:lang w:val="id-ID" w:eastAsia="id-ID"/>
    </w:rPr>
  </w:style>
  <w:style w:type="paragraph" w:styleId="ListParagraph">
    <w:name w:val="List Paragraph"/>
    <w:basedOn w:val="Normal"/>
    <w:uiPriority w:val="34"/>
    <w:qFormat/>
    <w:rsid w:val="00D21C8C"/>
    <w:pPr>
      <w:suppressAutoHyphens w:val="0"/>
      <w:spacing w:after="200" w:line="276" w:lineRule="auto"/>
      <w:ind w:left="720"/>
      <w:contextualSpacing/>
    </w:pPr>
    <w:rPr>
      <w:rFonts w:ascii="Calibri" w:eastAsia="Calibri" w:hAnsi="Calibri"/>
      <w:szCs w:val="22"/>
    </w:rPr>
  </w:style>
  <w:style w:type="paragraph" w:styleId="BodyTextIndent">
    <w:name w:val="Body Text Indent"/>
    <w:basedOn w:val="Normal"/>
    <w:link w:val="BodyTextIndentChar"/>
    <w:semiHidden/>
    <w:rsid w:val="00D21C8C"/>
    <w:pPr>
      <w:suppressAutoHyphens w:val="0"/>
      <w:ind w:left="1980" w:hanging="1980"/>
      <w:jc w:val="both"/>
    </w:pPr>
    <w:rPr>
      <w:rFonts w:ascii="Tahoma" w:hAnsi="Tahoma" w:cs="Tahoma"/>
      <w:color w:val="00000A"/>
      <w:sz w:val="24"/>
      <w:szCs w:val="24"/>
    </w:rPr>
  </w:style>
  <w:style w:type="character" w:customStyle="1" w:styleId="BodyTextIndentChar">
    <w:name w:val="Body Text Indent Char"/>
    <w:basedOn w:val="DefaultParagraphFont"/>
    <w:link w:val="BodyTextIndent"/>
    <w:semiHidden/>
    <w:rsid w:val="00D21C8C"/>
    <w:rPr>
      <w:rFonts w:ascii="Tahoma" w:hAnsi="Tahoma" w:cs="Tahoma"/>
      <w:color w:val="00000A"/>
      <w:sz w:val="24"/>
      <w:szCs w:val="24"/>
      <w:lang w:val="id-ID" w:eastAsia="id-ID"/>
    </w:rPr>
  </w:style>
  <w:style w:type="paragraph" w:styleId="BalloonText">
    <w:name w:val="Balloon Text"/>
    <w:basedOn w:val="Normal"/>
    <w:link w:val="BalloonTextChar"/>
    <w:uiPriority w:val="99"/>
    <w:semiHidden/>
    <w:unhideWhenUsed/>
    <w:rsid w:val="00EF2368"/>
    <w:rPr>
      <w:rFonts w:ascii="Tahoma" w:hAnsi="Tahoma" w:cs="Tahoma"/>
      <w:sz w:val="16"/>
      <w:szCs w:val="16"/>
    </w:rPr>
  </w:style>
  <w:style w:type="character" w:customStyle="1" w:styleId="BalloonTextChar">
    <w:name w:val="Balloon Text Char"/>
    <w:basedOn w:val="DefaultParagraphFont"/>
    <w:link w:val="BalloonText"/>
    <w:uiPriority w:val="99"/>
    <w:semiHidden/>
    <w:rsid w:val="00EF23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88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2113</Words>
  <Characters>12047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LEMBAR STATUS DOKUMEN DAN DATA</vt:lpstr>
    </vt:vector>
  </TitlesOfParts>
  <Company>PT. Chitose Indonesia Mfg</Company>
  <LinksUpToDate>false</LinksUpToDate>
  <CharactersWithSpaces>14132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LEMBAR STATUS DOKUMEN DAN DATA</dc:title>
  <dc:creator>R&amp;D</dc:creator>
  <cp:lastModifiedBy>Agung  TW</cp:lastModifiedBy>
  <cp:revision>2</cp:revision>
  <cp:lastPrinted>2023-05-17T01:52:00Z</cp:lastPrinted>
  <dcterms:created xsi:type="dcterms:W3CDTF">2023-05-17T01:54:00Z</dcterms:created>
  <dcterms:modified xsi:type="dcterms:W3CDTF">2023-05-17T01:54:00Z</dcterms:modified>
</cp:coreProperties>
</file>