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377AE8" w14:textId="77777777" w:rsidR="008C7D49" w:rsidRPr="000940F1" w:rsidRDefault="008C7D49">
      <w:pPr>
        <w:pStyle w:val="BodyText"/>
        <w:rPr>
          <w:rFonts w:cs="Arial"/>
        </w:rPr>
      </w:pPr>
    </w:p>
    <w:tbl>
      <w:tblPr>
        <w:tblW w:w="9629" w:type="dxa"/>
        <w:tblInd w:w="-9" w:type="dxa"/>
        <w:tblLayout w:type="fixed"/>
        <w:tblLook w:val="0000" w:firstRow="0" w:lastRow="0" w:firstColumn="0" w:lastColumn="0" w:noHBand="0" w:noVBand="0"/>
      </w:tblPr>
      <w:tblGrid>
        <w:gridCol w:w="1110"/>
        <w:gridCol w:w="1275"/>
        <w:gridCol w:w="272"/>
        <w:gridCol w:w="2280"/>
        <w:gridCol w:w="850"/>
        <w:gridCol w:w="713"/>
        <w:gridCol w:w="421"/>
        <w:gridCol w:w="436"/>
        <w:gridCol w:w="2272"/>
      </w:tblGrid>
      <w:tr w:rsidR="00AD6BEF" w:rsidRPr="000940F1" w14:paraId="7876A055" w14:textId="77777777" w:rsidTr="00B50D4C">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7572D12C" w14:textId="77777777" w:rsidR="008C7D49" w:rsidRPr="000940F1" w:rsidRDefault="008C7D49">
            <w:pPr>
              <w:snapToGrid w:val="0"/>
              <w:jc w:val="center"/>
              <w:rPr>
                <w:rFonts w:cs="Arial"/>
                <w:b/>
                <w:color w:val="0000FF"/>
                <w:sz w:val="30"/>
              </w:rPr>
            </w:pPr>
          </w:p>
          <w:p w14:paraId="50CF7C58" w14:textId="77777777" w:rsidR="008C7D49" w:rsidRPr="000940F1" w:rsidRDefault="00936EB8">
            <w:pPr>
              <w:jc w:val="center"/>
              <w:rPr>
                <w:rFonts w:cs="Arial"/>
                <w:b/>
                <w:color w:val="0000FF"/>
                <w:sz w:val="32"/>
              </w:rPr>
            </w:pPr>
            <w:r w:rsidRPr="000940F1">
              <w:rPr>
                <w:rFonts w:cs="Arial"/>
                <w:b/>
                <w:color w:val="0000FF"/>
                <w:sz w:val="32"/>
              </w:rPr>
              <w:t>LEMBAR STATUS DOKUMEN DAN DATA</w:t>
            </w:r>
          </w:p>
          <w:p w14:paraId="42E22372" w14:textId="77777777" w:rsidR="008C7D49" w:rsidRPr="000940F1" w:rsidRDefault="008C7D49">
            <w:pPr>
              <w:jc w:val="center"/>
              <w:rPr>
                <w:rFonts w:cs="Arial"/>
                <w:b/>
                <w:color w:val="0000FF"/>
                <w:sz w:val="30"/>
              </w:rPr>
            </w:pPr>
          </w:p>
        </w:tc>
      </w:tr>
      <w:tr w:rsidR="00AD6BEF" w:rsidRPr="000940F1" w14:paraId="4B7F659F" w14:textId="77777777" w:rsidTr="00B50D4C">
        <w:trPr>
          <w:trHeight w:hRule="exact" w:val="137"/>
        </w:trPr>
        <w:tc>
          <w:tcPr>
            <w:tcW w:w="9629" w:type="dxa"/>
            <w:gridSpan w:val="9"/>
            <w:tcBorders>
              <w:left w:val="single" w:sz="8" w:space="0" w:color="0000FF"/>
              <w:right w:val="single" w:sz="8" w:space="0" w:color="0000FF"/>
            </w:tcBorders>
            <w:shd w:val="clear" w:color="auto" w:fill="auto"/>
          </w:tcPr>
          <w:p w14:paraId="79F1C780" w14:textId="77777777" w:rsidR="008C7D49" w:rsidRPr="000940F1" w:rsidRDefault="008C7D49">
            <w:pPr>
              <w:snapToGrid w:val="0"/>
              <w:jc w:val="center"/>
              <w:rPr>
                <w:rFonts w:cs="Arial"/>
                <w:color w:val="0000FF"/>
                <w:sz w:val="10"/>
              </w:rPr>
            </w:pPr>
          </w:p>
        </w:tc>
      </w:tr>
      <w:tr w:rsidR="00AD6BEF" w:rsidRPr="000940F1" w14:paraId="195D0461" w14:textId="77777777" w:rsidTr="00B50D4C">
        <w:trPr>
          <w:trHeight w:val="1250"/>
        </w:trPr>
        <w:tc>
          <w:tcPr>
            <w:tcW w:w="9629" w:type="dxa"/>
            <w:gridSpan w:val="9"/>
            <w:tcBorders>
              <w:left w:val="single" w:sz="8" w:space="0" w:color="0000FF"/>
              <w:right w:val="single" w:sz="8" w:space="0" w:color="0000FF"/>
            </w:tcBorders>
            <w:shd w:val="clear" w:color="auto" w:fill="auto"/>
          </w:tcPr>
          <w:p w14:paraId="716A62CB" w14:textId="77777777" w:rsidR="008C7D49" w:rsidRPr="000940F1" w:rsidRDefault="00111C81">
            <w:pPr>
              <w:snapToGrid w:val="0"/>
              <w:jc w:val="center"/>
              <w:rPr>
                <w:rFonts w:cs="Arial"/>
                <w:color w:val="0000FF"/>
                <w:sz w:val="10"/>
              </w:rPr>
            </w:pPr>
            <w:r>
              <w:rPr>
                <w:noProof/>
              </w:rPr>
              <w:drawing>
                <wp:anchor distT="0" distB="0" distL="114300" distR="114300" simplePos="0" relativeHeight="251737088" behindDoc="1" locked="0" layoutInCell="1" allowOverlap="1" wp14:anchorId="218BA70C" wp14:editId="05944391">
                  <wp:simplePos x="0" y="0"/>
                  <wp:positionH relativeFrom="column">
                    <wp:posOffset>119380</wp:posOffset>
                  </wp:positionH>
                  <wp:positionV relativeFrom="paragraph">
                    <wp:posOffset>74930</wp:posOffset>
                  </wp:positionV>
                  <wp:extent cx="1202055" cy="574040"/>
                  <wp:effectExtent l="19050" t="19050" r="0" b="0"/>
                  <wp:wrapNone/>
                  <wp:docPr id="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055" cy="574040"/>
                          </a:xfrm>
                          <a:prstGeom prst="rect">
                            <a:avLst/>
                          </a:prstGeom>
                          <a:noFill/>
                          <a:ln w="6350">
                            <a:solidFill>
                              <a:srgbClr val="0070C0"/>
                            </a:solidFill>
                          </a:ln>
                        </pic:spPr>
                      </pic:pic>
                    </a:graphicData>
                  </a:graphic>
                  <wp14:sizeRelH relativeFrom="page">
                    <wp14:pctWidth>0</wp14:pctWidth>
                  </wp14:sizeRelH>
                  <wp14:sizeRelV relativeFrom="page">
                    <wp14:pctHeight>0</wp14:pctHeight>
                  </wp14:sizeRelV>
                </wp:anchor>
              </w:drawing>
            </w:r>
            <w:r w:rsidR="004F24F0">
              <w:rPr>
                <w:rFonts w:cs="Arial"/>
                <w:noProof/>
              </w:rPr>
              <w:pict w14:anchorId="23F0BABD">
                <v:shapetype id="_x0000_t202" coordsize="21600,21600" o:spt="202" path="m,l,21600r21600,l21600,xe">
                  <v:stroke joinstyle="miter"/>
                  <v:path gradientshapeok="t" o:connecttype="rect"/>
                </v:shapetype>
                <v:shape id="Text Box 4" o:spid="_x0000_s1027" type="#_x0000_t202" style="position:absolute;left:0;text-align:left;margin-left:109.1pt;margin-top:1.05pt;width:345.55pt;height:56.85pt;z-index:25166028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" stroked="f">
                  <v:textbox style="mso-next-textbox:#Text Box 4" inset="0,0,0,0">
                    <w:txbxContent>
                      <w:p w14:paraId="6A4C61AE" w14:textId="77777777" w:rsidR="00551E2B" w:rsidRDefault="00551E2B">
                        <w:pPr>
                          <w:rPr>
                            <w:b/>
                            <w:color w:val="0000FF"/>
                            <w:sz w:val="4"/>
                          </w:rPr>
                        </w:pPr>
                      </w:p>
                      <w:p w14:paraId="0F4C4A6C" w14:textId="77777777" w:rsidR="00551E2B" w:rsidRDefault="00551E2B">
                        <w:pPr>
                          <w:jc w:val="both"/>
                          <w:rPr>
                            <w:b/>
                            <w:color w:val="0000FF"/>
                            <w:sz w:val="38"/>
                          </w:rPr>
                        </w:pPr>
                        <w:r>
                          <w:rPr>
                            <w:b/>
                            <w:color w:val="0000FF"/>
                            <w:sz w:val="38"/>
                          </w:rPr>
                          <w:t>PT.CHITOSE INTERNASIONAL Tbk.</w:t>
                        </w:r>
                      </w:p>
                      <w:p w14:paraId="7CCFCE86" w14:textId="77777777" w:rsidR="00551E2B" w:rsidRDefault="00551E2B">
                        <w:pPr>
                          <w:pStyle w:val="Heading9"/>
                          <w:rPr>
                            <w:color w:val="0000FF"/>
                            <w:sz w:val="16"/>
                          </w:rPr>
                        </w:pPr>
                      </w:p>
                      <w:p w14:paraId="4B32DAD9" w14:textId="77777777" w:rsidR="00551E2B" w:rsidRDefault="00551E2B">
                        <w:pPr>
                          <w:pStyle w:val="Heading9"/>
                          <w:rPr>
                            <w:color w:val="0000FF"/>
                            <w:sz w:val="32"/>
                          </w:rPr>
                        </w:pPr>
                        <w:r>
                          <w:rPr>
                            <w:color w:val="0000FF"/>
                            <w:sz w:val="32"/>
                          </w:rPr>
                          <w:t>Jl. Industri III No. 5 Leuwigajah-Cimahi</w:t>
                        </w:r>
                      </w:p>
                    </w:txbxContent>
                  </v:textbox>
                </v:shape>
              </w:pict>
            </w:r>
          </w:p>
        </w:tc>
      </w:tr>
      <w:tr w:rsidR="00AD6BEF" w:rsidRPr="000940F1" w14:paraId="10CEAFB5" w14:textId="77777777" w:rsidTr="00B50D4C">
        <w:tc>
          <w:tcPr>
            <w:tcW w:w="9629" w:type="dxa"/>
            <w:gridSpan w:val="9"/>
            <w:tcBorders>
              <w:left w:val="single" w:sz="8" w:space="0" w:color="0000FF"/>
              <w:right w:val="single" w:sz="8" w:space="0" w:color="0000FF"/>
            </w:tcBorders>
            <w:shd w:val="clear" w:color="auto" w:fill="auto"/>
          </w:tcPr>
          <w:p w14:paraId="207DAFD1" w14:textId="77777777" w:rsidR="008C7D49" w:rsidRPr="000940F1" w:rsidRDefault="008C7D49">
            <w:pPr>
              <w:snapToGrid w:val="0"/>
              <w:jc w:val="center"/>
              <w:rPr>
                <w:rFonts w:cs="Arial"/>
                <w:color w:val="0000FF"/>
                <w:sz w:val="10"/>
              </w:rPr>
            </w:pPr>
          </w:p>
        </w:tc>
      </w:tr>
      <w:tr w:rsidR="00AD6BEF" w:rsidRPr="000940F1" w14:paraId="738C0A6A" w14:textId="77777777" w:rsidTr="00B50D4C">
        <w:tc>
          <w:tcPr>
            <w:tcW w:w="4937" w:type="dxa"/>
            <w:gridSpan w:val="4"/>
            <w:tcBorders>
              <w:top w:val="double" w:sz="1" w:space="0" w:color="0000FF"/>
              <w:left w:val="single" w:sz="8" w:space="0" w:color="0000FF"/>
            </w:tcBorders>
            <w:shd w:val="clear" w:color="auto" w:fill="auto"/>
          </w:tcPr>
          <w:p w14:paraId="643770DE" w14:textId="77777777" w:rsidR="008C7D49" w:rsidRPr="000940F1" w:rsidRDefault="008C7D49">
            <w:pPr>
              <w:snapToGrid w:val="0"/>
              <w:rPr>
                <w:rFonts w:cs="Arial"/>
                <w:b/>
                <w:color w:val="0000FF"/>
                <w:sz w:val="8"/>
              </w:rPr>
            </w:pPr>
          </w:p>
          <w:p w14:paraId="3DF1E4BE" w14:textId="77777777" w:rsidR="008C7D49" w:rsidRPr="000940F1" w:rsidRDefault="00936EB8" w:rsidP="00326E69">
            <w:pPr>
              <w:rPr>
                <w:rFonts w:cs="Arial"/>
                <w:b/>
                <w:color w:val="0000FF"/>
                <w:sz w:val="24"/>
              </w:rPr>
            </w:pPr>
            <w:r w:rsidRPr="000940F1">
              <w:rPr>
                <w:rFonts w:cs="Arial"/>
                <w:b/>
                <w:color w:val="0000FF"/>
                <w:sz w:val="24"/>
              </w:rPr>
              <w:t xml:space="preserve">Judul :             </w:t>
            </w:r>
          </w:p>
        </w:tc>
        <w:tc>
          <w:tcPr>
            <w:tcW w:w="2420" w:type="dxa"/>
            <w:gridSpan w:val="4"/>
            <w:tcBorders>
              <w:top w:val="double" w:sz="1" w:space="0" w:color="0000FF"/>
              <w:left w:val="double" w:sz="1" w:space="0" w:color="0000FF"/>
              <w:bottom w:val="single" w:sz="4" w:space="0" w:color="0000FF"/>
            </w:tcBorders>
            <w:shd w:val="clear" w:color="auto" w:fill="auto"/>
          </w:tcPr>
          <w:p w14:paraId="03E11CAD" w14:textId="77777777" w:rsidR="008C7D49" w:rsidRPr="000940F1" w:rsidRDefault="008C7D49">
            <w:pPr>
              <w:snapToGrid w:val="0"/>
              <w:rPr>
                <w:rFonts w:cs="Arial"/>
                <w:b/>
                <w:color w:val="0000FF"/>
                <w:sz w:val="8"/>
              </w:rPr>
            </w:pPr>
          </w:p>
          <w:p w14:paraId="6E15CF8B" w14:textId="77777777" w:rsidR="008C7D49" w:rsidRPr="000940F1" w:rsidRDefault="00936EB8">
            <w:pPr>
              <w:rPr>
                <w:rFonts w:cs="Arial"/>
                <w:b/>
                <w:color w:val="0000FF"/>
                <w:sz w:val="24"/>
              </w:rPr>
            </w:pPr>
            <w:r w:rsidRPr="000940F1">
              <w:rPr>
                <w:rFonts w:cs="Arial"/>
                <w:b/>
                <w:color w:val="0000FF"/>
                <w:sz w:val="24"/>
              </w:rPr>
              <w:t>No. Dokumen</w:t>
            </w:r>
          </w:p>
        </w:tc>
        <w:tc>
          <w:tcPr>
            <w:tcW w:w="2272" w:type="dxa"/>
            <w:tcBorders>
              <w:top w:val="double" w:sz="1" w:space="0" w:color="0000FF"/>
              <w:bottom w:val="single" w:sz="4" w:space="0" w:color="0000FF"/>
              <w:right w:val="single" w:sz="8" w:space="0" w:color="0000FF"/>
            </w:tcBorders>
            <w:shd w:val="clear" w:color="auto" w:fill="auto"/>
            <w:vAlign w:val="center"/>
          </w:tcPr>
          <w:p w14:paraId="55C7F843" w14:textId="5E6C6BA8" w:rsidR="008C7D49" w:rsidRPr="004F24F0" w:rsidRDefault="00936EB8" w:rsidP="00B91F06">
            <w:pPr>
              <w:snapToGrid w:val="0"/>
              <w:rPr>
                <w:rFonts w:cs="Arial"/>
                <w:b/>
                <w:bCs/>
                <w:color w:val="0000FF"/>
                <w:sz w:val="20"/>
              </w:rPr>
            </w:pPr>
            <w:r w:rsidRPr="000940F1">
              <w:rPr>
                <w:rFonts w:cs="Arial"/>
                <w:b/>
                <w:bCs/>
                <w:color w:val="0000FF"/>
                <w:sz w:val="20"/>
              </w:rPr>
              <w:t xml:space="preserve"> :</w:t>
            </w:r>
            <w:r w:rsidR="002538A7" w:rsidRPr="000940F1">
              <w:rPr>
                <w:rFonts w:cs="Arial"/>
                <w:b/>
                <w:bCs/>
                <w:color w:val="0000FF"/>
                <w:sz w:val="20"/>
                <w:lang w:val="id-ID"/>
              </w:rPr>
              <w:t xml:space="preserve"> </w:t>
            </w:r>
            <w:r w:rsidR="004F24F0">
              <w:rPr>
                <w:rFonts w:cs="Arial"/>
                <w:b/>
                <w:bCs/>
                <w:color w:val="0000FF"/>
                <w:sz w:val="20"/>
              </w:rPr>
              <w:t>MSD.P.1</w:t>
            </w:r>
          </w:p>
        </w:tc>
      </w:tr>
      <w:tr w:rsidR="00AD6BEF" w:rsidRPr="000940F1" w14:paraId="36B0A616" w14:textId="77777777" w:rsidTr="00B50D4C">
        <w:tc>
          <w:tcPr>
            <w:tcW w:w="4937" w:type="dxa"/>
            <w:gridSpan w:val="4"/>
            <w:vMerge w:val="restart"/>
            <w:tcBorders>
              <w:left w:val="single" w:sz="8" w:space="0" w:color="0000FF"/>
            </w:tcBorders>
            <w:shd w:val="clear" w:color="auto" w:fill="auto"/>
          </w:tcPr>
          <w:p w14:paraId="5E7869CF" w14:textId="77777777" w:rsidR="008E6598" w:rsidRPr="005536A5" w:rsidRDefault="00050B1B" w:rsidP="005536A5">
            <w:pPr>
              <w:pStyle w:val="Heading5"/>
              <w:jc w:val="center"/>
              <w:rPr>
                <w:rFonts w:cs="Arial"/>
              </w:rPr>
            </w:pPr>
            <w:r w:rsidRPr="000940F1">
              <w:rPr>
                <w:rFonts w:cs="Arial"/>
                <w:szCs w:val="22"/>
                <w:lang w:val="id-ID"/>
              </w:rPr>
              <w:t xml:space="preserve">PROSEDUR </w:t>
            </w:r>
            <w:r w:rsidR="005536A5">
              <w:rPr>
                <w:rFonts w:cs="Arial"/>
                <w:szCs w:val="22"/>
              </w:rPr>
              <w:t>MANUFACTURE SYSTEM DEVELOPMENT</w:t>
            </w:r>
            <w:r w:rsidR="00AA408D">
              <w:rPr>
                <w:rFonts w:cs="Arial"/>
                <w:szCs w:val="22"/>
              </w:rPr>
              <w:t xml:space="preserve"> (MSD)</w:t>
            </w:r>
          </w:p>
        </w:tc>
        <w:tc>
          <w:tcPr>
            <w:tcW w:w="2420" w:type="dxa"/>
            <w:gridSpan w:val="4"/>
            <w:tcBorders>
              <w:top w:val="single" w:sz="4" w:space="0" w:color="0000FF"/>
              <w:left w:val="double" w:sz="1" w:space="0" w:color="0000FF"/>
              <w:bottom w:val="single" w:sz="4" w:space="0" w:color="0000FF"/>
            </w:tcBorders>
            <w:shd w:val="clear" w:color="auto" w:fill="auto"/>
          </w:tcPr>
          <w:p w14:paraId="4C801A37" w14:textId="77777777" w:rsidR="008E6598" w:rsidRPr="000940F1" w:rsidRDefault="008E6598">
            <w:pPr>
              <w:snapToGrid w:val="0"/>
              <w:rPr>
                <w:rFonts w:cs="Arial"/>
                <w:b/>
                <w:color w:val="0000FF"/>
                <w:sz w:val="8"/>
              </w:rPr>
            </w:pPr>
          </w:p>
          <w:p w14:paraId="697A9F06" w14:textId="77777777" w:rsidR="008E6598" w:rsidRPr="000940F1" w:rsidRDefault="00936EB8">
            <w:pPr>
              <w:rPr>
                <w:rFonts w:cs="Arial"/>
                <w:b/>
                <w:color w:val="0000FF"/>
                <w:sz w:val="24"/>
              </w:rPr>
            </w:pPr>
            <w:r w:rsidRPr="000940F1">
              <w:rPr>
                <w:rFonts w:cs="Arial"/>
                <w:b/>
                <w:color w:val="0000FF"/>
                <w:sz w:val="24"/>
              </w:rPr>
              <w:t>Revisi</w:t>
            </w:r>
          </w:p>
        </w:tc>
        <w:tc>
          <w:tcPr>
            <w:tcW w:w="2272" w:type="dxa"/>
            <w:tcBorders>
              <w:top w:val="single" w:sz="4" w:space="0" w:color="0000FF"/>
              <w:bottom w:val="single" w:sz="4" w:space="0" w:color="0000FF"/>
              <w:right w:val="single" w:sz="8" w:space="0" w:color="0000FF"/>
            </w:tcBorders>
            <w:shd w:val="clear" w:color="auto" w:fill="auto"/>
            <w:vAlign w:val="center"/>
          </w:tcPr>
          <w:p w14:paraId="20338A5D" w14:textId="77777777" w:rsidR="008E6598" w:rsidRPr="000940F1" w:rsidRDefault="008E6598" w:rsidP="00B91F06">
            <w:pPr>
              <w:snapToGrid w:val="0"/>
              <w:rPr>
                <w:rFonts w:cs="Arial"/>
                <w:b/>
                <w:color w:val="0000FF"/>
                <w:sz w:val="8"/>
              </w:rPr>
            </w:pPr>
          </w:p>
          <w:p w14:paraId="744FDBD0" w14:textId="77777777" w:rsidR="008E6598" w:rsidRPr="000940F1" w:rsidRDefault="00936EB8" w:rsidP="002538A7">
            <w:pPr>
              <w:rPr>
                <w:rFonts w:cs="Arial"/>
                <w:b/>
                <w:color w:val="0000FF"/>
                <w:sz w:val="20"/>
                <w:lang w:val="id-ID"/>
              </w:rPr>
            </w:pPr>
            <w:r w:rsidRPr="000940F1">
              <w:rPr>
                <w:rFonts w:cs="Arial"/>
                <w:b/>
                <w:color w:val="0000FF"/>
                <w:sz w:val="24"/>
              </w:rPr>
              <w:t xml:space="preserve">: </w:t>
            </w:r>
            <w:r w:rsidR="00050B1B" w:rsidRPr="000940F1">
              <w:rPr>
                <w:rFonts w:cs="Arial"/>
                <w:b/>
                <w:color w:val="0000FF"/>
                <w:sz w:val="20"/>
                <w:lang w:val="id-ID"/>
              </w:rPr>
              <w:t>N</w:t>
            </w:r>
          </w:p>
        </w:tc>
      </w:tr>
      <w:tr w:rsidR="00AD6BEF" w:rsidRPr="000940F1" w14:paraId="75B981A5" w14:textId="77777777" w:rsidTr="00B50D4C">
        <w:tc>
          <w:tcPr>
            <w:tcW w:w="4937" w:type="dxa"/>
            <w:gridSpan w:val="4"/>
            <w:vMerge/>
            <w:tcBorders>
              <w:left w:val="single" w:sz="8" w:space="0" w:color="0000FF"/>
              <w:right w:val="double" w:sz="2" w:space="0" w:color="0000FF"/>
            </w:tcBorders>
            <w:shd w:val="clear" w:color="auto" w:fill="auto"/>
          </w:tcPr>
          <w:p w14:paraId="31E066A5" w14:textId="77777777" w:rsidR="008E6598" w:rsidRPr="000940F1" w:rsidRDefault="008E6598">
            <w:pPr>
              <w:rPr>
                <w:rFonts w:cs="Arial"/>
              </w:rPr>
            </w:pPr>
          </w:p>
        </w:tc>
        <w:tc>
          <w:tcPr>
            <w:tcW w:w="2420" w:type="dxa"/>
            <w:gridSpan w:val="4"/>
            <w:tcBorders>
              <w:top w:val="single" w:sz="4" w:space="0" w:color="0000FF"/>
              <w:left w:val="double" w:sz="2" w:space="0" w:color="0000FF"/>
              <w:bottom w:val="double" w:sz="2" w:space="0" w:color="0000FF"/>
            </w:tcBorders>
            <w:shd w:val="clear" w:color="auto" w:fill="auto"/>
            <w:vAlign w:val="center"/>
          </w:tcPr>
          <w:p w14:paraId="08CE9AD1" w14:textId="77777777" w:rsidR="008E6598" w:rsidRPr="000940F1" w:rsidRDefault="00936EB8" w:rsidP="00B91F06">
            <w:pPr>
              <w:snapToGrid w:val="0"/>
              <w:rPr>
                <w:rFonts w:cs="Arial"/>
                <w:b/>
                <w:color w:val="0000FF"/>
                <w:sz w:val="24"/>
              </w:rPr>
            </w:pPr>
            <w:r w:rsidRPr="000940F1">
              <w:rPr>
                <w:rFonts w:cs="Arial"/>
                <w:b/>
                <w:color w:val="0000FF"/>
                <w:sz w:val="24"/>
              </w:rPr>
              <w:t>Tgl.Efektif</w:t>
            </w:r>
          </w:p>
        </w:tc>
        <w:tc>
          <w:tcPr>
            <w:tcW w:w="2272" w:type="dxa"/>
            <w:tcBorders>
              <w:top w:val="single" w:sz="4" w:space="0" w:color="0000FF"/>
              <w:bottom w:val="double" w:sz="2" w:space="0" w:color="0000FF"/>
              <w:right w:val="single" w:sz="8" w:space="0" w:color="0000FF"/>
            </w:tcBorders>
            <w:shd w:val="clear" w:color="auto" w:fill="auto"/>
            <w:vAlign w:val="center"/>
          </w:tcPr>
          <w:p w14:paraId="7915F35A" w14:textId="77777777" w:rsidR="008E6598" w:rsidRPr="000940F1" w:rsidRDefault="008E6598" w:rsidP="00B91F06">
            <w:pPr>
              <w:snapToGrid w:val="0"/>
              <w:rPr>
                <w:rFonts w:cs="Arial"/>
                <w:b/>
                <w:color w:val="0000FF"/>
                <w:sz w:val="8"/>
              </w:rPr>
            </w:pPr>
          </w:p>
          <w:p w14:paraId="5A25C312" w14:textId="77777777" w:rsidR="008E6598" w:rsidRPr="005815C9" w:rsidRDefault="00936EB8" w:rsidP="002538A7">
            <w:pPr>
              <w:rPr>
                <w:rFonts w:cs="Arial"/>
                <w:b/>
                <w:color w:val="0000FF"/>
                <w:sz w:val="20"/>
              </w:rPr>
            </w:pPr>
            <w:r w:rsidRPr="000940F1">
              <w:rPr>
                <w:rFonts w:cs="Arial"/>
                <w:b/>
                <w:color w:val="0000FF"/>
                <w:sz w:val="24"/>
              </w:rPr>
              <w:t>:</w:t>
            </w:r>
            <w:r w:rsidR="002538A7" w:rsidRPr="000940F1">
              <w:rPr>
                <w:rFonts w:cs="Arial"/>
                <w:b/>
                <w:color w:val="0000FF"/>
                <w:sz w:val="24"/>
                <w:lang w:val="id-ID"/>
              </w:rPr>
              <w:t xml:space="preserve"> </w:t>
            </w:r>
            <w:r w:rsidR="005815C9">
              <w:rPr>
                <w:rFonts w:cs="Arial"/>
                <w:b/>
                <w:color w:val="0000FF"/>
                <w:sz w:val="20"/>
              </w:rPr>
              <w:t>7</w:t>
            </w:r>
            <w:r w:rsidR="005815C9">
              <w:rPr>
                <w:rFonts w:cs="Arial"/>
                <w:b/>
                <w:color w:val="0000FF"/>
                <w:sz w:val="20"/>
                <w:lang w:val="id-ID"/>
              </w:rPr>
              <w:t xml:space="preserve"> </w:t>
            </w:r>
            <w:r w:rsidR="005815C9">
              <w:rPr>
                <w:rFonts w:cs="Arial"/>
                <w:b/>
                <w:color w:val="0000FF"/>
                <w:sz w:val="20"/>
              </w:rPr>
              <w:t>Maret</w:t>
            </w:r>
            <w:r w:rsidRPr="000940F1">
              <w:rPr>
                <w:rFonts w:cs="Arial"/>
                <w:b/>
                <w:color w:val="0000FF"/>
                <w:sz w:val="20"/>
              </w:rPr>
              <w:t xml:space="preserve"> 20</w:t>
            </w:r>
            <w:r w:rsidR="005815C9">
              <w:rPr>
                <w:rFonts w:cs="Arial"/>
                <w:b/>
                <w:color w:val="0000FF"/>
                <w:sz w:val="20"/>
                <w:lang w:val="id-ID"/>
              </w:rPr>
              <w:t>2</w:t>
            </w:r>
            <w:r w:rsidR="005815C9">
              <w:rPr>
                <w:rFonts w:cs="Arial"/>
                <w:b/>
                <w:color w:val="0000FF"/>
                <w:sz w:val="20"/>
              </w:rPr>
              <w:t>3</w:t>
            </w:r>
          </w:p>
        </w:tc>
      </w:tr>
      <w:tr w:rsidR="00AD6BEF" w:rsidRPr="000940F1" w14:paraId="031279DC" w14:textId="77777777" w:rsidTr="00B50D4C">
        <w:tc>
          <w:tcPr>
            <w:tcW w:w="4937" w:type="dxa"/>
            <w:gridSpan w:val="4"/>
            <w:tcBorders>
              <w:top w:val="double" w:sz="1" w:space="0" w:color="0000FF"/>
              <w:left w:val="single" w:sz="8" w:space="0" w:color="0000FF"/>
              <w:bottom w:val="single" w:sz="4" w:space="0" w:color="0000FF"/>
            </w:tcBorders>
            <w:shd w:val="clear" w:color="auto" w:fill="auto"/>
          </w:tcPr>
          <w:p w14:paraId="68AF9DA9" w14:textId="77777777" w:rsidR="008C7D49" w:rsidRPr="000940F1" w:rsidRDefault="008C7D49">
            <w:pPr>
              <w:snapToGrid w:val="0"/>
              <w:jc w:val="center"/>
              <w:rPr>
                <w:rFonts w:cs="Arial"/>
                <w:b/>
                <w:color w:val="0000FF"/>
                <w:sz w:val="8"/>
              </w:rPr>
            </w:pPr>
          </w:p>
          <w:p w14:paraId="34404D03" w14:textId="77777777" w:rsidR="008C7D49" w:rsidRPr="000940F1" w:rsidRDefault="00281AAF">
            <w:pPr>
              <w:jc w:val="center"/>
              <w:rPr>
                <w:rFonts w:cs="Arial"/>
                <w:b/>
                <w:color w:val="0000FF"/>
                <w:sz w:val="26"/>
              </w:rPr>
            </w:pPr>
            <w:r>
              <w:rPr>
                <w:noProof/>
              </w:rPr>
              <w:drawing>
                <wp:anchor distT="0" distB="0" distL="114300" distR="114300" simplePos="0" relativeHeight="251739136" behindDoc="1" locked="0" layoutInCell="1" allowOverlap="1" wp14:anchorId="6538ACD0" wp14:editId="4A4AA4B1">
                  <wp:simplePos x="0" y="0"/>
                  <wp:positionH relativeFrom="column">
                    <wp:posOffset>1916430</wp:posOffset>
                  </wp:positionH>
                  <wp:positionV relativeFrom="paragraph">
                    <wp:posOffset>135890</wp:posOffset>
                  </wp:positionV>
                  <wp:extent cx="647700" cy="1454785"/>
                  <wp:effectExtent l="400050" t="0" r="381000" b="0"/>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100000"/>
                                    </a14:imgEffect>
                                    <a14:imgEffect>
                                      <a14:brightnessContrast bright="83000" contrast="64000"/>
                                    </a14:imgEffect>
                                  </a14:imgLayer>
                                </a14:imgProps>
                              </a:ext>
                              <a:ext uri="{28A0092B-C50C-407E-A947-70E740481C1C}">
                                <a14:useLocalDpi xmlns:a14="http://schemas.microsoft.com/office/drawing/2010/main" val="0"/>
                              </a:ext>
                            </a:extLst>
                          </a:blip>
                          <a:srcRect/>
                          <a:stretch>
                            <a:fillRect/>
                          </a:stretch>
                        </pic:blipFill>
                        <pic:spPr bwMode="auto">
                          <a:xfrm rot="16200000">
                            <a:off x="0" y="0"/>
                            <a:ext cx="647700" cy="1454785"/>
                          </a:xfrm>
                          <a:prstGeom prst="rect">
                            <a:avLst/>
                          </a:prstGeom>
                          <a:noFill/>
                        </pic:spPr>
                      </pic:pic>
                    </a:graphicData>
                  </a:graphic>
                  <wp14:sizeRelH relativeFrom="page">
                    <wp14:pctWidth>0</wp14:pctWidth>
                  </wp14:sizeRelH>
                  <wp14:sizeRelV relativeFrom="page">
                    <wp14:pctHeight>0</wp14:pctHeight>
                  </wp14:sizeRelV>
                </wp:anchor>
              </w:drawing>
            </w:r>
            <w:r w:rsidR="00936EB8" w:rsidRPr="000940F1">
              <w:rPr>
                <w:rFonts w:cs="Arial"/>
                <w:b/>
                <w:color w:val="0000FF"/>
                <w:sz w:val="26"/>
              </w:rPr>
              <w:t>PENYUSUN</w:t>
            </w:r>
          </w:p>
          <w:p w14:paraId="21D74628" w14:textId="77777777" w:rsidR="008C7D49" w:rsidRPr="000940F1" w:rsidRDefault="008C7D49">
            <w:pPr>
              <w:jc w:val="center"/>
              <w:rPr>
                <w:rFonts w:cs="Arial"/>
                <w:b/>
                <w:color w:val="0000FF"/>
                <w:sz w:val="8"/>
              </w:rPr>
            </w:pPr>
          </w:p>
        </w:tc>
        <w:tc>
          <w:tcPr>
            <w:tcW w:w="4692" w:type="dxa"/>
            <w:gridSpan w:val="5"/>
            <w:tcBorders>
              <w:top w:val="double" w:sz="2" w:space="0" w:color="0000FF"/>
              <w:left w:val="double" w:sz="1" w:space="0" w:color="0000FF"/>
              <w:right w:val="single" w:sz="8" w:space="0" w:color="0000FF"/>
            </w:tcBorders>
            <w:shd w:val="clear" w:color="auto" w:fill="auto"/>
          </w:tcPr>
          <w:p w14:paraId="5AAB2CBE" w14:textId="77777777" w:rsidR="008C7D49" w:rsidRPr="000940F1" w:rsidRDefault="008C7D49">
            <w:pPr>
              <w:snapToGrid w:val="0"/>
              <w:jc w:val="center"/>
              <w:rPr>
                <w:rFonts w:cs="Arial"/>
                <w:b/>
                <w:color w:val="0000FF"/>
                <w:sz w:val="8"/>
              </w:rPr>
            </w:pPr>
          </w:p>
          <w:p w14:paraId="73E06869" w14:textId="77777777" w:rsidR="008C7D49" w:rsidRPr="000940F1" w:rsidRDefault="00936EB8">
            <w:pPr>
              <w:jc w:val="center"/>
              <w:rPr>
                <w:rFonts w:cs="Arial"/>
                <w:b/>
                <w:color w:val="0000FF"/>
                <w:sz w:val="26"/>
              </w:rPr>
            </w:pPr>
            <w:r w:rsidRPr="000940F1">
              <w:rPr>
                <w:rFonts w:cs="Arial"/>
                <w:b/>
                <w:color w:val="0000FF"/>
                <w:sz w:val="26"/>
              </w:rPr>
              <w:t>YANG MENYETUJUI</w:t>
            </w:r>
          </w:p>
        </w:tc>
      </w:tr>
      <w:tr w:rsidR="00AD6BEF" w:rsidRPr="000940F1" w14:paraId="6C072B1A" w14:textId="77777777" w:rsidTr="00FB0E51">
        <w:tc>
          <w:tcPr>
            <w:tcW w:w="1110" w:type="dxa"/>
            <w:tcBorders>
              <w:left w:val="single" w:sz="8" w:space="0" w:color="0000FF"/>
              <w:bottom w:val="single" w:sz="4" w:space="0" w:color="0000FF"/>
            </w:tcBorders>
            <w:shd w:val="clear" w:color="auto" w:fill="auto"/>
          </w:tcPr>
          <w:p w14:paraId="76D9AE2E" w14:textId="77777777" w:rsidR="008C7D49" w:rsidRPr="000940F1" w:rsidRDefault="008C7D49">
            <w:pPr>
              <w:snapToGrid w:val="0"/>
              <w:jc w:val="center"/>
              <w:rPr>
                <w:rFonts w:cs="Arial"/>
                <w:b/>
                <w:color w:val="0000FF"/>
                <w:sz w:val="8"/>
              </w:rPr>
            </w:pPr>
          </w:p>
          <w:p w14:paraId="17FC22F0" w14:textId="77777777" w:rsidR="008C7D49" w:rsidRPr="000940F1" w:rsidRDefault="00936EB8">
            <w:pPr>
              <w:jc w:val="center"/>
              <w:rPr>
                <w:rFonts w:cs="Arial"/>
                <w:b/>
                <w:color w:val="0000FF"/>
              </w:rPr>
            </w:pPr>
            <w:r w:rsidRPr="000940F1">
              <w:rPr>
                <w:rFonts w:cs="Arial"/>
                <w:b/>
                <w:color w:val="0000FF"/>
              </w:rPr>
              <w:t>Nama</w:t>
            </w:r>
          </w:p>
          <w:p w14:paraId="3ED4FDEC" w14:textId="77777777" w:rsidR="008C7D49" w:rsidRPr="000940F1" w:rsidRDefault="008C7D49">
            <w:pPr>
              <w:jc w:val="center"/>
              <w:rPr>
                <w:rFonts w:cs="Arial"/>
                <w:b/>
                <w:color w:val="0000FF"/>
                <w:sz w:val="8"/>
              </w:rPr>
            </w:pPr>
          </w:p>
        </w:tc>
        <w:tc>
          <w:tcPr>
            <w:tcW w:w="1275" w:type="dxa"/>
            <w:tcBorders>
              <w:left w:val="single" w:sz="4" w:space="0" w:color="0000FF"/>
              <w:bottom w:val="single" w:sz="4" w:space="0" w:color="0000FF"/>
            </w:tcBorders>
            <w:shd w:val="clear" w:color="auto" w:fill="auto"/>
          </w:tcPr>
          <w:p w14:paraId="0C1E0B13" w14:textId="77777777" w:rsidR="008C7D49" w:rsidRPr="000940F1" w:rsidRDefault="008C7D49">
            <w:pPr>
              <w:snapToGrid w:val="0"/>
              <w:jc w:val="center"/>
              <w:rPr>
                <w:rFonts w:cs="Arial"/>
                <w:b/>
                <w:color w:val="0000FF"/>
                <w:sz w:val="8"/>
              </w:rPr>
            </w:pPr>
          </w:p>
          <w:p w14:paraId="779B7E30" w14:textId="77777777" w:rsidR="008C7D49" w:rsidRPr="000940F1" w:rsidRDefault="00936EB8">
            <w:pPr>
              <w:jc w:val="center"/>
              <w:rPr>
                <w:rFonts w:cs="Arial"/>
                <w:b/>
                <w:color w:val="0000FF"/>
              </w:rPr>
            </w:pPr>
            <w:r w:rsidRPr="000940F1">
              <w:rPr>
                <w:rFonts w:cs="Arial"/>
                <w:b/>
                <w:color w:val="0000FF"/>
              </w:rPr>
              <w:t>Jabatan</w:t>
            </w:r>
          </w:p>
        </w:tc>
        <w:tc>
          <w:tcPr>
            <w:tcW w:w="2552" w:type="dxa"/>
            <w:gridSpan w:val="2"/>
            <w:tcBorders>
              <w:left w:val="single" w:sz="4" w:space="0" w:color="0000FF"/>
              <w:bottom w:val="single" w:sz="4" w:space="0" w:color="0000FF"/>
            </w:tcBorders>
            <w:shd w:val="clear" w:color="auto" w:fill="auto"/>
          </w:tcPr>
          <w:p w14:paraId="2344F0AC" w14:textId="77777777" w:rsidR="008C7D49" w:rsidRPr="000940F1" w:rsidRDefault="008C7D49">
            <w:pPr>
              <w:snapToGrid w:val="0"/>
              <w:jc w:val="center"/>
              <w:rPr>
                <w:rFonts w:cs="Arial"/>
                <w:b/>
                <w:color w:val="0000FF"/>
                <w:sz w:val="8"/>
              </w:rPr>
            </w:pPr>
          </w:p>
          <w:p w14:paraId="26D1CC6E" w14:textId="77777777" w:rsidR="008C7D49" w:rsidRPr="000940F1" w:rsidRDefault="00936EB8">
            <w:pPr>
              <w:jc w:val="center"/>
              <w:rPr>
                <w:rFonts w:cs="Arial"/>
                <w:b/>
                <w:color w:val="0000FF"/>
              </w:rPr>
            </w:pPr>
            <w:r w:rsidRPr="000940F1">
              <w:rPr>
                <w:rFonts w:cs="Arial"/>
                <w:b/>
                <w:color w:val="0000FF"/>
              </w:rPr>
              <w:t>Tandatangan</w:t>
            </w:r>
          </w:p>
        </w:tc>
        <w:tc>
          <w:tcPr>
            <w:tcW w:w="850" w:type="dxa"/>
            <w:tcBorders>
              <w:top w:val="single" w:sz="4" w:space="0" w:color="0000FF"/>
              <w:left w:val="double" w:sz="1" w:space="0" w:color="0000FF"/>
              <w:bottom w:val="single" w:sz="4" w:space="0" w:color="0000FF"/>
            </w:tcBorders>
            <w:shd w:val="clear" w:color="auto" w:fill="auto"/>
          </w:tcPr>
          <w:p w14:paraId="599C588C" w14:textId="77777777" w:rsidR="008C7D49" w:rsidRPr="000940F1" w:rsidRDefault="008C7D49">
            <w:pPr>
              <w:snapToGrid w:val="0"/>
              <w:jc w:val="center"/>
              <w:rPr>
                <w:rFonts w:cs="Arial"/>
                <w:b/>
                <w:color w:val="0000FF"/>
                <w:sz w:val="8"/>
              </w:rPr>
            </w:pPr>
          </w:p>
          <w:p w14:paraId="5DFDE2BA" w14:textId="77777777" w:rsidR="008C7D49" w:rsidRPr="000940F1" w:rsidRDefault="00936EB8">
            <w:pPr>
              <w:jc w:val="center"/>
              <w:rPr>
                <w:rFonts w:cs="Arial"/>
                <w:b/>
                <w:color w:val="0000FF"/>
              </w:rPr>
            </w:pPr>
            <w:r w:rsidRPr="000940F1">
              <w:rPr>
                <w:rFonts w:cs="Arial"/>
                <w:b/>
                <w:color w:val="0000FF"/>
              </w:rPr>
              <w:t>Nama</w:t>
            </w:r>
          </w:p>
        </w:tc>
        <w:tc>
          <w:tcPr>
            <w:tcW w:w="1134" w:type="dxa"/>
            <w:gridSpan w:val="2"/>
            <w:tcBorders>
              <w:top w:val="single" w:sz="4" w:space="0" w:color="0000FF"/>
              <w:left w:val="single" w:sz="4" w:space="0" w:color="0000FF"/>
              <w:bottom w:val="single" w:sz="4" w:space="0" w:color="0000FF"/>
            </w:tcBorders>
            <w:shd w:val="clear" w:color="auto" w:fill="auto"/>
          </w:tcPr>
          <w:p w14:paraId="6FEFDAAD" w14:textId="77777777" w:rsidR="008C7D49" w:rsidRPr="000940F1" w:rsidRDefault="008C7D49">
            <w:pPr>
              <w:snapToGrid w:val="0"/>
              <w:jc w:val="center"/>
              <w:rPr>
                <w:rFonts w:cs="Arial"/>
                <w:b/>
                <w:color w:val="0000FF"/>
                <w:sz w:val="8"/>
              </w:rPr>
            </w:pPr>
          </w:p>
          <w:p w14:paraId="5FA50845" w14:textId="77777777" w:rsidR="008C7D49" w:rsidRPr="000940F1" w:rsidRDefault="00936EB8">
            <w:pPr>
              <w:jc w:val="center"/>
              <w:rPr>
                <w:rFonts w:cs="Arial"/>
                <w:b/>
                <w:color w:val="0000FF"/>
              </w:rPr>
            </w:pPr>
            <w:r w:rsidRPr="000940F1">
              <w:rPr>
                <w:rFonts w:cs="Arial"/>
                <w:b/>
                <w:color w:val="0000FF"/>
              </w:rPr>
              <w:t>Jabatan</w:t>
            </w:r>
          </w:p>
        </w:tc>
        <w:tc>
          <w:tcPr>
            <w:tcW w:w="2708" w:type="dxa"/>
            <w:gridSpan w:val="2"/>
            <w:tcBorders>
              <w:top w:val="single" w:sz="4" w:space="0" w:color="0000FF"/>
              <w:left w:val="single" w:sz="4" w:space="0" w:color="0000FF"/>
              <w:bottom w:val="single" w:sz="4" w:space="0" w:color="0000FF"/>
              <w:right w:val="single" w:sz="8" w:space="0" w:color="0000FF"/>
            </w:tcBorders>
            <w:shd w:val="clear" w:color="auto" w:fill="auto"/>
          </w:tcPr>
          <w:p w14:paraId="593B2EC9" w14:textId="77777777" w:rsidR="008C7D49" w:rsidRPr="000940F1" w:rsidRDefault="008C7D49">
            <w:pPr>
              <w:snapToGrid w:val="0"/>
              <w:jc w:val="center"/>
              <w:rPr>
                <w:rFonts w:cs="Arial"/>
                <w:b/>
                <w:color w:val="0000FF"/>
                <w:sz w:val="8"/>
              </w:rPr>
            </w:pPr>
          </w:p>
          <w:p w14:paraId="4E7EA830" w14:textId="77777777" w:rsidR="008C7D49" w:rsidRPr="000940F1" w:rsidRDefault="00936EB8">
            <w:pPr>
              <w:jc w:val="center"/>
              <w:rPr>
                <w:rFonts w:cs="Arial"/>
                <w:b/>
                <w:color w:val="0000FF"/>
              </w:rPr>
            </w:pPr>
            <w:r w:rsidRPr="000940F1">
              <w:rPr>
                <w:rFonts w:cs="Arial"/>
                <w:b/>
                <w:color w:val="0000FF"/>
              </w:rPr>
              <w:t>Tandatangan</w:t>
            </w:r>
          </w:p>
        </w:tc>
      </w:tr>
      <w:tr w:rsidR="005536A5" w:rsidRPr="000940F1" w14:paraId="2453FBB2" w14:textId="77777777" w:rsidTr="00FB0E51">
        <w:trPr>
          <w:trHeight w:val="524"/>
        </w:trPr>
        <w:tc>
          <w:tcPr>
            <w:tcW w:w="1110" w:type="dxa"/>
            <w:tcBorders>
              <w:top w:val="single" w:sz="4" w:space="0" w:color="0000FF"/>
              <w:left w:val="single" w:sz="8" w:space="0" w:color="0000FF"/>
            </w:tcBorders>
            <w:shd w:val="clear" w:color="auto" w:fill="auto"/>
            <w:vAlign w:val="center"/>
          </w:tcPr>
          <w:p w14:paraId="6A0D7356" w14:textId="77777777" w:rsidR="005536A5" w:rsidRPr="000940F1" w:rsidRDefault="005536A5" w:rsidP="00551E2B">
            <w:pPr>
              <w:pStyle w:val="Heading8"/>
              <w:snapToGrid w:val="0"/>
              <w:rPr>
                <w:rFonts w:cs="Arial"/>
                <w:lang w:val="id-ID"/>
              </w:rPr>
            </w:pPr>
            <w:r w:rsidRPr="000940F1">
              <w:rPr>
                <w:rFonts w:cs="Arial"/>
                <w:lang w:val="id-ID"/>
              </w:rPr>
              <w:t>Ruby K.T</w:t>
            </w:r>
          </w:p>
        </w:tc>
        <w:tc>
          <w:tcPr>
            <w:tcW w:w="1275" w:type="dxa"/>
            <w:tcBorders>
              <w:top w:val="single" w:sz="4" w:space="0" w:color="0000FF"/>
              <w:left w:val="single" w:sz="4" w:space="0" w:color="0000FF"/>
            </w:tcBorders>
            <w:shd w:val="clear" w:color="auto" w:fill="auto"/>
            <w:vAlign w:val="center"/>
          </w:tcPr>
          <w:p w14:paraId="210EA3DA" w14:textId="77777777" w:rsidR="005536A5" w:rsidRPr="000940F1" w:rsidRDefault="005536A5" w:rsidP="00551E2B">
            <w:pPr>
              <w:pStyle w:val="Heading7"/>
              <w:snapToGrid w:val="0"/>
              <w:ind w:left="5" w:right="-64" w:hanging="5"/>
              <w:jc w:val="center"/>
              <w:rPr>
                <w:rFonts w:cs="Arial"/>
                <w:b/>
                <w:i/>
                <w:color w:val="0000FF"/>
                <w:sz w:val="20"/>
                <w:lang w:val="id-ID"/>
              </w:rPr>
            </w:pPr>
            <w:r w:rsidRPr="000940F1">
              <w:rPr>
                <w:rFonts w:cs="Arial"/>
                <w:b/>
                <w:i/>
                <w:color w:val="0000FF"/>
                <w:sz w:val="20"/>
                <w:lang w:val="id-ID"/>
              </w:rPr>
              <w:t>ASST.MGR MSD</w:t>
            </w:r>
          </w:p>
        </w:tc>
        <w:tc>
          <w:tcPr>
            <w:tcW w:w="2552" w:type="dxa"/>
            <w:gridSpan w:val="2"/>
            <w:tcBorders>
              <w:top w:val="single" w:sz="4" w:space="0" w:color="0000FF"/>
              <w:left w:val="single" w:sz="4" w:space="0" w:color="0000FF"/>
            </w:tcBorders>
            <w:shd w:val="clear" w:color="auto" w:fill="auto"/>
            <w:vAlign w:val="center"/>
          </w:tcPr>
          <w:p w14:paraId="49B0B477" w14:textId="77777777" w:rsidR="005536A5" w:rsidRPr="000940F1" w:rsidRDefault="005536A5">
            <w:pPr>
              <w:snapToGrid w:val="0"/>
              <w:jc w:val="center"/>
              <w:rPr>
                <w:rFonts w:cs="Arial"/>
                <w:b/>
                <w:i/>
                <w:color w:val="0000FF"/>
                <w:sz w:val="20"/>
              </w:rPr>
            </w:pPr>
          </w:p>
        </w:tc>
        <w:tc>
          <w:tcPr>
            <w:tcW w:w="850" w:type="dxa"/>
            <w:tcBorders>
              <w:top w:val="single" w:sz="4" w:space="0" w:color="0000FF"/>
              <w:left w:val="double" w:sz="1" w:space="0" w:color="0000FF"/>
            </w:tcBorders>
            <w:shd w:val="clear" w:color="auto" w:fill="auto"/>
            <w:vAlign w:val="center"/>
          </w:tcPr>
          <w:p w14:paraId="1B082402" w14:textId="77777777" w:rsidR="005536A5" w:rsidRPr="005536A5" w:rsidRDefault="005536A5">
            <w:pPr>
              <w:pStyle w:val="Heading8"/>
              <w:snapToGrid w:val="0"/>
              <w:rPr>
                <w:rFonts w:cs="Arial"/>
              </w:rPr>
            </w:pPr>
            <w:r>
              <w:rPr>
                <w:rFonts w:cs="Arial"/>
              </w:rPr>
              <w:t>Ade A</w:t>
            </w:r>
          </w:p>
        </w:tc>
        <w:tc>
          <w:tcPr>
            <w:tcW w:w="1134" w:type="dxa"/>
            <w:gridSpan w:val="2"/>
            <w:tcBorders>
              <w:top w:val="single" w:sz="4" w:space="0" w:color="0000FF"/>
              <w:left w:val="single" w:sz="4" w:space="0" w:color="0000FF"/>
            </w:tcBorders>
            <w:shd w:val="clear" w:color="auto" w:fill="auto"/>
            <w:vAlign w:val="center"/>
          </w:tcPr>
          <w:p w14:paraId="225A0DFC" w14:textId="77777777" w:rsidR="005536A5" w:rsidRPr="005536A5" w:rsidRDefault="005536A5" w:rsidP="001C26C6">
            <w:pPr>
              <w:pStyle w:val="Heading7"/>
              <w:snapToGrid w:val="0"/>
              <w:ind w:left="5" w:right="-64" w:hanging="5"/>
              <w:jc w:val="center"/>
              <w:rPr>
                <w:rFonts w:cs="Arial"/>
                <w:b/>
                <w:i/>
                <w:color w:val="0000FF"/>
                <w:sz w:val="20"/>
              </w:rPr>
            </w:pPr>
            <w:r>
              <w:rPr>
                <w:rFonts w:cs="Arial"/>
                <w:b/>
                <w:i/>
                <w:color w:val="0000FF"/>
                <w:sz w:val="20"/>
                <w:lang w:val="id-ID"/>
              </w:rPr>
              <w:t>ASST.</w:t>
            </w:r>
            <w:r>
              <w:rPr>
                <w:rFonts w:cs="Arial"/>
                <w:b/>
                <w:i/>
                <w:color w:val="0000FF"/>
                <w:sz w:val="20"/>
              </w:rPr>
              <w:t>DIREKTUR</w:t>
            </w:r>
          </w:p>
        </w:tc>
        <w:tc>
          <w:tcPr>
            <w:tcW w:w="2708" w:type="dxa"/>
            <w:gridSpan w:val="2"/>
            <w:tcBorders>
              <w:top w:val="single" w:sz="4" w:space="0" w:color="0000FF"/>
              <w:left w:val="single" w:sz="4" w:space="0" w:color="0000FF"/>
              <w:right w:val="single" w:sz="8" w:space="0" w:color="0000FF"/>
            </w:tcBorders>
            <w:shd w:val="clear" w:color="auto" w:fill="auto"/>
            <w:vAlign w:val="center"/>
          </w:tcPr>
          <w:p w14:paraId="73D74B4B" w14:textId="77777777" w:rsidR="005536A5" w:rsidRPr="000940F1" w:rsidRDefault="00B50D4C">
            <w:pPr>
              <w:snapToGrid w:val="0"/>
              <w:jc w:val="center"/>
              <w:rPr>
                <w:rFonts w:cs="Arial"/>
                <w:b/>
                <w:color w:val="0000FF"/>
              </w:rPr>
            </w:pPr>
            <w:r>
              <w:rPr>
                <w:rFonts w:cs="Arial"/>
                <w:b/>
                <w:i/>
                <w:noProof/>
                <w:color w:val="0000FF"/>
                <w:sz w:val="20"/>
              </w:rPr>
              <w:drawing>
                <wp:anchor distT="0" distB="0" distL="114300" distR="114300" simplePos="0" relativeHeight="251738112" behindDoc="1" locked="0" layoutInCell="1" allowOverlap="1" wp14:anchorId="2C9D012E" wp14:editId="1E430440">
                  <wp:simplePos x="0" y="0"/>
                  <wp:positionH relativeFrom="column">
                    <wp:posOffset>-73660</wp:posOffset>
                  </wp:positionH>
                  <wp:positionV relativeFrom="paragraph">
                    <wp:posOffset>84455</wp:posOffset>
                  </wp:positionV>
                  <wp:extent cx="1682750" cy="50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 PAK AA.jpg"/>
                          <pic:cNvPicPr/>
                        </pic:nvPicPr>
                        <pic:blipFill>
                          <a:blip r:embed="rId11" cstate="print">
                            <a:extLst>
                              <a:ext uri="{BEBA8EAE-BF5A-486C-A8C5-ECC9F3942E4B}">
                                <a14:imgProps xmlns:a14="http://schemas.microsoft.com/office/drawing/2010/main">
                                  <a14:imgLayer r:embed="rId1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6827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7078C7" w14:textId="77777777" w:rsidR="005536A5" w:rsidRDefault="005536A5">
            <w:pPr>
              <w:jc w:val="center"/>
              <w:rPr>
                <w:rFonts w:cs="Arial"/>
                <w:b/>
                <w:color w:val="0000FF"/>
              </w:rPr>
            </w:pPr>
          </w:p>
          <w:p w14:paraId="66D63FEF" w14:textId="77777777" w:rsidR="00B50D4C" w:rsidRDefault="00B50D4C">
            <w:pPr>
              <w:jc w:val="center"/>
              <w:rPr>
                <w:rFonts w:cs="Arial"/>
                <w:b/>
                <w:color w:val="0000FF"/>
              </w:rPr>
            </w:pPr>
          </w:p>
          <w:p w14:paraId="445FA544" w14:textId="77777777" w:rsidR="00B50D4C" w:rsidRPr="000940F1" w:rsidRDefault="00B50D4C">
            <w:pPr>
              <w:jc w:val="center"/>
              <w:rPr>
                <w:rFonts w:cs="Arial"/>
                <w:b/>
                <w:color w:val="0000FF"/>
              </w:rPr>
            </w:pPr>
          </w:p>
        </w:tc>
      </w:tr>
      <w:tr w:rsidR="00AD6BEF" w:rsidRPr="000940F1" w14:paraId="5F3B46EA" w14:textId="77777777" w:rsidTr="00B50D4C">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44EB94E9" w14:textId="77777777" w:rsidR="008C7D49" w:rsidRPr="000940F1" w:rsidRDefault="008C7D49" w:rsidP="00063D2D">
            <w:pPr>
              <w:snapToGrid w:val="0"/>
              <w:jc w:val="both"/>
              <w:rPr>
                <w:rFonts w:cs="Arial"/>
                <w:b/>
                <w:color w:val="0000FF"/>
                <w:sz w:val="8"/>
              </w:rPr>
            </w:pPr>
          </w:p>
          <w:p w14:paraId="1CBC7FCB" w14:textId="77777777" w:rsidR="008C7D49" w:rsidRPr="000940F1" w:rsidRDefault="00936EB8" w:rsidP="00063D2D">
            <w:pPr>
              <w:jc w:val="center"/>
              <w:rPr>
                <w:rFonts w:cs="Arial"/>
                <w:b/>
                <w:color w:val="0000FF"/>
                <w:sz w:val="28"/>
              </w:rPr>
            </w:pPr>
            <w:r w:rsidRPr="000940F1">
              <w:rPr>
                <w:rFonts w:cs="Arial"/>
                <w:b/>
                <w:color w:val="0000FF"/>
                <w:sz w:val="28"/>
              </w:rPr>
              <w:t>DOKUMEN YANG BERHUBUNGAN</w:t>
            </w:r>
          </w:p>
          <w:p w14:paraId="067F5DB9" w14:textId="77777777" w:rsidR="008C7D49" w:rsidRPr="000940F1" w:rsidRDefault="008C7D49" w:rsidP="00063D2D">
            <w:pPr>
              <w:jc w:val="both"/>
              <w:rPr>
                <w:rFonts w:cs="Arial"/>
                <w:b/>
                <w:color w:val="0000FF"/>
                <w:sz w:val="8"/>
              </w:rPr>
            </w:pPr>
          </w:p>
        </w:tc>
      </w:tr>
      <w:tr w:rsidR="00AD6BEF" w:rsidRPr="000940F1" w14:paraId="43CE9A17" w14:textId="77777777" w:rsidTr="00B50D4C">
        <w:tc>
          <w:tcPr>
            <w:tcW w:w="4937" w:type="dxa"/>
            <w:gridSpan w:val="4"/>
            <w:tcBorders>
              <w:left w:val="single" w:sz="8" w:space="0" w:color="0000FF"/>
              <w:right w:val="single" w:sz="4" w:space="0" w:color="0000FF"/>
            </w:tcBorders>
            <w:shd w:val="clear" w:color="auto" w:fill="auto"/>
          </w:tcPr>
          <w:p w14:paraId="001C6E81" w14:textId="77777777" w:rsidR="00063D2D" w:rsidRPr="00063D2D" w:rsidRDefault="00C7592D" w:rsidP="00063D2D">
            <w:pPr>
              <w:pStyle w:val="ListParagraph"/>
              <w:numPr>
                <w:ilvl w:val="0"/>
                <w:numId w:val="21"/>
              </w:numPr>
              <w:jc w:val="both"/>
              <w:rPr>
                <w:rFonts w:ascii="Arial" w:hAnsi="Arial" w:cs="Arial"/>
                <w:b/>
                <w:color w:val="0000FF"/>
              </w:rPr>
            </w:pPr>
            <w:r w:rsidRPr="00063D2D">
              <w:rPr>
                <w:rFonts w:ascii="Arial" w:hAnsi="Arial" w:cs="Arial"/>
                <w:b/>
                <w:color w:val="0000FF"/>
              </w:rPr>
              <w:t>Prosedur Pengendalian Bahan Kimia</w:t>
            </w:r>
          </w:p>
          <w:p w14:paraId="5DC80921" w14:textId="77777777" w:rsidR="00063D2D" w:rsidRPr="00063D2D" w:rsidRDefault="00C7592D" w:rsidP="00063D2D">
            <w:pPr>
              <w:pStyle w:val="ListParagraph"/>
              <w:numPr>
                <w:ilvl w:val="0"/>
                <w:numId w:val="21"/>
              </w:numPr>
              <w:jc w:val="both"/>
              <w:rPr>
                <w:rFonts w:ascii="Arial" w:hAnsi="Arial" w:cs="Arial"/>
                <w:b/>
                <w:color w:val="0000FF"/>
              </w:rPr>
            </w:pPr>
            <w:r w:rsidRPr="00063D2D">
              <w:rPr>
                <w:rFonts w:ascii="Arial" w:hAnsi="Arial" w:cs="Arial"/>
                <w:b/>
                <w:color w:val="0000FF"/>
              </w:rPr>
              <w:t>Prosedur Pembatasan Area Berbahaya</w:t>
            </w:r>
          </w:p>
          <w:p w14:paraId="5E130EA8" w14:textId="77777777" w:rsidR="00063D2D" w:rsidRPr="00063D2D" w:rsidRDefault="00C7592D" w:rsidP="00063D2D">
            <w:pPr>
              <w:pStyle w:val="ListParagraph"/>
              <w:numPr>
                <w:ilvl w:val="0"/>
                <w:numId w:val="21"/>
              </w:numPr>
              <w:jc w:val="both"/>
              <w:rPr>
                <w:rFonts w:ascii="Arial" w:hAnsi="Arial" w:cs="Arial"/>
                <w:b/>
                <w:color w:val="0000FF"/>
              </w:rPr>
            </w:pPr>
            <w:r w:rsidRPr="00063D2D">
              <w:rPr>
                <w:rFonts w:ascii="Arial" w:hAnsi="Arial" w:cs="Arial"/>
                <w:b/>
                <w:color w:val="0000FF"/>
              </w:rPr>
              <w:t>Prosedur Pejalan Kaki</w:t>
            </w:r>
          </w:p>
          <w:p w14:paraId="1C2618D4" w14:textId="77777777" w:rsidR="00063D2D" w:rsidRPr="00063D2D" w:rsidRDefault="00063D2D" w:rsidP="00063D2D">
            <w:pPr>
              <w:pStyle w:val="ListParagraph"/>
              <w:numPr>
                <w:ilvl w:val="0"/>
                <w:numId w:val="21"/>
              </w:numPr>
              <w:jc w:val="both"/>
              <w:rPr>
                <w:rFonts w:ascii="Arial" w:hAnsi="Arial" w:cs="Arial"/>
                <w:b/>
                <w:color w:val="0000FF"/>
              </w:rPr>
            </w:pPr>
            <w:r w:rsidRPr="00063D2D">
              <w:rPr>
                <w:rFonts w:ascii="Arial" w:hAnsi="Arial" w:cs="Arial"/>
                <w:b/>
                <w:color w:val="0000FF"/>
              </w:rPr>
              <w:t>Prosedur Pengajuan Asset Terkait Capex Dan Investasi</w:t>
            </w:r>
          </w:p>
          <w:p w14:paraId="7C932FAA" w14:textId="77777777" w:rsidR="008C7D49" w:rsidRPr="000940F1" w:rsidRDefault="008C7D49" w:rsidP="00063D2D">
            <w:pPr>
              <w:jc w:val="both"/>
              <w:rPr>
                <w:rFonts w:cs="Arial"/>
                <w:color w:val="0000FF"/>
              </w:rPr>
            </w:pPr>
          </w:p>
        </w:tc>
        <w:tc>
          <w:tcPr>
            <w:tcW w:w="4692" w:type="dxa"/>
            <w:gridSpan w:val="5"/>
            <w:tcBorders>
              <w:left w:val="single" w:sz="4" w:space="0" w:color="0000FF"/>
              <w:right w:val="single" w:sz="8" w:space="0" w:color="0000FF"/>
            </w:tcBorders>
            <w:shd w:val="clear" w:color="auto" w:fill="auto"/>
          </w:tcPr>
          <w:p w14:paraId="359884DE" w14:textId="77777777" w:rsidR="008C7D49" w:rsidRPr="000940F1" w:rsidRDefault="008C7D49" w:rsidP="00063D2D">
            <w:pPr>
              <w:snapToGrid w:val="0"/>
              <w:jc w:val="both"/>
              <w:rPr>
                <w:rFonts w:cs="Arial"/>
                <w:color w:val="0000FF"/>
              </w:rPr>
            </w:pPr>
          </w:p>
          <w:p w14:paraId="372E1915" w14:textId="77777777" w:rsidR="008C7D49" w:rsidRPr="000940F1" w:rsidRDefault="008C7D49" w:rsidP="00063D2D">
            <w:pPr>
              <w:jc w:val="both"/>
              <w:rPr>
                <w:rFonts w:cs="Arial"/>
                <w:color w:val="0000FF"/>
              </w:rPr>
            </w:pPr>
          </w:p>
          <w:p w14:paraId="7E850BB3" w14:textId="77777777" w:rsidR="008C7D49" w:rsidRPr="000940F1" w:rsidRDefault="008C7D49" w:rsidP="00063D2D">
            <w:pPr>
              <w:jc w:val="both"/>
              <w:rPr>
                <w:rFonts w:cs="Arial"/>
                <w:color w:val="0000FF"/>
              </w:rPr>
            </w:pPr>
          </w:p>
          <w:p w14:paraId="511EC065" w14:textId="77777777" w:rsidR="008C7D49" w:rsidRPr="000940F1" w:rsidRDefault="008C7D49" w:rsidP="00063D2D">
            <w:pPr>
              <w:jc w:val="both"/>
              <w:rPr>
                <w:rFonts w:cs="Arial"/>
                <w:color w:val="0000FF"/>
              </w:rPr>
            </w:pPr>
          </w:p>
          <w:p w14:paraId="23C7D1F6" w14:textId="77777777" w:rsidR="008C7D49" w:rsidRPr="000940F1" w:rsidRDefault="008C7D49" w:rsidP="00063D2D">
            <w:pPr>
              <w:jc w:val="both"/>
              <w:rPr>
                <w:rFonts w:cs="Arial"/>
                <w:color w:val="0000FF"/>
              </w:rPr>
            </w:pPr>
          </w:p>
        </w:tc>
      </w:tr>
      <w:tr w:rsidR="00AD6BEF" w:rsidRPr="000940F1" w14:paraId="3A681E27" w14:textId="77777777" w:rsidTr="00B50D4C">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67FA4862" w14:textId="77777777" w:rsidR="008C7D49" w:rsidRPr="000940F1" w:rsidRDefault="008C7D49">
            <w:pPr>
              <w:snapToGrid w:val="0"/>
              <w:jc w:val="center"/>
              <w:rPr>
                <w:rFonts w:cs="Arial"/>
                <w:b/>
                <w:color w:val="0000FF"/>
                <w:sz w:val="8"/>
              </w:rPr>
            </w:pPr>
          </w:p>
          <w:p w14:paraId="07B7C440" w14:textId="3FD88FCA" w:rsidR="008C7D49" w:rsidRPr="000940F1" w:rsidRDefault="00936EB8">
            <w:pPr>
              <w:jc w:val="center"/>
              <w:rPr>
                <w:rFonts w:cs="Arial"/>
                <w:b/>
                <w:color w:val="0000FF"/>
                <w:sz w:val="28"/>
              </w:rPr>
            </w:pPr>
            <w:r w:rsidRPr="000940F1">
              <w:rPr>
                <w:rFonts w:cs="Arial"/>
                <w:b/>
                <w:color w:val="0000FF"/>
                <w:sz w:val="28"/>
              </w:rPr>
              <w:t xml:space="preserve">DISTRIBUSI SALINAN </w:t>
            </w:r>
            <w:r w:rsidR="00D568D4">
              <w:rPr>
                <w:rFonts w:cs="Arial"/>
                <w:b/>
                <w:color w:val="0000FF"/>
                <w:sz w:val="28"/>
              </w:rPr>
              <w:t>CINT Intranet ISO</w:t>
            </w:r>
          </w:p>
          <w:p w14:paraId="2FF08D43" w14:textId="77777777" w:rsidR="008C7D49" w:rsidRPr="000940F1" w:rsidRDefault="008C7D49">
            <w:pPr>
              <w:jc w:val="center"/>
              <w:rPr>
                <w:rFonts w:cs="Arial"/>
                <w:b/>
                <w:color w:val="0000FF"/>
                <w:sz w:val="8"/>
              </w:rPr>
            </w:pPr>
          </w:p>
        </w:tc>
      </w:tr>
      <w:tr w:rsidR="00D568D4" w:rsidRPr="000940F1" w14:paraId="75D999B9" w14:textId="77777777" w:rsidTr="00B50D4C">
        <w:trPr>
          <w:trHeight w:hRule="exact" w:val="466"/>
        </w:trPr>
        <w:tc>
          <w:tcPr>
            <w:tcW w:w="2657" w:type="dxa"/>
            <w:gridSpan w:val="3"/>
            <w:tcBorders>
              <w:top w:val="single" w:sz="4" w:space="0" w:color="0000FF"/>
              <w:left w:val="single" w:sz="8" w:space="0" w:color="0000FF"/>
              <w:bottom w:val="single" w:sz="4" w:space="0" w:color="0000FF"/>
            </w:tcBorders>
            <w:shd w:val="clear" w:color="auto" w:fill="auto"/>
          </w:tcPr>
          <w:p w14:paraId="7FA939C2" w14:textId="77777777" w:rsidR="00D568D4" w:rsidRDefault="00D568D4" w:rsidP="00D568D4">
            <w:pPr>
              <w:snapToGrid w:val="0"/>
              <w:ind w:left="459"/>
              <w:rPr>
                <w:rFonts w:ascii="Arial Narrow" w:hAnsi="Arial Narrow"/>
                <w:b/>
                <w:color w:val="0000FF"/>
                <w:sz w:val="10"/>
              </w:rPr>
            </w:pPr>
            <w:r>
              <w:pict w14:anchorId="6B1FCEFE">
                <v:shape id="_x0000_s1141" type="#_x0000_t202" style="position:absolute;left:0;text-align:left;margin-left:336.4pt;margin-top:115.1pt;width:13.4pt;height:13.4pt;z-index:251742208;mso-wrap-distance-left:9.05pt;mso-wrap-distance-right:9.05pt;mso-position-horizontal-relative:margin;mso-position-vertical-relative:text" strokecolor="blue" strokeweight="1pt">
                  <v:fill color2="black"/>
                  <v:textbox inset="1pt,1pt,1pt,1pt">
                    <w:txbxContent>
                      <w:p w14:paraId="6173F09E" w14:textId="77777777" w:rsidR="00D568D4" w:rsidRDefault="00D568D4"/>
                    </w:txbxContent>
                  </v:textbox>
                  <w10:wrap anchorx="margin"/>
                </v:shape>
              </w:pict>
            </w:r>
            <w:r>
              <w:pict w14:anchorId="3E54DCCF">
                <v:shape id="_x0000_s1142" type="#_x0000_t202" style="position:absolute;left:0;text-align:left;margin-left:3.4pt;margin-top:114.35pt;width:13.4pt;height:13.4pt;z-index:251743232;mso-wrap-distance-left:9.05pt;mso-wrap-distance-right:9.05pt;mso-position-horizontal-relative:margin;mso-position-vertical-relative:text" strokecolor="blue" strokeweight="1pt">
                  <v:fill color2="black"/>
                  <v:textbox inset="1pt,1pt,1pt,1pt">
                    <w:txbxContent>
                      <w:p w14:paraId="37E2BE35" w14:textId="77777777" w:rsidR="00D568D4" w:rsidRPr="00345FDF" w:rsidRDefault="00D568D4">
                        <w:pPr>
                          <w:rPr>
                            <w:rFonts w:ascii="Symbol" w:hAnsi="Symbol"/>
                            <w:color w:val="0000FF"/>
                          </w:rPr>
                        </w:pPr>
                      </w:p>
                    </w:txbxContent>
                  </v:textbox>
                  <w10:wrap anchorx="margin"/>
                </v:shape>
              </w:pict>
            </w:r>
            <w:r>
              <w:pict w14:anchorId="58A7D8D3">
                <v:shape id="_x0000_s1143" type="#_x0000_t202" style="position:absolute;left:0;text-align:left;margin-left:3.05pt;margin-top:91.65pt;width:14.4pt;height:14.4pt;z-index:251744256;mso-wrap-distance-left:9.05pt;mso-wrap-distance-right:9.05pt;mso-position-horizontal-relative:margin;mso-position-vertical-relative:text" strokecolor="blue" strokeweight="1pt">
                  <v:fill color2="black"/>
                  <v:stroke color2="yellow"/>
                  <v:textbox inset="1pt,1pt,1pt,1pt">
                    <w:txbxContent>
                      <w:p w14:paraId="10A7C4CF" w14:textId="77777777" w:rsidR="00D568D4" w:rsidRPr="00345FDF" w:rsidRDefault="00D568D4">
                        <w:pPr>
                          <w:rPr>
                            <w:color w:val="0000FF"/>
                          </w:rPr>
                        </w:pPr>
                      </w:p>
                    </w:txbxContent>
                  </v:textbox>
                  <w10:wrap anchorx="margin"/>
                </v:shape>
              </w:pict>
            </w:r>
            <w:r>
              <w:pict w14:anchorId="3A35F882">
                <v:shape id="_x0000_s1144" type="#_x0000_t202" style="position:absolute;left:0;text-align:left;margin-left:3.05pt;margin-top:70pt;width:14.4pt;height:14.4pt;z-index:251745280;mso-wrap-distance-left:9.05pt;mso-wrap-distance-right:9.05pt;mso-position-horizontal-relative:margin;mso-position-vertical-relative:text" strokecolor="blue" strokeweight="1pt">
                  <v:fill color2="black"/>
                  <v:stroke color2="yellow"/>
                  <v:textbox inset="1pt,1pt,1pt,1pt">
                    <w:txbxContent>
                      <w:p w14:paraId="0F35EC9A" w14:textId="77777777" w:rsidR="00D568D4" w:rsidRPr="00345FDF" w:rsidRDefault="00D568D4">
                        <w:pPr>
                          <w:rPr>
                            <w:rFonts w:ascii="Symbol" w:hAnsi="Symbol"/>
                            <w:color w:val="0000FF"/>
                          </w:rPr>
                        </w:pPr>
                      </w:p>
                    </w:txbxContent>
                  </v:textbox>
                  <w10:wrap anchorx="margin"/>
                </v:shape>
              </w:pict>
            </w:r>
            <w:r>
              <w:pict w14:anchorId="438B759C">
                <v:shape id="_x0000_s1145" type="#_x0000_t202" style="position:absolute;left:0;text-align:left;margin-left:3.05pt;margin-top:46.85pt;width:14.4pt;height:14.4pt;z-index:251746304;mso-wrap-distance-left:9.05pt;mso-wrap-distance-right:9.05pt;mso-position-horizontal-relative:margin;mso-position-vertical-relative:text" strokecolor="blue" strokeweight="1pt">
                  <v:fill color2="black"/>
                  <v:stroke color2="yellow"/>
                  <v:textbox inset="1pt,1pt,1pt,1pt">
                    <w:txbxContent>
                      <w:p w14:paraId="22C29AA7" w14:textId="77777777" w:rsidR="00D568D4" w:rsidRPr="00345FDF" w:rsidRDefault="00D568D4">
                        <w:pPr>
                          <w:rPr>
                            <w:rFonts w:ascii="Symbol" w:hAnsi="Symbol"/>
                            <w:color w:val="0000FF"/>
                            <w:lang w:val="id-ID"/>
                          </w:rPr>
                        </w:pPr>
                      </w:p>
                    </w:txbxContent>
                  </v:textbox>
                  <w10:wrap anchorx="margin"/>
                </v:shape>
              </w:pict>
            </w:r>
            <w:r>
              <w:pict w14:anchorId="582BA81A">
                <v:shape id="_x0000_s1146" type="#_x0000_t202" style="position:absolute;left:0;text-align:left;margin-left:3.05pt;margin-top:24.75pt;width:14.4pt;height:14.4pt;z-index:251747328;mso-wrap-distance-left:9.05pt;mso-wrap-distance-right:9.05pt;mso-position-horizontal-relative:margin;mso-position-vertical-relative:text" strokecolor="blue" strokeweight="1pt">
                  <v:fill color2="black"/>
                  <v:stroke color2="yellow"/>
                  <v:textbox style="mso-next-textbox:#_x0000_s1146" inset="1pt,1pt,1pt,1pt">
                    <w:txbxContent>
                      <w:p w14:paraId="1EB3AFD1" w14:textId="77777777" w:rsidR="00D568D4" w:rsidRPr="00345FDF" w:rsidRDefault="00D568D4">
                        <w:pPr>
                          <w:rPr>
                            <w:rFonts w:ascii="Symbol" w:hAnsi="Symbol"/>
                            <w:color w:val="0000FF"/>
                          </w:rPr>
                        </w:pPr>
                      </w:p>
                    </w:txbxContent>
                  </v:textbox>
                  <w10:wrap anchorx="margin"/>
                </v:shape>
              </w:pict>
            </w:r>
            <w:r>
              <w:pict w14:anchorId="1DDCE3C2">
                <v:shape id="_x0000_s1147" type="#_x0000_t202" style="position:absolute;left:0;text-align:left;margin-left:3.05pt;margin-top:2.35pt;width:14.4pt;height:14.4pt;z-index:251748352;mso-wrap-distance-left:9.05pt;mso-wrap-distance-right:9.05pt;mso-position-horizontal-relative:margin;mso-position-vertical-relative:text" strokecolor="blue" strokeweight="1pt">
                  <v:fill color2="black"/>
                  <v:stroke color2="yellow"/>
                  <v:textbox inset="1pt,1pt,1pt,1pt">
                    <w:txbxContent>
                      <w:p w14:paraId="6E6CB2C6" w14:textId="77777777" w:rsidR="00D568D4" w:rsidRDefault="00D568D4">
                        <w:pPr>
                          <w:rPr>
                            <w:rFonts w:ascii="Symbol" w:hAnsi="Symbol"/>
                          </w:rPr>
                        </w:pPr>
                      </w:p>
                    </w:txbxContent>
                  </v:textbox>
                  <w10:wrap anchorx="margin"/>
                </v:shape>
              </w:pict>
            </w:r>
            <w:r>
              <w:pict w14:anchorId="3E1A5C0C">
                <v:shape id="_x0000_s1148" type="#_x0000_t202" style="position:absolute;left:0;text-align:left;margin-left:335.65pt;margin-top:93pt;width:14.4pt;height:14.4pt;z-index:251749376;mso-wrap-distance-left:9.05pt;mso-wrap-distance-right:9.05pt;mso-position-horizontal-relative:margin;mso-position-vertical-relative:text" strokecolor="blue" strokeweight="1pt">
                  <v:fill color2="black"/>
                  <v:stroke color2="yellow"/>
                  <v:textbox inset="1pt,1pt,1pt,1pt">
                    <w:txbxContent>
                      <w:p w14:paraId="5B134B91" w14:textId="77777777" w:rsidR="00D568D4" w:rsidRDefault="00D568D4"/>
                    </w:txbxContent>
                  </v:textbox>
                  <w10:wrap anchorx="margin"/>
                </v:shape>
              </w:pict>
            </w:r>
            <w:r>
              <w:pict w14:anchorId="144A18A5">
                <v:shape id="_x0000_s1149" type="#_x0000_t202" style="position:absolute;left:0;text-align:left;margin-left:335.65pt;margin-top:69.25pt;width:14.4pt;height:14.4pt;z-index:251750400;mso-wrap-distance-left:9.05pt;mso-wrap-distance-right:9.05pt;mso-position-horizontal-relative:margin;mso-position-vertical-relative:text" strokecolor="blue" strokeweight="1pt">
                  <v:fill color2="black"/>
                  <v:stroke color2="yellow"/>
                  <v:textbox inset="1pt,1pt,1pt,1pt">
                    <w:txbxContent>
                      <w:p w14:paraId="0E46DA69" w14:textId="77777777" w:rsidR="00D568D4" w:rsidRDefault="00D568D4"/>
                    </w:txbxContent>
                  </v:textbox>
                  <w10:wrap anchorx="margin"/>
                </v:shape>
              </w:pict>
            </w:r>
            <w:r>
              <w:pict w14:anchorId="79A03513">
                <v:shape id="_x0000_s1150" type="#_x0000_t202" style="position:absolute;left:0;text-align:left;margin-left:335.65pt;margin-top:46.85pt;width:14.4pt;height:14.4pt;z-index:251751424;mso-wrap-distance-left:9.05pt;mso-wrap-distance-right:9.05pt;mso-position-horizontal-relative:margin;mso-position-vertical-relative:text" strokecolor="blue" strokeweight="1pt">
                  <v:fill color2="black"/>
                  <v:stroke color2="yellow"/>
                  <v:textbox inset="1pt,1pt,1pt,1pt">
                    <w:txbxContent>
                      <w:p w14:paraId="4F35B4BA" w14:textId="77777777" w:rsidR="00D568D4" w:rsidRDefault="00D568D4">
                        <w:pPr>
                          <w:rPr>
                            <w:rFonts w:ascii="Symbol" w:hAnsi="Symbol"/>
                          </w:rPr>
                        </w:pPr>
                      </w:p>
                    </w:txbxContent>
                  </v:textbox>
                  <w10:wrap anchorx="margin"/>
                </v:shape>
              </w:pict>
            </w:r>
            <w:r>
              <w:pict w14:anchorId="12211084">
                <v:shape id="_x0000_s1151" type="#_x0000_t202" style="position:absolute;left:0;text-align:left;margin-left:335.65pt;margin-top:24.75pt;width:14.4pt;height:14.4pt;z-index:251752448;mso-wrap-distance-left:9.05pt;mso-wrap-distance-right:9.05pt;mso-position-horizontal-relative:margin;mso-position-vertical-relative:text" strokecolor="blue" strokeweight="1pt">
                  <v:fill color2="black"/>
                  <v:stroke color2="yellow"/>
                  <v:textbox inset="1pt,1pt,1pt,1pt">
                    <w:txbxContent>
                      <w:p w14:paraId="28074FD6" w14:textId="77777777" w:rsidR="00D568D4" w:rsidRDefault="00D568D4">
                        <w:pPr>
                          <w:rPr>
                            <w:rFonts w:ascii="Symbol" w:hAnsi="Symbol"/>
                          </w:rPr>
                        </w:pPr>
                      </w:p>
                    </w:txbxContent>
                  </v:textbox>
                  <w10:wrap anchorx="margin"/>
                </v:shape>
              </w:pict>
            </w:r>
            <w:r>
              <w:pict w14:anchorId="1983601D">
                <v:shape id="_x0000_s1152" type="#_x0000_t202" style="position:absolute;left:0;text-align:left;margin-left:336.4pt;margin-top:2.35pt;width:14.4pt;height:14.4pt;z-index:251753472;mso-wrap-distance-left:9.05pt;mso-wrap-distance-right:9.05pt;mso-position-horizontal-relative:margin;mso-position-vertical-relative:text" strokecolor="blue" strokeweight="1pt">
                  <v:fill color2="black"/>
                  <v:stroke color2="yellow"/>
                  <v:textbox inset="1pt,1pt,1pt,1pt">
                    <w:txbxContent>
                      <w:p w14:paraId="64BAC199" w14:textId="77777777" w:rsidR="00D568D4" w:rsidRDefault="00D568D4">
                        <w:pPr>
                          <w:rPr>
                            <w:rFonts w:ascii="Symbol" w:hAnsi="Symbol"/>
                          </w:rPr>
                        </w:pPr>
                      </w:p>
                    </w:txbxContent>
                  </v:textbox>
                  <w10:wrap anchorx="margin"/>
                </v:shape>
              </w:pict>
            </w:r>
            <w:r>
              <w:pict w14:anchorId="600AE8F0">
                <v:shape id="_x0000_s1153" type="#_x0000_t202" style="position:absolute;left:0;text-align:left;margin-left:138.9pt;margin-top:92.25pt;width:14.4pt;height:14.4pt;z-index:251754496;mso-wrap-distance-left:9.05pt;mso-wrap-distance-right:9.05pt;mso-position-horizontal-relative:margin;mso-position-vertical-relative:text" strokecolor="blue" strokeweight="1pt">
                  <v:fill color2="black"/>
                  <v:stroke color2="yellow"/>
                  <v:textbox inset="1pt,1pt,1pt,1pt">
                    <w:txbxContent>
                      <w:p w14:paraId="40A76829" w14:textId="77777777" w:rsidR="00D568D4" w:rsidRDefault="00D568D4">
                        <w:pPr>
                          <w:rPr>
                            <w:rFonts w:ascii="Symbol" w:hAnsi="Symbol"/>
                          </w:rPr>
                        </w:pPr>
                      </w:p>
                    </w:txbxContent>
                  </v:textbox>
                  <w10:wrap anchorx="margin"/>
                </v:shape>
              </w:pict>
            </w:r>
            <w:r>
              <w:pict w14:anchorId="1D972611">
                <v:shape id="_x0000_s1154" type="#_x0000_t202" style="position:absolute;left:0;text-align:left;margin-left:138.9pt;margin-top:70.75pt;width:14.4pt;height:14.4pt;z-index:251755520;mso-wrap-distance-left:9.05pt;mso-wrap-distance-right:9.05pt;mso-position-horizontal-relative:margin;mso-position-vertical-relative:text" strokecolor="blue" strokeweight="1pt">
                  <v:fill color2="black"/>
                  <v:stroke color2="yellow"/>
                  <v:textbox inset="1pt,1pt,1pt,1pt">
                    <w:txbxContent>
                      <w:p w14:paraId="34F377DE" w14:textId="77777777" w:rsidR="00D568D4" w:rsidRDefault="00D568D4">
                        <w:pPr>
                          <w:rPr>
                            <w:rFonts w:ascii="Symbol" w:hAnsi="Symbol"/>
                          </w:rPr>
                        </w:pPr>
                      </w:p>
                    </w:txbxContent>
                  </v:textbox>
                  <w10:wrap anchorx="margin"/>
                </v:shape>
              </w:pict>
            </w:r>
            <w:r>
              <w:pict w14:anchorId="4A9C1CB6">
                <v:shape id="_x0000_s1155" type="#_x0000_t202" style="position:absolute;left:0;text-align:left;margin-left:138.9pt;margin-top:47.6pt;width:14.4pt;height:14.4pt;z-index:251756544;mso-wrap-distance-left:9.05pt;mso-wrap-distance-right:9.05pt;mso-position-horizontal-relative:margin;mso-position-vertical-relative:text" strokecolor="blue" strokeweight="1pt">
                  <v:fill color2="black"/>
                  <v:stroke color2="yellow"/>
                  <v:textbox inset="1pt,1pt,1pt,1pt">
                    <w:txbxContent>
                      <w:p w14:paraId="6D9FEA5B" w14:textId="77777777" w:rsidR="00D568D4" w:rsidRDefault="00D568D4">
                        <w:pPr>
                          <w:rPr>
                            <w:rFonts w:ascii="Symbol" w:hAnsi="Symbol"/>
                          </w:rPr>
                        </w:pPr>
                      </w:p>
                    </w:txbxContent>
                  </v:textbox>
                  <w10:wrap anchorx="margin"/>
                </v:shape>
              </w:pict>
            </w:r>
            <w:r>
              <w:pict w14:anchorId="62065758">
                <v:shape id="_x0000_s1156" type="#_x0000_t202" style="position:absolute;left:0;text-align:left;margin-left:138.9pt;margin-top:24.75pt;width:14.4pt;height:14.4pt;z-index:251757568;mso-wrap-distance-left:9.05pt;mso-wrap-distance-right:9.05pt;mso-position-horizontal-relative:margin;mso-position-vertical-relative:text" strokecolor="blue" strokeweight="1pt">
                  <v:fill color2="black"/>
                  <v:stroke color2="yellow"/>
                  <v:textbox inset="1pt,1pt,1pt,1pt">
                    <w:txbxContent>
                      <w:p w14:paraId="1F8355E2" w14:textId="77777777" w:rsidR="00D568D4" w:rsidRPr="00345FDF" w:rsidRDefault="00D568D4">
                        <w:pPr>
                          <w:rPr>
                            <w:rFonts w:ascii="Symbol" w:hAnsi="Symbol"/>
                            <w:color w:val="0000FF"/>
                          </w:rPr>
                        </w:pPr>
                      </w:p>
                    </w:txbxContent>
                  </v:textbox>
                  <w10:wrap anchorx="margin"/>
                </v:shape>
              </w:pict>
            </w:r>
            <w:r>
              <w:pict w14:anchorId="2851B405">
                <v:shape id="_x0000_s1157" type="#_x0000_t202" style="position:absolute;left:0;text-align:left;margin-left:138.9pt;margin-top:2.35pt;width:14.4pt;height:14.4pt;z-index:251758592;mso-wrap-distance-left:9.05pt;mso-wrap-distance-right:9.05pt;mso-position-horizontal-relative:margin;mso-position-vertical-relative:text" strokecolor="blue" strokeweight="1pt">
                  <v:fill color2="black"/>
                  <v:stroke color2="yellow"/>
                  <v:textbox inset="1pt,1pt,1pt,1pt">
                    <w:txbxContent>
                      <w:p w14:paraId="062CEA04" w14:textId="77777777" w:rsidR="00D568D4" w:rsidRPr="00345FDF" w:rsidRDefault="00D568D4">
                        <w:pPr>
                          <w:rPr>
                            <w:rFonts w:ascii="Symbol" w:hAnsi="Symbol"/>
                            <w:color w:val="0000FF"/>
                          </w:rPr>
                        </w:pPr>
                      </w:p>
                    </w:txbxContent>
                  </v:textbox>
                  <w10:wrap anchorx="margin"/>
                </v:shape>
              </w:pict>
            </w:r>
          </w:p>
          <w:p w14:paraId="1A19D432" w14:textId="77777777" w:rsidR="00D568D4" w:rsidRDefault="00D568D4" w:rsidP="00D568D4">
            <w:pPr>
              <w:rPr>
                <w:rFonts w:ascii="Arial Narrow" w:hAnsi="Arial Narrow"/>
                <w:b/>
                <w:color w:val="0000FF"/>
                <w:sz w:val="18"/>
                <w:szCs w:val="18"/>
              </w:rPr>
            </w:pPr>
            <w:r>
              <w:rPr>
                <w:rFonts w:ascii="Arial Narrow" w:hAnsi="Arial Narrow"/>
                <w:b/>
                <w:color w:val="0000FF"/>
                <w:sz w:val="18"/>
                <w:szCs w:val="18"/>
              </w:rPr>
              <w:t xml:space="preserve">          BOD</w:t>
            </w:r>
          </w:p>
          <w:p w14:paraId="30CBD023" w14:textId="77777777" w:rsidR="00D568D4" w:rsidRPr="000940F1" w:rsidRDefault="00D568D4" w:rsidP="00D568D4">
            <w:pPr>
              <w:ind w:left="459"/>
              <w:rPr>
                <w:rFonts w:cs="Arial"/>
                <w:b/>
                <w:color w:val="0000FF"/>
                <w:sz w:val="10"/>
              </w:rPr>
            </w:pPr>
          </w:p>
        </w:tc>
        <w:tc>
          <w:tcPr>
            <w:tcW w:w="3843" w:type="dxa"/>
            <w:gridSpan w:val="3"/>
            <w:tcBorders>
              <w:top w:val="single" w:sz="4" w:space="0" w:color="0000FF"/>
              <w:left w:val="single" w:sz="4" w:space="0" w:color="0000FF"/>
              <w:bottom w:val="single" w:sz="4" w:space="0" w:color="0000FF"/>
            </w:tcBorders>
            <w:shd w:val="clear" w:color="auto" w:fill="auto"/>
          </w:tcPr>
          <w:p w14:paraId="2D449DF9" w14:textId="77777777" w:rsidR="00D568D4" w:rsidRDefault="00D568D4" w:rsidP="00D568D4">
            <w:pPr>
              <w:snapToGrid w:val="0"/>
              <w:ind w:left="459"/>
              <w:rPr>
                <w:rFonts w:ascii="Arial Narrow" w:hAnsi="Arial Narrow"/>
                <w:b/>
                <w:color w:val="0000FF"/>
                <w:sz w:val="10"/>
              </w:rPr>
            </w:pPr>
          </w:p>
          <w:p w14:paraId="15A22661" w14:textId="6BEE3A6F" w:rsidR="00D568D4" w:rsidRPr="000940F1" w:rsidRDefault="00D568D4" w:rsidP="00D568D4">
            <w:pPr>
              <w:pStyle w:val="Heading6"/>
              <w:rPr>
                <w:rFonts w:cs="Arial"/>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45023486" w14:textId="77777777" w:rsidR="00D568D4" w:rsidRDefault="00D568D4" w:rsidP="00D568D4">
            <w:pPr>
              <w:pStyle w:val="Heading5"/>
              <w:snapToGrid w:val="0"/>
              <w:ind w:left="0"/>
              <w:rPr>
                <w:rFonts w:ascii="Arial Narrow" w:hAnsi="Arial Narrow"/>
                <w:sz w:val="18"/>
              </w:rPr>
            </w:pPr>
          </w:p>
          <w:p w14:paraId="0A478C2F" w14:textId="00A5C0FD" w:rsidR="00D568D4" w:rsidRPr="000940F1" w:rsidRDefault="00D568D4" w:rsidP="00D568D4">
            <w:pPr>
              <w:pStyle w:val="Heading5"/>
              <w:ind w:left="0"/>
              <w:rPr>
                <w:rFonts w:cs="Arial"/>
                <w:sz w:val="18"/>
              </w:rPr>
            </w:pPr>
            <w:r>
              <w:rPr>
                <w:rFonts w:ascii="Arial Narrow" w:hAnsi="Arial Narrow"/>
                <w:sz w:val="18"/>
              </w:rPr>
              <w:t xml:space="preserve">              </w:t>
            </w:r>
          </w:p>
        </w:tc>
      </w:tr>
      <w:tr w:rsidR="00D568D4" w:rsidRPr="000940F1" w14:paraId="5FA6258E" w14:textId="77777777" w:rsidTr="00B50D4C">
        <w:trPr>
          <w:trHeight w:val="436"/>
        </w:trPr>
        <w:tc>
          <w:tcPr>
            <w:tcW w:w="2657" w:type="dxa"/>
            <w:gridSpan w:val="3"/>
            <w:tcBorders>
              <w:top w:val="single" w:sz="4" w:space="0" w:color="0000FF"/>
              <w:left w:val="single" w:sz="8" w:space="0" w:color="0000FF"/>
              <w:bottom w:val="single" w:sz="4" w:space="0" w:color="0000FF"/>
            </w:tcBorders>
            <w:shd w:val="clear" w:color="auto" w:fill="auto"/>
          </w:tcPr>
          <w:p w14:paraId="22513DE3" w14:textId="77777777" w:rsidR="00D568D4" w:rsidRDefault="00D568D4" w:rsidP="00D568D4">
            <w:pPr>
              <w:snapToGrid w:val="0"/>
              <w:ind w:left="459"/>
              <w:rPr>
                <w:rFonts w:ascii="Arial Narrow" w:hAnsi="Arial Narrow"/>
                <w:b/>
                <w:color w:val="0000FF"/>
                <w:sz w:val="10"/>
              </w:rPr>
            </w:pPr>
          </w:p>
          <w:p w14:paraId="57F571DB" w14:textId="21BFFC5E" w:rsidR="00D568D4" w:rsidRPr="000940F1" w:rsidRDefault="00D568D4" w:rsidP="00D568D4">
            <w:pPr>
              <w:rPr>
                <w:rFonts w:cs="Arial"/>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3"/>
            <w:tcBorders>
              <w:top w:val="single" w:sz="4" w:space="0" w:color="0000FF"/>
              <w:left w:val="single" w:sz="4" w:space="0" w:color="0000FF"/>
              <w:bottom w:val="single" w:sz="4" w:space="0" w:color="0000FF"/>
            </w:tcBorders>
            <w:shd w:val="clear" w:color="auto" w:fill="auto"/>
          </w:tcPr>
          <w:p w14:paraId="30087B15" w14:textId="77777777" w:rsidR="00D568D4" w:rsidRDefault="00D568D4" w:rsidP="00D568D4">
            <w:pPr>
              <w:snapToGrid w:val="0"/>
              <w:ind w:left="459"/>
              <w:rPr>
                <w:rFonts w:ascii="Arial Narrow" w:hAnsi="Arial Narrow"/>
                <w:sz w:val="18"/>
              </w:rPr>
            </w:pPr>
          </w:p>
          <w:p w14:paraId="59A75FA4" w14:textId="50669285" w:rsidR="00D568D4" w:rsidRPr="000940F1" w:rsidRDefault="00D568D4" w:rsidP="00D568D4">
            <w:pPr>
              <w:pStyle w:val="Heading5"/>
              <w:snapToGrid w:val="0"/>
              <w:ind w:left="0"/>
              <w:rPr>
                <w:rFonts w:cs="Arial"/>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050D05DA" w14:textId="1C31D7E1" w:rsidR="00D568D4" w:rsidRPr="000940F1" w:rsidRDefault="00D568D4" w:rsidP="00D568D4">
            <w:pPr>
              <w:pStyle w:val="Heading6"/>
              <w:snapToGrid w:val="0"/>
              <w:ind w:left="0"/>
              <w:rPr>
                <w:rFonts w:cs="Arial"/>
                <w:sz w:val="18"/>
              </w:rPr>
            </w:pPr>
            <w:r>
              <w:rPr>
                <w:rFonts w:ascii="Arial Narrow" w:hAnsi="Arial Narrow"/>
                <w:sz w:val="18"/>
              </w:rPr>
              <w:t xml:space="preserve">             </w:t>
            </w:r>
          </w:p>
        </w:tc>
      </w:tr>
      <w:tr w:rsidR="00D568D4" w:rsidRPr="000940F1" w14:paraId="76341B30" w14:textId="77777777" w:rsidTr="00B50D4C">
        <w:trPr>
          <w:trHeight w:val="434"/>
        </w:trPr>
        <w:tc>
          <w:tcPr>
            <w:tcW w:w="2657" w:type="dxa"/>
            <w:gridSpan w:val="3"/>
            <w:tcBorders>
              <w:top w:val="single" w:sz="4" w:space="0" w:color="0000FF"/>
              <w:left w:val="single" w:sz="8" w:space="0" w:color="0000FF"/>
              <w:bottom w:val="single" w:sz="4" w:space="0" w:color="0000FF"/>
            </w:tcBorders>
            <w:shd w:val="clear" w:color="auto" w:fill="auto"/>
          </w:tcPr>
          <w:p w14:paraId="37013A08" w14:textId="77777777" w:rsidR="00D568D4" w:rsidRDefault="00D568D4" w:rsidP="00D568D4">
            <w:pPr>
              <w:snapToGrid w:val="0"/>
              <w:ind w:left="459"/>
              <w:rPr>
                <w:rFonts w:ascii="Arial Narrow" w:hAnsi="Arial Narrow"/>
                <w:b/>
                <w:color w:val="0000FF"/>
                <w:sz w:val="10"/>
              </w:rPr>
            </w:pPr>
          </w:p>
          <w:p w14:paraId="66B41FAE" w14:textId="451C1DFF" w:rsidR="00D568D4" w:rsidRPr="000940F1" w:rsidRDefault="00D568D4" w:rsidP="00D568D4">
            <w:pPr>
              <w:rPr>
                <w:rFonts w:cs="Arial"/>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3"/>
            <w:tcBorders>
              <w:top w:val="single" w:sz="4" w:space="0" w:color="0000FF"/>
              <w:left w:val="single" w:sz="4" w:space="0" w:color="0000FF"/>
              <w:bottom w:val="single" w:sz="4" w:space="0" w:color="0000FF"/>
            </w:tcBorders>
            <w:shd w:val="clear" w:color="auto" w:fill="auto"/>
          </w:tcPr>
          <w:p w14:paraId="385C90EF" w14:textId="77777777" w:rsidR="00D568D4" w:rsidRDefault="00D568D4" w:rsidP="00D568D4">
            <w:pPr>
              <w:snapToGrid w:val="0"/>
              <w:ind w:left="459"/>
              <w:rPr>
                <w:rFonts w:ascii="Arial Narrow" w:hAnsi="Arial Narrow"/>
                <w:b/>
                <w:color w:val="0000FF"/>
                <w:sz w:val="10"/>
              </w:rPr>
            </w:pPr>
          </w:p>
          <w:p w14:paraId="00DDDB4F" w14:textId="5230EB4D" w:rsidR="00D568D4" w:rsidRPr="000940F1" w:rsidRDefault="00D568D4" w:rsidP="00D568D4">
            <w:pPr>
              <w:pStyle w:val="Heading5"/>
              <w:ind w:left="0"/>
              <w:rPr>
                <w:rFonts w:cs="Arial"/>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5A331EDE" w14:textId="0FCC12C5" w:rsidR="00D568D4" w:rsidRPr="000940F1" w:rsidRDefault="00D568D4" w:rsidP="00D568D4">
            <w:pPr>
              <w:snapToGrid w:val="0"/>
              <w:rPr>
                <w:rFonts w:cs="Arial"/>
                <w:b/>
                <w:color w:val="0000FF"/>
                <w:sz w:val="18"/>
              </w:rPr>
            </w:pPr>
            <w:r>
              <w:rPr>
                <w:b/>
                <w:color w:val="0000FF"/>
                <w:sz w:val="18"/>
              </w:rPr>
              <w:t xml:space="preserve">           </w:t>
            </w:r>
          </w:p>
        </w:tc>
      </w:tr>
      <w:tr w:rsidR="00D568D4" w:rsidRPr="000940F1" w14:paraId="6B6D22AD" w14:textId="77777777" w:rsidTr="007430A8">
        <w:trPr>
          <w:trHeight w:val="413"/>
        </w:trPr>
        <w:tc>
          <w:tcPr>
            <w:tcW w:w="2657" w:type="dxa"/>
            <w:gridSpan w:val="3"/>
            <w:tcBorders>
              <w:top w:val="single" w:sz="4" w:space="0" w:color="0000FF"/>
              <w:left w:val="single" w:sz="8" w:space="0" w:color="0000FF"/>
            </w:tcBorders>
            <w:shd w:val="clear" w:color="auto" w:fill="auto"/>
          </w:tcPr>
          <w:p w14:paraId="3A9EE2D8" w14:textId="77777777" w:rsidR="00D568D4" w:rsidRPr="008E5F42" w:rsidRDefault="00D568D4" w:rsidP="00D568D4">
            <w:pPr>
              <w:pStyle w:val="Heading6"/>
              <w:ind w:left="0"/>
              <w:rPr>
                <w:rFonts w:ascii="Arial Narrow" w:hAnsi="Arial Narrow"/>
                <w:sz w:val="10"/>
                <w:szCs w:val="10"/>
              </w:rPr>
            </w:pPr>
            <w:r>
              <w:rPr>
                <w:rFonts w:ascii="Arial Narrow" w:hAnsi="Arial Narrow"/>
              </w:rPr>
              <w:t xml:space="preserve">        </w:t>
            </w:r>
          </w:p>
          <w:p w14:paraId="5D4E7D40" w14:textId="7C714890" w:rsidR="00D568D4" w:rsidRPr="000940F1" w:rsidRDefault="00D568D4" w:rsidP="00D568D4">
            <w:pPr>
              <w:pStyle w:val="Heading6"/>
              <w:snapToGrid w:val="0"/>
              <w:ind w:left="0"/>
              <w:rPr>
                <w:rFonts w:cs="Arial"/>
                <w:sz w:val="18"/>
                <w:szCs w:val="18"/>
                <w:lang w:val="id-ID"/>
              </w:rPr>
            </w:pPr>
            <w:r>
              <w:rPr>
                <w:rFonts w:ascii="Arial Narrow" w:hAnsi="Arial Narrow"/>
              </w:rPr>
              <w:t xml:space="preserve">        </w:t>
            </w:r>
            <w:r w:rsidRPr="00A43AE4">
              <w:rPr>
                <w:rFonts w:ascii="Arial Narrow" w:hAnsi="Arial Narrow"/>
                <w:sz w:val="18"/>
                <w:szCs w:val="18"/>
              </w:rPr>
              <w:t>ALL PIC DEPT</w:t>
            </w:r>
          </w:p>
        </w:tc>
        <w:tc>
          <w:tcPr>
            <w:tcW w:w="3843" w:type="dxa"/>
            <w:gridSpan w:val="3"/>
            <w:tcBorders>
              <w:top w:val="single" w:sz="4" w:space="0" w:color="0000FF"/>
              <w:left w:val="single" w:sz="4" w:space="0" w:color="0000FF"/>
            </w:tcBorders>
            <w:shd w:val="clear" w:color="auto" w:fill="auto"/>
          </w:tcPr>
          <w:p w14:paraId="28C1BA1E" w14:textId="77777777" w:rsidR="00D568D4" w:rsidRDefault="00D568D4" w:rsidP="00D568D4">
            <w:pPr>
              <w:snapToGrid w:val="0"/>
              <w:ind w:left="459"/>
              <w:rPr>
                <w:rFonts w:ascii="Arial Narrow" w:hAnsi="Arial Narrow"/>
                <w:b/>
                <w:color w:val="0000FF"/>
                <w:sz w:val="10"/>
              </w:rPr>
            </w:pPr>
            <w:r>
              <w:rPr>
                <w:rFonts w:ascii="Arial Narrow" w:hAnsi="Arial Narrow"/>
                <w:b/>
                <w:color w:val="0000FF"/>
                <w:sz w:val="10"/>
              </w:rPr>
              <w:t xml:space="preserve"> </w:t>
            </w:r>
          </w:p>
          <w:p w14:paraId="4241EF5C" w14:textId="20F9C330" w:rsidR="00D568D4" w:rsidRPr="000940F1" w:rsidRDefault="00D568D4" w:rsidP="00D568D4">
            <w:pPr>
              <w:pStyle w:val="Heading6"/>
              <w:rPr>
                <w:rFonts w:cs="Arial"/>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7688713D" w14:textId="4CA8EC39" w:rsidR="00D568D4" w:rsidRPr="000940F1" w:rsidRDefault="00D568D4" w:rsidP="00D568D4">
            <w:pPr>
              <w:tabs>
                <w:tab w:val="left" w:pos="588"/>
              </w:tabs>
              <w:snapToGrid w:val="0"/>
              <w:rPr>
                <w:rFonts w:cs="Arial"/>
                <w:b/>
                <w:color w:val="0000FF"/>
                <w:sz w:val="18"/>
              </w:rPr>
            </w:pPr>
            <w:r>
              <w:t xml:space="preserve">         </w:t>
            </w:r>
          </w:p>
        </w:tc>
      </w:tr>
      <w:tr w:rsidR="00D568D4" w:rsidRPr="000940F1" w14:paraId="3B1B8B2B" w14:textId="77777777" w:rsidTr="00B50D4C">
        <w:trPr>
          <w:trHeight w:val="405"/>
        </w:trPr>
        <w:tc>
          <w:tcPr>
            <w:tcW w:w="2657" w:type="dxa"/>
            <w:gridSpan w:val="3"/>
            <w:tcBorders>
              <w:top w:val="single" w:sz="4" w:space="0" w:color="0000FF"/>
              <w:left w:val="single" w:sz="8" w:space="0" w:color="0000FF"/>
              <w:bottom w:val="single" w:sz="4" w:space="0" w:color="0000FF"/>
            </w:tcBorders>
            <w:shd w:val="clear" w:color="auto" w:fill="auto"/>
          </w:tcPr>
          <w:p w14:paraId="1C45ADE2" w14:textId="77777777" w:rsidR="00D568D4" w:rsidRPr="008E5F42" w:rsidRDefault="00D568D4" w:rsidP="00D568D4">
            <w:pPr>
              <w:pStyle w:val="Heading6"/>
              <w:ind w:left="0"/>
              <w:rPr>
                <w:rFonts w:ascii="Arial Narrow" w:hAnsi="Arial Narrow"/>
                <w:b w:val="0"/>
                <w:sz w:val="10"/>
                <w:szCs w:val="10"/>
              </w:rPr>
            </w:pPr>
            <w:r>
              <w:rPr>
                <w:rFonts w:ascii="Arial Narrow" w:hAnsi="Arial Narrow"/>
                <w:b w:val="0"/>
                <w:sz w:val="18"/>
                <w:szCs w:val="18"/>
              </w:rPr>
              <w:t xml:space="preserve">          </w:t>
            </w:r>
          </w:p>
          <w:p w14:paraId="037EC546" w14:textId="382C7EE2" w:rsidR="00D568D4" w:rsidRPr="000940F1" w:rsidRDefault="00D568D4" w:rsidP="00D568D4">
            <w:pPr>
              <w:pStyle w:val="Heading6"/>
              <w:ind w:left="0"/>
              <w:rPr>
                <w:rFonts w:cs="Arial"/>
                <w:bCs/>
                <w:sz w:val="18"/>
                <w:szCs w:val="18"/>
              </w:rPr>
            </w:pPr>
            <w:r>
              <w:rPr>
                <w:rFonts w:ascii="Arial Narrow" w:hAnsi="Arial Narrow"/>
                <w:b w:val="0"/>
                <w:sz w:val="18"/>
                <w:szCs w:val="18"/>
              </w:rPr>
              <w:t xml:space="preserve">          </w:t>
            </w:r>
            <w:r w:rsidRPr="00921079">
              <w:rPr>
                <w:rFonts w:ascii="Arial Narrow" w:hAnsi="Arial Narrow"/>
                <w:bCs/>
                <w:sz w:val="18"/>
                <w:szCs w:val="18"/>
              </w:rPr>
              <w:t>CMS/ PPD</w:t>
            </w:r>
          </w:p>
        </w:tc>
        <w:tc>
          <w:tcPr>
            <w:tcW w:w="3843" w:type="dxa"/>
            <w:gridSpan w:val="3"/>
            <w:tcBorders>
              <w:top w:val="single" w:sz="4" w:space="0" w:color="0000FF"/>
              <w:left w:val="single" w:sz="4" w:space="0" w:color="0000FF"/>
              <w:bottom w:val="single" w:sz="4" w:space="0" w:color="0000FF"/>
            </w:tcBorders>
            <w:shd w:val="clear" w:color="auto" w:fill="auto"/>
          </w:tcPr>
          <w:p w14:paraId="60599772" w14:textId="77777777" w:rsidR="00D568D4" w:rsidRDefault="00D568D4" w:rsidP="00D568D4">
            <w:pPr>
              <w:snapToGrid w:val="0"/>
              <w:ind w:left="459"/>
              <w:rPr>
                <w:rFonts w:ascii="Arial Narrow" w:hAnsi="Arial Narrow"/>
                <w:b/>
                <w:color w:val="0000FF"/>
                <w:sz w:val="10"/>
              </w:rPr>
            </w:pPr>
            <w:r>
              <w:rPr>
                <w:rFonts w:ascii="Arial Narrow" w:hAnsi="Arial Narrow"/>
                <w:b/>
                <w:color w:val="0000FF"/>
                <w:sz w:val="10"/>
              </w:rPr>
              <w:t xml:space="preserve"> </w:t>
            </w:r>
          </w:p>
          <w:p w14:paraId="33E3DC65" w14:textId="6813D770" w:rsidR="00D568D4" w:rsidRPr="000940F1" w:rsidRDefault="00D568D4" w:rsidP="00D568D4">
            <w:pPr>
              <w:pStyle w:val="Heading6"/>
              <w:ind w:left="0"/>
              <w:rPr>
                <w:rFonts w:cs="Arial"/>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5C3CDA86" w14:textId="77777777" w:rsidR="00D568D4" w:rsidRDefault="00D568D4" w:rsidP="00D568D4">
            <w:pPr>
              <w:snapToGrid w:val="0"/>
              <w:rPr>
                <w:b/>
                <w:color w:val="0000FF"/>
                <w:sz w:val="16"/>
              </w:rPr>
            </w:pPr>
            <w:r>
              <w:rPr>
                <w:b/>
                <w:color w:val="0000FF"/>
                <w:sz w:val="16"/>
              </w:rPr>
              <w:t xml:space="preserve">           </w:t>
            </w:r>
          </w:p>
          <w:p w14:paraId="360D6655" w14:textId="259823AB" w:rsidR="00D568D4" w:rsidRPr="000940F1" w:rsidRDefault="00D568D4" w:rsidP="00D568D4">
            <w:pPr>
              <w:rPr>
                <w:rFonts w:cs="Arial"/>
                <w:b/>
                <w:color w:val="0000FF"/>
                <w:sz w:val="18"/>
              </w:rPr>
            </w:pPr>
            <w:r>
              <w:rPr>
                <w:b/>
                <w:color w:val="0000FF"/>
                <w:sz w:val="16"/>
              </w:rPr>
              <w:t xml:space="preserve">           </w:t>
            </w:r>
            <w:r>
              <w:rPr>
                <w:b/>
                <w:color w:val="0000FF"/>
                <w:sz w:val="18"/>
              </w:rPr>
              <w:t xml:space="preserve"> </w:t>
            </w:r>
          </w:p>
        </w:tc>
      </w:tr>
      <w:tr w:rsidR="00D568D4" w:rsidRPr="000940F1" w14:paraId="05A28316" w14:textId="77777777" w:rsidTr="00B50D4C">
        <w:trPr>
          <w:trHeight w:val="537"/>
        </w:trPr>
        <w:tc>
          <w:tcPr>
            <w:tcW w:w="2657" w:type="dxa"/>
            <w:gridSpan w:val="3"/>
            <w:tcBorders>
              <w:left w:val="single" w:sz="8" w:space="0" w:color="0000FF"/>
              <w:bottom w:val="double" w:sz="1" w:space="0" w:color="0000FF"/>
            </w:tcBorders>
            <w:shd w:val="clear" w:color="auto" w:fill="auto"/>
          </w:tcPr>
          <w:p w14:paraId="1E10A5B6" w14:textId="77777777" w:rsidR="00D568D4" w:rsidRDefault="00D568D4" w:rsidP="00D568D4">
            <w:pPr>
              <w:snapToGrid w:val="0"/>
              <w:ind w:left="459"/>
              <w:rPr>
                <w:rFonts w:ascii="Arial Narrow" w:hAnsi="Arial Narrow"/>
                <w:b/>
                <w:color w:val="0000FF"/>
                <w:sz w:val="10"/>
              </w:rPr>
            </w:pPr>
          </w:p>
          <w:p w14:paraId="40A1ACA0" w14:textId="7FB1EEB6" w:rsidR="00D568D4" w:rsidRPr="000940F1" w:rsidRDefault="00D568D4" w:rsidP="00D568D4">
            <w:pPr>
              <w:rPr>
                <w:rFonts w:cs="Arial"/>
                <w:b/>
                <w:color w:val="0000FF"/>
                <w:sz w:val="18"/>
                <w:szCs w:val="18"/>
              </w:rPr>
            </w:pPr>
            <w:r>
              <w:rPr>
                <w:rFonts w:ascii="Arial Narrow" w:hAnsi="Arial Narrow"/>
                <w:b/>
                <w:color w:val="0000FF"/>
                <w:sz w:val="18"/>
              </w:rPr>
              <w:t xml:space="preserve">         </w:t>
            </w:r>
          </w:p>
        </w:tc>
        <w:tc>
          <w:tcPr>
            <w:tcW w:w="3843" w:type="dxa"/>
            <w:gridSpan w:val="3"/>
            <w:tcBorders>
              <w:left w:val="single" w:sz="4" w:space="0" w:color="0000FF"/>
              <w:bottom w:val="double" w:sz="1" w:space="0" w:color="0000FF"/>
            </w:tcBorders>
            <w:shd w:val="clear" w:color="auto" w:fill="auto"/>
          </w:tcPr>
          <w:p w14:paraId="2FCCABFA" w14:textId="77777777" w:rsidR="00D568D4" w:rsidRDefault="00D568D4" w:rsidP="00D568D4">
            <w:pPr>
              <w:snapToGrid w:val="0"/>
              <w:ind w:left="459"/>
              <w:rPr>
                <w:rFonts w:ascii="Arial Narrow" w:hAnsi="Arial Narrow"/>
                <w:b/>
                <w:color w:val="0000FF"/>
                <w:sz w:val="10"/>
              </w:rPr>
            </w:pPr>
            <w:r>
              <w:pict w14:anchorId="2340B648">
                <v:shape id="_x0000_s1158" type="#_x0000_t202" style="position:absolute;left:0;text-align:left;margin-left:7.05pt;margin-top:4.65pt;width:13.4pt;height:13.4pt;z-index:251759616;mso-wrap-distance-left:9.05pt;mso-wrap-distance-right:9.05pt;mso-position-horizontal-relative:margin;mso-position-vertical-relative:text" strokecolor="blue" strokeweight="1pt">
                  <v:fill color2="black"/>
                  <v:textbox inset="1pt,1pt,1pt,1pt">
                    <w:txbxContent>
                      <w:p w14:paraId="049DAB98" w14:textId="77777777" w:rsidR="00D568D4" w:rsidRPr="00345FDF" w:rsidRDefault="00D568D4">
                        <w:pPr>
                          <w:rPr>
                            <w:rFonts w:ascii="Symbol" w:hAnsi="Symbol"/>
                            <w:color w:val="0000FF"/>
                          </w:rPr>
                        </w:pPr>
                      </w:p>
                    </w:txbxContent>
                  </v:textbox>
                  <w10:wrap anchorx="margin"/>
                </v:shape>
              </w:pict>
            </w:r>
          </w:p>
          <w:p w14:paraId="5FECF016" w14:textId="681FB3C7" w:rsidR="00D568D4" w:rsidRPr="000940F1" w:rsidRDefault="00D568D4" w:rsidP="00D568D4">
            <w:pPr>
              <w:ind w:left="459"/>
              <w:rPr>
                <w:rFonts w:cs="Arial"/>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59EE73C7" w14:textId="77777777" w:rsidR="00D568D4" w:rsidRDefault="00D568D4" w:rsidP="00D568D4">
            <w:pPr>
              <w:snapToGrid w:val="0"/>
              <w:rPr>
                <w:b/>
                <w:color w:val="0000FF"/>
                <w:sz w:val="16"/>
              </w:rPr>
            </w:pPr>
          </w:p>
          <w:p w14:paraId="2BDC90F4" w14:textId="77777777" w:rsidR="00D568D4" w:rsidRDefault="00D568D4" w:rsidP="00D568D4">
            <w:pPr>
              <w:rPr>
                <w:b/>
                <w:color w:val="0000FF"/>
                <w:sz w:val="16"/>
              </w:rPr>
            </w:pPr>
          </w:p>
          <w:p w14:paraId="132821B9" w14:textId="77777777" w:rsidR="00D568D4" w:rsidRPr="000940F1" w:rsidRDefault="00D568D4" w:rsidP="00D568D4">
            <w:pPr>
              <w:rPr>
                <w:rFonts w:cs="Arial"/>
                <w:b/>
                <w:color w:val="0000FF"/>
                <w:sz w:val="16"/>
              </w:rPr>
            </w:pPr>
          </w:p>
        </w:tc>
      </w:tr>
      <w:tr w:rsidR="00D568D4" w:rsidRPr="000940F1" w14:paraId="074A8E59" w14:textId="77777777" w:rsidTr="00B50D4C">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468BA468" w14:textId="77777777" w:rsidR="00D568D4" w:rsidRPr="000940F1" w:rsidRDefault="00D568D4" w:rsidP="00D568D4">
            <w:pPr>
              <w:snapToGrid w:val="0"/>
              <w:ind w:left="459"/>
              <w:rPr>
                <w:rFonts w:cs="Arial"/>
                <w:color w:val="0000FF"/>
              </w:rPr>
            </w:pPr>
            <w:r>
              <w:rPr>
                <w:rFonts w:cs="Arial"/>
                <w:noProof/>
                <w:color w:val="0000FF"/>
              </w:rPr>
              <w:pict w14:anchorId="07E5D937">
                <v:group id="Group 23" o:spid="_x0000_s1127" style="position:absolute;left:0;text-align:left;margin-left:4.35pt;margin-top:3pt;width:459.8pt;height:58.05pt;z-index:251741184;mso-wrap-distance-left:0;mso-wrap-distance-right:0;mso-position-horizontal-relative:margin;mso-position-vertical-relative:text"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">
                  <v:line id="Line 24" o:spid="_x0000_s1128" style="position:absolute;visibility:visible" from="2494,67" to="2494,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ca+cMAAADbAAAADwAAAGRycy9kb3ducmV2LnhtbESPQYvCMBSE7wv+h/CEva2pHopUo4gg&#10;CC4ruorXR/NsSpuX0sTa9dcbQdjjMDPfMPNlb2vRUetLxwrGowQEce50yYWC0+/mawrCB2SNtWNS&#10;8EcelovBxxwz7e58oO4YChEh7DNUYEJoMil9bsiiH7mGOHpX11oMUbaF1C3eI9zWcpIkqbRYclww&#10;2NDaUF4db1ZBub8U1WGcVj+r0HXfa3PePXYbpT6H/WoGIlAf/sPv9lYrmKTw+hJ/gFw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3GvnDAAAA2wAAAA8AAAAAAAAAAAAA&#10;AAAAoQIAAGRycy9kb3ducmV2LnhtbFBLBQYAAAAABAAEAPkAAACRAwAAAAA=&#10;" strokecolor="blue" strokeweight=".51pt">
                    <v:stroke joinstyle="miter"/>
                  </v:line>
                  <v:line id="Line 25" o:spid="_x0000_s1129" style="position:absolute;flip:x;visibility:visible" from="87,1221" to="2476,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jVH8MAAADbAAAADwAAAGRycy9kb3ducmV2LnhtbESPQWsCMRSE74L/ITyhNzdbDypb47IU&#10;BKGX1qr0+Lp53Wy7eVmSVNf+elMQPA4z8w2zKgfbiRP50DpW8JjlIIhrp1tuFOzfN9MliBCRNXaO&#10;ScGFApTr8WiFhXZnfqPTLjYiQTgUqMDE2BdShtqQxZC5njh5X85bjEn6RmqP5wS3nZzl+VxabDkt&#10;GOzp2VD9s/u1CoLJD+zoD/no+bWZf39WH5cXpR4mQ/UEItIQ7+Fbe6sVzBbw/yX9ALm+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Y1R/DAAAA2wAAAA8AAAAAAAAAAAAA&#10;AAAAoQIAAGRycy9kb3ducmV2LnhtbFBLBQYAAAAABAAEAPkAAACRAwAAAAA=&#10;" strokecolor="blue" strokeweight=".51pt">
                    <v:stroke joinstyle="miter"/>
                  </v:line>
                  <v:line id="Line 26" o:spid="_x0000_s1130" style="position:absolute;flip:y;visibility:visible" from="94,60" to="9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dBbb4AAADbAAAADwAAAGRycy9kb3ducmV2LnhtbERPy4rCMBTdC/MP4Q6401QXIp1GEUEY&#10;mI1vXN5p7jQdm5uSRK1+vVkILg/nXcw724gr+VA7VjAaZiCIS6drrhTsd6vBFESIyBobx6TgTgHm&#10;s49egbl2N97QdRsrkUI45KjAxNjmUobSkMUwdC1x4v6ctxgT9JXUHm8p3DZynGUTabHm1GCwpaWh&#10;8ry9WAXBZAd29EA+el5Xk//fxen+o1T/s1t8gYjUxbf45f7WCsZpbPqSfoCcP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Fh0FtvgAAANsAAAAPAAAAAAAAAAAAAAAAAKEC&#10;AABkcnMvZG93bnJldi54bWxQSwUGAAAAAAQABAD5AAAAjAMAAAAA&#10;" strokecolor="blue" strokeweight=".51pt">
                    <v:stroke joinstyle="miter"/>
                  </v:line>
                  <v:group id="Group 27" o:spid="_x0000_s1131" style="position:absolute;left:94;top:66;width:5781;height:0" coordorigin="94,66" coordsize="5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28" o:spid="_x0000_s1132" style="position:absolute;visibility:visible" from="94,66" to="2483,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uxy8EAAADbAAAADwAAAGRycy9kb3ducmV2LnhtbERPy4rCMBTdC/5DuMLsbOoMiFSjiCAM&#10;OCg+htlemmtT2tyUJlOrX28WgsvDeS9Wva1FR60vHSuYJCkI4tzpkgsFl/N2PAPhA7LG2jEpuJOH&#10;1XI4WGCm3Y2P1J1CIWII+wwVmBCaTEqfG7LoE9cQR+7qWoshwraQusVbDLe1/EzTqbRYcmww2NDG&#10;UF6d/q2C8vBXVMfJtNqvQ9f9bMzv7rHbKvUx6tdzEIH68Ba/3N9awVdcH7/EHy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C7HLwQAAANsAAAAPAAAAAAAAAAAAAAAA&#10;AKECAABkcnMvZG93bnJldi54bWxQSwUGAAAAAAQABAD5AAAAjwMAAAAA&#10;" strokecolor="blue" strokeweight=".51pt">
                      <v:stroke joinstyle="miter"/>
                    </v:line>
                    <v:line id="Line 29" o:spid="_x0000_s1133" style="position:absolute;visibility:visible" from="2638,66" to="587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cUUMQAAADbAAAADwAAAGRycy9kb3ducmV2LnhtbESP3WrCQBSE7wu+w3KE3tVNKohEVxFB&#10;EBSLf3h7yB6zIdmzIbuNqU/fLRS8HGbmG2a+7G0tOmp96VhBOkpAEOdOl1wouJw3H1MQPiBrrB2T&#10;gh/ysFwM3uaYaffgI3WnUIgIYZ+hAhNCk0npc0MW/cg1xNG7u9ZiiLItpG7xEeG2lp9JMpEWS44L&#10;BhtaG8qr07dVUH7diuqYTqrDKnTdfm2uu+duo9T7sF/NQATqwyv8395qBeMU/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RxRQxAAAANsAAAAPAAAAAAAAAAAA&#10;AAAAAKECAABkcnMvZG93bnJldi54bWxQSwUGAAAAAAQABAD5AAAAkgMAAAAA&#10;" strokecolor="blue" strokeweight=".51pt">
                      <v:stroke joinstyle="miter"/>
                    </v:line>
                  </v:group>
                  <v:line id="Line 30" o:spid="_x0000_s1134" style="position:absolute;visibility:visible" from="5889,67" to="5889,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WKJ8UAAADbAAAADwAAAGRycy9kb3ducmV2LnhtbESPQWvCQBSE74X+h+UVeqsbLQRJXUUE&#10;QbBYkla8PrKv2ZDs25Bdk9Rf3y0UPA4z8w2z2ky2FQP1vnasYD5LQBCXTtdcKfj63L8sQfiArLF1&#10;TAp+yMNm/fiwwky7kXMailCJCGGfoQITQpdJ6UtDFv3MdcTR+3a9xRBlX0nd4xjhtpWLJEmlxZrj&#10;gsGOdobKprhaBfXHpWryedqctmEY3nfmfLwd90o9P03bNxCBpnAP/7cPWsHrAv6+xB8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WKJ8UAAADbAAAADwAAAAAAAAAA&#10;AAAAAAChAgAAZHJzL2Rvd25yZXYueG1sUEsFBgAAAAAEAAQA+QAAAJMDAAAAAA==&#10;" strokecolor="blue" strokeweight=".51pt">
                    <v:stroke joinstyle="miter"/>
                  </v:line>
                  <v:line id="Line 31" o:spid="_x0000_s1135" style="position:absolute;flip:x;visibility:visible" from="2633,1221" to="5870,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pFwcIAAADbAAAADwAAAGRycy9kb3ducmV2LnhtbESPT2sCMRTE7wW/Q3iCt5pVQcpqFBEE&#10;wYt/qnh83bxutt28LEnU1U9vhEKPw8z8hpnOW1uLK/lQOVYw6GcgiAunKy4VfB5W7x8gQkTWWDsm&#10;BXcKMJ913qaYa3fjHV33sRQJwiFHBSbGJpcyFIYshr5riJP37bzFmKQvpfZ4S3Bby2GWjaXFitOC&#10;wYaWhorf/cUqCCY7sqMH8snzthz/fC3O941SvW67mICI1Mb/8F97rRWMRvD6kn6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vpFwcIAAADbAAAADwAAAAAAAAAAAAAA&#10;AAChAgAAZHJzL2Rvd25yZXYueG1sUEsFBgAAAAAEAAQA+QAAAJADAAAAAA==&#10;" strokecolor="blue" strokeweight=".51pt">
                    <v:stroke joinstyle="miter"/>
                  </v:line>
                  <v:line id="Line 32" o:spid="_x0000_s1136" style="position:absolute;flip:y;visibility:visible" from="2638,60" to="2638,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PdtcIAAADbAAAADwAAAGRycy9kb3ducmV2LnhtbESPQWsCMRSE7wX/Q3hCbzVrLSKrUUQo&#10;CF5aq+LxuXluVjcvSxJ19debQqHHYWa+YSaz1tbiSj5UjhX0exkI4sLpiksFm5/PtxGIEJE11o5J&#10;wZ0CzKadlwnm2t34m67rWIoE4ZCjAhNjk0sZCkMWQ881xMk7Om8xJulLqT3eEtzW8j3LhtJixWnB&#10;YEMLQ8V5fbEKgsm27OiBvPP8VQ5Ph/n+vlLqtdvOxyAitfE//NdeagWDD/j9kn6AnD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PdtcIAAADbAAAADwAAAAAAAAAAAAAA&#10;AAChAgAAZHJzL2Rvd25yZXYueG1sUEsFBgAAAAAEAAQA+QAAAJADAAAAAA==&#10;" strokecolor="blue" strokeweight=".51pt">
                    <v:stroke joinstyle="miter"/>
                  </v:line>
                  <v:line id="Line 33" o:spid="_x0000_s1137" style="position:absolute;visibility:visible" from="6034,67" to="927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wSU8QAAADbAAAADwAAAGRycy9kb3ducmV2LnhtbESPQWvCQBSE74L/YXlCb7qxopToKiII&#10;BYuirXh9ZJ/ZkOzbkF1j9Ne7hUKPw8x8wyxWna1ES40vHCsYjxIQxJnTBecKfr63ww8QPiBrrByT&#10;ggd5WC37vQWm2t35SO0p5CJC2KeowIRQp1L6zJBFP3I1cfSurrEYomxyqRu8R7it5HuSzKTFguOC&#10;wZo2hrLydLMKisMlL4/jWblfh7b92pjz7rnbKvU26NZzEIG68B/+a39qBZMp/H6JP0Au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fBJTxAAAANsAAAAPAAAAAAAAAAAA&#10;AAAAAKECAABkcnMvZG93bnJldi54bWxQSwUGAAAAAAQABAD5AAAAkgMAAAAA&#10;" strokecolor="blue" strokeweight=".51pt">
                    <v:stroke joinstyle="miter"/>
                  </v:line>
                  <v:line id="Line 34" o:spid="_x0000_s1138" style="position:absolute;visibility:visible" from="9283,67" to="9283,1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6MJMQAAADbAAAADwAAAGRycy9kb3ducmV2LnhtbESPzWrDMBCE74W8g9hAb7WcFExxoxgT&#10;CARSWvJHr4u1sYytlbEUx+3TV4VCj8PMfMOsisl2YqTBN44VLJIUBHHldMO1gvNp+/QCwgdkjZ1j&#10;UvBFHor17GGFuXZ3PtB4DLWIEPY5KjAh9LmUvjJk0SeuJ47e1Q0WQ5RDLfWA9wi3nVymaSYtNhwX&#10;DPa0MVS1x5tV0Hx81u1hkbXvZRjHt4257L/3W6Ue51P5CiLQFP7Df+2dVvCcwe+X+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rowkxAAAANsAAAAPAAAAAAAAAAAA&#10;AAAAAKECAABkcnMvZG93bnJldi54bWxQSwUGAAAAAAQABAD5AAAAkgMAAAAA&#10;" strokecolor="blue" strokeweight=".51pt">
                    <v:stroke joinstyle="miter"/>
                  </v:line>
                  <v:line id="Line 35" o:spid="_x0000_s1139" style="position:absolute;flip:x;visibility:visible" from="6026,1221" to="9264,1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FDwsIAAADbAAAADwAAAGRycy9kb3ducmV2LnhtbESPQWsCMRSE7wX/Q3hCbzWrgpXVKCII&#10;gpfWqnh8bp6b1c3LkkRd++ubQqHHYWa+Yabz1tbiTj5UjhX0exkI4sLpiksFu6/V2xhEiMgaa8ek&#10;4EkB5rPOyxRz7R78SfdtLEWCcMhRgYmxyaUMhSGLoeca4uSdnbcYk/Sl1B4fCW5rOciykbRYcVow&#10;2NDSUHHd3qyCYLI9O/pGPnj+KEeX0+L43Cj12m0XExCR2vgf/muvtYLhO/x+ST9Az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FDwsIAAADbAAAADwAAAAAAAAAAAAAA&#10;AAChAgAAZHJzL2Rvd25yZXYueG1sUEsFBgAAAAAEAAQA+QAAAJADAAAAAA==&#10;" strokecolor="blue" strokeweight=".51pt">
                    <v:stroke joinstyle="miter"/>
                  </v:line>
                  <v:line id="Line 36" o:spid="_x0000_s1140" style="position:absolute;flip:y;visibility:visible" from="6034,60" to="6034,11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7XsL4AAADbAAAADwAAAGRycy9kb3ducmV2LnhtbERPTYvCMBC9L/gfwgje1lQFWapRRBAE&#10;L67uLh7HZmyqzaQkUev+enMQPD7e93Te2lrcyIfKsYJBPwNBXDhdcangZ7/6/AIRIrLG2jEpeFCA&#10;+azzMcVcuzt/020XS5FCOOSowMTY5FKGwpDF0HcNceJOzluMCfpSao/3FG5rOcyysbRYcWow2NDS&#10;UHHZXa2CYLJfdvSP/Od5W47Px8XhsVGq120XExCR2vgWv9xrrWCUxqYv6QfI2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XtewvgAAANsAAAAPAAAAAAAAAAAAAAAAAKEC&#10;AABkcnMvZG93bnJldi54bWxQSwUGAAAAAAQABAD5AAAAjAMAAAAA&#10;" strokecolor="blue" strokeweight=".51pt">
                    <v:stroke joinstyle="miter"/>
                  </v:line>
                  <w10:wrap anchorx="margin"/>
                </v:group>
              </w:pict>
            </w:r>
          </w:p>
          <w:p w14:paraId="762EF335" w14:textId="77777777" w:rsidR="00D568D4" w:rsidRPr="000940F1" w:rsidRDefault="00D568D4" w:rsidP="00D568D4">
            <w:pPr>
              <w:ind w:left="459"/>
              <w:rPr>
                <w:rFonts w:cs="Arial"/>
                <w:color w:val="0000FF"/>
              </w:rPr>
            </w:pPr>
          </w:p>
          <w:p w14:paraId="023538C3" w14:textId="77777777" w:rsidR="00D568D4" w:rsidRPr="000940F1" w:rsidRDefault="00D568D4" w:rsidP="00D568D4">
            <w:pPr>
              <w:rPr>
                <w:rFonts w:cs="Arial"/>
                <w:color w:val="0000FF"/>
              </w:rPr>
            </w:pPr>
          </w:p>
          <w:p w14:paraId="4ECF31BC" w14:textId="77777777" w:rsidR="00D568D4" w:rsidRPr="000940F1" w:rsidRDefault="00D568D4" w:rsidP="00D568D4">
            <w:pPr>
              <w:rPr>
                <w:rFonts w:cs="Arial"/>
                <w:color w:val="0000FF"/>
              </w:rPr>
            </w:pPr>
          </w:p>
          <w:p w14:paraId="7DB3C92B" w14:textId="77777777" w:rsidR="00D568D4" w:rsidRPr="000940F1" w:rsidRDefault="00D568D4" w:rsidP="00D568D4">
            <w:pPr>
              <w:pStyle w:val="Heading2"/>
              <w:ind w:left="0"/>
              <w:rPr>
                <w:rFonts w:cs="Arial"/>
                <w:color w:val="0000FF"/>
              </w:rPr>
            </w:pPr>
          </w:p>
          <w:p w14:paraId="75397F96" w14:textId="77777777" w:rsidR="00D568D4" w:rsidRPr="000940F1" w:rsidRDefault="00D568D4" w:rsidP="00D568D4">
            <w:pPr>
              <w:pStyle w:val="Heading2"/>
              <w:ind w:left="0"/>
              <w:rPr>
                <w:rFonts w:cs="Arial"/>
                <w:color w:val="0000FF"/>
              </w:rPr>
            </w:pPr>
          </w:p>
          <w:p w14:paraId="39E09F32" w14:textId="77777777" w:rsidR="00D568D4" w:rsidRPr="000940F1" w:rsidRDefault="00D568D4" w:rsidP="00D568D4">
            <w:pPr>
              <w:pStyle w:val="Heading2"/>
              <w:ind w:left="0"/>
              <w:rPr>
                <w:rFonts w:cs="Arial"/>
                <w:b w:val="0"/>
                <w:color w:val="0000FF"/>
              </w:rPr>
            </w:pPr>
          </w:p>
          <w:p w14:paraId="794804D2" w14:textId="77777777" w:rsidR="00D568D4" w:rsidRPr="000940F1" w:rsidRDefault="00D568D4" w:rsidP="00D568D4">
            <w:pPr>
              <w:pStyle w:val="Heading2"/>
              <w:ind w:left="0"/>
              <w:rPr>
                <w:rFonts w:cs="Arial"/>
                <w:color w:val="0000FF"/>
              </w:rPr>
            </w:pPr>
            <w:r w:rsidRPr="000940F1">
              <w:rPr>
                <w:rFonts w:cs="Arial"/>
                <w:color w:val="0000FF"/>
              </w:rPr>
              <w:t xml:space="preserve">                           CAP  ASLI / SALINAN DI SINI                                      CAP  TERKENDALI / TIDAK TERKENDALI DI SINI                                                          CAP KADALUARSA DI SINI</w:t>
            </w:r>
          </w:p>
          <w:p w14:paraId="5AEDED50" w14:textId="77777777" w:rsidR="00D568D4" w:rsidRPr="000940F1" w:rsidRDefault="00D568D4" w:rsidP="00D568D4">
            <w:pPr>
              <w:ind w:left="459"/>
              <w:rPr>
                <w:rFonts w:cs="Arial"/>
                <w:b/>
                <w:color w:val="0000FF"/>
                <w:sz w:val="10"/>
              </w:rPr>
            </w:pPr>
          </w:p>
          <w:p w14:paraId="74B60E2B" w14:textId="77777777" w:rsidR="00D568D4" w:rsidRPr="000940F1" w:rsidRDefault="00D568D4" w:rsidP="00D568D4">
            <w:pPr>
              <w:ind w:left="459"/>
              <w:rPr>
                <w:rFonts w:cs="Arial"/>
                <w:b/>
                <w:color w:val="0000FF"/>
                <w:sz w:val="10"/>
              </w:rPr>
            </w:pPr>
          </w:p>
        </w:tc>
      </w:tr>
    </w:tbl>
    <w:p w14:paraId="52439039" w14:textId="77777777" w:rsidR="008C7D49" w:rsidRPr="00D568D4" w:rsidRDefault="00936EB8">
      <w:pPr>
        <w:rPr>
          <w:rFonts w:cs="Arial"/>
          <w:color w:val="0000FF"/>
          <w:lang w:val="de-DE"/>
        </w:rPr>
        <w:sectPr w:rsidR="008C7D49" w:rsidRPr="00D568D4" w:rsidSect="009A3EBE">
          <w:headerReference w:type="even" r:id="rId13"/>
          <w:headerReference w:type="default" r:id="rId14"/>
          <w:footerReference w:type="even" r:id="rId15"/>
          <w:footerReference w:type="default" r:id="rId16"/>
          <w:headerReference w:type="first" r:id="rId17"/>
          <w:footerReference w:type="first" r:id="rId18"/>
          <w:pgSz w:w="11907" w:h="16839" w:code="9"/>
          <w:pgMar w:top="1134" w:right="1134" w:bottom="1134" w:left="1701" w:header="720" w:footer="720" w:gutter="0"/>
          <w:cols w:space="720"/>
          <w:docGrid w:linePitch="360"/>
        </w:sectPr>
      </w:pPr>
      <w:r w:rsidRPr="000940F1">
        <w:rPr>
          <w:rFonts w:cs="Arial"/>
          <w:color w:val="0000FF"/>
          <w:sz w:val="18"/>
        </w:rPr>
        <w:sym w:font="Wingdings" w:char="F0FE"/>
      </w:r>
      <w:r w:rsidRPr="00D568D4">
        <w:rPr>
          <w:rFonts w:cs="Arial"/>
          <w:color w:val="0000FF"/>
          <w:sz w:val="18"/>
          <w:lang w:val="de-DE"/>
        </w:rPr>
        <w:t xml:space="preserve"> Penerima Salinan Terkendali</w:t>
      </w:r>
      <w:r w:rsidRPr="00D568D4">
        <w:rPr>
          <w:rFonts w:cs="Arial"/>
          <w:color w:val="0000FF"/>
          <w:sz w:val="18"/>
          <w:lang w:val="de-DE"/>
        </w:rPr>
        <w:tab/>
      </w:r>
      <w:r w:rsidRPr="00D568D4">
        <w:rPr>
          <w:rFonts w:cs="Arial"/>
          <w:color w:val="0000FF"/>
          <w:sz w:val="18"/>
          <w:lang w:val="de-DE"/>
        </w:rPr>
        <w:tab/>
      </w:r>
      <w:r w:rsidRPr="00D568D4">
        <w:rPr>
          <w:rFonts w:cs="Arial"/>
          <w:color w:val="0000FF"/>
          <w:sz w:val="18"/>
          <w:lang w:val="de-DE"/>
        </w:rPr>
        <w:tab/>
      </w:r>
      <w:r w:rsidRPr="00D568D4">
        <w:rPr>
          <w:rFonts w:cs="Arial"/>
          <w:color w:val="0000FF"/>
          <w:sz w:val="18"/>
          <w:lang w:val="de-DE"/>
        </w:rPr>
        <w:tab/>
        <w:t xml:space="preserve">    Garis Bawah Menunjukkan Pemegang Dokumen ini</w:t>
      </w:r>
    </w:p>
    <w:p w14:paraId="0500B4C6" w14:textId="77777777" w:rsidR="00A63CFD" w:rsidRDefault="00A63CFD" w:rsidP="00B24336">
      <w:pPr>
        <w:pStyle w:val="ListParagraph"/>
        <w:numPr>
          <w:ilvl w:val="0"/>
          <w:numId w:val="2"/>
        </w:numPr>
        <w:spacing w:after="0"/>
        <w:jc w:val="both"/>
        <w:rPr>
          <w:rFonts w:ascii="Arial" w:hAnsi="Arial" w:cs="Arial"/>
          <w:b/>
        </w:rPr>
      </w:pPr>
      <w:r>
        <w:rPr>
          <w:rFonts w:ascii="Arial" w:hAnsi="Arial" w:cs="Arial"/>
          <w:b/>
        </w:rPr>
        <w:lastRenderedPageBreak/>
        <w:t>TUJUAN</w:t>
      </w:r>
    </w:p>
    <w:p w14:paraId="0723D026" w14:textId="77777777" w:rsidR="00A63CFD" w:rsidRPr="00A63CFD" w:rsidRDefault="00A63CFD" w:rsidP="00A63CFD">
      <w:pPr>
        <w:pStyle w:val="ListParagraph"/>
        <w:spacing w:after="0"/>
        <w:ind w:left="360"/>
        <w:jc w:val="both"/>
        <w:rPr>
          <w:rFonts w:ascii="Arial" w:hAnsi="Arial" w:cs="Arial"/>
          <w:b/>
        </w:rPr>
      </w:pPr>
      <w:r w:rsidRPr="00A63CFD">
        <w:rPr>
          <w:rFonts w:ascii="Arial" w:hAnsi="Arial" w:cs="Arial"/>
          <w:lang w:val="id-ID"/>
        </w:rPr>
        <w:t>Prosedur</w:t>
      </w:r>
      <w:r w:rsidRPr="00A63CFD">
        <w:rPr>
          <w:rFonts w:ascii="Arial" w:hAnsi="Arial" w:cs="Arial"/>
        </w:rPr>
        <w:t xml:space="preserve"> ini sebagai</w:t>
      </w:r>
      <w:r w:rsidRPr="00A63CFD">
        <w:rPr>
          <w:rFonts w:ascii="Arial" w:hAnsi="Arial" w:cs="Arial"/>
          <w:lang w:val="id-ID"/>
        </w:rPr>
        <w:t xml:space="preserve"> </w:t>
      </w:r>
      <w:r w:rsidRPr="00A63CFD">
        <w:rPr>
          <w:rFonts w:ascii="Arial" w:hAnsi="Arial" w:cs="Arial"/>
        </w:rPr>
        <w:t>pedoman</w:t>
      </w:r>
      <w:r w:rsidRPr="00A63CFD">
        <w:rPr>
          <w:rFonts w:ascii="Arial" w:hAnsi="Arial" w:cs="Arial"/>
          <w:lang w:val="id-ID"/>
        </w:rPr>
        <w:t xml:space="preserve"> </w:t>
      </w:r>
      <w:r w:rsidRPr="00A63CFD">
        <w:rPr>
          <w:rFonts w:ascii="Arial" w:hAnsi="Arial" w:cs="Arial"/>
        </w:rPr>
        <w:t>kegiatan y</w:t>
      </w:r>
      <w:r w:rsidRPr="00A63CFD">
        <w:rPr>
          <w:rFonts w:ascii="Arial" w:eastAsia="Tahoma" w:hAnsi="Arial" w:cs="Arial"/>
          <w:lang w:val="id-ID"/>
        </w:rPr>
        <w:t>ang</w:t>
      </w:r>
      <w:r w:rsidRPr="00A63CFD">
        <w:rPr>
          <w:rFonts w:ascii="Arial" w:eastAsia="Tahoma" w:hAnsi="Arial" w:cs="Arial"/>
        </w:rPr>
        <w:t xml:space="preserve"> dilakukan oleh MSD</w:t>
      </w:r>
      <w:r w:rsidRPr="00A63CFD">
        <w:rPr>
          <w:rFonts w:ascii="Arial" w:eastAsia="Tahoma" w:hAnsi="Arial" w:cs="Arial"/>
          <w:lang w:val="id-ID"/>
        </w:rPr>
        <w:t xml:space="preserve">, </w:t>
      </w:r>
      <w:r w:rsidRPr="00A63CFD">
        <w:rPr>
          <w:rFonts w:ascii="Arial" w:eastAsia="Tahoma" w:hAnsi="Arial" w:cs="Arial"/>
        </w:rPr>
        <w:t>dalam perbaikan Layout, sarana, system, dan budaya di PT. Chitose Internasional Tbk</w:t>
      </w:r>
      <w:r>
        <w:rPr>
          <w:rFonts w:ascii="Arial" w:eastAsia="Tahoma" w:hAnsi="Arial" w:cs="Arial"/>
        </w:rPr>
        <w:t>, dengan tujuan</w:t>
      </w:r>
      <w:r w:rsidRPr="00A63CFD">
        <w:rPr>
          <w:rFonts w:ascii="Arial" w:eastAsia="Tahoma" w:hAnsi="Arial" w:cs="Arial"/>
        </w:rPr>
        <w:t>:</w:t>
      </w:r>
    </w:p>
    <w:p w14:paraId="03F4E879" w14:textId="77777777" w:rsidR="00AA19FE"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Agar kapasitas dapat meningkat</w:t>
      </w:r>
    </w:p>
    <w:p w14:paraId="658712F1" w14:textId="77777777" w:rsidR="00A63CFD"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Agar sarana kerja dapat di otomatisasi</w:t>
      </w:r>
    </w:p>
    <w:p w14:paraId="09EE8F1B" w14:textId="77777777" w:rsidR="00A63CFD"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Agar sistem pabrik mengadopsi Lean Manufaktur</w:t>
      </w:r>
    </w:p>
    <w:p w14:paraId="1FF4B356" w14:textId="77777777" w:rsidR="00D5495D" w:rsidRPr="00A63CFD" w:rsidRDefault="00A63CFD" w:rsidP="00A63CFD">
      <w:pPr>
        <w:pStyle w:val="ListParagraph"/>
        <w:numPr>
          <w:ilvl w:val="1"/>
          <w:numId w:val="2"/>
        </w:numPr>
        <w:spacing w:after="0"/>
        <w:jc w:val="both"/>
        <w:rPr>
          <w:rFonts w:ascii="Arial" w:hAnsi="Arial" w:cs="Arial"/>
          <w:b/>
        </w:rPr>
      </w:pPr>
      <w:r w:rsidRPr="00A63CFD">
        <w:rPr>
          <w:rFonts w:ascii="Arial" w:eastAsia="Tahoma" w:hAnsi="Arial" w:cs="Arial"/>
        </w:rPr>
        <w:t>Agar budaya yang melekat di perusahaan adalah 5S, Kaizen, dan K3</w:t>
      </w:r>
    </w:p>
    <w:p w14:paraId="0990AA62" w14:textId="77777777" w:rsidR="004B17A7" w:rsidRPr="000940F1" w:rsidRDefault="004B17A7" w:rsidP="00B24336">
      <w:pPr>
        <w:spacing w:line="276" w:lineRule="auto"/>
        <w:ind w:left="360"/>
        <w:jc w:val="both"/>
        <w:rPr>
          <w:rFonts w:cs="Arial"/>
          <w:szCs w:val="22"/>
        </w:rPr>
      </w:pPr>
    </w:p>
    <w:p w14:paraId="0DE537AA" w14:textId="77777777" w:rsidR="00A63CFD" w:rsidRDefault="00A63CFD" w:rsidP="00B24336">
      <w:pPr>
        <w:pStyle w:val="ListParagraph"/>
        <w:numPr>
          <w:ilvl w:val="0"/>
          <w:numId w:val="2"/>
        </w:numPr>
        <w:spacing w:after="0"/>
        <w:jc w:val="both"/>
        <w:rPr>
          <w:rFonts w:ascii="Arial" w:hAnsi="Arial" w:cs="Arial"/>
          <w:b/>
        </w:rPr>
      </w:pPr>
      <w:r>
        <w:rPr>
          <w:rFonts w:ascii="Arial" w:hAnsi="Arial" w:cs="Arial"/>
          <w:b/>
        </w:rPr>
        <w:t>RUANG LINGKUP</w:t>
      </w:r>
    </w:p>
    <w:p w14:paraId="2D9521DE" w14:textId="77777777" w:rsidR="00A63CFD" w:rsidRPr="00A63CFD" w:rsidRDefault="00A63CFD" w:rsidP="00A63CFD">
      <w:pPr>
        <w:pStyle w:val="ListParagraph"/>
        <w:spacing w:after="0"/>
        <w:ind w:left="360"/>
        <w:jc w:val="both"/>
        <w:rPr>
          <w:rFonts w:ascii="Arial" w:hAnsi="Arial" w:cs="Arial"/>
          <w:b/>
        </w:rPr>
      </w:pPr>
      <w:r w:rsidRPr="00A63CFD">
        <w:rPr>
          <w:rFonts w:ascii="Arial" w:hAnsi="Arial" w:cs="Arial"/>
          <w:lang w:val="id-ID"/>
        </w:rPr>
        <w:t xml:space="preserve">Prosedur ini mencakup </w:t>
      </w:r>
      <w:r w:rsidR="00B8546D">
        <w:rPr>
          <w:rFonts w:ascii="Arial" w:hAnsi="Arial" w:cs="Arial"/>
        </w:rPr>
        <w:t>kegiatan perbaikan penerapan system manufaktur yang ada di PT. Chitose Internasional Tbk, yang meliputi</w:t>
      </w:r>
      <w:r w:rsidRPr="00A63CFD">
        <w:rPr>
          <w:rFonts w:ascii="Arial" w:hAnsi="Arial" w:cs="Arial"/>
        </w:rPr>
        <w:t>:</w:t>
      </w:r>
    </w:p>
    <w:p w14:paraId="4D410276" w14:textId="77777777" w:rsidR="00AA19FE" w:rsidRPr="00B8546D" w:rsidRDefault="00A63CFD" w:rsidP="00A63CFD">
      <w:pPr>
        <w:pStyle w:val="ListParagraph"/>
        <w:numPr>
          <w:ilvl w:val="1"/>
          <w:numId w:val="2"/>
        </w:numPr>
        <w:spacing w:after="0"/>
        <w:jc w:val="both"/>
        <w:rPr>
          <w:rFonts w:ascii="Arial" w:hAnsi="Arial" w:cs="Arial"/>
          <w:b/>
        </w:rPr>
      </w:pPr>
      <w:r w:rsidRPr="00B8546D">
        <w:rPr>
          <w:rFonts w:ascii="Arial" w:hAnsi="Arial" w:cs="Arial"/>
        </w:rPr>
        <w:t>Perbaikan dan pembenahan layout pabrik yang menunjang streamline proses</w:t>
      </w:r>
      <w:r w:rsidR="00B8546D" w:rsidRPr="00B8546D">
        <w:rPr>
          <w:rFonts w:ascii="Arial" w:hAnsi="Arial" w:cs="Arial"/>
        </w:rPr>
        <w:t>, p</w:t>
      </w:r>
      <w:r w:rsidR="00C152EA">
        <w:rPr>
          <w:rFonts w:ascii="Arial" w:hAnsi="Arial" w:cs="Arial"/>
          <w:lang w:val="id-ID"/>
        </w:rPr>
        <w:t>eningkat</w:t>
      </w:r>
      <w:r w:rsidR="00B8546D" w:rsidRPr="00B8546D">
        <w:rPr>
          <w:rFonts w:ascii="Arial" w:hAnsi="Arial" w:cs="Arial"/>
          <w:lang w:val="id-ID"/>
        </w:rPr>
        <w:t>an Kapasitas produksi</w:t>
      </w:r>
      <w:r w:rsidR="00B8546D" w:rsidRPr="00B8546D">
        <w:rPr>
          <w:rFonts w:ascii="Arial" w:hAnsi="Arial" w:cs="Arial"/>
        </w:rPr>
        <w:t xml:space="preserve">, </w:t>
      </w:r>
      <w:r w:rsidR="00B8546D" w:rsidRPr="00B8546D">
        <w:rPr>
          <w:rFonts w:ascii="Arial" w:hAnsi="Arial" w:cs="Arial"/>
          <w:lang w:val="id-ID"/>
        </w:rPr>
        <w:t>proses alur produksi</w:t>
      </w:r>
      <w:r w:rsidR="00B8546D" w:rsidRPr="00B8546D">
        <w:rPr>
          <w:rFonts w:ascii="Arial" w:hAnsi="Arial" w:cs="Arial"/>
        </w:rPr>
        <w:t xml:space="preserve"> yang baik, dan </w:t>
      </w:r>
      <w:r w:rsidR="00B8546D" w:rsidRPr="00B8546D">
        <w:rPr>
          <w:rFonts w:ascii="Arial" w:hAnsi="Arial" w:cs="Arial"/>
          <w:lang w:val="id-ID"/>
        </w:rPr>
        <w:t>mempersingkat waktu proses</w:t>
      </w:r>
    </w:p>
    <w:p w14:paraId="52084747" w14:textId="77777777" w:rsidR="00B8546D" w:rsidRPr="00B8546D" w:rsidRDefault="00B8546D" w:rsidP="00A63CFD">
      <w:pPr>
        <w:pStyle w:val="ListParagraph"/>
        <w:numPr>
          <w:ilvl w:val="1"/>
          <w:numId w:val="2"/>
        </w:numPr>
        <w:spacing w:after="0"/>
        <w:jc w:val="both"/>
        <w:rPr>
          <w:rFonts w:ascii="Arial" w:hAnsi="Arial" w:cs="Arial"/>
          <w:b/>
        </w:rPr>
      </w:pPr>
      <w:r>
        <w:rPr>
          <w:rFonts w:ascii="Arial" w:hAnsi="Arial" w:cs="Arial"/>
        </w:rPr>
        <w:t>Penerapan sarana kerja yang mengarah ke otomatisasi atau robot</w:t>
      </w:r>
      <w:r w:rsidR="008867C9">
        <w:rPr>
          <w:rFonts w:ascii="Arial" w:hAnsi="Arial" w:cs="Arial"/>
        </w:rPr>
        <w:t xml:space="preserve"> yang kekinian</w:t>
      </w:r>
    </w:p>
    <w:p w14:paraId="22A3438A" w14:textId="77777777" w:rsidR="00C152EA" w:rsidRPr="00C152EA" w:rsidRDefault="00B8546D" w:rsidP="00C152EA">
      <w:pPr>
        <w:pStyle w:val="ListParagraph"/>
        <w:numPr>
          <w:ilvl w:val="1"/>
          <w:numId w:val="2"/>
        </w:numPr>
        <w:spacing w:after="0"/>
        <w:jc w:val="both"/>
        <w:rPr>
          <w:rFonts w:ascii="Arial" w:hAnsi="Arial" w:cs="Arial"/>
          <w:b/>
        </w:rPr>
      </w:pPr>
      <w:r>
        <w:rPr>
          <w:rFonts w:ascii="Arial" w:hAnsi="Arial" w:cs="Arial"/>
        </w:rPr>
        <w:t>Penerapan system Lean Manufaktur yang mencegah muda, mura, dan muri</w:t>
      </w:r>
    </w:p>
    <w:p w14:paraId="6C62C951" w14:textId="77777777" w:rsidR="008867C9" w:rsidRPr="00C152EA" w:rsidRDefault="008867C9" w:rsidP="00C152EA">
      <w:pPr>
        <w:pStyle w:val="ListParagraph"/>
        <w:numPr>
          <w:ilvl w:val="1"/>
          <w:numId w:val="2"/>
        </w:numPr>
        <w:spacing w:after="0"/>
        <w:jc w:val="both"/>
        <w:rPr>
          <w:rFonts w:ascii="Arial" w:hAnsi="Arial" w:cs="Arial"/>
          <w:b/>
        </w:rPr>
      </w:pPr>
      <w:r w:rsidRPr="00C152EA">
        <w:rPr>
          <w:rFonts w:ascii="Arial" w:hAnsi="Arial" w:cs="Arial"/>
        </w:rPr>
        <w:t xml:space="preserve">Penerapan dan perbaikan </w:t>
      </w:r>
      <w:r w:rsidR="00C152EA" w:rsidRPr="00C152EA">
        <w:rPr>
          <w:rFonts w:ascii="Arial" w:hAnsi="Arial" w:cs="Arial"/>
        </w:rPr>
        <w:t xml:space="preserve">dari </w:t>
      </w:r>
      <w:r w:rsidR="00C152EA" w:rsidRPr="00C152EA">
        <w:rPr>
          <w:rFonts w:ascii="Arial" w:hAnsi="Arial" w:cs="Arial"/>
          <w:bCs/>
          <w:lang w:val="id-ID"/>
        </w:rPr>
        <w:t>kepedulian karyawan terhadap pentingnya 5S</w:t>
      </w:r>
      <w:r w:rsidR="00C152EA" w:rsidRPr="00C152EA">
        <w:rPr>
          <w:rFonts w:ascii="Arial" w:hAnsi="Arial" w:cs="Arial"/>
          <w:bCs/>
        </w:rPr>
        <w:t>, p</w:t>
      </w:r>
      <w:r w:rsidR="00C152EA" w:rsidRPr="00C152EA">
        <w:rPr>
          <w:rFonts w:ascii="Arial" w:hAnsi="Arial" w:cs="Arial"/>
          <w:bCs/>
          <w:lang w:val="id-ID"/>
        </w:rPr>
        <w:t>enggerakan program Kaizen</w:t>
      </w:r>
      <w:r w:rsidR="00C152EA" w:rsidRPr="00C152EA">
        <w:rPr>
          <w:rFonts w:ascii="Arial" w:hAnsi="Arial" w:cs="Arial"/>
          <w:bCs/>
        </w:rPr>
        <w:t xml:space="preserve">, </w:t>
      </w:r>
      <w:r w:rsidR="00C152EA" w:rsidRPr="00C152EA">
        <w:rPr>
          <w:rFonts w:ascii="Arial" w:hAnsi="Arial" w:cs="Arial"/>
          <w:bCs/>
          <w:lang w:val="id-ID"/>
        </w:rPr>
        <w:t>Menurunkan jumlah kecelakaan kerja dan temuan K3, serta mendukung program-program K3</w:t>
      </w:r>
    </w:p>
    <w:p w14:paraId="24D20D82" w14:textId="77777777" w:rsidR="00AA19FE" w:rsidRPr="00C152EA" w:rsidRDefault="00AA19FE" w:rsidP="00C152EA">
      <w:pPr>
        <w:spacing w:line="276" w:lineRule="auto"/>
        <w:jc w:val="both"/>
        <w:rPr>
          <w:rFonts w:cs="Arial"/>
          <w:szCs w:val="22"/>
        </w:rPr>
      </w:pPr>
    </w:p>
    <w:p w14:paraId="295CE90D" w14:textId="77777777" w:rsidR="00AA19FE" w:rsidRPr="000940F1" w:rsidRDefault="00936EB8" w:rsidP="00B24336">
      <w:pPr>
        <w:pStyle w:val="ListParagraph"/>
        <w:numPr>
          <w:ilvl w:val="0"/>
          <w:numId w:val="2"/>
        </w:numPr>
        <w:tabs>
          <w:tab w:val="left" w:pos="360"/>
        </w:tabs>
        <w:spacing w:after="0"/>
        <w:jc w:val="both"/>
        <w:rPr>
          <w:rFonts w:ascii="Arial" w:hAnsi="Arial" w:cs="Arial"/>
          <w:b/>
        </w:rPr>
      </w:pPr>
      <w:r w:rsidRPr="000940F1">
        <w:rPr>
          <w:rFonts w:ascii="Arial" w:hAnsi="Arial" w:cs="Arial"/>
          <w:b/>
        </w:rPr>
        <w:t>DEFINISI</w:t>
      </w:r>
    </w:p>
    <w:p w14:paraId="6C6573BB" w14:textId="77777777" w:rsidR="005A1864" w:rsidRPr="000940F1" w:rsidRDefault="00F242C6" w:rsidP="00F242C6">
      <w:pPr>
        <w:pStyle w:val="ListParagraph"/>
        <w:numPr>
          <w:ilvl w:val="1"/>
          <w:numId w:val="2"/>
        </w:numPr>
        <w:spacing w:after="0"/>
        <w:jc w:val="both"/>
        <w:rPr>
          <w:rFonts w:ascii="Arial" w:hAnsi="Arial" w:cs="Arial"/>
          <w:b/>
        </w:rPr>
      </w:pPr>
      <w:r>
        <w:rPr>
          <w:rFonts w:ascii="Arial" w:hAnsi="Arial" w:cs="Arial"/>
          <w:b/>
        </w:rPr>
        <w:t>Lean Manufaktur</w:t>
      </w:r>
    </w:p>
    <w:p w14:paraId="0B15CF3D" w14:textId="77777777" w:rsidR="00B21514" w:rsidRPr="00B24336" w:rsidRDefault="00765A9F" w:rsidP="00B24336">
      <w:pPr>
        <w:pStyle w:val="ListParagraph"/>
        <w:spacing w:after="0"/>
        <w:ind w:left="810"/>
        <w:jc w:val="both"/>
        <w:rPr>
          <w:rFonts w:ascii="Arial" w:hAnsi="Arial" w:cs="Arial"/>
          <w:lang w:val="id-ID"/>
        </w:rPr>
      </w:pPr>
      <w:r>
        <w:rPr>
          <w:rFonts w:ascii="Arial" w:hAnsi="Arial" w:cs="Arial"/>
        </w:rPr>
        <w:t>A</w:t>
      </w:r>
      <w:r w:rsidRPr="00765A9F">
        <w:rPr>
          <w:rFonts w:ascii="Arial" w:hAnsi="Arial" w:cs="Arial"/>
          <w:lang w:val="id-ID"/>
        </w:rPr>
        <w:t>dalah suatu upaya terus menerus untuk menghilangkan pemborosan (waste) yang terjadi disuatu perusahaan industry dan meningkatkan nilai tambah (value added) produk (barang dan atau jasa), agar memberikan nilai kepada pelanggan (customer value). (Gaspersz, 2011).</w:t>
      </w:r>
    </w:p>
    <w:p w14:paraId="5EBC05D7" w14:textId="77777777" w:rsidR="0088542C" w:rsidRPr="000940F1"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Muda</w:t>
      </w:r>
    </w:p>
    <w:p w14:paraId="6E38E929" w14:textId="77777777" w:rsidR="006A641C" w:rsidRPr="006A641C" w:rsidRDefault="00936EB8" w:rsidP="006A641C">
      <w:pPr>
        <w:pStyle w:val="ListParagraph"/>
        <w:spacing w:after="0"/>
        <w:ind w:left="810"/>
        <w:jc w:val="both"/>
        <w:rPr>
          <w:rFonts w:ascii="Arial" w:hAnsi="Arial" w:cs="Arial"/>
          <w:b/>
          <w:i/>
          <w:lang w:val="id-ID"/>
        </w:rPr>
      </w:pPr>
      <w:r w:rsidRPr="000940F1">
        <w:rPr>
          <w:rFonts w:ascii="Arial" w:hAnsi="Arial" w:cs="Arial"/>
        </w:rPr>
        <w:t xml:space="preserve">Adalah </w:t>
      </w:r>
      <w:r w:rsidR="00765A9F" w:rsidRPr="00765A9F">
        <w:rPr>
          <w:rFonts w:ascii="Arial" w:hAnsi="Arial" w:cs="Arial"/>
          <w:lang w:val="id-ID"/>
        </w:rPr>
        <w:t>(pemborosan): muda karena over produksi, muda dalam transportasi, muda dalam proses, muda karena gerakan, muda karena stock, muda karena koreksi, muda karena menunggu</w:t>
      </w:r>
    </w:p>
    <w:p w14:paraId="1855C4DB" w14:textId="77777777" w:rsidR="006A641C" w:rsidRPr="006A641C"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Mura</w:t>
      </w:r>
    </w:p>
    <w:p w14:paraId="2D6DBBE2" w14:textId="77777777" w:rsidR="006A641C" w:rsidRPr="006A641C" w:rsidRDefault="006A641C" w:rsidP="006A641C">
      <w:pPr>
        <w:pStyle w:val="ListParagraph"/>
        <w:tabs>
          <w:tab w:val="left" w:pos="810"/>
        </w:tabs>
        <w:spacing w:after="0"/>
        <w:ind w:left="810"/>
        <w:jc w:val="both"/>
        <w:rPr>
          <w:rFonts w:ascii="Arial" w:hAnsi="Arial" w:cs="Arial"/>
        </w:rPr>
      </w:pPr>
      <w:r>
        <w:rPr>
          <w:rFonts w:ascii="Arial" w:hAnsi="Arial" w:cs="Arial"/>
          <w:lang w:val="id-ID"/>
        </w:rPr>
        <w:t xml:space="preserve">Adalah </w:t>
      </w:r>
      <w:r w:rsidR="0041724E" w:rsidRPr="0041724E">
        <w:rPr>
          <w:rFonts w:ascii="Arial" w:hAnsi="Arial" w:cs="Arial"/>
          <w:lang w:val="id-ID"/>
        </w:rPr>
        <w:t>(ketidak-standaran): mura dalam penempatan alat, mura dalam penggunaan alat, mura dalam pembuatan &amp; penyerahan laporan</w:t>
      </w:r>
    </w:p>
    <w:p w14:paraId="65CD9B06" w14:textId="77777777" w:rsidR="00262A5D" w:rsidRPr="00262A5D"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Muri</w:t>
      </w:r>
    </w:p>
    <w:p w14:paraId="1BC131CA" w14:textId="77777777" w:rsidR="00262A5D"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 xml:space="preserve">Adalah </w:t>
      </w:r>
      <w:r w:rsidR="0041724E" w:rsidRPr="0041724E">
        <w:rPr>
          <w:rFonts w:ascii="Arial" w:hAnsi="Arial" w:cs="Arial"/>
          <w:lang w:val="id-ID"/>
        </w:rPr>
        <w:t>(Berlebihan): muri dalam proses kerja, muri dalam kapasitas pekerja, muri dalam pendelegasian tugas pada pekerja</w:t>
      </w:r>
    </w:p>
    <w:p w14:paraId="5D9FC87B" w14:textId="77777777" w:rsidR="00262A5D" w:rsidRPr="00262A5D"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Otomatisasi</w:t>
      </w:r>
    </w:p>
    <w:p w14:paraId="55DAF611" w14:textId="77777777" w:rsidR="00B02E0F" w:rsidRPr="00B24336" w:rsidRDefault="00262A5D" w:rsidP="00B24336">
      <w:pPr>
        <w:pStyle w:val="ListParagraph"/>
        <w:tabs>
          <w:tab w:val="left" w:pos="810"/>
        </w:tabs>
        <w:spacing w:after="0"/>
        <w:ind w:left="810"/>
        <w:jc w:val="both"/>
        <w:rPr>
          <w:rFonts w:ascii="Arial" w:hAnsi="Arial" w:cs="Arial"/>
          <w:lang w:val="id-ID"/>
        </w:rPr>
      </w:pPr>
      <w:r>
        <w:rPr>
          <w:rFonts w:ascii="Arial" w:hAnsi="Arial" w:cs="Arial"/>
          <w:lang w:val="id-ID"/>
        </w:rPr>
        <w:t>A</w:t>
      </w:r>
      <w:r w:rsidR="00B02E0F">
        <w:rPr>
          <w:rFonts w:ascii="Arial" w:hAnsi="Arial" w:cs="Arial"/>
          <w:lang w:val="id-ID"/>
        </w:rPr>
        <w:t>dalah bagian yang bertugas dan bertanggung jawab atas keselamatan, kesehatan kerja, dan pengelolaan lingkungan.</w:t>
      </w:r>
    </w:p>
    <w:p w14:paraId="4C1ECCC8" w14:textId="77777777" w:rsidR="00F242C6"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Kapasitas</w:t>
      </w:r>
    </w:p>
    <w:p w14:paraId="54A2EFFE" w14:textId="77777777" w:rsidR="0090682C" w:rsidRPr="0090682C" w:rsidRDefault="0090682C" w:rsidP="0090682C">
      <w:pPr>
        <w:pStyle w:val="ListParagraph"/>
        <w:tabs>
          <w:tab w:val="left" w:pos="810"/>
        </w:tabs>
        <w:spacing w:after="0"/>
        <w:ind w:left="810"/>
        <w:jc w:val="both"/>
        <w:rPr>
          <w:rFonts w:ascii="Arial" w:hAnsi="Arial" w:cs="Arial"/>
        </w:rPr>
      </w:pPr>
      <w:r>
        <w:rPr>
          <w:rFonts w:ascii="Arial" w:hAnsi="Arial" w:cs="Arial"/>
        </w:rPr>
        <w:t>Adalah tingkat kemampuan berproduksi secara optimum dari sebuah fasilitas</w:t>
      </w:r>
      <w:r w:rsidR="0044040E">
        <w:rPr>
          <w:rFonts w:ascii="Arial" w:hAnsi="Arial" w:cs="Arial"/>
        </w:rPr>
        <w:t xml:space="preserve"> yang bisanya dinyatakan sebagai jumlah output pada suatu periode tertentu (Freddy Rangkuti, 2005:94)</w:t>
      </w:r>
    </w:p>
    <w:p w14:paraId="09DDCD3A" w14:textId="77777777" w:rsidR="00F242C6" w:rsidRDefault="00F242C6"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Layout</w:t>
      </w:r>
    </w:p>
    <w:p w14:paraId="1D16D768" w14:textId="77777777" w:rsidR="0044040E" w:rsidRDefault="0044040E" w:rsidP="0044040E">
      <w:pPr>
        <w:pStyle w:val="ListParagraph"/>
        <w:tabs>
          <w:tab w:val="left" w:pos="810"/>
        </w:tabs>
        <w:spacing w:after="0"/>
        <w:ind w:left="810"/>
        <w:jc w:val="both"/>
        <w:rPr>
          <w:rFonts w:ascii="Arial" w:hAnsi="Arial" w:cs="Arial"/>
        </w:rPr>
      </w:pPr>
      <w:r>
        <w:rPr>
          <w:rFonts w:ascii="Arial" w:hAnsi="Arial" w:cs="Arial"/>
        </w:rPr>
        <w:t>Adalah cara menyusun mesin-mesin beserta alat perlengkapanya yang diperlukan untuk memproduksi suatu barang</w:t>
      </w:r>
    </w:p>
    <w:p w14:paraId="10526024" w14:textId="77777777" w:rsidR="0044040E" w:rsidRPr="0044040E" w:rsidRDefault="0044040E" w:rsidP="0044040E">
      <w:pPr>
        <w:tabs>
          <w:tab w:val="left" w:pos="810"/>
        </w:tabs>
        <w:jc w:val="both"/>
        <w:rPr>
          <w:rFonts w:cs="Arial"/>
        </w:rPr>
      </w:pPr>
    </w:p>
    <w:p w14:paraId="433EF0C3" w14:textId="77777777" w:rsidR="00F242C6" w:rsidRDefault="0012689F"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lastRenderedPageBreak/>
        <w:t>5S</w:t>
      </w:r>
    </w:p>
    <w:p w14:paraId="60A73EB5" w14:textId="77777777" w:rsidR="0044040E" w:rsidRPr="0044040E" w:rsidRDefault="0044040E" w:rsidP="0044040E">
      <w:pPr>
        <w:pStyle w:val="ListParagraph"/>
        <w:tabs>
          <w:tab w:val="left" w:pos="810"/>
        </w:tabs>
        <w:spacing w:after="0"/>
        <w:ind w:left="810"/>
        <w:jc w:val="both"/>
        <w:rPr>
          <w:rFonts w:ascii="Arial" w:hAnsi="Arial" w:cs="Arial"/>
        </w:rPr>
      </w:pPr>
      <w:r>
        <w:rPr>
          <w:rFonts w:ascii="Arial" w:hAnsi="Arial" w:cs="Arial"/>
        </w:rPr>
        <w:t xml:space="preserve">Adalah singkatan dari 5 kata Seiri (ringkas), Seiton (rapih), Seiso (resik), Seiketsu (rawat), Shitsuke (rajin), </w:t>
      </w:r>
      <w:r w:rsidR="006F02A4" w:rsidRPr="006F02A4">
        <w:rPr>
          <w:rFonts w:ascii="Arial" w:hAnsi="Arial" w:cs="Arial"/>
        </w:rPr>
        <w:t>merupakan suatu bentuk gerakan yang berasal dari kebulatan tekad untuk mengadakan pemilahan di tempat kerja, mengadakan penataan, pembersihan, memelihara kondisi yang mantap dan memilihara kebiasaan yang diperlukan untuk melaksanakan pekerjaan yang baik (Osada, 2014)</w:t>
      </w:r>
    </w:p>
    <w:p w14:paraId="0B1D85BE" w14:textId="77777777" w:rsidR="0012689F" w:rsidRDefault="0012689F" w:rsidP="00B24336">
      <w:pPr>
        <w:pStyle w:val="ListParagraph"/>
        <w:numPr>
          <w:ilvl w:val="1"/>
          <w:numId w:val="2"/>
        </w:numPr>
        <w:tabs>
          <w:tab w:val="left" w:pos="810"/>
        </w:tabs>
        <w:spacing w:after="0"/>
        <w:ind w:left="810" w:hanging="450"/>
        <w:jc w:val="both"/>
        <w:rPr>
          <w:rFonts w:ascii="Arial" w:hAnsi="Arial" w:cs="Arial"/>
          <w:b/>
        </w:rPr>
      </w:pPr>
      <w:r>
        <w:rPr>
          <w:rFonts w:ascii="Arial" w:hAnsi="Arial" w:cs="Arial"/>
          <w:b/>
        </w:rPr>
        <w:t>Kaizen</w:t>
      </w:r>
    </w:p>
    <w:p w14:paraId="06A0714A" w14:textId="77777777" w:rsidR="006F02A4" w:rsidRPr="006F02A4" w:rsidRDefault="006F02A4" w:rsidP="006F02A4">
      <w:pPr>
        <w:pStyle w:val="ListParagraph"/>
        <w:tabs>
          <w:tab w:val="left" w:pos="810"/>
        </w:tabs>
        <w:spacing w:after="0"/>
        <w:ind w:left="810"/>
        <w:jc w:val="both"/>
        <w:rPr>
          <w:rFonts w:ascii="Arial" w:hAnsi="Arial" w:cs="Arial"/>
        </w:rPr>
      </w:pPr>
      <w:r>
        <w:rPr>
          <w:rFonts w:ascii="Arial" w:hAnsi="Arial" w:cs="Arial"/>
        </w:rPr>
        <w:t xml:space="preserve">Adalah </w:t>
      </w:r>
      <w:r w:rsidR="002504BF" w:rsidRPr="002504BF">
        <w:rPr>
          <w:rFonts w:ascii="Arial" w:hAnsi="Arial" w:cs="Arial"/>
        </w:rPr>
        <w:t>perbaikan secara terus menerus yang memberi kemajuan pada semua kegiatan (Imai, 1986)</w:t>
      </w:r>
    </w:p>
    <w:p w14:paraId="5426DE40" w14:textId="77777777" w:rsidR="0012689F" w:rsidRDefault="0012689F" w:rsidP="00374045">
      <w:pPr>
        <w:pStyle w:val="ListParagraph"/>
        <w:numPr>
          <w:ilvl w:val="1"/>
          <w:numId w:val="2"/>
        </w:numPr>
        <w:tabs>
          <w:tab w:val="left" w:pos="993"/>
        </w:tabs>
        <w:spacing w:after="0"/>
        <w:ind w:left="810" w:hanging="450"/>
        <w:jc w:val="both"/>
        <w:rPr>
          <w:rFonts w:ascii="Arial" w:hAnsi="Arial" w:cs="Arial"/>
          <w:b/>
        </w:rPr>
      </w:pPr>
      <w:r>
        <w:rPr>
          <w:rFonts w:ascii="Arial" w:hAnsi="Arial" w:cs="Arial"/>
          <w:b/>
        </w:rPr>
        <w:t>K3</w:t>
      </w:r>
    </w:p>
    <w:p w14:paraId="72292A31" w14:textId="77777777" w:rsidR="00374045" w:rsidRPr="00374045" w:rsidRDefault="00374045" w:rsidP="00374045">
      <w:pPr>
        <w:pStyle w:val="ListParagraph"/>
        <w:tabs>
          <w:tab w:val="left" w:pos="810"/>
        </w:tabs>
        <w:spacing w:after="0"/>
        <w:ind w:left="810"/>
        <w:jc w:val="both"/>
        <w:rPr>
          <w:rFonts w:ascii="Arial" w:hAnsi="Arial" w:cs="Arial"/>
        </w:rPr>
      </w:pPr>
      <w:r>
        <w:rPr>
          <w:rFonts w:ascii="Arial" w:hAnsi="Arial" w:cs="Arial"/>
        </w:rPr>
        <w:t>Adalah segala kegiatan untuk menjamin dan melindungi keselamatan dan kesehatan tenaga kerja melalui upaya pencegahan kecelakaan kerja dan penyakit akibat kerja</w:t>
      </w:r>
    </w:p>
    <w:p w14:paraId="30449E0D" w14:textId="77777777" w:rsidR="00A271BA" w:rsidRDefault="00A271BA" w:rsidP="00374045">
      <w:pPr>
        <w:pStyle w:val="ListParagraph"/>
        <w:numPr>
          <w:ilvl w:val="1"/>
          <w:numId w:val="2"/>
        </w:numPr>
        <w:tabs>
          <w:tab w:val="left" w:pos="993"/>
        </w:tabs>
        <w:spacing w:after="0"/>
        <w:ind w:left="810" w:hanging="450"/>
        <w:jc w:val="both"/>
        <w:rPr>
          <w:rFonts w:ascii="Arial" w:hAnsi="Arial" w:cs="Arial"/>
          <w:b/>
        </w:rPr>
      </w:pPr>
      <w:r>
        <w:rPr>
          <w:rFonts w:ascii="Arial" w:hAnsi="Arial" w:cs="Arial"/>
          <w:b/>
        </w:rPr>
        <w:t>CINT.intranet</w:t>
      </w:r>
    </w:p>
    <w:p w14:paraId="53702320" w14:textId="77777777" w:rsidR="00374045" w:rsidRPr="00374045" w:rsidRDefault="00374045" w:rsidP="00374045">
      <w:pPr>
        <w:pStyle w:val="ListParagraph"/>
        <w:tabs>
          <w:tab w:val="left" w:pos="810"/>
        </w:tabs>
        <w:spacing w:after="0"/>
        <w:ind w:left="810"/>
        <w:jc w:val="both"/>
        <w:rPr>
          <w:rFonts w:ascii="Arial" w:hAnsi="Arial" w:cs="Arial"/>
        </w:rPr>
      </w:pPr>
      <w:r>
        <w:rPr>
          <w:rFonts w:ascii="Arial" w:hAnsi="Arial" w:cs="Arial"/>
        </w:rPr>
        <w:t xml:space="preserve">Adalah situs resmi yang dibuat oleh PT. </w:t>
      </w:r>
      <w:r w:rsidRPr="00D568D4">
        <w:rPr>
          <w:rFonts w:ascii="Arial" w:hAnsi="Arial" w:cs="Arial"/>
          <w:lang w:val="de-DE"/>
        </w:rPr>
        <w:t xml:space="preserve">Chitose Internasional, Tbk yang berfungsi untuk memberikan informasi ke manager dan pekerja yang bekerja PT. </w:t>
      </w:r>
      <w:r>
        <w:rPr>
          <w:rFonts w:ascii="Arial" w:hAnsi="Arial" w:cs="Arial"/>
        </w:rPr>
        <w:t xml:space="preserve">Chitose </w:t>
      </w:r>
      <w:proofErr w:type="spellStart"/>
      <w:r>
        <w:rPr>
          <w:rFonts w:ascii="Arial" w:hAnsi="Arial" w:cs="Arial"/>
        </w:rPr>
        <w:t>Internasional</w:t>
      </w:r>
      <w:proofErr w:type="spellEnd"/>
      <w:r>
        <w:rPr>
          <w:rFonts w:ascii="Arial" w:hAnsi="Arial" w:cs="Arial"/>
        </w:rPr>
        <w:t xml:space="preserve">, </w:t>
      </w:r>
      <w:proofErr w:type="spellStart"/>
      <w:r>
        <w:rPr>
          <w:rFonts w:ascii="Arial" w:hAnsi="Arial" w:cs="Arial"/>
        </w:rPr>
        <w:t>Tbk</w:t>
      </w:r>
      <w:proofErr w:type="spellEnd"/>
      <w:r>
        <w:rPr>
          <w:rFonts w:ascii="Arial" w:hAnsi="Arial" w:cs="Arial"/>
        </w:rPr>
        <w:t>.</w:t>
      </w:r>
    </w:p>
    <w:p w14:paraId="10006AA1" w14:textId="77777777" w:rsidR="00296925" w:rsidRPr="000940F1" w:rsidRDefault="002751B2" w:rsidP="00374045">
      <w:pPr>
        <w:pStyle w:val="ListParagraph"/>
        <w:numPr>
          <w:ilvl w:val="1"/>
          <w:numId w:val="2"/>
        </w:numPr>
        <w:tabs>
          <w:tab w:val="left" w:pos="993"/>
        </w:tabs>
        <w:spacing w:after="0"/>
        <w:ind w:left="810" w:hanging="450"/>
        <w:jc w:val="both"/>
        <w:rPr>
          <w:rFonts w:ascii="Arial" w:hAnsi="Arial" w:cs="Arial"/>
          <w:b/>
        </w:rPr>
      </w:pPr>
      <w:r>
        <w:rPr>
          <w:rFonts w:ascii="Arial" w:hAnsi="Arial" w:cs="Arial"/>
          <w:b/>
        </w:rPr>
        <w:t>AOC</w:t>
      </w:r>
    </w:p>
    <w:p w14:paraId="7B075A75" w14:textId="77777777" w:rsidR="00E03767" w:rsidRPr="00374045" w:rsidRDefault="00936EB8" w:rsidP="00B24336">
      <w:pPr>
        <w:autoSpaceDE w:val="0"/>
        <w:autoSpaceDN w:val="0"/>
        <w:adjustRightInd w:val="0"/>
        <w:spacing w:line="276" w:lineRule="auto"/>
        <w:ind w:left="810"/>
        <w:jc w:val="both"/>
        <w:rPr>
          <w:rFonts w:cs="Arial"/>
          <w:szCs w:val="22"/>
        </w:rPr>
      </w:pPr>
      <w:r w:rsidRPr="000940F1">
        <w:rPr>
          <w:rFonts w:cs="Arial"/>
          <w:szCs w:val="22"/>
        </w:rPr>
        <w:t xml:space="preserve">Adalah </w:t>
      </w:r>
      <w:r w:rsidR="00374045">
        <w:rPr>
          <w:rFonts w:cs="Arial"/>
          <w:szCs w:val="22"/>
        </w:rPr>
        <w:t>singkatan dari Agent of change, atau agen perubahan. Dimana agen terebut ber</w:t>
      </w:r>
      <w:r w:rsidR="00AC4253">
        <w:rPr>
          <w:rFonts w:cs="Arial"/>
          <w:szCs w:val="22"/>
        </w:rPr>
        <w:t>t</w:t>
      </w:r>
      <w:r w:rsidR="00374045">
        <w:rPr>
          <w:rFonts w:cs="Arial"/>
          <w:szCs w:val="22"/>
        </w:rPr>
        <w:t>ugas dalam memberikan kontribusi bagi perusahaan untuk perubahan ke arah yang lebih baik dengan serta merta mendukung program-program dari perusahaan</w:t>
      </w:r>
    </w:p>
    <w:p w14:paraId="64262EA4" w14:textId="77777777" w:rsidR="00A01015" w:rsidRPr="001C1BFB" w:rsidRDefault="00A01015" w:rsidP="00B24336">
      <w:pPr>
        <w:tabs>
          <w:tab w:val="left" w:pos="1230"/>
        </w:tabs>
        <w:spacing w:line="276" w:lineRule="auto"/>
        <w:jc w:val="both"/>
        <w:rPr>
          <w:rFonts w:cs="Arial"/>
          <w:szCs w:val="22"/>
          <w:lang w:val="id-ID"/>
        </w:rPr>
      </w:pPr>
    </w:p>
    <w:p w14:paraId="27D83866" w14:textId="77777777" w:rsidR="00DE0C79" w:rsidRPr="00DE0C79" w:rsidRDefault="00936EB8" w:rsidP="00B24336">
      <w:pPr>
        <w:pStyle w:val="ListParagraph"/>
        <w:numPr>
          <w:ilvl w:val="0"/>
          <w:numId w:val="2"/>
        </w:numPr>
        <w:tabs>
          <w:tab w:val="left" w:pos="8865"/>
        </w:tabs>
        <w:spacing w:after="0"/>
        <w:jc w:val="both"/>
        <w:rPr>
          <w:rFonts w:ascii="Arial" w:hAnsi="Arial" w:cs="Arial"/>
          <w:b/>
        </w:rPr>
      </w:pPr>
      <w:r w:rsidRPr="000940F1">
        <w:rPr>
          <w:rFonts w:ascii="Arial" w:hAnsi="Arial" w:cs="Arial"/>
          <w:b/>
        </w:rPr>
        <w:t>KETENTUAN UMUM</w:t>
      </w:r>
    </w:p>
    <w:p w14:paraId="2CF86D55" w14:textId="77777777" w:rsidR="00DE0C79" w:rsidRPr="00DE0C79" w:rsidRDefault="00F8704B" w:rsidP="00B24336">
      <w:pPr>
        <w:pStyle w:val="ListParagraph"/>
        <w:numPr>
          <w:ilvl w:val="1"/>
          <w:numId w:val="2"/>
        </w:numPr>
        <w:tabs>
          <w:tab w:val="left" w:pos="8865"/>
        </w:tabs>
        <w:spacing w:after="0"/>
        <w:jc w:val="both"/>
        <w:rPr>
          <w:rFonts w:ascii="Arial" w:hAnsi="Arial" w:cs="Arial"/>
          <w:b/>
        </w:rPr>
      </w:pPr>
      <w:r>
        <w:rPr>
          <w:rFonts w:ascii="Arial" w:hAnsi="Arial" w:cs="Arial"/>
        </w:rPr>
        <w:t xml:space="preserve">Bahwa MSD focus dalam pemberian konsep, </w:t>
      </w:r>
      <w:r w:rsidR="00977FA5">
        <w:rPr>
          <w:rFonts w:ascii="Arial" w:hAnsi="Arial" w:cs="Arial"/>
        </w:rPr>
        <w:t>ide, dan pengawasan dalam perbaikan, penerapan system manufaktur, tidak harus ikut serta dalam hal permasalahan pengerjaan teknis dilapangan</w:t>
      </w:r>
      <w:r w:rsidR="00B53FD7">
        <w:rPr>
          <w:rFonts w:ascii="Arial" w:hAnsi="Arial" w:cs="Arial"/>
          <w:lang w:val="id-ID"/>
        </w:rPr>
        <w:t xml:space="preserve"> </w:t>
      </w:r>
    </w:p>
    <w:p w14:paraId="51872C45" w14:textId="77777777" w:rsidR="0041724E" w:rsidRPr="0041724E" w:rsidRDefault="0041724E" w:rsidP="000E636B">
      <w:pPr>
        <w:pStyle w:val="ListParagraph"/>
        <w:numPr>
          <w:ilvl w:val="1"/>
          <w:numId w:val="2"/>
        </w:numPr>
        <w:tabs>
          <w:tab w:val="left" w:pos="1418"/>
        </w:tabs>
        <w:spacing w:after="0"/>
        <w:jc w:val="both"/>
        <w:rPr>
          <w:rFonts w:ascii="Arial" w:hAnsi="Arial" w:cs="Arial"/>
          <w:b/>
        </w:rPr>
      </w:pPr>
      <w:r>
        <w:rPr>
          <w:rFonts w:ascii="Arial" w:hAnsi="Arial" w:cs="Arial"/>
        </w:rPr>
        <w:t>Bahwa MSD memiliki kewenangan dalam penerapan system Lean manufaktur terutama dalam mencegah Muda, mura, dan muri</w:t>
      </w:r>
    </w:p>
    <w:p w14:paraId="49BA3D77" w14:textId="77777777" w:rsidR="00B53FD7" w:rsidRPr="00B53FD7" w:rsidRDefault="000E636B" w:rsidP="000E636B">
      <w:pPr>
        <w:pStyle w:val="ListParagraph"/>
        <w:numPr>
          <w:ilvl w:val="1"/>
          <w:numId w:val="2"/>
        </w:numPr>
        <w:tabs>
          <w:tab w:val="left" w:pos="1418"/>
        </w:tabs>
        <w:spacing w:after="0"/>
        <w:jc w:val="both"/>
        <w:rPr>
          <w:rFonts w:ascii="Arial" w:hAnsi="Arial" w:cs="Arial"/>
          <w:b/>
        </w:rPr>
      </w:pPr>
      <w:r>
        <w:rPr>
          <w:rFonts w:ascii="Arial" w:hAnsi="Arial" w:cs="Arial"/>
        </w:rPr>
        <w:t>Bahwa MSD memiliki kewenangan dalam pengendalian dan pengaturan penerapan system manufaktur di perusahaan</w:t>
      </w:r>
    </w:p>
    <w:p w14:paraId="08D4D560" w14:textId="77777777" w:rsidR="00B53FD7" w:rsidRPr="00032CBE" w:rsidRDefault="00032CBE" w:rsidP="00032CBE">
      <w:pPr>
        <w:pStyle w:val="ListParagraph"/>
        <w:numPr>
          <w:ilvl w:val="1"/>
          <w:numId w:val="2"/>
        </w:numPr>
        <w:tabs>
          <w:tab w:val="left" w:pos="1560"/>
        </w:tabs>
        <w:spacing w:after="0"/>
        <w:jc w:val="both"/>
        <w:rPr>
          <w:rFonts w:ascii="Arial" w:hAnsi="Arial" w:cs="Arial"/>
          <w:b/>
        </w:rPr>
      </w:pPr>
      <w:r>
        <w:rPr>
          <w:rFonts w:ascii="Arial" w:hAnsi="Arial" w:cs="Arial"/>
        </w:rPr>
        <w:t>Bahwa MSD berhak meminta bantuan kepada bagian yang sesuai fungsi dan Jobdesknya, untuk pengerjaan teknis dilapangan dalam merealisasikan konsep atau ide dari MSD atau bagian lain.</w:t>
      </w:r>
    </w:p>
    <w:p w14:paraId="680A80DD" w14:textId="77777777" w:rsidR="004F335C" w:rsidRPr="004F335C" w:rsidRDefault="00DF279D" w:rsidP="00B24336">
      <w:pPr>
        <w:pStyle w:val="ListParagraph"/>
        <w:numPr>
          <w:ilvl w:val="1"/>
          <w:numId w:val="2"/>
        </w:numPr>
        <w:tabs>
          <w:tab w:val="left" w:pos="1560"/>
        </w:tabs>
        <w:spacing w:after="0"/>
        <w:jc w:val="both"/>
        <w:rPr>
          <w:rFonts w:ascii="Arial" w:hAnsi="Arial" w:cs="Arial"/>
          <w:b/>
        </w:rPr>
      </w:pPr>
      <w:r>
        <w:rPr>
          <w:rFonts w:ascii="Arial" w:hAnsi="Arial" w:cs="Arial"/>
        </w:rPr>
        <w:t>Bahwa bagian yang dimintai pertolongan oleh MSD, harus mau mensupport dan dapat bekerjasama dalam merealisasikan target, ide maupun konsep yang sudah di atur oleh MSD.</w:t>
      </w:r>
    </w:p>
    <w:p w14:paraId="75FE98F1" w14:textId="77777777" w:rsidR="00EA1960" w:rsidRPr="00EA1960" w:rsidRDefault="00EA1960" w:rsidP="00B24336">
      <w:pPr>
        <w:pStyle w:val="ListParagraph"/>
        <w:numPr>
          <w:ilvl w:val="1"/>
          <w:numId w:val="2"/>
        </w:numPr>
        <w:tabs>
          <w:tab w:val="left" w:pos="1560"/>
        </w:tabs>
        <w:spacing w:after="0"/>
        <w:jc w:val="both"/>
        <w:rPr>
          <w:rFonts w:ascii="Arial" w:hAnsi="Arial" w:cs="Arial"/>
          <w:b/>
        </w:rPr>
      </w:pPr>
      <w:r>
        <w:rPr>
          <w:rFonts w:ascii="Arial" w:hAnsi="Arial" w:cs="Arial"/>
        </w:rPr>
        <w:t>Bahwa direksi ataupun bagian lain, berhak mengajukan permohonan kepada bagian MSD terkait system manufaktur, sesuai fungsi dan jobdesk bagian MSD</w:t>
      </w:r>
    </w:p>
    <w:p w14:paraId="433E3CA7" w14:textId="77777777" w:rsidR="004F335C" w:rsidRPr="003D1B28" w:rsidRDefault="00DF279D" w:rsidP="00B24336">
      <w:pPr>
        <w:pStyle w:val="ListParagraph"/>
        <w:numPr>
          <w:ilvl w:val="1"/>
          <w:numId w:val="2"/>
        </w:numPr>
        <w:tabs>
          <w:tab w:val="left" w:pos="1560"/>
        </w:tabs>
        <w:spacing w:after="0"/>
        <w:jc w:val="both"/>
        <w:rPr>
          <w:rFonts w:ascii="Arial" w:hAnsi="Arial" w:cs="Arial"/>
          <w:b/>
        </w:rPr>
      </w:pPr>
      <w:r>
        <w:rPr>
          <w:rFonts w:ascii="Arial" w:hAnsi="Arial" w:cs="Arial"/>
        </w:rPr>
        <w:t>Bahwa segala permohonan yang datang dari MSD harus berupa surat atau memo tertulis yang sudah divalidasi oleh pimpinan MSD</w:t>
      </w:r>
    </w:p>
    <w:p w14:paraId="45A9AA1C" w14:textId="77777777" w:rsidR="003D1B28" w:rsidRPr="003D1B28" w:rsidRDefault="00DF279D" w:rsidP="00B24336">
      <w:pPr>
        <w:pStyle w:val="ListParagraph"/>
        <w:numPr>
          <w:ilvl w:val="1"/>
          <w:numId w:val="2"/>
        </w:numPr>
        <w:tabs>
          <w:tab w:val="left" w:pos="1560"/>
        </w:tabs>
        <w:spacing w:after="0"/>
        <w:jc w:val="both"/>
        <w:rPr>
          <w:rFonts w:ascii="Arial" w:hAnsi="Arial" w:cs="Arial"/>
          <w:b/>
        </w:rPr>
      </w:pPr>
      <w:r>
        <w:rPr>
          <w:rFonts w:ascii="Arial" w:hAnsi="Arial" w:cs="Arial"/>
        </w:rPr>
        <w:t>Bahwa permohonan yang datang dari bagian lain ke MSD, harus melalui form khusus (</w:t>
      </w:r>
      <w:r w:rsidRPr="00FF6241">
        <w:rPr>
          <w:rFonts w:ascii="Arial" w:hAnsi="Arial" w:cs="Arial"/>
          <w:b/>
        </w:rPr>
        <w:t>Form Permintaan Sistem Manufaktur</w:t>
      </w:r>
      <w:r>
        <w:rPr>
          <w:rFonts w:ascii="Arial" w:hAnsi="Arial" w:cs="Arial"/>
        </w:rPr>
        <w:t xml:space="preserve">) </w:t>
      </w:r>
      <w:r w:rsidR="00FF6241">
        <w:rPr>
          <w:rFonts w:ascii="Arial" w:hAnsi="Arial" w:cs="Arial"/>
        </w:rPr>
        <w:t>dari MSD</w:t>
      </w:r>
    </w:p>
    <w:p w14:paraId="18EFCD0A" w14:textId="77777777" w:rsidR="003D1B28" w:rsidRPr="00EA1960" w:rsidRDefault="001C3771" w:rsidP="00B24336">
      <w:pPr>
        <w:pStyle w:val="ListParagraph"/>
        <w:numPr>
          <w:ilvl w:val="1"/>
          <w:numId w:val="2"/>
        </w:numPr>
        <w:tabs>
          <w:tab w:val="left" w:pos="1560"/>
        </w:tabs>
        <w:spacing w:after="0"/>
        <w:jc w:val="both"/>
        <w:rPr>
          <w:rFonts w:ascii="Arial" w:hAnsi="Arial" w:cs="Arial"/>
          <w:b/>
        </w:rPr>
      </w:pPr>
      <w:r>
        <w:rPr>
          <w:rFonts w:ascii="Arial" w:hAnsi="Arial" w:cs="Arial"/>
        </w:rPr>
        <w:t>Bahwa permohonan yang datang dari Direksi baik secara lisan atau tulisan, tetap harus ditulis melalui Form khusus dari MSD</w:t>
      </w:r>
    </w:p>
    <w:p w14:paraId="4299BC71" w14:textId="77777777" w:rsidR="006A361E" w:rsidRPr="006A361E" w:rsidRDefault="00EA1960" w:rsidP="00B47B17">
      <w:pPr>
        <w:pStyle w:val="ListParagraph"/>
        <w:numPr>
          <w:ilvl w:val="1"/>
          <w:numId w:val="2"/>
        </w:numPr>
        <w:tabs>
          <w:tab w:val="left" w:pos="1560"/>
        </w:tabs>
        <w:spacing w:after="0"/>
        <w:ind w:left="993" w:hanging="567"/>
        <w:jc w:val="both"/>
        <w:rPr>
          <w:rFonts w:ascii="Arial" w:hAnsi="Arial" w:cs="Arial"/>
          <w:b/>
        </w:rPr>
      </w:pPr>
      <w:r>
        <w:rPr>
          <w:rFonts w:ascii="Arial" w:hAnsi="Arial" w:cs="Arial"/>
        </w:rPr>
        <w:t xml:space="preserve">Bahwa segala bentuk penolakan mengenai permohonan yang ditulis pada form khusus dari bagian lain ke MSD, harus divalidasi oleh pimpinan MSD, diberikan alasan </w:t>
      </w:r>
      <w:r>
        <w:rPr>
          <w:rFonts w:ascii="Arial" w:hAnsi="Arial" w:cs="Arial"/>
        </w:rPr>
        <w:lastRenderedPageBreak/>
        <w:t>penolakan, dan dasar penolakan tersebut sudah didiskusikan dengan managemen atau direksi</w:t>
      </w:r>
    </w:p>
    <w:p w14:paraId="1EDF23A7" w14:textId="77777777" w:rsidR="006A641C" w:rsidRPr="006A361E" w:rsidRDefault="00EA1960" w:rsidP="00CA3307">
      <w:pPr>
        <w:pStyle w:val="ListParagraph"/>
        <w:numPr>
          <w:ilvl w:val="1"/>
          <w:numId w:val="2"/>
        </w:numPr>
        <w:tabs>
          <w:tab w:val="left" w:pos="1560"/>
        </w:tabs>
        <w:spacing w:after="0"/>
        <w:ind w:left="993" w:hanging="633"/>
        <w:jc w:val="both"/>
        <w:rPr>
          <w:rFonts w:ascii="Arial" w:hAnsi="Arial" w:cs="Arial"/>
          <w:b/>
        </w:rPr>
      </w:pPr>
      <w:r w:rsidRPr="006A361E">
        <w:rPr>
          <w:rFonts w:ascii="Arial" w:hAnsi="Arial" w:cs="Arial"/>
        </w:rPr>
        <w:t xml:space="preserve">Bagian terkait yang mengajukan permohonan pada bagian MSD, harus menerima feedback dari bagian MSD, terkait apakah permohonan tersebut diterima atau ditolak. </w:t>
      </w:r>
    </w:p>
    <w:p w14:paraId="71678705" w14:textId="77777777" w:rsidR="000F31D4" w:rsidRPr="000F31D4" w:rsidRDefault="009D5801" w:rsidP="00CA3307">
      <w:pPr>
        <w:pStyle w:val="ListParagraph"/>
        <w:numPr>
          <w:ilvl w:val="2"/>
          <w:numId w:val="2"/>
        </w:numPr>
        <w:tabs>
          <w:tab w:val="left" w:pos="1560"/>
        </w:tabs>
        <w:spacing w:after="0"/>
        <w:ind w:left="1843" w:hanging="850"/>
        <w:jc w:val="both"/>
        <w:rPr>
          <w:rFonts w:ascii="Arial" w:hAnsi="Arial" w:cs="Arial"/>
          <w:b/>
        </w:rPr>
      </w:pPr>
      <w:r>
        <w:rPr>
          <w:rFonts w:ascii="Arial" w:hAnsi="Arial" w:cs="Arial"/>
        </w:rPr>
        <w:t>Jika permohonan diterima, maka bagian MSD cukup mengadakan rapat koordinasi atau bisa memberitahu secara lisan kepada bagian tersebut, mengenai kapan akan dimulai dan direalisasikan permohonan, dan untuk form khusus harus diberi keterangan “Approve”, dan diarsipkan di bagian MSD.</w:t>
      </w:r>
    </w:p>
    <w:p w14:paraId="2BB3C45A" w14:textId="77777777" w:rsidR="000F31D4" w:rsidRPr="00CB3D98" w:rsidRDefault="009D5801" w:rsidP="00CA3307">
      <w:pPr>
        <w:pStyle w:val="ListParagraph"/>
        <w:numPr>
          <w:ilvl w:val="2"/>
          <w:numId w:val="2"/>
        </w:numPr>
        <w:tabs>
          <w:tab w:val="left" w:pos="1560"/>
        </w:tabs>
        <w:spacing w:after="0"/>
        <w:ind w:left="1843" w:hanging="850"/>
        <w:jc w:val="both"/>
        <w:rPr>
          <w:rFonts w:ascii="Arial" w:hAnsi="Arial" w:cs="Arial"/>
          <w:b/>
        </w:rPr>
      </w:pPr>
      <w:r>
        <w:rPr>
          <w:rFonts w:ascii="Arial" w:hAnsi="Arial" w:cs="Arial"/>
        </w:rPr>
        <w:t xml:space="preserve">Jika permohonan ditolak, maka form khusus harus dikembalikan ke bagian pemohon, dengan sudah diberi keterangan mengenai alasan ditolaknya permohonan tersebut. </w:t>
      </w:r>
      <w:r w:rsidRPr="009D5801">
        <w:rPr>
          <w:rFonts w:ascii="Arial" w:hAnsi="Arial" w:cs="Arial"/>
          <w:b/>
          <w:i/>
        </w:rPr>
        <w:t>(keterangan alasan bisa ditulis tangan atau diketik)</w:t>
      </w:r>
      <w:r>
        <w:rPr>
          <w:rFonts w:ascii="Arial" w:hAnsi="Arial" w:cs="Arial"/>
        </w:rPr>
        <w:t>. Untuk Form khusus yang sudah diberi pernyataan ditolak, tetap MSD harus mengarsipkannya, dengan cara sebelum form dikembalikan ke bagian terkait form khusus dapat di fotocopy terlebih dahulu.</w:t>
      </w:r>
    </w:p>
    <w:p w14:paraId="2A807C26" w14:textId="77777777" w:rsidR="00AB170A" w:rsidRPr="00846717" w:rsidRDefault="006B7683" w:rsidP="00846717">
      <w:pPr>
        <w:pStyle w:val="ListParagraph"/>
        <w:numPr>
          <w:ilvl w:val="1"/>
          <w:numId w:val="2"/>
        </w:numPr>
        <w:tabs>
          <w:tab w:val="left" w:pos="1560"/>
        </w:tabs>
        <w:spacing w:after="0"/>
        <w:ind w:left="993" w:hanging="567"/>
        <w:jc w:val="both"/>
        <w:rPr>
          <w:rFonts w:ascii="Arial" w:hAnsi="Arial" w:cs="Arial"/>
          <w:b/>
        </w:rPr>
      </w:pPr>
      <w:r>
        <w:rPr>
          <w:rFonts w:ascii="Arial" w:hAnsi="Arial" w:cs="Arial"/>
        </w:rPr>
        <w:t>Bahwa bagian MSD berhak dan memiliki wewenang dalam pembuatan Prosedur, Instruksi kerja, SOP produk yang masih berhubungan dengan fungsi dan jobdesk dari bagian MSD</w:t>
      </w:r>
    </w:p>
    <w:p w14:paraId="1E279446" w14:textId="77777777" w:rsidR="00846717" w:rsidRPr="00846717" w:rsidRDefault="00846717"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prosedur yang menjadi wewenang dan tanggung jawab MSD adalah:</w:t>
      </w:r>
    </w:p>
    <w:p w14:paraId="6F700C6E" w14:textId="77777777" w:rsidR="00846717" w:rsidRPr="00846717" w:rsidRDefault="00846717" w:rsidP="00846717">
      <w:pPr>
        <w:pStyle w:val="ListParagraph"/>
        <w:numPr>
          <w:ilvl w:val="2"/>
          <w:numId w:val="2"/>
        </w:numPr>
        <w:tabs>
          <w:tab w:val="left" w:pos="1843"/>
        </w:tabs>
        <w:spacing w:after="0"/>
        <w:ind w:hanging="363"/>
        <w:jc w:val="both"/>
        <w:rPr>
          <w:rFonts w:ascii="Arial" w:hAnsi="Arial" w:cs="Arial"/>
          <w:b/>
        </w:rPr>
      </w:pPr>
      <w:r>
        <w:rPr>
          <w:rFonts w:ascii="Arial" w:hAnsi="Arial" w:cs="Arial"/>
        </w:rPr>
        <w:t>Prosedur pejalan kaki</w:t>
      </w:r>
    </w:p>
    <w:p w14:paraId="3899D158" w14:textId="77777777" w:rsidR="00846717" w:rsidRPr="00846717" w:rsidRDefault="00846717" w:rsidP="00846717">
      <w:pPr>
        <w:pStyle w:val="ListParagraph"/>
        <w:numPr>
          <w:ilvl w:val="2"/>
          <w:numId w:val="2"/>
        </w:numPr>
        <w:tabs>
          <w:tab w:val="left" w:pos="1843"/>
        </w:tabs>
        <w:spacing w:after="0"/>
        <w:ind w:hanging="363"/>
        <w:jc w:val="both"/>
        <w:rPr>
          <w:rFonts w:ascii="Arial" w:hAnsi="Arial" w:cs="Arial"/>
          <w:b/>
        </w:rPr>
      </w:pPr>
      <w:r>
        <w:rPr>
          <w:rFonts w:ascii="Arial" w:hAnsi="Arial" w:cs="Arial"/>
        </w:rPr>
        <w:t>Prosedur pembatasan area berbahaya</w:t>
      </w:r>
    </w:p>
    <w:p w14:paraId="000100B4" w14:textId="77777777" w:rsidR="00846717" w:rsidRPr="00846717" w:rsidRDefault="00846717" w:rsidP="00846717">
      <w:pPr>
        <w:pStyle w:val="ListParagraph"/>
        <w:numPr>
          <w:ilvl w:val="2"/>
          <w:numId w:val="2"/>
        </w:numPr>
        <w:tabs>
          <w:tab w:val="left" w:pos="1843"/>
        </w:tabs>
        <w:spacing w:after="0"/>
        <w:ind w:hanging="363"/>
        <w:jc w:val="both"/>
        <w:rPr>
          <w:rFonts w:ascii="Arial" w:hAnsi="Arial" w:cs="Arial"/>
          <w:b/>
        </w:rPr>
      </w:pPr>
      <w:r>
        <w:rPr>
          <w:rFonts w:ascii="Arial" w:hAnsi="Arial" w:cs="Arial"/>
        </w:rPr>
        <w:t>Prosedur pengendalian bahan kimia</w:t>
      </w:r>
    </w:p>
    <w:p w14:paraId="4184A3CD" w14:textId="77777777" w:rsidR="00DB501F" w:rsidRPr="00DB501F" w:rsidRDefault="00DB501F"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I.K (instruksi kerja) yang menjadi wewenang dan tanggung jawab MSD adalah:</w:t>
      </w:r>
    </w:p>
    <w:p w14:paraId="188CC1F9" w14:textId="77777777"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I.K Pengangkatan manual</w:t>
      </w:r>
    </w:p>
    <w:p w14:paraId="6AFA2E45" w14:textId="77777777"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I.K Pengendalian kebisingan</w:t>
      </w:r>
    </w:p>
    <w:p w14:paraId="1ACDEB7B" w14:textId="77777777"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I.K Pengelasan &amp; Pemotongan</w:t>
      </w:r>
    </w:p>
    <w:p w14:paraId="68CF7C10" w14:textId="77777777"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I.K Pengangkatan manual</w:t>
      </w:r>
    </w:p>
    <w:p w14:paraId="7AD75C5B" w14:textId="77777777" w:rsidR="00DB501F" w:rsidRPr="00D568D4" w:rsidRDefault="00DB501F" w:rsidP="00DB501F">
      <w:pPr>
        <w:pStyle w:val="ListParagraph"/>
        <w:numPr>
          <w:ilvl w:val="2"/>
          <w:numId w:val="2"/>
        </w:numPr>
        <w:tabs>
          <w:tab w:val="left" w:pos="1276"/>
        </w:tabs>
        <w:spacing w:after="0"/>
        <w:ind w:left="1843" w:hanging="850"/>
        <w:jc w:val="both"/>
        <w:rPr>
          <w:rFonts w:ascii="Arial" w:hAnsi="Arial" w:cs="Arial"/>
          <w:b/>
          <w:lang w:val="de-DE"/>
        </w:rPr>
      </w:pPr>
      <w:r w:rsidRPr="00D568D4">
        <w:rPr>
          <w:rFonts w:ascii="Arial" w:hAnsi="Arial" w:cs="Arial"/>
          <w:lang w:val="de-DE"/>
        </w:rPr>
        <w:t>I.K Penandaan jalur pejalan kaki</w:t>
      </w:r>
    </w:p>
    <w:p w14:paraId="32FF1A80" w14:textId="77777777" w:rsidR="00DB501F" w:rsidRPr="00DB501F" w:rsidRDefault="00DB501F" w:rsidP="00DB501F">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I.K </w:t>
      </w:r>
      <w:proofErr w:type="spellStart"/>
      <w:r>
        <w:rPr>
          <w:rFonts w:ascii="Arial" w:hAnsi="Arial" w:cs="Arial"/>
        </w:rPr>
        <w:t>Pemasangan</w:t>
      </w:r>
      <w:proofErr w:type="spellEnd"/>
      <w:r>
        <w:rPr>
          <w:rFonts w:ascii="Arial" w:hAnsi="Arial" w:cs="Arial"/>
        </w:rPr>
        <w:t xml:space="preserve"> </w:t>
      </w:r>
      <w:proofErr w:type="spellStart"/>
      <w:r>
        <w:rPr>
          <w:rFonts w:ascii="Arial" w:hAnsi="Arial" w:cs="Arial"/>
        </w:rPr>
        <w:t>rambu</w:t>
      </w:r>
      <w:proofErr w:type="spellEnd"/>
    </w:p>
    <w:p w14:paraId="7FA87BAF" w14:textId="77777777" w:rsidR="00FC7C6B" w:rsidRPr="00FC7C6B" w:rsidRDefault="00FC7C6B"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SOP produk yang menjadi wewenang dan tanggung jawab MSD adalah:</w:t>
      </w:r>
    </w:p>
    <w:p w14:paraId="7D9DEAF2" w14:textId="77777777" w:rsidR="00FC7C6B" w:rsidRPr="00FC7C6B" w:rsidRDefault="00FC7C6B" w:rsidP="00FC7C6B">
      <w:pPr>
        <w:pStyle w:val="ListParagraph"/>
        <w:numPr>
          <w:ilvl w:val="2"/>
          <w:numId w:val="2"/>
        </w:numPr>
        <w:tabs>
          <w:tab w:val="left" w:pos="1276"/>
        </w:tabs>
        <w:spacing w:after="0"/>
        <w:ind w:left="1843" w:hanging="850"/>
        <w:jc w:val="both"/>
        <w:rPr>
          <w:rFonts w:ascii="Arial" w:hAnsi="Arial" w:cs="Arial"/>
          <w:b/>
        </w:rPr>
      </w:pPr>
      <w:r>
        <w:rPr>
          <w:rFonts w:ascii="Arial" w:hAnsi="Arial" w:cs="Arial"/>
        </w:rPr>
        <w:t>SOP Assembling (nailing, Nursing bed, Kursi, wood, C-pro, dan yang berada di PT. Chitose Internasional, Tbk)</w:t>
      </w:r>
    </w:p>
    <w:p w14:paraId="2E4B4837" w14:textId="77777777" w:rsidR="00FC7C6B" w:rsidRPr="00FC7C6B" w:rsidRDefault="00FC7C6B" w:rsidP="00FC7C6B">
      <w:pPr>
        <w:pStyle w:val="ListParagraph"/>
        <w:numPr>
          <w:ilvl w:val="2"/>
          <w:numId w:val="2"/>
        </w:numPr>
        <w:tabs>
          <w:tab w:val="left" w:pos="1276"/>
        </w:tabs>
        <w:spacing w:after="0"/>
        <w:ind w:left="1843" w:hanging="850"/>
        <w:jc w:val="both"/>
        <w:rPr>
          <w:rFonts w:ascii="Arial" w:hAnsi="Arial" w:cs="Arial"/>
          <w:b/>
        </w:rPr>
      </w:pPr>
      <w:r>
        <w:rPr>
          <w:rFonts w:ascii="Arial" w:hAnsi="Arial" w:cs="Arial"/>
        </w:rPr>
        <w:t>SOP Konstruksi (nailing, Nursing bed, Kursi, wood, C-pro, dan yang berada di PT. Chitose Internasional, Tbk)</w:t>
      </w:r>
    </w:p>
    <w:p w14:paraId="191E3B07" w14:textId="77777777" w:rsidR="005407E4" w:rsidRPr="005407E4" w:rsidRDefault="005407E4"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MSD berhak melakukan sidak atau patroli 5S dan Safety patrol (K3), dengan didampingi oleh perwakilan dari HC-GA, AOC, dan penanggung jawab area, sesuai dengan jadwal yang sudah ditentukan.</w:t>
      </w:r>
    </w:p>
    <w:p w14:paraId="37CB353D" w14:textId="77777777" w:rsidR="005407E4" w:rsidRPr="00D568D4" w:rsidRDefault="005407E4" w:rsidP="00846717">
      <w:pPr>
        <w:pStyle w:val="ListParagraph"/>
        <w:numPr>
          <w:ilvl w:val="1"/>
          <w:numId w:val="2"/>
        </w:numPr>
        <w:tabs>
          <w:tab w:val="left" w:pos="1276"/>
        </w:tabs>
        <w:spacing w:after="0"/>
        <w:ind w:left="993" w:hanging="567"/>
        <w:jc w:val="both"/>
        <w:rPr>
          <w:rFonts w:ascii="Arial" w:hAnsi="Arial" w:cs="Arial"/>
          <w:b/>
          <w:lang w:val="de-DE"/>
        </w:rPr>
      </w:pPr>
      <w:r w:rsidRPr="00D568D4">
        <w:rPr>
          <w:rFonts w:ascii="Arial" w:hAnsi="Arial" w:cs="Arial"/>
          <w:lang w:val="de-DE"/>
        </w:rPr>
        <w:t>Bahwa MSD berhak dalam</w:t>
      </w:r>
      <w:r w:rsidR="00A271BA" w:rsidRPr="00D568D4">
        <w:rPr>
          <w:rFonts w:ascii="Arial" w:hAnsi="Arial" w:cs="Arial"/>
          <w:lang w:val="de-DE"/>
        </w:rPr>
        <w:t xml:space="preserve"> memberikan ide dan masukan untuk sistem</w:t>
      </w:r>
      <w:r w:rsidRPr="00D568D4">
        <w:rPr>
          <w:rFonts w:ascii="Arial" w:hAnsi="Arial" w:cs="Arial"/>
          <w:lang w:val="de-DE"/>
        </w:rPr>
        <w:t xml:space="preserve"> dashboard Kaizen </w:t>
      </w:r>
      <w:r w:rsidR="00A271BA" w:rsidRPr="00D568D4">
        <w:rPr>
          <w:rFonts w:ascii="Arial" w:hAnsi="Arial" w:cs="Arial"/>
          <w:lang w:val="de-DE"/>
        </w:rPr>
        <w:t xml:space="preserve">agar </w:t>
      </w:r>
      <w:r w:rsidRPr="00D568D4">
        <w:rPr>
          <w:rFonts w:ascii="Arial" w:hAnsi="Arial" w:cs="Arial"/>
          <w:lang w:val="de-DE"/>
        </w:rPr>
        <w:t>dapat terealisasi</w:t>
      </w:r>
    </w:p>
    <w:p w14:paraId="09C639C2" w14:textId="77777777" w:rsidR="00A271BA" w:rsidRPr="00D568D4" w:rsidRDefault="00A271BA" w:rsidP="00846717">
      <w:pPr>
        <w:pStyle w:val="ListParagraph"/>
        <w:numPr>
          <w:ilvl w:val="1"/>
          <w:numId w:val="2"/>
        </w:numPr>
        <w:tabs>
          <w:tab w:val="left" w:pos="1276"/>
        </w:tabs>
        <w:spacing w:after="0"/>
        <w:ind w:left="993" w:hanging="567"/>
        <w:jc w:val="both"/>
        <w:rPr>
          <w:rFonts w:ascii="Arial" w:hAnsi="Arial" w:cs="Arial"/>
          <w:b/>
          <w:lang w:val="de-DE"/>
        </w:rPr>
      </w:pPr>
      <w:r w:rsidRPr="00D568D4">
        <w:rPr>
          <w:rFonts w:ascii="Arial" w:hAnsi="Arial" w:cs="Arial"/>
          <w:lang w:val="de-DE"/>
        </w:rPr>
        <w:t>Bahwa MSD hanya bertugas dalam input pelaporan atau upload ke CINT.Intranet saja, tidak dalam posisi mengerjakan atau menyelesaikan temuan, yang dimaksud antara lain</w:t>
      </w:r>
      <w:r w:rsidR="00596349" w:rsidRPr="00D568D4">
        <w:rPr>
          <w:rFonts w:ascii="Arial" w:hAnsi="Arial" w:cs="Arial"/>
          <w:lang w:val="de-DE"/>
        </w:rPr>
        <w:t>:</w:t>
      </w:r>
    </w:p>
    <w:p w14:paraId="14A27DBA" w14:textId="77777777" w:rsidR="00596349" w:rsidRPr="00596349" w:rsidRDefault="00596349" w:rsidP="00596349">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Hasil </w:t>
      </w:r>
      <w:proofErr w:type="spellStart"/>
      <w:r>
        <w:rPr>
          <w:rFonts w:ascii="Arial" w:hAnsi="Arial" w:cs="Arial"/>
        </w:rPr>
        <w:t>sidak</w:t>
      </w:r>
      <w:proofErr w:type="spellEnd"/>
      <w:r>
        <w:rPr>
          <w:rFonts w:ascii="Arial" w:hAnsi="Arial" w:cs="Arial"/>
        </w:rPr>
        <w:t xml:space="preserve"> 5S dan safety patrol</w:t>
      </w:r>
    </w:p>
    <w:p w14:paraId="38BE0F87" w14:textId="77777777" w:rsidR="00596349" w:rsidRPr="00596349" w:rsidRDefault="00596349" w:rsidP="00596349">
      <w:pPr>
        <w:pStyle w:val="ListParagraph"/>
        <w:numPr>
          <w:ilvl w:val="2"/>
          <w:numId w:val="2"/>
        </w:numPr>
        <w:tabs>
          <w:tab w:val="left" w:pos="1276"/>
        </w:tabs>
        <w:spacing w:after="0"/>
        <w:ind w:left="1843" w:hanging="850"/>
        <w:jc w:val="both"/>
        <w:rPr>
          <w:rFonts w:ascii="Arial" w:hAnsi="Arial" w:cs="Arial"/>
          <w:b/>
        </w:rPr>
      </w:pPr>
      <w:r>
        <w:rPr>
          <w:rFonts w:ascii="Arial" w:hAnsi="Arial" w:cs="Arial"/>
        </w:rPr>
        <w:t>A3 report untuk dashboard kaizen</w:t>
      </w:r>
    </w:p>
    <w:p w14:paraId="6E668867" w14:textId="77777777" w:rsidR="00596349" w:rsidRPr="00A271BA" w:rsidRDefault="00C77FDD" w:rsidP="00596349">
      <w:pPr>
        <w:pStyle w:val="ListParagraph"/>
        <w:numPr>
          <w:ilvl w:val="2"/>
          <w:numId w:val="2"/>
        </w:numPr>
        <w:tabs>
          <w:tab w:val="left" w:pos="1276"/>
        </w:tabs>
        <w:spacing w:after="0"/>
        <w:ind w:left="1843" w:hanging="850"/>
        <w:jc w:val="both"/>
        <w:rPr>
          <w:rFonts w:ascii="Arial" w:hAnsi="Arial" w:cs="Arial"/>
          <w:b/>
        </w:rPr>
      </w:pPr>
      <w:r>
        <w:rPr>
          <w:rFonts w:ascii="Arial" w:hAnsi="Arial" w:cs="Arial"/>
        </w:rPr>
        <w:t xml:space="preserve">Hasil pembuatan </w:t>
      </w:r>
      <w:r w:rsidR="00596349">
        <w:rPr>
          <w:rFonts w:ascii="Arial" w:hAnsi="Arial" w:cs="Arial"/>
        </w:rPr>
        <w:t>SOP produk</w:t>
      </w:r>
    </w:p>
    <w:p w14:paraId="6E8BD9DE" w14:textId="77777777" w:rsidR="005F3F06" w:rsidRPr="005F3F06" w:rsidRDefault="005F3F06"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t>Bahwa bagian Engineering harus mau mensupport bagian MSD</w:t>
      </w:r>
    </w:p>
    <w:p w14:paraId="0631FCA2" w14:textId="77777777" w:rsidR="005F3F06" w:rsidRPr="005F3F06" w:rsidRDefault="005F3F06" w:rsidP="00846717">
      <w:pPr>
        <w:pStyle w:val="ListParagraph"/>
        <w:numPr>
          <w:ilvl w:val="1"/>
          <w:numId w:val="2"/>
        </w:numPr>
        <w:tabs>
          <w:tab w:val="left" w:pos="1276"/>
        </w:tabs>
        <w:spacing w:after="0"/>
        <w:ind w:left="993" w:hanging="567"/>
        <w:jc w:val="both"/>
        <w:rPr>
          <w:rFonts w:ascii="Arial" w:hAnsi="Arial" w:cs="Arial"/>
          <w:b/>
        </w:rPr>
      </w:pPr>
      <w:r>
        <w:rPr>
          <w:rFonts w:ascii="Arial" w:hAnsi="Arial" w:cs="Arial"/>
        </w:rPr>
        <w:lastRenderedPageBreak/>
        <w:t>Bahwa bagian produksi steel, SCM, dan bagian lainnya yang dimintai bantuan oleh MSD harus mau diajak berkerjasama dalam program-program MSD</w:t>
      </w:r>
    </w:p>
    <w:p w14:paraId="46B58461" w14:textId="77777777" w:rsidR="00AB170A" w:rsidRPr="00D568D4" w:rsidRDefault="00E10323" w:rsidP="00846717">
      <w:pPr>
        <w:pStyle w:val="ListParagraph"/>
        <w:numPr>
          <w:ilvl w:val="1"/>
          <w:numId w:val="2"/>
        </w:numPr>
        <w:tabs>
          <w:tab w:val="left" w:pos="1276"/>
        </w:tabs>
        <w:spacing w:after="0"/>
        <w:ind w:left="993" w:hanging="567"/>
        <w:jc w:val="both"/>
        <w:rPr>
          <w:rFonts w:ascii="Arial" w:hAnsi="Arial" w:cs="Arial"/>
          <w:b/>
          <w:lang w:val="de-DE"/>
        </w:rPr>
      </w:pPr>
      <w:r w:rsidRPr="00D568D4">
        <w:rPr>
          <w:rFonts w:ascii="Arial" w:hAnsi="Arial" w:cs="Arial"/>
          <w:lang w:val="de-DE"/>
        </w:rPr>
        <w:t>Bahwa MSD berada langsung dibawah pengawasan Direksi dan harus bertanggung jawab kepada Direksi</w:t>
      </w:r>
      <w:r w:rsidR="00AB170A" w:rsidRPr="00AB170A">
        <w:rPr>
          <w:rFonts w:ascii="Arial" w:hAnsi="Arial" w:cs="Arial"/>
          <w:lang w:val="id-ID"/>
        </w:rPr>
        <w:t>.</w:t>
      </w:r>
    </w:p>
    <w:p w14:paraId="3CA4598D" w14:textId="77777777" w:rsidR="00825995" w:rsidRPr="00D568D4" w:rsidRDefault="00825995" w:rsidP="00B24336">
      <w:pPr>
        <w:tabs>
          <w:tab w:val="left" w:pos="810"/>
          <w:tab w:val="left" w:pos="900"/>
          <w:tab w:val="left" w:pos="1080"/>
          <w:tab w:val="left" w:pos="1230"/>
        </w:tabs>
        <w:spacing w:line="276" w:lineRule="auto"/>
        <w:jc w:val="both"/>
        <w:rPr>
          <w:rFonts w:cs="Arial"/>
          <w:szCs w:val="22"/>
          <w:lang w:val="de-DE"/>
        </w:rPr>
      </w:pPr>
    </w:p>
    <w:p w14:paraId="080C47AC" w14:textId="77777777" w:rsidR="00B24336" w:rsidRPr="00B24336" w:rsidRDefault="00936EB8" w:rsidP="00B24336">
      <w:pPr>
        <w:pStyle w:val="ListParagraph"/>
        <w:numPr>
          <w:ilvl w:val="0"/>
          <w:numId w:val="2"/>
        </w:numPr>
        <w:spacing w:after="0"/>
        <w:jc w:val="both"/>
        <w:rPr>
          <w:rFonts w:ascii="Arial" w:hAnsi="Arial" w:cs="Arial"/>
          <w:b/>
        </w:rPr>
      </w:pPr>
      <w:r w:rsidRPr="000940F1">
        <w:rPr>
          <w:rFonts w:ascii="Arial" w:hAnsi="Arial" w:cs="Arial"/>
          <w:b/>
        </w:rPr>
        <w:t>TANGGUNG JAWAB</w:t>
      </w:r>
    </w:p>
    <w:p w14:paraId="5A2655F8" w14:textId="77777777" w:rsidR="00B24336" w:rsidRPr="00B24336" w:rsidRDefault="00035183" w:rsidP="00B24336">
      <w:pPr>
        <w:pStyle w:val="ListParagraph"/>
        <w:numPr>
          <w:ilvl w:val="1"/>
          <w:numId w:val="2"/>
        </w:numPr>
        <w:spacing w:after="0"/>
        <w:jc w:val="both"/>
        <w:rPr>
          <w:rFonts w:ascii="Arial" w:hAnsi="Arial" w:cs="Arial"/>
          <w:b/>
        </w:rPr>
      </w:pPr>
      <w:r>
        <w:rPr>
          <w:rFonts w:ascii="Arial" w:hAnsi="Arial" w:cs="Arial"/>
          <w:b/>
        </w:rPr>
        <w:t>Assisten Manager MSD</w:t>
      </w:r>
    </w:p>
    <w:p w14:paraId="0BBCE5B0" w14:textId="77777777" w:rsidR="00245D87" w:rsidRPr="001743D8" w:rsidRDefault="00245D87" w:rsidP="00B24336">
      <w:pPr>
        <w:pStyle w:val="ListParagraph"/>
        <w:numPr>
          <w:ilvl w:val="2"/>
          <w:numId w:val="2"/>
        </w:numPr>
        <w:spacing w:after="0"/>
        <w:ind w:left="1560" w:hanging="709"/>
        <w:jc w:val="both"/>
        <w:rPr>
          <w:rFonts w:ascii="Arial" w:hAnsi="Arial" w:cs="Arial"/>
          <w:b/>
        </w:rPr>
      </w:pPr>
      <w:r w:rsidRPr="001743D8">
        <w:rPr>
          <w:rFonts w:ascii="Arial" w:hAnsi="Arial" w:cs="Arial"/>
        </w:rPr>
        <w:t xml:space="preserve">Memvalidasi </w:t>
      </w:r>
      <w:r w:rsidR="00B32AE6">
        <w:rPr>
          <w:rFonts w:ascii="Arial" w:hAnsi="Arial" w:cs="Arial"/>
        </w:rPr>
        <w:t xml:space="preserve">dan mereview </w:t>
      </w:r>
      <w:r w:rsidRPr="001743D8">
        <w:rPr>
          <w:rFonts w:ascii="Arial" w:hAnsi="Arial" w:cs="Arial"/>
        </w:rPr>
        <w:t>semua laporan yang masuk ke MSD</w:t>
      </w:r>
    </w:p>
    <w:p w14:paraId="68C43533" w14:textId="77777777" w:rsidR="00B24336" w:rsidRPr="001743D8" w:rsidRDefault="00245D87" w:rsidP="00B24336">
      <w:pPr>
        <w:pStyle w:val="ListParagraph"/>
        <w:numPr>
          <w:ilvl w:val="2"/>
          <w:numId w:val="2"/>
        </w:numPr>
        <w:spacing w:after="0"/>
        <w:ind w:left="1560" w:hanging="709"/>
        <w:jc w:val="both"/>
        <w:rPr>
          <w:rFonts w:ascii="Arial" w:hAnsi="Arial" w:cs="Arial"/>
          <w:b/>
        </w:rPr>
      </w:pPr>
      <w:r w:rsidRPr="001743D8">
        <w:rPr>
          <w:rFonts w:ascii="Arial" w:hAnsi="Arial" w:cs="Arial"/>
        </w:rPr>
        <w:t>Memberikan keputusan untuk semua permohonan yang masuk ke MSD</w:t>
      </w:r>
    </w:p>
    <w:p w14:paraId="4A39E26F" w14:textId="77777777" w:rsidR="00245D87" w:rsidRPr="00D568D4" w:rsidRDefault="00245D87" w:rsidP="00B24336">
      <w:pPr>
        <w:pStyle w:val="ListParagraph"/>
        <w:numPr>
          <w:ilvl w:val="2"/>
          <w:numId w:val="2"/>
        </w:numPr>
        <w:spacing w:after="0"/>
        <w:ind w:left="1560" w:hanging="709"/>
        <w:jc w:val="both"/>
        <w:rPr>
          <w:rFonts w:ascii="Arial" w:hAnsi="Arial" w:cs="Arial"/>
          <w:b/>
          <w:lang w:val="de-DE"/>
        </w:rPr>
      </w:pPr>
      <w:r w:rsidRPr="00D568D4">
        <w:rPr>
          <w:rFonts w:ascii="Arial" w:hAnsi="Arial" w:cs="Arial"/>
          <w:lang w:val="de-DE"/>
        </w:rPr>
        <w:t>Melakukan komunikasi dengan BOD</w:t>
      </w:r>
      <w:r w:rsidR="001743D8" w:rsidRPr="00D568D4">
        <w:rPr>
          <w:rFonts w:ascii="Arial" w:hAnsi="Arial" w:cs="Arial"/>
          <w:lang w:val="de-DE"/>
        </w:rPr>
        <w:t xml:space="preserve"> dan pelaporan ke BOD</w:t>
      </w:r>
    </w:p>
    <w:p w14:paraId="29B08E4C" w14:textId="77777777" w:rsidR="00245D87" w:rsidRPr="00D568D4" w:rsidRDefault="00245D87" w:rsidP="00B24336">
      <w:pPr>
        <w:pStyle w:val="ListParagraph"/>
        <w:numPr>
          <w:ilvl w:val="2"/>
          <w:numId w:val="2"/>
        </w:numPr>
        <w:spacing w:after="0"/>
        <w:ind w:left="1560" w:hanging="709"/>
        <w:jc w:val="both"/>
        <w:rPr>
          <w:rFonts w:ascii="Arial" w:hAnsi="Arial" w:cs="Arial"/>
          <w:b/>
          <w:lang w:val="de-DE"/>
        </w:rPr>
      </w:pPr>
      <w:r w:rsidRPr="00D568D4">
        <w:rPr>
          <w:rFonts w:ascii="Arial" w:hAnsi="Arial" w:cs="Arial"/>
          <w:lang w:val="de-DE"/>
        </w:rPr>
        <w:t>Menampung ide dan kreativitas dari anak buahnya lalu menilai ide</w:t>
      </w:r>
      <w:r w:rsidR="000C54AA" w:rsidRPr="00D568D4">
        <w:rPr>
          <w:rFonts w:ascii="Arial" w:hAnsi="Arial" w:cs="Arial"/>
          <w:lang w:val="de-DE"/>
        </w:rPr>
        <w:t xml:space="preserve"> tersebut dan mendiskusikan </w:t>
      </w:r>
      <w:r w:rsidRPr="00D568D4">
        <w:rPr>
          <w:rFonts w:ascii="Arial" w:hAnsi="Arial" w:cs="Arial"/>
          <w:lang w:val="de-DE"/>
        </w:rPr>
        <w:t>bersama tim untuk tidak lanjutnya</w:t>
      </w:r>
    </w:p>
    <w:p w14:paraId="754FC882" w14:textId="77777777" w:rsidR="007A508F" w:rsidRPr="00D568D4" w:rsidRDefault="00187D1C" w:rsidP="00B24336">
      <w:pPr>
        <w:pStyle w:val="ListParagraph"/>
        <w:numPr>
          <w:ilvl w:val="2"/>
          <w:numId w:val="2"/>
        </w:numPr>
        <w:spacing w:after="0"/>
        <w:ind w:left="1560" w:hanging="709"/>
        <w:jc w:val="both"/>
        <w:rPr>
          <w:rFonts w:ascii="Arial" w:hAnsi="Arial" w:cs="Arial"/>
          <w:b/>
          <w:lang w:val="de-DE"/>
        </w:rPr>
      </w:pPr>
      <w:r w:rsidRPr="00D568D4">
        <w:rPr>
          <w:rFonts w:ascii="Arial" w:hAnsi="Arial" w:cs="Arial"/>
          <w:lang w:val="de-DE"/>
        </w:rPr>
        <w:t>Memikirkan kesejahteraan dan jenjang karier anak buahnya</w:t>
      </w:r>
    </w:p>
    <w:p w14:paraId="10CC0755" w14:textId="77777777" w:rsidR="001743D8" w:rsidRPr="001743D8" w:rsidRDefault="001743D8" w:rsidP="00631B66">
      <w:pPr>
        <w:pStyle w:val="ListParagraph"/>
        <w:numPr>
          <w:ilvl w:val="2"/>
          <w:numId w:val="2"/>
        </w:numPr>
        <w:spacing w:after="0"/>
        <w:ind w:left="1560" w:hanging="709"/>
        <w:jc w:val="both"/>
        <w:rPr>
          <w:rFonts w:ascii="Arial" w:hAnsi="Arial" w:cs="Arial"/>
          <w:b/>
        </w:rPr>
      </w:pPr>
      <w:r w:rsidRPr="001743D8">
        <w:rPr>
          <w:rFonts w:ascii="Arial" w:hAnsi="Arial" w:cs="Arial"/>
          <w:lang w:val="de-DE"/>
        </w:rPr>
        <w:t>Mengatur dan memimpin setiap proses diskusi dengan bagian terkait untuk membahas persoalan-persoalan yang akan dikaji</w:t>
      </w:r>
    </w:p>
    <w:p w14:paraId="7E421520" w14:textId="77777777" w:rsidR="001743D8" w:rsidRPr="00D568D4" w:rsidRDefault="001743D8" w:rsidP="00631B66">
      <w:pPr>
        <w:pStyle w:val="ListParagraph"/>
        <w:numPr>
          <w:ilvl w:val="2"/>
          <w:numId w:val="2"/>
        </w:numPr>
        <w:spacing w:after="0"/>
        <w:ind w:left="1560" w:hanging="709"/>
        <w:jc w:val="both"/>
        <w:rPr>
          <w:rFonts w:ascii="Arial" w:hAnsi="Arial" w:cs="Arial"/>
          <w:b/>
          <w:lang w:val="de-DE"/>
        </w:rPr>
      </w:pPr>
      <w:r w:rsidRPr="001743D8">
        <w:rPr>
          <w:rFonts w:ascii="Arial" w:hAnsi="Arial" w:cs="Arial"/>
          <w:lang w:val="de-DE"/>
        </w:rPr>
        <w:t>Menetapkan personel yang bertanggung jawab dalam mengkoordinasi jalanya proyek</w:t>
      </w:r>
    </w:p>
    <w:p w14:paraId="4831773E" w14:textId="77777777" w:rsidR="001743D8" w:rsidRPr="00D568D4" w:rsidRDefault="001743D8" w:rsidP="00631B66">
      <w:pPr>
        <w:pStyle w:val="ListParagraph"/>
        <w:numPr>
          <w:ilvl w:val="2"/>
          <w:numId w:val="2"/>
        </w:numPr>
        <w:spacing w:after="0"/>
        <w:ind w:left="1560" w:hanging="709"/>
        <w:jc w:val="both"/>
        <w:rPr>
          <w:rFonts w:ascii="Arial" w:hAnsi="Arial" w:cs="Arial"/>
          <w:b/>
          <w:lang w:val="de-DE"/>
        </w:rPr>
      </w:pPr>
      <w:r w:rsidRPr="001743D8">
        <w:rPr>
          <w:rFonts w:ascii="Arial" w:hAnsi="Arial" w:cs="Arial"/>
          <w:lang w:val="de-DE"/>
        </w:rPr>
        <w:t>Mengontrol dan mengatur kegiatan pembuatan dokumen yang diperlukan sa</w:t>
      </w:r>
      <w:r>
        <w:rPr>
          <w:rFonts w:ascii="Arial" w:hAnsi="Arial" w:cs="Arial"/>
          <w:lang w:val="de-DE"/>
        </w:rPr>
        <w:t>at pelak</w:t>
      </w:r>
      <w:r w:rsidRPr="001743D8">
        <w:rPr>
          <w:rFonts w:ascii="Arial" w:hAnsi="Arial" w:cs="Arial"/>
          <w:lang w:val="de-DE"/>
        </w:rPr>
        <w:t>sanaan kegiatan pengkajian dan usulan</w:t>
      </w:r>
    </w:p>
    <w:p w14:paraId="2CB860DD" w14:textId="77777777" w:rsidR="00631B66" w:rsidRPr="00631B66" w:rsidRDefault="001743D8" w:rsidP="00631B66">
      <w:pPr>
        <w:pStyle w:val="ListParagraph"/>
        <w:numPr>
          <w:ilvl w:val="2"/>
          <w:numId w:val="2"/>
        </w:numPr>
        <w:spacing w:after="0"/>
        <w:ind w:left="1560" w:hanging="709"/>
        <w:jc w:val="both"/>
        <w:rPr>
          <w:rFonts w:ascii="Arial" w:hAnsi="Arial" w:cs="Arial"/>
          <w:b/>
        </w:rPr>
      </w:pPr>
      <w:proofErr w:type="spellStart"/>
      <w:r w:rsidRPr="001743D8">
        <w:rPr>
          <w:rFonts w:ascii="Arial" w:hAnsi="Arial" w:cs="Arial"/>
        </w:rPr>
        <w:t>Mengkoordinir</w:t>
      </w:r>
      <w:proofErr w:type="spellEnd"/>
      <w:r w:rsidRPr="001743D8">
        <w:rPr>
          <w:rFonts w:ascii="Arial" w:hAnsi="Arial" w:cs="Arial"/>
        </w:rPr>
        <w:t xml:space="preserve"> meeting-meeting </w:t>
      </w:r>
      <w:proofErr w:type="spellStart"/>
      <w:r w:rsidRPr="001743D8">
        <w:rPr>
          <w:rFonts w:ascii="Arial" w:hAnsi="Arial" w:cs="Arial"/>
        </w:rPr>
        <w:t>pengkajian</w:t>
      </w:r>
      <w:proofErr w:type="spellEnd"/>
      <w:r w:rsidRPr="001743D8">
        <w:rPr>
          <w:rFonts w:ascii="Arial" w:hAnsi="Arial" w:cs="Arial"/>
        </w:rPr>
        <w:t xml:space="preserve"> dan penjadwalan serta kunjungan jika diperlukan</w:t>
      </w:r>
      <w:r w:rsidR="00936EB8" w:rsidRPr="00B24336">
        <w:rPr>
          <w:rFonts w:ascii="Arial" w:hAnsi="Arial" w:cs="Arial"/>
        </w:rPr>
        <w:t xml:space="preserve"> </w:t>
      </w:r>
    </w:p>
    <w:p w14:paraId="3868C1DF" w14:textId="77777777" w:rsidR="00035183" w:rsidRDefault="00035183" w:rsidP="00631B66">
      <w:pPr>
        <w:pStyle w:val="ListParagraph"/>
        <w:numPr>
          <w:ilvl w:val="1"/>
          <w:numId w:val="2"/>
        </w:numPr>
        <w:spacing w:after="0"/>
        <w:jc w:val="both"/>
        <w:rPr>
          <w:rFonts w:ascii="Arial" w:hAnsi="Arial" w:cs="Arial"/>
          <w:b/>
        </w:rPr>
      </w:pPr>
      <w:r>
        <w:rPr>
          <w:rFonts w:ascii="Arial" w:hAnsi="Arial" w:cs="Arial"/>
          <w:b/>
        </w:rPr>
        <w:t>Staff (Officer) MSD</w:t>
      </w:r>
    </w:p>
    <w:p w14:paraId="25E25BB5" w14:textId="77777777" w:rsidR="00741D4B" w:rsidRPr="00B32AE6" w:rsidRDefault="00B32AE6" w:rsidP="00741D4B">
      <w:pPr>
        <w:pStyle w:val="ListParagraph"/>
        <w:numPr>
          <w:ilvl w:val="2"/>
          <w:numId w:val="2"/>
        </w:numPr>
        <w:spacing w:after="0"/>
        <w:ind w:left="1560" w:hanging="708"/>
        <w:jc w:val="both"/>
        <w:rPr>
          <w:rFonts w:ascii="Arial" w:hAnsi="Arial" w:cs="Arial"/>
          <w:b/>
        </w:rPr>
      </w:pPr>
      <w:r>
        <w:rPr>
          <w:rFonts w:ascii="Arial" w:hAnsi="Arial" w:cs="Arial"/>
        </w:rPr>
        <w:t>Melakukan koordinasi, negosiasi, dan mediasi terkait permohonan dari MSD atau permohonan dari bagian lain ke bagian yang akan dimintai pertolongan</w:t>
      </w:r>
    </w:p>
    <w:p w14:paraId="77E50478" w14:textId="77777777" w:rsidR="00B32AE6" w:rsidRPr="00D568D4" w:rsidRDefault="00B32AE6" w:rsidP="00741D4B">
      <w:pPr>
        <w:pStyle w:val="ListParagraph"/>
        <w:numPr>
          <w:ilvl w:val="2"/>
          <w:numId w:val="2"/>
        </w:numPr>
        <w:spacing w:after="0"/>
        <w:ind w:left="1560" w:hanging="708"/>
        <w:jc w:val="both"/>
        <w:rPr>
          <w:rFonts w:ascii="Arial" w:hAnsi="Arial" w:cs="Arial"/>
          <w:b/>
          <w:lang w:val="de-DE"/>
        </w:rPr>
      </w:pPr>
      <w:r w:rsidRPr="00D568D4">
        <w:rPr>
          <w:rFonts w:ascii="Arial" w:hAnsi="Arial" w:cs="Arial"/>
          <w:lang w:val="de-DE"/>
        </w:rPr>
        <w:t>Memberikan ide-ide atau inovasi yang dapat meberikan nilai positif bagi perusahaan</w:t>
      </w:r>
    </w:p>
    <w:p w14:paraId="27E96801" w14:textId="77777777" w:rsidR="00B32AE6" w:rsidRPr="00B32AE6" w:rsidRDefault="00B32AE6" w:rsidP="00741D4B">
      <w:pPr>
        <w:pStyle w:val="ListParagraph"/>
        <w:numPr>
          <w:ilvl w:val="2"/>
          <w:numId w:val="2"/>
        </w:numPr>
        <w:spacing w:after="0"/>
        <w:ind w:left="1560" w:hanging="708"/>
        <w:jc w:val="both"/>
        <w:rPr>
          <w:rFonts w:ascii="Arial" w:hAnsi="Arial" w:cs="Arial"/>
          <w:b/>
        </w:rPr>
      </w:pPr>
      <w:proofErr w:type="spellStart"/>
      <w:r>
        <w:rPr>
          <w:rFonts w:ascii="Arial" w:hAnsi="Arial" w:cs="Arial"/>
        </w:rPr>
        <w:t>Memfollow</w:t>
      </w:r>
      <w:proofErr w:type="spellEnd"/>
      <w:r>
        <w:rPr>
          <w:rFonts w:ascii="Arial" w:hAnsi="Arial" w:cs="Arial"/>
        </w:rPr>
        <w:t xml:space="preserve">-up ide-ide yang </w:t>
      </w:r>
      <w:proofErr w:type="spellStart"/>
      <w:r>
        <w:rPr>
          <w:rFonts w:ascii="Arial" w:hAnsi="Arial" w:cs="Arial"/>
        </w:rPr>
        <w:t>masuk</w:t>
      </w:r>
      <w:proofErr w:type="spellEnd"/>
      <w:r>
        <w:rPr>
          <w:rFonts w:ascii="Arial" w:hAnsi="Arial" w:cs="Arial"/>
        </w:rPr>
        <w:t xml:space="preserve"> atau yang diberikan ke MSD, dalam hal perealisasiannya</w:t>
      </w:r>
    </w:p>
    <w:p w14:paraId="4047C44E" w14:textId="77777777" w:rsidR="00B32AE6" w:rsidRPr="00D568D4" w:rsidRDefault="00AD6751" w:rsidP="00741D4B">
      <w:pPr>
        <w:pStyle w:val="ListParagraph"/>
        <w:numPr>
          <w:ilvl w:val="2"/>
          <w:numId w:val="2"/>
        </w:numPr>
        <w:spacing w:after="0"/>
        <w:ind w:left="1560" w:hanging="708"/>
        <w:jc w:val="both"/>
        <w:rPr>
          <w:rFonts w:ascii="Arial" w:hAnsi="Arial" w:cs="Arial"/>
          <w:b/>
          <w:lang w:val="de-DE"/>
        </w:rPr>
      </w:pPr>
      <w:r w:rsidRPr="00AD6751">
        <w:rPr>
          <w:rFonts w:ascii="Arial" w:hAnsi="Arial" w:cs="Arial"/>
          <w:lang w:val="de-DE"/>
        </w:rPr>
        <w:t>Melakukan Analisa dan evaluasi serta memberikan usulan dan masukan terkait dengan pekerjaan yang sedang berjalan di bagian MSD</w:t>
      </w:r>
    </w:p>
    <w:p w14:paraId="1C42CB4A" w14:textId="77777777" w:rsidR="00AD6751" w:rsidRPr="00D568D4" w:rsidRDefault="00AD6751" w:rsidP="00741D4B">
      <w:pPr>
        <w:pStyle w:val="ListParagraph"/>
        <w:numPr>
          <w:ilvl w:val="2"/>
          <w:numId w:val="2"/>
        </w:numPr>
        <w:spacing w:after="0"/>
        <w:ind w:left="1560" w:hanging="708"/>
        <w:jc w:val="both"/>
        <w:rPr>
          <w:rFonts w:ascii="Arial" w:hAnsi="Arial" w:cs="Arial"/>
          <w:b/>
          <w:lang w:val="de-DE"/>
        </w:rPr>
      </w:pPr>
      <w:r w:rsidRPr="00AD6751">
        <w:rPr>
          <w:rFonts w:ascii="Arial" w:hAnsi="Arial" w:cs="Arial"/>
          <w:lang w:val="de-DE"/>
        </w:rPr>
        <w:t>Melaksanakan tugas sebagai perwakilan MSD jika dijadwal</w:t>
      </w:r>
      <w:r>
        <w:rPr>
          <w:rFonts w:ascii="Arial" w:hAnsi="Arial" w:cs="Arial"/>
          <w:lang w:val="de-DE"/>
        </w:rPr>
        <w:t>k</w:t>
      </w:r>
      <w:r w:rsidRPr="00AD6751">
        <w:rPr>
          <w:rFonts w:ascii="Arial" w:hAnsi="Arial" w:cs="Arial"/>
          <w:lang w:val="de-DE"/>
        </w:rPr>
        <w:t>an ada kunjungan ke supplier/ subkon</w:t>
      </w:r>
    </w:p>
    <w:p w14:paraId="497D9F63" w14:textId="77777777" w:rsidR="00AD6751" w:rsidRPr="00D568D4" w:rsidRDefault="00AD6751" w:rsidP="00741D4B">
      <w:pPr>
        <w:pStyle w:val="ListParagraph"/>
        <w:numPr>
          <w:ilvl w:val="2"/>
          <w:numId w:val="2"/>
        </w:numPr>
        <w:spacing w:after="0"/>
        <w:ind w:left="1560" w:hanging="708"/>
        <w:jc w:val="both"/>
        <w:rPr>
          <w:rFonts w:ascii="Arial" w:hAnsi="Arial" w:cs="Arial"/>
          <w:b/>
          <w:lang w:val="de-DE"/>
        </w:rPr>
      </w:pPr>
      <w:r>
        <w:rPr>
          <w:rFonts w:ascii="Arial" w:hAnsi="Arial" w:cs="Arial"/>
          <w:lang w:val="de-DE"/>
        </w:rPr>
        <w:t>Mengkoordinir dan mengawasi dalam hal pelaksanaan pembuatan SOP produk dilapangan</w:t>
      </w:r>
    </w:p>
    <w:p w14:paraId="73587A12" w14:textId="77777777" w:rsidR="00AD6751" w:rsidRPr="00D568D4" w:rsidRDefault="00AD6751" w:rsidP="00741D4B">
      <w:pPr>
        <w:pStyle w:val="ListParagraph"/>
        <w:numPr>
          <w:ilvl w:val="2"/>
          <w:numId w:val="2"/>
        </w:numPr>
        <w:spacing w:after="0"/>
        <w:ind w:left="1560" w:hanging="708"/>
        <w:jc w:val="both"/>
        <w:rPr>
          <w:rFonts w:ascii="Arial" w:hAnsi="Arial" w:cs="Arial"/>
          <w:b/>
          <w:lang w:val="de-DE"/>
        </w:rPr>
      </w:pPr>
      <w:r>
        <w:rPr>
          <w:rFonts w:ascii="Arial" w:hAnsi="Arial" w:cs="Arial"/>
          <w:lang w:val="de-DE"/>
        </w:rPr>
        <w:t>Mengawasi dan mengkoordinir jalannya proyek yang sedang dilakukan oleh MSD</w:t>
      </w:r>
    </w:p>
    <w:p w14:paraId="244FEDF7" w14:textId="77777777" w:rsidR="00AD6751" w:rsidRPr="00D568D4" w:rsidRDefault="00AD6751" w:rsidP="00741D4B">
      <w:pPr>
        <w:pStyle w:val="ListParagraph"/>
        <w:numPr>
          <w:ilvl w:val="2"/>
          <w:numId w:val="2"/>
        </w:numPr>
        <w:spacing w:after="0"/>
        <w:ind w:left="1560" w:hanging="708"/>
        <w:jc w:val="both"/>
        <w:rPr>
          <w:rFonts w:ascii="Arial" w:hAnsi="Arial" w:cs="Arial"/>
          <w:b/>
          <w:lang w:val="de-DE"/>
        </w:rPr>
      </w:pPr>
      <w:r>
        <w:rPr>
          <w:rFonts w:ascii="Arial" w:hAnsi="Arial" w:cs="Arial"/>
          <w:lang w:val="de-DE"/>
        </w:rPr>
        <w:t>Mereview layout yang ada saat ini, dan memberikan saran untuk perbaikan kepada pimpinan MSD jika diperlukan</w:t>
      </w:r>
    </w:p>
    <w:p w14:paraId="2968E616" w14:textId="77777777" w:rsidR="00AD6751" w:rsidRPr="00D568D4" w:rsidRDefault="00AD6751" w:rsidP="00741D4B">
      <w:pPr>
        <w:pStyle w:val="ListParagraph"/>
        <w:numPr>
          <w:ilvl w:val="2"/>
          <w:numId w:val="2"/>
        </w:numPr>
        <w:spacing w:after="0"/>
        <w:ind w:left="1560" w:hanging="708"/>
        <w:jc w:val="both"/>
        <w:rPr>
          <w:rFonts w:ascii="Arial" w:hAnsi="Arial" w:cs="Arial"/>
          <w:b/>
          <w:lang w:val="de-DE"/>
        </w:rPr>
      </w:pPr>
      <w:r>
        <w:rPr>
          <w:rFonts w:ascii="Arial" w:hAnsi="Arial" w:cs="Arial"/>
          <w:lang w:val="de-DE"/>
        </w:rPr>
        <w:t>Mengkoordinir pembuatan RAB, jadwal perencanaan untuk setiap proyek MSD</w:t>
      </w:r>
    </w:p>
    <w:p w14:paraId="384FAD2A" w14:textId="77777777" w:rsidR="00AD6751" w:rsidRPr="00D568D4" w:rsidRDefault="00AD6751" w:rsidP="00741D4B">
      <w:pPr>
        <w:pStyle w:val="ListParagraph"/>
        <w:numPr>
          <w:ilvl w:val="2"/>
          <w:numId w:val="2"/>
        </w:numPr>
        <w:spacing w:after="0"/>
        <w:ind w:left="1560" w:hanging="708"/>
        <w:jc w:val="both"/>
        <w:rPr>
          <w:rFonts w:ascii="Arial" w:hAnsi="Arial" w:cs="Arial"/>
          <w:b/>
          <w:lang w:val="de-DE"/>
        </w:rPr>
      </w:pPr>
      <w:r>
        <w:rPr>
          <w:rFonts w:ascii="Arial" w:hAnsi="Arial" w:cs="Arial"/>
          <w:lang w:val="de-DE"/>
        </w:rPr>
        <w:t>Menilai dan merekomendasikan kepada pimpinan MSD mengenai kesejahteraan dan jenjang karier anak buahnya</w:t>
      </w:r>
    </w:p>
    <w:p w14:paraId="63B2EF8F" w14:textId="77777777" w:rsidR="00631B66" w:rsidRPr="00631B66" w:rsidRDefault="00035183" w:rsidP="00631B66">
      <w:pPr>
        <w:pStyle w:val="ListParagraph"/>
        <w:numPr>
          <w:ilvl w:val="1"/>
          <w:numId w:val="2"/>
        </w:numPr>
        <w:spacing w:after="0"/>
        <w:jc w:val="both"/>
        <w:rPr>
          <w:rFonts w:ascii="Arial" w:hAnsi="Arial" w:cs="Arial"/>
          <w:b/>
        </w:rPr>
      </w:pPr>
      <w:proofErr w:type="spellStart"/>
      <w:r>
        <w:rPr>
          <w:rFonts w:ascii="Arial" w:hAnsi="Arial" w:cs="Arial"/>
          <w:b/>
        </w:rPr>
        <w:t>Wakaru</w:t>
      </w:r>
      <w:proofErr w:type="spellEnd"/>
      <w:r>
        <w:rPr>
          <w:rFonts w:ascii="Arial" w:hAnsi="Arial" w:cs="Arial"/>
          <w:b/>
        </w:rPr>
        <w:t xml:space="preserve"> MSD</w:t>
      </w:r>
    </w:p>
    <w:p w14:paraId="629D2FD7" w14:textId="77777777" w:rsidR="001424BD" w:rsidRPr="00B77E68" w:rsidRDefault="00B77E68" w:rsidP="00631B66">
      <w:pPr>
        <w:pStyle w:val="ListParagraph"/>
        <w:numPr>
          <w:ilvl w:val="2"/>
          <w:numId w:val="2"/>
        </w:numPr>
        <w:spacing w:after="0"/>
        <w:ind w:left="1560" w:hanging="709"/>
        <w:jc w:val="both"/>
        <w:rPr>
          <w:rFonts w:ascii="Arial" w:hAnsi="Arial" w:cs="Arial"/>
          <w:b/>
        </w:rPr>
      </w:pPr>
      <w:r>
        <w:rPr>
          <w:rFonts w:ascii="Arial" w:hAnsi="Arial" w:cs="Arial"/>
          <w:lang w:val="id-ID"/>
        </w:rPr>
        <w:t>M</w:t>
      </w:r>
      <w:r>
        <w:rPr>
          <w:rFonts w:ascii="Arial" w:hAnsi="Arial" w:cs="Arial"/>
        </w:rPr>
        <w:t>embuat prosedur yang diinstruksikan kepadanya</w:t>
      </w:r>
    </w:p>
    <w:p w14:paraId="434144B7" w14:textId="77777777" w:rsidR="00B77E68" w:rsidRPr="00D568D4" w:rsidRDefault="00B77E68" w:rsidP="00631B66">
      <w:pPr>
        <w:pStyle w:val="ListParagraph"/>
        <w:numPr>
          <w:ilvl w:val="2"/>
          <w:numId w:val="2"/>
        </w:numPr>
        <w:spacing w:after="0"/>
        <w:ind w:left="1560" w:hanging="709"/>
        <w:jc w:val="both"/>
        <w:rPr>
          <w:rFonts w:ascii="Arial" w:hAnsi="Arial" w:cs="Arial"/>
          <w:b/>
          <w:lang w:val="de-DE"/>
        </w:rPr>
      </w:pPr>
      <w:r w:rsidRPr="00D568D4">
        <w:rPr>
          <w:rFonts w:ascii="Arial" w:hAnsi="Arial" w:cs="Arial"/>
          <w:lang w:val="de-DE"/>
        </w:rPr>
        <w:t>Membuat I.K Instruksi kerja yang diinstruksikan kepadanya</w:t>
      </w:r>
    </w:p>
    <w:p w14:paraId="39F5F2C1" w14:textId="77777777" w:rsidR="00B77E68" w:rsidRPr="00B77E68" w:rsidRDefault="00B77E68" w:rsidP="00631B66">
      <w:pPr>
        <w:pStyle w:val="ListParagraph"/>
        <w:numPr>
          <w:ilvl w:val="2"/>
          <w:numId w:val="2"/>
        </w:numPr>
        <w:spacing w:after="0"/>
        <w:ind w:left="1560" w:hanging="709"/>
        <w:jc w:val="both"/>
        <w:rPr>
          <w:rFonts w:ascii="Arial" w:hAnsi="Arial" w:cs="Arial"/>
          <w:b/>
        </w:rPr>
      </w:pPr>
      <w:proofErr w:type="spellStart"/>
      <w:r>
        <w:rPr>
          <w:rFonts w:ascii="Arial" w:hAnsi="Arial" w:cs="Arial"/>
        </w:rPr>
        <w:t>Membuat</w:t>
      </w:r>
      <w:proofErr w:type="spellEnd"/>
      <w:r>
        <w:rPr>
          <w:rFonts w:ascii="Arial" w:hAnsi="Arial" w:cs="Arial"/>
        </w:rPr>
        <w:t xml:space="preserve"> SOP </w:t>
      </w:r>
      <w:proofErr w:type="spellStart"/>
      <w:r>
        <w:rPr>
          <w:rFonts w:ascii="Arial" w:hAnsi="Arial" w:cs="Arial"/>
        </w:rPr>
        <w:t>produk</w:t>
      </w:r>
      <w:proofErr w:type="spellEnd"/>
      <w:r>
        <w:rPr>
          <w:rFonts w:ascii="Arial" w:hAnsi="Arial" w:cs="Arial"/>
        </w:rPr>
        <w:t xml:space="preserve"> yang diintsruksikan kepadanya dan didampingi oleh Officer MSD</w:t>
      </w:r>
    </w:p>
    <w:p w14:paraId="2B6E9A86" w14:textId="77777777" w:rsidR="00B77E68" w:rsidRPr="00B77E68" w:rsidRDefault="00B77E68" w:rsidP="00631B66">
      <w:pPr>
        <w:pStyle w:val="ListParagraph"/>
        <w:numPr>
          <w:ilvl w:val="2"/>
          <w:numId w:val="2"/>
        </w:numPr>
        <w:spacing w:after="0"/>
        <w:ind w:left="1560" w:hanging="709"/>
        <w:jc w:val="both"/>
        <w:rPr>
          <w:rFonts w:ascii="Arial" w:hAnsi="Arial" w:cs="Arial"/>
          <w:b/>
        </w:rPr>
      </w:pPr>
      <w:r>
        <w:rPr>
          <w:rFonts w:ascii="Arial" w:hAnsi="Arial" w:cs="Arial"/>
        </w:rPr>
        <w:lastRenderedPageBreak/>
        <w:t>Mencari fakta dan konsep penyelesaian terhadap masalah-masalah yang terjadi di MSD atau di perusahaan yang berkaitan dengan fungsi MSD</w:t>
      </w:r>
    </w:p>
    <w:p w14:paraId="4D2ADA4D" w14:textId="77777777" w:rsidR="00B77E68" w:rsidRPr="00352EF1" w:rsidRDefault="00B77E68" w:rsidP="00631B66">
      <w:pPr>
        <w:pStyle w:val="ListParagraph"/>
        <w:numPr>
          <w:ilvl w:val="2"/>
          <w:numId w:val="2"/>
        </w:numPr>
        <w:spacing w:after="0"/>
        <w:ind w:left="1560" w:hanging="709"/>
        <w:jc w:val="both"/>
        <w:rPr>
          <w:rFonts w:ascii="Arial" w:hAnsi="Arial" w:cs="Arial"/>
          <w:b/>
        </w:rPr>
      </w:pPr>
      <w:r>
        <w:rPr>
          <w:rFonts w:ascii="Arial" w:hAnsi="Arial" w:cs="Arial"/>
        </w:rPr>
        <w:t>Membuat laporan-laporan yang bersifat sistematis dan analitikal</w:t>
      </w:r>
    </w:p>
    <w:p w14:paraId="00058ABA" w14:textId="77777777" w:rsidR="00352EF1" w:rsidRPr="00352EF1" w:rsidRDefault="00352EF1" w:rsidP="00631B66">
      <w:pPr>
        <w:pStyle w:val="ListParagraph"/>
        <w:numPr>
          <w:ilvl w:val="2"/>
          <w:numId w:val="2"/>
        </w:numPr>
        <w:spacing w:after="0"/>
        <w:ind w:left="1560" w:hanging="709"/>
        <w:jc w:val="both"/>
        <w:rPr>
          <w:rFonts w:ascii="Arial" w:hAnsi="Arial" w:cs="Arial"/>
          <w:b/>
        </w:rPr>
      </w:pPr>
      <w:proofErr w:type="spellStart"/>
      <w:r w:rsidRPr="00D568D4">
        <w:rPr>
          <w:rFonts w:ascii="Arial" w:hAnsi="Arial" w:cs="Arial"/>
        </w:rPr>
        <w:t>Menjelaskan</w:t>
      </w:r>
      <w:proofErr w:type="spellEnd"/>
      <w:r w:rsidRPr="00D568D4">
        <w:rPr>
          <w:rFonts w:ascii="Arial" w:hAnsi="Arial" w:cs="Arial"/>
        </w:rPr>
        <w:t xml:space="preserve"> </w:t>
      </w:r>
      <w:proofErr w:type="spellStart"/>
      <w:r w:rsidRPr="00D568D4">
        <w:rPr>
          <w:rFonts w:ascii="Arial" w:hAnsi="Arial" w:cs="Arial"/>
        </w:rPr>
        <w:t>laporan</w:t>
      </w:r>
      <w:proofErr w:type="spellEnd"/>
      <w:r w:rsidRPr="00D568D4">
        <w:rPr>
          <w:rFonts w:ascii="Arial" w:hAnsi="Arial" w:cs="Arial"/>
        </w:rPr>
        <w:t xml:space="preserve"> </w:t>
      </w:r>
      <w:proofErr w:type="spellStart"/>
      <w:r w:rsidRPr="00D568D4">
        <w:rPr>
          <w:rFonts w:ascii="Arial" w:hAnsi="Arial" w:cs="Arial"/>
        </w:rPr>
        <w:t>serta</w:t>
      </w:r>
      <w:proofErr w:type="spellEnd"/>
      <w:r w:rsidRPr="00D568D4">
        <w:rPr>
          <w:rFonts w:ascii="Arial" w:hAnsi="Arial" w:cs="Arial"/>
        </w:rPr>
        <w:t xml:space="preserve"> </w:t>
      </w:r>
      <w:proofErr w:type="spellStart"/>
      <w:r w:rsidRPr="00D568D4">
        <w:rPr>
          <w:rFonts w:ascii="Arial" w:hAnsi="Arial" w:cs="Arial"/>
        </w:rPr>
        <w:t>rekomendasi</w:t>
      </w:r>
      <w:proofErr w:type="spellEnd"/>
      <w:r w:rsidRPr="00D568D4">
        <w:rPr>
          <w:rFonts w:ascii="Arial" w:hAnsi="Arial" w:cs="Arial"/>
        </w:rPr>
        <w:t xml:space="preserve"> yang </w:t>
      </w:r>
      <w:proofErr w:type="spellStart"/>
      <w:r w:rsidRPr="00D568D4">
        <w:rPr>
          <w:rFonts w:ascii="Arial" w:hAnsi="Arial" w:cs="Arial"/>
        </w:rPr>
        <w:t>akan</w:t>
      </w:r>
      <w:proofErr w:type="spellEnd"/>
      <w:r w:rsidRPr="00D568D4">
        <w:rPr>
          <w:rFonts w:ascii="Arial" w:hAnsi="Arial" w:cs="Arial"/>
        </w:rPr>
        <w:t xml:space="preserve"> </w:t>
      </w:r>
      <w:proofErr w:type="spellStart"/>
      <w:r w:rsidRPr="00D568D4">
        <w:rPr>
          <w:rFonts w:ascii="Arial" w:hAnsi="Arial" w:cs="Arial"/>
        </w:rPr>
        <w:t>disampaikan</w:t>
      </w:r>
      <w:proofErr w:type="spellEnd"/>
      <w:r w:rsidRPr="00D568D4">
        <w:rPr>
          <w:rFonts w:ascii="Arial" w:hAnsi="Arial" w:cs="Arial"/>
        </w:rPr>
        <w:t xml:space="preserve"> </w:t>
      </w:r>
      <w:proofErr w:type="spellStart"/>
      <w:r w:rsidRPr="00D568D4">
        <w:rPr>
          <w:rFonts w:ascii="Arial" w:hAnsi="Arial" w:cs="Arial"/>
        </w:rPr>
        <w:t>kepada</w:t>
      </w:r>
      <w:proofErr w:type="spellEnd"/>
      <w:r w:rsidRPr="00D568D4">
        <w:rPr>
          <w:rFonts w:ascii="Arial" w:hAnsi="Arial" w:cs="Arial"/>
        </w:rPr>
        <w:t xml:space="preserve"> </w:t>
      </w:r>
      <w:proofErr w:type="spellStart"/>
      <w:r w:rsidRPr="00D568D4">
        <w:rPr>
          <w:rFonts w:ascii="Arial" w:hAnsi="Arial" w:cs="Arial"/>
        </w:rPr>
        <w:t>Direksi</w:t>
      </w:r>
      <w:proofErr w:type="spellEnd"/>
      <w:r w:rsidRPr="00D568D4">
        <w:rPr>
          <w:rFonts w:ascii="Arial" w:hAnsi="Arial" w:cs="Arial"/>
        </w:rPr>
        <w:t xml:space="preserve">/ </w:t>
      </w:r>
      <w:proofErr w:type="spellStart"/>
      <w:r w:rsidRPr="00D568D4">
        <w:rPr>
          <w:rFonts w:ascii="Arial" w:hAnsi="Arial" w:cs="Arial"/>
        </w:rPr>
        <w:t>Manajemen</w:t>
      </w:r>
      <w:proofErr w:type="spellEnd"/>
      <w:r w:rsidRPr="00D568D4">
        <w:rPr>
          <w:rFonts w:ascii="Arial" w:hAnsi="Arial" w:cs="Arial"/>
        </w:rPr>
        <w:t xml:space="preserve"> </w:t>
      </w:r>
      <w:proofErr w:type="spellStart"/>
      <w:r w:rsidRPr="00D568D4">
        <w:rPr>
          <w:rFonts w:ascii="Arial" w:hAnsi="Arial" w:cs="Arial"/>
        </w:rPr>
        <w:t>kepada</w:t>
      </w:r>
      <w:proofErr w:type="spellEnd"/>
      <w:r w:rsidRPr="00D568D4">
        <w:rPr>
          <w:rFonts w:ascii="Arial" w:hAnsi="Arial" w:cs="Arial"/>
        </w:rPr>
        <w:t xml:space="preserve"> </w:t>
      </w:r>
      <w:proofErr w:type="spellStart"/>
      <w:r w:rsidRPr="00D568D4">
        <w:rPr>
          <w:rFonts w:ascii="Arial" w:hAnsi="Arial" w:cs="Arial"/>
        </w:rPr>
        <w:t>Assisten</w:t>
      </w:r>
      <w:proofErr w:type="spellEnd"/>
      <w:r w:rsidRPr="00D568D4">
        <w:rPr>
          <w:rFonts w:ascii="Arial" w:hAnsi="Arial" w:cs="Arial"/>
        </w:rPr>
        <w:t xml:space="preserve"> manager MSD dan Staff (Officer) MSD</w:t>
      </w:r>
    </w:p>
    <w:p w14:paraId="6FA7B15F" w14:textId="77777777" w:rsidR="00B77E68" w:rsidRPr="00B77E68" w:rsidRDefault="00B77E68" w:rsidP="00631B66">
      <w:pPr>
        <w:pStyle w:val="ListParagraph"/>
        <w:numPr>
          <w:ilvl w:val="2"/>
          <w:numId w:val="2"/>
        </w:numPr>
        <w:spacing w:after="0"/>
        <w:ind w:left="1560" w:hanging="709"/>
        <w:jc w:val="both"/>
        <w:rPr>
          <w:rFonts w:ascii="Arial" w:hAnsi="Arial" w:cs="Arial"/>
          <w:b/>
        </w:rPr>
      </w:pPr>
      <w:r>
        <w:rPr>
          <w:rFonts w:ascii="Arial" w:hAnsi="Arial" w:cs="Arial"/>
        </w:rPr>
        <w:t>Mensupport pembuatan dan perealisasian dashboard kaizen</w:t>
      </w:r>
    </w:p>
    <w:p w14:paraId="0F4C855F" w14:textId="77777777" w:rsidR="00B77E68" w:rsidRPr="001F5DAE" w:rsidRDefault="001F5DAE" w:rsidP="00631B66">
      <w:pPr>
        <w:pStyle w:val="ListParagraph"/>
        <w:numPr>
          <w:ilvl w:val="2"/>
          <w:numId w:val="2"/>
        </w:numPr>
        <w:spacing w:after="0"/>
        <w:ind w:left="1560" w:hanging="709"/>
        <w:jc w:val="both"/>
        <w:rPr>
          <w:rFonts w:ascii="Arial" w:hAnsi="Arial" w:cs="Arial"/>
          <w:b/>
        </w:rPr>
      </w:pPr>
      <w:r>
        <w:rPr>
          <w:rFonts w:ascii="Arial" w:hAnsi="Arial" w:cs="Arial"/>
        </w:rPr>
        <w:t>Membuat laporan temuan 5S dan Safety patrol (K3) dan mengupload nya ke CINT.intranet</w:t>
      </w:r>
    </w:p>
    <w:p w14:paraId="05A55885" w14:textId="77777777" w:rsidR="001F5DAE" w:rsidRPr="00630EDF" w:rsidRDefault="00653BAE" w:rsidP="00631B66">
      <w:pPr>
        <w:pStyle w:val="ListParagraph"/>
        <w:numPr>
          <w:ilvl w:val="2"/>
          <w:numId w:val="2"/>
        </w:numPr>
        <w:spacing w:after="0"/>
        <w:ind w:left="1560" w:hanging="709"/>
        <w:jc w:val="both"/>
        <w:rPr>
          <w:rFonts w:ascii="Arial" w:hAnsi="Arial" w:cs="Arial"/>
          <w:b/>
        </w:rPr>
      </w:pPr>
      <w:r>
        <w:rPr>
          <w:rFonts w:ascii="Arial" w:hAnsi="Arial" w:cs="Arial"/>
        </w:rPr>
        <w:t>Support permintaan dari produksi atau bagian lainnya yang diintsruksikan oleh pimpinan MSD kepadanya</w:t>
      </w:r>
    </w:p>
    <w:p w14:paraId="334192FA" w14:textId="77777777" w:rsidR="00630EDF" w:rsidRPr="00630EDF" w:rsidRDefault="00630EDF" w:rsidP="00631B66">
      <w:pPr>
        <w:pStyle w:val="ListParagraph"/>
        <w:numPr>
          <w:ilvl w:val="2"/>
          <w:numId w:val="2"/>
        </w:numPr>
        <w:spacing w:after="0"/>
        <w:ind w:left="1560" w:hanging="709"/>
        <w:jc w:val="both"/>
        <w:rPr>
          <w:rFonts w:ascii="Arial" w:hAnsi="Arial" w:cs="Arial"/>
          <w:b/>
        </w:rPr>
      </w:pPr>
      <w:r>
        <w:rPr>
          <w:rFonts w:ascii="Arial" w:hAnsi="Arial" w:cs="Arial"/>
        </w:rPr>
        <w:t>Memastikan agar MSD lolos dalam audit internal maupun eksternal</w:t>
      </w:r>
    </w:p>
    <w:p w14:paraId="75B03E2F" w14:textId="77777777" w:rsidR="00630EDF" w:rsidRPr="00D568D4" w:rsidRDefault="00630EDF" w:rsidP="00631B66">
      <w:pPr>
        <w:pStyle w:val="ListParagraph"/>
        <w:numPr>
          <w:ilvl w:val="2"/>
          <w:numId w:val="2"/>
        </w:numPr>
        <w:spacing w:after="0"/>
        <w:ind w:left="1560" w:hanging="709"/>
        <w:jc w:val="both"/>
        <w:rPr>
          <w:rFonts w:ascii="Arial" w:hAnsi="Arial" w:cs="Arial"/>
          <w:b/>
          <w:lang w:val="de-DE"/>
        </w:rPr>
      </w:pPr>
      <w:r w:rsidRPr="00D568D4">
        <w:rPr>
          <w:rFonts w:ascii="Arial" w:hAnsi="Arial" w:cs="Arial"/>
          <w:lang w:val="de-DE"/>
        </w:rPr>
        <w:t>Melengkapi kebutuhan dari dokumen yang diperlukan MSD dalam menghadapi audit internal maupun eksternal</w:t>
      </w:r>
    </w:p>
    <w:p w14:paraId="054E8837" w14:textId="77777777" w:rsidR="00630EDF" w:rsidRPr="00D568D4" w:rsidRDefault="00630EDF" w:rsidP="00631B66">
      <w:pPr>
        <w:pStyle w:val="ListParagraph"/>
        <w:numPr>
          <w:ilvl w:val="2"/>
          <w:numId w:val="2"/>
        </w:numPr>
        <w:spacing w:after="0"/>
        <w:ind w:left="1560" w:hanging="709"/>
        <w:jc w:val="both"/>
        <w:rPr>
          <w:rFonts w:ascii="Arial" w:hAnsi="Arial" w:cs="Arial"/>
          <w:b/>
          <w:lang w:val="de-DE"/>
        </w:rPr>
      </w:pPr>
      <w:r w:rsidRPr="00AD6751">
        <w:rPr>
          <w:rFonts w:ascii="Arial" w:hAnsi="Arial" w:cs="Arial"/>
          <w:lang w:val="de-DE"/>
        </w:rPr>
        <w:t>Melakukan Analisa dan evaluasi serta memberikan usulan dan masukan terkait dengan pekerjaan yang sedang berjalan di bagian MSD</w:t>
      </w:r>
    </w:p>
    <w:p w14:paraId="30CC5244" w14:textId="77777777" w:rsidR="00EA07CB" w:rsidRPr="009D7091" w:rsidRDefault="001C4D12" w:rsidP="001C4D12">
      <w:pPr>
        <w:pStyle w:val="ListParagraph"/>
        <w:numPr>
          <w:ilvl w:val="2"/>
          <w:numId w:val="2"/>
        </w:numPr>
        <w:spacing w:after="0"/>
        <w:ind w:left="1560" w:hanging="709"/>
        <w:jc w:val="both"/>
        <w:rPr>
          <w:rFonts w:ascii="Arial" w:hAnsi="Arial" w:cs="Arial"/>
          <w:b/>
        </w:rPr>
      </w:pPr>
      <w:proofErr w:type="spellStart"/>
      <w:r w:rsidRPr="00D568D4">
        <w:rPr>
          <w:rFonts w:ascii="Arial" w:hAnsi="Arial" w:cs="Arial"/>
          <w:lang w:val="en-ID"/>
        </w:rPr>
        <w:t>Mensupport</w:t>
      </w:r>
      <w:proofErr w:type="spellEnd"/>
      <w:r w:rsidRPr="00D568D4">
        <w:rPr>
          <w:rFonts w:ascii="Arial" w:hAnsi="Arial" w:cs="Arial"/>
          <w:lang w:val="en-ID"/>
        </w:rPr>
        <w:t xml:space="preserve"> </w:t>
      </w:r>
      <w:proofErr w:type="spellStart"/>
      <w:r w:rsidRPr="00D568D4">
        <w:rPr>
          <w:rFonts w:ascii="Arial" w:hAnsi="Arial" w:cs="Arial"/>
          <w:lang w:val="en-ID"/>
        </w:rPr>
        <w:t>kebutuhan</w:t>
      </w:r>
      <w:proofErr w:type="spellEnd"/>
      <w:r w:rsidRPr="00D568D4">
        <w:rPr>
          <w:rFonts w:ascii="Arial" w:hAnsi="Arial" w:cs="Arial"/>
          <w:lang w:val="en-ID"/>
        </w:rPr>
        <w:t xml:space="preserve"> data dan </w:t>
      </w:r>
      <w:proofErr w:type="spellStart"/>
      <w:r w:rsidRPr="00D568D4">
        <w:rPr>
          <w:rFonts w:ascii="Arial" w:hAnsi="Arial" w:cs="Arial"/>
          <w:lang w:val="en-ID"/>
        </w:rPr>
        <w:t>segala</w:t>
      </w:r>
      <w:proofErr w:type="spellEnd"/>
      <w:r w:rsidRPr="00D568D4">
        <w:rPr>
          <w:rFonts w:ascii="Arial" w:hAnsi="Arial" w:cs="Arial"/>
          <w:lang w:val="en-ID"/>
        </w:rPr>
        <w:t xml:space="preserve"> </w:t>
      </w:r>
      <w:proofErr w:type="spellStart"/>
      <w:r w:rsidRPr="00D568D4">
        <w:rPr>
          <w:rFonts w:ascii="Arial" w:hAnsi="Arial" w:cs="Arial"/>
          <w:lang w:val="en-ID"/>
        </w:rPr>
        <w:t>keperluan</w:t>
      </w:r>
      <w:proofErr w:type="spellEnd"/>
      <w:r w:rsidRPr="00D568D4">
        <w:rPr>
          <w:rFonts w:ascii="Arial" w:hAnsi="Arial" w:cs="Arial"/>
          <w:lang w:val="en-ID"/>
        </w:rPr>
        <w:t xml:space="preserve"> yang </w:t>
      </w:r>
      <w:proofErr w:type="spellStart"/>
      <w:r w:rsidRPr="00D568D4">
        <w:rPr>
          <w:rFonts w:ascii="Arial" w:hAnsi="Arial" w:cs="Arial"/>
          <w:lang w:val="en-ID"/>
        </w:rPr>
        <w:t>dibutuhkan</w:t>
      </w:r>
      <w:proofErr w:type="spellEnd"/>
      <w:r w:rsidRPr="00D568D4">
        <w:rPr>
          <w:rFonts w:ascii="Arial" w:hAnsi="Arial" w:cs="Arial"/>
          <w:lang w:val="en-ID"/>
        </w:rPr>
        <w:t xml:space="preserve"> oleh </w:t>
      </w:r>
      <w:proofErr w:type="spellStart"/>
      <w:r w:rsidRPr="00D568D4">
        <w:rPr>
          <w:rFonts w:ascii="Arial" w:hAnsi="Arial" w:cs="Arial"/>
          <w:lang w:val="en-ID"/>
        </w:rPr>
        <w:t>Assisten</w:t>
      </w:r>
      <w:proofErr w:type="spellEnd"/>
      <w:r w:rsidRPr="00D568D4">
        <w:rPr>
          <w:rFonts w:ascii="Arial" w:hAnsi="Arial" w:cs="Arial"/>
          <w:lang w:val="en-ID"/>
        </w:rPr>
        <w:t xml:space="preserve"> manager MSD dan Staff (Officer) MSD</w:t>
      </w:r>
    </w:p>
    <w:p w14:paraId="297CBB98" w14:textId="77777777" w:rsidR="009D7091" w:rsidRPr="00181598" w:rsidRDefault="009D7091" w:rsidP="001C4D12">
      <w:pPr>
        <w:pStyle w:val="ListParagraph"/>
        <w:numPr>
          <w:ilvl w:val="2"/>
          <w:numId w:val="2"/>
        </w:numPr>
        <w:spacing w:after="0"/>
        <w:ind w:left="1560" w:hanging="709"/>
        <w:jc w:val="both"/>
        <w:rPr>
          <w:rFonts w:ascii="Arial" w:hAnsi="Arial" w:cs="Arial"/>
          <w:b/>
        </w:rPr>
      </w:pPr>
      <w:proofErr w:type="spellStart"/>
      <w:r w:rsidRPr="00D568D4">
        <w:rPr>
          <w:rFonts w:ascii="Arial" w:hAnsi="Arial" w:cs="Arial"/>
          <w:lang w:val="en-ID"/>
        </w:rPr>
        <w:t>Membuat</w:t>
      </w:r>
      <w:proofErr w:type="spellEnd"/>
      <w:r w:rsidRPr="00D568D4">
        <w:rPr>
          <w:rFonts w:ascii="Arial" w:hAnsi="Arial" w:cs="Arial"/>
          <w:lang w:val="en-ID"/>
        </w:rPr>
        <w:t xml:space="preserve"> SPB yang </w:t>
      </w:r>
      <w:proofErr w:type="spellStart"/>
      <w:r w:rsidRPr="00D568D4">
        <w:rPr>
          <w:rFonts w:ascii="Arial" w:hAnsi="Arial" w:cs="Arial"/>
          <w:lang w:val="en-ID"/>
        </w:rPr>
        <w:t>diinstruksikan</w:t>
      </w:r>
      <w:proofErr w:type="spellEnd"/>
      <w:r w:rsidRPr="00D568D4">
        <w:rPr>
          <w:rFonts w:ascii="Arial" w:hAnsi="Arial" w:cs="Arial"/>
          <w:lang w:val="en-ID"/>
        </w:rPr>
        <w:t xml:space="preserve"> </w:t>
      </w:r>
      <w:proofErr w:type="spellStart"/>
      <w:r w:rsidRPr="00D568D4">
        <w:rPr>
          <w:rFonts w:ascii="Arial" w:hAnsi="Arial" w:cs="Arial"/>
          <w:lang w:val="en-ID"/>
        </w:rPr>
        <w:t>kepadanya</w:t>
      </w:r>
      <w:proofErr w:type="spellEnd"/>
      <w:r w:rsidRPr="00D568D4">
        <w:rPr>
          <w:rFonts w:ascii="Arial" w:hAnsi="Arial" w:cs="Arial"/>
          <w:lang w:val="en-ID"/>
        </w:rPr>
        <w:t xml:space="preserve"> dan </w:t>
      </w:r>
      <w:proofErr w:type="spellStart"/>
      <w:r w:rsidRPr="00D568D4">
        <w:rPr>
          <w:rFonts w:ascii="Arial" w:hAnsi="Arial" w:cs="Arial"/>
          <w:lang w:val="en-ID"/>
        </w:rPr>
        <w:t>memfollow-upnya</w:t>
      </w:r>
      <w:proofErr w:type="spellEnd"/>
    </w:p>
    <w:p w14:paraId="3135753C" w14:textId="77777777" w:rsidR="00181598" w:rsidRPr="007E3205" w:rsidRDefault="00181598" w:rsidP="001C4D12">
      <w:pPr>
        <w:pStyle w:val="ListParagraph"/>
        <w:numPr>
          <w:ilvl w:val="2"/>
          <w:numId w:val="2"/>
        </w:numPr>
        <w:spacing w:after="0"/>
        <w:ind w:left="1560" w:hanging="709"/>
        <w:jc w:val="both"/>
        <w:rPr>
          <w:rFonts w:ascii="Arial" w:hAnsi="Arial" w:cs="Arial"/>
          <w:b/>
        </w:rPr>
      </w:pPr>
      <w:proofErr w:type="spellStart"/>
      <w:r w:rsidRPr="00D568D4">
        <w:rPr>
          <w:rFonts w:ascii="Arial" w:hAnsi="Arial" w:cs="Arial"/>
          <w:lang w:val="en-ID"/>
        </w:rPr>
        <w:t>Mendampingi</w:t>
      </w:r>
      <w:proofErr w:type="spellEnd"/>
      <w:r w:rsidRPr="00D568D4">
        <w:rPr>
          <w:rFonts w:ascii="Arial" w:hAnsi="Arial" w:cs="Arial"/>
          <w:lang w:val="en-ID"/>
        </w:rPr>
        <w:t xml:space="preserve"> </w:t>
      </w:r>
      <w:r w:rsidR="001C02C0" w:rsidRPr="00D568D4">
        <w:rPr>
          <w:rFonts w:ascii="Arial" w:hAnsi="Arial" w:cs="Arial"/>
          <w:lang w:val="en-ID"/>
        </w:rPr>
        <w:t xml:space="preserve">dan support </w:t>
      </w:r>
      <w:r w:rsidRPr="00D568D4">
        <w:rPr>
          <w:rFonts w:ascii="Arial" w:hAnsi="Arial" w:cs="Arial"/>
          <w:lang w:val="en-ID"/>
        </w:rPr>
        <w:t xml:space="preserve">Officer MSD </w:t>
      </w:r>
      <w:proofErr w:type="spellStart"/>
      <w:r w:rsidRPr="00D568D4">
        <w:rPr>
          <w:rFonts w:ascii="Arial" w:hAnsi="Arial" w:cs="Arial"/>
          <w:lang w:val="en-ID"/>
        </w:rPr>
        <w:t>dalam</w:t>
      </w:r>
      <w:proofErr w:type="spellEnd"/>
      <w:r w:rsidRPr="00D568D4">
        <w:rPr>
          <w:rFonts w:ascii="Arial" w:hAnsi="Arial" w:cs="Arial"/>
          <w:lang w:val="en-ID"/>
        </w:rPr>
        <w:t xml:space="preserve"> </w:t>
      </w:r>
      <w:proofErr w:type="spellStart"/>
      <w:r w:rsidRPr="00D568D4">
        <w:rPr>
          <w:rFonts w:ascii="Arial" w:hAnsi="Arial" w:cs="Arial"/>
          <w:lang w:val="en-ID"/>
        </w:rPr>
        <w:t>sidak</w:t>
      </w:r>
      <w:proofErr w:type="spellEnd"/>
      <w:r w:rsidRPr="00D568D4">
        <w:rPr>
          <w:rFonts w:ascii="Arial" w:hAnsi="Arial" w:cs="Arial"/>
          <w:lang w:val="en-ID"/>
        </w:rPr>
        <w:t xml:space="preserve"> 5S dan safety patrol (K3) </w:t>
      </w:r>
    </w:p>
    <w:p w14:paraId="6ADF4F6B" w14:textId="77777777" w:rsidR="007E3205" w:rsidRPr="00D568D4" w:rsidRDefault="007E3205" w:rsidP="007E3205">
      <w:pPr>
        <w:pStyle w:val="ListParagraph"/>
        <w:spacing w:after="0"/>
        <w:ind w:left="792"/>
        <w:jc w:val="both"/>
        <w:rPr>
          <w:rFonts w:ascii="Arial" w:hAnsi="Arial" w:cs="Arial"/>
          <w:lang w:val="en-ID"/>
        </w:rPr>
      </w:pPr>
    </w:p>
    <w:p w14:paraId="13F6A6CC" w14:textId="77777777" w:rsidR="007E3205" w:rsidRPr="00D568D4" w:rsidRDefault="007E3205" w:rsidP="007E3205">
      <w:pPr>
        <w:pStyle w:val="ListParagraph"/>
        <w:spacing w:after="0"/>
        <w:ind w:left="792"/>
        <w:jc w:val="both"/>
        <w:rPr>
          <w:rFonts w:ascii="Arial" w:hAnsi="Arial" w:cs="Arial"/>
          <w:lang w:val="en-ID"/>
        </w:rPr>
      </w:pPr>
    </w:p>
    <w:p w14:paraId="78699B60" w14:textId="77777777" w:rsidR="007E3205" w:rsidRPr="00D568D4" w:rsidRDefault="007E3205" w:rsidP="007E3205">
      <w:pPr>
        <w:pStyle w:val="ListParagraph"/>
        <w:spacing w:after="0"/>
        <w:ind w:left="792"/>
        <w:jc w:val="both"/>
        <w:rPr>
          <w:rFonts w:ascii="Arial" w:hAnsi="Arial" w:cs="Arial"/>
          <w:lang w:val="en-ID"/>
        </w:rPr>
      </w:pPr>
    </w:p>
    <w:p w14:paraId="067AA5B8" w14:textId="77777777" w:rsidR="007E3205" w:rsidRPr="00D568D4" w:rsidRDefault="007E3205" w:rsidP="007E3205">
      <w:pPr>
        <w:pStyle w:val="ListParagraph"/>
        <w:spacing w:after="0"/>
        <w:ind w:left="792"/>
        <w:jc w:val="both"/>
        <w:rPr>
          <w:rFonts w:ascii="Arial" w:hAnsi="Arial" w:cs="Arial"/>
          <w:lang w:val="en-ID"/>
        </w:rPr>
      </w:pPr>
    </w:p>
    <w:p w14:paraId="2A34306E" w14:textId="77777777" w:rsidR="007E3205" w:rsidRPr="00D568D4" w:rsidRDefault="007E3205" w:rsidP="007E3205">
      <w:pPr>
        <w:pStyle w:val="ListParagraph"/>
        <w:spacing w:after="0"/>
        <w:ind w:left="792"/>
        <w:jc w:val="both"/>
        <w:rPr>
          <w:rFonts w:ascii="Arial" w:hAnsi="Arial" w:cs="Arial"/>
          <w:lang w:val="en-ID"/>
        </w:rPr>
      </w:pPr>
    </w:p>
    <w:p w14:paraId="2F32A25C" w14:textId="77777777" w:rsidR="007E3205" w:rsidRPr="00D568D4" w:rsidRDefault="007E3205" w:rsidP="007E3205">
      <w:pPr>
        <w:pStyle w:val="ListParagraph"/>
        <w:spacing w:after="0"/>
        <w:ind w:left="792"/>
        <w:jc w:val="both"/>
        <w:rPr>
          <w:rFonts w:ascii="Arial" w:hAnsi="Arial" w:cs="Arial"/>
          <w:lang w:val="en-ID"/>
        </w:rPr>
      </w:pPr>
    </w:p>
    <w:p w14:paraId="448B7851" w14:textId="77777777" w:rsidR="007E3205" w:rsidRPr="00D568D4" w:rsidRDefault="007E3205" w:rsidP="007E3205">
      <w:pPr>
        <w:pStyle w:val="ListParagraph"/>
        <w:spacing w:after="0"/>
        <w:ind w:left="792"/>
        <w:jc w:val="both"/>
        <w:rPr>
          <w:rFonts w:ascii="Arial" w:hAnsi="Arial" w:cs="Arial"/>
          <w:lang w:val="en-ID"/>
        </w:rPr>
      </w:pPr>
    </w:p>
    <w:p w14:paraId="35938D8C" w14:textId="77777777" w:rsidR="007E3205" w:rsidRPr="00D568D4" w:rsidRDefault="007E3205" w:rsidP="007E3205">
      <w:pPr>
        <w:pStyle w:val="ListParagraph"/>
        <w:spacing w:after="0"/>
        <w:ind w:left="792"/>
        <w:jc w:val="both"/>
        <w:rPr>
          <w:rFonts w:ascii="Arial" w:hAnsi="Arial" w:cs="Arial"/>
          <w:lang w:val="en-ID"/>
        </w:rPr>
      </w:pPr>
    </w:p>
    <w:p w14:paraId="78AA10B1" w14:textId="77777777" w:rsidR="007E3205" w:rsidRPr="00D568D4" w:rsidRDefault="007E3205" w:rsidP="007E3205">
      <w:pPr>
        <w:pStyle w:val="ListParagraph"/>
        <w:spacing w:after="0"/>
        <w:ind w:left="792"/>
        <w:jc w:val="both"/>
        <w:rPr>
          <w:rFonts w:ascii="Arial" w:hAnsi="Arial" w:cs="Arial"/>
          <w:lang w:val="en-ID"/>
        </w:rPr>
      </w:pPr>
    </w:p>
    <w:p w14:paraId="2F4F5887" w14:textId="77777777" w:rsidR="007E3205" w:rsidRPr="00D568D4" w:rsidRDefault="007E3205" w:rsidP="007E3205">
      <w:pPr>
        <w:pStyle w:val="ListParagraph"/>
        <w:spacing w:after="0"/>
        <w:ind w:left="792"/>
        <w:jc w:val="both"/>
        <w:rPr>
          <w:rFonts w:ascii="Arial" w:hAnsi="Arial" w:cs="Arial"/>
          <w:lang w:val="en-ID"/>
        </w:rPr>
      </w:pPr>
    </w:p>
    <w:p w14:paraId="12040132" w14:textId="77777777" w:rsidR="007E3205" w:rsidRPr="00D568D4" w:rsidRDefault="007E3205" w:rsidP="007E3205">
      <w:pPr>
        <w:pStyle w:val="ListParagraph"/>
        <w:spacing w:after="0"/>
        <w:ind w:left="792"/>
        <w:jc w:val="both"/>
        <w:rPr>
          <w:rFonts w:ascii="Arial" w:hAnsi="Arial" w:cs="Arial"/>
          <w:lang w:val="en-ID"/>
        </w:rPr>
      </w:pPr>
    </w:p>
    <w:p w14:paraId="3EAE9FF3" w14:textId="77777777" w:rsidR="007E3205" w:rsidRPr="00D568D4" w:rsidRDefault="007E3205" w:rsidP="007E3205">
      <w:pPr>
        <w:pStyle w:val="ListParagraph"/>
        <w:spacing w:after="0"/>
        <w:ind w:left="792"/>
        <w:jc w:val="both"/>
        <w:rPr>
          <w:rFonts w:ascii="Arial" w:hAnsi="Arial" w:cs="Arial"/>
          <w:lang w:val="en-ID"/>
        </w:rPr>
      </w:pPr>
    </w:p>
    <w:p w14:paraId="4C3AFD60" w14:textId="77777777" w:rsidR="007E3205" w:rsidRPr="00D568D4" w:rsidRDefault="007E3205" w:rsidP="007E3205">
      <w:pPr>
        <w:pStyle w:val="ListParagraph"/>
        <w:spacing w:after="0"/>
        <w:ind w:left="792"/>
        <w:jc w:val="both"/>
        <w:rPr>
          <w:rFonts w:ascii="Arial" w:hAnsi="Arial" w:cs="Arial"/>
          <w:lang w:val="en-ID"/>
        </w:rPr>
      </w:pPr>
    </w:p>
    <w:p w14:paraId="0E172C63" w14:textId="77777777" w:rsidR="007E3205" w:rsidRPr="00D568D4" w:rsidRDefault="007E3205" w:rsidP="007E3205">
      <w:pPr>
        <w:pStyle w:val="ListParagraph"/>
        <w:spacing w:after="0"/>
        <w:ind w:left="792"/>
        <w:jc w:val="both"/>
        <w:rPr>
          <w:rFonts w:ascii="Arial" w:hAnsi="Arial" w:cs="Arial"/>
          <w:lang w:val="en-ID"/>
        </w:rPr>
      </w:pPr>
    </w:p>
    <w:p w14:paraId="2A0E83A5" w14:textId="77777777" w:rsidR="007E3205" w:rsidRPr="00D568D4" w:rsidRDefault="007E3205" w:rsidP="007E3205">
      <w:pPr>
        <w:pStyle w:val="ListParagraph"/>
        <w:spacing w:after="0"/>
        <w:ind w:left="792"/>
        <w:jc w:val="both"/>
        <w:rPr>
          <w:rFonts w:ascii="Arial" w:hAnsi="Arial" w:cs="Arial"/>
          <w:lang w:val="en-ID"/>
        </w:rPr>
      </w:pPr>
    </w:p>
    <w:p w14:paraId="09DD14D4" w14:textId="77777777" w:rsidR="007E3205" w:rsidRPr="00D568D4" w:rsidRDefault="007E3205" w:rsidP="007E3205">
      <w:pPr>
        <w:pStyle w:val="ListParagraph"/>
        <w:spacing w:after="0"/>
        <w:ind w:left="792"/>
        <w:jc w:val="both"/>
        <w:rPr>
          <w:rFonts w:ascii="Arial" w:hAnsi="Arial" w:cs="Arial"/>
          <w:lang w:val="en-ID"/>
        </w:rPr>
      </w:pPr>
    </w:p>
    <w:p w14:paraId="0174D23A" w14:textId="77777777" w:rsidR="007E3205" w:rsidRPr="00D568D4" w:rsidRDefault="007E3205" w:rsidP="007E3205">
      <w:pPr>
        <w:pStyle w:val="ListParagraph"/>
        <w:spacing w:after="0"/>
        <w:ind w:left="792"/>
        <w:jc w:val="both"/>
        <w:rPr>
          <w:rFonts w:ascii="Arial" w:hAnsi="Arial" w:cs="Arial"/>
          <w:lang w:val="en-ID"/>
        </w:rPr>
      </w:pPr>
    </w:p>
    <w:p w14:paraId="79B199F0" w14:textId="77777777" w:rsidR="007E3205" w:rsidRPr="00D568D4" w:rsidRDefault="007E3205" w:rsidP="007E3205">
      <w:pPr>
        <w:pStyle w:val="ListParagraph"/>
        <w:spacing w:after="0"/>
        <w:ind w:left="792"/>
        <w:jc w:val="both"/>
        <w:rPr>
          <w:rFonts w:ascii="Arial" w:hAnsi="Arial" w:cs="Arial"/>
          <w:lang w:val="en-ID"/>
        </w:rPr>
      </w:pPr>
    </w:p>
    <w:p w14:paraId="2D6B8619" w14:textId="77777777" w:rsidR="007E3205" w:rsidRPr="00D568D4" w:rsidRDefault="007E3205" w:rsidP="007E3205">
      <w:pPr>
        <w:pStyle w:val="ListParagraph"/>
        <w:spacing w:after="0"/>
        <w:ind w:left="792"/>
        <w:jc w:val="both"/>
        <w:rPr>
          <w:rFonts w:ascii="Arial" w:hAnsi="Arial" w:cs="Arial"/>
          <w:lang w:val="en-ID"/>
        </w:rPr>
      </w:pPr>
    </w:p>
    <w:p w14:paraId="1104407B" w14:textId="77777777" w:rsidR="007E3205" w:rsidRPr="00D568D4" w:rsidRDefault="007E3205" w:rsidP="007E3205">
      <w:pPr>
        <w:pStyle w:val="ListParagraph"/>
        <w:spacing w:after="0"/>
        <w:ind w:left="792"/>
        <w:jc w:val="both"/>
        <w:rPr>
          <w:rFonts w:ascii="Arial" w:hAnsi="Arial" w:cs="Arial"/>
          <w:lang w:val="en-ID"/>
        </w:rPr>
      </w:pPr>
    </w:p>
    <w:p w14:paraId="6B2A6887" w14:textId="77777777" w:rsidR="007E3205" w:rsidRPr="00D568D4" w:rsidRDefault="007E3205" w:rsidP="007E3205">
      <w:pPr>
        <w:pStyle w:val="ListParagraph"/>
        <w:spacing w:after="0"/>
        <w:ind w:left="792"/>
        <w:jc w:val="both"/>
        <w:rPr>
          <w:rFonts w:ascii="Arial" w:hAnsi="Arial" w:cs="Arial"/>
          <w:lang w:val="en-ID"/>
        </w:rPr>
      </w:pPr>
    </w:p>
    <w:p w14:paraId="54F8E593" w14:textId="77777777" w:rsidR="007E3205" w:rsidRPr="00D568D4" w:rsidRDefault="007E3205" w:rsidP="007E3205">
      <w:pPr>
        <w:pStyle w:val="ListParagraph"/>
        <w:spacing w:after="0"/>
        <w:ind w:left="792"/>
        <w:jc w:val="both"/>
        <w:rPr>
          <w:rFonts w:ascii="Arial" w:hAnsi="Arial" w:cs="Arial"/>
          <w:lang w:val="en-ID"/>
        </w:rPr>
      </w:pPr>
    </w:p>
    <w:p w14:paraId="6B8C0CD8" w14:textId="77777777" w:rsidR="007E3205" w:rsidRPr="00D568D4" w:rsidRDefault="007E3205" w:rsidP="007E3205">
      <w:pPr>
        <w:pStyle w:val="ListParagraph"/>
        <w:spacing w:after="0"/>
        <w:ind w:left="792"/>
        <w:jc w:val="both"/>
        <w:rPr>
          <w:rFonts w:ascii="Arial" w:hAnsi="Arial" w:cs="Arial"/>
          <w:lang w:val="en-ID"/>
        </w:rPr>
      </w:pPr>
    </w:p>
    <w:p w14:paraId="76D5AF81" w14:textId="77777777" w:rsidR="007E3205" w:rsidRPr="00D568D4" w:rsidRDefault="007E3205" w:rsidP="007E3205">
      <w:pPr>
        <w:pStyle w:val="ListParagraph"/>
        <w:spacing w:after="0"/>
        <w:ind w:left="792"/>
        <w:jc w:val="both"/>
        <w:rPr>
          <w:rFonts w:ascii="Arial" w:hAnsi="Arial" w:cs="Arial"/>
          <w:lang w:val="en-ID"/>
        </w:rPr>
      </w:pPr>
    </w:p>
    <w:p w14:paraId="7EBADD92" w14:textId="77777777" w:rsidR="007E3205" w:rsidRPr="001C4D12" w:rsidRDefault="007E3205" w:rsidP="007E3205">
      <w:pPr>
        <w:pStyle w:val="ListParagraph"/>
        <w:spacing w:after="0"/>
        <w:ind w:left="792"/>
        <w:jc w:val="both"/>
        <w:rPr>
          <w:rFonts w:ascii="Arial" w:hAnsi="Arial" w:cs="Arial"/>
          <w:b/>
        </w:rPr>
      </w:pPr>
    </w:p>
    <w:p w14:paraId="61D33807" w14:textId="77777777" w:rsidR="001663C7" w:rsidRPr="000A17B7" w:rsidRDefault="001663C7" w:rsidP="000A17B7">
      <w:pPr>
        <w:jc w:val="both"/>
        <w:rPr>
          <w:rFonts w:cs="Arial"/>
          <w:b/>
        </w:rPr>
      </w:pPr>
    </w:p>
    <w:p w14:paraId="7F194679" w14:textId="77777777" w:rsidR="003A4867" w:rsidRPr="003A4867" w:rsidRDefault="00936EB8" w:rsidP="003A4867">
      <w:pPr>
        <w:pStyle w:val="ListParagraph"/>
        <w:numPr>
          <w:ilvl w:val="0"/>
          <w:numId w:val="2"/>
        </w:numPr>
        <w:spacing w:after="0"/>
        <w:jc w:val="both"/>
        <w:rPr>
          <w:rFonts w:ascii="Arial" w:hAnsi="Arial" w:cs="Arial"/>
          <w:b/>
        </w:rPr>
      </w:pPr>
      <w:r w:rsidRPr="000940F1">
        <w:rPr>
          <w:rFonts w:ascii="Arial" w:hAnsi="Arial" w:cs="Arial"/>
          <w:b/>
        </w:rPr>
        <w:lastRenderedPageBreak/>
        <w:t>PROSES</w:t>
      </w:r>
    </w:p>
    <w:p w14:paraId="07B1794F" w14:textId="77777777" w:rsidR="0051636B" w:rsidRPr="0051636B" w:rsidRDefault="00A42582" w:rsidP="0051636B">
      <w:pPr>
        <w:pStyle w:val="ListParagraph"/>
        <w:numPr>
          <w:ilvl w:val="1"/>
          <w:numId w:val="2"/>
        </w:numPr>
        <w:spacing w:after="0"/>
        <w:jc w:val="both"/>
        <w:rPr>
          <w:rFonts w:ascii="Arial" w:hAnsi="Arial" w:cs="Arial"/>
          <w:b/>
        </w:rPr>
      </w:pPr>
      <w:r>
        <w:rPr>
          <w:rFonts w:ascii="Arial" w:hAnsi="Arial" w:cs="Arial"/>
        </w:rPr>
        <w:t>Bisnis</w:t>
      </w:r>
      <w:r w:rsidR="004D173F" w:rsidRPr="003A4867">
        <w:rPr>
          <w:rFonts w:ascii="Arial" w:hAnsi="Arial" w:cs="Arial"/>
          <w:lang w:val="id-ID"/>
        </w:rPr>
        <w:t xml:space="preserve"> Prose</w:t>
      </w:r>
      <w:r w:rsidR="00855AD3" w:rsidRPr="003A4867">
        <w:rPr>
          <w:rFonts w:ascii="Arial" w:hAnsi="Arial" w:cs="Arial"/>
          <w:lang w:val="id-ID"/>
        </w:rPr>
        <w:t>s</w:t>
      </w:r>
      <w:r>
        <w:rPr>
          <w:rFonts w:ascii="Arial" w:hAnsi="Arial" w:cs="Arial"/>
        </w:rPr>
        <w:t xml:space="preserve"> MSD</w:t>
      </w:r>
    </w:p>
    <w:p w14:paraId="3E878E29" w14:textId="77777777" w:rsidR="0051636B" w:rsidRDefault="004F24F0" w:rsidP="0051636B">
      <w:pPr>
        <w:pStyle w:val="ListParagraph"/>
        <w:spacing w:after="0"/>
        <w:ind w:left="792"/>
        <w:jc w:val="both"/>
        <w:rPr>
          <w:rFonts w:ascii="Arial" w:hAnsi="Arial" w:cs="Arial"/>
          <w:b/>
        </w:rPr>
      </w:pPr>
      <w:r>
        <w:rPr>
          <w:rFonts w:ascii="Arial" w:hAnsi="Arial" w:cs="Arial"/>
          <w:b/>
          <w:noProof/>
        </w:rPr>
        <w:pict w14:anchorId="17CAD538">
          <v:shapetype id="_x0000_t116" coordsize="21600,21600" o:spt="116" path="m3475,qx,10800,3475,21600l18125,21600qx21600,10800,18125,xe">
            <v:stroke joinstyle="miter"/>
            <v:path gradientshapeok="t" o:connecttype="rect" textboxrect="1018,3163,20582,18437"/>
          </v:shapetype>
          <v:shape id="_x0000_s1080" type="#_x0000_t116" style="position:absolute;left:0;text-align:left;margin-left:43.45pt;margin-top:11.75pt;width:50.4pt;height:18.55pt;z-index:251699200">
            <v:textbox style="mso-next-textbox:#_x0000_s1080">
              <w:txbxContent>
                <w:p w14:paraId="5B5571EA" w14:textId="77777777" w:rsidR="00551E2B" w:rsidRPr="00927C59" w:rsidRDefault="00551E2B" w:rsidP="00A42582">
                  <w:pPr>
                    <w:jc w:val="center"/>
                    <w:rPr>
                      <w:sz w:val="18"/>
                      <w:szCs w:val="18"/>
                    </w:rPr>
                  </w:pPr>
                  <w:r w:rsidRPr="00927C59">
                    <w:rPr>
                      <w:sz w:val="18"/>
                      <w:szCs w:val="18"/>
                    </w:rPr>
                    <w:t>Mulai</w:t>
                  </w:r>
                </w:p>
              </w:txbxContent>
            </v:textbox>
          </v:shape>
        </w:pict>
      </w:r>
    </w:p>
    <w:p w14:paraId="71659927" w14:textId="77777777" w:rsidR="00A42582" w:rsidRDefault="00A42582" w:rsidP="0051636B">
      <w:pPr>
        <w:pStyle w:val="ListParagraph"/>
        <w:spacing w:after="0"/>
        <w:ind w:left="792"/>
        <w:jc w:val="both"/>
        <w:rPr>
          <w:rFonts w:ascii="Arial" w:hAnsi="Arial" w:cs="Arial"/>
          <w:b/>
        </w:rPr>
      </w:pPr>
    </w:p>
    <w:p w14:paraId="61B15A56" w14:textId="77777777" w:rsidR="00A42582" w:rsidRDefault="004F24F0" w:rsidP="0051636B">
      <w:pPr>
        <w:pStyle w:val="ListParagraph"/>
        <w:spacing w:after="0"/>
        <w:ind w:left="792"/>
        <w:jc w:val="both"/>
        <w:rPr>
          <w:rFonts w:ascii="Arial" w:hAnsi="Arial" w:cs="Arial"/>
          <w:b/>
        </w:rPr>
      </w:pPr>
      <w:r>
        <w:rPr>
          <w:rFonts w:ascii="Arial" w:hAnsi="Arial" w:cs="Arial"/>
          <w:b/>
          <w:noProof/>
        </w:rPr>
        <w:pict w14:anchorId="5B628EB2">
          <v:shapetype id="_x0000_t109" coordsize="21600,21600" o:spt="109" path="m,l,21600r21600,l21600,xe">
            <v:stroke joinstyle="miter"/>
            <v:path gradientshapeok="t" o:connecttype="rect"/>
          </v:shapetype>
          <v:shape id="_x0000_s1083" type="#_x0000_t109" style="position:absolute;left:0;text-align:left;margin-left:196.1pt;margin-top:1.2pt;width:89.2pt;height:27.85pt;z-index:251702272">
            <v:textbox>
              <w:txbxContent>
                <w:p w14:paraId="3457F489" w14:textId="77777777" w:rsidR="00551E2B" w:rsidRPr="00A42582" w:rsidRDefault="00551E2B" w:rsidP="007D2614">
                  <w:pPr>
                    <w:jc w:val="center"/>
                    <w:rPr>
                      <w:sz w:val="18"/>
                      <w:szCs w:val="18"/>
                    </w:rPr>
                  </w:pPr>
                  <w:r>
                    <w:rPr>
                      <w:sz w:val="18"/>
                      <w:szCs w:val="18"/>
                    </w:rPr>
                    <w:t>Arsipkan form permintaan</w:t>
                  </w:r>
                </w:p>
              </w:txbxContent>
            </v:textbox>
          </v:shape>
        </w:pict>
      </w:r>
      <w:r>
        <w:rPr>
          <w:rFonts w:ascii="Arial" w:hAnsi="Arial" w:cs="Arial"/>
          <w:b/>
          <w:noProof/>
        </w:rPr>
        <w:pict w14:anchorId="6F093C32">
          <v:shapetype id="_x0000_t32" coordsize="21600,21600" o:spt="32" o:oned="t" path="m,l21600,21600e" filled="f">
            <v:path arrowok="t" fillok="f" o:connecttype="none"/>
            <o:lock v:ext="edit" shapetype="t"/>
          </v:shapetype>
          <v:shape id="_x0000_s1099" type="#_x0000_t32" style="position:absolute;left:0;text-align:left;margin-left:68.85pt;margin-top:1.2pt;width:0;height:58.65pt;z-index:251717632" o:connectortype="straight">
            <v:stroke endarrow="open"/>
          </v:shape>
        </w:pict>
      </w:r>
    </w:p>
    <w:p w14:paraId="6BE3881B" w14:textId="77777777" w:rsidR="00A42582" w:rsidRDefault="004F24F0" w:rsidP="0051636B">
      <w:pPr>
        <w:pStyle w:val="ListParagraph"/>
        <w:spacing w:after="0"/>
        <w:ind w:left="792"/>
        <w:jc w:val="both"/>
        <w:rPr>
          <w:rFonts w:ascii="Arial" w:hAnsi="Arial" w:cs="Arial"/>
          <w:b/>
        </w:rPr>
      </w:pPr>
      <w:r>
        <w:rPr>
          <w:rFonts w:ascii="Arial" w:hAnsi="Arial" w:cs="Arial"/>
          <w:b/>
          <w:noProof/>
        </w:rPr>
        <w:pict w14:anchorId="50573BD4">
          <v:shape id="_x0000_s1117" type="#_x0000_t32" style="position:absolute;left:0;text-align:left;margin-left:240.95pt;margin-top:14.4pt;width:0;height:19.85pt;rotation:180;z-index:251732992" o:connectortype="straight">
            <v:stroke endarrow="open"/>
          </v:shape>
        </w:pict>
      </w:r>
    </w:p>
    <w:p w14:paraId="12E95F1C" w14:textId="77777777" w:rsidR="00A42582" w:rsidRDefault="00A42582" w:rsidP="0051636B">
      <w:pPr>
        <w:pStyle w:val="ListParagraph"/>
        <w:spacing w:after="0"/>
        <w:ind w:left="792"/>
        <w:jc w:val="both"/>
        <w:rPr>
          <w:rFonts w:ascii="Arial" w:hAnsi="Arial" w:cs="Arial"/>
          <w:b/>
        </w:rPr>
      </w:pPr>
    </w:p>
    <w:p w14:paraId="1DF26CD9" w14:textId="77777777" w:rsidR="00A42582" w:rsidRDefault="004F24F0" w:rsidP="0051636B">
      <w:pPr>
        <w:pStyle w:val="ListParagraph"/>
        <w:spacing w:after="0"/>
        <w:ind w:left="792"/>
        <w:jc w:val="both"/>
        <w:rPr>
          <w:rFonts w:ascii="Arial" w:hAnsi="Arial" w:cs="Arial"/>
          <w:b/>
        </w:rPr>
      </w:pPr>
      <w:r>
        <w:rPr>
          <w:rFonts w:ascii="Arial" w:hAnsi="Arial" w:cs="Arial"/>
          <w:b/>
          <w:noProof/>
        </w:rPr>
        <w:pict w14:anchorId="3D9F22FC">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2" type="#_x0000_t176" style="position:absolute;left:0;text-align:left;margin-left:154.15pt;margin-top:6.15pt;width:178.5pt;height:71.15pt;z-index:251701248">
            <v:textbox style="mso-next-textbox:#_x0000_s1082">
              <w:txbxContent>
                <w:p w14:paraId="7E7587FF" w14:textId="77777777" w:rsidR="00551E2B" w:rsidRPr="007A7FD6" w:rsidRDefault="006C26B4" w:rsidP="007D2614">
                  <w:pPr>
                    <w:rPr>
                      <w:rFonts w:cs="Arial"/>
                      <w:sz w:val="18"/>
                      <w:szCs w:val="18"/>
                    </w:rPr>
                  </w:pPr>
                  <w:r>
                    <w:rPr>
                      <w:rFonts w:cs="Arial"/>
                      <w:sz w:val="18"/>
                      <w:szCs w:val="18"/>
                    </w:rPr>
                    <w:t>Melakukan evaluasi</w:t>
                  </w:r>
                  <w:r w:rsidR="00551E2B" w:rsidRPr="007A7FD6">
                    <w:rPr>
                      <w:rFonts w:cs="Arial"/>
                      <w:sz w:val="18"/>
                      <w:szCs w:val="18"/>
                    </w:rPr>
                    <w:t xml:space="preserve"> terkait permintaan yang masuk apakah terkait dengan:</w:t>
                  </w:r>
                </w:p>
                <w:p w14:paraId="7DEF3C4A" w14:textId="77777777"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5S &amp; K3  atau</w:t>
                  </w:r>
                </w:p>
                <w:p w14:paraId="5DE8F06C" w14:textId="77777777"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Kaizen atau</w:t>
                  </w:r>
                </w:p>
                <w:p w14:paraId="4C5C3DB8" w14:textId="77777777" w:rsidR="00551E2B" w:rsidRPr="007A7FD6" w:rsidRDefault="00551E2B" w:rsidP="007D2614">
                  <w:pPr>
                    <w:pStyle w:val="ListParagraph"/>
                    <w:numPr>
                      <w:ilvl w:val="0"/>
                      <w:numId w:val="17"/>
                    </w:numPr>
                    <w:rPr>
                      <w:rFonts w:ascii="Arial" w:hAnsi="Arial" w:cs="Arial"/>
                      <w:sz w:val="18"/>
                      <w:szCs w:val="18"/>
                    </w:rPr>
                  </w:pPr>
                  <w:r w:rsidRPr="007A7FD6">
                    <w:rPr>
                      <w:rFonts w:ascii="Arial" w:hAnsi="Arial" w:cs="Arial"/>
                      <w:sz w:val="18"/>
                      <w:szCs w:val="18"/>
                    </w:rPr>
                    <w:t xml:space="preserve">Perubahan system manufaktur </w:t>
                  </w:r>
                </w:p>
              </w:txbxContent>
            </v:textbox>
          </v:shape>
        </w:pict>
      </w:r>
    </w:p>
    <w:p w14:paraId="784672BB" w14:textId="77777777" w:rsidR="00A42582" w:rsidRDefault="004F24F0" w:rsidP="0051636B">
      <w:pPr>
        <w:pStyle w:val="ListParagraph"/>
        <w:spacing w:after="0"/>
        <w:ind w:left="792"/>
        <w:jc w:val="both"/>
        <w:rPr>
          <w:rFonts w:ascii="Arial" w:hAnsi="Arial" w:cs="Arial"/>
          <w:b/>
        </w:rPr>
      </w:pPr>
      <w:r>
        <w:rPr>
          <w:rFonts w:ascii="Arial" w:hAnsi="Arial" w:cs="Arial"/>
          <w:b/>
          <w:noProof/>
        </w:rPr>
        <w:pict w14:anchorId="1D0DF7C3">
          <v:shape id="_x0000_s1086" type="#_x0000_t109" style="position:absolute;left:0;text-align:left;margin-left:369.65pt;margin-top:.05pt;width:89.2pt;height:48pt;z-index:251704320">
            <v:textbox>
              <w:txbxContent>
                <w:p w14:paraId="099B0904" w14:textId="77777777" w:rsidR="00551E2B" w:rsidRPr="00D568D4" w:rsidRDefault="00551E2B" w:rsidP="004F7B45">
                  <w:pPr>
                    <w:jc w:val="center"/>
                    <w:rPr>
                      <w:sz w:val="18"/>
                      <w:szCs w:val="18"/>
                      <w:lang w:val="de-DE"/>
                    </w:rPr>
                  </w:pPr>
                  <w:r w:rsidRPr="00D568D4">
                    <w:rPr>
                      <w:sz w:val="18"/>
                      <w:szCs w:val="18"/>
                      <w:lang w:val="de-DE"/>
                    </w:rPr>
                    <w:t>Melakukan rapat koordinasi dengan bagian terkait</w:t>
                  </w:r>
                </w:p>
              </w:txbxContent>
            </v:textbox>
          </v:shape>
        </w:pict>
      </w:r>
      <w:r>
        <w:rPr>
          <w:rFonts w:ascii="Arial" w:hAnsi="Arial" w:cs="Arial"/>
          <w:b/>
          <w:noProof/>
        </w:rPr>
        <w:pict w14:anchorId="3BE6C1FE">
          <v:shape id="_x0000_s1081" type="#_x0000_t109" style="position:absolute;left:0;text-align:left;margin-left:28.65pt;margin-top:1.65pt;width:89.2pt;height:48pt;z-index:251700224">
            <v:textbox>
              <w:txbxContent>
                <w:p w14:paraId="2169B517" w14:textId="77777777" w:rsidR="00551E2B" w:rsidRPr="00A42582" w:rsidRDefault="00551E2B" w:rsidP="00A42582">
                  <w:pPr>
                    <w:jc w:val="center"/>
                    <w:rPr>
                      <w:sz w:val="18"/>
                      <w:szCs w:val="18"/>
                    </w:rPr>
                  </w:pPr>
                  <w:r w:rsidRPr="00A42582">
                    <w:rPr>
                      <w:sz w:val="18"/>
                      <w:szCs w:val="18"/>
                    </w:rPr>
                    <w:t xml:space="preserve">Menerima </w:t>
                  </w:r>
                  <w:r>
                    <w:rPr>
                      <w:sz w:val="18"/>
                      <w:szCs w:val="18"/>
                    </w:rPr>
                    <w:t xml:space="preserve"> form </w:t>
                  </w:r>
                  <w:r w:rsidRPr="00A42582">
                    <w:rPr>
                      <w:sz w:val="18"/>
                      <w:szCs w:val="18"/>
                    </w:rPr>
                    <w:t>permintaan dari bagian lain atau direksi</w:t>
                  </w:r>
                </w:p>
              </w:txbxContent>
            </v:textbox>
          </v:shape>
        </w:pict>
      </w:r>
    </w:p>
    <w:p w14:paraId="41AC6F16" w14:textId="77777777" w:rsidR="00A42582" w:rsidRDefault="004F24F0" w:rsidP="0051636B">
      <w:pPr>
        <w:pStyle w:val="ListParagraph"/>
        <w:spacing w:after="0"/>
        <w:ind w:left="792"/>
        <w:jc w:val="both"/>
        <w:rPr>
          <w:rFonts w:ascii="Arial" w:hAnsi="Arial" w:cs="Arial"/>
          <w:b/>
        </w:rPr>
      </w:pPr>
      <w:r>
        <w:rPr>
          <w:rFonts w:ascii="Arial" w:hAnsi="Arial" w:cs="Arial"/>
          <w:b/>
          <w:noProof/>
        </w:rPr>
        <w:pict w14:anchorId="1EACF20F">
          <v:shape id="_x0000_s1101" type="#_x0000_t32" style="position:absolute;left:0;text-align:left;margin-left:351.1pt;margin-top:-8.7pt;width:0;height:36.85pt;rotation:-90;z-index:251719680" o:connectortype="straight">
            <v:stroke endarrow="open"/>
          </v:shape>
        </w:pict>
      </w:r>
      <w:r>
        <w:rPr>
          <w:rFonts w:ascii="Arial" w:hAnsi="Arial" w:cs="Arial"/>
          <w:b/>
          <w:noProof/>
        </w:rPr>
        <w:pict w14:anchorId="6BCEF98C">
          <v:shape id="_x0000_s1100" type="#_x0000_t32" style="position:absolute;left:0;text-align:left;margin-left:135.5pt;margin-top:-8.6pt;width:0;height:36.85pt;rotation:-90;z-index:251718656" o:connectortype="straight">
            <v:stroke endarrow="open"/>
          </v:shape>
        </w:pict>
      </w:r>
    </w:p>
    <w:p w14:paraId="0F2E8247" w14:textId="77777777" w:rsidR="00A42582" w:rsidRDefault="00A42582" w:rsidP="0051636B">
      <w:pPr>
        <w:pStyle w:val="ListParagraph"/>
        <w:spacing w:after="0"/>
        <w:ind w:left="792"/>
        <w:jc w:val="both"/>
        <w:rPr>
          <w:rFonts w:ascii="Arial" w:hAnsi="Arial" w:cs="Arial"/>
          <w:b/>
        </w:rPr>
      </w:pPr>
    </w:p>
    <w:p w14:paraId="064884C2" w14:textId="77777777" w:rsidR="00A42582" w:rsidRDefault="004F24F0" w:rsidP="0051636B">
      <w:pPr>
        <w:pStyle w:val="ListParagraph"/>
        <w:spacing w:after="0"/>
        <w:ind w:left="792"/>
        <w:jc w:val="both"/>
        <w:rPr>
          <w:rFonts w:ascii="Arial" w:hAnsi="Arial" w:cs="Arial"/>
          <w:b/>
        </w:rPr>
      </w:pPr>
      <w:r>
        <w:rPr>
          <w:rFonts w:ascii="Arial" w:hAnsi="Arial" w:cs="Arial"/>
          <w:b/>
          <w:noProof/>
        </w:rPr>
        <w:pict w14:anchorId="7E48505D">
          <v:shape id="_x0000_s1102" type="#_x0000_t32" style="position:absolute;left:0;text-align:left;margin-left:414pt;margin-top:2pt;width:0;height:28.35pt;z-index:251657215" o:connectortype="straight">
            <v:stroke endarrow="open"/>
          </v:shape>
        </w:pict>
      </w:r>
    </w:p>
    <w:p w14:paraId="2719CB56" w14:textId="77777777" w:rsidR="00A42582" w:rsidRDefault="004F24F0" w:rsidP="0051636B">
      <w:pPr>
        <w:pStyle w:val="ListParagraph"/>
        <w:spacing w:after="0"/>
        <w:ind w:left="792"/>
        <w:jc w:val="both"/>
        <w:rPr>
          <w:rFonts w:ascii="Arial" w:hAnsi="Arial" w:cs="Arial"/>
          <w:b/>
        </w:rPr>
      </w:pPr>
      <w:r>
        <w:rPr>
          <w:rFonts w:ascii="Arial" w:hAnsi="Arial" w:cs="Arial"/>
          <w:b/>
          <w:noProof/>
        </w:rPr>
        <w:pict w14:anchorId="373FFE31">
          <v:shape id="_x0000_s1095" type="#_x0000_t109" style="position:absolute;left:0;text-align:left;margin-left:27.85pt;margin-top:9.2pt;width:89.2pt;height:27.15pt;z-index:251713536">
            <v:textbox>
              <w:txbxContent>
                <w:p w14:paraId="291994AE" w14:textId="77777777" w:rsidR="00551E2B" w:rsidRPr="00A42582" w:rsidRDefault="00551E2B" w:rsidP="007A7FD6">
                  <w:pPr>
                    <w:jc w:val="center"/>
                    <w:rPr>
                      <w:sz w:val="18"/>
                      <w:szCs w:val="18"/>
                    </w:rPr>
                  </w:pPr>
                  <w:r>
                    <w:rPr>
                      <w:sz w:val="18"/>
                      <w:szCs w:val="18"/>
                    </w:rPr>
                    <w:t>Arsipkan salinan form  permintaan</w:t>
                  </w:r>
                </w:p>
              </w:txbxContent>
            </v:textbox>
          </v:shape>
        </w:pict>
      </w:r>
      <w:r>
        <w:rPr>
          <w:rFonts w:ascii="Arial" w:hAnsi="Arial" w:cs="Arial"/>
          <w:b/>
          <w:noProof/>
        </w:rPr>
        <w:pict w14:anchorId="2D0761C3">
          <v:shape id="_x0000_s1096" type="#_x0000_t109" style="position:absolute;left:0;text-align:left;margin-left:196.1pt;margin-top:13.2pt;width:89.2pt;height:48pt;z-index:251714560">
            <v:textbox>
              <w:txbxContent>
                <w:p w14:paraId="4F5038B5" w14:textId="77777777" w:rsidR="00551E2B" w:rsidRPr="00A42582" w:rsidRDefault="00551E2B" w:rsidP="008D57F6">
                  <w:pPr>
                    <w:jc w:val="center"/>
                    <w:rPr>
                      <w:sz w:val="18"/>
                      <w:szCs w:val="18"/>
                    </w:rPr>
                  </w:pPr>
                  <w:r>
                    <w:rPr>
                      <w:sz w:val="18"/>
                      <w:szCs w:val="18"/>
                    </w:rPr>
                    <w:t>Koordinasi di tim internal MSD dan penyampaian ke BOD</w:t>
                  </w:r>
                </w:p>
              </w:txbxContent>
            </v:textbox>
          </v:shape>
        </w:pict>
      </w:r>
    </w:p>
    <w:p w14:paraId="239A7950" w14:textId="77777777" w:rsidR="00A42582" w:rsidRDefault="004F24F0" w:rsidP="0051636B">
      <w:pPr>
        <w:pStyle w:val="ListParagraph"/>
        <w:spacing w:after="0"/>
        <w:ind w:left="792"/>
        <w:jc w:val="both"/>
        <w:rPr>
          <w:rFonts w:ascii="Arial" w:hAnsi="Arial" w:cs="Arial"/>
          <w:b/>
        </w:rPr>
      </w:pPr>
      <w:r>
        <w:rPr>
          <w:rFonts w:ascii="Arial" w:hAnsi="Arial" w:cs="Arial"/>
          <w:b/>
          <w:noProof/>
        </w:rPr>
        <w:pict w14:anchorId="0F3E4604">
          <v:shape id="_x0000_s1088" type="#_x0000_t176" style="position:absolute;left:0;text-align:left;margin-left:372.85pt;margin-top:1.85pt;width:85.8pt;height:36.8pt;z-index:251706368">
            <v:textbox style="mso-next-textbox:#_x0000_s1088">
              <w:txbxContent>
                <w:p w14:paraId="32A79B37" w14:textId="77777777" w:rsidR="00551E2B" w:rsidRPr="00710335" w:rsidRDefault="00551E2B" w:rsidP="00710335">
                  <w:pPr>
                    <w:rPr>
                      <w:sz w:val="18"/>
                      <w:szCs w:val="18"/>
                    </w:rPr>
                  </w:pPr>
                  <w:r>
                    <w:rPr>
                      <w:sz w:val="18"/>
                      <w:szCs w:val="18"/>
                    </w:rPr>
                    <w:t xml:space="preserve">Alternatif solusi dari hasil rapat </w:t>
                  </w:r>
                </w:p>
              </w:txbxContent>
            </v:textbox>
          </v:shape>
        </w:pict>
      </w:r>
    </w:p>
    <w:p w14:paraId="782CA815" w14:textId="77777777" w:rsidR="00A42582" w:rsidRDefault="004F24F0" w:rsidP="0051636B">
      <w:pPr>
        <w:pStyle w:val="ListParagraph"/>
        <w:spacing w:after="0"/>
        <w:ind w:left="792"/>
        <w:jc w:val="both"/>
        <w:rPr>
          <w:rFonts w:ascii="Arial" w:hAnsi="Arial" w:cs="Arial"/>
          <w:b/>
        </w:rPr>
      </w:pPr>
      <w:r>
        <w:rPr>
          <w:rFonts w:ascii="Arial" w:hAnsi="Arial" w:cs="Arial"/>
          <w:b/>
          <w:noProof/>
        </w:rPr>
        <w:pict w14:anchorId="6310C890">
          <v:shape id="_x0000_s1106" type="#_x0000_t32" style="position:absolute;left:0;text-align:left;margin-left:73.65pt;margin-top:7.3pt;width:0;height:14.15pt;rotation:180;z-index:251723776" o:connectortype="straight">
            <v:stroke endarrow="open"/>
          </v:shape>
        </w:pict>
      </w:r>
      <w:r>
        <w:rPr>
          <w:rFonts w:ascii="Arial" w:hAnsi="Arial" w:cs="Arial"/>
          <w:b/>
          <w:noProof/>
        </w:rPr>
        <w:pict w14:anchorId="15EB3699">
          <v:shape id="_x0000_s1103" type="#_x0000_t32" style="position:absolute;left:0;text-align:left;margin-left:328.95pt;margin-top:-38pt;width:0;height:87.85pt;rotation:90;z-index:251720704" o:connectortype="straight">
            <v:stroke endarrow="open"/>
          </v:shape>
        </w:pict>
      </w:r>
    </w:p>
    <w:p w14:paraId="64392C68" w14:textId="77777777" w:rsidR="00A42582" w:rsidRDefault="004F24F0" w:rsidP="0051636B">
      <w:pPr>
        <w:pStyle w:val="ListParagraph"/>
        <w:spacing w:after="0"/>
        <w:ind w:left="792"/>
        <w:jc w:val="both"/>
        <w:rPr>
          <w:rFonts w:ascii="Arial" w:hAnsi="Arial" w:cs="Arial"/>
          <w:b/>
        </w:rPr>
      </w:pPr>
      <w:r>
        <w:rPr>
          <w:rFonts w:ascii="Arial" w:hAnsi="Arial" w:cs="Arial"/>
          <w:b/>
          <w:noProof/>
        </w:rPr>
        <w:pict w14:anchorId="7B9A4FD7">
          <v:shape id="_x0000_s1090" type="#_x0000_t109" style="position:absolute;left:0;text-align:left;margin-left:28.65pt;margin-top:6.6pt;width:89.2pt;height:73.55pt;z-index:251708416">
            <v:textbox>
              <w:txbxContent>
                <w:p w14:paraId="38A0F67C" w14:textId="77777777" w:rsidR="00551E2B" w:rsidRPr="00A42582" w:rsidRDefault="00551E2B" w:rsidP="00710335">
                  <w:pPr>
                    <w:jc w:val="center"/>
                    <w:rPr>
                      <w:sz w:val="18"/>
                      <w:szCs w:val="18"/>
                    </w:rPr>
                  </w:pPr>
                  <w:r>
                    <w:rPr>
                      <w:sz w:val="18"/>
                      <w:szCs w:val="18"/>
                    </w:rPr>
                    <w:t>Kembalikan Form permintaan serta lengkapi dengan alasan penolakan ke bagian pemohon</w:t>
                  </w:r>
                </w:p>
              </w:txbxContent>
            </v:textbox>
          </v:shape>
        </w:pict>
      </w:r>
    </w:p>
    <w:p w14:paraId="00697883"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69F5D726">
          <v:shape id="_x0000_s1125" type="#_x0000_t202" style="position:absolute;left:0;text-align:left;margin-left:133.3pt;margin-top:8.65pt;width:87.3pt;height:20.8pt;z-index:251651065" stroked="f">
            <v:textbox style="mso-next-textbox:#_x0000_s1125">
              <w:txbxContent>
                <w:p w14:paraId="72215DD9" w14:textId="77777777" w:rsidR="00A70CB8" w:rsidRPr="00F01332" w:rsidRDefault="00A70CB8" w:rsidP="00A70CB8">
                  <w:pPr>
                    <w:rPr>
                      <w:sz w:val="18"/>
                      <w:szCs w:val="18"/>
                    </w:rPr>
                  </w:pPr>
                  <w:r>
                    <w:rPr>
                      <w:sz w:val="18"/>
                      <w:szCs w:val="18"/>
                    </w:rPr>
                    <w:t>Tidak Disetujui</w:t>
                  </w:r>
                </w:p>
              </w:txbxContent>
            </v:textbox>
          </v:shape>
        </w:pict>
      </w:r>
      <w:r>
        <w:rPr>
          <w:rFonts w:ascii="Arial" w:hAnsi="Arial" w:cs="Arial"/>
          <w:b/>
          <w:noProof/>
        </w:rPr>
        <w:pict w14:anchorId="174BCA50">
          <v:shape id="_x0000_s1104" type="#_x0000_t32" style="position:absolute;left:0;text-align:left;margin-left:240.25pt;margin-top:3.05pt;width:0;height:14.15pt;z-index:251721728" o:connectortype="straight">
            <v:stroke endarrow="open"/>
          </v:shape>
        </w:pict>
      </w:r>
    </w:p>
    <w:p w14:paraId="6940EE30"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519D1C0E">
          <v:shape id="_x0000_s1105" type="#_x0000_t32" style="position:absolute;left:0;text-align:left;margin-left:173.5pt;margin-top:-45.9pt;width:0;height:113.4pt;rotation:90;z-index:251722752" o:connectortype="straight">
            <v:stroke endarrow="open"/>
          </v:shape>
        </w:pict>
      </w:r>
      <w:r>
        <w:rPr>
          <w:rFonts w:ascii="Arial" w:hAnsi="Arial" w:cs="Arial"/>
          <w:b/>
          <w:noProof/>
        </w:rPr>
        <w:pict w14:anchorId="134A1962">
          <v:shapetype id="_x0000_t110" coordsize="21600,21600" o:spt="110" path="m10800,l,10800,10800,21600,21600,10800xe">
            <v:stroke joinstyle="miter"/>
            <v:path gradientshapeok="t" o:connecttype="rect" textboxrect="5400,5400,16200,16200"/>
          </v:shapetype>
          <v:shape id="_x0000_s1085" type="#_x0000_t110" style="position:absolute;left:0;text-align:left;margin-left:230.15pt;margin-top:1.1pt;width:18.75pt;height:19.6pt;z-index:251703296"/>
        </w:pict>
      </w:r>
    </w:p>
    <w:p w14:paraId="7AFE94E8"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1CBC8558">
          <v:shape id="_x0000_s1124" type="#_x0000_t202" style="position:absolute;left:0;text-align:left;margin-left:236.2pt;margin-top:11.2pt;width:55.6pt;height:20.8pt;z-index:251652090" stroked="f">
            <v:textbox style="mso-next-textbox:#_x0000_s1124">
              <w:txbxContent>
                <w:p w14:paraId="5925AF93" w14:textId="77777777" w:rsidR="00A70CB8" w:rsidRPr="00F01332" w:rsidRDefault="00A70CB8" w:rsidP="00A70CB8">
                  <w:pPr>
                    <w:rPr>
                      <w:sz w:val="18"/>
                      <w:szCs w:val="18"/>
                    </w:rPr>
                  </w:pPr>
                  <w:r>
                    <w:rPr>
                      <w:sz w:val="18"/>
                      <w:szCs w:val="18"/>
                    </w:rPr>
                    <w:t>Disetujui</w:t>
                  </w:r>
                </w:p>
              </w:txbxContent>
            </v:textbox>
          </v:shape>
        </w:pict>
      </w:r>
      <w:r>
        <w:rPr>
          <w:rFonts w:ascii="Arial" w:hAnsi="Arial" w:cs="Arial"/>
          <w:b/>
          <w:noProof/>
        </w:rPr>
        <w:pict w14:anchorId="0754320D">
          <v:shape id="_x0000_s1107" type="#_x0000_t32" style="position:absolute;left:0;text-align:left;margin-left:240.25pt;margin-top:5.35pt;width:0;height:34pt;z-index:251724800" o:connectortype="straight">
            <v:stroke endarrow="open"/>
          </v:shape>
        </w:pict>
      </w:r>
    </w:p>
    <w:p w14:paraId="13A37EF8" w14:textId="77777777" w:rsidR="00AE7236" w:rsidRDefault="00AE7236" w:rsidP="0051636B">
      <w:pPr>
        <w:pStyle w:val="ListParagraph"/>
        <w:spacing w:after="0"/>
        <w:ind w:left="792"/>
        <w:jc w:val="both"/>
        <w:rPr>
          <w:rFonts w:ascii="Arial" w:hAnsi="Arial" w:cs="Arial"/>
          <w:b/>
        </w:rPr>
      </w:pPr>
    </w:p>
    <w:p w14:paraId="024ABF26"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4410CF39">
          <v:shape id="_x0000_s1087" type="#_x0000_t109" style="position:absolute;left:0;text-align:left;margin-left:194.5pt;margin-top:10pt;width:89.2pt;height:47.8pt;z-index:251705344">
            <v:textbox>
              <w:txbxContent>
                <w:p w14:paraId="05086AAD" w14:textId="77777777" w:rsidR="00551E2B" w:rsidRPr="00A42582" w:rsidRDefault="00551E2B" w:rsidP="00710335">
                  <w:pPr>
                    <w:jc w:val="center"/>
                    <w:rPr>
                      <w:sz w:val="18"/>
                      <w:szCs w:val="18"/>
                    </w:rPr>
                  </w:pPr>
                  <w:r>
                    <w:rPr>
                      <w:sz w:val="18"/>
                      <w:szCs w:val="18"/>
                    </w:rPr>
                    <w:t xml:space="preserve">Koordinasi, negosiasi, &amp; mediasi ke bagian yang ditugasi </w:t>
                  </w:r>
                </w:p>
              </w:txbxContent>
            </v:textbox>
          </v:shape>
        </w:pict>
      </w:r>
    </w:p>
    <w:p w14:paraId="0893BA1F"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53EAA7E1">
          <v:shape id="_x0000_s1112" type="#_x0000_t109" style="position:absolute;left:0;text-align:left;margin-left:368.45pt;margin-top:.85pt;width:89.2pt;height:32.55pt;z-index:251728896">
            <v:textbox style="mso-next-textbox:#_x0000_s1112">
              <w:txbxContent>
                <w:p w14:paraId="71F59062" w14:textId="77777777" w:rsidR="00883B56" w:rsidRPr="00A42582" w:rsidRDefault="00883B56" w:rsidP="00883B56">
                  <w:pPr>
                    <w:jc w:val="center"/>
                    <w:rPr>
                      <w:sz w:val="18"/>
                      <w:szCs w:val="18"/>
                    </w:rPr>
                  </w:pPr>
                  <w:r>
                    <w:rPr>
                      <w:sz w:val="18"/>
                      <w:szCs w:val="18"/>
                    </w:rPr>
                    <w:t>Proses pengerjaan</w:t>
                  </w:r>
                </w:p>
              </w:txbxContent>
            </v:textbox>
          </v:shape>
        </w:pict>
      </w:r>
    </w:p>
    <w:p w14:paraId="2657FC46"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6C374B56">
          <v:shape id="_x0000_s1108" type="#_x0000_t32" style="position:absolute;left:0;text-align:left;margin-left:326.25pt;margin-top:-38.7pt;width:0;height:85.05pt;rotation:-90;z-index:251725824" o:connectortype="straight">
            <v:stroke endarrow="open"/>
          </v:shape>
        </w:pict>
      </w:r>
    </w:p>
    <w:p w14:paraId="1875DF11"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205211F6">
          <v:shape id="_x0000_s1113" type="#_x0000_t32" style="position:absolute;left:0;text-align:left;margin-left:414pt;margin-top:2.7pt;width:0;height:116.2pt;z-index:251655165" o:connectortype="straight">
            <v:stroke endarrow="open"/>
          </v:shape>
        </w:pict>
      </w:r>
    </w:p>
    <w:p w14:paraId="7CFB4B01"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0787DD9E">
          <v:shape id="_x0000_s1097" type="#_x0000_t176" style="position:absolute;left:0;text-align:left;margin-left:193.7pt;margin-top:12.75pt;width:94.1pt;height:68.1pt;z-index:251715584">
            <v:textbox style="mso-next-textbox:#_x0000_s1097">
              <w:txbxContent>
                <w:p w14:paraId="45B6EF22" w14:textId="77777777" w:rsidR="00551E2B" w:rsidRPr="00710335" w:rsidRDefault="00551E2B" w:rsidP="00FF06F6">
                  <w:pPr>
                    <w:rPr>
                      <w:sz w:val="18"/>
                      <w:szCs w:val="18"/>
                    </w:rPr>
                  </w:pPr>
                  <w:r>
                    <w:rPr>
                      <w:sz w:val="18"/>
                      <w:szCs w:val="18"/>
                    </w:rPr>
                    <w:t>Pembuatan Prosedur, I.K, SOP produk, Upload ke Cint, Sidak 5S&amp;K3</w:t>
                  </w:r>
                  <w:r w:rsidR="0069041B">
                    <w:rPr>
                      <w:sz w:val="18"/>
                      <w:szCs w:val="18"/>
                    </w:rPr>
                    <w:t>, dll</w:t>
                  </w:r>
                </w:p>
              </w:txbxContent>
            </v:textbox>
          </v:shape>
        </w:pict>
      </w:r>
    </w:p>
    <w:p w14:paraId="4F7953EB" w14:textId="77777777" w:rsidR="00AE7236" w:rsidRDefault="00AE7236" w:rsidP="0051636B">
      <w:pPr>
        <w:pStyle w:val="ListParagraph"/>
        <w:spacing w:after="0"/>
        <w:ind w:left="792"/>
        <w:jc w:val="both"/>
        <w:rPr>
          <w:rFonts w:ascii="Arial" w:hAnsi="Arial" w:cs="Arial"/>
          <w:b/>
        </w:rPr>
      </w:pPr>
    </w:p>
    <w:p w14:paraId="7C954BD7" w14:textId="77777777" w:rsidR="00AE7236" w:rsidRDefault="00AE7236" w:rsidP="0051636B">
      <w:pPr>
        <w:pStyle w:val="ListParagraph"/>
        <w:spacing w:after="0"/>
        <w:ind w:left="792"/>
        <w:jc w:val="both"/>
        <w:rPr>
          <w:rFonts w:ascii="Arial" w:hAnsi="Arial" w:cs="Arial"/>
          <w:b/>
        </w:rPr>
      </w:pPr>
    </w:p>
    <w:p w14:paraId="068B5F69"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024DA24F">
          <v:shape id="_x0000_s1114" type="#_x0000_t32" style="position:absolute;left:0;text-align:left;margin-left:351.6pt;margin-top:-61.55pt;width:0;height:127.55pt;rotation:-90;z-index:251729920" o:connectortype="straight">
            <v:stroke startarrow="open" endarrow="open"/>
          </v:shape>
        </w:pict>
      </w:r>
    </w:p>
    <w:p w14:paraId="2BD7ECA1" w14:textId="77777777" w:rsidR="00AE7236" w:rsidRDefault="00AE7236" w:rsidP="0051636B">
      <w:pPr>
        <w:pStyle w:val="ListParagraph"/>
        <w:spacing w:after="0"/>
        <w:ind w:left="792"/>
        <w:jc w:val="both"/>
        <w:rPr>
          <w:rFonts w:ascii="Arial" w:hAnsi="Arial" w:cs="Arial"/>
          <w:b/>
        </w:rPr>
      </w:pPr>
    </w:p>
    <w:p w14:paraId="159D99C8" w14:textId="77777777" w:rsidR="00AE7236" w:rsidRDefault="00AE7236" w:rsidP="0051636B">
      <w:pPr>
        <w:pStyle w:val="ListParagraph"/>
        <w:spacing w:after="0"/>
        <w:ind w:left="792"/>
        <w:jc w:val="both"/>
        <w:rPr>
          <w:rFonts w:ascii="Arial" w:hAnsi="Arial" w:cs="Arial"/>
          <w:b/>
        </w:rPr>
      </w:pPr>
    </w:p>
    <w:p w14:paraId="5A215776" w14:textId="77777777" w:rsidR="00AE7236" w:rsidRDefault="00AE7236" w:rsidP="0051636B">
      <w:pPr>
        <w:pStyle w:val="ListParagraph"/>
        <w:spacing w:after="0"/>
        <w:ind w:left="792"/>
        <w:jc w:val="both"/>
        <w:rPr>
          <w:rFonts w:ascii="Arial" w:hAnsi="Arial" w:cs="Arial"/>
          <w:b/>
        </w:rPr>
      </w:pPr>
    </w:p>
    <w:p w14:paraId="4C25207C"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7758751B">
          <v:shape id="_x0000_s1092" type="#_x0000_t109" style="position:absolute;left:0;text-align:left;margin-left:368.15pt;margin-top:2.6pt;width:89.2pt;height:48pt;z-index:251710464">
            <v:textbox>
              <w:txbxContent>
                <w:p w14:paraId="3443D560" w14:textId="77777777" w:rsidR="00551E2B" w:rsidRPr="00A42582" w:rsidRDefault="00551E2B" w:rsidP="00710335">
                  <w:pPr>
                    <w:jc w:val="center"/>
                    <w:rPr>
                      <w:sz w:val="18"/>
                      <w:szCs w:val="18"/>
                    </w:rPr>
                  </w:pPr>
                  <w:r>
                    <w:rPr>
                      <w:sz w:val="18"/>
                      <w:szCs w:val="18"/>
                    </w:rPr>
                    <w:t>Awasi dan review proses penyelesaian</w:t>
                  </w:r>
                </w:p>
              </w:txbxContent>
            </v:textbox>
          </v:shape>
        </w:pict>
      </w:r>
    </w:p>
    <w:p w14:paraId="475C0DFD"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179186CC">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23" type="#_x0000_t34" style="position:absolute;left:0;text-align:left;margin-left:407.3pt;margin-top:60.6pt;width:124.4pt;height:23.65pt;rotation:270;flip:x;z-index:251735040" o:connectortype="elbow" adj="21513,652567,-96071">
            <v:stroke endarrow="open"/>
          </v:shape>
        </w:pict>
      </w:r>
    </w:p>
    <w:p w14:paraId="31916DB1" w14:textId="77777777" w:rsidR="00AE7236" w:rsidRDefault="00AE7236" w:rsidP="0051636B">
      <w:pPr>
        <w:pStyle w:val="ListParagraph"/>
        <w:spacing w:after="0"/>
        <w:ind w:left="792"/>
        <w:jc w:val="both"/>
        <w:rPr>
          <w:rFonts w:ascii="Arial" w:hAnsi="Arial" w:cs="Arial"/>
          <w:b/>
        </w:rPr>
      </w:pPr>
    </w:p>
    <w:p w14:paraId="3329DD6B"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44ECFF93">
          <v:shape id="_x0000_s1109" type="#_x0000_t32" style="position:absolute;left:0;text-align:left;margin-left:414pt;margin-top:6.95pt;width:0;height:28.35pt;z-index:251726848" o:connectortype="straight">
            <v:stroke endarrow="open"/>
          </v:shape>
        </w:pict>
      </w:r>
    </w:p>
    <w:p w14:paraId="68201B99"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53157E79">
          <v:shape id="_x0000_s1093" type="#_x0000_t109" style="position:absolute;left:0;text-align:left;margin-left:43.35pt;margin-top:8.8pt;width:89.2pt;height:41.6pt;z-index:251711488">
            <v:textbox>
              <w:txbxContent>
                <w:p w14:paraId="03A13363" w14:textId="77777777" w:rsidR="00551E2B" w:rsidRPr="00A42582" w:rsidRDefault="00551E2B" w:rsidP="00A12AA6">
                  <w:pPr>
                    <w:jc w:val="center"/>
                    <w:rPr>
                      <w:sz w:val="18"/>
                      <w:szCs w:val="18"/>
                    </w:rPr>
                  </w:pPr>
                  <w:r>
                    <w:rPr>
                      <w:sz w:val="18"/>
                      <w:szCs w:val="18"/>
                    </w:rPr>
                    <w:t>Buat laporan, laporkan dan arsipkan</w:t>
                  </w:r>
                </w:p>
              </w:txbxContent>
            </v:textbox>
          </v:shape>
        </w:pict>
      </w:r>
      <w:r>
        <w:rPr>
          <w:rFonts w:ascii="Arial" w:hAnsi="Arial" w:cs="Arial"/>
          <w:b/>
          <w:noProof/>
        </w:rPr>
        <w:pict w14:anchorId="7AA1BA26">
          <v:shape id="_x0000_s1118" type="#_x0000_t202" style="position:absolute;left:0;text-align:left;margin-left:321.35pt;margin-top:12.6pt;width:46.8pt;height:20.8pt;z-index:251654140" stroked="f">
            <v:textbox style="mso-next-textbox:#_x0000_s1118">
              <w:txbxContent>
                <w:p w14:paraId="721A22D3" w14:textId="77777777" w:rsidR="00644140" w:rsidRPr="00F01332" w:rsidRDefault="00476C05" w:rsidP="00644140">
                  <w:pPr>
                    <w:rPr>
                      <w:sz w:val="18"/>
                      <w:szCs w:val="18"/>
                    </w:rPr>
                  </w:pPr>
                  <w:r>
                    <w:rPr>
                      <w:sz w:val="18"/>
                      <w:szCs w:val="18"/>
                    </w:rPr>
                    <w:t>Selesai</w:t>
                  </w:r>
                </w:p>
              </w:txbxContent>
            </v:textbox>
          </v:shape>
        </w:pict>
      </w:r>
      <w:r>
        <w:rPr>
          <w:rFonts w:ascii="Arial" w:hAnsi="Arial" w:cs="Arial"/>
          <w:b/>
          <w:noProof/>
        </w:rPr>
        <w:pict w14:anchorId="296F4DF9">
          <v:shape id="_x0000_s1094" type="#_x0000_t109" style="position:absolute;left:0;text-align:left;margin-left:195.35pt;margin-top:5.6pt;width:89.2pt;height:48pt;z-index:251712512">
            <v:textbox style="mso-next-textbox:#_x0000_s1094">
              <w:txbxContent>
                <w:p w14:paraId="599DF97E" w14:textId="77777777" w:rsidR="00551E2B" w:rsidRPr="00D568D4" w:rsidRDefault="00551E2B" w:rsidP="00A12AA6">
                  <w:pPr>
                    <w:jc w:val="center"/>
                    <w:rPr>
                      <w:sz w:val="18"/>
                      <w:szCs w:val="18"/>
                      <w:lang w:val="de-DE"/>
                    </w:rPr>
                  </w:pPr>
                  <w:r w:rsidRPr="00D568D4">
                    <w:rPr>
                      <w:sz w:val="18"/>
                      <w:szCs w:val="18"/>
                      <w:lang w:val="de-DE"/>
                    </w:rPr>
                    <w:t>Informasikan ke bagian pemohon jika pekerjaan selesai</w:t>
                  </w:r>
                </w:p>
              </w:txbxContent>
            </v:textbox>
          </v:shape>
        </w:pict>
      </w:r>
    </w:p>
    <w:p w14:paraId="32CFB298"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2E0F2133">
          <v:shape id="_x0000_s1089" type="#_x0000_t110" style="position:absolute;left:0;text-align:left;margin-left:404.75pt;margin-top:5.55pt;width:18.75pt;height:19.6pt;z-index:251707392"/>
        </w:pict>
      </w:r>
    </w:p>
    <w:p w14:paraId="65034E47"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15796FE8">
          <v:shape id="_x0000_s1119" type="#_x0000_t202" style="position:absolute;left:0;text-align:left;margin-left:373.6pt;margin-top:9.4pt;width:46.8pt;height:29pt;z-index:251653115" stroked="f">
            <v:textbox style="mso-next-textbox:#_x0000_s1119">
              <w:txbxContent>
                <w:p w14:paraId="7421DC7A" w14:textId="77777777" w:rsidR="00476C05" w:rsidRPr="00F01332" w:rsidRDefault="00476C05" w:rsidP="00476C05">
                  <w:pPr>
                    <w:rPr>
                      <w:sz w:val="18"/>
                      <w:szCs w:val="18"/>
                    </w:rPr>
                  </w:pPr>
                  <w:r>
                    <w:rPr>
                      <w:sz w:val="18"/>
                      <w:szCs w:val="18"/>
                    </w:rPr>
                    <w:t>Belum Selesai</w:t>
                  </w:r>
                </w:p>
              </w:txbxContent>
            </v:textbox>
          </v:shape>
        </w:pict>
      </w:r>
      <w:r>
        <w:rPr>
          <w:rFonts w:ascii="Arial" w:hAnsi="Arial" w:cs="Arial"/>
          <w:b/>
          <w:noProof/>
        </w:rPr>
        <w:pict w14:anchorId="6EC6CA9B">
          <v:shape id="_x0000_s1115" type="#_x0000_t32" style="position:absolute;left:0;text-align:left;margin-left:163.3pt;margin-top:-30.1pt;width:0;height:62.35pt;rotation:90;z-index:251730944" o:connectortype="straight">
            <v:stroke endarrow="open"/>
          </v:shape>
        </w:pict>
      </w:r>
      <w:r>
        <w:rPr>
          <w:rFonts w:ascii="Arial" w:hAnsi="Arial" w:cs="Arial"/>
          <w:b/>
          <w:noProof/>
        </w:rPr>
        <w:pict w14:anchorId="5B578668">
          <v:shape id="_x0000_s1110" type="#_x0000_t32" style="position:absolute;left:0;text-align:left;margin-left:414pt;margin-top:11.65pt;width:0;height:28.35pt;z-index:251727872" o:connectortype="straight">
            <v:stroke endarrow="open"/>
          </v:shape>
        </w:pict>
      </w:r>
      <w:r>
        <w:rPr>
          <w:rFonts w:ascii="Arial" w:hAnsi="Arial" w:cs="Arial"/>
          <w:b/>
          <w:noProof/>
        </w:rPr>
        <w:pict w14:anchorId="47CC256A">
          <v:shape id="_x0000_s1111" type="#_x0000_t32" style="position:absolute;left:0;text-align:left;margin-left:344.65pt;margin-top:-59.85pt;width:0;height:121.9pt;rotation:90;z-index:251656190" o:connectortype="straight">
            <v:stroke endarrow="open"/>
          </v:shape>
        </w:pict>
      </w:r>
    </w:p>
    <w:p w14:paraId="4ADEEA8F"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7DC420FB">
          <v:shape id="_x0000_s1116" type="#_x0000_t32" style="position:absolute;left:0;text-align:left;margin-left:87.7pt;margin-top:7.55pt;width:0;height:31.2pt;z-index:251731968" o:connectortype="straight">
            <v:stroke endarrow="open"/>
          </v:shape>
        </w:pict>
      </w:r>
    </w:p>
    <w:p w14:paraId="64D957F3"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68323657">
          <v:shape id="_x0000_s1091" type="#_x0000_t109" style="position:absolute;left:0;text-align:left;margin-left:369.45pt;margin-top:10.1pt;width:89.2pt;height:51.65pt;z-index:251709440">
            <v:textbox>
              <w:txbxContent>
                <w:p w14:paraId="67DFFC16" w14:textId="77777777" w:rsidR="00551E2B" w:rsidRPr="00A42582" w:rsidRDefault="00551E2B" w:rsidP="008B6E42">
                  <w:pPr>
                    <w:jc w:val="center"/>
                    <w:rPr>
                      <w:sz w:val="18"/>
                      <w:szCs w:val="18"/>
                    </w:rPr>
                  </w:pPr>
                  <w:r>
                    <w:rPr>
                      <w:sz w:val="18"/>
                      <w:szCs w:val="18"/>
                    </w:rPr>
                    <w:t>Informasikan progress &amp; kendala ke bagian pemohon</w:t>
                  </w:r>
                </w:p>
                <w:p w14:paraId="16D6C1F2" w14:textId="77777777" w:rsidR="00551E2B" w:rsidRPr="00A42582" w:rsidRDefault="00551E2B" w:rsidP="00710335">
                  <w:pPr>
                    <w:jc w:val="center"/>
                    <w:rPr>
                      <w:sz w:val="18"/>
                      <w:szCs w:val="18"/>
                    </w:rPr>
                  </w:pPr>
                </w:p>
              </w:txbxContent>
            </v:textbox>
          </v:shape>
        </w:pict>
      </w:r>
    </w:p>
    <w:p w14:paraId="010FE39E"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695B9CDE">
          <v:shape id="_x0000_s1098" type="#_x0000_t116" style="position:absolute;left:0;text-align:left;margin-left:62.15pt;margin-top:9.55pt;width:50.4pt;height:22.5pt;z-index:251716608">
            <v:textbox style="mso-next-textbox:#_x0000_s1098">
              <w:txbxContent>
                <w:p w14:paraId="39BE5C9B" w14:textId="77777777" w:rsidR="00551E2B" w:rsidRPr="00927C59" w:rsidRDefault="00551E2B" w:rsidP="00FF06F6">
                  <w:pPr>
                    <w:jc w:val="center"/>
                    <w:rPr>
                      <w:sz w:val="18"/>
                      <w:szCs w:val="18"/>
                    </w:rPr>
                  </w:pPr>
                  <w:r>
                    <w:rPr>
                      <w:sz w:val="18"/>
                      <w:szCs w:val="18"/>
                    </w:rPr>
                    <w:t>Selesa</w:t>
                  </w:r>
                  <w:r w:rsidRPr="00927C59">
                    <w:rPr>
                      <w:sz w:val="18"/>
                      <w:szCs w:val="18"/>
                    </w:rPr>
                    <w:t>i</w:t>
                  </w:r>
                </w:p>
              </w:txbxContent>
            </v:textbox>
          </v:shape>
        </w:pict>
      </w:r>
    </w:p>
    <w:p w14:paraId="599BCBCF" w14:textId="77777777" w:rsidR="00AE7236" w:rsidRDefault="004F24F0" w:rsidP="0051636B">
      <w:pPr>
        <w:pStyle w:val="ListParagraph"/>
        <w:spacing w:after="0"/>
        <w:ind w:left="792"/>
        <w:jc w:val="both"/>
        <w:rPr>
          <w:rFonts w:ascii="Arial" w:hAnsi="Arial" w:cs="Arial"/>
          <w:b/>
        </w:rPr>
      </w:pPr>
      <w:r>
        <w:rPr>
          <w:rFonts w:ascii="Arial" w:hAnsi="Arial" w:cs="Arial"/>
          <w:b/>
          <w:noProof/>
        </w:rPr>
        <w:pict w14:anchorId="7A9DD4C0">
          <v:shape id="_x0000_s1122" type="#_x0000_t32" style="position:absolute;left:0;text-align:left;margin-left:458.85pt;margin-top:3.7pt;width:22.45pt;height:0;z-index:251734016" o:connectortype="elbow" adj="-510751,-1,-510751"/>
        </w:pict>
      </w:r>
    </w:p>
    <w:p w14:paraId="48E6B2DF" w14:textId="77777777" w:rsidR="00AE7236" w:rsidRDefault="00AE7236" w:rsidP="0051636B">
      <w:pPr>
        <w:pStyle w:val="ListParagraph"/>
        <w:spacing w:after="0"/>
        <w:ind w:left="792"/>
        <w:jc w:val="both"/>
        <w:rPr>
          <w:rFonts w:ascii="Arial" w:hAnsi="Arial" w:cs="Arial"/>
          <w:b/>
        </w:rPr>
      </w:pPr>
    </w:p>
    <w:p w14:paraId="5568DED1" w14:textId="77777777" w:rsidR="00AE7236" w:rsidRDefault="00AE7236" w:rsidP="0051636B">
      <w:pPr>
        <w:pStyle w:val="ListParagraph"/>
        <w:spacing w:after="0"/>
        <w:ind w:left="792"/>
        <w:jc w:val="both"/>
        <w:rPr>
          <w:rFonts w:ascii="Arial" w:hAnsi="Arial" w:cs="Arial"/>
          <w:b/>
        </w:rPr>
      </w:pPr>
    </w:p>
    <w:p w14:paraId="3338CE8B" w14:textId="77777777" w:rsidR="00A42582" w:rsidRPr="0051636B" w:rsidRDefault="00A42582" w:rsidP="0051636B">
      <w:pPr>
        <w:pStyle w:val="ListParagraph"/>
        <w:spacing w:after="0"/>
        <w:ind w:left="792"/>
        <w:jc w:val="both"/>
        <w:rPr>
          <w:rFonts w:ascii="Arial" w:hAnsi="Arial" w:cs="Arial"/>
          <w:b/>
        </w:rPr>
      </w:pPr>
    </w:p>
    <w:p w14:paraId="25588370" w14:textId="77777777" w:rsidR="0051636B" w:rsidRPr="0051636B" w:rsidRDefault="006042B2" w:rsidP="0051636B">
      <w:pPr>
        <w:pStyle w:val="ListParagraph"/>
        <w:numPr>
          <w:ilvl w:val="1"/>
          <w:numId w:val="2"/>
        </w:numPr>
        <w:spacing w:after="0"/>
        <w:jc w:val="both"/>
        <w:rPr>
          <w:rFonts w:ascii="Arial" w:hAnsi="Arial" w:cs="Arial"/>
          <w:b/>
        </w:rPr>
      </w:pPr>
      <w:r>
        <w:rPr>
          <w:rFonts w:ascii="Arial" w:hAnsi="Arial" w:cs="Arial"/>
          <w:lang w:val="id-ID"/>
        </w:rPr>
        <w:lastRenderedPageBreak/>
        <w:t xml:space="preserve">Uraian </w:t>
      </w:r>
      <w:r>
        <w:rPr>
          <w:rFonts w:ascii="Arial" w:hAnsi="Arial" w:cs="Arial"/>
        </w:rPr>
        <w:t>Bisnis Proses</w:t>
      </w:r>
    </w:p>
    <w:p w14:paraId="4FB72A77" w14:textId="77777777" w:rsidR="00E44F9E" w:rsidRPr="00D568D4" w:rsidRDefault="002054A7" w:rsidP="0051636B">
      <w:pPr>
        <w:pStyle w:val="ListParagraph"/>
        <w:numPr>
          <w:ilvl w:val="2"/>
          <w:numId w:val="2"/>
        </w:numPr>
        <w:spacing w:after="0"/>
        <w:ind w:left="1560" w:hanging="709"/>
        <w:jc w:val="both"/>
        <w:rPr>
          <w:rFonts w:ascii="Arial" w:hAnsi="Arial" w:cs="Arial"/>
          <w:b/>
          <w:lang w:val="de-DE"/>
        </w:rPr>
      </w:pPr>
      <w:r w:rsidRPr="00D568D4">
        <w:rPr>
          <w:rFonts w:ascii="Arial" w:hAnsi="Arial" w:cs="Arial"/>
          <w:lang w:val="de-DE"/>
        </w:rPr>
        <w:t xml:space="preserve">MSD menerima form permintaan perbaikan manufaktur dari bagian </w:t>
      </w:r>
      <w:r w:rsidR="000737FC" w:rsidRPr="00D568D4">
        <w:rPr>
          <w:rFonts w:ascii="Arial" w:hAnsi="Arial" w:cs="Arial"/>
          <w:lang w:val="de-DE"/>
        </w:rPr>
        <w:t>lain atau permintaan langsung dari BOD</w:t>
      </w:r>
    </w:p>
    <w:p w14:paraId="40E4FBB6" w14:textId="77777777" w:rsidR="0051636B" w:rsidRPr="00D568D4" w:rsidRDefault="006C26B4" w:rsidP="0051636B">
      <w:pPr>
        <w:pStyle w:val="ListParagraph"/>
        <w:numPr>
          <w:ilvl w:val="2"/>
          <w:numId w:val="2"/>
        </w:numPr>
        <w:spacing w:after="0"/>
        <w:ind w:left="1560" w:hanging="709"/>
        <w:jc w:val="both"/>
        <w:rPr>
          <w:rFonts w:ascii="Arial" w:hAnsi="Arial" w:cs="Arial"/>
          <w:b/>
          <w:lang w:val="de-DE"/>
        </w:rPr>
      </w:pPr>
      <w:r w:rsidRPr="00D568D4">
        <w:rPr>
          <w:rFonts w:ascii="Arial" w:hAnsi="Arial" w:cs="Arial"/>
          <w:lang w:val="de-DE"/>
        </w:rPr>
        <w:t>MSD mengevaluasi permintaan yang masuk dan mengkategorikan</w:t>
      </w:r>
      <w:r w:rsidR="00BC11F4" w:rsidRPr="00D568D4">
        <w:rPr>
          <w:rFonts w:ascii="Arial" w:hAnsi="Arial" w:cs="Arial"/>
          <w:lang w:val="de-DE"/>
        </w:rPr>
        <w:t xml:space="preserve"> dan mengarsipkannya</w:t>
      </w:r>
      <w:r w:rsidRPr="00D568D4">
        <w:rPr>
          <w:rFonts w:ascii="Arial" w:hAnsi="Arial" w:cs="Arial"/>
          <w:lang w:val="de-DE"/>
        </w:rPr>
        <w:t xml:space="preserve"> ke dalam:</w:t>
      </w:r>
    </w:p>
    <w:p w14:paraId="2B993ED9" w14:textId="77777777" w:rsidR="00BB49CF" w:rsidRPr="00BB49CF" w:rsidRDefault="006C26B4" w:rsidP="00BB49CF">
      <w:pPr>
        <w:pStyle w:val="ListParagraph"/>
        <w:numPr>
          <w:ilvl w:val="3"/>
          <w:numId w:val="2"/>
        </w:numPr>
        <w:spacing w:after="0"/>
        <w:ind w:left="2552" w:hanging="992"/>
        <w:jc w:val="both"/>
        <w:rPr>
          <w:rFonts w:ascii="Arial" w:hAnsi="Arial" w:cs="Arial"/>
          <w:b/>
        </w:rPr>
      </w:pPr>
      <w:proofErr w:type="spellStart"/>
      <w:r>
        <w:rPr>
          <w:rFonts w:ascii="Arial" w:hAnsi="Arial" w:cs="Arial"/>
        </w:rPr>
        <w:t>Permintaan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5S &amp; K3</w:t>
      </w:r>
    </w:p>
    <w:p w14:paraId="310CDA7B" w14:textId="77777777" w:rsidR="00BB49CF" w:rsidRPr="006C26B4" w:rsidRDefault="006C26B4" w:rsidP="00BB49CF">
      <w:pPr>
        <w:pStyle w:val="ListParagraph"/>
        <w:numPr>
          <w:ilvl w:val="3"/>
          <w:numId w:val="2"/>
        </w:numPr>
        <w:spacing w:after="0"/>
        <w:ind w:left="2552" w:hanging="992"/>
        <w:jc w:val="both"/>
        <w:rPr>
          <w:rFonts w:ascii="Arial" w:hAnsi="Arial" w:cs="Arial"/>
          <w:b/>
        </w:rPr>
      </w:pPr>
      <w:r>
        <w:rPr>
          <w:rFonts w:ascii="Arial" w:hAnsi="Arial" w:cs="Arial"/>
        </w:rPr>
        <w:t>Permintaan terkait Kaizen</w:t>
      </w:r>
    </w:p>
    <w:p w14:paraId="55267DBE" w14:textId="77777777" w:rsidR="006C26B4" w:rsidRPr="00D568D4" w:rsidRDefault="006C26B4" w:rsidP="00BB49CF">
      <w:pPr>
        <w:pStyle w:val="ListParagraph"/>
        <w:numPr>
          <w:ilvl w:val="3"/>
          <w:numId w:val="2"/>
        </w:numPr>
        <w:spacing w:after="0"/>
        <w:ind w:left="2552" w:hanging="992"/>
        <w:jc w:val="both"/>
        <w:rPr>
          <w:rFonts w:ascii="Arial" w:hAnsi="Arial" w:cs="Arial"/>
          <w:b/>
          <w:lang w:val="de-DE"/>
        </w:rPr>
      </w:pPr>
      <w:r w:rsidRPr="00D568D4">
        <w:rPr>
          <w:rFonts w:ascii="Arial" w:hAnsi="Arial" w:cs="Arial"/>
          <w:lang w:val="de-DE"/>
        </w:rPr>
        <w:t>Permintaan terkait perubahan system manufaktur (Layout, proses kerja,</w:t>
      </w:r>
      <w:r w:rsidR="00FC13F9" w:rsidRPr="00D568D4">
        <w:rPr>
          <w:rFonts w:ascii="Arial" w:hAnsi="Arial" w:cs="Arial"/>
          <w:lang w:val="de-DE"/>
        </w:rPr>
        <w:t xml:space="preserve"> infrastruktur, </w:t>
      </w:r>
      <w:r w:rsidR="0044040E" w:rsidRPr="00D568D4">
        <w:rPr>
          <w:rFonts w:ascii="Arial" w:hAnsi="Arial" w:cs="Arial"/>
          <w:lang w:val="de-DE"/>
        </w:rPr>
        <w:t xml:space="preserve">kapasitas, Lean manufaktur, </w:t>
      </w:r>
      <w:r w:rsidRPr="00D568D4">
        <w:rPr>
          <w:rFonts w:ascii="Arial" w:hAnsi="Arial" w:cs="Arial"/>
          <w:lang w:val="de-DE"/>
        </w:rPr>
        <w:t>dsb)</w:t>
      </w:r>
    </w:p>
    <w:p w14:paraId="40B2D2CA" w14:textId="77777777" w:rsidR="0051636B" w:rsidRPr="00885F89" w:rsidRDefault="00885F89" w:rsidP="00885F89">
      <w:pPr>
        <w:pStyle w:val="ListParagraph"/>
        <w:numPr>
          <w:ilvl w:val="2"/>
          <w:numId w:val="2"/>
        </w:numPr>
        <w:spacing w:after="0"/>
        <w:ind w:left="1560" w:hanging="709"/>
        <w:jc w:val="both"/>
        <w:rPr>
          <w:rFonts w:ascii="Arial" w:hAnsi="Arial" w:cs="Arial"/>
          <w:b/>
        </w:rPr>
      </w:pPr>
      <w:r>
        <w:rPr>
          <w:rFonts w:ascii="Arial" w:hAnsi="Arial" w:cs="Arial"/>
        </w:rPr>
        <w:t xml:space="preserve">MSD </w:t>
      </w:r>
      <w:proofErr w:type="spellStart"/>
      <w:r>
        <w:rPr>
          <w:rFonts w:ascii="Arial" w:hAnsi="Arial" w:cs="Arial"/>
        </w:rPr>
        <w:t>mengadakan</w:t>
      </w:r>
      <w:proofErr w:type="spellEnd"/>
      <w:r>
        <w:rPr>
          <w:rFonts w:ascii="Arial" w:hAnsi="Arial" w:cs="Arial"/>
        </w:rPr>
        <w:t xml:space="preserve"> </w:t>
      </w:r>
      <w:proofErr w:type="spellStart"/>
      <w:r>
        <w:rPr>
          <w:rFonts w:ascii="Arial" w:hAnsi="Arial" w:cs="Arial"/>
        </w:rPr>
        <w:t>rapat</w:t>
      </w:r>
      <w:proofErr w:type="spellEnd"/>
      <w:r>
        <w:rPr>
          <w:rFonts w:ascii="Arial" w:hAnsi="Arial" w:cs="Arial"/>
        </w:rPr>
        <w:t xml:space="preserve"> </w:t>
      </w:r>
      <w:proofErr w:type="spellStart"/>
      <w:r>
        <w:rPr>
          <w:rFonts w:ascii="Arial" w:hAnsi="Arial" w:cs="Arial"/>
        </w:rPr>
        <w:t>koordinasi</w:t>
      </w:r>
      <w:proofErr w:type="spellEnd"/>
      <w:r>
        <w:rPr>
          <w:rFonts w:ascii="Arial" w:hAnsi="Arial" w:cs="Arial"/>
        </w:rPr>
        <w:t xml:space="preserve"> dengan bagian terkait dan mencari solusi penyelesaian</w:t>
      </w:r>
    </w:p>
    <w:p w14:paraId="274D7763" w14:textId="77777777" w:rsidR="0051636B" w:rsidRPr="00BC11F4" w:rsidRDefault="00BC11F4" w:rsidP="00BC11F4">
      <w:pPr>
        <w:pStyle w:val="ListParagraph"/>
        <w:numPr>
          <w:ilvl w:val="2"/>
          <w:numId w:val="2"/>
        </w:numPr>
        <w:spacing w:after="0"/>
        <w:ind w:left="1560" w:hanging="709"/>
        <w:jc w:val="both"/>
        <w:rPr>
          <w:rFonts w:ascii="Arial" w:hAnsi="Arial" w:cs="Arial"/>
          <w:b/>
        </w:rPr>
      </w:pPr>
      <w:r>
        <w:rPr>
          <w:rFonts w:ascii="Arial" w:hAnsi="Arial" w:cs="Arial"/>
        </w:rPr>
        <w:t>MSD mengadakan rapat internal di tim MSD terkait solusi penyelesaian yang didapat dari rapat koordinasi, dan melaporkan keputusan yang diambil oleh MSD ke BOD</w:t>
      </w:r>
    </w:p>
    <w:p w14:paraId="61E9C8EF" w14:textId="77777777" w:rsidR="00AB170A" w:rsidRPr="00AB170A" w:rsidRDefault="00BC11F4" w:rsidP="00AB170A">
      <w:pPr>
        <w:pStyle w:val="ListParagraph"/>
        <w:numPr>
          <w:ilvl w:val="2"/>
          <w:numId w:val="2"/>
        </w:numPr>
        <w:spacing w:after="0"/>
        <w:ind w:left="1560" w:hanging="709"/>
        <w:jc w:val="both"/>
        <w:rPr>
          <w:rFonts w:ascii="Arial" w:hAnsi="Arial" w:cs="Arial"/>
          <w:b/>
        </w:rPr>
      </w:pPr>
      <w:r>
        <w:rPr>
          <w:rFonts w:ascii="Arial" w:hAnsi="Arial" w:cs="Arial"/>
        </w:rPr>
        <w:t xml:space="preserve">MSD menerima tanggapan keputusan dari BOD, mengenai diterima atau ditolaknya permintaan yang dikirim ke MSD, </w:t>
      </w:r>
      <w:r w:rsidR="001D3FD0">
        <w:rPr>
          <w:rFonts w:ascii="Arial" w:hAnsi="Arial" w:cs="Arial"/>
        </w:rPr>
        <w:t xml:space="preserve">keputusan didapat </w:t>
      </w:r>
      <w:r>
        <w:rPr>
          <w:rFonts w:ascii="Arial" w:hAnsi="Arial" w:cs="Arial"/>
        </w:rPr>
        <w:t>dari hasil diskusi antara MSD dan BOD</w:t>
      </w:r>
    </w:p>
    <w:p w14:paraId="60CE6CF6" w14:textId="77777777" w:rsidR="00AB170A" w:rsidRPr="00D1613F" w:rsidRDefault="00D1613F" w:rsidP="00AB170A">
      <w:pPr>
        <w:pStyle w:val="ListParagraph"/>
        <w:numPr>
          <w:ilvl w:val="2"/>
          <w:numId w:val="2"/>
        </w:numPr>
        <w:spacing w:after="0"/>
        <w:ind w:left="1560" w:hanging="709"/>
        <w:jc w:val="both"/>
        <w:rPr>
          <w:rFonts w:ascii="Arial" w:hAnsi="Arial" w:cs="Arial"/>
          <w:b/>
        </w:rPr>
      </w:pPr>
      <w:r>
        <w:rPr>
          <w:rFonts w:ascii="Arial" w:hAnsi="Arial" w:cs="Arial"/>
        </w:rPr>
        <w:t>Jika permintaan ditolak maka MSD melakukan:</w:t>
      </w:r>
    </w:p>
    <w:p w14:paraId="6A370809" w14:textId="77777777" w:rsidR="00D1613F" w:rsidRPr="00D1613F" w:rsidRDefault="00D1613F" w:rsidP="00D1613F">
      <w:pPr>
        <w:pStyle w:val="ListParagraph"/>
        <w:numPr>
          <w:ilvl w:val="3"/>
          <w:numId w:val="2"/>
        </w:numPr>
        <w:spacing w:after="0"/>
        <w:ind w:left="2552" w:hanging="992"/>
        <w:jc w:val="both"/>
        <w:rPr>
          <w:rFonts w:ascii="Arial" w:hAnsi="Arial" w:cs="Arial"/>
          <w:b/>
        </w:rPr>
      </w:pPr>
      <w:r>
        <w:rPr>
          <w:rFonts w:ascii="Arial" w:hAnsi="Arial" w:cs="Arial"/>
        </w:rPr>
        <w:t>Mengisi alasan penolakan pada form permintaan yang dikirimkan oleh pemohon</w:t>
      </w:r>
    </w:p>
    <w:p w14:paraId="5C3C25F9" w14:textId="77777777" w:rsidR="00D1613F" w:rsidRPr="00D568D4" w:rsidRDefault="00D1613F" w:rsidP="00D1613F">
      <w:pPr>
        <w:pStyle w:val="ListParagraph"/>
        <w:numPr>
          <w:ilvl w:val="3"/>
          <w:numId w:val="2"/>
        </w:numPr>
        <w:spacing w:after="0"/>
        <w:ind w:left="2552" w:hanging="992"/>
        <w:jc w:val="both"/>
        <w:rPr>
          <w:rFonts w:ascii="Arial" w:hAnsi="Arial" w:cs="Arial"/>
          <w:b/>
          <w:lang w:val="de-DE"/>
        </w:rPr>
      </w:pPr>
      <w:r w:rsidRPr="00D568D4">
        <w:rPr>
          <w:rFonts w:ascii="Arial" w:hAnsi="Arial" w:cs="Arial"/>
          <w:lang w:val="de-DE"/>
        </w:rPr>
        <w:t>Mengembalikan form tersebut ke bagian pemohon dan menjelaskan alasan penolakan</w:t>
      </w:r>
    </w:p>
    <w:p w14:paraId="0A89A018" w14:textId="77777777" w:rsidR="00D1613F" w:rsidRPr="006A60D8" w:rsidRDefault="00D1613F" w:rsidP="00D1613F">
      <w:pPr>
        <w:pStyle w:val="ListParagraph"/>
        <w:numPr>
          <w:ilvl w:val="3"/>
          <w:numId w:val="2"/>
        </w:numPr>
        <w:spacing w:after="0"/>
        <w:ind w:left="2552" w:hanging="992"/>
        <w:jc w:val="both"/>
        <w:rPr>
          <w:rFonts w:ascii="Arial" w:hAnsi="Arial" w:cs="Arial"/>
          <w:b/>
        </w:rPr>
      </w:pPr>
      <w:proofErr w:type="spellStart"/>
      <w:r>
        <w:rPr>
          <w:rFonts w:ascii="Arial" w:hAnsi="Arial" w:cs="Arial"/>
        </w:rPr>
        <w:t>Mengarsipkan</w:t>
      </w:r>
      <w:proofErr w:type="spellEnd"/>
      <w:r>
        <w:rPr>
          <w:rFonts w:ascii="Arial" w:hAnsi="Arial" w:cs="Arial"/>
        </w:rPr>
        <w:t xml:space="preserve"> </w:t>
      </w:r>
      <w:proofErr w:type="spellStart"/>
      <w:r>
        <w:rPr>
          <w:rFonts w:ascii="Arial" w:hAnsi="Arial" w:cs="Arial"/>
        </w:rPr>
        <w:t>salinan</w:t>
      </w:r>
      <w:proofErr w:type="spellEnd"/>
      <w:r>
        <w:rPr>
          <w:rFonts w:ascii="Arial" w:hAnsi="Arial" w:cs="Arial"/>
        </w:rPr>
        <w:t xml:space="preserve"> </w:t>
      </w:r>
      <w:proofErr w:type="spellStart"/>
      <w:r>
        <w:rPr>
          <w:rFonts w:ascii="Arial" w:hAnsi="Arial" w:cs="Arial"/>
        </w:rPr>
        <w:t>dari</w:t>
      </w:r>
      <w:proofErr w:type="spellEnd"/>
      <w:r>
        <w:rPr>
          <w:rFonts w:ascii="Arial" w:hAnsi="Arial" w:cs="Arial"/>
        </w:rPr>
        <w:t xml:space="preserve"> form permintaan yang sudah diisi keterangan penolakan</w:t>
      </w:r>
    </w:p>
    <w:p w14:paraId="5CCF7C01" w14:textId="77777777" w:rsidR="006A60D8" w:rsidRPr="00533869" w:rsidRDefault="00533869" w:rsidP="00AB170A">
      <w:pPr>
        <w:pStyle w:val="ListParagraph"/>
        <w:numPr>
          <w:ilvl w:val="2"/>
          <w:numId w:val="2"/>
        </w:numPr>
        <w:spacing w:after="0"/>
        <w:ind w:left="1560" w:hanging="709"/>
        <w:jc w:val="both"/>
        <w:rPr>
          <w:rFonts w:ascii="Arial" w:hAnsi="Arial" w:cs="Arial"/>
          <w:b/>
        </w:rPr>
      </w:pPr>
      <w:r>
        <w:rPr>
          <w:rFonts w:ascii="Arial" w:hAnsi="Arial" w:cs="Arial"/>
        </w:rPr>
        <w:t>Jika permintaan diterima maka MSD melakukan:</w:t>
      </w:r>
    </w:p>
    <w:p w14:paraId="1ED5108D" w14:textId="77777777" w:rsidR="005A17D0" w:rsidRPr="005A17D0"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Pada formulir permintaan diberi keterangan “Approve” lalu arsipkan formulit oleh MSD</w:t>
      </w:r>
    </w:p>
    <w:p w14:paraId="6EE8B10F" w14:textId="77777777" w:rsidR="00533869" w:rsidRPr="00533869" w:rsidRDefault="00533869" w:rsidP="00533869">
      <w:pPr>
        <w:pStyle w:val="ListParagraph"/>
        <w:numPr>
          <w:ilvl w:val="3"/>
          <w:numId w:val="2"/>
        </w:numPr>
        <w:spacing w:after="0"/>
        <w:ind w:left="2552" w:hanging="992"/>
        <w:jc w:val="both"/>
        <w:rPr>
          <w:rFonts w:ascii="Arial" w:hAnsi="Arial" w:cs="Arial"/>
          <w:b/>
        </w:rPr>
      </w:pPr>
      <w:r>
        <w:rPr>
          <w:rFonts w:ascii="Arial" w:hAnsi="Arial" w:cs="Arial"/>
        </w:rPr>
        <w:t>Koordinasi, mediasi, dan negosiasi kepada bagian yang ditugasi terkait permintaan yang diajukan ke MSD</w:t>
      </w:r>
    </w:p>
    <w:p w14:paraId="6FDD835C" w14:textId="77777777" w:rsidR="00533869" w:rsidRPr="002867C2"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Bagian yang ditugasi mulai proses pengerjaan, dan selama proses pengerjaan MSD bertugas untuk mengawasi proses penyelesaian dan mereview hasil pengerjaan</w:t>
      </w:r>
    </w:p>
    <w:p w14:paraId="20054474" w14:textId="77777777" w:rsidR="002867C2" w:rsidRPr="005A17D0" w:rsidRDefault="002867C2" w:rsidP="00533869">
      <w:pPr>
        <w:pStyle w:val="ListParagraph"/>
        <w:numPr>
          <w:ilvl w:val="3"/>
          <w:numId w:val="2"/>
        </w:numPr>
        <w:spacing w:after="0"/>
        <w:ind w:left="2552" w:hanging="992"/>
        <w:jc w:val="both"/>
        <w:rPr>
          <w:rFonts w:ascii="Arial" w:hAnsi="Arial" w:cs="Arial"/>
          <w:b/>
        </w:rPr>
      </w:pPr>
      <w:r>
        <w:rPr>
          <w:rFonts w:ascii="Arial" w:hAnsi="Arial" w:cs="Arial"/>
        </w:rPr>
        <w:t>Kerjakan pekerjaan yang harus dikerjakan oleh MSD sendiri, jika memang ada, seperti prosedur, I.K, SOP produk, sidak 5S &amp; K3, proses Upload ke CINT.Intranet, dan hal-hal yang berkaitan dengan fungsi maupun Jobdesk MSD</w:t>
      </w:r>
    </w:p>
    <w:p w14:paraId="051FDC81" w14:textId="77777777" w:rsidR="005A17D0" w:rsidRPr="005A17D0"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Jika pekerjaan belum selesai sesuai dengan target yang ditentukan, maka MSD lakukan penelusuran terkait kendala yang terjadi dan informasikan ke bagian pemohon, tuk di diskusikan mengenai solusi dari kendala tersebut. Awasi kembali proses pengerjaan sampai dengan selesai tanpa masalah</w:t>
      </w:r>
    </w:p>
    <w:p w14:paraId="325AE37B" w14:textId="77777777" w:rsidR="005A17D0" w:rsidRPr="00CD75DB" w:rsidRDefault="005A17D0" w:rsidP="00533869">
      <w:pPr>
        <w:pStyle w:val="ListParagraph"/>
        <w:numPr>
          <w:ilvl w:val="3"/>
          <w:numId w:val="2"/>
        </w:numPr>
        <w:spacing w:after="0"/>
        <w:ind w:left="2552" w:hanging="992"/>
        <w:jc w:val="both"/>
        <w:rPr>
          <w:rFonts w:ascii="Arial" w:hAnsi="Arial" w:cs="Arial"/>
          <w:b/>
        </w:rPr>
      </w:pPr>
      <w:r>
        <w:rPr>
          <w:rFonts w:ascii="Arial" w:hAnsi="Arial" w:cs="Arial"/>
        </w:rPr>
        <w:t xml:space="preserve">Jika pekerjaan sudah selesai maka MSD harus menginformasikan </w:t>
      </w:r>
      <w:r w:rsidR="00227523">
        <w:rPr>
          <w:rFonts w:ascii="Arial" w:hAnsi="Arial" w:cs="Arial"/>
        </w:rPr>
        <w:t xml:space="preserve">ke bagian pemohon dan mereview hasil bersama-sama, jika terdapat ketidak sesuaian maka pihak pemohon dapat mengajukan kembali permohonan </w:t>
      </w:r>
      <w:r w:rsidR="00227523">
        <w:rPr>
          <w:rFonts w:ascii="Arial" w:hAnsi="Arial" w:cs="Arial"/>
        </w:rPr>
        <w:lastRenderedPageBreak/>
        <w:t>ke bagian MSD secara langsung atau dengan formulir permohonan yang baru, sesuai kesepakatan bersama.</w:t>
      </w:r>
    </w:p>
    <w:p w14:paraId="63D5BC60" w14:textId="77777777" w:rsidR="00CD75DB" w:rsidRPr="006A60D8" w:rsidRDefault="00CD75DB" w:rsidP="00533869">
      <w:pPr>
        <w:pStyle w:val="ListParagraph"/>
        <w:numPr>
          <w:ilvl w:val="3"/>
          <w:numId w:val="2"/>
        </w:numPr>
        <w:spacing w:after="0"/>
        <w:ind w:left="2552" w:hanging="992"/>
        <w:jc w:val="both"/>
        <w:rPr>
          <w:rFonts w:ascii="Arial" w:hAnsi="Arial" w:cs="Arial"/>
          <w:b/>
        </w:rPr>
      </w:pPr>
      <w:r>
        <w:rPr>
          <w:rFonts w:ascii="Arial" w:hAnsi="Arial" w:cs="Arial"/>
        </w:rPr>
        <w:t xml:space="preserve">Buat laporan </w:t>
      </w:r>
      <w:r w:rsidR="0096098F">
        <w:rPr>
          <w:rFonts w:ascii="Arial" w:hAnsi="Arial" w:cs="Arial"/>
        </w:rPr>
        <w:t>dan arsipkan oleh MSD, serta</w:t>
      </w:r>
      <w:r>
        <w:rPr>
          <w:rFonts w:ascii="Arial" w:hAnsi="Arial" w:cs="Arial"/>
        </w:rPr>
        <w:t xml:space="preserve"> laporkan ke atasan (BOD dan internal MSD</w:t>
      </w:r>
      <w:r w:rsidR="0096098F">
        <w:rPr>
          <w:rFonts w:ascii="Arial" w:hAnsi="Arial" w:cs="Arial"/>
        </w:rPr>
        <w:t>)</w:t>
      </w:r>
      <w:r>
        <w:rPr>
          <w:rFonts w:ascii="Arial" w:hAnsi="Arial" w:cs="Arial"/>
        </w:rPr>
        <w:t>.</w:t>
      </w:r>
    </w:p>
    <w:p w14:paraId="19A88EC9" w14:textId="77777777" w:rsidR="00C65392" w:rsidRPr="000B5B27" w:rsidRDefault="0096098F" w:rsidP="000B5B27">
      <w:pPr>
        <w:pStyle w:val="ListParagraph"/>
        <w:numPr>
          <w:ilvl w:val="2"/>
          <w:numId w:val="2"/>
        </w:numPr>
        <w:spacing w:after="0"/>
        <w:ind w:left="1560" w:hanging="709"/>
        <w:jc w:val="both"/>
        <w:rPr>
          <w:rFonts w:ascii="Arial" w:hAnsi="Arial" w:cs="Arial"/>
          <w:b/>
        </w:rPr>
      </w:pPr>
      <w:r>
        <w:rPr>
          <w:rFonts w:ascii="Arial" w:hAnsi="Arial" w:cs="Arial"/>
        </w:rPr>
        <w:t>Selesai</w:t>
      </w:r>
    </w:p>
    <w:p w14:paraId="727A7BAD" w14:textId="77777777" w:rsidR="002E6A3C" w:rsidRPr="002E6A3C" w:rsidRDefault="002E6A3C" w:rsidP="00B24336">
      <w:pPr>
        <w:pStyle w:val="ListParagraph"/>
        <w:spacing w:after="0"/>
        <w:ind w:left="810"/>
        <w:jc w:val="both"/>
        <w:rPr>
          <w:rFonts w:ascii="Arial" w:hAnsi="Arial" w:cs="Arial"/>
          <w:lang w:val="id-ID"/>
        </w:rPr>
      </w:pPr>
    </w:p>
    <w:p w14:paraId="5FE780B3" w14:textId="77777777" w:rsidR="000924E9" w:rsidRPr="000924E9" w:rsidRDefault="00936EB8" w:rsidP="000924E9">
      <w:pPr>
        <w:pStyle w:val="ListParagraph"/>
        <w:numPr>
          <w:ilvl w:val="0"/>
          <w:numId w:val="2"/>
        </w:numPr>
        <w:spacing w:after="0"/>
        <w:jc w:val="both"/>
        <w:rPr>
          <w:rFonts w:ascii="Arial" w:hAnsi="Arial" w:cs="Arial"/>
          <w:b/>
        </w:rPr>
      </w:pPr>
      <w:r w:rsidRPr="000940F1">
        <w:rPr>
          <w:rFonts w:ascii="Arial" w:hAnsi="Arial" w:cs="Arial"/>
          <w:b/>
        </w:rPr>
        <w:t>KONDISI KHUSUS</w:t>
      </w:r>
    </w:p>
    <w:p w14:paraId="4F413FBF" w14:textId="77777777" w:rsidR="00C65392" w:rsidRPr="000924E9" w:rsidRDefault="002E6A3C" w:rsidP="000924E9">
      <w:pPr>
        <w:pStyle w:val="ListParagraph"/>
        <w:numPr>
          <w:ilvl w:val="1"/>
          <w:numId w:val="2"/>
        </w:numPr>
        <w:spacing w:after="0"/>
        <w:jc w:val="both"/>
        <w:rPr>
          <w:rFonts w:ascii="Arial" w:hAnsi="Arial" w:cs="Arial"/>
          <w:b/>
        </w:rPr>
      </w:pPr>
      <w:r w:rsidRPr="000924E9">
        <w:rPr>
          <w:rFonts w:ascii="Arial" w:hAnsi="Arial" w:cs="Arial"/>
          <w:lang w:val="id-ID"/>
        </w:rPr>
        <w:t xml:space="preserve">Jika </w:t>
      </w:r>
      <w:r w:rsidR="000B5B27">
        <w:rPr>
          <w:rFonts w:ascii="Arial" w:hAnsi="Arial" w:cs="Arial"/>
        </w:rPr>
        <w:t>terdapat pekerjaan mengenai perbaikan bangunan pabrik, maka proses pengerjaan dan penanggung jawab pengerjaan mengacu pada SK yang dikeluarkan oleh BOD, dan MSD mengikuti SK tersebut</w:t>
      </w:r>
    </w:p>
    <w:p w14:paraId="153771BC" w14:textId="77777777" w:rsidR="000924E9" w:rsidRPr="000B5B27" w:rsidRDefault="000924E9" w:rsidP="000924E9">
      <w:pPr>
        <w:pStyle w:val="ListParagraph"/>
        <w:numPr>
          <w:ilvl w:val="1"/>
          <w:numId w:val="2"/>
        </w:numPr>
        <w:spacing w:after="0"/>
        <w:jc w:val="both"/>
        <w:rPr>
          <w:rFonts w:ascii="Arial" w:hAnsi="Arial" w:cs="Arial"/>
          <w:b/>
        </w:rPr>
      </w:pPr>
      <w:r w:rsidRPr="000B5B27">
        <w:rPr>
          <w:rFonts w:ascii="Arial" w:hAnsi="Arial" w:cs="Arial"/>
          <w:lang w:val="id-ID"/>
        </w:rPr>
        <w:t xml:space="preserve">Jika </w:t>
      </w:r>
      <w:r w:rsidR="000B5B27" w:rsidRPr="000B5B27">
        <w:rPr>
          <w:rFonts w:ascii="Arial" w:hAnsi="Arial" w:cs="Arial"/>
        </w:rPr>
        <w:t>terdapat kesimpulan yang tidak sesuai antara bagian yang mengajukan atau direksi dengan MSD maka kesimpulan atas penilaian hasil perbaikan dikembalikan kepada  kebijakan Direksi/ Manajemen</w:t>
      </w:r>
    </w:p>
    <w:p w14:paraId="0B12E9A1" w14:textId="77777777" w:rsidR="000924E9" w:rsidRPr="000924E9" w:rsidRDefault="000924E9" w:rsidP="000924E9">
      <w:pPr>
        <w:pStyle w:val="ListParagraph"/>
        <w:spacing w:after="0"/>
        <w:ind w:left="792"/>
        <w:jc w:val="both"/>
        <w:rPr>
          <w:rFonts w:ascii="Arial" w:hAnsi="Arial" w:cs="Arial"/>
          <w:b/>
        </w:rPr>
      </w:pPr>
    </w:p>
    <w:p w14:paraId="6F997F08" w14:textId="77777777" w:rsidR="00C65392" w:rsidRPr="00D3522D" w:rsidRDefault="00936EB8" w:rsidP="00D3522D">
      <w:pPr>
        <w:pStyle w:val="ListParagraph"/>
        <w:numPr>
          <w:ilvl w:val="0"/>
          <w:numId w:val="2"/>
        </w:numPr>
        <w:spacing w:after="0"/>
        <w:jc w:val="both"/>
        <w:rPr>
          <w:rFonts w:ascii="Arial" w:hAnsi="Arial" w:cs="Arial"/>
          <w:b/>
        </w:rPr>
      </w:pPr>
      <w:r w:rsidRPr="000940F1">
        <w:rPr>
          <w:rFonts w:ascii="Arial" w:hAnsi="Arial" w:cs="Arial"/>
          <w:b/>
        </w:rPr>
        <w:t>RECORD</w:t>
      </w:r>
    </w:p>
    <w:p w14:paraId="6EAB42ED" w14:textId="77777777" w:rsidR="00D3522D" w:rsidRPr="00D3522D" w:rsidRDefault="00D3522D" w:rsidP="00D3522D">
      <w:pPr>
        <w:pStyle w:val="ListParagraph"/>
        <w:numPr>
          <w:ilvl w:val="1"/>
          <w:numId w:val="2"/>
        </w:numPr>
        <w:spacing w:after="0"/>
        <w:jc w:val="both"/>
        <w:rPr>
          <w:rFonts w:ascii="Arial" w:hAnsi="Arial" w:cs="Arial"/>
          <w:b/>
        </w:rPr>
      </w:pPr>
      <w:r>
        <w:rPr>
          <w:rFonts w:ascii="Arial" w:hAnsi="Arial" w:cs="Arial"/>
          <w:lang w:val="id-ID"/>
        </w:rPr>
        <w:t xml:space="preserve">Laporan </w:t>
      </w:r>
      <w:r w:rsidR="00841DD2">
        <w:rPr>
          <w:rFonts w:ascii="Arial" w:hAnsi="Arial" w:cs="Arial"/>
        </w:rPr>
        <w:t>progress dan pengerjaan penyelesaian yang menjadi tanggung jawab MSD</w:t>
      </w:r>
    </w:p>
    <w:p w14:paraId="3B336307" w14:textId="77777777" w:rsidR="00D3522D" w:rsidRPr="00D3522D" w:rsidRDefault="00995BED" w:rsidP="00D3522D">
      <w:pPr>
        <w:pStyle w:val="ListParagraph"/>
        <w:numPr>
          <w:ilvl w:val="1"/>
          <w:numId w:val="2"/>
        </w:numPr>
        <w:spacing w:after="0"/>
        <w:jc w:val="both"/>
        <w:rPr>
          <w:rFonts w:ascii="Arial" w:hAnsi="Arial" w:cs="Arial"/>
          <w:b/>
        </w:rPr>
      </w:pPr>
      <w:r>
        <w:rPr>
          <w:rFonts w:ascii="Arial" w:hAnsi="Arial" w:cs="Arial"/>
        </w:rPr>
        <w:t>Laporan sidak</w:t>
      </w:r>
      <w:r w:rsidR="00841DD2">
        <w:rPr>
          <w:rFonts w:ascii="Arial" w:hAnsi="Arial" w:cs="Arial"/>
        </w:rPr>
        <w:t xml:space="preserve"> temuan 5S &amp; K3</w:t>
      </w:r>
    </w:p>
    <w:p w14:paraId="3D6AD0CB" w14:textId="77777777" w:rsidR="00D3522D" w:rsidRPr="00841DD2" w:rsidRDefault="00841DD2" w:rsidP="00D3522D">
      <w:pPr>
        <w:pStyle w:val="ListParagraph"/>
        <w:numPr>
          <w:ilvl w:val="1"/>
          <w:numId w:val="2"/>
        </w:numPr>
        <w:spacing w:after="0"/>
        <w:jc w:val="both"/>
        <w:rPr>
          <w:rFonts w:ascii="Arial" w:hAnsi="Arial" w:cs="Arial"/>
          <w:b/>
        </w:rPr>
      </w:pPr>
      <w:r>
        <w:rPr>
          <w:rFonts w:ascii="Arial" w:hAnsi="Arial" w:cs="Arial"/>
        </w:rPr>
        <w:t>A3 report Kaizen dan dashboard kaizen</w:t>
      </w:r>
    </w:p>
    <w:p w14:paraId="45D8E000" w14:textId="77777777" w:rsidR="00841DD2" w:rsidRPr="00387B66" w:rsidRDefault="00841DD2" w:rsidP="00D3522D">
      <w:pPr>
        <w:pStyle w:val="ListParagraph"/>
        <w:numPr>
          <w:ilvl w:val="1"/>
          <w:numId w:val="2"/>
        </w:numPr>
        <w:spacing w:after="0"/>
        <w:jc w:val="both"/>
        <w:rPr>
          <w:rFonts w:ascii="Arial" w:hAnsi="Arial" w:cs="Arial"/>
          <w:b/>
        </w:rPr>
      </w:pPr>
      <w:r>
        <w:rPr>
          <w:rFonts w:ascii="Arial" w:hAnsi="Arial" w:cs="Arial"/>
        </w:rPr>
        <w:t>Arsip formulir permintaan perbaikan manufaktur dari bagian pemohon</w:t>
      </w:r>
    </w:p>
    <w:p w14:paraId="2C163B30" w14:textId="77777777" w:rsidR="00387B66" w:rsidRPr="00D568D4" w:rsidRDefault="00995BED" w:rsidP="00202824">
      <w:pPr>
        <w:pStyle w:val="ListParagraph"/>
        <w:numPr>
          <w:ilvl w:val="1"/>
          <w:numId w:val="2"/>
        </w:numPr>
        <w:spacing w:after="0"/>
        <w:jc w:val="both"/>
        <w:rPr>
          <w:rFonts w:ascii="Arial" w:hAnsi="Arial" w:cs="Arial"/>
          <w:b/>
          <w:lang w:val="de-DE"/>
        </w:rPr>
      </w:pPr>
      <w:r w:rsidRPr="00D568D4">
        <w:rPr>
          <w:rFonts w:ascii="Arial" w:hAnsi="Arial" w:cs="Arial"/>
          <w:lang w:val="de-DE"/>
        </w:rPr>
        <w:t>RAB dari proyek yang menjadi tanggung jawab MSD</w:t>
      </w:r>
    </w:p>
    <w:p w14:paraId="6BE97C72" w14:textId="77777777" w:rsidR="00387B66" w:rsidRPr="00D568D4" w:rsidRDefault="00387B66" w:rsidP="00387B66">
      <w:pPr>
        <w:pStyle w:val="ListParagraph"/>
        <w:spacing w:after="0"/>
        <w:ind w:left="792"/>
        <w:jc w:val="both"/>
        <w:rPr>
          <w:rFonts w:ascii="Arial" w:hAnsi="Arial" w:cs="Arial"/>
          <w:b/>
          <w:lang w:val="de-DE"/>
        </w:rPr>
      </w:pPr>
    </w:p>
    <w:p w14:paraId="775823B6" w14:textId="77777777" w:rsidR="00D05AFA" w:rsidRPr="008D212C" w:rsidRDefault="00936EB8" w:rsidP="008D212C">
      <w:pPr>
        <w:pStyle w:val="ListParagraph"/>
        <w:numPr>
          <w:ilvl w:val="0"/>
          <w:numId w:val="2"/>
        </w:numPr>
        <w:spacing w:after="0"/>
        <w:jc w:val="both"/>
        <w:rPr>
          <w:rFonts w:ascii="Arial" w:hAnsi="Arial" w:cs="Arial"/>
          <w:b/>
        </w:rPr>
      </w:pPr>
      <w:r w:rsidRPr="000940F1">
        <w:rPr>
          <w:rFonts w:ascii="Arial" w:hAnsi="Arial" w:cs="Arial"/>
          <w:b/>
        </w:rPr>
        <w:t>LAMPIRAN-LAMPIRAN</w:t>
      </w:r>
    </w:p>
    <w:p w14:paraId="0B5EF887" w14:textId="77777777" w:rsidR="008D212C" w:rsidRPr="008D212C" w:rsidRDefault="00841DD2" w:rsidP="008D212C">
      <w:pPr>
        <w:pStyle w:val="ListParagraph"/>
        <w:numPr>
          <w:ilvl w:val="1"/>
          <w:numId w:val="2"/>
        </w:numPr>
        <w:spacing w:after="0"/>
        <w:jc w:val="both"/>
        <w:rPr>
          <w:rFonts w:ascii="Arial" w:hAnsi="Arial" w:cs="Arial"/>
          <w:b/>
        </w:rPr>
      </w:pPr>
      <w:r>
        <w:rPr>
          <w:rFonts w:ascii="Arial" w:hAnsi="Arial" w:cs="Arial"/>
        </w:rPr>
        <w:t>Formulir Permintaan perbaikan  manufaktur</w:t>
      </w:r>
    </w:p>
    <w:p w14:paraId="55710CD0" w14:textId="77777777" w:rsidR="008D212C" w:rsidRPr="00202824" w:rsidRDefault="00202824" w:rsidP="008D212C">
      <w:pPr>
        <w:pStyle w:val="ListParagraph"/>
        <w:numPr>
          <w:ilvl w:val="1"/>
          <w:numId w:val="2"/>
        </w:numPr>
        <w:spacing w:after="0"/>
        <w:jc w:val="both"/>
        <w:rPr>
          <w:rFonts w:ascii="Arial" w:hAnsi="Arial" w:cs="Arial"/>
          <w:b/>
        </w:rPr>
      </w:pPr>
      <w:r w:rsidRPr="00202824">
        <w:rPr>
          <w:rFonts w:ascii="Arial" w:hAnsi="Arial" w:cs="Arial"/>
        </w:rPr>
        <w:t>Prosedur yang dibuat oleh MSD</w:t>
      </w:r>
    </w:p>
    <w:p w14:paraId="6D05631F" w14:textId="77777777" w:rsidR="00202824" w:rsidRPr="00202824" w:rsidRDefault="00202824" w:rsidP="008D212C">
      <w:pPr>
        <w:pStyle w:val="ListParagraph"/>
        <w:numPr>
          <w:ilvl w:val="1"/>
          <w:numId w:val="2"/>
        </w:numPr>
        <w:spacing w:after="0"/>
        <w:jc w:val="both"/>
        <w:rPr>
          <w:rFonts w:ascii="Arial" w:hAnsi="Arial" w:cs="Arial"/>
          <w:b/>
        </w:rPr>
      </w:pPr>
      <w:r w:rsidRPr="00202824">
        <w:rPr>
          <w:rFonts w:ascii="Arial" w:hAnsi="Arial" w:cs="Arial"/>
        </w:rPr>
        <w:t>I.K yang dibuat oleh MSD</w:t>
      </w:r>
    </w:p>
    <w:p w14:paraId="02B89B1F" w14:textId="77777777" w:rsidR="00FE661B" w:rsidRPr="00BC6770" w:rsidRDefault="00202824" w:rsidP="00BC6770">
      <w:pPr>
        <w:pStyle w:val="ListParagraph"/>
        <w:numPr>
          <w:ilvl w:val="1"/>
          <w:numId w:val="2"/>
        </w:numPr>
        <w:spacing w:after="0"/>
        <w:jc w:val="both"/>
        <w:rPr>
          <w:rFonts w:ascii="Arial" w:hAnsi="Arial" w:cs="Arial"/>
          <w:b/>
        </w:rPr>
      </w:pPr>
      <w:r w:rsidRPr="00202824">
        <w:rPr>
          <w:rFonts w:ascii="Arial" w:hAnsi="Arial" w:cs="Arial"/>
        </w:rPr>
        <w:t>SOP produk yang dibuat oleh MSD</w:t>
      </w:r>
    </w:p>
    <w:p w14:paraId="7F23954D" w14:textId="77777777" w:rsidR="008D212C" w:rsidRPr="008D212C" w:rsidRDefault="008D212C" w:rsidP="008D212C">
      <w:pPr>
        <w:pStyle w:val="ListParagraph"/>
        <w:spacing w:after="0"/>
        <w:ind w:left="792"/>
        <w:jc w:val="both"/>
        <w:rPr>
          <w:rFonts w:ascii="Arial" w:hAnsi="Arial" w:cs="Arial"/>
          <w:b/>
        </w:rPr>
      </w:pPr>
    </w:p>
    <w:p w14:paraId="1323AF27" w14:textId="77777777" w:rsidR="008D212C" w:rsidRPr="008D212C" w:rsidRDefault="00936EB8" w:rsidP="00D568D4">
      <w:pPr>
        <w:pStyle w:val="ListParagraph"/>
        <w:numPr>
          <w:ilvl w:val="0"/>
          <w:numId w:val="2"/>
        </w:numPr>
        <w:spacing w:after="0"/>
        <w:ind w:left="357" w:hanging="357"/>
        <w:jc w:val="both"/>
        <w:rPr>
          <w:rFonts w:ascii="Arial" w:hAnsi="Arial" w:cs="Arial"/>
          <w:b/>
        </w:rPr>
      </w:pPr>
      <w:r w:rsidRPr="008D212C">
        <w:rPr>
          <w:rFonts w:ascii="Arial" w:hAnsi="Arial" w:cs="Arial"/>
          <w:b/>
        </w:rPr>
        <w:t>REFERENSI</w:t>
      </w:r>
      <w:r w:rsidRPr="008D212C">
        <w:rPr>
          <w:rFonts w:cs="Arial"/>
          <w:b/>
        </w:rPr>
        <w:tab/>
      </w:r>
    </w:p>
    <w:p w14:paraId="62B263C7" w14:textId="713668B8" w:rsidR="00D568D4" w:rsidRPr="00D568D4" w:rsidRDefault="00D568D4" w:rsidP="00D568D4">
      <w:pPr>
        <w:pStyle w:val="ListParagraph"/>
        <w:numPr>
          <w:ilvl w:val="1"/>
          <w:numId w:val="2"/>
        </w:numPr>
        <w:spacing w:after="0"/>
        <w:ind w:left="924" w:hanging="567"/>
        <w:jc w:val="both"/>
        <w:rPr>
          <w:rFonts w:ascii="Arial" w:hAnsi="Arial" w:cs="Arial"/>
          <w:bCs/>
        </w:rPr>
      </w:pPr>
      <w:r w:rsidRPr="00D568D4">
        <w:rPr>
          <w:rFonts w:ascii="Arial" w:hAnsi="Arial" w:cs="Arial"/>
          <w:bCs/>
        </w:rPr>
        <w:t xml:space="preserve">Manual </w:t>
      </w:r>
      <w:proofErr w:type="spellStart"/>
      <w:r w:rsidRPr="00D568D4">
        <w:rPr>
          <w:rFonts w:ascii="Arial" w:hAnsi="Arial" w:cs="Arial"/>
          <w:bCs/>
        </w:rPr>
        <w:t>Sistem</w:t>
      </w:r>
      <w:proofErr w:type="spellEnd"/>
      <w:r w:rsidRPr="00D568D4">
        <w:rPr>
          <w:rFonts w:ascii="Arial" w:hAnsi="Arial" w:cs="Arial"/>
          <w:bCs/>
        </w:rPr>
        <w:t xml:space="preserve"> </w:t>
      </w:r>
      <w:proofErr w:type="spellStart"/>
      <w:r w:rsidRPr="00D568D4">
        <w:rPr>
          <w:rFonts w:ascii="Arial" w:hAnsi="Arial" w:cs="Arial"/>
          <w:bCs/>
        </w:rPr>
        <w:t>Manajemen</w:t>
      </w:r>
      <w:proofErr w:type="spellEnd"/>
      <w:r w:rsidRPr="00D568D4">
        <w:rPr>
          <w:rFonts w:ascii="Arial" w:hAnsi="Arial" w:cs="Arial"/>
          <w:bCs/>
        </w:rPr>
        <w:t xml:space="preserve"> </w:t>
      </w:r>
      <w:proofErr w:type="spellStart"/>
      <w:r w:rsidRPr="00D568D4">
        <w:rPr>
          <w:rFonts w:ascii="Arial" w:hAnsi="Arial" w:cs="Arial"/>
          <w:bCs/>
        </w:rPr>
        <w:t>Terintegrasi</w:t>
      </w:r>
      <w:proofErr w:type="spellEnd"/>
      <w:r w:rsidRPr="00D568D4">
        <w:rPr>
          <w:rFonts w:ascii="Arial" w:hAnsi="Arial" w:cs="Arial"/>
          <w:bCs/>
        </w:rPr>
        <w:t xml:space="preserve"> PT. CINT</w:t>
      </w:r>
    </w:p>
    <w:p w14:paraId="5B031F3E" w14:textId="0924C551" w:rsidR="008D212C" w:rsidRPr="008D212C" w:rsidRDefault="001B307E" w:rsidP="00D568D4">
      <w:pPr>
        <w:pStyle w:val="ListParagraph"/>
        <w:numPr>
          <w:ilvl w:val="1"/>
          <w:numId w:val="2"/>
        </w:numPr>
        <w:spacing w:after="0"/>
        <w:ind w:left="924" w:hanging="567"/>
        <w:jc w:val="both"/>
        <w:rPr>
          <w:rFonts w:ascii="Arial" w:hAnsi="Arial" w:cs="Arial"/>
          <w:b/>
        </w:rPr>
      </w:pPr>
      <w:proofErr w:type="spellStart"/>
      <w:r w:rsidRPr="008D212C">
        <w:rPr>
          <w:rFonts w:ascii="Arial" w:hAnsi="Arial" w:cs="Arial"/>
        </w:rPr>
        <w:t>Persyaratan</w:t>
      </w:r>
      <w:proofErr w:type="spellEnd"/>
      <w:r w:rsidRPr="008D212C">
        <w:rPr>
          <w:rFonts w:ascii="Arial" w:hAnsi="Arial" w:cs="Arial"/>
        </w:rPr>
        <w:t xml:space="preserve"> ISO 45001:2018Klausul 8.1 Perencanaan dan Pengendalian Operasional</w:t>
      </w:r>
    </w:p>
    <w:p w14:paraId="21D27095" w14:textId="77777777" w:rsidR="008D212C" w:rsidRPr="008D212C" w:rsidRDefault="001B307E" w:rsidP="00D568D4">
      <w:pPr>
        <w:pStyle w:val="ListParagraph"/>
        <w:numPr>
          <w:ilvl w:val="1"/>
          <w:numId w:val="2"/>
        </w:numPr>
        <w:spacing w:after="0"/>
        <w:ind w:left="924" w:hanging="567"/>
        <w:jc w:val="both"/>
        <w:rPr>
          <w:rFonts w:ascii="Arial" w:hAnsi="Arial" w:cs="Arial"/>
          <w:b/>
        </w:rPr>
      </w:pPr>
      <w:r w:rsidRPr="008D212C">
        <w:rPr>
          <w:rFonts w:ascii="Arial" w:hAnsi="Arial" w:cs="Arial"/>
        </w:rPr>
        <w:t>Persyaratan ISO 14001:2015 Klausul 8.1 Perencanaan dan Pengendalian Operasional</w:t>
      </w:r>
    </w:p>
    <w:p w14:paraId="2135BC8D" w14:textId="77777777" w:rsidR="000A78D4" w:rsidRPr="008D212C" w:rsidRDefault="00936EB8" w:rsidP="00D568D4">
      <w:pPr>
        <w:pStyle w:val="ListParagraph"/>
        <w:numPr>
          <w:ilvl w:val="1"/>
          <w:numId w:val="2"/>
        </w:numPr>
        <w:spacing w:after="0"/>
        <w:ind w:left="924" w:hanging="567"/>
        <w:jc w:val="both"/>
        <w:rPr>
          <w:rFonts w:ascii="Arial" w:hAnsi="Arial" w:cs="Arial"/>
          <w:b/>
        </w:rPr>
      </w:pPr>
      <w:r w:rsidRPr="008D212C">
        <w:rPr>
          <w:rFonts w:ascii="Arial" w:hAnsi="Arial" w:cs="Arial"/>
          <w:bCs/>
        </w:rPr>
        <w:t xml:space="preserve">Permenkes No. 20 tahun 2017 : Cara Pembuatan Alat Kesehatan dan Perbekalan kesehatan Rumah Tangga yang baik. </w:t>
      </w:r>
    </w:p>
    <w:p w14:paraId="258F3E72" w14:textId="77777777" w:rsidR="000779A3" w:rsidRPr="000779A3" w:rsidRDefault="000779A3" w:rsidP="00D568D4">
      <w:pPr>
        <w:numPr>
          <w:ilvl w:val="1"/>
          <w:numId w:val="2"/>
        </w:numPr>
        <w:ind w:left="924" w:hanging="567"/>
        <w:jc w:val="both"/>
        <w:rPr>
          <w:rFonts w:cs="Arial"/>
        </w:rPr>
      </w:pPr>
      <w:r w:rsidRPr="000779A3">
        <w:rPr>
          <w:rFonts w:cs="Arial"/>
        </w:rPr>
        <w:t>Request manajemen.</w:t>
      </w:r>
    </w:p>
    <w:p w14:paraId="66189702" w14:textId="77777777" w:rsidR="000779A3" w:rsidRPr="00AB6390" w:rsidRDefault="000779A3" w:rsidP="00D568D4">
      <w:pPr>
        <w:numPr>
          <w:ilvl w:val="1"/>
          <w:numId w:val="2"/>
        </w:numPr>
        <w:ind w:left="924" w:hanging="567"/>
        <w:jc w:val="both"/>
        <w:rPr>
          <w:rFonts w:ascii="Arial Narrow" w:hAnsi="Arial Narrow"/>
        </w:rPr>
      </w:pPr>
      <w:proofErr w:type="spellStart"/>
      <w:r w:rsidRPr="000779A3">
        <w:rPr>
          <w:rFonts w:cs="Arial"/>
        </w:rPr>
        <w:t>Persyaratan</w:t>
      </w:r>
      <w:proofErr w:type="spellEnd"/>
      <w:r w:rsidRPr="000779A3">
        <w:rPr>
          <w:rFonts w:cs="Arial"/>
        </w:rPr>
        <w:t xml:space="preserve"> </w:t>
      </w:r>
      <w:proofErr w:type="spellStart"/>
      <w:r w:rsidRPr="000779A3">
        <w:rPr>
          <w:rFonts w:cs="Arial"/>
        </w:rPr>
        <w:t>Standar</w:t>
      </w:r>
      <w:proofErr w:type="spellEnd"/>
      <w:r w:rsidRPr="000779A3">
        <w:rPr>
          <w:rFonts w:cs="Arial"/>
        </w:rPr>
        <w:t xml:space="preserve"> ISO 9001:2015 klausul </w:t>
      </w:r>
      <w:r w:rsidRPr="000779A3">
        <w:rPr>
          <w:rFonts w:cs="Arial"/>
          <w:bCs/>
          <w:sz w:val="20"/>
        </w:rPr>
        <w:t>8.4</w:t>
      </w:r>
      <w:r w:rsidRPr="000779A3">
        <w:rPr>
          <w:rFonts w:cs="Arial"/>
          <w:b/>
          <w:bCs/>
          <w:sz w:val="20"/>
        </w:rPr>
        <w:t xml:space="preserve"> </w:t>
      </w:r>
      <w:r w:rsidRPr="000779A3">
        <w:rPr>
          <w:rFonts w:cs="Arial"/>
          <w:sz w:val="20"/>
        </w:rPr>
        <w:t>Pengendalian produk dan layanan eksternal yang disediaka</w:t>
      </w:r>
      <w:r>
        <w:rPr>
          <w:rFonts w:cs="Arial"/>
          <w:sz w:val="20"/>
        </w:rPr>
        <w:t>n</w:t>
      </w:r>
    </w:p>
    <w:p w14:paraId="58661798" w14:textId="77777777" w:rsidR="004723F0" w:rsidRPr="000940F1" w:rsidRDefault="004723F0" w:rsidP="000779A3">
      <w:pPr>
        <w:tabs>
          <w:tab w:val="left" w:pos="270"/>
          <w:tab w:val="left" w:pos="360"/>
          <w:tab w:val="left" w:pos="810"/>
          <w:tab w:val="left" w:pos="1350"/>
          <w:tab w:val="left" w:pos="1440"/>
        </w:tabs>
        <w:spacing w:line="276" w:lineRule="auto"/>
        <w:jc w:val="both"/>
        <w:rPr>
          <w:rFonts w:cs="Arial"/>
          <w:szCs w:val="22"/>
        </w:rPr>
      </w:pPr>
    </w:p>
    <w:p w14:paraId="5FA40353" w14:textId="77777777" w:rsidR="00AA19FE" w:rsidRPr="000940F1" w:rsidRDefault="00AA19FE" w:rsidP="00867886">
      <w:pPr>
        <w:spacing w:line="276" w:lineRule="auto"/>
        <w:rPr>
          <w:rFonts w:cs="Arial"/>
          <w:szCs w:val="22"/>
          <w:lang w:val="id-ID"/>
        </w:rPr>
      </w:pPr>
    </w:p>
    <w:p w14:paraId="32207094" w14:textId="77777777" w:rsidR="00936EB8" w:rsidRPr="000940F1" w:rsidRDefault="00936EB8" w:rsidP="00B24336">
      <w:pPr>
        <w:spacing w:line="276" w:lineRule="auto"/>
        <w:ind w:left="-90"/>
        <w:rPr>
          <w:rFonts w:cs="Arial"/>
          <w:szCs w:val="22"/>
          <w:lang w:val="id-ID"/>
        </w:rPr>
      </w:pPr>
    </w:p>
    <w:sectPr w:rsidR="00936EB8" w:rsidRPr="000940F1" w:rsidSect="00EA65CD">
      <w:headerReference w:type="default" r:id="rId19"/>
      <w:footerReference w:type="default" r:id="rId20"/>
      <w:pgSz w:w="11909" w:h="16834" w:code="9"/>
      <w:pgMar w:top="1440" w:right="71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551C" w14:textId="77777777" w:rsidR="00FC0CBC" w:rsidRDefault="00FC0CBC" w:rsidP="00AD6BEF">
      <w:r>
        <w:separator/>
      </w:r>
    </w:p>
  </w:endnote>
  <w:endnote w:type="continuationSeparator" w:id="0">
    <w:p w14:paraId="51A82A08" w14:textId="77777777" w:rsidR="00FC0CBC" w:rsidRDefault="00FC0CBC" w:rsidP="00A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6BCE5" w14:textId="77777777" w:rsidR="00111C81" w:rsidRDefault="00111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9175" w14:textId="77777777" w:rsidR="00111C81" w:rsidRDefault="00111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251C" w14:textId="77777777" w:rsidR="00111C81" w:rsidRDefault="00111C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944"/>
      <w:gridCol w:w="332"/>
    </w:tblGrid>
    <w:tr w:rsidR="00551E2B" w14:paraId="3CAB4E79" w14:textId="77777777" w:rsidTr="00D76914">
      <w:tc>
        <w:tcPr>
          <w:tcW w:w="4821" w:type="pct"/>
          <w:shd w:val="clear" w:color="auto" w:fill="auto"/>
        </w:tcPr>
        <w:p w14:paraId="3003FD9C" w14:textId="77777777" w:rsidR="00551E2B" w:rsidRPr="00D76914" w:rsidRDefault="00551E2B" w:rsidP="00785E41">
          <w:pPr>
            <w:pStyle w:val="Footer"/>
            <w:tabs>
              <w:tab w:val="clear" w:pos="4680"/>
              <w:tab w:val="clear" w:pos="9360"/>
            </w:tabs>
            <w:ind w:right="-117"/>
            <w:jc w:val="right"/>
            <w:rPr>
              <w:rFonts w:ascii="Times New Roman" w:hAnsi="Times New Roman" w:cs="Times New Roman"/>
              <w:b/>
              <w:i/>
              <w:sz w:val="20"/>
              <w:szCs w:val="20"/>
              <w:lang w:val="id-ID"/>
            </w:rPr>
          </w:pPr>
          <w:r>
            <w:rPr>
              <w:rFonts w:ascii="Times New Roman" w:hAnsi="Times New Roman" w:cs="Times New Roman"/>
              <w:b/>
              <w:i/>
              <w:sz w:val="20"/>
              <w:szCs w:val="20"/>
              <w:lang w:val="id-ID"/>
            </w:rPr>
            <w:tab/>
          </w:r>
          <w:r>
            <w:rPr>
              <w:rFonts w:ascii="Times New Roman" w:hAnsi="Times New Roman" w:cs="Times New Roman"/>
              <w:b/>
              <w:i/>
              <w:sz w:val="20"/>
              <w:szCs w:val="20"/>
              <w:lang w:val="id-ID"/>
            </w:rPr>
            <w:tab/>
          </w:r>
          <w:r>
            <w:rPr>
              <w:rFonts w:ascii="Times New Roman" w:hAnsi="Times New Roman" w:cs="Times New Roman"/>
              <w:b/>
              <w:i/>
              <w:sz w:val="20"/>
              <w:szCs w:val="20"/>
              <w:lang w:val="id-ID"/>
            </w:rPr>
            <w:tab/>
            <w:t xml:space="preserve">Prosedur </w:t>
          </w:r>
          <w:r>
            <w:rPr>
              <w:rFonts w:ascii="Times New Roman" w:hAnsi="Times New Roman" w:cs="Times New Roman"/>
              <w:b/>
              <w:i/>
              <w:sz w:val="20"/>
              <w:szCs w:val="20"/>
            </w:rPr>
            <w:t>MSD</w:t>
          </w:r>
          <w:r w:rsidRPr="00D76914">
            <w:rPr>
              <w:rFonts w:ascii="Times New Roman" w:hAnsi="Times New Roman" w:cs="Times New Roman"/>
              <w:b/>
              <w:i/>
              <w:sz w:val="20"/>
              <w:szCs w:val="20"/>
              <w:lang w:val="id-ID"/>
            </w:rPr>
            <w:t xml:space="preserve">- </w:t>
          </w:r>
        </w:p>
      </w:tc>
      <w:tc>
        <w:tcPr>
          <w:tcW w:w="179" w:type="pct"/>
          <w:shd w:val="clear" w:color="auto" w:fill="auto"/>
        </w:tcPr>
        <w:p w14:paraId="24250E88" w14:textId="77777777" w:rsidR="00551E2B" w:rsidRPr="00D76914" w:rsidRDefault="00551E2B" w:rsidP="00D76914">
          <w:pPr>
            <w:pStyle w:val="Header"/>
            <w:ind w:left="-113"/>
            <w:rPr>
              <w:rFonts w:ascii="Times New Roman" w:hAnsi="Times New Roman" w:cs="Times New Roman"/>
              <w:b/>
              <w:i/>
              <w:sz w:val="20"/>
              <w:szCs w:val="20"/>
            </w:rPr>
          </w:pPr>
          <w:r w:rsidRPr="00D76914">
            <w:rPr>
              <w:rFonts w:ascii="Times New Roman" w:hAnsi="Times New Roman" w:cs="Times New Roman"/>
              <w:b/>
              <w:i/>
              <w:sz w:val="20"/>
              <w:szCs w:val="20"/>
            </w:rPr>
            <w:fldChar w:fldCharType="begin"/>
          </w:r>
          <w:r w:rsidRPr="00D76914">
            <w:rPr>
              <w:rFonts w:ascii="Times New Roman" w:hAnsi="Times New Roman" w:cs="Times New Roman"/>
              <w:b/>
              <w:i/>
              <w:sz w:val="20"/>
              <w:szCs w:val="20"/>
            </w:rPr>
            <w:instrText xml:space="preserve"> PAGE   \* MERGEFORMAT </w:instrText>
          </w:r>
          <w:r w:rsidRPr="00D76914">
            <w:rPr>
              <w:rFonts w:ascii="Times New Roman" w:hAnsi="Times New Roman" w:cs="Times New Roman"/>
              <w:b/>
              <w:i/>
              <w:sz w:val="20"/>
              <w:szCs w:val="20"/>
            </w:rPr>
            <w:fldChar w:fldCharType="separate"/>
          </w:r>
          <w:r w:rsidR="00281AAF">
            <w:rPr>
              <w:rFonts w:ascii="Times New Roman" w:hAnsi="Times New Roman" w:cs="Times New Roman"/>
              <w:b/>
              <w:i/>
              <w:noProof/>
              <w:sz w:val="20"/>
              <w:szCs w:val="20"/>
            </w:rPr>
            <w:t>8</w:t>
          </w:r>
          <w:r w:rsidRPr="00D76914">
            <w:rPr>
              <w:rFonts w:ascii="Times New Roman" w:hAnsi="Times New Roman" w:cs="Times New Roman"/>
              <w:b/>
              <w:i/>
              <w:sz w:val="20"/>
              <w:szCs w:val="20"/>
            </w:rPr>
            <w:fldChar w:fldCharType="end"/>
          </w:r>
        </w:p>
      </w:tc>
    </w:tr>
  </w:tbl>
  <w:p w14:paraId="12EE5459" w14:textId="77777777" w:rsidR="00551E2B" w:rsidRDefault="00551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7BD5E" w14:textId="77777777" w:rsidR="00FC0CBC" w:rsidRDefault="00FC0CBC" w:rsidP="00AD6BEF">
      <w:r>
        <w:separator/>
      </w:r>
    </w:p>
  </w:footnote>
  <w:footnote w:type="continuationSeparator" w:id="0">
    <w:p w14:paraId="0654A3B2" w14:textId="77777777" w:rsidR="00FC0CBC" w:rsidRDefault="00FC0CBC" w:rsidP="00AD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85C5" w14:textId="77777777" w:rsidR="00111C81" w:rsidRDefault="00111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1F5D" w14:textId="77777777" w:rsidR="00111C81" w:rsidRDefault="00111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B3C1" w14:textId="77777777" w:rsidR="00111C81" w:rsidRDefault="00111C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DF88" w14:textId="77777777" w:rsidR="00551E2B" w:rsidRDefault="00111C81">
    <w:r>
      <w:rPr>
        <w:noProof/>
      </w:rPr>
      <w:drawing>
        <wp:inline distT="0" distB="0" distL="0" distR="0" wp14:anchorId="5002DB7A" wp14:editId="18AAC4CB">
          <wp:extent cx="619125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819150"/>
                  </a:xfrm>
                  <a:prstGeom prst="rect">
                    <a:avLst/>
                  </a:prstGeom>
                  <a:noFill/>
                  <a:ln>
                    <a:noFill/>
                  </a:ln>
                </pic:spPr>
              </pic:pic>
            </a:graphicData>
          </a:graphic>
        </wp:inline>
      </w:drawing>
    </w:r>
  </w:p>
  <w:p w14:paraId="5A0E6B33" w14:textId="77777777" w:rsidR="00551E2B" w:rsidRPr="002538A7" w:rsidRDefault="00551E2B">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632B10"/>
    <w:multiLevelType w:val="hybridMultilevel"/>
    <w:tmpl w:val="66D21194"/>
    <w:lvl w:ilvl="0" w:tplc="934C71DC">
      <w:numFmt w:val="bullet"/>
      <w:lvlText w:val="-"/>
      <w:lvlJc w:val="left"/>
      <w:pPr>
        <w:ind w:left="1260" w:hanging="360"/>
      </w:pPr>
      <w:rPr>
        <w:rFonts w:ascii="Tahoma" w:eastAsia="Times New Roman" w:hAnsi="Tahoma"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A6E568E"/>
    <w:multiLevelType w:val="hybridMultilevel"/>
    <w:tmpl w:val="87567782"/>
    <w:lvl w:ilvl="0" w:tplc="382685EE">
      <w:start w:val="2"/>
      <w:numFmt w:val="decimal"/>
      <w:lvlText w:val="6.%1."/>
      <w:lvlJc w:val="left"/>
      <w:pPr>
        <w:ind w:left="5310" w:hanging="360"/>
      </w:pPr>
      <w:rPr>
        <w:rFonts w:hint="default"/>
        <w:b w:val="0"/>
        <w:i w:val="0"/>
        <w:sz w:val="22"/>
        <w:szCs w:val="22"/>
      </w:rPr>
    </w:lvl>
    <w:lvl w:ilvl="1" w:tplc="7514F956">
      <w:start w:val="1"/>
      <w:numFmt w:val="lowerLetter"/>
      <w:lvlText w:val="%2."/>
      <w:lvlJc w:val="left"/>
      <w:pPr>
        <w:ind w:left="2520" w:hanging="360"/>
      </w:pPr>
    </w:lvl>
    <w:lvl w:ilvl="2" w:tplc="DF42780A" w:tentative="1">
      <w:start w:val="1"/>
      <w:numFmt w:val="lowerRoman"/>
      <w:lvlText w:val="%3."/>
      <w:lvlJc w:val="right"/>
      <w:pPr>
        <w:ind w:left="3240" w:hanging="180"/>
      </w:pPr>
    </w:lvl>
    <w:lvl w:ilvl="3" w:tplc="A884572E" w:tentative="1">
      <w:start w:val="1"/>
      <w:numFmt w:val="decimal"/>
      <w:lvlText w:val="%4."/>
      <w:lvlJc w:val="left"/>
      <w:pPr>
        <w:ind w:left="3960" w:hanging="360"/>
      </w:pPr>
    </w:lvl>
    <w:lvl w:ilvl="4" w:tplc="DA0A5602" w:tentative="1">
      <w:start w:val="1"/>
      <w:numFmt w:val="lowerLetter"/>
      <w:lvlText w:val="%5."/>
      <w:lvlJc w:val="left"/>
      <w:pPr>
        <w:ind w:left="4680" w:hanging="360"/>
      </w:pPr>
    </w:lvl>
    <w:lvl w:ilvl="5" w:tplc="1C44A690" w:tentative="1">
      <w:start w:val="1"/>
      <w:numFmt w:val="lowerRoman"/>
      <w:lvlText w:val="%6."/>
      <w:lvlJc w:val="right"/>
      <w:pPr>
        <w:ind w:left="5400" w:hanging="180"/>
      </w:pPr>
    </w:lvl>
    <w:lvl w:ilvl="6" w:tplc="6E44BDCC" w:tentative="1">
      <w:start w:val="1"/>
      <w:numFmt w:val="decimal"/>
      <w:lvlText w:val="%7."/>
      <w:lvlJc w:val="left"/>
      <w:pPr>
        <w:ind w:left="6120" w:hanging="360"/>
      </w:pPr>
    </w:lvl>
    <w:lvl w:ilvl="7" w:tplc="CEAC516E" w:tentative="1">
      <w:start w:val="1"/>
      <w:numFmt w:val="lowerLetter"/>
      <w:lvlText w:val="%8."/>
      <w:lvlJc w:val="left"/>
      <w:pPr>
        <w:ind w:left="6840" w:hanging="360"/>
      </w:pPr>
    </w:lvl>
    <w:lvl w:ilvl="8" w:tplc="796249A2" w:tentative="1">
      <w:start w:val="1"/>
      <w:numFmt w:val="lowerRoman"/>
      <w:lvlText w:val="%9."/>
      <w:lvlJc w:val="right"/>
      <w:pPr>
        <w:ind w:left="7560" w:hanging="180"/>
      </w:pPr>
    </w:lvl>
  </w:abstractNum>
  <w:abstractNum w:abstractNumId="3" w15:restartNumberingAfterBreak="0">
    <w:nsid w:val="0D1937D4"/>
    <w:multiLevelType w:val="hybridMultilevel"/>
    <w:tmpl w:val="1F904644"/>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EC17F7"/>
    <w:multiLevelType w:val="multilevel"/>
    <w:tmpl w:val="32FEB28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i w:val="0"/>
        <w:sz w:val="22"/>
        <w:szCs w:val="22"/>
      </w:rPr>
    </w:lvl>
    <w:lvl w:ilvl="2">
      <w:start w:val="1"/>
      <w:numFmt w:val="decimal"/>
      <w:lvlText w:val="%1.%2.%3."/>
      <w:lvlJc w:val="left"/>
      <w:pPr>
        <w:ind w:left="1356" w:hanging="504"/>
      </w:pPr>
      <w:rPr>
        <w:rFonts w:hint="default"/>
        <w:b w:val="0"/>
        <w:i w:val="0"/>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val="0"/>
        <w:i w:val="0"/>
        <w:sz w:val="22"/>
        <w:szCs w:val="22"/>
      </w:rPr>
    </w:lvl>
    <w:lvl w:ilvl="5">
      <w:start w:val="1"/>
      <w:numFmt w:val="decimal"/>
      <w:lvlText w:val="%1.%2.%3.%4.%5.%6."/>
      <w:lvlJc w:val="left"/>
      <w:pPr>
        <w:ind w:left="2736" w:hanging="936"/>
      </w:pPr>
      <w:rPr>
        <w:rFonts w:hint="default"/>
        <w:b w:val="0"/>
        <w:i w:val="0"/>
        <w:sz w:val="22"/>
        <w:szCs w:val="22"/>
      </w:r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b w:val="0"/>
        <w:i w:val="0"/>
        <w:sz w:val="22"/>
      </w:rPr>
    </w:lvl>
  </w:abstractNum>
  <w:abstractNum w:abstractNumId="5" w15:restartNumberingAfterBreak="0">
    <w:nsid w:val="16015B59"/>
    <w:multiLevelType w:val="hybridMultilevel"/>
    <w:tmpl w:val="B3C06376"/>
    <w:lvl w:ilvl="0" w:tplc="3664170E">
      <w:start w:val="1"/>
      <w:numFmt w:val="decimal"/>
      <w:lvlText w:val="%1."/>
      <w:lvlJc w:val="left"/>
      <w:pPr>
        <w:ind w:left="720" w:hanging="360"/>
      </w:pPr>
      <w:rPr>
        <w:rFonts w:hint="default"/>
        <w:b w:val="0"/>
        <w:sz w:val="28"/>
        <w:szCs w:val="28"/>
      </w:rPr>
    </w:lvl>
    <w:lvl w:ilvl="1" w:tplc="06847556">
      <w:start w:val="1"/>
      <w:numFmt w:val="lowerLetter"/>
      <w:lvlText w:val="%2."/>
      <w:lvlJc w:val="left"/>
      <w:pPr>
        <w:ind w:left="1440" w:hanging="360"/>
      </w:pPr>
      <w:rPr>
        <w:b w:val="0"/>
        <w:sz w:val="28"/>
        <w:szCs w:val="28"/>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A2648E9"/>
    <w:multiLevelType w:val="multilevel"/>
    <w:tmpl w:val="1310BA9C"/>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b/>
        <w:sz w:val="22"/>
        <w:szCs w:val="22"/>
      </w:rPr>
    </w:lvl>
    <w:lvl w:ilvl="2">
      <w:start w:val="1"/>
      <w:numFmt w:val="decimal"/>
      <w:lvlText w:val="%1.%2.%3."/>
      <w:lvlJc w:val="left"/>
      <w:pPr>
        <w:ind w:left="1530" w:hanging="680"/>
      </w:pPr>
      <w:rPr>
        <w:rFonts w:hint="default"/>
      </w:rPr>
    </w:lvl>
    <w:lvl w:ilvl="3">
      <w:start w:val="1"/>
      <w:numFmt w:val="decimal"/>
      <w:lvlText w:val="%1.%2.%3.%4."/>
      <w:lvlJc w:val="left"/>
      <w:pPr>
        <w:ind w:left="2381" w:hanging="851"/>
      </w:pPr>
      <w:rPr>
        <w:rFonts w:hint="default"/>
      </w:rPr>
    </w:lvl>
    <w:lvl w:ilvl="4">
      <w:start w:val="1"/>
      <w:numFmt w:val="decimal"/>
      <w:lvlText w:val="%1.%2.%3.%4.%5."/>
      <w:lvlJc w:val="left"/>
      <w:pPr>
        <w:ind w:left="3515" w:hanging="1134"/>
      </w:pPr>
      <w:rPr>
        <w:rFonts w:hint="default"/>
      </w:rPr>
    </w:lvl>
    <w:lvl w:ilvl="5">
      <w:start w:val="1"/>
      <w:numFmt w:val="decimal"/>
      <w:lvlText w:val="%1.%2.%3.%4.%5..%6"/>
      <w:lvlJc w:val="left"/>
      <w:pPr>
        <w:ind w:left="4224" w:hanging="709"/>
      </w:pPr>
      <w:rPr>
        <w:rFonts w:hint="default"/>
      </w:rPr>
    </w:lvl>
    <w:lvl w:ilvl="6">
      <w:start w:val="1"/>
      <w:numFmt w:val="decimal"/>
      <w:lvlText w:val="%1.%2.%3.%4.%5..%6.%7"/>
      <w:lvlJc w:val="left"/>
      <w:pPr>
        <w:ind w:left="4933" w:hanging="709"/>
      </w:pPr>
      <w:rPr>
        <w:rFonts w:hint="default"/>
      </w:rPr>
    </w:lvl>
    <w:lvl w:ilvl="7">
      <w:start w:val="1"/>
      <w:numFmt w:val="decimal"/>
      <w:lvlText w:val="%1.%2.%3.%4.%5..%6.%7.%8"/>
      <w:lvlJc w:val="left"/>
      <w:pPr>
        <w:ind w:left="5642" w:hanging="709"/>
      </w:pPr>
      <w:rPr>
        <w:rFonts w:hint="default"/>
      </w:rPr>
    </w:lvl>
    <w:lvl w:ilvl="8">
      <w:start w:val="1"/>
      <w:numFmt w:val="decimal"/>
      <w:lvlText w:val="%1.%2.%3.%4.%5..%6.%7.%8.%9"/>
      <w:lvlJc w:val="left"/>
      <w:pPr>
        <w:ind w:left="6351" w:hanging="709"/>
      </w:pPr>
      <w:rPr>
        <w:rFonts w:hint="default"/>
      </w:rPr>
    </w:lvl>
  </w:abstractNum>
  <w:abstractNum w:abstractNumId="7" w15:restartNumberingAfterBreak="0">
    <w:nsid w:val="1F2339E7"/>
    <w:multiLevelType w:val="hybridMultilevel"/>
    <w:tmpl w:val="32625076"/>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36045C0"/>
    <w:multiLevelType w:val="hybridMultilevel"/>
    <w:tmpl w:val="269ED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EB2E2D"/>
    <w:multiLevelType w:val="multilevel"/>
    <w:tmpl w:val="734A7D0E"/>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794" w:hanging="510"/>
      </w:pPr>
    </w:lvl>
    <w:lvl w:ilvl="2">
      <w:start w:val="1"/>
      <w:numFmt w:val="decimal"/>
      <w:lvlText w:val="10.%3."/>
      <w:lvlJc w:val="left"/>
      <w:pPr>
        <w:ind w:left="1530" w:hanging="680"/>
      </w:pPr>
      <w:rPr>
        <w:rFonts w:ascii="Arial Narrow" w:hAnsi="Arial Narrow" w:cs="Arial" w:hint="default"/>
        <w:b/>
        <w:i w:val="0"/>
        <w:sz w:val="22"/>
        <w:szCs w:val="22"/>
      </w:r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10" w15:restartNumberingAfterBreak="0">
    <w:nsid w:val="294C766F"/>
    <w:multiLevelType w:val="hybridMultilevel"/>
    <w:tmpl w:val="11C045FC"/>
    <w:lvl w:ilvl="0" w:tplc="683054DC">
      <w:start w:val="1"/>
      <w:numFmt w:val="bullet"/>
      <w:lvlText w:val=""/>
      <w:lvlJc w:val="left"/>
      <w:pPr>
        <w:ind w:left="1530" w:hanging="360"/>
      </w:pPr>
      <w:rPr>
        <w:rFonts w:ascii="Symbol" w:hAnsi="Symbol" w:hint="default"/>
        <w:color w:val="auto"/>
      </w:rPr>
    </w:lvl>
    <w:lvl w:ilvl="1" w:tplc="EDF2FEDA" w:tentative="1">
      <w:start w:val="1"/>
      <w:numFmt w:val="bullet"/>
      <w:lvlText w:val="o"/>
      <w:lvlJc w:val="left"/>
      <w:pPr>
        <w:ind w:left="2250" w:hanging="360"/>
      </w:pPr>
      <w:rPr>
        <w:rFonts w:ascii="Courier New" w:hAnsi="Courier New" w:cs="Courier New" w:hint="default"/>
      </w:rPr>
    </w:lvl>
    <w:lvl w:ilvl="2" w:tplc="867CD3F4" w:tentative="1">
      <w:start w:val="1"/>
      <w:numFmt w:val="bullet"/>
      <w:lvlText w:val=""/>
      <w:lvlJc w:val="left"/>
      <w:pPr>
        <w:ind w:left="2970" w:hanging="360"/>
      </w:pPr>
      <w:rPr>
        <w:rFonts w:ascii="Wingdings" w:hAnsi="Wingdings" w:hint="default"/>
      </w:rPr>
    </w:lvl>
    <w:lvl w:ilvl="3" w:tplc="E424F208" w:tentative="1">
      <w:start w:val="1"/>
      <w:numFmt w:val="bullet"/>
      <w:lvlText w:val=""/>
      <w:lvlJc w:val="left"/>
      <w:pPr>
        <w:ind w:left="3690" w:hanging="360"/>
      </w:pPr>
      <w:rPr>
        <w:rFonts w:ascii="Symbol" w:hAnsi="Symbol" w:hint="default"/>
      </w:rPr>
    </w:lvl>
    <w:lvl w:ilvl="4" w:tplc="DFCAF198" w:tentative="1">
      <w:start w:val="1"/>
      <w:numFmt w:val="bullet"/>
      <w:lvlText w:val="o"/>
      <w:lvlJc w:val="left"/>
      <w:pPr>
        <w:ind w:left="4410" w:hanging="360"/>
      </w:pPr>
      <w:rPr>
        <w:rFonts w:ascii="Courier New" w:hAnsi="Courier New" w:cs="Courier New" w:hint="default"/>
      </w:rPr>
    </w:lvl>
    <w:lvl w:ilvl="5" w:tplc="17544478" w:tentative="1">
      <w:start w:val="1"/>
      <w:numFmt w:val="bullet"/>
      <w:lvlText w:val=""/>
      <w:lvlJc w:val="left"/>
      <w:pPr>
        <w:ind w:left="5130" w:hanging="360"/>
      </w:pPr>
      <w:rPr>
        <w:rFonts w:ascii="Wingdings" w:hAnsi="Wingdings" w:hint="default"/>
      </w:rPr>
    </w:lvl>
    <w:lvl w:ilvl="6" w:tplc="1D48D6DC" w:tentative="1">
      <w:start w:val="1"/>
      <w:numFmt w:val="bullet"/>
      <w:lvlText w:val=""/>
      <w:lvlJc w:val="left"/>
      <w:pPr>
        <w:ind w:left="5850" w:hanging="360"/>
      </w:pPr>
      <w:rPr>
        <w:rFonts w:ascii="Symbol" w:hAnsi="Symbol" w:hint="default"/>
      </w:rPr>
    </w:lvl>
    <w:lvl w:ilvl="7" w:tplc="74FEA19E" w:tentative="1">
      <w:start w:val="1"/>
      <w:numFmt w:val="bullet"/>
      <w:lvlText w:val="o"/>
      <w:lvlJc w:val="left"/>
      <w:pPr>
        <w:ind w:left="6570" w:hanging="360"/>
      </w:pPr>
      <w:rPr>
        <w:rFonts w:ascii="Courier New" w:hAnsi="Courier New" w:cs="Courier New" w:hint="default"/>
      </w:rPr>
    </w:lvl>
    <w:lvl w:ilvl="8" w:tplc="C7BC35C4" w:tentative="1">
      <w:start w:val="1"/>
      <w:numFmt w:val="bullet"/>
      <w:lvlText w:val=""/>
      <w:lvlJc w:val="left"/>
      <w:pPr>
        <w:ind w:left="7290" w:hanging="360"/>
      </w:pPr>
      <w:rPr>
        <w:rFonts w:ascii="Wingdings" w:hAnsi="Wingdings" w:hint="default"/>
      </w:rPr>
    </w:lvl>
  </w:abstractNum>
  <w:abstractNum w:abstractNumId="11" w15:restartNumberingAfterBreak="0">
    <w:nsid w:val="34276906"/>
    <w:multiLevelType w:val="hybridMultilevel"/>
    <w:tmpl w:val="E8DE4220"/>
    <w:lvl w:ilvl="0" w:tplc="B426990E">
      <w:start w:val="1"/>
      <w:numFmt w:val="decimal"/>
      <w:lvlText w:val="7.%1."/>
      <w:lvlJc w:val="left"/>
      <w:pPr>
        <w:ind w:left="720" w:hanging="360"/>
      </w:pPr>
      <w:rPr>
        <w:rFonts w:hint="default"/>
        <w:b w:val="0"/>
      </w:rPr>
    </w:lvl>
    <w:lvl w:ilvl="1" w:tplc="4254F024" w:tentative="1">
      <w:start w:val="1"/>
      <w:numFmt w:val="lowerLetter"/>
      <w:lvlText w:val="%2."/>
      <w:lvlJc w:val="left"/>
      <w:pPr>
        <w:ind w:left="1440" w:hanging="360"/>
      </w:pPr>
    </w:lvl>
    <w:lvl w:ilvl="2" w:tplc="2FB0DDB8" w:tentative="1">
      <w:start w:val="1"/>
      <w:numFmt w:val="lowerRoman"/>
      <w:lvlText w:val="%3."/>
      <w:lvlJc w:val="right"/>
      <w:pPr>
        <w:ind w:left="2160" w:hanging="180"/>
      </w:pPr>
    </w:lvl>
    <w:lvl w:ilvl="3" w:tplc="68249F94" w:tentative="1">
      <w:start w:val="1"/>
      <w:numFmt w:val="decimal"/>
      <w:lvlText w:val="%4."/>
      <w:lvlJc w:val="left"/>
      <w:pPr>
        <w:ind w:left="2880" w:hanging="360"/>
      </w:pPr>
    </w:lvl>
    <w:lvl w:ilvl="4" w:tplc="97E4A75E" w:tentative="1">
      <w:start w:val="1"/>
      <w:numFmt w:val="lowerLetter"/>
      <w:lvlText w:val="%5."/>
      <w:lvlJc w:val="left"/>
      <w:pPr>
        <w:ind w:left="3600" w:hanging="360"/>
      </w:pPr>
    </w:lvl>
    <w:lvl w:ilvl="5" w:tplc="3834A6C8" w:tentative="1">
      <w:start w:val="1"/>
      <w:numFmt w:val="lowerRoman"/>
      <w:lvlText w:val="%6."/>
      <w:lvlJc w:val="right"/>
      <w:pPr>
        <w:ind w:left="4320" w:hanging="180"/>
      </w:pPr>
    </w:lvl>
    <w:lvl w:ilvl="6" w:tplc="E17843FE" w:tentative="1">
      <w:start w:val="1"/>
      <w:numFmt w:val="decimal"/>
      <w:lvlText w:val="%7."/>
      <w:lvlJc w:val="left"/>
      <w:pPr>
        <w:ind w:left="5040" w:hanging="360"/>
      </w:pPr>
    </w:lvl>
    <w:lvl w:ilvl="7" w:tplc="EB1C4980" w:tentative="1">
      <w:start w:val="1"/>
      <w:numFmt w:val="lowerLetter"/>
      <w:lvlText w:val="%8."/>
      <w:lvlJc w:val="left"/>
      <w:pPr>
        <w:ind w:left="5760" w:hanging="360"/>
      </w:pPr>
    </w:lvl>
    <w:lvl w:ilvl="8" w:tplc="256E71C6" w:tentative="1">
      <w:start w:val="1"/>
      <w:numFmt w:val="lowerRoman"/>
      <w:lvlText w:val="%9."/>
      <w:lvlJc w:val="right"/>
      <w:pPr>
        <w:ind w:left="6480" w:hanging="180"/>
      </w:pPr>
    </w:lvl>
  </w:abstractNum>
  <w:abstractNum w:abstractNumId="12" w15:restartNumberingAfterBreak="0">
    <w:nsid w:val="4FB63D7F"/>
    <w:multiLevelType w:val="hybridMultilevel"/>
    <w:tmpl w:val="CB5E5300"/>
    <w:lvl w:ilvl="0" w:tplc="4CA4C344">
      <w:start w:val="3"/>
      <w:numFmt w:val="decimal"/>
      <w:lvlText w:val="10.%1."/>
      <w:lvlJc w:val="left"/>
      <w:pPr>
        <w:ind w:left="2610" w:hanging="360"/>
      </w:pPr>
      <w:rPr>
        <w:rFonts w:hint="default"/>
      </w:rPr>
    </w:lvl>
    <w:lvl w:ilvl="1" w:tplc="93A212B0" w:tentative="1">
      <w:start w:val="1"/>
      <w:numFmt w:val="lowerLetter"/>
      <w:lvlText w:val="%2."/>
      <w:lvlJc w:val="left"/>
      <w:pPr>
        <w:ind w:left="1440" w:hanging="360"/>
      </w:pPr>
    </w:lvl>
    <w:lvl w:ilvl="2" w:tplc="48766712" w:tentative="1">
      <w:start w:val="1"/>
      <w:numFmt w:val="lowerRoman"/>
      <w:lvlText w:val="%3."/>
      <w:lvlJc w:val="right"/>
      <w:pPr>
        <w:ind w:left="2160" w:hanging="180"/>
      </w:pPr>
    </w:lvl>
    <w:lvl w:ilvl="3" w:tplc="8FF2DE56" w:tentative="1">
      <w:start w:val="1"/>
      <w:numFmt w:val="decimal"/>
      <w:lvlText w:val="%4."/>
      <w:lvlJc w:val="left"/>
      <w:pPr>
        <w:ind w:left="2880" w:hanging="360"/>
      </w:pPr>
    </w:lvl>
    <w:lvl w:ilvl="4" w:tplc="275A0AC2" w:tentative="1">
      <w:start w:val="1"/>
      <w:numFmt w:val="lowerLetter"/>
      <w:lvlText w:val="%5."/>
      <w:lvlJc w:val="left"/>
      <w:pPr>
        <w:ind w:left="3600" w:hanging="360"/>
      </w:pPr>
    </w:lvl>
    <w:lvl w:ilvl="5" w:tplc="0B447ADC" w:tentative="1">
      <w:start w:val="1"/>
      <w:numFmt w:val="lowerRoman"/>
      <w:lvlText w:val="%6."/>
      <w:lvlJc w:val="right"/>
      <w:pPr>
        <w:ind w:left="4320" w:hanging="180"/>
      </w:pPr>
    </w:lvl>
    <w:lvl w:ilvl="6" w:tplc="B5B444B8" w:tentative="1">
      <w:start w:val="1"/>
      <w:numFmt w:val="decimal"/>
      <w:lvlText w:val="%7."/>
      <w:lvlJc w:val="left"/>
      <w:pPr>
        <w:ind w:left="5040" w:hanging="360"/>
      </w:pPr>
    </w:lvl>
    <w:lvl w:ilvl="7" w:tplc="925EB06A" w:tentative="1">
      <w:start w:val="1"/>
      <w:numFmt w:val="lowerLetter"/>
      <w:lvlText w:val="%8."/>
      <w:lvlJc w:val="left"/>
      <w:pPr>
        <w:ind w:left="5760" w:hanging="360"/>
      </w:pPr>
    </w:lvl>
    <w:lvl w:ilvl="8" w:tplc="7E02964E" w:tentative="1">
      <w:start w:val="1"/>
      <w:numFmt w:val="lowerRoman"/>
      <w:lvlText w:val="%9."/>
      <w:lvlJc w:val="right"/>
      <w:pPr>
        <w:ind w:left="6480" w:hanging="180"/>
      </w:pPr>
    </w:lvl>
  </w:abstractNum>
  <w:abstractNum w:abstractNumId="13" w15:restartNumberingAfterBreak="0">
    <w:nsid w:val="5191612B"/>
    <w:multiLevelType w:val="hybridMultilevel"/>
    <w:tmpl w:val="86E0D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36505EF"/>
    <w:multiLevelType w:val="hybridMultilevel"/>
    <w:tmpl w:val="F59ADEA2"/>
    <w:lvl w:ilvl="0" w:tplc="5D94585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3D6728B"/>
    <w:multiLevelType w:val="hybridMultilevel"/>
    <w:tmpl w:val="10E22E74"/>
    <w:lvl w:ilvl="0" w:tplc="742AEA6A">
      <w:start w:val="1"/>
      <w:numFmt w:val="decimal"/>
      <w:lvlText w:val="%1."/>
      <w:lvlJc w:val="left"/>
      <w:pPr>
        <w:tabs>
          <w:tab w:val="num" w:pos="720"/>
        </w:tabs>
        <w:ind w:left="720" w:hanging="360"/>
      </w:pPr>
    </w:lvl>
    <w:lvl w:ilvl="1" w:tplc="9D428ABC" w:tentative="1">
      <w:start w:val="1"/>
      <w:numFmt w:val="decimal"/>
      <w:lvlText w:val="%2."/>
      <w:lvlJc w:val="left"/>
      <w:pPr>
        <w:tabs>
          <w:tab w:val="num" w:pos="1440"/>
        </w:tabs>
        <w:ind w:left="1440" w:hanging="360"/>
      </w:pPr>
    </w:lvl>
    <w:lvl w:ilvl="2" w:tplc="C48E0AF6" w:tentative="1">
      <w:start w:val="1"/>
      <w:numFmt w:val="decimal"/>
      <w:lvlText w:val="%3."/>
      <w:lvlJc w:val="left"/>
      <w:pPr>
        <w:tabs>
          <w:tab w:val="num" w:pos="2160"/>
        </w:tabs>
        <w:ind w:left="2160" w:hanging="360"/>
      </w:pPr>
    </w:lvl>
    <w:lvl w:ilvl="3" w:tplc="F72277B4" w:tentative="1">
      <w:start w:val="1"/>
      <w:numFmt w:val="decimal"/>
      <w:lvlText w:val="%4."/>
      <w:lvlJc w:val="left"/>
      <w:pPr>
        <w:tabs>
          <w:tab w:val="num" w:pos="2880"/>
        </w:tabs>
        <w:ind w:left="2880" w:hanging="360"/>
      </w:pPr>
    </w:lvl>
    <w:lvl w:ilvl="4" w:tplc="B8820502" w:tentative="1">
      <w:start w:val="1"/>
      <w:numFmt w:val="decimal"/>
      <w:lvlText w:val="%5."/>
      <w:lvlJc w:val="left"/>
      <w:pPr>
        <w:tabs>
          <w:tab w:val="num" w:pos="3600"/>
        </w:tabs>
        <w:ind w:left="3600" w:hanging="360"/>
      </w:pPr>
    </w:lvl>
    <w:lvl w:ilvl="5" w:tplc="7D5C9460" w:tentative="1">
      <w:start w:val="1"/>
      <w:numFmt w:val="decimal"/>
      <w:lvlText w:val="%6."/>
      <w:lvlJc w:val="left"/>
      <w:pPr>
        <w:tabs>
          <w:tab w:val="num" w:pos="4320"/>
        </w:tabs>
        <w:ind w:left="4320" w:hanging="360"/>
      </w:pPr>
    </w:lvl>
    <w:lvl w:ilvl="6" w:tplc="CEEA6A0C" w:tentative="1">
      <w:start w:val="1"/>
      <w:numFmt w:val="decimal"/>
      <w:lvlText w:val="%7."/>
      <w:lvlJc w:val="left"/>
      <w:pPr>
        <w:tabs>
          <w:tab w:val="num" w:pos="5040"/>
        </w:tabs>
        <w:ind w:left="5040" w:hanging="360"/>
      </w:pPr>
    </w:lvl>
    <w:lvl w:ilvl="7" w:tplc="B1D480EA" w:tentative="1">
      <w:start w:val="1"/>
      <w:numFmt w:val="decimal"/>
      <w:lvlText w:val="%8."/>
      <w:lvlJc w:val="left"/>
      <w:pPr>
        <w:tabs>
          <w:tab w:val="num" w:pos="5760"/>
        </w:tabs>
        <w:ind w:left="5760" w:hanging="360"/>
      </w:pPr>
    </w:lvl>
    <w:lvl w:ilvl="8" w:tplc="08BA2F98" w:tentative="1">
      <w:start w:val="1"/>
      <w:numFmt w:val="decimal"/>
      <w:lvlText w:val="%9."/>
      <w:lvlJc w:val="left"/>
      <w:pPr>
        <w:tabs>
          <w:tab w:val="num" w:pos="6480"/>
        </w:tabs>
        <w:ind w:left="6480" w:hanging="360"/>
      </w:pPr>
    </w:lvl>
  </w:abstractNum>
  <w:abstractNum w:abstractNumId="16" w15:restartNumberingAfterBreak="0">
    <w:nsid w:val="593058C1"/>
    <w:multiLevelType w:val="multilevel"/>
    <w:tmpl w:val="0409001F"/>
    <w:lvl w:ilvl="0">
      <w:start w:val="1"/>
      <w:numFmt w:val="decimal"/>
      <w:lvlText w:val="%1."/>
      <w:lvlJc w:val="left"/>
      <w:pPr>
        <w:ind w:left="360" w:hanging="360"/>
      </w:pPr>
      <w:rPr>
        <w:rFonts w:hint="default"/>
        <w:b w:val="0"/>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rPr>
        <w:rFonts w:hint="default"/>
        <w:b w:val="0"/>
        <w:i w:val="0"/>
        <w:sz w:val="22"/>
        <w:szCs w:val="22"/>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9A44FD"/>
    <w:multiLevelType w:val="multilevel"/>
    <w:tmpl w:val="FDFE94AE"/>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6534519F"/>
    <w:multiLevelType w:val="hybridMultilevel"/>
    <w:tmpl w:val="1CE27E36"/>
    <w:lvl w:ilvl="0" w:tplc="3ABA6C98">
      <w:start w:val="1"/>
      <w:numFmt w:val="decimal"/>
      <w:lvlText w:val="6.2.%1."/>
      <w:lvlJc w:val="left"/>
      <w:pPr>
        <w:ind w:left="5760" w:hanging="360"/>
      </w:pPr>
      <w:rPr>
        <w:rFonts w:ascii="Arial" w:hAnsi="Arial" w:hint="default"/>
        <w:b w:val="0"/>
        <w:i w:val="0"/>
        <w:sz w:val="22"/>
        <w:szCs w:val="22"/>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719C3F3F"/>
    <w:multiLevelType w:val="hybridMultilevel"/>
    <w:tmpl w:val="41E44E2A"/>
    <w:lvl w:ilvl="0" w:tplc="3ABA6C98">
      <w:start w:val="1"/>
      <w:numFmt w:val="decimal"/>
      <w:lvlText w:val="6.2.%1."/>
      <w:lvlJc w:val="left"/>
      <w:pPr>
        <w:ind w:left="5040" w:hanging="360"/>
      </w:pPr>
      <w:rPr>
        <w:rFonts w:ascii="Arial" w:hAnsi="Arial" w:hint="default"/>
        <w:b w:val="0"/>
        <w:i w:val="0"/>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A4B6B3D"/>
    <w:multiLevelType w:val="hybridMultilevel"/>
    <w:tmpl w:val="A14A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217817">
    <w:abstractNumId w:val="0"/>
  </w:num>
  <w:num w:numId="2" w16cid:durableId="174730027">
    <w:abstractNumId w:val="4"/>
  </w:num>
  <w:num w:numId="3" w16cid:durableId="1583880180">
    <w:abstractNumId w:val="10"/>
  </w:num>
  <w:num w:numId="4" w16cid:durableId="1123966379">
    <w:abstractNumId w:val="16"/>
  </w:num>
  <w:num w:numId="5" w16cid:durableId="697513257">
    <w:abstractNumId w:val="2"/>
  </w:num>
  <w:num w:numId="6" w16cid:durableId="637343962">
    <w:abstractNumId w:val="11"/>
  </w:num>
  <w:num w:numId="7" w16cid:durableId="113642622">
    <w:abstractNumId w:val="12"/>
  </w:num>
  <w:num w:numId="8" w16cid:durableId="1103840249">
    <w:abstractNumId w:val="1"/>
  </w:num>
  <w:num w:numId="9" w16cid:durableId="483203796">
    <w:abstractNumId w:val="18"/>
  </w:num>
  <w:num w:numId="10" w16cid:durableId="1817212619">
    <w:abstractNumId w:val="7"/>
  </w:num>
  <w:num w:numId="11" w16cid:durableId="1851289589">
    <w:abstractNumId w:val="19"/>
  </w:num>
  <w:num w:numId="12" w16cid:durableId="242762806">
    <w:abstractNumId w:val="3"/>
  </w:num>
  <w:num w:numId="13" w16cid:durableId="150218917">
    <w:abstractNumId w:val="17"/>
  </w:num>
  <w:num w:numId="14" w16cid:durableId="1677490883">
    <w:abstractNumId w:val="13"/>
  </w:num>
  <w:num w:numId="15" w16cid:durableId="1864050241">
    <w:abstractNumId w:val="5"/>
  </w:num>
  <w:num w:numId="16" w16cid:durableId="947080819">
    <w:abstractNumId w:val="15"/>
  </w:num>
  <w:num w:numId="17" w16cid:durableId="2107382678">
    <w:abstractNumId w:val="8"/>
  </w:num>
  <w:num w:numId="18" w16cid:durableId="1834682609">
    <w:abstractNumId w:val="6"/>
  </w:num>
  <w:num w:numId="19" w16cid:durableId="1990278969">
    <w:abstractNumId w:val="9"/>
  </w:num>
  <w:num w:numId="20" w16cid:durableId="280235828">
    <w:abstractNumId w:val="20"/>
  </w:num>
  <w:num w:numId="21" w16cid:durableId="18759986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14A7A"/>
    <w:rsid w:val="00022605"/>
    <w:rsid w:val="000260C2"/>
    <w:rsid w:val="000318CA"/>
    <w:rsid w:val="00032CBE"/>
    <w:rsid w:val="00035183"/>
    <w:rsid w:val="00046F15"/>
    <w:rsid w:val="00050B1B"/>
    <w:rsid w:val="00063585"/>
    <w:rsid w:val="00063D2D"/>
    <w:rsid w:val="000737FC"/>
    <w:rsid w:val="000779A3"/>
    <w:rsid w:val="0008124F"/>
    <w:rsid w:val="0008342E"/>
    <w:rsid w:val="000865A6"/>
    <w:rsid w:val="000924E9"/>
    <w:rsid w:val="000940F1"/>
    <w:rsid w:val="00095FC5"/>
    <w:rsid w:val="000A17B7"/>
    <w:rsid w:val="000A78D4"/>
    <w:rsid w:val="000B4BF8"/>
    <w:rsid w:val="000B5B27"/>
    <w:rsid w:val="000B7F05"/>
    <w:rsid w:val="000C54AA"/>
    <w:rsid w:val="000D609D"/>
    <w:rsid w:val="000D6A5A"/>
    <w:rsid w:val="000E016F"/>
    <w:rsid w:val="000E28E7"/>
    <w:rsid w:val="000E636B"/>
    <w:rsid w:val="000F31D4"/>
    <w:rsid w:val="000F5660"/>
    <w:rsid w:val="00102F7B"/>
    <w:rsid w:val="00104F04"/>
    <w:rsid w:val="00111C81"/>
    <w:rsid w:val="00123534"/>
    <w:rsid w:val="0012689F"/>
    <w:rsid w:val="00132BB8"/>
    <w:rsid w:val="001424BD"/>
    <w:rsid w:val="001471E5"/>
    <w:rsid w:val="00162B94"/>
    <w:rsid w:val="001663C7"/>
    <w:rsid w:val="001743D8"/>
    <w:rsid w:val="00181598"/>
    <w:rsid w:val="00187D1C"/>
    <w:rsid w:val="001B307E"/>
    <w:rsid w:val="001C02C0"/>
    <w:rsid w:val="001C1BFB"/>
    <w:rsid w:val="001C26C6"/>
    <w:rsid w:val="001C356D"/>
    <w:rsid w:val="001C3771"/>
    <w:rsid w:val="001C4D12"/>
    <w:rsid w:val="001C7FD0"/>
    <w:rsid w:val="001D27DD"/>
    <w:rsid w:val="001D3FD0"/>
    <w:rsid w:val="001E1EA8"/>
    <w:rsid w:val="001F30C4"/>
    <w:rsid w:val="001F5DAE"/>
    <w:rsid w:val="00201A0F"/>
    <w:rsid w:val="00202824"/>
    <w:rsid w:val="002038B3"/>
    <w:rsid w:val="002054A7"/>
    <w:rsid w:val="00214E90"/>
    <w:rsid w:val="00216F9B"/>
    <w:rsid w:val="00227523"/>
    <w:rsid w:val="0023064B"/>
    <w:rsid w:val="002332B5"/>
    <w:rsid w:val="00245D01"/>
    <w:rsid w:val="00245D87"/>
    <w:rsid w:val="002504BF"/>
    <w:rsid w:val="00250C6D"/>
    <w:rsid w:val="002538A7"/>
    <w:rsid w:val="00262A5D"/>
    <w:rsid w:val="0026341B"/>
    <w:rsid w:val="002656FE"/>
    <w:rsid w:val="00270AC3"/>
    <w:rsid w:val="002751B2"/>
    <w:rsid w:val="00275ACE"/>
    <w:rsid w:val="00281AAF"/>
    <w:rsid w:val="002867C2"/>
    <w:rsid w:val="00296925"/>
    <w:rsid w:val="002B16A6"/>
    <w:rsid w:val="002B7C96"/>
    <w:rsid w:val="002C282B"/>
    <w:rsid w:val="002C6614"/>
    <w:rsid w:val="002D7A61"/>
    <w:rsid w:val="002E6A3C"/>
    <w:rsid w:val="002F171F"/>
    <w:rsid w:val="00307084"/>
    <w:rsid w:val="003262FC"/>
    <w:rsid w:val="00326E69"/>
    <w:rsid w:val="003330B6"/>
    <w:rsid w:val="0033491E"/>
    <w:rsid w:val="00335C62"/>
    <w:rsid w:val="00352EF1"/>
    <w:rsid w:val="003551FE"/>
    <w:rsid w:val="00363D30"/>
    <w:rsid w:val="003650DB"/>
    <w:rsid w:val="00366E44"/>
    <w:rsid w:val="003701FD"/>
    <w:rsid w:val="00370A47"/>
    <w:rsid w:val="00374045"/>
    <w:rsid w:val="00387B66"/>
    <w:rsid w:val="00390370"/>
    <w:rsid w:val="003A168E"/>
    <w:rsid w:val="003A323D"/>
    <w:rsid w:val="003A4867"/>
    <w:rsid w:val="003A71DB"/>
    <w:rsid w:val="003D1B28"/>
    <w:rsid w:val="003E20FC"/>
    <w:rsid w:val="003F5A16"/>
    <w:rsid w:val="0041724E"/>
    <w:rsid w:val="00424783"/>
    <w:rsid w:val="00431321"/>
    <w:rsid w:val="0044040E"/>
    <w:rsid w:val="00467DBD"/>
    <w:rsid w:val="004723F0"/>
    <w:rsid w:val="00476C05"/>
    <w:rsid w:val="00476F24"/>
    <w:rsid w:val="00482061"/>
    <w:rsid w:val="004A31C6"/>
    <w:rsid w:val="004B17A7"/>
    <w:rsid w:val="004D173F"/>
    <w:rsid w:val="004D1E07"/>
    <w:rsid w:val="004D42D1"/>
    <w:rsid w:val="004D5416"/>
    <w:rsid w:val="004E1ACC"/>
    <w:rsid w:val="004F0D42"/>
    <w:rsid w:val="004F24F0"/>
    <w:rsid w:val="004F335C"/>
    <w:rsid w:val="004F63EA"/>
    <w:rsid w:val="004F78D5"/>
    <w:rsid w:val="004F7B45"/>
    <w:rsid w:val="00504C9F"/>
    <w:rsid w:val="00505C86"/>
    <w:rsid w:val="0051636B"/>
    <w:rsid w:val="0051686A"/>
    <w:rsid w:val="00533869"/>
    <w:rsid w:val="005405B8"/>
    <w:rsid w:val="005407E4"/>
    <w:rsid w:val="0055091C"/>
    <w:rsid w:val="00551E2B"/>
    <w:rsid w:val="005536A5"/>
    <w:rsid w:val="00560822"/>
    <w:rsid w:val="0057303F"/>
    <w:rsid w:val="0057619E"/>
    <w:rsid w:val="005815C9"/>
    <w:rsid w:val="00587776"/>
    <w:rsid w:val="00596349"/>
    <w:rsid w:val="005A17D0"/>
    <w:rsid w:val="005A1864"/>
    <w:rsid w:val="005B4D1A"/>
    <w:rsid w:val="005E1B01"/>
    <w:rsid w:val="005E3A9A"/>
    <w:rsid w:val="005F3D89"/>
    <w:rsid w:val="005F3F06"/>
    <w:rsid w:val="006042B2"/>
    <w:rsid w:val="006062BE"/>
    <w:rsid w:val="00622D30"/>
    <w:rsid w:val="00630EDF"/>
    <w:rsid w:val="00631B66"/>
    <w:rsid w:val="006343D4"/>
    <w:rsid w:val="00634ADB"/>
    <w:rsid w:val="0064251F"/>
    <w:rsid w:val="00644140"/>
    <w:rsid w:val="00652AD4"/>
    <w:rsid w:val="00653BAE"/>
    <w:rsid w:val="00655D1E"/>
    <w:rsid w:val="0066038F"/>
    <w:rsid w:val="0067072E"/>
    <w:rsid w:val="0067294D"/>
    <w:rsid w:val="0067642C"/>
    <w:rsid w:val="0069041B"/>
    <w:rsid w:val="00692187"/>
    <w:rsid w:val="006A0A5D"/>
    <w:rsid w:val="006A361E"/>
    <w:rsid w:val="006A60D8"/>
    <w:rsid w:val="006A641C"/>
    <w:rsid w:val="006B7683"/>
    <w:rsid w:val="006C077F"/>
    <w:rsid w:val="006C26B4"/>
    <w:rsid w:val="006C7C9C"/>
    <w:rsid w:val="006E266F"/>
    <w:rsid w:val="006E33D3"/>
    <w:rsid w:val="006E3FDA"/>
    <w:rsid w:val="006E78DA"/>
    <w:rsid w:val="006F02A4"/>
    <w:rsid w:val="006F1627"/>
    <w:rsid w:val="007043D8"/>
    <w:rsid w:val="00710335"/>
    <w:rsid w:val="0071444C"/>
    <w:rsid w:val="00715CC0"/>
    <w:rsid w:val="007264DB"/>
    <w:rsid w:val="00730447"/>
    <w:rsid w:val="007354C2"/>
    <w:rsid w:val="00740BA6"/>
    <w:rsid w:val="00741D4B"/>
    <w:rsid w:val="00746D29"/>
    <w:rsid w:val="0075780B"/>
    <w:rsid w:val="00762D68"/>
    <w:rsid w:val="00765A9F"/>
    <w:rsid w:val="00785E41"/>
    <w:rsid w:val="007941FB"/>
    <w:rsid w:val="0079521D"/>
    <w:rsid w:val="007A508F"/>
    <w:rsid w:val="007A7FD6"/>
    <w:rsid w:val="007B2677"/>
    <w:rsid w:val="007B6427"/>
    <w:rsid w:val="007B6909"/>
    <w:rsid w:val="007C1850"/>
    <w:rsid w:val="007D2614"/>
    <w:rsid w:val="007D71FF"/>
    <w:rsid w:val="007E3205"/>
    <w:rsid w:val="007E3D8D"/>
    <w:rsid w:val="007E618A"/>
    <w:rsid w:val="00825995"/>
    <w:rsid w:val="00841A55"/>
    <w:rsid w:val="00841DD2"/>
    <w:rsid w:val="00842C40"/>
    <w:rsid w:val="00846717"/>
    <w:rsid w:val="008548DB"/>
    <w:rsid w:val="00855AD3"/>
    <w:rsid w:val="00867886"/>
    <w:rsid w:val="008772B8"/>
    <w:rsid w:val="00883B56"/>
    <w:rsid w:val="00884533"/>
    <w:rsid w:val="0088542C"/>
    <w:rsid w:val="00885F89"/>
    <w:rsid w:val="008867C9"/>
    <w:rsid w:val="00890505"/>
    <w:rsid w:val="00893627"/>
    <w:rsid w:val="008B6E42"/>
    <w:rsid w:val="008C6CD5"/>
    <w:rsid w:val="008C7D49"/>
    <w:rsid w:val="008D1D98"/>
    <w:rsid w:val="008D212C"/>
    <w:rsid w:val="008D57F6"/>
    <w:rsid w:val="008E2684"/>
    <w:rsid w:val="008E4A06"/>
    <w:rsid w:val="008E6598"/>
    <w:rsid w:val="0090682C"/>
    <w:rsid w:val="00907695"/>
    <w:rsid w:val="00911CB5"/>
    <w:rsid w:val="00936EB8"/>
    <w:rsid w:val="00946B2F"/>
    <w:rsid w:val="0096098F"/>
    <w:rsid w:val="00977FA5"/>
    <w:rsid w:val="00977FF4"/>
    <w:rsid w:val="0098620C"/>
    <w:rsid w:val="009924FC"/>
    <w:rsid w:val="00995BED"/>
    <w:rsid w:val="009A1E99"/>
    <w:rsid w:val="009A3EBE"/>
    <w:rsid w:val="009B799C"/>
    <w:rsid w:val="009C0823"/>
    <w:rsid w:val="009C2B4B"/>
    <w:rsid w:val="009D5801"/>
    <w:rsid w:val="009D5CEF"/>
    <w:rsid w:val="009D7091"/>
    <w:rsid w:val="009D7435"/>
    <w:rsid w:val="009E399A"/>
    <w:rsid w:val="009F5E08"/>
    <w:rsid w:val="00A01015"/>
    <w:rsid w:val="00A02D60"/>
    <w:rsid w:val="00A12AA6"/>
    <w:rsid w:val="00A229D0"/>
    <w:rsid w:val="00A271BA"/>
    <w:rsid w:val="00A34A4D"/>
    <w:rsid w:val="00A42582"/>
    <w:rsid w:val="00A447AD"/>
    <w:rsid w:val="00A45436"/>
    <w:rsid w:val="00A51645"/>
    <w:rsid w:val="00A547D9"/>
    <w:rsid w:val="00A56FF3"/>
    <w:rsid w:val="00A619BB"/>
    <w:rsid w:val="00A63CFD"/>
    <w:rsid w:val="00A70CB8"/>
    <w:rsid w:val="00A77CCF"/>
    <w:rsid w:val="00AA19FE"/>
    <w:rsid w:val="00AA408D"/>
    <w:rsid w:val="00AB170A"/>
    <w:rsid w:val="00AC4253"/>
    <w:rsid w:val="00AC7C22"/>
    <w:rsid w:val="00AD6751"/>
    <w:rsid w:val="00AD6BEF"/>
    <w:rsid w:val="00AE3FF5"/>
    <w:rsid w:val="00AE646E"/>
    <w:rsid w:val="00AE7112"/>
    <w:rsid w:val="00AE7236"/>
    <w:rsid w:val="00B02E0F"/>
    <w:rsid w:val="00B12239"/>
    <w:rsid w:val="00B13674"/>
    <w:rsid w:val="00B21514"/>
    <w:rsid w:val="00B21EF9"/>
    <w:rsid w:val="00B24336"/>
    <w:rsid w:val="00B32AE6"/>
    <w:rsid w:val="00B35F8A"/>
    <w:rsid w:val="00B45DDA"/>
    <w:rsid w:val="00B47B17"/>
    <w:rsid w:val="00B50D4C"/>
    <w:rsid w:val="00B52B0E"/>
    <w:rsid w:val="00B53FD7"/>
    <w:rsid w:val="00B77E68"/>
    <w:rsid w:val="00B80D07"/>
    <w:rsid w:val="00B81D68"/>
    <w:rsid w:val="00B82550"/>
    <w:rsid w:val="00B845E9"/>
    <w:rsid w:val="00B8546D"/>
    <w:rsid w:val="00B86AF8"/>
    <w:rsid w:val="00B91F06"/>
    <w:rsid w:val="00B91F83"/>
    <w:rsid w:val="00BB240D"/>
    <w:rsid w:val="00BB49CF"/>
    <w:rsid w:val="00BC11F4"/>
    <w:rsid w:val="00BC6770"/>
    <w:rsid w:val="00BD0DAA"/>
    <w:rsid w:val="00BD20CB"/>
    <w:rsid w:val="00BD33C6"/>
    <w:rsid w:val="00C000E0"/>
    <w:rsid w:val="00C05CAA"/>
    <w:rsid w:val="00C152EA"/>
    <w:rsid w:val="00C305AA"/>
    <w:rsid w:val="00C34296"/>
    <w:rsid w:val="00C5239A"/>
    <w:rsid w:val="00C61F2C"/>
    <w:rsid w:val="00C62AEA"/>
    <w:rsid w:val="00C639B1"/>
    <w:rsid w:val="00C65392"/>
    <w:rsid w:val="00C7592D"/>
    <w:rsid w:val="00C77FDD"/>
    <w:rsid w:val="00C813E2"/>
    <w:rsid w:val="00C92FD5"/>
    <w:rsid w:val="00C95E53"/>
    <w:rsid w:val="00CA3307"/>
    <w:rsid w:val="00CB221C"/>
    <w:rsid w:val="00CB3D98"/>
    <w:rsid w:val="00CB425B"/>
    <w:rsid w:val="00CC00C7"/>
    <w:rsid w:val="00CD75DB"/>
    <w:rsid w:val="00D006CC"/>
    <w:rsid w:val="00D05AFA"/>
    <w:rsid w:val="00D0742B"/>
    <w:rsid w:val="00D12AE8"/>
    <w:rsid w:val="00D1613F"/>
    <w:rsid w:val="00D32E32"/>
    <w:rsid w:val="00D3522D"/>
    <w:rsid w:val="00D456A7"/>
    <w:rsid w:val="00D46146"/>
    <w:rsid w:val="00D46925"/>
    <w:rsid w:val="00D5495D"/>
    <w:rsid w:val="00D555A9"/>
    <w:rsid w:val="00D568D4"/>
    <w:rsid w:val="00D6590C"/>
    <w:rsid w:val="00D71236"/>
    <w:rsid w:val="00D75752"/>
    <w:rsid w:val="00D76914"/>
    <w:rsid w:val="00D87BD0"/>
    <w:rsid w:val="00D93CB7"/>
    <w:rsid w:val="00DA00C1"/>
    <w:rsid w:val="00DB2561"/>
    <w:rsid w:val="00DB329A"/>
    <w:rsid w:val="00DB35BE"/>
    <w:rsid w:val="00DB501F"/>
    <w:rsid w:val="00DD23EF"/>
    <w:rsid w:val="00DE0C79"/>
    <w:rsid w:val="00DE3D85"/>
    <w:rsid w:val="00DF279D"/>
    <w:rsid w:val="00DF2C27"/>
    <w:rsid w:val="00DF5C6F"/>
    <w:rsid w:val="00E0064C"/>
    <w:rsid w:val="00E03767"/>
    <w:rsid w:val="00E06D82"/>
    <w:rsid w:val="00E10323"/>
    <w:rsid w:val="00E162D9"/>
    <w:rsid w:val="00E44F9E"/>
    <w:rsid w:val="00E46217"/>
    <w:rsid w:val="00E54B58"/>
    <w:rsid w:val="00E56F7A"/>
    <w:rsid w:val="00E61520"/>
    <w:rsid w:val="00E90056"/>
    <w:rsid w:val="00E90B01"/>
    <w:rsid w:val="00E95953"/>
    <w:rsid w:val="00EA01FB"/>
    <w:rsid w:val="00EA07CB"/>
    <w:rsid w:val="00EA1960"/>
    <w:rsid w:val="00EA2E06"/>
    <w:rsid w:val="00EA65CD"/>
    <w:rsid w:val="00EB7001"/>
    <w:rsid w:val="00EB7057"/>
    <w:rsid w:val="00EC0872"/>
    <w:rsid w:val="00ED0D01"/>
    <w:rsid w:val="00ED54F9"/>
    <w:rsid w:val="00EE2DAB"/>
    <w:rsid w:val="00EE4948"/>
    <w:rsid w:val="00EE4F36"/>
    <w:rsid w:val="00EE6B2E"/>
    <w:rsid w:val="00EF0DC1"/>
    <w:rsid w:val="00F07F10"/>
    <w:rsid w:val="00F21715"/>
    <w:rsid w:val="00F242C6"/>
    <w:rsid w:val="00F5141D"/>
    <w:rsid w:val="00F601C6"/>
    <w:rsid w:val="00F66C81"/>
    <w:rsid w:val="00F67C30"/>
    <w:rsid w:val="00F8420F"/>
    <w:rsid w:val="00F8704B"/>
    <w:rsid w:val="00F9298D"/>
    <w:rsid w:val="00FA7E14"/>
    <w:rsid w:val="00FB0E51"/>
    <w:rsid w:val="00FB4E03"/>
    <w:rsid w:val="00FB63E8"/>
    <w:rsid w:val="00FC0CBC"/>
    <w:rsid w:val="00FC13F9"/>
    <w:rsid w:val="00FC7C6B"/>
    <w:rsid w:val="00FD3D6D"/>
    <w:rsid w:val="00FE661B"/>
    <w:rsid w:val="00FF06F6"/>
    <w:rsid w:val="00FF6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rules v:ext="edit">
        <o:r id="V:Rule21" type="connector" idref="#_x0000_s1099"/>
        <o:r id="V:Rule22" type="connector" idref="#_x0000_s1100"/>
        <o:r id="V:Rule23" type="connector" idref="#_x0000_s1101"/>
        <o:r id="V:Rule24" type="connector" idref="#_x0000_s1110"/>
        <o:r id="V:Rule25" type="connector" idref="#_x0000_s1117"/>
        <o:r id="V:Rule26" type="connector" idref="#_x0000_s1104"/>
        <o:r id="V:Rule27" type="connector" idref="#_x0000_s1109"/>
        <o:r id="V:Rule28" type="connector" idref="#_x0000_s1113"/>
        <o:r id="V:Rule29" type="connector" idref="#_x0000_s1103"/>
        <o:r id="V:Rule30" type="connector" idref="#_x0000_s1108"/>
        <o:r id="V:Rule31" type="connector" idref="#_x0000_s1115"/>
        <o:r id="V:Rule32" type="connector" idref="#_x0000_s1116"/>
        <o:r id="V:Rule33" type="connector" idref="#_x0000_s1111"/>
        <o:r id="V:Rule34" type="connector" idref="#_x0000_s1114"/>
        <o:r id="V:Rule35" type="connector" idref="#_x0000_s1102"/>
        <o:r id="V:Rule36" type="connector" idref="#_x0000_s1122"/>
        <o:r id="V:Rule37" type="connector" idref="#_x0000_s1105"/>
        <o:r id="V:Rule38" type="connector" idref="#_x0000_s1107"/>
        <o:r id="V:Rule39" type="connector" idref="#_x0000_s1123"/>
        <o:r id="V:Rule40" type="connector" idref="#_x0000_s1106"/>
      </o:rules>
    </o:shapelayout>
  </w:shapeDefaults>
  <w:doNotEmbedSmartTags/>
  <w:decimalSymbol w:val=","/>
  <w:listSeparator w:val=";"/>
  <w14:docId w14:val="555DD741"/>
  <w15:docId w15:val="{35C354E4-320B-47BE-AD89-1BB98CFF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51F"/>
    <w:pPr>
      <w:suppressAutoHyphens/>
    </w:pPr>
    <w:rPr>
      <w:rFonts w:ascii="Arial" w:hAnsi="Arial"/>
      <w:sz w:val="22"/>
    </w:rPr>
  </w:style>
  <w:style w:type="paragraph" w:styleId="Heading1">
    <w:name w:val="heading 1"/>
    <w:basedOn w:val="Normal"/>
    <w:next w:val="Normal"/>
    <w:qFormat/>
    <w:rsid w:val="0064251F"/>
    <w:pPr>
      <w:keepNext/>
      <w:tabs>
        <w:tab w:val="num" w:pos="0"/>
      </w:tabs>
      <w:ind w:left="432" w:hanging="432"/>
      <w:jc w:val="center"/>
      <w:outlineLvl w:val="0"/>
    </w:pPr>
    <w:rPr>
      <w:b/>
      <w:sz w:val="24"/>
    </w:rPr>
  </w:style>
  <w:style w:type="paragraph" w:styleId="Heading2">
    <w:name w:val="heading 2"/>
    <w:basedOn w:val="Normal"/>
    <w:next w:val="Normal"/>
    <w:qFormat/>
    <w:rsid w:val="0064251F"/>
    <w:pPr>
      <w:keepNext/>
      <w:tabs>
        <w:tab w:val="num" w:pos="0"/>
      </w:tabs>
      <w:ind w:left="738"/>
      <w:outlineLvl w:val="1"/>
    </w:pPr>
    <w:rPr>
      <w:b/>
      <w:sz w:val="10"/>
    </w:rPr>
  </w:style>
  <w:style w:type="paragraph" w:styleId="Heading3">
    <w:name w:val="heading 3"/>
    <w:basedOn w:val="Normal"/>
    <w:next w:val="Normal"/>
    <w:qFormat/>
    <w:rsid w:val="0064251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64251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64251F"/>
    <w:pPr>
      <w:keepNext/>
      <w:tabs>
        <w:tab w:val="num" w:pos="0"/>
      </w:tabs>
      <w:ind w:left="459"/>
      <w:outlineLvl w:val="4"/>
    </w:pPr>
    <w:rPr>
      <w:b/>
      <w:color w:val="0000FF"/>
    </w:rPr>
  </w:style>
  <w:style w:type="paragraph" w:styleId="Heading6">
    <w:name w:val="heading 6"/>
    <w:basedOn w:val="Normal"/>
    <w:next w:val="Normal"/>
    <w:link w:val="Heading6Char"/>
    <w:qFormat/>
    <w:rsid w:val="0064251F"/>
    <w:pPr>
      <w:keepNext/>
      <w:tabs>
        <w:tab w:val="num" w:pos="0"/>
      </w:tabs>
      <w:ind w:left="459"/>
      <w:outlineLvl w:val="5"/>
    </w:pPr>
    <w:rPr>
      <w:b/>
      <w:color w:val="0000FF"/>
      <w:sz w:val="24"/>
    </w:rPr>
  </w:style>
  <w:style w:type="paragraph" w:styleId="Heading7">
    <w:name w:val="heading 7"/>
    <w:basedOn w:val="Normal"/>
    <w:next w:val="Normal"/>
    <w:qFormat/>
    <w:rsid w:val="0064251F"/>
    <w:pPr>
      <w:keepNext/>
      <w:tabs>
        <w:tab w:val="num" w:pos="0"/>
      </w:tabs>
      <w:ind w:left="1296" w:hanging="1296"/>
      <w:outlineLvl w:val="6"/>
    </w:pPr>
  </w:style>
  <w:style w:type="paragraph" w:styleId="Heading8">
    <w:name w:val="heading 8"/>
    <w:basedOn w:val="Normal"/>
    <w:next w:val="Normal"/>
    <w:qFormat/>
    <w:rsid w:val="0064251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64251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4251F"/>
  </w:style>
  <w:style w:type="character" w:customStyle="1" w:styleId="WW-Absatz-Standardschriftart">
    <w:name w:val="WW-Absatz-Standardschriftart"/>
    <w:rsid w:val="0064251F"/>
  </w:style>
  <w:style w:type="character" w:customStyle="1" w:styleId="WW-Absatz-Standardschriftart1">
    <w:name w:val="WW-Absatz-Standardschriftart1"/>
    <w:rsid w:val="0064251F"/>
  </w:style>
  <w:style w:type="character" w:customStyle="1" w:styleId="WW-Absatz-Standardschriftart11">
    <w:name w:val="WW-Absatz-Standardschriftart11"/>
    <w:rsid w:val="0064251F"/>
  </w:style>
  <w:style w:type="character" w:customStyle="1" w:styleId="WW-Absatz-Standardschriftart111">
    <w:name w:val="WW-Absatz-Standardschriftart111"/>
    <w:rsid w:val="0064251F"/>
  </w:style>
  <w:style w:type="character" w:customStyle="1" w:styleId="WW-Absatz-Standardschriftart1111">
    <w:name w:val="WW-Absatz-Standardschriftart1111"/>
    <w:rsid w:val="0064251F"/>
  </w:style>
  <w:style w:type="character" w:customStyle="1" w:styleId="WW-Absatz-Standardschriftart11111">
    <w:name w:val="WW-Absatz-Standardschriftart11111"/>
    <w:rsid w:val="0064251F"/>
  </w:style>
  <w:style w:type="character" w:customStyle="1" w:styleId="WW-Absatz-Standardschriftart111111">
    <w:name w:val="WW-Absatz-Standardschriftart111111"/>
    <w:rsid w:val="0064251F"/>
  </w:style>
  <w:style w:type="character" w:customStyle="1" w:styleId="WW-Absatz-Standardschriftart1111111">
    <w:name w:val="WW-Absatz-Standardschriftart1111111"/>
    <w:rsid w:val="0064251F"/>
  </w:style>
  <w:style w:type="character" w:customStyle="1" w:styleId="WW-Absatz-Standardschriftart11111111">
    <w:name w:val="WW-Absatz-Standardschriftart11111111"/>
    <w:rsid w:val="0064251F"/>
  </w:style>
  <w:style w:type="character" w:customStyle="1" w:styleId="WW-Absatz-Standardschriftart111111111">
    <w:name w:val="WW-Absatz-Standardschriftart111111111"/>
    <w:rsid w:val="0064251F"/>
  </w:style>
  <w:style w:type="character" w:customStyle="1" w:styleId="WW-Absatz-Standardschriftart1111111111">
    <w:name w:val="WW-Absatz-Standardschriftart1111111111"/>
    <w:rsid w:val="0064251F"/>
  </w:style>
  <w:style w:type="character" w:customStyle="1" w:styleId="WW-Absatz-Standardschriftart11111111111">
    <w:name w:val="WW-Absatz-Standardschriftart11111111111"/>
    <w:rsid w:val="0064251F"/>
  </w:style>
  <w:style w:type="character" w:customStyle="1" w:styleId="WW-Absatz-Standardschriftart111111111111">
    <w:name w:val="WW-Absatz-Standardschriftart111111111111"/>
    <w:rsid w:val="0064251F"/>
  </w:style>
  <w:style w:type="paragraph" w:customStyle="1" w:styleId="Heading">
    <w:name w:val="Heading"/>
    <w:basedOn w:val="Normal"/>
    <w:next w:val="BodyText"/>
    <w:rsid w:val="0064251F"/>
    <w:pPr>
      <w:keepNext/>
      <w:spacing w:before="240" w:after="120"/>
    </w:pPr>
    <w:rPr>
      <w:rFonts w:eastAsia="Lucida Sans Unicode" w:cs="Tahoma"/>
      <w:sz w:val="28"/>
      <w:szCs w:val="28"/>
    </w:rPr>
  </w:style>
  <w:style w:type="paragraph" w:styleId="BodyText">
    <w:name w:val="Body Text"/>
    <w:basedOn w:val="Normal"/>
    <w:rsid w:val="0064251F"/>
    <w:pPr>
      <w:jc w:val="center"/>
    </w:pPr>
    <w:rPr>
      <w:b/>
      <w:i/>
      <w:color w:val="0000FF"/>
    </w:rPr>
  </w:style>
  <w:style w:type="paragraph" w:styleId="List">
    <w:name w:val="List"/>
    <w:basedOn w:val="BodyText"/>
    <w:rsid w:val="0064251F"/>
    <w:rPr>
      <w:rFonts w:cs="Tahoma"/>
    </w:rPr>
  </w:style>
  <w:style w:type="paragraph" w:styleId="Caption">
    <w:name w:val="caption"/>
    <w:basedOn w:val="Normal"/>
    <w:qFormat/>
    <w:rsid w:val="0064251F"/>
    <w:pPr>
      <w:suppressLineNumbers/>
      <w:spacing w:before="120" w:after="120"/>
    </w:pPr>
    <w:rPr>
      <w:rFonts w:cs="Tahoma"/>
      <w:i/>
      <w:iCs/>
      <w:sz w:val="24"/>
      <w:szCs w:val="24"/>
    </w:rPr>
  </w:style>
  <w:style w:type="paragraph" w:customStyle="1" w:styleId="Index">
    <w:name w:val="Index"/>
    <w:basedOn w:val="Normal"/>
    <w:rsid w:val="0064251F"/>
    <w:pPr>
      <w:suppressLineNumbers/>
    </w:pPr>
    <w:rPr>
      <w:rFonts w:cs="Tahoma"/>
    </w:rPr>
  </w:style>
  <w:style w:type="paragraph" w:customStyle="1" w:styleId="TableContents">
    <w:name w:val="Table Contents"/>
    <w:basedOn w:val="Normal"/>
    <w:rsid w:val="0064251F"/>
    <w:pPr>
      <w:suppressLineNumbers/>
    </w:pPr>
  </w:style>
  <w:style w:type="paragraph" w:customStyle="1" w:styleId="TableHeading">
    <w:name w:val="Table Heading"/>
    <w:basedOn w:val="TableContents"/>
    <w:rsid w:val="0064251F"/>
    <w:pPr>
      <w:jc w:val="center"/>
    </w:pPr>
    <w:rPr>
      <w:b/>
      <w:bCs/>
    </w:rPr>
  </w:style>
  <w:style w:type="paragraph" w:customStyle="1" w:styleId="Framecontents">
    <w:name w:val="Frame contents"/>
    <w:basedOn w:val="BodyText"/>
    <w:rsid w:val="0064251F"/>
  </w:style>
  <w:style w:type="paragraph" w:styleId="BalloonText">
    <w:name w:val="Balloon Text"/>
    <w:basedOn w:val="Normal"/>
    <w:link w:val="BalloonTextChar"/>
    <w:uiPriority w:val="99"/>
    <w:semiHidden/>
    <w:unhideWhenUsed/>
    <w:rsid w:val="009C2B4B"/>
    <w:rPr>
      <w:rFonts w:ascii="Tahoma" w:hAnsi="Tahoma" w:cs="Tahoma"/>
      <w:sz w:val="16"/>
      <w:szCs w:val="16"/>
    </w:rPr>
  </w:style>
  <w:style w:type="character" w:customStyle="1" w:styleId="BalloonTextChar">
    <w:name w:val="Balloon Text Char"/>
    <w:basedOn w:val="DefaultParagraphFont"/>
    <w:link w:val="BalloonText"/>
    <w:uiPriority w:val="99"/>
    <w:semiHidden/>
    <w:rsid w:val="009C2B4B"/>
    <w:rPr>
      <w:rFonts w:ascii="Tahoma" w:hAnsi="Tahoma" w:cs="Tahoma"/>
      <w:sz w:val="16"/>
      <w:szCs w:val="16"/>
    </w:rPr>
  </w:style>
  <w:style w:type="table" w:styleId="TableGrid">
    <w:name w:val="Table Grid"/>
    <w:basedOn w:val="TableNormal"/>
    <w:uiPriority w:val="59"/>
    <w:rsid w:val="00C62AEA"/>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C62A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62AEA"/>
    <w:pPr>
      <w:tabs>
        <w:tab w:val="center" w:pos="4680"/>
        <w:tab w:val="right" w:pos="9360"/>
      </w:tabs>
      <w:suppressAutoHyphens w:val="0"/>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C62AEA"/>
    <w:rPr>
      <w:rFonts w:asciiTheme="minorHAnsi" w:eastAsiaTheme="minorHAnsi" w:hAnsiTheme="minorHAnsi" w:cstheme="minorBidi"/>
      <w:sz w:val="22"/>
      <w:szCs w:val="22"/>
    </w:rPr>
  </w:style>
  <w:style w:type="paragraph" w:styleId="ListParagraph">
    <w:name w:val="List Paragraph"/>
    <w:basedOn w:val="Normal"/>
    <w:uiPriority w:val="34"/>
    <w:qFormat/>
    <w:rsid w:val="00AA19FE"/>
    <w:pPr>
      <w:suppressAutoHyphens w:val="0"/>
      <w:spacing w:after="200" w:line="276" w:lineRule="auto"/>
      <w:ind w:left="720"/>
      <w:contextualSpacing/>
    </w:pPr>
    <w:rPr>
      <w:rFonts w:asciiTheme="minorHAnsi" w:eastAsiaTheme="minorHAnsi" w:hAnsiTheme="minorHAnsi" w:cstheme="minorBidi"/>
      <w:szCs w:val="22"/>
    </w:rPr>
  </w:style>
  <w:style w:type="character" w:customStyle="1" w:styleId="Heading5Char">
    <w:name w:val="Heading 5 Char"/>
    <w:link w:val="Heading5"/>
    <w:rsid w:val="00D568D4"/>
    <w:rPr>
      <w:rFonts w:ascii="Arial" w:hAnsi="Arial"/>
      <w:b/>
      <w:color w:val="0000FF"/>
      <w:sz w:val="22"/>
    </w:rPr>
  </w:style>
  <w:style w:type="character" w:customStyle="1" w:styleId="Heading6Char">
    <w:name w:val="Heading 6 Char"/>
    <w:link w:val="Heading6"/>
    <w:rsid w:val="00D568D4"/>
    <w:rPr>
      <w:rFonts w:ascii="Arial" w:hAnsi="Arial"/>
      <w:b/>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Per99</b:Tag>
    <b:SourceType>BookSection</b:SourceType>
    <b:Guid>{D2473275-4430-4D43-934B-2A646EC85A05}</b:Guid>
    <b:Author>
      <b:Author>
        <b:NameList>
          <b:Person>
            <b:Last>No.Kep.187/MEN/1999</b:Last>
            <b:First>Permenaker</b:First>
            <b:Middle>R.I</b:Middle>
          </b:Person>
        </b:NameList>
      </b:Author>
    </b:Author>
    <b:Title>Pengendalian Bahan Kimia Berbahaya</b:Title>
    <b:Year>1999</b:Year>
    <b:Publisher>Permenaker R.I</b:Publisher>
    <b:RefOrder>1</b:RefOrder>
  </b:Source>
</b:Sources>
</file>

<file path=customXml/itemProps1.xml><?xml version="1.0" encoding="utf-8"?>
<ds:datastoreItem xmlns:ds="http://schemas.openxmlformats.org/officeDocument/2006/customXml" ds:itemID="{13128990-4EC1-43EF-BA92-AC2AB3249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3</cp:revision>
  <cp:lastPrinted>2023-06-23T03:57:00Z</cp:lastPrinted>
  <dcterms:created xsi:type="dcterms:W3CDTF">2023-06-23T03:57:00Z</dcterms:created>
  <dcterms:modified xsi:type="dcterms:W3CDTF">2023-06-23T03:58:00Z</dcterms:modified>
</cp:coreProperties>
</file>