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DD7515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393"/>
        <w:gridCol w:w="126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C45454" w14:paraId="66A03CB0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CE185EF" w14:textId="77777777" w:rsidR="0075731E" w:rsidRDefault="00C65067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2DC23D2" w14:textId="77777777" w:rsidR="0075731E" w:rsidRDefault="00C65067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257353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C45454" w14:paraId="74C3E95D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C452C5E" w14:textId="77777777" w:rsidR="0075731E" w:rsidRDefault="00C95094">
            <w:pPr>
              <w:snapToGrid w:val="0"/>
              <w:jc w:val="center"/>
              <w:rPr>
                <w:color w:val="0000FF"/>
                <w:sz w:val="10"/>
                <w:lang w:val="id-ID"/>
              </w:rPr>
            </w:pPr>
            <w:r>
              <w:pict w14:anchorId="74668F3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1.2pt;margin-top:6.8pt;width:57.05pt;height:58.25pt;z-index:251647488;mso-wrap-distance-left:9.05pt;mso-wrap-distance-right:9.05pt;mso-position-horizontal-relative:margin;mso-position-vertical-relative:text" stroked="f">
                  <v:fill color2="black"/>
                  <v:textbox inset="0,0,0,0">
                    <w:txbxContent>
                      <w:p w14:paraId="6A25F227" w14:textId="77777777" w:rsidR="0075731E" w:rsidRDefault="00C95094">
                        <w:r>
                          <w:pict w14:anchorId="7194B287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57.6pt;height:57pt" filled="t">
                              <v:fill color2="black"/>
                              <v:imagedata r:id="rId7" o:title=""/>
                            </v:shape>
                          </w:pic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  <w:tr w:rsidR="00C45454" w14:paraId="1805256C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ADC7F1C" w14:textId="77777777" w:rsidR="0075731E" w:rsidRDefault="00C95094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1D906575">
                <v:shape id="_x0000_s1028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69B06A2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45A4327" w14:textId="77777777" w:rsidR="0075731E" w:rsidRDefault="00C65067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35CF01E4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1884FAF" w14:textId="77777777" w:rsidR="0075731E" w:rsidRDefault="00C65067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</w:tc>
      </w:tr>
      <w:tr w:rsidR="00C45454" w14:paraId="04A3BB3A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8796851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C45454" w14:paraId="6F92D70F" w14:textId="77777777" w:rsidTr="00C6506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85264B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BEE35EB" w14:textId="77777777" w:rsidR="0075731E" w:rsidRDefault="00C65067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INSTRUKSI KERJA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C973AC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0B5FBC6" w14:textId="77777777" w:rsidR="0075731E" w:rsidRDefault="00C6506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0887F91" w14:textId="77777777" w:rsidR="0075731E" w:rsidRPr="00E96405" w:rsidRDefault="00C65067" w:rsidP="00DB2694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DB2694">
              <w:rPr>
                <w:b/>
                <w:bCs/>
                <w:color w:val="0000FF"/>
                <w:sz w:val="20"/>
              </w:rPr>
              <w:t>3/PRD.IK.</w:t>
            </w:r>
            <w:r w:rsidR="00E96405">
              <w:rPr>
                <w:b/>
                <w:bCs/>
                <w:color w:val="0000FF"/>
                <w:sz w:val="20"/>
                <w:lang w:val="id-ID"/>
              </w:rPr>
              <w:t>1.</w:t>
            </w:r>
          </w:p>
        </w:tc>
      </w:tr>
      <w:tr w:rsidR="00C45454" w14:paraId="7F60820C" w14:textId="77777777" w:rsidTr="00C65067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6F5149A4" w14:textId="77777777" w:rsidR="00DB2561" w:rsidRDefault="00C65067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PENGENDALIAN MATERIAL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C8307B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9CB1FE3" w14:textId="77777777" w:rsidR="0075731E" w:rsidRDefault="00C6506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0933AB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B3FF32B" w14:textId="77777777" w:rsidR="0075731E" w:rsidRDefault="00C65067" w:rsidP="007B02B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73E32">
              <w:rPr>
                <w:b/>
                <w:color w:val="0000FF"/>
                <w:sz w:val="20"/>
              </w:rPr>
              <w:t>N</w:t>
            </w:r>
          </w:p>
        </w:tc>
      </w:tr>
      <w:tr w:rsidR="00C45454" w14:paraId="6E6FAB4F" w14:textId="77777777" w:rsidTr="00C65067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46A06DD" w14:textId="77777777" w:rsidR="00843D74" w:rsidRPr="00E96405" w:rsidRDefault="00E96405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DI GUDANG</w:t>
            </w:r>
            <w:r w:rsidR="00C65067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HEALTHY MATRASS</w:t>
            </w:r>
          </w:p>
          <w:p w14:paraId="6296138A" w14:textId="77777777" w:rsidR="0075731E" w:rsidRDefault="00C65067" w:rsidP="00E96405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C-PRO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>IK-PMGHM</w:t>
            </w:r>
            <w:r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2788B5F" w14:textId="77777777" w:rsidR="0075731E" w:rsidRDefault="00C65067" w:rsidP="00D73E32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587871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B5747F0" w14:textId="77777777" w:rsidR="0075731E" w:rsidRDefault="00C65067" w:rsidP="00E9640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E96405">
              <w:rPr>
                <w:b/>
                <w:color w:val="0000FF"/>
                <w:sz w:val="20"/>
                <w:lang w:val="id-ID"/>
              </w:rPr>
              <w:t>03 Januari</w:t>
            </w:r>
            <w:r w:rsidR="00D73E32">
              <w:rPr>
                <w:b/>
                <w:color w:val="0000FF"/>
                <w:sz w:val="20"/>
              </w:rPr>
              <w:t xml:space="preserve"> 2020</w:t>
            </w:r>
          </w:p>
        </w:tc>
      </w:tr>
      <w:tr w:rsidR="00C45454" w14:paraId="68ECC32D" w14:textId="77777777" w:rsidTr="00C65067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D0BEFD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FC9B37" w14:textId="77777777" w:rsidR="0075731E" w:rsidRPr="00E96405" w:rsidRDefault="00C65067">
            <w:pPr>
              <w:jc w:val="center"/>
              <w:rPr>
                <w:b/>
                <w:color w:val="0000FF"/>
                <w:sz w:val="26"/>
                <w:lang w:val="id-ID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EDB68D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251F47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1C7CCF" w14:textId="77777777" w:rsidR="0075731E" w:rsidRDefault="00C6506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C45454" w14:paraId="10C40EA5" w14:textId="77777777" w:rsidTr="00C65067">
        <w:tc>
          <w:tcPr>
            <w:tcW w:w="139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088C1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8F3E431" w14:textId="77777777" w:rsidR="0075731E" w:rsidRDefault="00C6506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F85F35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0D5D5C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6782151" w14:textId="77777777" w:rsidR="0075731E" w:rsidRDefault="00C6506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A3065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E369F8E" w14:textId="77777777" w:rsidR="0075731E" w:rsidRDefault="00C6506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093D8A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EBAF92" w14:textId="77777777" w:rsidR="0075731E" w:rsidRDefault="00C6506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BB6EA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8FA9E5" w14:textId="77777777" w:rsidR="0075731E" w:rsidRDefault="00C6506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57591C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A65719B" w14:textId="77777777" w:rsidR="0075731E" w:rsidRDefault="00C6506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C45454" w14:paraId="13EFF543" w14:textId="77777777" w:rsidTr="00C65067">
        <w:trPr>
          <w:trHeight w:val="524"/>
        </w:trPr>
        <w:tc>
          <w:tcPr>
            <w:tcW w:w="139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C72806B" w14:textId="77777777" w:rsidR="0075731E" w:rsidRDefault="00C65067">
            <w:pPr>
              <w:pStyle w:val="Heading8"/>
              <w:snapToGrid w:val="0"/>
            </w:pPr>
            <w:r>
              <w:rPr>
                <w:lang w:val="id-ID"/>
              </w:rPr>
              <w:t>R. Purwanto</w:t>
            </w:r>
          </w:p>
        </w:tc>
        <w:tc>
          <w:tcPr>
            <w:tcW w:w="15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FB576B7" w14:textId="77777777" w:rsidR="0075731E" w:rsidRDefault="00C65067" w:rsidP="004F284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CO of C Pro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F982F42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1C59DC95" w14:textId="77777777" w:rsidR="0075731E" w:rsidRDefault="00C65067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E6FFF4B" w14:textId="77777777" w:rsidR="0075731E" w:rsidRDefault="00C65067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9A1BECE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7D21C783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C45454" w14:paraId="635F1DF0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7A0CAC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9114E7" w14:textId="77777777" w:rsidR="0075731E" w:rsidRDefault="00C6506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4EDBDAA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45454" w14:paraId="2E4DC8D0" w14:textId="77777777" w:rsidTr="00C65067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30C7D04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124F3D2" w14:textId="77777777" w:rsidR="0075731E" w:rsidRDefault="0075731E">
            <w:pPr>
              <w:jc w:val="both"/>
              <w:rPr>
                <w:color w:val="0000FF"/>
              </w:rPr>
            </w:pPr>
          </w:p>
          <w:p w14:paraId="21AA9250" w14:textId="77777777" w:rsidR="0075731E" w:rsidRDefault="0075731E">
            <w:pPr>
              <w:jc w:val="both"/>
              <w:rPr>
                <w:color w:val="0000FF"/>
              </w:rPr>
            </w:pPr>
          </w:p>
          <w:p w14:paraId="27BBC46E" w14:textId="77777777" w:rsidR="0075731E" w:rsidRDefault="0075731E">
            <w:pPr>
              <w:jc w:val="both"/>
              <w:rPr>
                <w:color w:val="0000FF"/>
              </w:rPr>
            </w:pPr>
          </w:p>
          <w:p w14:paraId="696B80BB" w14:textId="77777777" w:rsidR="0075731E" w:rsidRDefault="0075731E">
            <w:pPr>
              <w:jc w:val="both"/>
              <w:rPr>
                <w:color w:val="0000FF"/>
              </w:rPr>
            </w:pPr>
          </w:p>
          <w:p w14:paraId="5C367ECB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1AB0B10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09D42C13" w14:textId="77777777" w:rsidR="0075731E" w:rsidRDefault="0075731E">
            <w:pPr>
              <w:jc w:val="both"/>
              <w:rPr>
                <w:color w:val="0000FF"/>
              </w:rPr>
            </w:pPr>
          </w:p>
          <w:p w14:paraId="2BAB7E6A" w14:textId="77777777" w:rsidR="0075731E" w:rsidRDefault="0075731E">
            <w:pPr>
              <w:jc w:val="both"/>
              <w:rPr>
                <w:color w:val="0000FF"/>
              </w:rPr>
            </w:pPr>
          </w:p>
          <w:p w14:paraId="6D1D741C" w14:textId="77777777" w:rsidR="0075731E" w:rsidRDefault="0075731E">
            <w:pPr>
              <w:jc w:val="both"/>
              <w:rPr>
                <w:color w:val="0000FF"/>
              </w:rPr>
            </w:pPr>
          </w:p>
          <w:p w14:paraId="1DFC3A94" w14:textId="77777777" w:rsidR="0075731E" w:rsidRDefault="0075731E">
            <w:pPr>
              <w:jc w:val="both"/>
              <w:rPr>
                <w:color w:val="0000FF"/>
              </w:rPr>
            </w:pPr>
          </w:p>
          <w:p w14:paraId="7060028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C95094" w14:paraId="27115E78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3FD2338" w14:textId="77777777" w:rsidR="00C95094" w:rsidRDefault="00C95094" w:rsidP="00C95094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3D0585" w14:textId="77777777" w:rsidR="00C95094" w:rsidRDefault="00C95094" w:rsidP="00C9509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75004985" w14:textId="77777777" w:rsidR="00C95094" w:rsidRDefault="00C95094" w:rsidP="00C95094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95094" w14:paraId="0E9D7233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8A1E649" w14:textId="77777777" w:rsidR="00C95094" w:rsidRDefault="00C95094" w:rsidP="00C9509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D09818E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4D5B786" w14:textId="77777777" w:rsidR="00C95094" w:rsidRDefault="00C95094"/>
                    </w:txbxContent>
                  </v:textbox>
                  <w10:wrap anchorx="margin"/>
                </v:shape>
              </w:pict>
            </w:r>
            <w:r>
              <w:pict w14:anchorId="40BBEDF1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5EE4CAD" w14:textId="77777777" w:rsidR="00C95094" w:rsidRPr="00345FDF" w:rsidRDefault="00C9509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4A409BA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0036C8" w14:textId="77777777" w:rsidR="00C95094" w:rsidRPr="00345FDF" w:rsidRDefault="00C95094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15C983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425764" w14:textId="77777777" w:rsidR="00C95094" w:rsidRPr="00345FDF" w:rsidRDefault="00C9509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2E06F1E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1F9521" w14:textId="77777777" w:rsidR="00C95094" w:rsidRPr="00345FDF" w:rsidRDefault="00C95094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713CB82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7A9124A" w14:textId="77777777" w:rsidR="00C95094" w:rsidRPr="00345FDF" w:rsidRDefault="00C9509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730C93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2F921A" w14:textId="77777777" w:rsidR="00C95094" w:rsidRDefault="00C9509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1B62EC9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04B488" w14:textId="77777777" w:rsidR="00C95094" w:rsidRDefault="00C95094"/>
                    </w:txbxContent>
                  </v:textbox>
                  <w10:wrap anchorx="margin"/>
                </v:shape>
              </w:pict>
            </w:r>
            <w:r>
              <w:pict w14:anchorId="452D7E28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78E8B05" w14:textId="77777777" w:rsidR="00C95094" w:rsidRDefault="00C95094"/>
                    </w:txbxContent>
                  </v:textbox>
                  <w10:wrap anchorx="margin"/>
                </v:shape>
              </w:pict>
            </w:r>
            <w:r>
              <w:pict w14:anchorId="7D4D93A8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277E87B" w14:textId="77777777" w:rsidR="00C95094" w:rsidRDefault="00C9509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267DAF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1E69DC" w14:textId="77777777" w:rsidR="00C95094" w:rsidRDefault="00C9509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3B05A8B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CFF917" w14:textId="77777777" w:rsidR="00C95094" w:rsidRDefault="00C9509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8E7AA2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F939B82" w14:textId="77777777" w:rsidR="00C95094" w:rsidRDefault="00C9509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80387AC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C18DE2" w14:textId="77777777" w:rsidR="00C95094" w:rsidRDefault="00C9509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A789DC3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6D1821" w14:textId="77777777" w:rsidR="00C95094" w:rsidRDefault="00C9509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049183B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437BBB" w14:textId="77777777" w:rsidR="00C95094" w:rsidRPr="00345FDF" w:rsidRDefault="00C9509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F3379D5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EEBBA8" w14:textId="77777777" w:rsidR="00C95094" w:rsidRPr="00345FDF" w:rsidRDefault="00C9509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60C5896" w14:textId="77777777" w:rsidR="00C95094" w:rsidRDefault="00C95094" w:rsidP="00C9509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C56C28C" w14:textId="77777777" w:rsidR="00C95094" w:rsidRDefault="00C95094" w:rsidP="00C9509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3916C7" w14:textId="77777777" w:rsidR="00C95094" w:rsidRDefault="00C95094" w:rsidP="00C9509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034014" w14:textId="12AF32B5" w:rsidR="00C95094" w:rsidRDefault="00C95094" w:rsidP="00C9509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557FBEB" w14:textId="77777777" w:rsidR="00C95094" w:rsidRDefault="00C95094" w:rsidP="00C9509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147127F" w14:textId="3B681AE5" w:rsidR="00C95094" w:rsidRDefault="00C95094" w:rsidP="00C9509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95094" w14:paraId="398A008E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366D7B8" w14:textId="77777777" w:rsidR="00C95094" w:rsidRDefault="00C95094" w:rsidP="00C9509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803B17" w14:textId="7B6EA7AD" w:rsidR="00C95094" w:rsidRDefault="00C95094" w:rsidP="00C9509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CCE7A9" w14:textId="77777777" w:rsidR="00C95094" w:rsidRDefault="00C95094" w:rsidP="00C9509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7B0DF6C" w14:textId="22E04079" w:rsidR="00C95094" w:rsidRDefault="00C95094" w:rsidP="00C9509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77834AF" w14:textId="3C23FF45" w:rsidR="00C95094" w:rsidRDefault="00C95094" w:rsidP="00C9509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95094" w14:paraId="109434A6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FEC00D5" w14:textId="77777777" w:rsidR="00C95094" w:rsidRDefault="00C95094" w:rsidP="00C9509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67587C4" w14:textId="4BE8CD4F" w:rsidR="00C95094" w:rsidRDefault="00C95094" w:rsidP="00C9509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BB149E9" w14:textId="77777777" w:rsidR="00C95094" w:rsidRDefault="00C95094" w:rsidP="00C9509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76C7520" w14:textId="2B6D157C" w:rsidR="00C95094" w:rsidRDefault="00C95094" w:rsidP="00C9509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D6269C" w14:textId="6A84BB1C" w:rsidR="00C95094" w:rsidRDefault="00C95094" w:rsidP="00C9509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95094" w14:paraId="0FFF6804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29656DA" w14:textId="77777777" w:rsidR="00C95094" w:rsidRPr="008E5F42" w:rsidRDefault="00C95094" w:rsidP="00C9509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5169454" w14:textId="7C8EABBB" w:rsidR="00C95094" w:rsidRDefault="00C95094" w:rsidP="00C9509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2CEEC34" w14:textId="77777777" w:rsidR="00C95094" w:rsidRDefault="00C95094" w:rsidP="00C9509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28B7AFD" w14:textId="085F15AB" w:rsidR="00C95094" w:rsidRDefault="00C95094" w:rsidP="00C9509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F9FA2E" w14:textId="51403A3F" w:rsidR="00C95094" w:rsidRDefault="00C95094" w:rsidP="00C9509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95094" w14:paraId="42E21C93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0F55548" w14:textId="77777777" w:rsidR="00C95094" w:rsidRPr="008E5F42" w:rsidRDefault="00C95094" w:rsidP="00C9509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29A5DBC" w14:textId="1ED57D21" w:rsidR="00C95094" w:rsidRDefault="00C95094" w:rsidP="00C9509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909CD92" w14:textId="77777777" w:rsidR="00C95094" w:rsidRDefault="00C95094" w:rsidP="00C9509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15AEA30" w14:textId="78202749" w:rsidR="00C95094" w:rsidRDefault="00C95094" w:rsidP="00C9509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13E80E" w14:textId="77777777" w:rsidR="00C95094" w:rsidRDefault="00C95094" w:rsidP="00C9509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BA1A274" w14:textId="7BBA24AB" w:rsidR="00C95094" w:rsidRDefault="00C95094" w:rsidP="00C9509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95094" w14:paraId="78FF77C3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0AFF082" w14:textId="77777777" w:rsidR="00C95094" w:rsidRDefault="00C95094" w:rsidP="00C9509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90B8453" w14:textId="18AA5DE1" w:rsidR="00C95094" w:rsidRDefault="00C95094" w:rsidP="00C9509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71CCAAB" w14:textId="77777777" w:rsidR="00C95094" w:rsidRDefault="00C95094" w:rsidP="00C9509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AC93F67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59242E3" w14:textId="77777777" w:rsidR="00C95094" w:rsidRPr="00345FDF" w:rsidRDefault="00C9509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DED2609" w14:textId="5AE0527C" w:rsidR="00C95094" w:rsidRDefault="00C95094" w:rsidP="00C9509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697D18C" w14:textId="77777777" w:rsidR="00C95094" w:rsidRDefault="00C95094" w:rsidP="00C95094">
            <w:pPr>
              <w:snapToGrid w:val="0"/>
              <w:rPr>
                <w:b/>
                <w:color w:val="0000FF"/>
                <w:sz w:val="16"/>
              </w:rPr>
            </w:pPr>
          </w:p>
          <w:p w14:paraId="494EB004" w14:textId="77777777" w:rsidR="00C95094" w:rsidRDefault="00C95094" w:rsidP="00C95094">
            <w:pPr>
              <w:rPr>
                <w:b/>
                <w:color w:val="0000FF"/>
                <w:sz w:val="16"/>
              </w:rPr>
            </w:pPr>
          </w:p>
          <w:p w14:paraId="231508CD" w14:textId="77777777" w:rsidR="00C95094" w:rsidRDefault="00C95094" w:rsidP="00C95094">
            <w:pPr>
              <w:rPr>
                <w:b/>
                <w:color w:val="0000FF"/>
                <w:sz w:val="16"/>
              </w:rPr>
            </w:pPr>
          </w:p>
        </w:tc>
      </w:tr>
      <w:tr w:rsidR="00C95094" w:rsidRPr="00C65067" w14:paraId="296609ED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BA26521" w14:textId="77777777" w:rsidR="00C95094" w:rsidRPr="00C65067" w:rsidRDefault="00C95094" w:rsidP="00C95094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95B7A14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Pr="00C65067">
              <w:rPr>
                <w:color w:val="0000FF"/>
              </w:rPr>
              <w:t xml:space="preserve"> </w:t>
            </w:r>
          </w:p>
          <w:p w14:paraId="200E9568" w14:textId="77777777" w:rsidR="00C95094" w:rsidRPr="00C65067" w:rsidRDefault="00C95094" w:rsidP="00C95094">
            <w:pPr>
              <w:ind w:left="459"/>
              <w:rPr>
                <w:color w:val="0000FF"/>
              </w:rPr>
            </w:pPr>
          </w:p>
          <w:p w14:paraId="6A867857" w14:textId="77777777" w:rsidR="00C95094" w:rsidRPr="00C65067" w:rsidRDefault="00C95094" w:rsidP="00C95094">
            <w:pPr>
              <w:rPr>
                <w:color w:val="0000FF"/>
              </w:rPr>
            </w:pPr>
          </w:p>
          <w:p w14:paraId="43C39F56" w14:textId="77777777" w:rsidR="00C95094" w:rsidRPr="00C65067" w:rsidRDefault="00C95094" w:rsidP="00C95094">
            <w:pPr>
              <w:rPr>
                <w:color w:val="0000FF"/>
              </w:rPr>
            </w:pPr>
          </w:p>
          <w:p w14:paraId="42C47824" w14:textId="77777777" w:rsidR="00C95094" w:rsidRPr="00C65067" w:rsidRDefault="00C95094" w:rsidP="00C95094">
            <w:pPr>
              <w:pStyle w:val="Heading2"/>
              <w:ind w:left="0"/>
              <w:rPr>
                <w:color w:val="0000FF"/>
              </w:rPr>
            </w:pPr>
          </w:p>
          <w:p w14:paraId="0641C503" w14:textId="77777777" w:rsidR="00C95094" w:rsidRPr="00C65067" w:rsidRDefault="00C95094" w:rsidP="00C95094">
            <w:pPr>
              <w:pStyle w:val="Heading2"/>
              <w:ind w:left="0"/>
              <w:rPr>
                <w:color w:val="0000FF"/>
              </w:rPr>
            </w:pPr>
            <w:r w:rsidRPr="00C65067">
              <w:rPr>
                <w:color w:val="0000FF"/>
              </w:rPr>
              <w:t xml:space="preserve">                </w:t>
            </w:r>
          </w:p>
          <w:p w14:paraId="242FC5F4" w14:textId="77777777" w:rsidR="00C95094" w:rsidRPr="00C65067" w:rsidRDefault="00C95094" w:rsidP="00C9509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7C9EE84" w14:textId="77777777" w:rsidR="00C95094" w:rsidRPr="00C65067" w:rsidRDefault="00C95094" w:rsidP="00C95094">
            <w:pPr>
              <w:pStyle w:val="Heading2"/>
              <w:ind w:left="0"/>
              <w:rPr>
                <w:color w:val="0000FF"/>
              </w:rPr>
            </w:pPr>
            <w:r w:rsidRPr="00C65067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8D025BA" w14:textId="77777777" w:rsidR="00C95094" w:rsidRPr="00C65067" w:rsidRDefault="00C95094" w:rsidP="00C95094">
            <w:pPr>
              <w:ind w:left="459"/>
              <w:rPr>
                <w:b/>
                <w:color w:val="0000FF"/>
                <w:sz w:val="10"/>
              </w:rPr>
            </w:pPr>
          </w:p>
          <w:p w14:paraId="6444405D" w14:textId="77777777" w:rsidR="00C95094" w:rsidRPr="00C65067" w:rsidRDefault="00C95094" w:rsidP="00C9509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A979047" w14:textId="77777777" w:rsidR="0075731E" w:rsidRPr="00C95094" w:rsidRDefault="00C65067">
      <w:pPr>
        <w:rPr>
          <w:color w:val="0000FF"/>
          <w:lang w:val="de-DE"/>
        </w:rPr>
        <w:sectPr w:rsidR="0075731E" w:rsidRPr="00C95094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C65067">
        <w:rPr>
          <w:rFonts w:ascii="Wingdings" w:hAnsi="Wingdings"/>
          <w:color w:val="0000FF"/>
          <w:sz w:val="18"/>
        </w:rPr>
        <w:sym w:font="Wingdings" w:char="F0FE"/>
      </w:r>
      <w:r w:rsidRPr="00C95094">
        <w:rPr>
          <w:color w:val="0000FF"/>
          <w:sz w:val="18"/>
          <w:lang w:val="de-DE"/>
        </w:rPr>
        <w:t xml:space="preserve"> Penerima Salinan Terkendali</w:t>
      </w:r>
      <w:r w:rsidRPr="00C95094">
        <w:rPr>
          <w:color w:val="0000FF"/>
          <w:sz w:val="18"/>
          <w:lang w:val="de-DE"/>
        </w:rPr>
        <w:tab/>
      </w:r>
      <w:r w:rsidRPr="00C95094">
        <w:rPr>
          <w:color w:val="0000FF"/>
          <w:sz w:val="18"/>
          <w:lang w:val="de-DE"/>
        </w:rPr>
        <w:tab/>
      </w:r>
      <w:r w:rsidRPr="00C95094">
        <w:rPr>
          <w:color w:val="0000FF"/>
          <w:sz w:val="18"/>
          <w:lang w:val="de-DE"/>
        </w:rPr>
        <w:tab/>
      </w:r>
      <w:r w:rsidRPr="00C9509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386E310" w14:textId="77777777" w:rsidR="0019276F" w:rsidRDefault="00C65067" w:rsidP="00C65067">
      <w:pPr>
        <w:pStyle w:val="ListParagraph"/>
        <w:numPr>
          <w:ilvl w:val="0"/>
          <w:numId w:val="2"/>
        </w:numPr>
        <w:tabs>
          <w:tab w:val="center" w:pos="5234"/>
        </w:tabs>
        <w:spacing w:after="0" w:line="240" w:lineRule="auto"/>
        <w:ind w:left="851" w:hanging="403"/>
        <w:jc w:val="both"/>
        <w:rPr>
          <w:rFonts w:ascii="Arial" w:hAnsi="Arial" w:cs="Arial"/>
          <w:b/>
          <w:bCs/>
        </w:rPr>
      </w:pPr>
      <w:r w:rsidRPr="00D36606">
        <w:rPr>
          <w:rFonts w:ascii="Arial" w:hAnsi="Arial" w:cs="Arial"/>
          <w:b/>
          <w:bCs/>
        </w:rPr>
        <w:lastRenderedPageBreak/>
        <w:t>TUJUAN</w:t>
      </w:r>
    </w:p>
    <w:p w14:paraId="58C1AC89" w14:textId="77777777" w:rsidR="00430993" w:rsidRPr="000939F1" w:rsidRDefault="00C65067" w:rsidP="00C65067">
      <w:pPr>
        <w:pStyle w:val="ListParagraph"/>
        <w:numPr>
          <w:ilvl w:val="1"/>
          <w:numId w:val="2"/>
        </w:numPr>
        <w:tabs>
          <w:tab w:val="left" w:pos="851"/>
          <w:tab w:val="center" w:pos="5234"/>
        </w:tabs>
        <w:spacing w:line="240" w:lineRule="auto"/>
        <w:ind w:left="1276" w:hanging="425"/>
        <w:jc w:val="both"/>
        <w:rPr>
          <w:rFonts w:ascii="Arial" w:hAnsi="Arial" w:cs="Arial"/>
          <w:b/>
          <w:bCs/>
        </w:rPr>
      </w:pPr>
      <w:r w:rsidRPr="000939F1">
        <w:rPr>
          <w:rFonts w:ascii="Arial" w:hAnsi="Arial" w:cs="Arial"/>
        </w:rPr>
        <w:t>Prosedur ini dibuat guna memenuhi persyaratan sistem manajemen mutu ISO 9001:20</w:t>
      </w:r>
      <w:r w:rsidR="001748A7" w:rsidRPr="000939F1">
        <w:rPr>
          <w:rFonts w:ascii="Arial" w:hAnsi="Arial" w:cs="Arial"/>
        </w:rPr>
        <w:t xml:space="preserve">15 </w:t>
      </w:r>
      <w:r w:rsidRPr="000939F1">
        <w:rPr>
          <w:rFonts w:ascii="Arial" w:hAnsi="Arial" w:cs="Arial"/>
        </w:rPr>
        <w:t xml:space="preserve">elemen </w:t>
      </w:r>
      <w:r w:rsidR="001748A7" w:rsidRPr="000939F1">
        <w:rPr>
          <w:rFonts w:ascii="Arial" w:hAnsi="Arial" w:cs="Arial"/>
        </w:rPr>
        <w:t>8.5.1.</w:t>
      </w:r>
      <w:r w:rsidRPr="000939F1">
        <w:rPr>
          <w:rFonts w:ascii="Arial" w:hAnsi="Arial" w:cs="Arial"/>
        </w:rPr>
        <w:t xml:space="preserve"> (</w:t>
      </w:r>
      <w:r w:rsidR="001748A7" w:rsidRPr="000939F1">
        <w:rPr>
          <w:rFonts w:ascii="Arial" w:hAnsi="Arial" w:cs="Arial"/>
        </w:rPr>
        <w:t>Pengendalian produksi dan penyediaan layanan</w:t>
      </w:r>
      <w:r w:rsidRPr="000939F1">
        <w:rPr>
          <w:rFonts w:ascii="Arial" w:hAnsi="Arial" w:cs="Arial"/>
        </w:rPr>
        <w:t xml:space="preserve">) dan elemen </w:t>
      </w:r>
      <w:r w:rsidR="001748A7" w:rsidRPr="000939F1">
        <w:rPr>
          <w:rFonts w:ascii="Arial" w:hAnsi="Arial" w:cs="Arial"/>
        </w:rPr>
        <w:t>8.5.3.</w:t>
      </w:r>
      <w:r w:rsidRPr="000939F1">
        <w:rPr>
          <w:rFonts w:ascii="Arial" w:hAnsi="Arial" w:cs="Arial"/>
        </w:rPr>
        <w:t xml:space="preserve"> (</w:t>
      </w:r>
      <w:r w:rsidR="001748A7" w:rsidRPr="000939F1">
        <w:rPr>
          <w:rFonts w:ascii="Arial" w:hAnsi="Arial" w:cs="Arial"/>
        </w:rPr>
        <w:t>Barang milik pelanggan atau penyedia eksternal</w:t>
      </w:r>
      <w:r w:rsidR="00B02C6E" w:rsidRPr="000939F1">
        <w:rPr>
          <w:rFonts w:ascii="Arial" w:hAnsi="Arial" w:cs="Arial"/>
        </w:rPr>
        <w:t xml:space="preserve">) dan </w:t>
      </w:r>
      <w:r w:rsidR="00094598" w:rsidRPr="000939F1">
        <w:rPr>
          <w:rFonts w:ascii="Arial" w:hAnsi="Arial" w:cs="Arial"/>
        </w:rPr>
        <w:t>Cara Pembuatan Alat Kesehatan yan</w:t>
      </w:r>
      <w:r w:rsidR="00EC04DB">
        <w:rPr>
          <w:rFonts w:ascii="Arial" w:hAnsi="Arial" w:cs="Arial"/>
        </w:rPr>
        <w:t>g</w:t>
      </w:r>
      <w:r w:rsidR="00094598" w:rsidRPr="000939F1">
        <w:rPr>
          <w:rFonts w:ascii="Arial" w:hAnsi="Arial" w:cs="Arial"/>
        </w:rPr>
        <w:t xml:space="preserve"> Baik (</w:t>
      </w:r>
      <w:r w:rsidR="00B02C6E" w:rsidRPr="000939F1">
        <w:rPr>
          <w:rFonts w:ascii="Arial" w:hAnsi="Arial" w:cs="Arial"/>
        </w:rPr>
        <w:t>CPAKB</w:t>
      </w:r>
      <w:r w:rsidR="00094598" w:rsidRPr="000939F1">
        <w:rPr>
          <w:rFonts w:ascii="Arial" w:hAnsi="Arial" w:cs="Arial"/>
        </w:rPr>
        <w:t>)</w:t>
      </w:r>
    </w:p>
    <w:p w14:paraId="1904E7CD" w14:textId="77777777" w:rsidR="00430993" w:rsidRPr="0059560F" w:rsidRDefault="00C65067" w:rsidP="005B7711">
      <w:pPr>
        <w:pStyle w:val="ListParagraph"/>
        <w:numPr>
          <w:ilvl w:val="1"/>
          <w:numId w:val="2"/>
        </w:numPr>
        <w:tabs>
          <w:tab w:val="left" w:pos="851"/>
          <w:tab w:val="center" w:pos="5234"/>
        </w:tabs>
        <w:spacing w:line="240" w:lineRule="auto"/>
        <w:ind w:left="1276" w:hanging="425"/>
        <w:jc w:val="both"/>
        <w:rPr>
          <w:rFonts w:ascii="Arial" w:hAnsi="Arial" w:cs="Arial"/>
          <w:b/>
          <w:bCs/>
        </w:rPr>
      </w:pPr>
      <w:r w:rsidRPr="000939F1">
        <w:rPr>
          <w:rFonts w:ascii="Arial" w:hAnsi="Arial" w:cs="Arial"/>
        </w:rPr>
        <w:t xml:space="preserve">Untuk menetapkan dan menjamin bahwa setiap komponen </w:t>
      </w:r>
      <w:r w:rsidR="00954FE2" w:rsidRPr="000939F1">
        <w:rPr>
          <w:rFonts w:ascii="Arial" w:hAnsi="Arial" w:cs="Arial"/>
        </w:rPr>
        <w:t xml:space="preserve">yang masuk/diterima </w:t>
      </w:r>
      <w:r w:rsidR="004E6D68" w:rsidRPr="000939F1">
        <w:rPr>
          <w:rFonts w:ascii="Arial" w:hAnsi="Arial" w:cs="Arial"/>
        </w:rPr>
        <w:t>dan keluar dari</w:t>
      </w:r>
      <w:r w:rsidR="00954FE2" w:rsidRPr="000939F1">
        <w:rPr>
          <w:rFonts w:ascii="Arial" w:hAnsi="Arial" w:cs="Arial"/>
        </w:rPr>
        <w:t xml:space="preserve"> gudang </w:t>
      </w:r>
      <w:r w:rsidR="005D10E1" w:rsidRPr="000939F1">
        <w:rPr>
          <w:rFonts w:ascii="Arial" w:hAnsi="Arial" w:cs="Arial"/>
        </w:rPr>
        <w:t xml:space="preserve">material </w:t>
      </w:r>
      <w:r w:rsidR="008A32AE" w:rsidRPr="000939F1">
        <w:rPr>
          <w:rFonts w:ascii="Arial" w:hAnsi="Arial" w:cs="Arial"/>
        </w:rPr>
        <w:t xml:space="preserve">Healthy Matrass </w:t>
      </w:r>
      <w:r w:rsidR="00954FE2" w:rsidRPr="000939F1">
        <w:rPr>
          <w:rFonts w:ascii="Arial" w:hAnsi="Arial" w:cs="Arial"/>
        </w:rPr>
        <w:t>C-PRO</w:t>
      </w:r>
      <w:r w:rsidRPr="000939F1">
        <w:rPr>
          <w:rFonts w:ascii="Arial" w:hAnsi="Arial" w:cs="Arial"/>
        </w:rPr>
        <w:t xml:space="preserve"> akan dikendalikan dari aspek-aspek berikut :</w:t>
      </w:r>
    </w:p>
    <w:p w14:paraId="6C3D69C1" w14:textId="77777777" w:rsidR="00430993" w:rsidRPr="00C95094" w:rsidRDefault="00C65067" w:rsidP="00903979">
      <w:pPr>
        <w:pStyle w:val="ListParagraph"/>
        <w:numPr>
          <w:ilvl w:val="6"/>
          <w:numId w:val="2"/>
        </w:numPr>
        <w:spacing w:after="0" w:line="240" w:lineRule="auto"/>
        <w:ind w:left="1843" w:hanging="610"/>
        <w:jc w:val="both"/>
        <w:rPr>
          <w:rFonts w:ascii="Arial" w:hAnsi="Arial" w:cs="Arial"/>
          <w:b/>
          <w:bCs/>
          <w:lang w:val="de-DE"/>
        </w:rPr>
      </w:pPr>
      <w:r w:rsidRPr="00C95094">
        <w:rPr>
          <w:rFonts w:ascii="Arial" w:hAnsi="Arial" w:cs="Arial"/>
          <w:lang w:val="de-DE"/>
        </w:rPr>
        <w:t xml:space="preserve">Pemeriksaan kuantitas dan </w:t>
      </w:r>
      <w:r w:rsidR="00195E02" w:rsidRPr="00C95094">
        <w:rPr>
          <w:rFonts w:ascii="Arial" w:hAnsi="Arial" w:cs="Arial"/>
          <w:lang w:val="de-DE"/>
        </w:rPr>
        <w:t>kesesuaian dokumen</w:t>
      </w:r>
      <w:r w:rsidRPr="00C95094">
        <w:rPr>
          <w:rFonts w:ascii="Arial" w:hAnsi="Arial" w:cs="Arial"/>
          <w:lang w:val="de-DE"/>
        </w:rPr>
        <w:t xml:space="preserve"> setiap </w:t>
      </w:r>
      <w:r w:rsidR="00195E02" w:rsidRPr="00C95094">
        <w:rPr>
          <w:rFonts w:ascii="Arial" w:hAnsi="Arial" w:cs="Arial"/>
          <w:lang w:val="de-DE"/>
        </w:rPr>
        <w:t xml:space="preserve">material yang masuk </w:t>
      </w:r>
      <w:r w:rsidR="0030442E" w:rsidRPr="00C95094">
        <w:rPr>
          <w:rFonts w:ascii="Arial" w:hAnsi="Arial" w:cs="Arial"/>
          <w:lang w:val="de-DE"/>
        </w:rPr>
        <w:t>dan keluar</w:t>
      </w:r>
    </w:p>
    <w:p w14:paraId="0B0EF97E" w14:textId="77777777" w:rsidR="004E6D68" w:rsidRPr="00C95094" w:rsidRDefault="00C65067" w:rsidP="00903979">
      <w:pPr>
        <w:pStyle w:val="ListParagraph"/>
        <w:numPr>
          <w:ilvl w:val="6"/>
          <w:numId w:val="2"/>
        </w:numPr>
        <w:spacing w:after="0" w:line="240" w:lineRule="auto"/>
        <w:ind w:left="1843" w:hanging="610"/>
        <w:jc w:val="both"/>
        <w:rPr>
          <w:rFonts w:ascii="Arial" w:hAnsi="Arial" w:cs="Arial"/>
          <w:b/>
          <w:bCs/>
          <w:lang w:val="de-DE"/>
        </w:rPr>
      </w:pPr>
      <w:r w:rsidRPr="00C95094">
        <w:rPr>
          <w:rFonts w:ascii="Arial" w:hAnsi="Arial" w:cs="Arial"/>
          <w:lang w:val="de-DE"/>
        </w:rPr>
        <w:t>Pencatatan baik</w:t>
      </w:r>
      <w:r w:rsidR="00430993" w:rsidRPr="00C95094">
        <w:rPr>
          <w:rFonts w:ascii="Arial" w:hAnsi="Arial" w:cs="Arial"/>
          <w:lang w:val="de-DE"/>
        </w:rPr>
        <w:t xml:space="preserve"> </w:t>
      </w:r>
      <w:r w:rsidR="00195E02" w:rsidRPr="00C95094">
        <w:rPr>
          <w:rFonts w:ascii="Arial" w:hAnsi="Arial" w:cs="Arial"/>
          <w:lang w:val="de-DE"/>
        </w:rPr>
        <w:t>di kartu stok dan di input pada system MD</w:t>
      </w:r>
      <w:r w:rsidR="00DC4C85" w:rsidRPr="00C95094">
        <w:rPr>
          <w:rFonts w:ascii="Arial" w:hAnsi="Arial" w:cs="Arial"/>
          <w:lang w:val="de-DE"/>
        </w:rPr>
        <w:t>-</w:t>
      </w:r>
      <w:r w:rsidR="00195E02" w:rsidRPr="00C95094">
        <w:rPr>
          <w:rFonts w:ascii="Arial" w:hAnsi="Arial" w:cs="Arial"/>
          <w:lang w:val="de-DE"/>
        </w:rPr>
        <w:t>AX serta</w:t>
      </w:r>
      <w:r w:rsidR="00430993" w:rsidRPr="00C95094">
        <w:rPr>
          <w:rFonts w:ascii="Arial" w:hAnsi="Arial" w:cs="Arial"/>
          <w:lang w:val="de-DE"/>
        </w:rPr>
        <w:t xml:space="preserve"> disimpan/</w:t>
      </w:r>
      <w:r w:rsidR="0030442E" w:rsidRPr="00C95094">
        <w:rPr>
          <w:rFonts w:ascii="Arial" w:hAnsi="Arial" w:cs="Arial"/>
          <w:lang w:val="de-DE"/>
        </w:rPr>
        <w:t xml:space="preserve"> </w:t>
      </w:r>
      <w:r w:rsidR="00430993" w:rsidRPr="00C95094">
        <w:rPr>
          <w:rFonts w:ascii="Arial" w:hAnsi="Arial" w:cs="Arial"/>
          <w:lang w:val="de-DE"/>
        </w:rPr>
        <w:t>ditempatkan pada zona yang sesuai</w:t>
      </w:r>
      <w:r w:rsidRPr="00C95094">
        <w:rPr>
          <w:rFonts w:ascii="Arial" w:hAnsi="Arial" w:cs="Arial"/>
          <w:lang w:val="de-DE"/>
        </w:rPr>
        <w:t xml:space="preserve"> saat barang masuk atau keluar dari gudang</w:t>
      </w:r>
      <w:r w:rsidR="00430993" w:rsidRPr="00C95094">
        <w:rPr>
          <w:rFonts w:ascii="Arial" w:hAnsi="Arial" w:cs="Arial"/>
          <w:lang w:val="de-DE"/>
        </w:rPr>
        <w:t xml:space="preserve"> </w:t>
      </w:r>
    </w:p>
    <w:p w14:paraId="58860B4C" w14:textId="77777777" w:rsidR="004E6D68" w:rsidRPr="0059560F" w:rsidRDefault="00C65067" w:rsidP="00903979">
      <w:pPr>
        <w:pStyle w:val="ListParagraph"/>
        <w:numPr>
          <w:ilvl w:val="6"/>
          <w:numId w:val="2"/>
        </w:numPr>
        <w:spacing w:after="0" w:line="240" w:lineRule="auto"/>
        <w:ind w:left="1843" w:hanging="610"/>
        <w:jc w:val="both"/>
        <w:rPr>
          <w:rFonts w:ascii="Arial" w:hAnsi="Arial" w:cs="Arial"/>
          <w:b/>
          <w:bCs/>
        </w:rPr>
      </w:pPr>
      <w:r w:rsidRPr="0059560F">
        <w:rPr>
          <w:rFonts w:ascii="Arial" w:hAnsi="Arial" w:cs="Arial"/>
        </w:rPr>
        <w:t>Kualitas Handling, barang dan packing dari mulai kedatangan, penurunan, penyimpanan sampai dengan pengiriman ke Line Produksi</w:t>
      </w:r>
    </w:p>
    <w:p w14:paraId="296C491D" w14:textId="77777777" w:rsidR="00430993" w:rsidRPr="0059560F" w:rsidRDefault="00C65067" w:rsidP="00903979">
      <w:pPr>
        <w:pStyle w:val="ListParagraph"/>
        <w:numPr>
          <w:ilvl w:val="6"/>
          <w:numId w:val="2"/>
        </w:numPr>
        <w:spacing w:after="0" w:line="240" w:lineRule="auto"/>
        <w:ind w:left="1843" w:hanging="610"/>
        <w:jc w:val="both"/>
        <w:rPr>
          <w:rFonts w:ascii="Arial" w:hAnsi="Arial" w:cs="Arial"/>
          <w:b/>
          <w:bCs/>
        </w:rPr>
      </w:pPr>
      <w:r w:rsidRPr="0059560F">
        <w:rPr>
          <w:rFonts w:ascii="Arial" w:hAnsi="Arial" w:cs="Arial"/>
        </w:rPr>
        <w:t>P</w:t>
      </w:r>
      <w:r w:rsidR="00195E02" w:rsidRPr="0059560F">
        <w:rPr>
          <w:rFonts w:ascii="Arial" w:hAnsi="Arial" w:cs="Arial"/>
        </w:rPr>
        <w:t>erawatan</w:t>
      </w:r>
      <w:r w:rsidRPr="0059560F">
        <w:rPr>
          <w:rFonts w:ascii="Arial" w:hAnsi="Arial" w:cs="Arial"/>
        </w:rPr>
        <w:t xml:space="preserve"> selama masa penyimpanan di gudang material</w:t>
      </w:r>
      <w:r w:rsidR="0030442E" w:rsidRPr="0059560F">
        <w:rPr>
          <w:rFonts w:ascii="Arial" w:hAnsi="Arial" w:cs="Arial"/>
        </w:rPr>
        <w:t xml:space="preserve"> </w:t>
      </w:r>
      <w:r w:rsidR="008A32AE" w:rsidRPr="0059560F">
        <w:rPr>
          <w:rFonts w:ascii="Arial" w:hAnsi="Arial" w:cs="Arial"/>
        </w:rPr>
        <w:t xml:space="preserve">Healthy Matrass </w:t>
      </w:r>
      <w:r w:rsidR="00195E02" w:rsidRPr="0059560F">
        <w:rPr>
          <w:rFonts w:ascii="Arial" w:hAnsi="Arial" w:cs="Arial"/>
        </w:rPr>
        <w:t>C-PRO</w:t>
      </w:r>
      <w:r w:rsidRPr="0059560F">
        <w:rPr>
          <w:rFonts w:ascii="Arial" w:hAnsi="Arial" w:cs="Arial"/>
        </w:rPr>
        <w:t xml:space="preserve"> sesuai </w:t>
      </w:r>
      <w:r w:rsidR="00CE5863" w:rsidRPr="0059560F">
        <w:rPr>
          <w:rFonts w:ascii="Arial" w:hAnsi="Arial" w:cs="Arial"/>
        </w:rPr>
        <w:t>Standar</w:t>
      </w:r>
      <w:r w:rsidR="00B02C6E" w:rsidRPr="0059560F">
        <w:rPr>
          <w:rFonts w:ascii="Arial" w:hAnsi="Arial" w:cs="Arial"/>
        </w:rPr>
        <w:t xml:space="preserve"> Cara penyimpanan bahan baku di gudang </w:t>
      </w:r>
      <w:r w:rsidR="005D10E1" w:rsidRPr="0059560F">
        <w:rPr>
          <w:rFonts w:ascii="Arial" w:hAnsi="Arial" w:cs="Arial"/>
        </w:rPr>
        <w:t xml:space="preserve">material </w:t>
      </w:r>
      <w:r w:rsidR="008A32AE" w:rsidRPr="0059560F">
        <w:rPr>
          <w:rFonts w:ascii="Arial" w:hAnsi="Arial" w:cs="Arial"/>
        </w:rPr>
        <w:t xml:space="preserve">Healthy Matrass </w:t>
      </w:r>
      <w:r w:rsidR="00195E02" w:rsidRPr="0059560F">
        <w:rPr>
          <w:rFonts w:ascii="Arial" w:hAnsi="Arial" w:cs="Arial"/>
        </w:rPr>
        <w:t>C-PRO.</w:t>
      </w:r>
    </w:p>
    <w:p w14:paraId="3A3DA398" w14:textId="77777777" w:rsidR="004E6D68" w:rsidRPr="0059560F" w:rsidRDefault="00C65067" w:rsidP="00903979">
      <w:pPr>
        <w:pStyle w:val="ListParagraph"/>
        <w:numPr>
          <w:ilvl w:val="6"/>
          <w:numId w:val="2"/>
        </w:numPr>
        <w:spacing w:after="0" w:line="240" w:lineRule="auto"/>
        <w:ind w:left="1843" w:hanging="610"/>
        <w:jc w:val="both"/>
        <w:rPr>
          <w:rFonts w:ascii="Arial" w:hAnsi="Arial" w:cs="Arial"/>
          <w:b/>
          <w:bCs/>
        </w:rPr>
      </w:pPr>
      <w:r w:rsidRPr="0059560F">
        <w:rPr>
          <w:rFonts w:ascii="Arial" w:hAnsi="Arial" w:cs="Arial"/>
        </w:rPr>
        <w:t xml:space="preserve">Pengaturan keluar masuk </w:t>
      </w:r>
      <w:r w:rsidR="008F6726" w:rsidRPr="0059560F">
        <w:rPr>
          <w:rFonts w:ascii="Arial" w:hAnsi="Arial" w:cs="Arial"/>
        </w:rPr>
        <w:t xml:space="preserve">sesuai aturan </w:t>
      </w:r>
      <w:r w:rsidR="000E486C" w:rsidRPr="0059560F">
        <w:rPr>
          <w:rFonts w:ascii="Arial" w:hAnsi="Arial" w:cs="Arial"/>
        </w:rPr>
        <w:t>First In First Out (</w:t>
      </w:r>
      <w:r w:rsidR="008F6726" w:rsidRPr="0059560F">
        <w:rPr>
          <w:rFonts w:ascii="Arial" w:hAnsi="Arial" w:cs="Arial"/>
        </w:rPr>
        <w:t>FIFO</w:t>
      </w:r>
      <w:r w:rsidR="000E486C" w:rsidRPr="0059560F">
        <w:rPr>
          <w:rFonts w:ascii="Arial" w:hAnsi="Arial" w:cs="Arial"/>
        </w:rPr>
        <w:t>)</w:t>
      </w:r>
    </w:p>
    <w:p w14:paraId="69B9D1B0" w14:textId="77777777" w:rsidR="0019276F" w:rsidRDefault="0019276F" w:rsidP="003469FE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14:paraId="18AE341E" w14:textId="77777777" w:rsidR="0019276F" w:rsidRDefault="0019276F" w:rsidP="003469FE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14:paraId="6E121AF1" w14:textId="77777777" w:rsidR="0019276F" w:rsidRDefault="00C65067" w:rsidP="00C65067">
      <w:pPr>
        <w:pStyle w:val="ListParagraph"/>
        <w:numPr>
          <w:ilvl w:val="0"/>
          <w:numId w:val="2"/>
        </w:numPr>
        <w:tabs>
          <w:tab w:val="center" w:pos="5234"/>
        </w:tabs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 w:rsidRPr="00DD75BB">
        <w:rPr>
          <w:rFonts w:ascii="Arial" w:hAnsi="Arial" w:cs="Arial"/>
          <w:b/>
          <w:bCs/>
        </w:rPr>
        <w:t>RUANG LINGKUP</w:t>
      </w:r>
    </w:p>
    <w:p w14:paraId="47A08AA8" w14:textId="77777777" w:rsidR="0059560F" w:rsidRDefault="00C65067" w:rsidP="0059560F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Prosedur ini berlaku dilingkungan perusahaan PT.Chitose Internasional, Tbk khususnya di </w:t>
      </w:r>
      <w:r w:rsidRPr="00CE5863">
        <w:rPr>
          <w:rFonts w:ascii="Arial" w:hAnsi="Arial" w:cs="Arial"/>
        </w:rPr>
        <w:t xml:space="preserve">gudang </w:t>
      </w:r>
      <w:r>
        <w:rPr>
          <w:rFonts w:ascii="Arial" w:hAnsi="Arial" w:cs="Arial"/>
        </w:rPr>
        <w:t>material Healthy Matrass C-PRO terkait pengendalian material yang meliputi :</w:t>
      </w:r>
    </w:p>
    <w:p w14:paraId="74F439A7" w14:textId="77777777" w:rsidR="0019276F" w:rsidRPr="005B7711" w:rsidRDefault="00C65067" w:rsidP="00C65067">
      <w:pPr>
        <w:pStyle w:val="ListParagraph"/>
        <w:numPr>
          <w:ilvl w:val="0"/>
          <w:numId w:val="3"/>
        </w:numPr>
        <w:tabs>
          <w:tab w:val="center" w:pos="5234"/>
        </w:tabs>
        <w:spacing w:line="240" w:lineRule="auto"/>
        <w:ind w:left="1276" w:hanging="425"/>
        <w:jc w:val="both"/>
        <w:rPr>
          <w:rFonts w:ascii="Arial" w:hAnsi="Arial" w:cs="Arial"/>
          <w:b/>
          <w:bCs/>
        </w:rPr>
      </w:pPr>
      <w:r w:rsidRPr="005B7711">
        <w:rPr>
          <w:rFonts w:ascii="Arial" w:hAnsi="Arial" w:cs="Arial"/>
        </w:rPr>
        <w:t xml:space="preserve">Penanganan teknis  penerimaan dan pengadministrasian </w:t>
      </w:r>
      <w:r w:rsidR="00071031" w:rsidRPr="005B7711">
        <w:rPr>
          <w:rFonts w:ascii="Arial" w:hAnsi="Arial" w:cs="Arial"/>
        </w:rPr>
        <w:t>material yang datang dari eksternal supplier.</w:t>
      </w:r>
    </w:p>
    <w:p w14:paraId="5854A7B7" w14:textId="77777777" w:rsidR="0019276F" w:rsidRPr="00C95094" w:rsidRDefault="00C65067" w:rsidP="005B7711">
      <w:pPr>
        <w:pStyle w:val="ListParagraph"/>
        <w:numPr>
          <w:ilvl w:val="0"/>
          <w:numId w:val="3"/>
        </w:numPr>
        <w:tabs>
          <w:tab w:val="left" w:pos="851"/>
          <w:tab w:val="center" w:pos="5234"/>
        </w:tabs>
        <w:spacing w:line="240" w:lineRule="auto"/>
        <w:ind w:left="1276" w:hanging="425"/>
        <w:jc w:val="both"/>
        <w:rPr>
          <w:rFonts w:ascii="Arial" w:hAnsi="Arial" w:cs="Arial"/>
          <w:b/>
          <w:bCs/>
          <w:lang w:val="de-DE"/>
        </w:rPr>
      </w:pPr>
      <w:r w:rsidRPr="00C95094">
        <w:rPr>
          <w:rFonts w:ascii="Arial" w:hAnsi="Arial" w:cs="Arial"/>
          <w:lang w:val="de-DE"/>
        </w:rPr>
        <w:t xml:space="preserve">Pengendalian </w:t>
      </w:r>
      <w:r w:rsidR="00071031" w:rsidRPr="00C95094">
        <w:rPr>
          <w:rFonts w:ascii="Arial" w:hAnsi="Arial" w:cs="Arial"/>
          <w:lang w:val="de-DE"/>
        </w:rPr>
        <w:t>transfer</w:t>
      </w:r>
      <w:r w:rsidRPr="00C95094">
        <w:rPr>
          <w:rFonts w:ascii="Arial" w:hAnsi="Arial" w:cs="Arial"/>
          <w:lang w:val="de-DE"/>
        </w:rPr>
        <w:t xml:space="preserve"> dan </w:t>
      </w:r>
      <w:r w:rsidR="00071031" w:rsidRPr="00C95094">
        <w:rPr>
          <w:rFonts w:ascii="Arial" w:hAnsi="Arial" w:cs="Arial"/>
          <w:lang w:val="de-DE"/>
        </w:rPr>
        <w:t>penataan</w:t>
      </w:r>
      <w:r w:rsidRPr="00C95094">
        <w:rPr>
          <w:rFonts w:ascii="Arial" w:hAnsi="Arial" w:cs="Arial"/>
          <w:lang w:val="de-DE"/>
        </w:rPr>
        <w:t xml:space="preserve"> </w:t>
      </w:r>
      <w:r w:rsidR="00071031" w:rsidRPr="00C95094">
        <w:rPr>
          <w:rFonts w:ascii="Arial" w:hAnsi="Arial" w:cs="Arial"/>
          <w:lang w:val="de-DE"/>
        </w:rPr>
        <w:t>material</w:t>
      </w:r>
      <w:r w:rsidRPr="00C95094">
        <w:rPr>
          <w:rFonts w:ascii="Arial" w:hAnsi="Arial" w:cs="Arial"/>
          <w:lang w:val="de-DE"/>
        </w:rPr>
        <w:t xml:space="preserve"> yang dikirim dari Pemasok (su</w:t>
      </w:r>
      <w:r w:rsidR="00071031" w:rsidRPr="00C95094">
        <w:rPr>
          <w:rFonts w:ascii="Arial" w:hAnsi="Arial" w:cs="Arial"/>
          <w:lang w:val="de-DE"/>
        </w:rPr>
        <w:t xml:space="preserve">pplier) dan atau Sub Kontraktor </w:t>
      </w:r>
      <w:r w:rsidR="00715D47" w:rsidRPr="00C95094">
        <w:rPr>
          <w:rFonts w:ascii="Arial" w:hAnsi="Arial" w:cs="Arial"/>
          <w:lang w:val="de-DE"/>
        </w:rPr>
        <w:t xml:space="preserve">eksternal </w:t>
      </w:r>
      <w:r w:rsidR="00071031" w:rsidRPr="00C95094">
        <w:rPr>
          <w:rFonts w:ascii="Arial" w:hAnsi="Arial" w:cs="Arial"/>
          <w:lang w:val="de-DE"/>
        </w:rPr>
        <w:t>ke dalam gudang, yang meliputi</w:t>
      </w:r>
    </w:p>
    <w:p w14:paraId="42B2EE9F" w14:textId="77777777" w:rsidR="0019276F" w:rsidRPr="00C95094" w:rsidRDefault="00C65067" w:rsidP="00C65067">
      <w:pPr>
        <w:pStyle w:val="ListParagraph"/>
        <w:numPr>
          <w:ilvl w:val="5"/>
          <w:numId w:val="2"/>
        </w:numPr>
        <w:tabs>
          <w:tab w:val="left" w:pos="770"/>
          <w:tab w:val="center" w:pos="5234"/>
        </w:tabs>
        <w:spacing w:after="0" w:line="240" w:lineRule="auto"/>
        <w:ind w:left="1888" w:hanging="612"/>
        <w:jc w:val="both"/>
        <w:rPr>
          <w:rFonts w:ascii="Arial" w:hAnsi="Arial" w:cs="Arial"/>
          <w:b/>
          <w:bCs/>
          <w:lang w:val="de-DE"/>
        </w:rPr>
      </w:pPr>
      <w:r w:rsidRPr="00C95094">
        <w:rPr>
          <w:rFonts w:ascii="Arial" w:hAnsi="Arial" w:cs="Arial"/>
          <w:lang w:val="de-DE"/>
        </w:rPr>
        <w:t>Pengendalian penyimpanan, pemeliharaan dan pengadmin</w:t>
      </w:r>
      <w:r w:rsidR="00B02C6E" w:rsidRPr="00C95094">
        <w:rPr>
          <w:rFonts w:ascii="Arial" w:hAnsi="Arial" w:cs="Arial"/>
          <w:lang w:val="de-DE"/>
        </w:rPr>
        <w:t xml:space="preserve">istrasian komponen di gudang </w:t>
      </w:r>
      <w:r w:rsidR="005D10E1" w:rsidRPr="00C95094">
        <w:rPr>
          <w:rFonts w:ascii="Arial" w:hAnsi="Arial" w:cs="Arial"/>
          <w:lang w:val="de-DE"/>
        </w:rPr>
        <w:t xml:space="preserve">Material </w:t>
      </w:r>
      <w:r w:rsidR="008A32AE" w:rsidRPr="00C95094">
        <w:rPr>
          <w:rFonts w:ascii="Arial" w:hAnsi="Arial" w:cs="Arial"/>
          <w:lang w:val="de-DE"/>
        </w:rPr>
        <w:t xml:space="preserve">Healthy Matrass </w:t>
      </w:r>
      <w:r w:rsidR="00071031" w:rsidRPr="00C95094">
        <w:rPr>
          <w:rFonts w:ascii="Arial" w:hAnsi="Arial" w:cs="Arial"/>
          <w:lang w:val="de-DE"/>
        </w:rPr>
        <w:t>C-PRO</w:t>
      </w:r>
      <w:r w:rsidR="00B02C6E" w:rsidRPr="00C95094">
        <w:rPr>
          <w:rFonts w:ascii="Arial" w:hAnsi="Arial" w:cs="Arial"/>
          <w:lang w:val="de-DE"/>
        </w:rPr>
        <w:t xml:space="preserve"> merujuk pada </w:t>
      </w:r>
      <w:r w:rsidR="005471E0" w:rsidRPr="00C95094">
        <w:rPr>
          <w:rFonts w:ascii="Arial" w:hAnsi="Arial" w:cs="Arial"/>
          <w:lang w:val="de-DE"/>
        </w:rPr>
        <w:t xml:space="preserve">Instruksi Kerja </w:t>
      </w:r>
      <w:r w:rsidR="0030442E" w:rsidRPr="00C95094">
        <w:rPr>
          <w:rFonts w:ascii="Arial" w:hAnsi="Arial" w:cs="Arial"/>
          <w:lang w:val="de-DE"/>
        </w:rPr>
        <w:t>penyimpanan, pemeliharaan,dan pengeluaran material di gudang material</w:t>
      </w:r>
      <w:r w:rsidR="005471E0" w:rsidRPr="00C95094">
        <w:rPr>
          <w:rFonts w:ascii="Arial" w:hAnsi="Arial" w:cs="Arial"/>
          <w:lang w:val="de-DE"/>
        </w:rPr>
        <w:t xml:space="preserve"> </w:t>
      </w:r>
      <w:r w:rsidR="008A32AE" w:rsidRPr="00C95094">
        <w:rPr>
          <w:rFonts w:ascii="Arial" w:hAnsi="Arial" w:cs="Arial"/>
          <w:lang w:val="de-DE"/>
        </w:rPr>
        <w:t xml:space="preserve">Healthy Matrass </w:t>
      </w:r>
      <w:r w:rsidR="005471E0" w:rsidRPr="00C95094">
        <w:rPr>
          <w:rFonts w:ascii="Arial" w:hAnsi="Arial" w:cs="Arial"/>
          <w:lang w:val="de-DE"/>
        </w:rPr>
        <w:t>C-PRO</w:t>
      </w:r>
      <w:r w:rsidR="00A23CFF" w:rsidRPr="00C95094">
        <w:rPr>
          <w:rFonts w:ascii="Arial" w:hAnsi="Arial" w:cs="Arial"/>
          <w:lang w:val="de-DE"/>
        </w:rPr>
        <w:t xml:space="preserve"> </w:t>
      </w:r>
      <w:r w:rsidR="005471E0" w:rsidRPr="00C95094">
        <w:rPr>
          <w:rFonts w:ascii="Arial" w:hAnsi="Arial" w:cs="Arial"/>
          <w:lang w:val="de-DE"/>
        </w:rPr>
        <w:t>yang berlaku</w:t>
      </w:r>
    </w:p>
    <w:p w14:paraId="65792D1D" w14:textId="77777777" w:rsidR="00071031" w:rsidRPr="0059560F" w:rsidRDefault="00C65067" w:rsidP="00C65067">
      <w:pPr>
        <w:pStyle w:val="ListParagraph"/>
        <w:numPr>
          <w:ilvl w:val="5"/>
          <w:numId w:val="2"/>
        </w:numPr>
        <w:tabs>
          <w:tab w:val="left" w:pos="770"/>
          <w:tab w:val="center" w:pos="5234"/>
        </w:tabs>
        <w:spacing w:line="240" w:lineRule="auto"/>
        <w:ind w:left="1888" w:hanging="612"/>
        <w:jc w:val="both"/>
        <w:rPr>
          <w:rFonts w:ascii="Arial" w:hAnsi="Arial" w:cs="Arial"/>
          <w:b/>
          <w:bCs/>
        </w:rPr>
      </w:pPr>
      <w:r w:rsidRPr="0059560F">
        <w:rPr>
          <w:rFonts w:ascii="Arial" w:hAnsi="Arial" w:cs="Arial"/>
        </w:rPr>
        <w:t xml:space="preserve">Pengendalian Perawatan dan pemastian kondisi (kualitas) material selama disimpan dalam gudang </w:t>
      </w:r>
    </w:p>
    <w:p w14:paraId="74C4AC31" w14:textId="77777777" w:rsidR="0019276F" w:rsidRPr="005B7711" w:rsidRDefault="00C65067" w:rsidP="006B39D7">
      <w:pPr>
        <w:pStyle w:val="ListParagraph"/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5B7711">
        <w:rPr>
          <w:rFonts w:ascii="Arial" w:hAnsi="Arial" w:cs="Arial"/>
        </w:rPr>
        <w:t xml:space="preserve">Pengendalian pengeluaran dan pengadministrasian </w:t>
      </w:r>
      <w:r w:rsidR="00071031" w:rsidRPr="005B7711">
        <w:rPr>
          <w:rFonts w:ascii="Arial" w:hAnsi="Arial" w:cs="Arial"/>
        </w:rPr>
        <w:t>material</w:t>
      </w:r>
      <w:r w:rsidRPr="005B7711">
        <w:rPr>
          <w:rFonts w:ascii="Arial" w:hAnsi="Arial" w:cs="Arial"/>
        </w:rPr>
        <w:t xml:space="preserve"> yang dikirim ke lini produksi.</w:t>
      </w:r>
    </w:p>
    <w:p w14:paraId="380EBAE7" w14:textId="77777777" w:rsidR="0019276F" w:rsidRDefault="0019276F" w:rsidP="007E1ED5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2825075C" w14:textId="77777777" w:rsidR="0019276F" w:rsidRDefault="0019276F" w:rsidP="007E1ED5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2F982D4A" w14:textId="77777777" w:rsidR="0019276F" w:rsidRDefault="00C65067" w:rsidP="00C65067">
      <w:pPr>
        <w:pStyle w:val="ListParagraph"/>
        <w:numPr>
          <w:ilvl w:val="0"/>
          <w:numId w:val="2"/>
        </w:numPr>
        <w:tabs>
          <w:tab w:val="center" w:pos="5234"/>
        </w:tabs>
        <w:spacing w:after="0" w:line="240" w:lineRule="auto"/>
        <w:ind w:left="851" w:hanging="403"/>
        <w:jc w:val="both"/>
        <w:rPr>
          <w:rFonts w:ascii="Arial" w:hAnsi="Arial" w:cs="Arial"/>
          <w:b/>
          <w:bCs/>
        </w:rPr>
      </w:pPr>
      <w:r w:rsidRPr="002C0A5B">
        <w:rPr>
          <w:rFonts w:ascii="Arial" w:hAnsi="Arial" w:cs="Arial"/>
          <w:b/>
          <w:bCs/>
        </w:rPr>
        <w:t>DEFINISI</w:t>
      </w:r>
    </w:p>
    <w:p w14:paraId="7C0E33B1" w14:textId="77777777" w:rsidR="00317CED" w:rsidRPr="00BD7225" w:rsidRDefault="00C65067" w:rsidP="00BD7225">
      <w:pPr>
        <w:pStyle w:val="ListParagraph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BD7225">
        <w:rPr>
          <w:rFonts w:ascii="Arial" w:hAnsi="Arial" w:cs="Arial"/>
        </w:rPr>
        <w:t>Barang :</w:t>
      </w:r>
    </w:p>
    <w:p w14:paraId="47E1F5E7" w14:textId="77777777" w:rsidR="005D10E1" w:rsidRDefault="00C65067" w:rsidP="00BD7225">
      <w:pPr>
        <w:pStyle w:val="ListParagraph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semua benda yang disimpan di Gudang Material </w:t>
      </w:r>
      <w:r w:rsidR="008A32AE">
        <w:rPr>
          <w:rFonts w:ascii="Arial" w:hAnsi="Arial" w:cs="Arial"/>
        </w:rPr>
        <w:t xml:space="preserve">Healthy Matrass </w:t>
      </w:r>
      <w:r>
        <w:rPr>
          <w:rFonts w:ascii="Arial" w:hAnsi="Arial" w:cs="Arial"/>
        </w:rPr>
        <w:t>C</w:t>
      </w:r>
      <w:r w:rsidR="00247F47">
        <w:rPr>
          <w:rFonts w:ascii="Arial" w:hAnsi="Arial" w:cs="Arial"/>
        </w:rPr>
        <w:t>-</w:t>
      </w:r>
      <w:r>
        <w:rPr>
          <w:rFonts w:ascii="Arial" w:hAnsi="Arial" w:cs="Arial"/>
        </w:rPr>
        <w:t>PRO yang diterima dari supplier, sub kontraktor dan pelanggan yang selanjutnya akan digunakan untuk proses Produksi di PT. Chitose Internasional Tbk</w:t>
      </w:r>
    </w:p>
    <w:p w14:paraId="42A36846" w14:textId="77777777" w:rsidR="005D10E1" w:rsidRDefault="005D10E1" w:rsidP="005D10E1">
      <w:pPr>
        <w:pStyle w:val="ListParagraph"/>
        <w:tabs>
          <w:tab w:val="left" w:pos="915"/>
          <w:tab w:val="center" w:pos="1210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11E4189A" w14:textId="77777777" w:rsidR="005D10E1" w:rsidRPr="00BD7225" w:rsidRDefault="00C65067" w:rsidP="00BD7225">
      <w:pPr>
        <w:pStyle w:val="ListParagraph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BD7225">
        <w:rPr>
          <w:rFonts w:ascii="Arial" w:hAnsi="Arial" w:cs="Arial"/>
        </w:rPr>
        <w:t>Komponen</w:t>
      </w:r>
    </w:p>
    <w:p w14:paraId="7690973F" w14:textId="77777777" w:rsidR="00317CED" w:rsidRDefault="00C65067" w:rsidP="00BD7225">
      <w:pPr>
        <w:pStyle w:val="ListParagraph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Adalah semua benda</w:t>
      </w:r>
      <w:r w:rsidR="005D10E1">
        <w:rPr>
          <w:rFonts w:ascii="Arial" w:hAnsi="Arial" w:cs="Arial"/>
        </w:rPr>
        <w:t xml:space="preserve">/ barang </w:t>
      </w:r>
      <w:r>
        <w:rPr>
          <w:rFonts w:ascii="Arial" w:hAnsi="Arial" w:cs="Arial"/>
        </w:rPr>
        <w:t xml:space="preserve"> yang disimpan di Gudang Material </w:t>
      </w:r>
      <w:r w:rsidR="008A32AE">
        <w:rPr>
          <w:rFonts w:ascii="Arial" w:hAnsi="Arial" w:cs="Arial"/>
        </w:rPr>
        <w:t xml:space="preserve">Healthy Matrass </w:t>
      </w:r>
      <w:r>
        <w:rPr>
          <w:rFonts w:ascii="Arial" w:hAnsi="Arial" w:cs="Arial"/>
        </w:rPr>
        <w:t>C</w:t>
      </w:r>
      <w:r w:rsidR="00247F47">
        <w:rPr>
          <w:rFonts w:ascii="Arial" w:hAnsi="Arial" w:cs="Arial"/>
        </w:rPr>
        <w:t>-</w:t>
      </w:r>
      <w:r>
        <w:rPr>
          <w:rFonts w:ascii="Arial" w:hAnsi="Arial" w:cs="Arial"/>
        </w:rPr>
        <w:t>PRO yang diterima dari supplier, sub kontraktor dan pelanggan yang selanjutnya akan digunakan untuk proses Produksi di PT. Chitose Internasional Tbk.</w:t>
      </w:r>
    </w:p>
    <w:p w14:paraId="24073AC8" w14:textId="77777777" w:rsidR="00317CED" w:rsidRDefault="00317CED" w:rsidP="00317CED">
      <w:pPr>
        <w:pStyle w:val="ListParagraph"/>
        <w:tabs>
          <w:tab w:val="left" w:pos="915"/>
          <w:tab w:val="center" w:pos="1210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4466DDE7" w14:textId="77777777" w:rsidR="0019276F" w:rsidRPr="00BD7225" w:rsidRDefault="00C65067" w:rsidP="00BD7225">
      <w:pPr>
        <w:pStyle w:val="ListParagraph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BD7225">
        <w:rPr>
          <w:rFonts w:ascii="Arial" w:hAnsi="Arial" w:cs="Arial"/>
        </w:rPr>
        <w:t xml:space="preserve">Material </w:t>
      </w:r>
      <w:r w:rsidR="0069096B" w:rsidRPr="00BD7225">
        <w:rPr>
          <w:rFonts w:ascii="Arial" w:hAnsi="Arial" w:cs="Arial"/>
        </w:rPr>
        <w:t xml:space="preserve">(Bahan Baku) </w:t>
      </w:r>
      <w:r w:rsidRPr="00BD7225">
        <w:rPr>
          <w:rFonts w:ascii="Arial" w:hAnsi="Arial" w:cs="Arial"/>
        </w:rPr>
        <w:t xml:space="preserve">: </w:t>
      </w:r>
    </w:p>
    <w:p w14:paraId="395BB931" w14:textId="77777777" w:rsidR="0085669D" w:rsidRPr="0085669D" w:rsidRDefault="00C65067" w:rsidP="00BD7225">
      <w:pPr>
        <w:pStyle w:val="ListParagraph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Adalah semua </w:t>
      </w:r>
      <w:r w:rsidR="00321329">
        <w:rPr>
          <w:rFonts w:ascii="Arial" w:hAnsi="Arial" w:cs="Arial"/>
        </w:rPr>
        <w:t>material</w:t>
      </w:r>
      <w:r w:rsidR="0069096B">
        <w:rPr>
          <w:rFonts w:ascii="Arial" w:hAnsi="Arial" w:cs="Arial"/>
        </w:rPr>
        <w:t xml:space="preserve"> (Bahan Baku) </w:t>
      </w:r>
      <w:r>
        <w:rPr>
          <w:rFonts w:ascii="Arial" w:hAnsi="Arial" w:cs="Arial"/>
        </w:rPr>
        <w:t xml:space="preserve"> yang disimpan di gudang </w:t>
      </w:r>
      <w:r w:rsidR="005D10E1">
        <w:rPr>
          <w:rFonts w:ascii="Arial" w:hAnsi="Arial" w:cs="Arial"/>
        </w:rPr>
        <w:t xml:space="preserve">material </w:t>
      </w:r>
      <w:r w:rsidR="008A32AE">
        <w:rPr>
          <w:rFonts w:ascii="Arial" w:hAnsi="Arial" w:cs="Arial"/>
        </w:rPr>
        <w:t xml:space="preserve">Healthy Matrass </w:t>
      </w:r>
      <w:r w:rsidR="00321329">
        <w:rPr>
          <w:rFonts w:ascii="Arial" w:hAnsi="Arial" w:cs="Arial"/>
        </w:rPr>
        <w:t xml:space="preserve">C-PRO </w:t>
      </w:r>
      <w:r>
        <w:rPr>
          <w:rFonts w:ascii="Arial" w:hAnsi="Arial" w:cs="Arial"/>
        </w:rPr>
        <w:t>yang diterima dari pemasok (supplier), sub kontraktor dan pelanggan, yang akan digunakan untuk proses produksi di PT.Chitose Internasional, Tbk.</w:t>
      </w:r>
    </w:p>
    <w:p w14:paraId="0EDC5137" w14:textId="77777777" w:rsidR="0019276F" w:rsidRDefault="0019276F" w:rsidP="00994695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3524583D" w14:textId="77777777" w:rsidR="0019276F" w:rsidRPr="00BD7225" w:rsidRDefault="00C65067" w:rsidP="00BD7225">
      <w:pPr>
        <w:pStyle w:val="ListParagraph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BD7225">
        <w:rPr>
          <w:rFonts w:ascii="Arial" w:hAnsi="Arial" w:cs="Arial"/>
        </w:rPr>
        <w:t>Zona Penyimpanan</w:t>
      </w:r>
    </w:p>
    <w:p w14:paraId="4E59EAE9" w14:textId="77777777" w:rsidR="0019276F" w:rsidRDefault="00C65067" w:rsidP="00BD7225">
      <w:pPr>
        <w:pStyle w:val="ListParagraph"/>
        <w:tabs>
          <w:tab w:val="left" w:pos="915"/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Adalah area/</w:t>
      </w:r>
      <w:r w:rsidR="00132DE6">
        <w:rPr>
          <w:rFonts w:ascii="Arial" w:hAnsi="Arial" w:cs="Arial"/>
        </w:rPr>
        <w:t xml:space="preserve"> </w:t>
      </w:r>
      <w:r w:rsidR="00962CAD">
        <w:rPr>
          <w:rFonts w:ascii="Arial" w:hAnsi="Arial" w:cs="Arial"/>
        </w:rPr>
        <w:t xml:space="preserve">tempat </w:t>
      </w:r>
      <w:r>
        <w:rPr>
          <w:rFonts w:ascii="Arial" w:hAnsi="Arial" w:cs="Arial"/>
        </w:rPr>
        <w:t xml:space="preserve">penyimpanan </w:t>
      </w:r>
      <w:r w:rsidR="00962CAD">
        <w:rPr>
          <w:rFonts w:ascii="Arial" w:hAnsi="Arial" w:cs="Arial"/>
        </w:rPr>
        <w:t xml:space="preserve">material </w:t>
      </w:r>
      <w:r>
        <w:rPr>
          <w:rFonts w:ascii="Arial" w:hAnsi="Arial" w:cs="Arial"/>
        </w:rPr>
        <w:t xml:space="preserve">didalam gudang </w:t>
      </w:r>
      <w:r w:rsidR="005D10E1">
        <w:rPr>
          <w:rFonts w:ascii="Arial" w:hAnsi="Arial" w:cs="Arial"/>
        </w:rPr>
        <w:t>material</w:t>
      </w:r>
      <w:r>
        <w:rPr>
          <w:rFonts w:ascii="Arial" w:hAnsi="Arial" w:cs="Arial"/>
        </w:rPr>
        <w:t xml:space="preserve"> </w:t>
      </w:r>
      <w:r w:rsidR="008A32AE">
        <w:rPr>
          <w:rFonts w:ascii="Arial" w:hAnsi="Arial" w:cs="Arial"/>
        </w:rPr>
        <w:t xml:space="preserve">Healthy Matrass </w:t>
      </w:r>
      <w:r w:rsidR="005D10E1">
        <w:rPr>
          <w:rFonts w:ascii="Arial" w:hAnsi="Arial" w:cs="Arial"/>
        </w:rPr>
        <w:t xml:space="preserve">C-PRO </w:t>
      </w:r>
      <w:r w:rsidR="00962CAD">
        <w:rPr>
          <w:rFonts w:ascii="Arial" w:hAnsi="Arial" w:cs="Arial"/>
        </w:rPr>
        <w:t xml:space="preserve">yang sudah dikelompokkan </w:t>
      </w:r>
      <w:r>
        <w:rPr>
          <w:rFonts w:ascii="Arial" w:hAnsi="Arial" w:cs="Arial"/>
        </w:rPr>
        <w:t xml:space="preserve">sesuai  jenis </w:t>
      </w:r>
      <w:r w:rsidR="00962CAD">
        <w:rPr>
          <w:rFonts w:ascii="Arial" w:hAnsi="Arial" w:cs="Arial"/>
        </w:rPr>
        <w:t>materialnya</w:t>
      </w:r>
      <w:r>
        <w:rPr>
          <w:rFonts w:ascii="Arial" w:hAnsi="Arial" w:cs="Arial"/>
        </w:rPr>
        <w:t xml:space="preserve"> </w:t>
      </w:r>
      <w:r w:rsidR="00962CAD">
        <w:rPr>
          <w:rFonts w:ascii="Arial" w:hAnsi="Arial" w:cs="Arial"/>
        </w:rPr>
        <w:t xml:space="preserve">serta tanggal kedatangan atau </w:t>
      </w:r>
      <w:r w:rsidR="005D10E1">
        <w:rPr>
          <w:rFonts w:ascii="Arial" w:hAnsi="Arial" w:cs="Arial"/>
        </w:rPr>
        <w:t xml:space="preserve">tanggal </w:t>
      </w:r>
      <w:r w:rsidR="00962CAD">
        <w:rPr>
          <w:rFonts w:ascii="Arial" w:hAnsi="Arial" w:cs="Arial"/>
        </w:rPr>
        <w:t xml:space="preserve">diterima di gudang </w:t>
      </w:r>
      <w:r w:rsidR="008A32AE">
        <w:rPr>
          <w:rFonts w:ascii="Arial" w:hAnsi="Arial" w:cs="Arial"/>
        </w:rPr>
        <w:t xml:space="preserve">Healthy Matrass </w:t>
      </w:r>
      <w:r w:rsidR="00962CAD">
        <w:rPr>
          <w:rFonts w:ascii="Arial" w:hAnsi="Arial" w:cs="Arial"/>
        </w:rPr>
        <w:t xml:space="preserve">C-PRO </w:t>
      </w:r>
    </w:p>
    <w:p w14:paraId="6A95C2CF" w14:textId="77777777" w:rsidR="0019276F" w:rsidRDefault="0019276F" w:rsidP="006C49BA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0E5F7B0F" w14:textId="77777777" w:rsidR="0019276F" w:rsidRPr="00755470" w:rsidRDefault="00C65067" w:rsidP="00755470">
      <w:pPr>
        <w:pStyle w:val="ListParagraph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755470">
        <w:rPr>
          <w:rFonts w:ascii="Arial" w:hAnsi="Arial" w:cs="Arial"/>
        </w:rPr>
        <w:t>Surat Jalan :</w:t>
      </w:r>
    </w:p>
    <w:p w14:paraId="0000AB98" w14:textId="77777777" w:rsidR="0019276F" w:rsidRPr="00C95094" w:rsidRDefault="00C65067" w:rsidP="00755470">
      <w:pPr>
        <w:pStyle w:val="ListParagraph"/>
        <w:tabs>
          <w:tab w:val="left" w:pos="915"/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  <w:lang w:val="de-DE"/>
        </w:rPr>
      </w:pPr>
      <w:r w:rsidRPr="00C95094">
        <w:rPr>
          <w:rFonts w:ascii="Arial" w:hAnsi="Arial" w:cs="Arial"/>
          <w:lang w:val="de-DE"/>
        </w:rPr>
        <w:t>Adalah surat pengantar/</w:t>
      </w:r>
      <w:r w:rsidR="005D10E1" w:rsidRPr="00C95094">
        <w:rPr>
          <w:rFonts w:ascii="Arial" w:hAnsi="Arial" w:cs="Arial"/>
          <w:lang w:val="de-DE"/>
        </w:rPr>
        <w:t xml:space="preserve"> </w:t>
      </w:r>
      <w:r w:rsidRPr="00C95094">
        <w:rPr>
          <w:rFonts w:ascii="Arial" w:hAnsi="Arial" w:cs="Arial"/>
          <w:lang w:val="de-DE"/>
        </w:rPr>
        <w:t xml:space="preserve">dokumen penyerta </w:t>
      </w:r>
      <w:r w:rsidR="005D10E1" w:rsidRPr="00C95094">
        <w:rPr>
          <w:rFonts w:ascii="Arial" w:hAnsi="Arial" w:cs="Arial"/>
          <w:lang w:val="de-DE"/>
        </w:rPr>
        <w:t>barang</w:t>
      </w:r>
      <w:r w:rsidRPr="00C95094">
        <w:rPr>
          <w:rFonts w:ascii="Arial" w:hAnsi="Arial" w:cs="Arial"/>
          <w:lang w:val="de-DE"/>
        </w:rPr>
        <w:t xml:space="preserve"> yang dikirim oleh </w:t>
      </w:r>
      <w:r w:rsidR="005D10E1" w:rsidRPr="00C95094">
        <w:rPr>
          <w:rFonts w:ascii="Arial" w:hAnsi="Arial" w:cs="Arial"/>
          <w:lang w:val="de-DE"/>
        </w:rPr>
        <w:t>pemasok</w:t>
      </w:r>
      <w:r w:rsidR="00962CAD" w:rsidRPr="00C95094">
        <w:rPr>
          <w:rFonts w:ascii="Arial" w:hAnsi="Arial" w:cs="Arial"/>
          <w:lang w:val="de-DE"/>
        </w:rPr>
        <w:t xml:space="preserve"> yang berisi tentang data material atau komponen yang dikirim</w:t>
      </w:r>
    </w:p>
    <w:p w14:paraId="34C3A216" w14:textId="77777777" w:rsidR="0019276F" w:rsidRPr="00C95094" w:rsidRDefault="0019276F" w:rsidP="00FB3430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</w:p>
    <w:p w14:paraId="502E04DA" w14:textId="77777777" w:rsidR="0019276F" w:rsidRPr="00755470" w:rsidRDefault="00C65067" w:rsidP="00755470">
      <w:pPr>
        <w:pStyle w:val="ListParagraph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755470">
        <w:rPr>
          <w:rFonts w:ascii="Arial" w:hAnsi="Arial" w:cs="Arial"/>
        </w:rPr>
        <w:t>Purchase Order</w:t>
      </w:r>
      <w:r w:rsidR="00360658" w:rsidRPr="00755470">
        <w:rPr>
          <w:rFonts w:ascii="Arial" w:hAnsi="Arial" w:cs="Arial"/>
        </w:rPr>
        <w:t xml:space="preserve"> (PO)</w:t>
      </w:r>
      <w:r w:rsidRPr="00755470">
        <w:rPr>
          <w:rFonts w:ascii="Arial" w:hAnsi="Arial" w:cs="Arial"/>
        </w:rPr>
        <w:t xml:space="preserve"> :</w:t>
      </w:r>
    </w:p>
    <w:p w14:paraId="107D052D" w14:textId="77777777" w:rsidR="0019276F" w:rsidRDefault="00C65067" w:rsidP="00755470">
      <w:pPr>
        <w:pStyle w:val="ListParagraph"/>
        <w:tabs>
          <w:tab w:val="left" w:pos="915"/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surat yang dikeluarkan oleh pihak PT.Chitose Internasional, Tbk kepada </w:t>
      </w:r>
      <w:r w:rsidR="005D10E1">
        <w:rPr>
          <w:rFonts w:ascii="Arial" w:hAnsi="Arial" w:cs="Arial"/>
        </w:rPr>
        <w:t>pemasok</w:t>
      </w:r>
      <w:r>
        <w:rPr>
          <w:rFonts w:ascii="Arial" w:hAnsi="Arial" w:cs="Arial"/>
        </w:rPr>
        <w:t xml:space="preserve"> yang berisi tentang </w:t>
      </w:r>
      <w:r w:rsidR="00962CAD">
        <w:rPr>
          <w:rFonts w:ascii="Arial" w:hAnsi="Arial" w:cs="Arial"/>
        </w:rPr>
        <w:t xml:space="preserve">jumlah </w:t>
      </w:r>
      <w:r>
        <w:rPr>
          <w:rFonts w:ascii="Arial" w:hAnsi="Arial" w:cs="Arial"/>
        </w:rPr>
        <w:t xml:space="preserve">order </w:t>
      </w:r>
      <w:r w:rsidR="00317CED">
        <w:rPr>
          <w:rFonts w:ascii="Arial" w:hAnsi="Arial" w:cs="Arial"/>
        </w:rPr>
        <w:t>barang</w:t>
      </w:r>
      <w:r>
        <w:rPr>
          <w:rFonts w:ascii="Arial" w:hAnsi="Arial" w:cs="Arial"/>
        </w:rPr>
        <w:t xml:space="preserve"> yang diperlukan oleh </w:t>
      </w:r>
      <w:r w:rsidR="00962CAD">
        <w:rPr>
          <w:rFonts w:ascii="Arial" w:hAnsi="Arial" w:cs="Arial"/>
        </w:rPr>
        <w:t xml:space="preserve">PT. </w:t>
      </w:r>
      <w:r>
        <w:rPr>
          <w:rFonts w:ascii="Arial" w:hAnsi="Arial" w:cs="Arial"/>
        </w:rPr>
        <w:t>Chitose</w:t>
      </w:r>
      <w:r w:rsidR="00DC4C85">
        <w:rPr>
          <w:rFonts w:ascii="Arial" w:hAnsi="Arial" w:cs="Arial"/>
        </w:rPr>
        <w:t xml:space="preserve"> Internasional Tbk</w:t>
      </w:r>
      <w:r>
        <w:rPr>
          <w:rFonts w:ascii="Arial" w:hAnsi="Arial" w:cs="Arial"/>
        </w:rPr>
        <w:t xml:space="preserve"> serta jadwal </w:t>
      </w:r>
      <w:r w:rsidR="00962CAD">
        <w:rPr>
          <w:rFonts w:ascii="Arial" w:hAnsi="Arial" w:cs="Arial"/>
        </w:rPr>
        <w:t>kedatangan yang diharapkan</w:t>
      </w:r>
      <w:r>
        <w:rPr>
          <w:rFonts w:ascii="Arial" w:hAnsi="Arial" w:cs="Arial"/>
        </w:rPr>
        <w:t>.</w:t>
      </w:r>
    </w:p>
    <w:p w14:paraId="273C4AFE" w14:textId="77777777" w:rsidR="0019276F" w:rsidRDefault="0019276F" w:rsidP="00FB3430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4F15BC3A" w14:textId="77777777" w:rsidR="0019276F" w:rsidRPr="00755470" w:rsidRDefault="00C65067" w:rsidP="00755470">
      <w:pPr>
        <w:pStyle w:val="ListParagraph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755470">
        <w:rPr>
          <w:rFonts w:ascii="Arial" w:hAnsi="Arial" w:cs="Arial"/>
        </w:rPr>
        <w:t>Laporan Penerimaan Barang :</w:t>
      </w:r>
    </w:p>
    <w:p w14:paraId="0FE2E1A1" w14:textId="77777777" w:rsidR="0019276F" w:rsidRDefault="00C65067" w:rsidP="00755470">
      <w:pPr>
        <w:pStyle w:val="ListParagraph"/>
        <w:tabs>
          <w:tab w:val="left" w:pos="915"/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surat yang dikeluarkan oleh Gudang </w:t>
      </w:r>
      <w:r w:rsidR="005D10E1">
        <w:rPr>
          <w:rFonts w:ascii="Arial" w:hAnsi="Arial" w:cs="Arial"/>
        </w:rPr>
        <w:t xml:space="preserve">material </w:t>
      </w:r>
      <w:r w:rsidR="008A32AE">
        <w:rPr>
          <w:rFonts w:ascii="Arial" w:hAnsi="Arial" w:cs="Arial"/>
        </w:rPr>
        <w:t xml:space="preserve">Healthy Matrass </w:t>
      </w:r>
      <w:r w:rsidR="005D6772">
        <w:rPr>
          <w:rFonts w:ascii="Arial" w:hAnsi="Arial" w:cs="Arial"/>
        </w:rPr>
        <w:t>C-PRO</w:t>
      </w:r>
      <w:r>
        <w:rPr>
          <w:rFonts w:ascii="Arial" w:hAnsi="Arial" w:cs="Arial"/>
        </w:rPr>
        <w:t xml:space="preserve"> dan berisi tentang laporan penerimaan </w:t>
      </w:r>
      <w:r w:rsidR="005D10E1">
        <w:rPr>
          <w:rFonts w:ascii="Arial" w:hAnsi="Arial" w:cs="Arial"/>
        </w:rPr>
        <w:t>Barang</w:t>
      </w:r>
      <w:r>
        <w:rPr>
          <w:rFonts w:ascii="Arial" w:hAnsi="Arial" w:cs="Arial"/>
        </w:rPr>
        <w:t>.</w:t>
      </w:r>
    </w:p>
    <w:p w14:paraId="0DF687D3" w14:textId="77777777" w:rsidR="0019276F" w:rsidRDefault="0019276F" w:rsidP="00FB3430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45C5752E" w14:textId="77777777" w:rsidR="0019276F" w:rsidRPr="00755470" w:rsidRDefault="00C65067" w:rsidP="00755470">
      <w:pPr>
        <w:pStyle w:val="ListParagraph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755470">
        <w:rPr>
          <w:rFonts w:ascii="Arial" w:hAnsi="Arial" w:cs="Arial"/>
        </w:rPr>
        <w:t>Kartu Stock</w:t>
      </w:r>
    </w:p>
    <w:p w14:paraId="432D4326" w14:textId="77777777" w:rsidR="0019276F" w:rsidRPr="00317CED" w:rsidRDefault="00C65067" w:rsidP="00755470">
      <w:pPr>
        <w:pStyle w:val="ListParagraph"/>
        <w:tabs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Adalah media yang digunakan di gudang </w:t>
      </w:r>
      <w:r w:rsidR="005D10E1">
        <w:rPr>
          <w:rFonts w:ascii="Arial" w:hAnsi="Arial" w:cs="Arial"/>
        </w:rPr>
        <w:t xml:space="preserve">Material </w:t>
      </w:r>
      <w:r w:rsidR="008A32AE">
        <w:rPr>
          <w:rFonts w:ascii="Arial" w:hAnsi="Arial" w:cs="Arial"/>
        </w:rPr>
        <w:t xml:space="preserve">Healthy Matrass </w:t>
      </w:r>
      <w:r w:rsidR="005D6772">
        <w:rPr>
          <w:rFonts w:ascii="Arial" w:hAnsi="Arial" w:cs="Arial"/>
        </w:rPr>
        <w:t>C-PRO</w:t>
      </w:r>
      <w:r>
        <w:rPr>
          <w:rFonts w:ascii="Arial" w:hAnsi="Arial" w:cs="Arial"/>
        </w:rPr>
        <w:t xml:space="preserve"> untuk mengendalikan/</w:t>
      </w:r>
      <w:r w:rsidR="005D1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mencatat mutasi </w:t>
      </w:r>
      <w:r w:rsidR="005D10E1">
        <w:rPr>
          <w:rFonts w:ascii="Arial" w:hAnsi="Arial" w:cs="Arial"/>
        </w:rPr>
        <w:t>barang</w:t>
      </w:r>
      <w:r w:rsidRPr="00317CED">
        <w:rPr>
          <w:rFonts w:ascii="Arial" w:hAnsi="Arial" w:cs="Arial"/>
        </w:rPr>
        <w:t xml:space="preserve"> yang masuk atau keluar dan keberadaanny</w:t>
      </w:r>
      <w:r w:rsidR="00317CED">
        <w:rPr>
          <w:rFonts w:ascii="Arial" w:hAnsi="Arial" w:cs="Arial"/>
        </w:rPr>
        <w:t>a tidak boleh ditempelkan  pada</w:t>
      </w:r>
      <w:r w:rsidRPr="00317CED">
        <w:rPr>
          <w:rFonts w:ascii="Arial" w:hAnsi="Arial" w:cs="Arial"/>
        </w:rPr>
        <w:t xml:space="preserve"> tempat penyimpanan komponen atau pada komponen itu sendiri melainkan harus </w:t>
      </w:r>
      <w:r w:rsidR="00317CED">
        <w:rPr>
          <w:rFonts w:ascii="Arial" w:hAnsi="Arial" w:cs="Arial"/>
        </w:rPr>
        <w:t>dalam tempat khusus (folder)</w:t>
      </w:r>
      <w:r w:rsidRPr="00317CED">
        <w:rPr>
          <w:rFonts w:ascii="Arial" w:hAnsi="Arial" w:cs="Arial"/>
        </w:rPr>
        <w:t>.</w:t>
      </w:r>
    </w:p>
    <w:p w14:paraId="3A75CFB0" w14:textId="77777777" w:rsidR="00E55E28" w:rsidRDefault="00E55E28" w:rsidP="008D115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14:paraId="54AD6655" w14:textId="77777777" w:rsidR="00E55E28" w:rsidRPr="00755470" w:rsidRDefault="00C65067" w:rsidP="00755470">
      <w:pPr>
        <w:pStyle w:val="ListParagraph"/>
        <w:numPr>
          <w:ilvl w:val="0"/>
          <w:numId w:val="5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755470">
        <w:rPr>
          <w:rFonts w:ascii="Arial" w:hAnsi="Arial" w:cs="Arial"/>
        </w:rPr>
        <w:t>MD</w:t>
      </w:r>
      <w:r w:rsidR="0059139A" w:rsidRPr="00755470">
        <w:rPr>
          <w:rFonts w:ascii="Arial" w:hAnsi="Arial" w:cs="Arial"/>
        </w:rPr>
        <w:t>-</w:t>
      </w:r>
      <w:r w:rsidRPr="00755470">
        <w:rPr>
          <w:rFonts w:ascii="Arial" w:hAnsi="Arial" w:cs="Arial"/>
        </w:rPr>
        <w:t>AX system</w:t>
      </w:r>
    </w:p>
    <w:p w14:paraId="1B3BAB17" w14:textId="77777777" w:rsidR="0085669D" w:rsidRDefault="00C65067" w:rsidP="0085669D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>Media secara elektronik yang menggunakan bantuan software system MD</w:t>
      </w:r>
      <w:r w:rsidR="00247F4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AX untuk melakukan pencatatan perubahan stok dan stok tersedia yang disebabkan oleh keluar masuknya </w:t>
      </w:r>
      <w:r w:rsidR="00354E22">
        <w:rPr>
          <w:rFonts w:ascii="Arial" w:hAnsi="Arial" w:cs="Arial"/>
        </w:rPr>
        <w:t>barang</w:t>
      </w:r>
      <w:r>
        <w:rPr>
          <w:rFonts w:ascii="Arial" w:hAnsi="Arial" w:cs="Arial"/>
        </w:rPr>
        <w:t xml:space="preserve"> ke dan dari gudang </w:t>
      </w:r>
      <w:r w:rsidR="008A32AE">
        <w:rPr>
          <w:rFonts w:ascii="Arial" w:hAnsi="Arial" w:cs="Arial"/>
        </w:rPr>
        <w:t xml:space="preserve">Healthy Matrass </w:t>
      </w:r>
      <w:r>
        <w:rPr>
          <w:rFonts w:ascii="Arial" w:hAnsi="Arial" w:cs="Arial"/>
        </w:rPr>
        <w:t>C-PRO</w:t>
      </w:r>
    </w:p>
    <w:p w14:paraId="5B1F4D86" w14:textId="77777777" w:rsidR="0085669D" w:rsidRDefault="0085669D" w:rsidP="0085669D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5AEDE20C" w14:textId="77777777" w:rsidR="0085669D" w:rsidRPr="00755470" w:rsidRDefault="00C65067" w:rsidP="00755470">
      <w:pPr>
        <w:pStyle w:val="ListParagraph"/>
        <w:numPr>
          <w:ilvl w:val="0"/>
          <w:numId w:val="5"/>
        </w:numPr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755470">
        <w:rPr>
          <w:rFonts w:ascii="Arial" w:hAnsi="Arial" w:cs="Arial"/>
        </w:rPr>
        <w:t>Pemasok (Supplier/ Sub Kontraktor) Eksternal :</w:t>
      </w:r>
    </w:p>
    <w:p w14:paraId="7305D46D" w14:textId="77777777" w:rsidR="00317CED" w:rsidRDefault="00C65067" w:rsidP="00755470">
      <w:pPr>
        <w:pStyle w:val="ListParagraph"/>
        <w:tabs>
          <w:tab w:val="left" w:pos="915"/>
          <w:tab w:val="center" w:pos="5234"/>
        </w:tabs>
        <w:spacing w:after="0" w:line="240" w:lineRule="auto"/>
        <w:ind w:left="1418"/>
        <w:jc w:val="both"/>
        <w:rPr>
          <w:rFonts w:ascii="Tahoma" w:hAnsi="Tahoma"/>
        </w:rPr>
      </w:pPr>
      <w:r w:rsidRPr="0085669D">
        <w:rPr>
          <w:rFonts w:ascii="Tahoma" w:hAnsi="Tahoma"/>
        </w:rPr>
        <w:t>Adalah suatu badan atau organisasi yang menyuplai barang atau jasa ke PT Chitose Internasional Tbk. Berdasarkan pada perjanjian yang sudah dibuat</w:t>
      </w:r>
    </w:p>
    <w:p w14:paraId="41B35348" w14:textId="77777777" w:rsidR="00317CED" w:rsidRDefault="00317CED" w:rsidP="00317CED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178ECA66" w14:textId="77777777" w:rsidR="00317CED" w:rsidRPr="00755470" w:rsidRDefault="00C65067" w:rsidP="00755470">
      <w:pPr>
        <w:pStyle w:val="ListParagraph"/>
        <w:numPr>
          <w:ilvl w:val="0"/>
          <w:numId w:val="5"/>
        </w:numPr>
        <w:spacing w:after="0" w:line="240" w:lineRule="auto"/>
        <w:ind w:left="1418" w:hanging="567"/>
        <w:jc w:val="both"/>
        <w:rPr>
          <w:rFonts w:ascii="Arial" w:hAnsi="Arial" w:cs="Arial"/>
        </w:rPr>
      </w:pPr>
      <w:r w:rsidRPr="00755470">
        <w:rPr>
          <w:rFonts w:ascii="Arial" w:hAnsi="Arial" w:cs="Arial"/>
        </w:rPr>
        <w:t>FIFO (First in First Out)</w:t>
      </w:r>
    </w:p>
    <w:p w14:paraId="5BF76B57" w14:textId="77777777" w:rsidR="00317CED" w:rsidRPr="00317CED" w:rsidRDefault="00C65067" w:rsidP="00755470">
      <w:pPr>
        <w:ind w:left="1418"/>
        <w:jc w:val="both"/>
        <w:rPr>
          <w:rFonts w:ascii="Tahoma" w:hAnsi="Tahoma"/>
        </w:rPr>
      </w:pPr>
      <w:r w:rsidRPr="0085669D">
        <w:rPr>
          <w:rFonts w:ascii="Tahoma" w:hAnsi="Tahoma"/>
        </w:rPr>
        <w:t xml:space="preserve">Adalah </w:t>
      </w:r>
      <w:r>
        <w:rPr>
          <w:rFonts w:ascii="Tahoma" w:hAnsi="Tahoma"/>
        </w:rPr>
        <w:t xml:space="preserve">suatu aturan atau cara dalam penerimaan, penyimpanan dan pengeluaran barang yang menggunakan prinsip barang </w:t>
      </w:r>
      <w:r w:rsidR="008218E3">
        <w:rPr>
          <w:rFonts w:ascii="Tahoma" w:hAnsi="Tahoma"/>
        </w:rPr>
        <w:t>yang pertama masuk (First In) adalah barang yang pertama keluar (first Out)</w:t>
      </w:r>
    </w:p>
    <w:p w14:paraId="3DDDE2F7" w14:textId="77777777" w:rsidR="0019276F" w:rsidRPr="00994695" w:rsidRDefault="0019276F" w:rsidP="006769FA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0458E8F6" w14:textId="77777777" w:rsidR="0019276F" w:rsidRDefault="00C65067" w:rsidP="00C65067">
      <w:pPr>
        <w:pStyle w:val="ListParagraph"/>
        <w:numPr>
          <w:ilvl w:val="0"/>
          <w:numId w:val="2"/>
        </w:numPr>
        <w:tabs>
          <w:tab w:val="center" w:pos="5234"/>
        </w:tabs>
        <w:spacing w:after="0" w:line="240" w:lineRule="auto"/>
        <w:ind w:left="851" w:hanging="40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KETENTUAN UMUM</w:t>
      </w:r>
    </w:p>
    <w:p w14:paraId="61EDE6ED" w14:textId="77777777" w:rsidR="0019276F" w:rsidRPr="000A5084" w:rsidRDefault="00C65067" w:rsidP="000A5084">
      <w:pPr>
        <w:pStyle w:val="ListParagraph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0A5084">
        <w:rPr>
          <w:rFonts w:ascii="Arial" w:hAnsi="Arial" w:cs="Arial"/>
        </w:rPr>
        <w:t xml:space="preserve">Setiap </w:t>
      </w:r>
      <w:r w:rsidR="00E4473D" w:rsidRPr="000A5084">
        <w:rPr>
          <w:rFonts w:ascii="Arial" w:hAnsi="Arial" w:cs="Arial"/>
        </w:rPr>
        <w:t xml:space="preserve">material </w:t>
      </w:r>
      <w:r w:rsidRPr="000A5084">
        <w:rPr>
          <w:rFonts w:ascii="Arial" w:hAnsi="Arial" w:cs="Arial"/>
        </w:rPr>
        <w:t>yang masuk/</w:t>
      </w:r>
      <w:r w:rsidR="005C6846" w:rsidRPr="000A5084">
        <w:rPr>
          <w:rFonts w:ascii="Arial" w:hAnsi="Arial" w:cs="Arial"/>
        </w:rPr>
        <w:t xml:space="preserve"> </w:t>
      </w:r>
      <w:r w:rsidRPr="000A5084">
        <w:rPr>
          <w:rFonts w:ascii="Arial" w:hAnsi="Arial" w:cs="Arial"/>
        </w:rPr>
        <w:t xml:space="preserve">dikirim oleh pemasok harus dilengkapi dokumen surat jalan dan sertifikat inspeksi untuk selanjutnya dilakukan pemeriksaan </w:t>
      </w:r>
      <w:r w:rsidR="006D2587" w:rsidRPr="000A5084">
        <w:rPr>
          <w:rFonts w:ascii="Arial" w:hAnsi="Arial" w:cs="Arial"/>
        </w:rPr>
        <w:t xml:space="preserve">terkait </w:t>
      </w:r>
      <w:r w:rsidR="00E4473D" w:rsidRPr="000A5084">
        <w:rPr>
          <w:rFonts w:ascii="Arial" w:hAnsi="Arial" w:cs="Arial"/>
        </w:rPr>
        <w:t xml:space="preserve">kesesuain identitas </w:t>
      </w:r>
      <w:r w:rsidR="006D2587" w:rsidRPr="000A5084">
        <w:rPr>
          <w:rFonts w:ascii="Arial" w:hAnsi="Arial" w:cs="Arial"/>
        </w:rPr>
        <w:t xml:space="preserve">yang tercantum dalam dokumen </w:t>
      </w:r>
      <w:r w:rsidR="00E4473D" w:rsidRPr="000A5084">
        <w:rPr>
          <w:rFonts w:ascii="Arial" w:hAnsi="Arial" w:cs="Arial"/>
        </w:rPr>
        <w:t>oleh personel PPIC</w:t>
      </w:r>
      <w:r w:rsidRPr="000A5084">
        <w:rPr>
          <w:rFonts w:ascii="Arial" w:hAnsi="Arial" w:cs="Arial"/>
        </w:rPr>
        <w:t xml:space="preserve"> </w:t>
      </w:r>
      <w:r w:rsidR="005C6846" w:rsidRPr="000A5084">
        <w:rPr>
          <w:rFonts w:ascii="Arial" w:hAnsi="Arial" w:cs="Arial"/>
        </w:rPr>
        <w:t>untuk memastikan</w:t>
      </w:r>
      <w:r w:rsidRPr="000A5084">
        <w:rPr>
          <w:rFonts w:ascii="Arial" w:hAnsi="Arial" w:cs="Arial"/>
        </w:rPr>
        <w:t xml:space="preserve"> bahwa </w:t>
      </w:r>
      <w:r w:rsidR="00E4473D" w:rsidRPr="000A5084">
        <w:rPr>
          <w:rFonts w:ascii="Arial" w:hAnsi="Arial" w:cs="Arial"/>
        </w:rPr>
        <w:t>material</w:t>
      </w:r>
      <w:r w:rsidRPr="000A5084">
        <w:rPr>
          <w:rFonts w:ascii="Arial" w:hAnsi="Arial" w:cs="Arial"/>
        </w:rPr>
        <w:t xml:space="preserve">  yang dikirim oleh pemasok sesuai persyaratan yang ditetapkan didalam dokumen Purchase Order (PO)</w:t>
      </w:r>
      <w:r w:rsidR="00E4473D" w:rsidRPr="000A5084">
        <w:rPr>
          <w:rFonts w:ascii="Arial" w:hAnsi="Arial" w:cs="Arial"/>
        </w:rPr>
        <w:t xml:space="preserve"> atau dokumen pendukung lainnya</w:t>
      </w:r>
    </w:p>
    <w:p w14:paraId="7EC10FD3" w14:textId="77777777" w:rsidR="006D2587" w:rsidRDefault="006D2587" w:rsidP="006D2587">
      <w:pPr>
        <w:pStyle w:val="ListParagraph"/>
        <w:tabs>
          <w:tab w:val="left" w:pos="810"/>
          <w:tab w:val="left" w:pos="915"/>
        </w:tabs>
        <w:spacing w:after="0" w:line="240" w:lineRule="auto"/>
        <w:ind w:left="1210"/>
        <w:jc w:val="both"/>
        <w:rPr>
          <w:rFonts w:ascii="Arial" w:hAnsi="Arial" w:cs="Arial"/>
        </w:rPr>
      </w:pPr>
    </w:p>
    <w:p w14:paraId="4F8909E9" w14:textId="77777777" w:rsidR="006D2587" w:rsidRPr="000A5084" w:rsidRDefault="00C65067" w:rsidP="000A5084">
      <w:pPr>
        <w:pStyle w:val="ListParagraph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0A5084">
        <w:rPr>
          <w:rFonts w:ascii="Arial" w:hAnsi="Arial" w:cs="Arial"/>
        </w:rPr>
        <w:t>Material yang masuk dari segi kualitas diperiksa oleh bagian QC sesuai dengan item point pengecekan yang tercantum dalam check sheet</w:t>
      </w:r>
    </w:p>
    <w:p w14:paraId="574E1E03" w14:textId="77777777" w:rsidR="0019276F" w:rsidRPr="004E5BDE" w:rsidRDefault="0019276F" w:rsidP="00BA1B25">
      <w:pPr>
        <w:pStyle w:val="ListParagraph"/>
        <w:tabs>
          <w:tab w:val="left" w:pos="810"/>
          <w:tab w:val="left" w:pos="915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6AE24848" w14:textId="77777777" w:rsidR="0019276F" w:rsidRPr="000A5084" w:rsidRDefault="00C65067" w:rsidP="000A5084">
      <w:pPr>
        <w:pStyle w:val="ListParagraph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0A5084">
        <w:rPr>
          <w:rFonts w:ascii="Arial" w:hAnsi="Arial" w:cs="Arial"/>
        </w:rPr>
        <w:lastRenderedPageBreak/>
        <w:t xml:space="preserve">Proses </w:t>
      </w:r>
      <w:r w:rsidR="00582E2E" w:rsidRPr="000A5084">
        <w:rPr>
          <w:rFonts w:ascii="Arial" w:hAnsi="Arial" w:cs="Arial"/>
        </w:rPr>
        <w:t>bongkar</w:t>
      </w:r>
      <w:r w:rsidR="006D2587" w:rsidRPr="000A5084">
        <w:rPr>
          <w:rFonts w:ascii="Arial" w:hAnsi="Arial" w:cs="Arial"/>
        </w:rPr>
        <w:t xml:space="preserve"> dan muat</w:t>
      </w:r>
      <w:r w:rsidRPr="000A5084">
        <w:rPr>
          <w:rFonts w:ascii="Arial" w:hAnsi="Arial" w:cs="Arial"/>
        </w:rPr>
        <w:t xml:space="preserve"> (loading</w:t>
      </w:r>
      <w:r w:rsidR="00582E2E" w:rsidRPr="000A5084">
        <w:rPr>
          <w:rFonts w:ascii="Arial" w:hAnsi="Arial" w:cs="Arial"/>
        </w:rPr>
        <w:t xml:space="preserve"> and</w:t>
      </w:r>
      <w:r w:rsidR="00D97F0D" w:rsidRPr="000A5084">
        <w:rPr>
          <w:rFonts w:ascii="Arial" w:hAnsi="Arial" w:cs="Arial"/>
        </w:rPr>
        <w:t xml:space="preserve"> </w:t>
      </w:r>
      <w:r w:rsidR="00582E2E" w:rsidRPr="000A5084">
        <w:rPr>
          <w:rFonts w:ascii="Arial" w:hAnsi="Arial" w:cs="Arial"/>
        </w:rPr>
        <w:t>un</w:t>
      </w:r>
      <w:r w:rsidR="00D97F0D" w:rsidRPr="000A5084">
        <w:rPr>
          <w:rFonts w:ascii="Arial" w:hAnsi="Arial" w:cs="Arial"/>
        </w:rPr>
        <w:t>Loading</w:t>
      </w:r>
      <w:r w:rsidRPr="000A5084">
        <w:rPr>
          <w:rFonts w:ascii="Arial" w:hAnsi="Arial" w:cs="Arial"/>
        </w:rPr>
        <w:t xml:space="preserve">) dan penyimpanan komponen ke zona penyimpanan,   dillakukan oleh </w:t>
      </w:r>
      <w:r w:rsidR="00D97F0D" w:rsidRPr="000A5084">
        <w:rPr>
          <w:rFonts w:ascii="Arial" w:hAnsi="Arial" w:cs="Arial"/>
        </w:rPr>
        <w:t xml:space="preserve">personil PPIC </w:t>
      </w:r>
      <w:r w:rsidR="008A32AE" w:rsidRPr="000A5084">
        <w:rPr>
          <w:rFonts w:ascii="Arial" w:hAnsi="Arial" w:cs="Arial"/>
        </w:rPr>
        <w:t xml:space="preserve">Healthy Matrass </w:t>
      </w:r>
      <w:r w:rsidR="00D97F0D" w:rsidRPr="000A5084">
        <w:rPr>
          <w:rFonts w:ascii="Arial" w:hAnsi="Arial" w:cs="Arial"/>
        </w:rPr>
        <w:t>C</w:t>
      </w:r>
      <w:r w:rsidR="00247F47" w:rsidRPr="000A5084">
        <w:rPr>
          <w:rFonts w:ascii="Arial" w:hAnsi="Arial" w:cs="Arial"/>
        </w:rPr>
        <w:t>-</w:t>
      </w:r>
      <w:r w:rsidR="00D97F0D" w:rsidRPr="000A5084">
        <w:rPr>
          <w:rFonts w:ascii="Arial" w:hAnsi="Arial" w:cs="Arial"/>
        </w:rPr>
        <w:t>PRO</w:t>
      </w:r>
      <w:r w:rsidRPr="000A5084">
        <w:rPr>
          <w:rFonts w:ascii="Arial" w:hAnsi="Arial" w:cs="Arial"/>
        </w:rPr>
        <w:t xml:space="preserve"> dengan </w:t>
      </w:r>
      <w:r w:rsidR="00D97F0D" w:rsidRPr="000A5084">
        <w:rPr>
          <w:rFonts w:ascii="Arial" w:hAnsi="Arial" w:cs="Arial"/>
        </w:rPr>
        <w:t>disaksikan oleh per</w:t>
      </w:r>
      <w:r w:rsidR="008A32AE" w:rsidRPr="000A5084">
        <w:rPr>
          <w:rFonts w:ascii="Arial" w:hAnsi="Arial" w:cs="Arial"/>
        </w:rPr>
        <w:t>s</w:t>
      </w:r>
      <w:r w:rsidR="00D97F0D" w:rsidRPr="000A5084">
        <w:rPr>
          <w:rFonts w:ascii="Arial" w:hAnsi="Arial" w:cs="Arial"/>
        </w:rPr>
        <w:t xml:space="preserve">onel </w:t>
      </w:r>
      <w:r w:rsidR="008A32AE" w:rsidRPr="000A5084">
        <w:rPr>
          <w:rFonts w:ascii="Arial" w:hAnsi="Arial" w:cs="Arial"/>
        </w:rPr>
        <w:t xml:space="preserve">Healthy Matrass </w:t>
      </w:r>
      <w:r w:rsidR="00D97F0D" w:rsidRPr="000A5084">
        <w:rPr>
          <w:rFonts w:ascii="Arial" w:hAnsi="Arial" w:cs="Arial"/>
        </w:rPr>
        <w:t>C-PRO</w:t>
      </w:r>
    </w:p>
    <w:p w14:paraId="05FBE147" w14:textId="77777777" w:rsidR="006D2587" w:rsidRPr="006D2587" w:rsidRDefault="006D2587" w:rsidP="006D2587">
      <w:pPr>
        <w:tabs>
          <w:tab w:val="left" w:pos="915"/>
          <w:tab w:val="center" w:pos="1210"/>
        </w:tabs>
        <w:jc w:val="both"/>
        <w:rPr>
          <w:rFonts w:cs="Arial"/>
        </w:rPr>
      </w:pPr>
    </w:p>
    <w:p w14:paraId="2AFE22A8" w14:textId="77777777" w:rsidR="0019276F" w:rsidRPr="000A5084" w:rsidRDefault="00C65067" w:rsidP="000A5084">
      <w:pPr>
        <w:pStyle w:val="ListParagraph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0A5084">
        <w:rPr>
          <w:rFonts w:ascii="Arial" w:hAnsi="Arial" w:cs="Arial"/>
        </w:rPr>
        <w:t>Proses penerimaan, penyimpanan dan pengeluaran setiap komponen akan secara langsung dicatat pada kartu stock sebagai bahan inputan ke S</w:t>
      </w:r>
      <w:r w:rsidR="00D97F0D" w:rsidRPr="000A5084">
        <w:rPr>
          <w:rFonts w:ascii="Arial" w:hAnsi="Arial" w:cs="Arial"/>
        </w:rPr>
        <w:t>istem</w:t>
      </w:r>
      <w:r w:rsidRPr="000A5084">
        <w:rPr>
          <w:rFonts w:ascii="Arial" w:hAnsi="Arial" w:cs="Arial"/>
        </w:rPr>
        <w:t xml:space="preserve"> MD</w:t>
      </w:r>
      <w:r w:rsidR="00247F47" w:rsidRPr="000A5084">
        <w:rPr>
          <w:rFonts w:ascii="Arial" w:hAnsi="Arial" w:cs="Arial"/>
        </w:rPr>
        <w:t>-</w:t>
      </w:r>
      <w:r w:rsidRPr="000A5084">
        <w:rPr>
          <w:rFonts w:ascii="Arial" w:hAnsi="Arial" w:cs="Arial"/>
        </w:rPr>
        <w:t xml:space="preserve">AX. </w:t>
      </w:r>
    </w:p>
    <w:p w14:paraId="728453E8" w14:textId="77777777" w:rsidR="006D2587" w:rsidRPr="006D2587" w:rsidRDefault="006D2587" w:rsidP="006D2587">
      <w:pPr>
        <w:pStyle w:val="ListParagraph"/>
        <w:rPr>
          <w:rFonts w:ascii="Arial" w:hAnsi="Arial" w:cs="Arial"/>
        </w:rPr>
      </w:pPr>
    </w:p>
    <w:p w14:paraId="5993D30E" w14:textId="77777777" w:rsidR="00A27CA5" w:rsidRPr="000A5084" w:rsidRDefault="00C65067" w:rsidP="000A5084">
      <w:pPr>
        <w:pStyle w:val="ListParagraph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0A5084">
        <w:rPr>
          <w:rFonts w:ascii="Arial" w:hAnsi="Arial" w:cs="Arial"/>
        </w:rPr>
        <w:t xml:space="preserve">Penyimpanan komponen di gudang </w:t>
      </w:r>
      <w:r w:rsidR="008A32AE" w:rsidRPr="000A5084">
        <w:rPr>
          <w:rFonts w:ascii="Arial" w:hAnsi="Arial" w:cs="Arial"/>
        </w:rPr>
        <w:t xml:space="preserve">Healthy Matrass </w:t>
      </w:r>
      <w:r w:rsidRPr="000A5084">
        <w:rPr>
          <w:rFonts w:ascii="Arial" w:hAnsi="Arial" w:cs="Arial"/>
        </w:rPr>
        <w:t xml:space="preserve">C-PRO dilakukan oleh Personel PPIC dibantu operator </w:t>
      </w:r>
      <w:r w:rsidR="008A32AE" w:rsidRPr="000A5084">
        <w:rPr>
          <w:rFonts w:ascii="Arial" w:hAnsi="Arial" w:cs="Arial"/>
        </w:rPr>
        <w:t xml:space="preserve">Healthy Matrass </w:t>
      </w:r>
      <w:r w:rsidRPr="000A5084">
        <w:rPr>
          <w:rFonts w:ascii="Arial" w:hAnsi="Arial" w:cs="Arial"/>
        </w:rPr>
        <w:t xml:space="preserve">C-PRO sesuai Standar cara penyimpanan </w:t>
      </w:r>
      <w:r w:rsidR="005C6846" w:rsidRPr="000A5084">
        <w:rPr>
          <w:rFonts w:ascii="Arial" w:hAnsi="Arial" w:cs="Arial"/>
        </w:rPr>
        <w:t>barang</w:t>
      </w:r>
      <w:r w:rsidRPr="000A5084">
        <w:rPr>
          <w:rFonts w:ascii="Arial" w:hAnsi="Arial" w:cs="Arial"/>
        </w:rPr>
        <w:t xml:space="preserve"> di gudang </w:t>
      </w:r>
      <w:r w:rsidR="008A32AE" w:rsidRPr="000A5084">
        <w:rPr>
          <w:rFonts w:ascii="Arial" w:hAnsi="Arial" w:cs="Arial"/>
        </w:rPr>
        <w:t xml:space="preserve">Healthy Matrass </w:t>
      </w:r>
      <w:r w:rsidRPr="000A5084">
        <w:rPr>
          <w:rFonts w:ascii="Arial" w:hAnsi="Arial" w:cs="Arial"/>
        </w:rPr>
        <w:t xml:space="preserve">C-PRO,  agar kondisi </w:t>
      </w:r>
      <w:r w:rsidR="005C6846" w:rsidRPr="000A5084">
        <w:rPr>
          <w:rFonts w:ascii="Arial" w:hAnsi="Arial" w:cs="Arial"/>
        </w:rPr>
        <w:t>barang</w:t>
      </w:r>
      <w:r w:rsidRPr="000A5084">
        <w:rPr>
          <w:rFonts w:ascii="Arial" w:hAnsi="Arial" w:cs="Arial"/>
        </w:rPr>
        <w:t xml:space="preserve"> tersebut selalu dalam keadaan tertata rapih, terawat dan mudah diambil.</w:t>
      </w:r>
    </w:p>
    <w:p w14:paraId="1714AFF5" w14:textId="77777777" w:rsidR="005C6846" w:rsidRPr="005C6846" w:rsidRDefault="005C6846" w:rsidP="005C6846">
      <w:pPr>
        <w:pStyle w:val="ListParagraph"/>
        <w:rPr>
          <w:rFonts w:ascii="Arial" w:hAnsi="Arial" w:cs="Arial"/>
        </w:rPr>
      </w:pPr>
    </w:p>
    <w:p w14:paraId="0FAF04C0" w14:textId="77777777" w:rsidR="005C6846" w:rsidRPr="000A5084" w:rsidRDefault="00C65067" w:rsidP="000A5084">
      <w:pPr>
        <w:pStyle w:val="ListParagraph"/>
        <w:numPr>
          <w:ilvl w:val="0"/>
          <w:numId w:val="6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0A5084">
        <w:rPr>
          <w:rFonts w:ascii="Arial" w:hAnsi="Arial" w:cs="Arial"/>
        </w:rPr>
        <w:t xml:space="preserve">Perawatan selama barang disimpan di dalam gudang material </w:t>
      </w:r>
      <w:r w:rsidR="008A32AE" w:rsidRPr="000A5084">
        <w:rPr>
          <w:rFonts w:ascii="Arial" w:hAnsi="Arial" w:cs="Arial"/>
        </w:rPr>
        <w:t xml:space="preserve">Healthy Matrass </w:t>
      </w:r>
      <w:r w:rsidRPr="000A5084">
        <w:rPr>
          <w:rFonts w:ascii="Arial" w:hAnsi="Arial" w:cs="Arial"/>
        </w:rPr>
        <w:t>C-PRO dilakukan oleh operator Produksi sesuai dengan standar perawatan yang berlaku</w:t>
      </w:r>
    </w:p>
    <w:p w14:paraId="4855FCD0" w14:textId="77777777" w:rsidR="0019276F" w:rsidRDefault="0019276F" w:rsidP="002C0A5B">
      <w:pPr>
        <w:pStyle w:val="ListParagraph"/>
        <w:ind w:left="810"/>
        <w:rPr>
          <w:rFonts w:ascii="Arial" w:hAnsi="Arial" w:cs="Arial"/>
        </w:rPr>
      </w:pPr>
    </w:p>
    <w:p w14:paraId="25D080D8" w14:textId="77777777" w:rsidR="0019276F" w:rsidRPr="006D12C7" w:rsidRDefault="00C65067" w:rsidP="00C65067">
      <w:pPr>
        <w:pStyle w:val="ListParagraph"/>
        <w:numPr>
          <w:ilvl w:val="0"/>
          <w:numId w:val="2"/>
        </w:numPr>
        <w:spacing w:after="0" w:line="240" w:lineRule="auto"/>
        <w:ind w:left="851" w:hanging="403"/>
        <w:rPr>
          <w:rFonts w:ascii="Arial" w:hAnsi="Arial" w:cs="Arial"/>
          <w:b/>
          <w:bCs/>
        </w:rPr>
      </w:pPr>
      <w:r w:rsidRPr="006D12C7">
        <w:rPr>
          <w:rFonts w:ascii="Arial" w:hAnsi="Arial" w:cs="Arial"/>
          <w:b/>
          <w:bCs/>
        </w:rPr>
        <w:t>TANGGUNG JAWAB</w:t>
      </w:r>
    </w:p>
    <w:p w14:paraId="4AEBAAAC" w14:textId="77777777" w:rsidR="0019276F" w:rsidRPr="00EB2D73" w:rsidRDefault="00C65067" w:rsidP="00EB2D73">
      <w:pPr>
        <w:pStyle w:val="ListParagraph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EB2D73">
        <w:rPr>
          <w:rFonts w:ascii="Arial" w:hAnsi="Arial" w:cs="Arial"/>
        </w:rPr>
        <w:t xml:space="preserve">Manager PPIC secara umum bertanggungjawab serta menjamin pengelolaan </w:t>
      </w:r>
      <w:r w:rsidR="00103DAD" w:rsidRPr="00EB2D73">
        <w:rPr>
          <w:rFonts w:ascii="Arial" w:hAnsi="Arial" w:cs="Arial"/>
        </w:rPr>
        <w:t>material baik secara fisik maupun administrasi</w:t>
      </w:r>
      <w:r w:rsidRPr="00EB2D73">
        <w:rPr>
          <w:rFonts w:ascii="Arial" w:hAnsi="Arial" w:cs="Arial"/>
        </w:rPr>
        <w:t xml:space="preserve"> di gudang </w:t>
      </w:r>
      <w:r w:rsidR="008A32AE" w:rsidRPr="00EB2D73">
        <w:rPr>
          <w:rFonts w:ascii="Arial" w:hAnsi="Arial" w:cs="Arial"/>
        </w:rPr>
        <w:t xml:space="preserve">Healthy Matrass </w:t>
      </w:r>
      <w:r w:rsidR="00103DAD" w:rsidRPr="00EB2D73">
        <w:rPr>
          <w:rFonts w:ascii="Arial" w:hAnsi="Arial" w:cs="Arial"/>
        </w:rPr>
        <w:t>C-PRO</w:t>
      </w:r>
      <w:r w:rsidRPr="00EB2D73">
        <w:rPr>
          <w:rFonts w:ascii="Arial" w:hAnsi="Arial" w:cs="Arial"/>
        </w:rPr>
        <w:t xml:space="preserve"> selalu </w:t>
      </w:r>
      <w:r w:rsidR="00C24858" w:rsidRPr="00EB2D73">
        <w:rPr>
          <w:rFonts w:ascii="Arial" w:hAnsi="Arial" w:cs="Arial"/>
        </w:rPr>
        <w:t>mengikuti prosedur, Instruksi kerja dan standar yang sudah ditetapkan</w:t>
      </w:r>
      <w:r w:rsidRPr="00EB2D73">
        <w:rPr>
          <w:rFonts w:ascii="Arial" w:hAnsi="Arial" w:cs="Arial"/>
        </w:rPr>
        <w:t>.</w:t>
      </w:r>
    </w:p>
    <w:p w14:paraId="4DFF57E8" w14:textId="77777777" w:rsidR="0019276F" w:rsidRDefault="0019276F" w:rsidP="00AB330B">
      <w:pPr>
        <w:pStyle w:val="ListParagraph"/>
        <w:ind w:left="1170" w:hanging="360"/>
        <w:jc w:val="both"/>
        <w:rPr>
          <w:rFonts w:ascii="Arial" w:hAnsi="Arial" w:cs="Arial"/>
        </w:rPr>
      </w:pPr>
    </w:p>
    <w:p w14:paraId="57DC4DCD" w14:textId="77777777" w:rsidR="00103DAD" w:rsidRPr="00EB2D73" w:rsidRDefault="00C65067" w:rsidP="00EB2D73">
      <w:pPr>
        <w:pStyle w:val="ListParagraph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EB2D73">
        <w:rPr>
          <w:rFonts w:ascii="Arial" w:hAnsi="Arial" w:cs="Arial"/>
        </w:rPr>
        <w:t xml:space="preserve">Chief Officer of </w:t>
      </w:r>
      <w:r w:rsidR="008A32AE" w:rsidRPr="00EB2D73">
        <w:rPr>
          <w:rFonts w:ascii="Arial" w:hAnsi="Arial" w:cs="Arial"/>
        </w:rPr>
        <w:t xml:space="preserve">Healthy Matrass </w:t>
      </w:r>
      <w:r w:rsidRPr="00EB2D73">
        <w:rPr>
          <w:rFonts w:ascii="Arial" w:hAnsi="Arial" w:cs="Arial"/>
        </w:rPr>
        <w:t xml:space="preserve">C-PRO bertanggungjawab atas </w:t>
      </w:r>
    </w:p>
    <w:p w14:paraId="39A1883E" w14:textId="77777777" w:rsidR="0019276F" w:rsidRDefault="00C65067" w:rsidP="00EB2D73">
      <w:pPr>
        <w:pStyle w:val="ListParagraph"/>
        <w:numPr>
          <w:ilvl w:val="7"/>
          <w:numId w:val="2"/>
        </w:numPr>
        <w:tabs>
          <w:tab w:val="left" w:pos="880"/>
        </w:tabs>
        <w:spacing w:after="0" w:line="240" w:lineRule="auto"/>
        <w:ind w:left="1985" w:hanging="696"/>
        <w:jc w:val="both"/>
        <w:rPr>
          <w:rFonts w:ascii="Arial" w:hAnsi="Arial" w:cs="Arial"/>
        </w:rPr>
      </w:pPr>
      <w:r w:rsidRPr="0059139A">
        <w:rPr>
          <w:rFonts w:ascii="Arial" w:hAnsi="Arial" w:cs="Arial"/>
        </w:rPr>
        <w:t xml:space="preserve">pengendalian komponen di gudang </w:t>
      </w:r>
      <w:r w:rsidR="008A32AE" w:rsidRPr="0059139A">
        <w:rPr>
          <w:rFonts w:ascii="Arial" w:hAnsi="Arial" w:cs="Arial"/>
        </w:rPr>
        <w:t xml:space="preserve">Healthy Matrass </w:t>
      </w:r>
      <w:r w:rsidR="00103DAD" w:rsidRPr="0059139A">
        <w:rPr>
          <w:rFonts w:ascii="Arial" w:hAnsi="Arial" w:cs="Arial"/>
        </w:rPr>
        <w:t>C-PRO</w:t>
      </w:r>
      <w:r w:rsidRPr="0059139A">
        <w:rPr>
          <w:rFonts w:ascii="Arial" w:hAnsi="Arial" w:cs="Arial"/>
        </w:rPr>
        <w:t xml:space="preserve"> serta menjamin bahwa </w:t>
      </w:r>
      <w:r w:rsidR="00103DAD" w:rsidRPr="0059139A">
        <w:rPr>
          <w:rFonts w:ascii="Arial" w:hAnsi="Arial" w:cs="Arial"/>
        </w:rPr>
        <w:t>kondisi</w:t>
      </w:r>
      <w:r w:rsidRPr="0059139A">
        <w:rPr>
          <w:rFonts w:ascii="Arial" w:hAnsi="Arial" w:cs="Arial"/>
        </w:rPr>
        <w:t xml:space="preserve"> persediaan </w:t>
      </w:r>
      <w:r w:rsidR="00103DAD" w:rsidRPr="0059139A">
        <w:rPr>
          <w:rFonts w:ascii="Arial" w:hAnsi="Arial" w:cs="Arial"/>
        </w:rPr>
        <w:t>material</w:t>
      </w:r>
      <w:r w:rsidRPr="0059139A">
        <w:rPr>
          <w:rFonts w:ascii="Arial" w:hAnsi="Arial" w:cs="Arial"/>
        </w:rPr>
        <w:t xml:space="preserve"> serta safety stocknya selalu tersedia secara proporsional</w:t>
      </w:r>
      <w:r w:rsidR="00103DAD" w:rsidRPr="0059139A">
        <w:rPr>
          <w:rFonts w:ascii="Arial" w:hAnsi="Arial" w:cs="Arial"/>
        </w:rPr>
        <w:t xml:space="preserve"> dalam memdukung Rencana Produksi Bulan berjalan</w:t>
      </w:r>
      <w:r w:rsidRPr="0059139A">
        <w:rPr>
          <w:rFonts w:ascii="Arial" w:hAnsi="Arial" w:cs="Arial"/>
        </w:rPr>
        <w:t>.</w:t>
      </w:r>
    </w:p>
    <w:p w14:paraId="04F4730A" w14:textId="77777777" w:rsidR="00103DAD" w:rsidRDefault="00C65067" w:rsidP="00EB2D73">
      <w:pPr>
        <w:pStyle w:val="ListParagraph"/>
        <w:numPr>
          <w:ilvl w:val="7"/>
          <w:numId w:val="2"/>
        </w:numPr>
        <w:tabs>
          <w:tab w:val="left" w:pos="880"/>
        </w:tabs>
        <w:spacing w:after="0" w:line="240" w:lineRule="auto"/>
        <w:ind w:left="1985" w:hanging="696"/>
        <w:jc w:val="both"/>
        <w:rPr>
          <w:rFonts w:ascii="Arial" w:hAnsi="Arial" w:cs="Arial"/>
        </w:rPr>
      </w:pPr>
      <w:r w:rsidRPr="0059139A">
        <w:rPr>
          <w:rFonts w:ascii="Arial" w:hAnsi="Arial" w:cs="Arial"/>
        </w:rPr>
        <w:t xml:space="preserve">Masuk, Keluar dan Penyimpanan Material </w:t>
      </w:r>
      <w:r w:rsidR="008A32AE" w:rsidRPr="0059139A">
        <w:rPr>
          <w:rFonts w:ascii="Arial" w:hAnsi="Arial" w:cs="Arial"/>
        </w:rPr>
        <w:t xml:space="preserve">Healthy Matrass </w:t>
      </w:r>
      <w:r w:rsidRPr="0059139A">
        <w:rPr>
          <w:rFonts w:ascii="Arial" w:hAnsi="Arial" w:cs="Arial"/>
        </w:rPr>
        <w:t>C-PRO selalu mengikuti pada Instruksi Kerja dan Standar Yang ditetapkan</w:t>
      </w:r>
    </w:p>
    <w:p w14:paraId="30EE092C" w14:textId="77777777" w:rsidR="00C24858" w:rsidRPr="0059139A" w:rsidRDefault="00C65067" w:rsidP="00EB2D73">
      <w:pPr>
        <w:pStyle w:val="ListParagraph"/>
        <w:numPr>
          <w:ilvl w:val="7"/>
          <w:numId w:val="2"/>
        </w:numPr>
        <w:tabs>
          <w:tab w:val="left" w:pos="880"/>
        </w:tabs>
        <w:spacing w:after="0" w:line="240" w:lineRule="auto"/>
        <w:ind w:left="1985" w:hanging="696"/>
        <w:jc w:val="both"/>
        <w:rPr>
          <w:rFonts w:ascii="Arial" w:hAnsi="Arial" w:cs="Arial"/>
        </w:rPr>
      </w:pPr>
      <w:r w:rsidRPr="0059139A">
        <w:rPr>
          <w:rFonts w:ascii="Arial" w:hAnsi="Arial" w:cs="Arial"/>
        </w:rPr>
        <w:t xml:space="preserve">Kondisi Material dan Lingkungan dalam gudang </w:t>
      </w:r>
      <w:r w:rsidR="008A32AE" w:rsidRPr="0059139A">
        <w:rPr>
          <w:rFonts w:ascii="Arial" w:hAnsi="Arial" w:cs="Arial"/>
        </w:rPr>
        <w:t xml:space="preserve">Healthy Matrass </w:t>
      </w:r>
      <w:r w:rsidRPr="0059139A">
        <w:rPr>
          <w:rFonts w:ascii="Arial" w:hAnsi="Arial" w:cs="Arial"/>
        </w:rPr>
        <w:t>C-PRO sudah sesuai dengan Instruksi Kerja dan standar yang sudah ditetapkan</w:t>
      </w:r>
    </w:p>
    <w:p w14:paraId="36E29BDA" w14:textId="77777777" w:rsidR="0019276F" w:rsidRDefault="0019276F" w:rsidP="00AB330B">
      <w:pPr>
        <w:pStyle w:val="ListParagraph"/>
        <w:ind w:left="1170" w:hanging="360"/>
        <w:jc w:val="both"/>
        <w:rPr>
          <w:rFonts w:ascii="Arial" w:hAnsi="Arial" w:cs="Arial"/>
        </w:rPr>
      </w:pPr>
    </w:p>
    <w:p w14:paraId="2E81BCE2" w14:textId="77777777" w:rsidR="0019276F" w:rsidRPr="00EB2D73" w:rsidRDefault="00C65067" w:rsidP="00EB2D73">
      <w:pPr>
        <w:pStyle w:val="ListParagraph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EB2D73">
        <w:rPr>
          <w:rFonts w:ascii="Arial" w:hAnsi="Arial" w:cs="Arial"/>
        </w:rPr>
        <w:t>Personel PPIC bertanggung jawab atas :</w:t>
      </w:r>
    </w:p>
    <w:p w14:paraId="4237F6E7" w14:textId="77777777" w:rsidR="00077F0B" w:rsidRDefault="00C65067" w:rsidP="00EB2D73">
      <w:pPr>
        <w:pStyle w:val="ListParagraph"/>
        <w:numPr>
          <w:ilvl w:val="8"/>
          <w:numId w:val="2"/>
        </w:numPr>
        <w:spacing w:after="0" w:line="240" w:lineRule="auto"/>
        <w:ind w:left="1985" w:hanging="692"/>
        <w:jc w:val="both"/>
        <w:rPr>
          <w:rFonts w:ascii="Arial" w:hAnsi="Arial" w:cs="Arial"/>
        </w:rPr>
      </w:pPr>
      <w:r w:rsidRPr="0059139A">
        <w:rPr>
          <w:rFonts w:ascii="Arial" w:hAnsi="Arial" w:cs="Arial"/>
        </w:rPr>
        <w:t xml:space="preserve">Pengelolaan material yang ada di gudang </w:t>
      </w:r>
      <w:r w:rsidR="008A32AE" w:rsidRPr="0059139A">
        <w:rPr>
          <w:rFonts w:ascii="Arial" w:hAnsi="Arial" w:cs="Arial"/>
        </w:rPr>
        <w:t xml:space="preserve">Healthy Matrass </w:t>
      </w:r>
      <w:r w:rsidRPr="0059139A">
        <w:rPr>
          <w:rFonts w:ascii="Arial" w:hAnsi="Arial" w:cs="Arial"/>
        </w:rPr>
        <w:t>C-PRO</w:t>
      </w:r>
    </w:p>
    <w:p w14:paraId="7807DCB9" w14:textId="77777777" w:rsidR="00077F0B" w:rsidRDefault="00C65067" w:rsidP="00EB2D73">
      <w:pPr>
        <w:pStyle w:val="ListParagraph"/>
        <w:numPr>
          <w:ilvl w:val="8"/>
          <w:numId w:val="2"/>
        </w:numPr>
        <w:spacing w:after="0" w:line="240" w:lineRule="auto"/>
        <w:ind w:left="1985" w:hanging="692"/>
        <w:jc w:val="both"/>
        <w:rPr>
          <w:rFonts w:ascii="Arial" w:hAnsi="Arial" w:cs="Arial"/>
        </w:rPr>
      </w:pPr>
      <w:r w:rsidRPr="0059139A">
        <w:rPr>
          <w:rFonts w:ascii="Arial" w:hAnsi="Arial" w:cs="Arial"/>
        </w:rPr>
        <w:t xml:space="preserve">Pengelolaan Lingkungan yang ada di gudang </w:t>
      </w:r>
      <w:r w:rsidR="008A32AE" w:rsidRPr="0059139A">
        <w:rPr>
          <w:rFonts w:ascii="Arial" w:hAnsi="Arial" w:cs="Arial"/>
        </w:rPr>
        <w:t xml:space="preserve">Healthy Matrass </w:t>
      </w:r>
      <w:r w:rsidRPr="0059139A">
        <w:rPr>
          <w:rFonts w:ascii="Arial" w:hAnsi="Arial" w:cs="Arial"/>
        </w:rPr>
        <w:t>C-PRO</w:t>
      </w:r>
    </w:p>
    <w:p w14:paraId="60AB991F" w14:textId="77777777" w:rsidR="00077F0B" w:rsidRPr="0059139A" w:rsidRDefault="00C65067" w:rsidP="00EB2D73">
      <w:pPr>
        <w:pStyle w:val="ListParagraph"/>
        <w:numPr>
          <w:ilvl w:val="8"/>
          <w:numId w:val="2"/>
        </w:numPr>
        <w:spacing w:after="0" w:line="240" w:lineRule="auto"/>
        <w:ind w:left="1985" w:hanging="692"/>
        <w:jc w:val="both"/>
        <w:rPr>
          <w:rFonts w:ascii="Arial" w:hAnsi="Arial" w:cs="Arial"/>
        </w:rPr>
      </w:pPr>
      <w:r w:rsidRPr="0059139A">
        <w:rPr>
          <w:rFonts w:ascii="Arial" w:hAnsi="Arial" w:cs="Arial"/>
        </w:rPr>
        <w:t xml:space="preserve">Pengelolaan Stok yang ada di gudang </w:t>
      </w:r>
      <w:r w:rsidR="008A32AE" w:rsidRPr="0059139A">
        <w:rPr>
          <w:rFonts w:ascii="Arial" w:hAnsi="Arial" w:cs="Arial"/>
        </w:rPr>
        <w:t xml:space="preserve">Healthy Matrass </w:t>
      </w:r>
      <w:r w:rsidRPr="0059139A">
        <w:rPr>
          <w:rFonts w:ascii="Arial" w:hAnsi="Arial" w:cs="Arial"/>
        </w:rPr>
        <w:t>C-</w:t>
      </w:r>
      <w:r w:rsidR="00247F47" w:rsidRPr="0059139A">
        <w:rPr>
          <w:rFonts w:ascii="Arial" w:hAnsi="Arial" w:cs="Arial"/>
        </w:rPr>
        <w:t>PRO</w:t>
      </w:r>
      <w:r w:rsidRPr="0059139A">
        <w:rPr>
          <w:rFonts w:ascii="Arial" w:hAnsi="Arial" w:cs="Arial"/>
        </w:rPr>
        <w:t xml:space="preserve"> baik </w:t>
      </w:r>
      <w:r w:rsidR="00C760CC" w:rsidRPr="0059139A">
        <w:rPr>
          <w:rFonts w:ascii="Arial" w:hAnsi="Arial" w:cs="Arial"/>
        </w:rPr>
        <w:t xml:space="preserve">kartu </w:t>
      </w:r>
      <w:r w:rsidRPr="0059139A">
        <w:rPr>
          <w:rFonts w:ascii="Arial" w:hAnsi="Arial" w:cs="Arial"/>
        </w:rPr>
        <w:t>Stok manual maupun stok yang ada dalam system MD</w:t>
      </w:r>
      <w:r w:rsidR="00247F47" w:rsidRPr="0059139A">
        <w:rPr>
          <w:rFonts w:ascii="Arial" w:hAnsi="Arial" w:cs="Arial"/>
        </w:rPr>
        <w:t>-</w:t>
      </w:r>
      <w:r w:rsidRPr="0059139A">
        <w:rPr>
          <w:rFonts w:ascii="Arial" w:hAnsi="Arial" w:cs="Arial"/>
        </w:rPr>
        <w:t>AX</w:t>
      </w:r>
    </w:p>
    <w:p w14:paraId="321E141A" w14:textId="77777777" w:rsidR="0019276F" w:rsidRPr="00353E2B" w:rsidRDefault="0019276F" w:rsidP="00AB330B">
      <w:pPr>
        <w:pStyle w:val="ListParagraph"/>
        <w:ind w:left="1170" w:hanging="360"/>
        <w:rPr>
          <w:rFonts w:ascii="Arial" w:hAnsi="Arial" w:cs="Arial"/>
        </w:rPr>
      </w:pPr>
    </w:p>
    <w:p w14:paraId="46F5FB1E" w14:textId="77777777" w:rsidR="00077F0B" w:rsidRPr="00EB2D73" w:rsidRDefault="00C65067" w:rsidP="00EB2D73">
      <w:pPr>
        <w:pStyle w:val="ListParagraph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EB2D73">
        <w:rPr>
          <w:rFonts w:ascii="Arial" w:hAnsi="Arial" w:cs="Arial"/>
        </w:rPr>
        <w:t>Personel C-PRO bertanggung jawab :</w:t>
      </w:r>
    </w:p>
    <w:p w14:paraId="65AF8749" w14:textId="77777777" w:rsidR="00077F0B" w:rsidRDefault="00C65067" w:rsidP="00EB2D73">
      <w:pPr>
        <w:pStyle w:val="ListParagraph"/>
        <w:numPr>
          <w:ilvl w:val="0"/>
          <w:numId w:val="8"/>
        </w:numPr>
        <w:spacing w:after="0" w:line="240" w:lineRule="auto"/>
        <w:ind w:left="1985" w:hanging="720"/>
        <w:jc w:val="both"/>
        <w:rPr>
          <w:rFonts w:ascii="Arial" w:hAnsi="Arial" w:cs="Arial"/>
        </w:rPr>
      </w:pPr>
      <w:r w:rsidRPr="0059139A">
        <w:rPr>
          <w:rFonts w:ascii="Arial" w:hAnsi="Arial" w:cs="Arial"/>
        </w:rPr>
        <w:t xml:space="preserve">Pelaksanaan dan Monitoring keluar masuk material ke dalam maupun keluar gudang </w:t>
      </w:r>
      <w:r w:rsidR="008A32AE" w:rsidRPr="0059139A">
        <w:rPr>
          <w:rFonts w:ascii="Arial" w:hAnsi="Arial" w:cs="Arial"/>
        </w:rPr>
        <w:t xml:space="preserve">Healthy Matrass </w:t>
      </w:r>
      <w:r w:rsidRPr="0059139A">
        <w:rPr>
          <w:rFonts w:ascii="Arial" w:hAnsi="Arial" w:cs="Arial"/>
        </w:rPr>
        <w:t>C-PRO</w:t>
      </w:r>
    </w:p>
    <w:p w14:paraId="19E5F01C" w14:textId="77777777" w:rsidR="00077F0B" w:rsidRDefault="00C65067" w:rsidP="00EB2D73">
      <w:pPr>
        <w:pStyle w:val="ListParagraph"/>
        <w:numPr>
          <w:ilvl w:val="0"/>
          <w:numId w:val="8"/>
        </w:numPr>
        <w:spacing w:after="0" w:line="240" w:lineRule="auto"/>
        <w:ind w:left="1985" w:hanging="720"/>
        <w:jc w:val="both"/>
        <w:rPr>
          <w:rFonts w:ascii="Arial" w:hAnsi="Arial" w:cs="Arial"/>
        </w:rPr>
      </w:pPr>
      <w:r w:rsidRPr="0059139A">
        <w:rPr>
          <w:rFonts w:ascii="Arial" w:hAnsi="Arial" w:cs="Arial"/>
        </w:rPr>
        <w:t xml:space="preserve">Pelaksanaan Kebersihan (5S) lingkungan yang ada di gudang </w:t>
      </w:r>
      <w:r w:rsidR="008A32AE" w:rsidRPr="0059139A">
        <w:rPr>
          <w:rFonts w:ascii="Arial" w:hAnsi="Arial" w:cs="Arial"/>
        </w:rPr>
        <w:t xml:space="preserve">Healthy Matrass </w:t>
      </w:r>
      <w:r w:rsidRPr="0059139A">
        <w:rPr>
          <w:rFonts w:ascii="Arial" w:hAnsi="Arial" w:cs="Arial"/>
        </w:rPr>
        <w:t>C-PRO</w:t>
      </w:r>
    </w:p>
    <w:p w14:paraId="25392DED" w14:textId="77777777" w:rsidR="0019276F" w:rsidRPr="0059139A" w:rsidRDefault="00C65067" w:rsidP="00EB2D73">
      <w:pPr>
        <w:pStyle w:val="ListParagraph"/>
        <w:numPr>
          <w:ilvl w:val="0"/>
          <w:numId w:val="8"/>
        </w:numPr>
        <w:spacing w:after="0" w:line="240" w:lineRule="auto"/>
        <w:ind w:left="1985" w:hanging="720"/>
        <w:jc w:val="both"/>
        <w:rPr>
          <w:rFonts w:ascii="Arial" w:hAnsi="Arial" w:cs="Arial"/>
        </w:rPr>
      </w:pPr>
      <w:r w:rsidRPr="0059139A">
        <w:rPr>
          <w:rFonts w:ascii="Arial" w:hAnsi="Arial" w:cs="Arial"/>
        </w:rPr>
        <w:t>Pengambilan material yang akan di gunakan dalam proses produksi.</w:t>
      </w:r>
    </w:p>
    <w:p w14:paraId="1DA3A914" w14:textId="77777777" w:rsidR="0019276F" w:rsidRPr="00077F0B" w:rsidRDefault="0019276F" w:rsidP="00077F0B">
      <w:pPr>
        <w:tabs>
          <w:tab w:val="left" w:pos="915"/>
          <w:tab w:val="center" w:pos="5234"/>
        </w:tabs>
        <w:jc w:val="both"/>
        <w:rPr>
          <w:rFonts w:cs="Arial"/>
          <w:b/>
          <w:bCs/>
        </w:rPr>
      </w:pPr>
    </w:p>
    <w:p w14:paraId="2A9A1EC9" w14:textId="77777777" w:rsidR="0019276F" w:rsidRDefault="0019276F" w:rsidP="009015D2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14:paraId="759BD989" w14:textId="77777777" w:rsidR="0019276F" w:rsidRPr="004A2A27" w:rsidRDefault="00C65067" w:rsidP="00C65067">
      <w:pPr>
        <w:pStyle w:val="ListParagraph"/>
        <w:numPr>
          <w:ilvl w:val="0"/>
          <w:numId w:val="2"/>
        </w:numPr>
        <w:tabs>
          <w:tab w:val="left" w:pos="851"/>
          <w:tab w:val="center" w:pos="5234"/>
        </w:tabs>
        <w:spacing w:after="0" w:line="240" w:lineRule="auto"/>
        <w:ind w:left="851" w:hanging="40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PROSES</w:t>
      </w:r>
    </w:p>
    <w:p w14:paraId="76F558C6" w14:textId="77777777" w:rsidR="0019276F" w:rsidRDefault="00C65067" w:rsidP="00197D04">
      <w:pPr>
        <w:pStyle w:val="ListParagraph"/>
        <w:numPr>
          <w:ilvl w:val="0"/>
          <w:numId w:val="9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Pengendalian Penerimaan Barang</w:t>
      </w:r>
    </w:p>
    <w:p w14:paraId="3D5B9572" w14:textId="77777777" w:rsidR="0019276F" w:rsidRDefault="0019276F" w:rsidP="00353E2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7D811771" w14:textId="77777777" w:rsidR="0019276F" w:rsidRDefault="00C65067" w:rsidP="00197D04">
      <w:pPr>
        <w:pStyle w:val="ListParagraph"/>
        <w:numPr>
          <w:ilvl w:val="3"/>
          <w:numId w:val="2"/>
        </w:numPr>
        <w:tabs>
          <w:tab w:val="center" w:pos="5234"/>
        </w:tabs>
        <w:spacing w:after="0" w:line="240" w:lineRule="auto"/>
        <w:ind w:left="1985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Personel PPIC di gudang </w:t>
      </w:r>
      <w:r w:rsidR="008A32AE">
        <w:rPr>
          <w:rFonts w:ascii="Arial" w:hAnsi="Arial" w:cs="Arial"/>
        </w:rPr>
        <w:t xml:space="preserve">Healthy Matrass </w:t>
      </w:r>
      <w:r>
        <w:rPr>
          <w:rFonts w:ascii="Arial" w:hAnsi="Arial" w:cs="Arial"/>
        </w:rPr>
        <w:t xml:space="preserve">C-PRO  penerimaan, menerima kedatangan komponen dari pemasok atau </w:t>
      </w:r>
      <w:r w:rsidRPr="00A1333C">
        <w:rPr>
          <w:rFonts w:ascii="Arial" w:hAnsi="Arial" w:cs="Arial"/>
        </w:rPr>
        <w:t xml:space="preserve"> subkon untuk selanjutnya melakukan </w:t>
      </w:r>
      <w:r>
        <w:rPr>
          <w:rFonts w:ascii="Arial" w:hAnsi="Arial" w:cs="Arial"/>
        </w:rPr>
        <w:t xml:space="preserve">pengecekan </w:t>
      </w:r>
      <w:r w:rsidRPr="00A1333C">
        <w:rPr>
          <w:rFonts w:ascii="Arial" w:hAnsi="Arial" w:cs="Arial"/>
        </w:rPr>
        <w:t xml:space="preserve">kelengkapan dokumen purchase order dan  sertifikat </w:t>
      </w:r>
      <w:r>
        <w:rPr>
          <w:rFonts w:ascii="Arial" w:hAnsi="Arial" w:cs="Arial"/>
        </w:rPr>
        <w:t>produk</w:t>
      </w:r>
      <w:r w:rsidRPr="00A1333C">
        <w:rPr>
          <w:rFonts w:ascii="Arial" w:hAnsi="Arial" w:cs="Arial"/>
        </w:rPr>
        <w:t>.</w:t>
      </w:r>
    </w:p>
    <w:p w14:paraId="5C6D52DE" w14:textId="77777777" w:rsidR="000B6E9B" w:rsidRDefault="000B6E9B" w:rsidP="000B6E9B">
      <w:pPr>
        <w:pStyle w:val="ListParagraph"/>
        <w:tabs>
          <w:tab w:val="center" w:pos="5234"/>
        </w:tabs>
        <w:spacing w:after="0" w:line="240" w:lineRule="auto"/>
        <w:ind w:left="1800"/>
        <w:jc w:val="both"/>
        <w:rPr>
          <w:rFonts w:ascii="Arial" w:hAnsi="Arial" w:cs="Arial"/>
        </w:rPr>
      </w:pPr>
    </w:p>
    <w:p w14:paraId="6911028F" w14:textId="77777777" w:rsidR="0019276F" w:rsidRDefault="00C65067" w:rsidP="00197D04">
      <w:pPr>
        <w:pStyle w:val="ListParagraph"/>
        <w:numPr>
          <w:ilvl w:val="3"/>
          <w:numId w:val="2"/>
        </w:numPr>
        <w:tabs>
          <w:tab w:val="center" w:pos="5234"/>
        </w:tabs>
        <w:spacing w:after="0" w:line="240" w:lineRule="auto"/>
        <w:ind w:left="1985" w:hanging="709"/>
        <w:jc w:val="both"/>
        <w:rPr>
          <w:rFonts w:ascii="Arial" w:hAnsi="Arial" w:cs="Arial"/>
        </w:rPr>
      </w:pPr>
      <w:r w:rsidRPr="000B6E9B">
        <w:rPr>
          <w:rFonts w:ascii="Arial" w:hAnsi="Arial" w:cs="Arial"/>
        </w:rPr>
        <w:t>personel PPIC dibantu oleh Operator forklift menurunkan/membongkar material dari kendaraan pengangkut/sarana transportasi</w:t>
      </w:r>
      <w:r w:rsidR="00ED7600" w:rsidRPr="000B6E9B">
        <w:rPr>
          <w:rFonts w:ascii="Arial" w:hAnsi="Arial" w:cs="Arial"/>
        </w:rPr>
        <w:t xml:space="preserve">, </w:t>
      </w:r>
      <w:r w:rsidRPr="000B6E9B">
        <w:rPr>
          <w:rFonts w:ascii="Arial" w:hAnsi="Arial" w:cs="Arial"/>
        </w:rPr>
        <w:t>sambil dilakukan pengecekan terhadap kesesuaian antara barang dengan dokumen</w:t>
      </w:r>
    </w:p>
    <w:p w14:paraId="4C9C2813" w14:textId="77777777" w:rsidR="000B6E9B" w:rsidRPr="000B6E9B" w:rsidRDefault="000B6E9B" w:rsidP="000B6E9B">
      <w:pPr>
        <w:tabs>
          <w:tab w:val="center" w:pos="5234"/>
        </w:tabs>
        <w:jc w:val="both"/>
        <w:rPr>
          <w:rFonts w:cs="Arial"/>
        </w:rPr>
      </w:pPr>
    </w:p>
    <w:p w14:paraId="1DBA51F9" w14:textId="77777777" w:rsidR="0019276F" w:rsidRDefault="00C65067" w:rsidP="00197D04">
      <w:pPr>
        <w:pStyle w:val="ListParagraph"/>
        <w:numPr>
          <w:ilvl w:val="3"/>
          <w:numId w:val="2"/>
        </w:numPr>
        <w:tabs>
          <w:tab w:val="center" w:pos="5234"/>
        </w:tabs>
        <w:spacing w:after="0" w:line="240" w:lineRule="auto"/>
        <w:ind w:left="1985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Personel</w:t>
      </w:r>
      <w:r w:rsidRPr="000B6E9B">
        <w:rPr>
          <w:rFonts w:ascii="Arial" w:hAnsi="Arial" w:cs="Arial"/>
        </w:rPr>
        <w:t xml:space="preserve"> receiving inspector (QC) melakukan pemeriksaan terhadap </w:t>
      </w:r>
      <w:r w:rsidR="000B6E9B" w:rsidRPr="000B6E9B">
        <w:rPr>
          <w:rFonts w:ascii="Arial" w:hAnsi="Arial" w:cs="Arial"/>
        </w:rPr>
        <w:t>material yang masuk</w:t>
      </w:r>
      <w:r w:rsidRPr="000B6E9B">
        <w:rPr>
          <w:rFonts w:ascii="Arial" w:hAnsi="Arial" w:cs="Arial"/>
        </w:rPr>
        <w:t xml:space="preserve"> </w:t>
      </w:r>
      <w:r w:rsidR="00ED7600" w:rsidRPr="000B6E9B">
        <w:rPr>
          <w:rFonts w:ascii="Arial" w:hAnsi="Arial" w:cs="Arial"/>
        </w:rPr>
        <w:t xml:space="preserve">dimaksud </w:t>
      </w:r>
      <w:r w:rsidR="000B6E9B" w:rsidRPr="000B6E9B">
        <w:rPr>
          <w:rFonts w:ascii="Arial" w:hAnsi="Arial" w:cs="Arial"/>
        </w:rPr>
        <w:t xml:space="preserve">berdasar kesesuaian antara spesifikasi yang tercantum dalam dokumen surat jalan, PO dan yang tertulis pada packing material </w:t>
      </w:r>
      <w:r w:rsidR="00ED7600" w:rsidRPr="000B6E9B">
        <w:rPr>
          <w:rFonts w:ascii="Arial" w:hAnsi="Arial" w:cs="Arial"/>
        </w:rPr>
        <w:t>.</w:t>
      </w:r>
    </w:p>
    <w:p w14:paraId="0FE7749C" w14:textId="77777777" w:rsidR="000B6E9B" w:rsidRDefault="000B6E9B" w:rsidP="000B6E9B">
      <w:pPr>
        <w:pStyle w:val="ListParagraph"/>
        <w:tabs>
          <w:tab w:val="center" w:pos="5234"/>
        </w:tabs>
        <w:spacing w:after="0" w:line="240" w:lineRule="auto"/>
        <w:ind w:left="1800"/>
        <w:jc w:val="both"/>
        <w:rPr>
          <w:rFonts w:ascii="Arial" w:hAnsi="Arial" w:cs="Arial"/>
        </w:rPr>
      </w:pPr>
    </w:p>
    <w:p w14:paraId="3D712C29" w14:textId="77777777" w:rsidR="00E25198" w:rsidRDefault="00C65067" w:rsidP="00197D04">
      <w:pPr>
        <w:pStyle w:val="ListParagraph"/>
        <w:numPr>
          <w:ilvl w:val="3"/>
          <w:numId w:val="2"/>
        </w:numPr>
        <w:tabs>
          <w:tab w:val="center" w:pos="5234"/>
        </w:tabs>
        <w:spacing w:after="0" w:line="240" w:lineRule="auto"/>
        <w:ind w:left="1985" w:hanging="709"/>
        <w:jc w:val="both"/>
        <w:rPr>
          <w:rFonts w:ascii="Arial" w:hAnsi="Arial" w:cs="Arial"/>
        </w:rPr>
      </w:pPr>
      <w:r w:rsidRPr="000B6E9B">
        <w:rPr>
          <w:rFonts w:ascii="Arial" w:hAnsi="Arial" w:cs="Arial"/>
        </w:rPr>
        <w:t>Setiap komponen yang ditemukan</w:t>
      </w:r>
      <w:r w:rsidR="0019276F" w:rsidRPr="000B6E9B">
        <w:rPr>
          <w:rFonts w:ascii="Arial" w:hAnsi="Arial" w:cs="Arial"/>
        </w:rPr>
        <w:t xml:space="preserve"> </w:t>
      </w:r>
      <w:r w:rsidRPr="000B6E9B">
        <w:rPr>
          <w:rFonts w:ascii="Arial" w:hAnsi="Arial" w:cs="Arial"/>
        </w:rPr>
        <w:t>terdapat ke</w:t>
      </w:r>
      <w:r w:rsidR="0019276F" w:rsidRPr="000B6E9B">
        <w:rPr>
          <w:rFonts w:ascii="Arial" w:hAnsi="Arial" w:cs="Arial"/>
        </w:rPr>
        <w:t>tidak sesuai</w:t>
      </w:r>
      <w:r w:rsidRPr="000B6E9B">
        <w:rPr>
          <w:rFonts w:ascii="Arial" w:hAnsi="Arial" w:cs="Arial"/>
        </w:rPr>
        <w:t>an</w:t>
      </w:r>
      <w:r w:rsidR="0019276F" w:rsidRPr="000B6E9B">
        <w:rPr>
          <w:rFonts w:ascii="Arial" w:hAnsi="Arial" w:cs="Arial"/>
        </w:rPr>
        <w:t xml:space="preserve"> oleh QC </w:t>
      </w:r>
      <w:r w:rsidR="00ED7600" w:rsidRPr="000B6E9B">
        <w:rPr>
          <w:rFonts w:ascii="Arial" w:hAnsi="Arial" w:cs="Arial"/>
        </w:rPr>
        <w:t>secara</w:t>
      </w:r>
      <w:r w:rsidR="0019276F" w:rsidRPr="000B6E9B">
        <w:rPr>
          <w:rFonts w:ascii="Arial" w:hAnsi="Arial" w:cs="Arial"/>
        </w:rPr>
        <w:t xml:space="preserve"> kualitas</w:t>
      </w:r>
      <w:r w:rsidRPr="000B6E9B">
        <w:rPr>
          <w:rFonts w:ascii="Arial" w:hAnsi="Arial" w:cs="Arial"/>
        </w:rPr>
        <w:t>,</w:t>
      </w:r>
      <w:r w:rsidR="0019276F" w:rsidRPr="000B6E9B">
        <w:rPr>
          <w:rFonts w:ascii="Arial" w:hAnsi="Arial" w:cs="Arial"/>
        </w:rPr>
        <w:t xml:space="preserve"> maka QC </w:t>
      </w:r>
      <w:r w:rsidRPr="000B6E9B">
        <w:rPr>
          <w:rFonts w:ascii="Arial" w:hAnsi="Arial" w:cs="Arial"/>
        </w:rPr>
        <w:t xml:space="preserve">berkoordinasi dengan bagian terkait </w:t>
      </w:r>
      <w:r w:rsidR="0019276F" w:rsidRPr="000B6E9B">
        <w:rPr>
          <w:rFonts w:ascii="Arial" w:hAnsi="Arial" w:cs="Arial"/>
        </w:rPr>
        <w:t>akan menindaklanjutinya sesuai prosedur</w:t>
      </w:r>
    </w:p>
    <w:p w14:paraId="39B7F02B" w14:textId="77777777" w:rsidR="0019276F" w:rsidRPr="00E25198" w:rsidRDefault="00C65067" w:rsidP="00E25198">
      <w:pPr>
        <w:tabs>
          <w:tab w:val="center" w:pos="5234"/>
        </w:tabs>
        <w:jc w:val="both"/>
        <w:rPr>
          <w:rFonts w:cs="Arial"/>
        </w:rPr>
      </w:pPr>
      <w:r w:rsidRPr="00E25198">
        <w:rPr>
          <w:rFonts w:cs="Arial"/>
        </w:rPr>
        <w:t>.</w:t>
      </w:r>
    </w:p>
    <w:p w14:paraId="60858234" w14:textId="77777777" w:rsidR="0019276F" w:rsidRDefault="00C65067" w:rsidP="00197D04">
      <w:pPr>
        <w:pStyle w:val="ListParagraph"/>
        <w:numPr>
          <w:ilvl w:val="3"/>
          <w:numId w:val="2"/>
        </w:numPr>
        <w:tabs>
          <w:tab w:val="center" w:pos="5234"/>
        </w:tabs>
        <w:spacing w:after="0" w:line="240" w:lineRule="auto"/>
        <w:ind w:left="1985" w:hanging="709"/>
        <w:jc w:val="both"/>
        <w:rPr>
          <w:rFonts w:ascii="Arial" w:hAnsi="Arial" w:cs="Arial"/>
        </w:rPr>
      </w:pPr>
      <w:r w:rsidRPr="000B6E9B">
        <w:rPr>
          <w:rFonts w:ascii="Arial" w:hAnsi="Arial" w:cs="Arial"/>
        </w:rPr>
        <w:t xml:space="preserve">Komponen yang sudah diperiksa dan dinyatakan lolos oleh QC selanjutnya akan </w:t>
      </w:r>
      <w:r w:rsidRPr="000B6E9B">
        <w:rPr>
          <w:rFonts w:ascii="Arial" w:hAnsi="Arial" w:cs="Arial"/>
        </w:rPr>
        <w:tab/>
      </w:r>
      <w:r w:rsidR="000B6E9B">
        <w:rPr>
          <w:rFonts w:ascii="Arial" w:hAnsi="Arial" w:cs="Arial"/>
        </w:rPr>
        <w:t xml:space="preserve"> dibuatkan laporan p</w:t>
      </w:r>
      <w:r w:rsidRPr="000B6E9B">
        <w:rPr>
          <w:rFonts w:ascii="Arial" w:hAnsi="Arial" w:cs="Arial"/>
        </w:rPr>
        <w:t>enerimaan barang (Goods Receiving Report), selanjutny</w:t>
      </w:r>
      <w:r w:rsidR="000B6E9B">
        <w:rPr>
          <w:rFonts w:ascii="Arial" w:hAnsi="Arial" w:cs="Arial"/>
        </w:rPr>
        <w:t>a</w:t>
      </w:r>
      <w:r w:rsidRPr="000B6E9B">
        <w:rPr>
          <w:rFonts w:ascii="Arial" w:hAnsi="Arial" w:cs="Arial"/>
        </w:rPr>
        <w:t xml:space="preserve">  lembar dokumen asli laporan penerimaan barang yang sudah ditandatangani diberikan kepada pemasok dan salinannya dipegang oleh bagian penerimaan  komponen IC.</w:t>
      </w:r>
    </w:p>
    <w:p w14:paraId="7CE0E3E5" w14:textId="77777777" w:rsidR="00E25198" w:rsidRDefault="00E25198" w:rsidP="00E25198">
      <w:pPr>
        <w:pStyle w:val="ListParagraph"/>
        <w:tabs>
          <w:tab w:val="center" w:pos="5234"/>
        </w:tabs>
        <w:spacing w:after="0" w:line="240" w:lineRule="auto"/>
        <w:ind w:left="1800"/>
        <w:jc w:val="both"/>
        <w:rPr>
          <w:rFonts w:ascii="Arial" w:hAnsi="Arial" w:cs="Arial"/>
        </w:rPr>
      </w:pPr>
    </w:p>
    <w:p w14:paraId="5A93D4AE" w14:textId="77777777" w:rsidR="00E25198" w:rsidRPr="000B6E9B" w:rsidRDefault="00C65067" w:rsidP="00197D04">
      <w:pPr>
        <w:pStyle w:val="ListParagraph"/>
        <w:numPr>
          <w:ilvl w:val="3"/>
          <w:numId w:val="2"/>
        </w:numPr>
        <w:tabs>
          <w:tab w:val="center" w:pos="5234"/>
        </w:tabs>
        <w:spacing w:after="0" w:line="240" w:lineRule="auto"/>
        <w:ind w:left="1985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Personel PPIC berdasar pada surat jalan yang masuk melakukan input ke dalam system </w:t>
      </w:r>
      <w:r w:rsidR="00654B48">
        <w:rPr>
          <w:rFonts w:ascii="Arial" w:hAnsi="Arial" w:cs="Arial"/>
        </w:rPr>
        <w:t>MD</w:t>
      </w:r>
      <w:r w:rsidR="00247F47">
        <w:rPr>
          <w:rFonts w:ascii="Arial" w:hAnsi="Arial" w:cs="Arial"/>
        </w:rPr>
        <w:t>-</w:t>
      </w:r>
      <w:r w:rsidR="00654B48">
        <w:rPr>
          <w:rFonts w:ascii="Arial" w:hAnsi="Arial" w:cs="Arial"/>
        </w:rPr>
        <w:t>AX.</w:t>
      </w:r>
    </w:p>
    <w:p w14:paraId="7453073A" w14:textId="77777777" w:rsidR="0019276F" w:rsidRDefault="00C65067" w:rsidP="008C6894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0492B1E" w14:textId="77777777" w:rsidR="0019276F" w:rsidRDefault="00C65067" w:rsidP="002E76EE">
      <w:pPr>
        <w:pStyle w:val="ListParagraph"/>
        <w:numPr>
          <w:ilvl w:val="0"/>
          <w:numId w:val="9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Pengendalian Penyimpanan dan Perawatan Barang</w:t>
      </w:r>
    </w:p>
    <w:p w14:paraId="0207D8DF" w14:textId="77777777"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0217949E" w14:textId="77777777" w:rsidR="0019276F" w:rsidRPr="002E76EE" w:rsidRDefault="00C65067" w:rsidP="002E76EE">
      <w:pPr>
        <w:pStyle w:val="ListParagraph"/>
        <w:numPr>
          <w:ilvl w:val="3"/>
          <w:numId w:val="10"/>
        </w:numPr>
        <w:tabs>
          <w:tab w:val="left" w:pos="915"/>
          <w:tab w:val="center" w:pos="5234"/>
        </w:tabs>
        <w:spacing w:after="0" w:line="240" w:lineRule="auto"/>
        <w:ind w:left="1985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Penyimpanan komponen yang sudah diperiksa dan diadministrasikan, dilakukan oleh </w:t>
      </w:r>
      <w:r w:rsidR="004B0A95" w:rsidRPr="002E76EE">
        <w:rPr>
          <w:rFonts w:ascii="Arial" w:hAnsi="Arial" w:cs="Arial"/>
        </w:rPr>
        <w:t xml:space="preserve">personel PPIC, Operator forklift dan dibantu oleh personel </w:t>
      </w:r>
      <w:r w:rsidR="008A32AE" w:rsidRPr="002E76EE">
        <w:rPr>
          <w:rFonts w:ascii="Arial" w:hAnsi="Arial" w:cs="Arial"/>
        </w:rPr>
        <w:t xml:space="preserve">Healthy Matrass </w:t>
      </w:r>
      <w:r w:rsidR="004B0A95" w:rsidRPr="002E76EE">
        <w:rPr>
          <w:rFonts w:ascii="Arial" w:hAnsi="Arial" w:cs="Arial"/>
        </w:rPr>
        <w:t>C-PRO</w:t>
      </w:r>
      <w:r w:rsidRPr="002E76EE">
        <w:rPr>
          <w:rFonts w:ascii="Arial" w:hAnsi="Arial" w:cs="Arial"/>
        </w:rPr>
        <w:t>.</w:t>
      </w:r>
    </w:p>
    <w:p w14:paraId="5DAD2E51" w14:textId="77777777" w:rsidR="004B0A95" w:rsidRDefault="004B0A95" w:rsidP="004B0A95">
      <w:pPr>
        <w:pStyle w:val="ListParagraph"/>
        <w:tabs>
          <w:tab w:val="left" w:pos="915"/>
          <w:tab w:val="center" w:pos="5234"/>
        </w:tabs>
        <w:spacing w:after="0" w:line="240" w:lineRule="auto"/>
        <w:ind w:left="1800" w:hanging="630"/>
        <w:rPr>
          <w:rFonts w:ascii="Arial" w:hAnsi="Arial" w:cs="Arial"/>
        </w:rPr>
      </w:pPr>
    </w:p>
    <w:p w14:paraId="57D6BDC0" w14:textId="77777777" w:rsidR="00DD3277" w:rsidRDefault="00C65067" w:rsidP="002E76EE">
      <w:pPr>
        <w:pStyle w:val="ListParagraph"/>
        <w:numPr>
          <w:ilvl w:val="2"/>
          <w:numId w:val="11"/>
        </w:numPr>
        <w:tabs>
          <w:tab w:val="left" w:pos="915"/>
          <w:tab w:val="center" w:pos="5234"/>
        </w:tabs>
        <w:spacing w:after="0" w:line="240" w:lineRule="auto"/>
        <w:ind w:left="1985" w:hanging="709"/>
        <w:rPr>
          <w:rFonts w:ascii="Arial" w:hAnsi="Arial" w:cs="Arial"/>
        </w:rPr>
      </w:pPr>
      <w:r w:rsidRPr="004B0A95">
        <w:rPr>
          <w:rFonts w:ascii="Arial" w:hAnsi="Arial" w:cs="Arial"/>
        </w:rPr>
        <w:t xml:space="preserve">Personel PPIC </w:t>
      </w:r>
      <w:r w:rsidR="0019276F" w:rsidRPr="004B0A95">
        <w:rPr>
          <w:rFonts w:ascii="Arial" w:hAnsi="Arial" w:cs="Arial"/>
        </w:rPr>
        <w:t>selanjutnya</w:t>
      </w:r>
      <w:r w:rsidRPr="004B0A95">
        <w:rPr>
          <w:rFonts w:ascii="Arial" w:hAnsi="Arial" w:cs="Arial"/>
        </w:rPr>
        <w:t xml:space="preserve"> mendampingi dan mengarahkan operator forklift dalam </w:t>
      </w:r>
      <w:r w:rsidR="0019276F" w:rsidRPr="004B0A95">
        <w:rPr>
          <w:rFonts w:ascii="Arial" w:hAnsi="Arial" w:cs="Arial"/>
        </w:rPr>
        <w:t xml:space="preserve"> penyimpanan </w:t>
      </w:r>
      <w:r w:rsidRPr="004B0A95">
        <w:rPr>
          <w:rFonts w:ascii="Arial" w:hAnsi="Arial" w:cs="Arial"/>
        </w:rPr>
        <w:t>material</w:t>
      </w:r>
      <w:r w:rsidR="0019276F" w:rsidRPr="004B0A95">
        <w:rPr>
          <w:rFonts w:ascii="Arial" w:hAnsi="Arial" w:cs="Arial"/>
        </w:rPr>
        <w:t xml:space="preserve"> ke zona penyimpanan sesuai Intruksi Kerja Penyimpanan, </w:t>
      </w:r>
      <w:r w:rsidRPr="004B0A95">
        <w:rPr>
          <w:rFonts w:ascii="Arial" w:hAnsi="Arial" w:cs="Arial"/>
        </w:rPr>
        <w:t xml:space="preserve">Pemeliharaan </w:t>
      </w:r>
      <w:r w:rsidR="0019276F" w:rsidRPr="004B0A95">
        <w:rPr>
          <w:rFonts w:ascii="Arial" w:hAnsi="Arial" w:cs="Arial"/>
        </w:rPr>
        <w:t xml:space="preserve">dan Pengeluaran Komponen di gudang </w:t>
      </w:r>
      <w:r w:rsidR="008A32AE">
        <w:rPr>
          <w:rFonts w:ascii="Arial" w:hAnsi="Arial" w:cs="Arial"/>
        </w:rPr>
        <w:t xml:space="preserve">Healthy Matrass </w:t>
      </w:r>
      <w:r w:rsidRPr="004B0A95">
        <w:rPr>
          <w:rFonts w:ascii="Arial" w:hAnsi="Arial" w:cs="Arial"/>
        </w:rPr>
        <w:t>C-PRO</w:t>
      </w:r>
      <w:r w:rsidR="00A23CFF" w:rsidRPr="004B0A95">
        <w:rPr>
          <w:rFonts w:ascii="Arial" w:hAnsi="Arial" w:cs="Arial"/>
        </w:rPr>
        <w:t xml:space="preserve"> </w:t>
      </w:r>
      <w:r w:rsidRPr="004B0A95">
        <w:rPr>
          <w:rFonts w:ascii="Arial" w:hAnsi="Arial" w:cs="Arial"/>
        </w:rPr>
        <w:t>serta</w:t>
      </w:r>
      <w:r w:rsidR="00A23CFF" w:rsidRPr="004B0A95">
        <w:rPr>
          <w:rFonts w:ascii="Arial" w:hAnsi="Arial" w:cs="Arial"/>
        </w:rPr>
        <w:t xml:space="preserve">  </w:t>
      </w:r>
      <w:r w:rsidR="00CE5863" w:rsidRPr="004B0A95">
        <w:rPr>
          <w:rFonts w:ascii="Arial" w:hAnsi="Arial" w:cs="Arial"/>
        </w:rPr>
        <w:t>Standar</w:t>
      </w:r>
      <w:r w:rsidR="00A23CFF" w:rsidRPr="004B0A95">
        <w:rPr>
          <w:rFonts w:ascii="Arial" w:hAnsi="Arial" w:cs="Arial"/>
        </w:rPr>
        <w:t xml:space="preserve"> </w:t>
      </w:r>
      <w:r w:rsidR="00CE5863" w:rsidRPr="004B0A95">
        <w:rPr>
          <w:rFonts w:ascii="Arial" w:hAnsi="Arial" w:cs="Arial"/>
        </w:rPr>
        <w:t xml:space="preserve">cara </w:t>
      </w:r>
      <w:r w:rsidR="00A23CFF" w:rsidRPr="004B0A95">
        <w:rPr>
          <w:rFonts w:ascii="Arial" w:hAnsi="Arial" w:cs="Arial"/>
        </w:rPr>
        <w:t>penyimpanan bah</w:t>
      </w:r>
      <w:r w:rsidRPr="004B0A95">
        <w:rPr>
          <w:rFonts w:ascii="Arial" w:hAnsi="Arial" w:cs="Arial"/>
        </w:rPr>
        <w:t xml:space="preserve">an </w:t>
      </w:r>
      <w:r w:rsidR="00A23CFF" w:rsidRPr="004B0A95">
        <w:rPr>
          <w:rFonts w:ascii="Arial" w:hAnsi="Arial" w:cs="Arial"/>
        </w:rPr>
        <w:t xml:space="preserve">baku di gudang </w:t>
      </w:r>
      <w:r w:rsidR="008A32AE">
        <w:rPr>
          <w:rFonts w:ascii="Arial" w:hAnsi="Arial" w:cs="Arial"/>
        </w:rPr>
        <w:t xml:space="preserve">Healthy Matrass </w:t>
      </w:r>
      <w:r w:rsidRPr="004B0A95">
        <w:rPr>
          <w:rFonts w:ascii="Arial" w:hAnsi="Arial" w:cs="Arial"/>
        </w:rPr>
        <w:t>C-PRO</w:t>
      </w:r>
    </w:p>
    <w:p w14:paraId="643A4943" w14:textId="77777777" w:rsidR="00654B48" w:rsidRDefault="00654B48" w:rsidP="00654B48">
      <w:pPr>
        <w:pStyle w:val="ListParagraph"/>
        <w:tabs>
          <w:tab w:val="left" w:pos="915"/>
          <w:tab w:val="center" w:pos="5234"/>
        </w:tabs>
        <w:spacing w:after="0" w:line="240" w:lineRule="auto"/>
        <w:ind w:left="1800"/>
        <w:rPr>
          <w:rFonts w:ascii="Arial" w:hAnsi="Arial" w:cs="Arial"/>
        </w:rPr>
      </w:pPr>
    </w:p>
    <w:p w14:paraId="2B19795D" w14:textId="77777777" w:rsidR="0019276F" w:rsidRDefault="00C65067" w:rsidP="002E76EE">
      <w:pPr>
        <w:pStyle w:val="ListParagraph"/>
        <w:numPr>
          <w:ilvl w:val="2"/>
          <w:numId w:val="11"/>
        </w:numPr>
        <w:tabs>
          <w:tab w:val="left" w:pos="915"/>
          <w:tab w:val="center" w:pos="5234"/>
        </w:tabs>
        <w:spacing w:after="0" w:line="240" w:lineRule="auto"/>
        <w:ind w:left="1985" w:hanging="709"/>
        <w:rPr>
          <w:rFonts w:ascii="Arial" w:hAnsi="Arial" w:cs="Arial"/>
        </w:rPr>
      </w:pPr>
      <w:r w:rsidRPr="00654B48">
        <w:rPr>
          <w:rFonts w:ascii="Arial" w:hAnsi="Arial" w:cs="Arial"/>
        </w:rPr>
        <w:t>Personel PPIC selanjutnya mencatat mutasi penambahan material dan perubahan jumlah pada kartu stok</w:t>
      </w:r>
      <w:r w:rsidR="00ED7600" w:rsidRPr="00654B48">
        <w:rPr>
          <w:rFonts w:ascii="Arial" w:hAnsi="Arial" w:cs="Arial"/>
        </w:rPr>
        <w:t>.</w:t>
      </w:r>
    </w:p>
    <w:p w14:paraId="0B51BF74" w14:textId="77777777" w:rsidR="00654B48" w:rsidRPr="00654B48" w:rsidRDefault="00654B48" w:rsidP="00654B48">
      <w:pPr>
        <w:tabs>
          <w:tab w:val="left" w:pos="915"/>
          <w:tab w:val="center" w:pos="5234"/>
        </w:tabs>
        <w:rPr>
          <w:rFonts w:cs="Arial"/>
        </w:rPr>
      </w:pPr>
    </w:p>
    <w:p w14:paraId="5A2A705F" w14:textId="77777777" w:rsidR="00DD3277" w:rsidRDefault="00C65067" w:rsidP="002E76EE">
      <w:pPr>
        <w:pStyle w:val="ListParagraph"/>
        <w:numPr>
          <w:ilvl w:val="2"/>
          <w:numId w:val="11"/>
        </w:numPr>
        <w:tabs>
          <w:tab w:val="left" w:pos="915"/>
          <w:tab w:val="center" w:pos="5234"/>
        </w:tabs>
        <w:spacing w:after="0" w:line="240" w:lineRule="auto"/>
        <w:ind w:left="1985" w:hanging="709"/>
        <w:rPr>
          <w:rFonts w:ascii="Arial" w:hAnsi="Arial" w:cs="Arial"/>
        </w:rPr>
      </w:pPr>
      <w:r w:rsidRPr="00654B48">
        <w:rPr>
          <w:rFonts w:ascii="Arial" w:hAnsi="Arial" w:cs="Arial"/>
        </w:rPr>
        <w:t xml:space="preserve">Pesonel PPIC dibantu oleh Personel </w:t>
      </w:r>
      <w:r w:rsidR="008A32AE">
        <w:rPr>
          <w:rFonts w:ascii="Arial" w:hAnsi="Arial" w:cs="Arial"/>
        </w:rPr>
        <w:t xml:space="preserve">Healthy Matrass </w:t>
      </w:r>
      <w:r w:rsidRPr="00654B48">
        <w:rPr>
          <w:rFonts w:ascii="Arial" w:hAnsi="Arial" w:cs="Arial"/>
        </w:rPr>
        <w:t xml:space="preserve">C-PRO secara rutin sesuai dengan Instruksi Kerja dan standar yang ada harus </w:t>
      </w:r>
      <w:r w:rsidR="0019276F" w:rsidRPr="00654B48">
        <w:rPr>
          <w:rFonts w:ascii="Arial" w:hAnsi="Arial" w:cs="Arial"/>
        </w:rPr>
        <w:t xml:space="preserve">melakukan perawatan  </w:t>
      </w:r>
      <w:r w:rsidRPr="00654B48">
        <w:rPr>
          <w:rFonts w:ascii="Arial" w:hAnsi="Arial" w:cs="Arial"/>
        </w:rPr>
        <w:t>terhadap s</w:t>
      </w:r>
      <w:r w:rsidR="0019276F" w:rsidRPr="00654B48">
        <w:rPr>
          <w:rFonts w:ascii="Arial" w:hAnsi="Arial" w:cs="Arial"/>
        </w:rPr>
        <w:t xml:space="preserve">eluruh </w:t>
      </w:r>
      <w:r w:rsidRPr="00654B48">
        <w:rPr>
          <w:rFonts w:ascii="Arial" w:hAnsi="Arial" w:cs="Arial"/>
        </w:rPr>
        <w:t>material</w:t>
      </w:r>
      <w:r w:rsidR="0019276F" w:rsidRPr="00654B48">
        <w:rPr>
          <w:rFonts w:ascii="Arial" w:hAnsi="Arial" w:cs="Arial"/>
        </w:rPr>
        <w:t xml:space="preserve"> yang tersimpan di zona penyimpanan </w:t>
      </w:r>
      <w:r w:rsidRPr="00654B48">
        <w:rPr>
          <w:rFonts w:ascii="Arial" w:hAnsi="Arial" w:cs="Arial"/>
        </w:rPr>
        <w:t xml:space="preserve">Serta membuat dan melakukan jadwal kebersihan (5S) di lingkungan gudang </w:t>
      </w:r>
      <w:r w:rsidR="008A32AE">
        <w:rPr>
          <w:rFonts w:ascii="Arial" w:hAnsi="Arial" w:cs="Arial"/>
        </w:rPr>
        <w:t xml:space="preserve">Healthy Matrass </w:t>
      </w:r>
      <w:r w:rsidRPr="00654B48">
        <w:rPr>
          <w:rFonts w:ascii="Arial" w:hAnsi="Arial" w:cs="Arial"/>
        </w:rPr>
        <w:t>C-PRO</w:t>
      </w:r>
    </w:p>
    <w:p w14:paraId="2925E54C" w14:textId="77777777" w:rsidR="00AD2F4B" w:rsidRPr="00AD2F4B" w:rsidRDefault="00AD2F4B" w:rsidP="00AD2F4B">
      <w:pPr>
        <w:tabs>
          <w:tab w:val="left" w:pos="915"/>
          <w:tab w:val="center" w:pos="5234"/>
        </w:tabs>
        <w:rPr>
          <w:rFonts w:cs="Arial"/>
        </w:rPr>
      </w:pPr>
    </w:p>
    <w:p w14:paraId="2DDA66F5" w14:textId="77777777" w:rsidR="0019276F" w:rsidRPr="003E1190" w:rsidRDefault="00C65067" w:rsidP="003E1190">
      <w:pPr>
        <w:pStyle w:val="ListParagraph"/>
        <w:numPr>
          <w:ilvl w:val="0"/>
          <w:numId w:val="9"/>
        </w:numPr>
        <w:tabs>
          <w:tab w:val="left" w:pos="915"/>
        </w:tabs>
        <w:spacing w:after="0" w:line="240" w:lineRule="auto"/>
        <w:ind w:left="1276" w:hanging="425"/>
        <w:rPr>
          <w:rFonts w:ascii="Arial" w:hAnsi="Arial" w:cs="Arial"/>
        </w:rPr>
      </w:pPr>
      <w:r w:rsidRPr="003E1190">
        <w:rPr>
          <w:rFonts w:ascii="Arial" w:hAnsi="Arial" w:cs="Arial"/>
        </w:rPr>
        <w:t>Pengendalian Pengeluaran Barang.</w:t>
      </w:r>
    </w:p>
    <w:p w14:paraId="2EAC9062" w14:textId="77777777" w:rsidR="0019276F" w:rsidRDefault="0019276F" w:rsidP="00AA55F2">
      <w:pPr>
        <w:tabs>
          <w:tab w:val="left" w:pos="915"/>
          <w:tab w:val="center" w:pos="5234"/>
        </w:tabs>
        <w:ind w:left="810"/>
        <w:rPr>
          <w:rFonts w:cs="Arial"/>
        </w:rPr>
      </w:pPr>
    </w:p>
    <w:p w14:paraId="2D2BCF1A" w14:textId="77777777" w:rsidR="0019276F" w:rsidRDefault="00C65067" w:rsidP="003E1190">
      <w:pPr>
        <w:pStyle w:val="ListParagraph"/>
        <w:numPr>
          <w:ilvl w:val="3"/>
          <w:numId w:val="12"/>
        </w:numPr>
        <w:tabs>
          <w:tab w:val="left" w:pos="915"/>
          <w:tab w:val="center" w:pos="5234"/>
        </w:tabs>
        <w:spacing w:after="0" w:line="240" w:lineRule="auto"/>
        <w:ind w:left="1985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Pengeluaran </w:t>
      </w:r>
      <w:r w:rsidR="008C57D2">
        <w:rPr>
          <w:rFonts w:ascii="Arial" w:hAnsi="Arial" w:cs="Arial"/>
        </w:rPr>
        <w:t xml:space="preserve">Material dari gudang </w:t>
      </w:r>
      <w:r w:rsidR="00F3295B">
        <w:rPr>
          <w:rFonts w:ascii="Arial" w:hAnsi="Arial" w:cs="Arial"/>
        </w:rPr>
        <w:t xml:space="preserve">Healthy Matras </w:t>
      </w:r>
      <w:r w:rsidR="008C57D2">
        <w:rPr>
          <w:rFonts w:ascii="Arial" w:hAnsi="Arial" w:cs="Arial"/>
        </w:rPr>
        <w:t>C-PRO</w:t>
      </w:r>
      <w:r>
        <w:rPr>
          <w:rFonts w:ascii="Arial" w:hAnsi="Arial" w:cs="Arial"/>
        </w:rPr>
        <w:t xml:space="preserve"> ke lini produksi hanya dikeluarkan atas dasar Surat </w:t>
      </w:r>
      <w:r w:rsidRPr="008C57D2">
        <w:rPr>
          <w:rFonts w:ascii="Arial" w:hAnsi="Arial" w:cs="Arial"/>
        </w:rPr>
        <w:t xml:space="preserve">Permintaan Barang Gudang (SPBG) </w:t>
      </w:r>
      <w:r w:rsidR="00ED7600" w:rsidRPr="008C57D2">
        <w:rPr>
          <w:rFonts w:ascii="Arial" w:hAnsi="Arial" w:cs="Arial"/>
        </w:rPr>
        <w:t>yang diajukan oleh p</w:t>
      </w:r>
      <w:r w:rsidR="008C57D2">
        <w:rPr>
          <w:rFonts w:ascii="Arial" w:hAnsi="Arial" w:cs="Arial"/>
        </w:rPr>
        <w:t xml:space="preserve">roduksi </w:t>
      </w:r>
      <w:r w:rsidR="00F3295B">
        <w:rPr>
          <w:rFonts w:ascii="Arial" w:hAnsi="Arial" w:cs="Arial"/>
        </w:rPr>
        <w:t xml:space="preserve">Healthy Matrass </w:t>
      </w:r>
      <w:r w:rsidR="008C57D2">
        <w:rPr>
          <w:rFonts w:ascii="Arial" w:hAnsi="Arial" w:cs="Arial"/>
        </w:rPr>
        <w:t>C-PRO ke</w:t>
      </w:r>
      <w:r w:rsidR="00ED7600" w:rsidRPr="008C57D2">
        <w:rPr>
          <w:rFonts w:ascii="Arial" w:hAnsi="Arial" w:cs="Arial"/>
        </w:rPr>
        <w:t>pada Bagian Gudang.</w:t>
      </w:r>
    </w:p>
    <w:p w14:paraId="04B4E793" w14:textId="77777777" w:rsidR="008C57D2" w:rsidRDefault="008C57D2" w:rsidP="008C57D2">
      <w:pPr>
        <w:pStyle w:val="ListParagraph"/>
        <w:tabs>
          <w:tab w:val="left" w:pos="915"/>
          <w:tab w:val="center" w:pos="5234"/>
        </w:tabs>
        <w:spacing w:after="0" w:line="240" w:lineRule="auto"/>
        <w:ind w:left="1800"/>
        <w:rPr>
          <w:rFonts w:ascii="Arial" w:hAnsi="Arial" w:cs="Arial"/>
        </w:rPr>
      </w:pPr>
    </w:p>
    <w:p w14:paraId="2B249EB0" w14:textId="77777777" w:rsidR="0019276F" w:rsidRDefault="00C65067" w:rsidP="003E1190">
      <w:pPr>
        <w:pStyle w:val="ListParagraph"/>
        <w:numPr>
          <w:ilvl w:val="3"/>
          <w:numId w:val="12"/>
        </w:numPr>
        <w:tabs>
          <w:tab w:val="left" w:pos="915"/>
          <w:tab w:val="center" w:pos="5234"/>
        </w:tabs>
        <w:spacing w:after="0" w:line="240" w:lineRule="auto"/>
        <w:ind w:left="1985" w:hanging="709"/>
        <w:rPr>
          <w:rFonts w:ascii="Arial" w:hAnsi="Arial" w:cs="Arial"/>
        </w:rPr>
      </w:pPr>
      <w:r w:rsidRPr="008C57D2">
        <w:rPr>
          <w:rFonts w:ascii="Arial" w:hAnsi="Arial" w:cs="Arial"/>
        </w:rPr>
        <w:lastRenderedPageBreak/>
        <w:t xml:space="preserve">Bagian produksi menyerahkan </w:t>
      </w:r>
      <w:r w:rsidR="00247F47">
        <w:rPr>
          <w:rFonts w:ascii="Arial" w:hAnsi="Arial" w:cs="Arial"/>
        </w:rPr>
        <w:t>Surat Permintaan barang Gudang (</w:t>
      </w:r>
      <w:r w:rsidRPr="008C57D2">
        <w:rPr>
          <w:rFonts w:ascii="Arial" w:hAnsi="Arial" w:cs="Arial"/>
        </w:rPr>
        <w:t>SPBG</w:t>
      </w:r>
      <w:r w:rsidR="00247F47">
        <w:rPr>
          <w:rFonts w:ascii="Arial" w:hAnsi="Arial" w:cs="Arial"/>
        </w:rPr>
        <w:t>)</w:t>
      </w:r>
      <w:r w:rsidRPr="008C57D2">
        <w:rPr>
          <w:rFonts w:ascii="Arial" w:hAnsi="Arial" w:cs="Arial"/>
        </w:rPr>
        <w:t xml:space="preserve"> </w:t>
      </w:r>
      <w:r w:rsidR="009957D8" w:rsidRPr="008C57D2">
        <w:rPr>
          <w:rFonts w:ascii="Arial" w:hAnsi="Arial" w:cs="Arial"/>
        </w:rPr>
        <w:t xml:space="preserve">ke </w:t>
      </w:r>
      <w:r w:rsidR="008C57D2" w:rsidRPr="008C57D2">
        <w:rPr>
          <w:rFonts w:ascii="Arial" w:hAnsi="Arial" w:cs="Arial"/>
        </w:rPr>
        <w:t>personel PPIC</w:t>
      </w:r>
      <w:r w:rsidR="009957D8" w:rsidRPr="008C57D2">
        <w:rPr>
          <w:rFonts w:ascii="Arial" w:hAnsi="Arial" w:cs="Arial"/>
        </w:rPr>
        <w:t xml:space="preserve"> </w:t>
      </w:r>
      <w:r w:rsidR="008C57D2" w:rsidRPr="008C57D2">
        <w:rPr>
          <w:rFonts w:ascii="Arial" w:hAnsi="Arial" w:cs="Arial"/>
        </w:rPr>
        <w:t>sebelum melakukan pengambilan material</w:t>
      </w:r>
      <w:r w:rsidRPr="008C57D2">
        <w:rPr>
          <w:rFonts w:ascii="Arial" w:hAnsi="Arial" w:cs="Arial"/>
        </w:rPr>
        <w:t>.</w:t>
      </w:r>
    </w:p>
    <w:p w14:paraId="36E886D4" w14:textId="77777777" w:rsidR="008C57D2" w:rsidRPr="008C57D2" w:rsidRDefault="008C57D2" w:rsidP="008C57D2">
      <w:pPr>
        <w:tabs>
          <w:tab w:val="left" w:pos="915"/>
          <w:tab w:val="center" w:pos="5234"/>
        </w:tabs>
        <w:rPr>
          <w:rFonts w:cs="Arial"/>
        </w:rPr>
      </w:pPr>
    </w:p>
    <w:p w14:paraId="11893209" w14:textId="77777777" w:rsidR="0019276F" w:rsidRDefault="00C65067" w:rsidP="003E1190">
      <w:pPr>
        <w:pStyle w:val="ListParagraph"/>
        <w:numPr>
          <w:ilvl w:val="3"/>
          <w:numId w:val="12"/>
        </w:numPr>
        <w:tabs>
          <w:tab w:val="left" w:pos="915"/>
          <w:tab w:val="center" w:pos="5234"/>
        </w:tabs>
        <w:spacing w:after="0" w:line="240" w:lineRule="auto"/>
        <w:ind w:left="1985" w:hanging="709"/>
        <w:rPr>
          <w:rFonts w:ascii="Arial" w:hAnsi="Arial" w:cs="Arial"/>
        </w:rPr>
      </w:pPr>
      <w:r w:rsidRPr="008C57D2">
        <w:rPr>
          <w:rFonts w:ascii="Arial" w:hAnsi="Arial" w:cs="Arial"/>
        </w:rPr>
        <w:t>Personel PPIC meminta kepada operator forklift untuk melakukan pengambilan material di gudang berdasar pada aturan FIFO dan mengirim ke line produksi</w:t>
      </w:r>
    </w:p>
    <w:p w14:paraId="57512D87" w14:textId="77777777" w:rsidR="008C57D2" w:rsidRPr="008C57D2" w:rsidRDefault="008C57D2" w:rsidP="008C57D2">
      <w:pPr>
        <w:tabs>
          <w:tab w:val="left" w:pos="915"/>
          <w:tab w:val="center" w:pos="5234"/>
        </w:tabs>
        <w:rPr>
          <w:rFonts w:cs="Arial"/>
        </w:rPr>
      </w:pPr>
    </w:p>
    <w:p w14:paraId="604C7EF7" w14:textId="77777777" w:rsidR="0019276F" w:rsidRPr="008C57D2" w:rsidRDefault="00C65067" w:rsidP="003E1190">
      <w:pPr>
        <w:pStyle w:val="ListParagraph"/>
        <w:numPr>
          <w:ilvl w:val="3"/>
          <w:numId w:val="12"/>
        </w:numPr>
        <w:tabs>
          <w:tab w:val="left" w:pos="915"/>
          <w:tab w:val="center" w:pos="5234"/>
        </w:tabs>
        <w:spacing w:after="0" w:line="240" w:lineRule="auto"/>
        <w:ind w:left="1985" w:hanging="709"/>
        <w:rPr>
          <w:rFonts w:ascii="Arial" w:hAnsi="Arial" w:cs="Arial"/>
        </w:rPr>
      </w:pPr>
      <w:r w:rsidRPr="008C57D2">
        <w:rPr>
          <w:rFonts w:ascii="Arial" w:hAnsi="Arial" w:cs="Arial"/>
        </w:rPr>
        <w:t>Personil PPIC selanjutnya mencatat mutasi pengeluaran komponen pada kartu stock dan dan selanjutnya melakukan input kedalam SIM MD-AX..</w:t>
      </w:r>
    </w:p>
    <w:p w14:paraId="71AFAB49" w14:textId="77777777" w:rsidR="0019276F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7B4AFC63" w14:textId="77777777" w:rsidR="0019276F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06C15F53" w14:textId="77777777" w:rsidR="0019276F" w:rsidRPr="00492066" w:rsidRDefault="00C65067" w:rsidP="00C65067">
      <w:pPr>
        <w:pStyle w:val="ListParagraph"/>
        <w:numPr>
          <w:ilvl w:val="0"/>
          <w:numId w:val="2"/>
        </w:numPr>
        <w:tabs>
          <w:tab w:val="center" w:pos="5234"/>
        </w:tabs>
        <w:spacing w:after="0" w:line="240" w:lineRule="auto"/>
        <w:ind w:left="851" w:hanging="403"/>
        <w:jc w:val="both"/>
        <w:rPr>
          <w:rFonts w:ascii="Arial" w:hAnsi="Arial" w:cs="Arial"/>
          <w:b/>
          <w:bCs/>
        </w:rPr>
      </w:pPr>
      <w:r w:rsidRPr="00492066">
        <w:rPr>
          <w:rFonts w:ascii="Arial" w:hAnsi="Arial" w:cs="Arial"/>
          <w:b/>
          <w:bCs/>
        </w:rPr>
        <w:t>KONDISI KHUSUS</w:t>
      </w:r>
    </w:p>
    <w:p w14:paraId="4372A248" w14:textId="77777777" w:rsidR="00461ABF" w:rsidRPr="00461ABF" w:rsidRDefault="00C65067" w:rsidP="00461ABF">
      <w:pPr>
        <w:pStyle w:val="ListParagraph"/>
        <w:numPr>
          <w:ilvl w:val="2"/>
          <w:numId w:val="2"/>
        </w:numPr>
        <w:tabs>
          <w:tab w:val="left" w:pos="915"/>
          <w:tab w:val="center" w:pos="5234"/>
        </w:tabs>
        <w:spacing w:after="0" w:line="240" w:lineRule="auto"/>
        <w:ind w:left="1260" w:hanging="409"/>
        <w:jc w:val="both"/>
        <w:rPr>
          <w:rFonts w:ascii="Arial" w:hAnsi="Arial" w:cs="Arial"/>
        </w:rPr>
      </w:pPr>
      <w:r>
        <w:rPr>
          <w:rFonts w:ascii="Arial" w:hAnsi="Arial" w:cs="Arial"/>
        </w:rPr>
        <w:t>Jika terjadi</w:t>
      </w:r>
      <w:r w:rsidR="0019276F">
        <w:rPr>
          <w:rFonts w:ascii="Arial" w:hAnsi="Arial" w:cs="Arial"/>
        </w:rPr>
        <w:t xml:space="preserve"> kondisi status persediaan </w:t>
      </w:r>
      <w:r>
        <w:rPr>
          <w:rFonts w:ascii="Arial" w:hAnsi="Arial" w:cs="Arial"/>
        </w:rPr>
        <w:t>material</w:t>
      </w:r>
      <w:r w:rsidR="001927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stok</w:t>
      </w:r>
      <w:r w:rsidR="0019276F">
        <w:rPr>
          <w:rFonts w:ascii="Arial" w:hAnsi="Arial" w:cs="Arial"/>
        </w:rPr>
        <w:t xml:space="preserve">nya kritis atau berlebih, </w:t>
      </w:r>
      <w:r w:rsidR="0019276F" w:rsidRPr="00FC658D">
        <w:rPr>
          <w:rFonts w:ascii="Arial" w:hAnsi="Arial" w:cs="Arial"/>
        </w:rPr>
        <w:t xml:space="preserve">maka </w:t>
      </w:r>
      <w:r>
        <w:rPr>
          <w:rFonts w:ascii="Arial" w:hAnsi="Arial" w:cs="Arial"/>
        </w:rPr>
        <w:t>Personel PPIC</w:t>
      </w:r>
      <w:r w:rsidR="0019276F" w:rsidRPr="00FC658D">
        <w:rPr>
          <w:rFonts w:ascii="Arial" w:hAnsi="Arial" w:cs="Arial"/>
        </w:rPr>
        <w:t xml:space="preserve"> wajib dan harus mel</w:t>
      </w:r>
      <w:r>
        <w:rPr>
          <w:rFonts w:ascii="Arial" w:hAnsi="Arial" w:cs="Arial"/>
        </w:rPr>
        <w:t xml:space="preserve">aporkan kondisi tersebut kepada </w:t>
      </w:r>
      <w:r w:rsidRPr="00FC658D">
        <w:rPr>
          <w:rFonts w:ascii="Arial" w:hAnsi="Arial" w:cs="Arial"/>
        </w:rPr>
        <w:t>Atasanya secara structural</w:t>
      </w:r>
      <w:r w:rsidR="0019276F" w:rsidRPr="00FC658D">
        <w:rPr>
          <w:rFonts w:ascii="Arial" w:hAnsi="Arial" w:cs="Arial"/>
        </w:rPr>
        <w:t>.</w:t>
      </w:r>
    </w:p>
    <w:p w14:paraId="1FC887AA" w14:textId="77777777" w:rsidR="0019276F" w:rsidRPr="00461ABF" w:rsidRDefault="00C65067" w:rsidP="00461ABF">
      <w:pPr>
        <w:pStyle w:val="ListParagraph"/>
        <w:numPr>
          <w:ilvl w:val="2"/>
          <w:numId w:val="2"/>
        </w:numPr>
        <w:tabs>
          <w:tab w:val="left" w:pos="915"/>
          <w:tab w:val="center" w:pos="5234"/>
        </w:tabs>
        <w:spacing w:after="0" w:line="240" w:lineRule="auto"/>
        <w:ind w:left="1260" w:hanging="409"/>
        <w:jc w:val="both"/>
        <w:rPr>
          <w:rFonts w:ascii="Arial" w:hAnsi="Arial" w:cs="Arial"/>
        </w:rPr>
      </w:pPr>
      <w:r w:rsidRPr="00461ABF">
        <w:rPr>
          <w:rFonts w:ascii="Arial" w:hAnsi="Arial" w:cs="Arial"/>
        </w:rPr>
        <w:t xml:space="preserve">Untuk kondisi dimana gudang  </w:t>
      </w:r>
      <w:r w:rsidR="00F3295B" w:rsidRPr="00461ABF">
        <w:rPr>
          <w:rFonts w:ascii="Arial" w:hAnsi="Arial" w:cs="Arial"/>
        </w:rPr>
        <w:t xml:space="preserve">Healthy Matras </w:t>
      </w:r>
      <w:r w:rsidR="00FC658D" w:rsidRPr="00461ABF">
        <w:rPr>
          <w:rFonts w:ascii="Arial" w:hAnsi="Arial" w:cs="Arial"/>
        </w:rPr>
        <w:t>C-PRO</w:t>
      </w:r>
      <w:r w:rsidRPr="00461ABF">
        <w:rPr>
          <w:rFonts w:ascii="Arial" w:hAnsi="Arial" w:cs="Arial"/>
        </w:rPr>
        <w:t xml:space="preserve"> penuh, maka penyimpanan </w:t>
      </w:r>
      <w:r w:rsidR="00FC658D" w:rsidRPr="00461ABF">
        <w:rPr>
          <w:rFonts w:ascii="Arial" w:hAnsi="Arial" w:cs="Arial"/>
        </w:rPr>
        <w:t>dapat dilakukan ditempat lain atas persetujuan GM produksi</w:t>
      </w:r>
    </w:p>
    <w:p w14:paraId="6B0940A0" w14:textId="77777777"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5D0118FC" w14:textId="77777777" w:rsidR="0019276F" w:rsidRDefault="00C65067" w:rsidP="00C65067">
      <w:pPr>
        <w:pStyle w:val="ListParagraph"/>
        <w:numPr>
          <w:ilvl w:val="0"/>
          <w:numId w:val="2"/>
        </w:numPr>
        <w:tabs>
          <w:tab w:val="left" w:pos="915"/>
          <w:tab w:val="center" w:pos="5234"/>
        </w:tabs>
        <w:spacing w:after="0" w:line="240" w:lineRule="auto"/>
        <w:ind w:left="851" w:hanging="40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RECORD</w:t>
      </w:r>
    </w:p>
    <w:p w14:paraId="0E2853E4" w14:textId="77777777" w:rsidR="0019276F" w:rsidRDefault="00C65067" w:rsidP="00B357C7">
      <w:pPr>
        <w:pStyle w:val="ListParagraph"/>
        <w:tabs>
          <w:tab w:val="center" w:pos="5234"/>
        </w:tabs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8.1. Surat Jalan</w:t>
      </w:r>
    </w:p>
    <w:p w14:paraId="3C270B39" w14:textId="77777777" w:rsidR="0019276F" w:rsidRPr="00B357C7" w:rsidRDefault="00C65067" w:rsidP="00B357C7">
      <w:pPr>
        <w:pStyle w:val="ListParagraph"/>
        <w:tabs>
          <w:tab w:val="center" w:pos="5234"/>
        </w:tabs>
        <w:spacing w:after="0" w:line="240" w:lineRule="auto"/>
        <w:ind w:left="851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8.2. Kartu Stock </w:t>
      </w:r>
    </w:p>
    <w:p w14:paraId="40E668CB" w14:textId="77777777" w:rsidR="0019276F" w:rsidRDefault="00C65067" w:rsidP="00B357C7">
      <w:pPr>
        <w:pStyle w:val="ListParagraph"/>
        <w:tabs>
          <w:tab w:val="center" w:pos="5234"/>
        </w:tabs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8.3. LPB (Laporan Penerimaan Barang)</w:t>
      </w:r>
    </w:p>
    <w:p w14:paraId="624EFA7A" w14:textId="77777777" w:rsidR="0019276F" w:rsidRDefault="00C65067" w:rsidP="00B357C7">
      <w:pPr>
        <w:pStyle w:val="ListParagraph"/>
        <w:tabs>
          <w:tab w:val="center" w:pos="5234"/>
        </w:tabs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8.4. SPBG (Surat Penerimaan Barang Gudang)</w:t>
      </w:r>
    </w:p>
    <w:p w14:paraId="0AEC0625" w14:textId="77777777" w:rsidR="0019276F" w:rsidRPr="00C95094" w:rsidRDefault="00C65067" w:rsidP="00B357C7">
      <w:pPr>
        <w:pStyle w:val="ListParagraph"/>
        <w:tabs>
          <w:tab w:val="center" w:pos="5234"/>
        </w:tabs>
        <w:spacing w:after="0" w:line="240" w:lineRule="auto"/>
        <w:ind w:left="851"/>
        <w:jc w:val="both"/>
        <w:rPr>
          <w:rFonts w:ascii="Arial" w:hAnsi="Arial" w:cs="Arial"/>
          <w:lang w:val="de-DE"/>
        </w:rPr>
      </w:pPr>
      <w:r w:rsidRPr="00C95094">
        <w:rPr>
          <w:rFonts w:ascii="Arial" w:hAnsi="Arial" w:cs="Arial"/>
          <w:lang w:val="de-DE"/>
        </w:rPr>
        <w:t>8.5. BPBG (Bukti Pengeluaran Barang Gudang)</w:t>
      </w:r>
    </w:p>
    <w:p w14:paraId="1BB47B88" w14:textId="77777777" w:rsidR="0019276F" w:rsidRPr="00C95094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lang w:val="de-DE"/>
        </w:rPr>
      </w:pPr>
    </w:p>
    <w:p w14:paraId="75F3CBD2" w14:textId="77777777" w:rsidR="0019276F" w:rsidRPr="00C95094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lang w:val="de-DE"/>
        </w:rPr>
      </w:pPr>
    </w:p>
    <w:p w14:paraId="24DF3911" w14:textId="77777777" w:rsidR="0019276F" w:rsidRDefault="00C65067" w:rsidP="00C65067">
      <w:pPr>
        <w:pStyle w:val="ListParagraph"/>
        <w:numPr>
          <w:ilvl w:val="0"/>
          <w:numId w:val="2"/>
        </w:numPr>
        <w:tabs>
          <w:tab w:val="left" w:pos="915"/>
          <w:tab w:val="center" w:pos="5234"/>
        </w:tabs>
        <w:spacing w:after="0" w:line="240" w:lineRule="auto"/>
        <w:ind w:left="851" w:hanging="40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LAMPIRAN</w:t>
      </w:r>
    </w:p>
    <w:p w14:paraId="229D0BBB" w14:textId="77777777" w:rsidR="00B02C6E" w:rsidRDefault="00C65067" w:rsidP="00B357C7">
      <w:pPr>
        <w:pStyle w:val="ListParagraph"/>
        <w:numPr>
          <w:ilvl w:val="4"/>
          <w:numId w:val="13"/>
        </w:numPr>
        <w:tabs>
          <w:tab w:val="center" w:pos="5234"/>
        </w:tabs>
        <w:spacing w:after="0" w:line="240" w:lineRule="auto"/>
        <w:ind w:left="1260" w:hanging="409"/>
        <w:jc w:val="both"/>
        <w:rPr>
          <w:rFonts w:ascii="Arial" w:hAnsi="Arial" w:cs="Arial"/>
          <w:bCs/>
        </w:rPr>
      </w:pPr>
      <w:r w:rsidRPr="00F31B05">
        <w:rPr>
          <w:rFonts w:ascii="Arial" w:hAnsi="Arial" w:cs="Arial"/>
          <w:bCs/>
        </w:rPr>
        <w:t xml:space="preserve">Standar Cara Penyimpanan Bahan Baku di gudang </w:t>
      </w:r>
      <w:r w:rsidR="00F3295B">
        <w:rPr>
          <w:rFonts w:ascii="Arial" w:hAnsi="Arial" w:cs="Arial"/>
          <w:bCs/>
        </w:rPr>
        <w:t xml:space="preserve">Healthy Matrass </w:t>
      </w:r>
      <w:r w:rsidR="001F0C6C">
        <w:rPr>
          <w:rFonts w:ascii="Arial" w:hAnsi="Arial" w:cs="Arial"/>
          <w:bCs/>
        </w:rPr>
        <w:t>C-PRO</w:t>
      </w:r>
    </w:p>
    <w:p w14:paraId="7DD7D481" w14:textId="77777777" w:rsidR="001F0C6C" w:rsidRPr="00247F47" w:rsidRDefault="00C65067" w:rsidP="00B357C7">
      <w:pPr>
        <w:pStyle w:val="ListParagraph"/>
        <w:numPr>
          <w:ilvl w:val="4"/>
          <w:numId w:val="13"/>
        </w:numPr>
        <w:tabs>
          <w:tab w:val="center" w:pos="5234"/>
        </w:tabs>
        <w:spacing w:after="0" w:line="240" w:lineRule="auto"/>
        <w:ind w:left="1260" w:hanging="409"/>
        <w:jc w:val="both"/>
        <w:rPr>
          <w:rFonts w:ascii="Arial" w:hAnsi="Arial" w:cs="Arial"/>
          <w:bCs/>
        </w:rPr>
      </w:pPr>
      <w:r w:rsidRPr="00247F47">
        <w:rPr>
          <w:rFonts w:ascii="Arial" w:hAnsi="Arial" w:cs="Arial"/>
          <w:bCs/>
        </w:rPr>
        <w:t>Quality Objecti</w:t>
      </w:r>
      <w:r w:rsidR="00247F47" w:rsidRPr="00247F47">
        <w:rPr>
          <w:rFonts w:ascii="Arial" w:hAnsi="Arial" w:cs="Arial"/>
          <w:bCs/>
        </w:rPr>
        <w:t>f</w:t>
      </w:r>
      <w:r w:rsidRPr="00247F47">
        <w:rPr>
          <w:rFonts w:ascii="Arial" w:hAnsi="Arial" w:cs="Arial"/>
          <w:bCs/>
        </w:rPr>
        <w:t xml:space="preserve"> bagian gudang </w:t>
      </w:r>
      <w:r w:rsidR="00F3295B" w:rsidRPr="00247F47">
        <w:rPr>
          <w:rFonts w:ascii="Arial" w:hAnsi="Arial" w:cs="Arial"/>
          <w:bCs/>
        </w:rPr>
        <w:t xml:space="preserve">Healthy Matrass </w:t>
      </w:r>
      <w:r w:rsidRPr="00247F47">
        <w:rPr>
          <w:rFonts w:ascii="Arial" w:hAnsi="Arial" w:cs="Arial"/>
          <w:bCs/>
        </w:rPr>
        <w:t>C-PRO</w:t>
      </w:r>
    </w:p>
    <w:p w14:paraId="5C005551" w14:textId="77777777" w:rsidR="0019276F" w:rsidRDefault="0019276F" w:rsidP="009E54EC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14:paraId="13D5F964" w14:textId="77777777" w:rsidR="0019276F" w:rsidRDefault="00C65067" w:rsidP="00C65067">
      <w:pPr>
        <w:pStyle w:val="ListParagraph"/>
        <w:numPr>
          <w:ilvl w:val="0"/>
          <w:numId w:val="13"/>
        </w:numPr>
        <w:tabs>
          <w:tab w:val="left" w:pos="915"/>
          <w:tab w:val="center" w:pos="5234"/>
        </w:tabs>
        <w:spacing w:after="0" w:line="240" w:lineRule="auto"/>
        <w:ind w:left="851" w:hanging="40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REFERENSI</w:t>
      </w:r>
    </w:p>
    <w:p w14:paraId="12CD3990" w14:textId="77777777" w:rsidR="0019276F" w:rsidRDefault="00C65067" w:rsidP="00B357C7">
      <w:pPr>
        <w:pStyle w:val="ListParagraph"/>
        <w:tabs>
          <w:tab w:val="center" w:pos="5234"/>
        </w:tabs>
        <w:spacing w:after="0" w:line="240" w:lineRule="auto"/>
        <w:ind w:left="1440" w:hanging="589"/>
        <w:jc w:val="both"/>
        <w:rPr>
          <w:rFonts w:ascii="Arial" w:hAnsi="Arial" w:cs="Arial"/>
        </w:rPr>
      </w:pPr>
      <w:r w:rsidRPr="009E54EC">
        <w:rPr>
          <w:rFonts w:ascii="Arial" w:hAnsi="Arial" w:cs="Arial"/>
        </w:rPr>
        <w:t xml:space="preserve">10.1. </w:t>
      </w:r>
      <w:r w:rsidR="00E02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Quality Manual</w:t>
      </w:r>
    </w:p>
    <w:p w14:paraId="662600AF" w14:textId="77777777" w:rsidR="0019276F" w:rsidRDefault="00C65067" w:rsidP="00B357C7">
      <w:pPr>
        <w:tabs>
          <w:tab w:val="center" w:pos="5234"/>
        </w:tabs>
        <w:ind w:left="1440" w:hanging="589"/>
        <w:jc w:val="both"/>
        <w:rPr>
          <w:rFonts w:cs="Arial"/>
        </w:rPr>
      </w:pPr>
      <w:r w:rsidRPr="00E025F9">
        <w:rPr>
          <w:rFonts w:cs="Arial"/>
        </w:rPr>
        <w:t xml:space="preserve">10.2. </w:t>
      </w:r>
      <w:r w:rsidR="00E025F9">
        <w:rPr>
          <w:rFonts w:cs="Arial"/>
        </w:rPr>
        <w:t xml:space="preserve"> </w:t>
      </w:r>
      <w:r w:rsidRPr="00E025F9">
        <w:rPr>
          <w:rFonts w:cs="Arial"/>
        </w:rPr>
        <w:t>ISO 9001:20</w:t>
      </w:r>
      <w:r w:rsidR="0068476D" w:rsidRPr="00E025F9">
        <w:rPr>
          <w:rFonts w:cs="Arial"/>
        </w:rPr>
        <w:t>15</w:t>
      </w:r>
      <w:r w:rsidRPr="00E025F9">
        <w:rPr>
          <w:rFonts w:cs="Arial"/>
        </w:rPr>
        <w:t xml:space="preserve"> Elemen </w:t>
      </w:r>
      <w:r w:rsidR="0068476D" w:rsidRPr="00E025F9">
        <w:rPr>
          <w:rFonts w:cs="Arial"/>
        </w:rPr>
        <w:t>8</w:t>
      </w:r>
      <w:r w:rsidRPr="00E025F9">
        <w:rPr>
          <w:rFonts w:cs="Arial"/>
        </w:rPr>
        <w:t xml:space="preserve">.5.4 </w:t>
      </w:r>
      <w:r w:rsidR="0068476D" w:rsidRPr="00E025F9">
        <w:rPr>
          <w:rFonts w:cs="Arial"/>
        </w:rPr>
        <w:t>Perlindungan</w:t>
      </w:r>
    </w:p>
    <w:p w14:paraId="5AF51C54" w14:textId="77777777" w:rsidR="00CB685A" w:rsidRPr="00725FF7" w:rsidRDefault="00C65067" w:rsidP="00B357C7">
      <w:pPr>
        <w:ind w:left="1440" w:hanging="589"/>
        <w:jc w:val="both"/>
        <w:rPr>
          <w:noProof/>
        </w:rPr>
      </w:pPr>
      <w:r w:rsidRPr="00E025F9">
        <w:rPr>
          <w:rFonts w:cs="Arial"/>
        </w:rPr>
        <w:t>10.3.</w:t>
      </w:r>
      <w:r w:rsidR="00E025F9">
        <w:rPr>
          <w:rFonts w:cs="Arial"/>
        </w:rPr>
        <w:t xml:space="preserve"> </w:t>
      </w:r>
      <w:r w:rsidRPr="00E025F9">
        <w:t>Permenkes No. 20 tahun 2017 : Cara Pembuatan Alat Kesehatan dan Perbekalan kesehatan Rumah Tangga yang baik</w:t>
      </w:r>
    </w:p>
    <w:p w14:paraId="084CABCB" w14:textId="77777777" w:rsidR="00A23CFF" w:rsidRDefault="00A23CFF" w:rsidP="009E54EC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14:paraId="00674618" w14:textId="77777777" w:rsidR="0019276F" w:rsidRPr="009E54EC" w:rsidRDefault="0019276F" w:rsidP="0068476D">
      <w:pPr>
        <w:pStyle w:val="ListParagraph"/>
        <w:tabs>
          <w:tab w:val="left" w:pos="915"/>
          <w:tab w:val="center" w:pos="5234"/>
        </w:tabs>
        <w:spacing w:after="0" w:line="240" w:lineRule="auto"/>
        <w:jc w:val="both"/>
        <w:rPr>
          <w:rFonts w:ascii="Arial" w:hAnsi="Arial" w:cs="Arial"/>
        </w:rPr>
      </w:pPr>
    </w:p>
    <w:p w14:paraId="14F8B4CD" w14:textId="77777777" w:rsidR="0019276F" w:rsidRPr="006E4F06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14:paraId="243CEB27" w14:textId="77777777" w:rsidR="0019276F" w:rsidRDefault="0019276F" w:rsidP="00000493">
      <w:pPr>
        <w:pStyle w:val="ListParagraph"/>
        <w:tabs>
          <w:tab w:val="left" w:pos="915"/>
          <w:tab w:val="center" w:pos="5234"/>
        </w:tabs>
        <w:spacing w:after="0" w:line="240" w:lineRule="auto"/>
        <w:ind w:left="90"/>
        <w:jc w:val="center"/>
        <w:rPr>
          <w:rFonts w:ascii="Arial" w:hAnsi="Arial" w:cs="Arial"/>
        </w:rPr>
      </w:pPr>
    </w:p>
    <w:p w14:paraId="5015EE5F" w14:textId="77777777" w:rsidR="00B02C6E" w:rsidRPr="00A12958" w:rsidRDefault="00B02C6E" w:rsidP="00A12958">
      <w:pPr>
        <w:tabs>
          <w:tab w:val="left" w:pos="915"/>
          <w:tab w:val="center" w:pos="5234"/>
        </w:tabs>
        <w:rPr>
          <w:rFonts w:cs="Arial"/>
        </w:rPr>
      </w:pPr>
    </w:p>
    <w:sectPr w:rsidR="00B02C6E" w:rsidRPr="00A12958" w:rsidSect="00C65067">
      <w:headerReference w:type="default" r:id="rId8"/>
      <w:footerReference w:type="default" r:id="rId9"/>
      <w:pgSz w:w="11909" w:h="16834" w:code="9"/>
      <w:pgMar w:top="859" w:right="1022" w:bottom="720" w:left="720" w:header="274" w:footer="4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ABFD" w14:textId="77777777" w:rsidR="00C45454" w:rsidRDefault="00C45454" w:rsidP="00C45454">
      <w:r>
        <w:separator/>
      </w:r>
    </w:p>
  </w:endnote>
  <w:endnote w:type="continuationSeparator" w:id="0">
    <w:p w14:paraId="2C2E3E5B" w14:textId="77777777" w:rsidR="00C45454" w:rsidRDefault="00C45454" w:rsidP="00C4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1693" w14:textId="77777777" w:rsidR="00461ABF" w:rsidRDefault="00C65067" w:rsidP="00153E91">
    <w:pPr>
      <w:pStyle w:val="Footer"/>
      <w:pBdr>
        <w:top w:val="single" w:sz="6" w:space="1" w:color="auto"/>
      </w:pBdr>
      <w:tabs>
        <w:tab w:val="right" w:pos="9923"/>
      </w:tabs>
      <w:ind w:right="51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</w:t>
    </w:r>
    <w:r>
      <w:rPr>
        <w:rFonts w:ascii="Tahoma" w:hAnsi="Tahoma"/>
        <w:b/>
        <w:i/>
        <w:sz w:val="18"/>
        <w:lang w:val="id-ID"/>
      </w:rPr>
      <w:t xml:space="preserve">3/PRD.IK.1 </w:t>
    </w:r>
    <w:r>
      <w:rPr>
        <w:rFonts w:ascii="Tahoma" w:hAnsi="Tahoma"/>
        <w:b/>
        <w:i/>
        <w:sz w:val="18"/>
      </w:rPr>
      <w:t xml:space="preserve">                                                          </w:t>
    </w:r>
    <w:r>
      <w:rPr>
        <w:rFonts w:ascii="Tahoma" w:hAnsi="Tahoma"/>
        <w:b/>
        <w:i/>
        <w:sz w:val="18"/>
        <w:lang w:val="id-ID"/>
      </w:rPr>
      <w:t>IK-Pengendalian Material di Gdg. Healthy Matrass C-Pro</w:t>
    </w:r>
    <w:r>
      <w:rPr>
        <w:rFonts w:ascii="Tahoma" w:hAnsi="Tahoma"/>
        <w:b/>
        <w:i/>
        <w:sz w:val="18"/>
      </w:rPr>
      <w:t>-</w:t>
    </w:r>
    <w:r w:rsidR="00C45454">
      <w:rPr>
        <w:rStyle w:val="PageNumber"/>
        <w:b/>
        <w:i/>
        <w:sz w:val="18"/>
      </w:rPr>
      <w:fldChar w:fldCharType="begin"/>
    </w:r>
    <w:r>
      <w:rPr>
        <w:rStyle w:val="PageNumber"/>
        <w:b/>
        <w:i/>
        <w:sz w:val="18"/>
      </w:rPr>
      <w:instrText xml:space="preserve"> PAGE </w:instrText>
    </w:r>
    <w:r w:rsidR="00C45454">
      <w:rPr>
        <w:rStyle w:val="PageNumber"/>
        <w:b/>
        <w:i/>
        <w:sz w:val="18"/>
      </w:rPr>
      <w:fldChar w:fldCharType="separate"/>
    </w:r>
    <w:r>
      <w:rPr>
        <w:rStyle w:val="PageNumber"/>
        <w:b/>
        <w:i/>
        <w:noProof/>
        <w:sz w:val="18"/>
      </w:rPr>
      <w:t>5</w:t>
    </w:r>
    <w:r w:rsidR="00C45454">
      <w:rPr>
        <w:rStyle w:val="PageNumber"/>
        <w:b/>
        <w:i/>
        <w:sz w:val="18"/>
      </w:rPr>
      <w:fldChar w:fldCharType="end"/>
    </w:r>
  </w:p>
  <w:p w14:paraId="67FDFCC3" w14:textId="77777777" w:rsidR="00461ABF" w:rsidRPr="00153E91" w:rsidRDefault="00461ABF" w:rsidP="00153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5224" w14:textId="77777777" w:rsidR="00C45454" w:rsidRDefault="00C45454" w:rsidP="00C45454">
      <w:r>
        <w:separator/>
      </w:r>
    </w:p>
  </w:footnote>
  <w:footnote w:type="continuationSeparator" w:id="0">
    <w:p w14:paraId="1C1AD51C" w14:textId="77777777" w:rsidR="00C45454" w:rsidRDefault="00C45454" w:rsidP="00C45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5512" w14:textId="77777777" w:rsidR="00461ABF" w:rsidRDefault="00461ABF" w:rsidP="003C7D62">
    <w:pPr>
      <w:pStyle w:val="Header"/>
      <w:tabs>
        <w:tab w:val="clear" w:pos="4680"/>
        <w:tab w:val="clear" w:pos="9360"/>
        <w:tab w:val="left" w:pos="3405"/>
      </w:tabs>
      <w:spacing w:before="60"/>
      <w:rPr>
        <w:rFonts w:ascii="Tahoma" w:hAnsi="Tahoma"/>
        <w:b/>
      </w:rPr>
    </w:pPr>
  </w:p>
  <w:p w14:paraId="7ED28C8B" w14:textId="77777777" w:rsidR="00461ABF" w:rsidRDefault="00C95094" w:rsidP="003C7D62">
    <w:pPr>
      <w:pStyle w:val="Header"/>
      <w:tabs>
        <w:tab w:val="clear" w:pos="4680"/>
        <w:tab w:val="clear" w:pos="9360"/>
        <w:tab w:val="left" w:pos="3405"/>
      </w:tabs>
      <w:spacing w:before="60"/>
      <w:rPr>
        <w:rFonts w:ascii="Tahoma" w:hAnsi="Tahoma"/>
        <w:b/>
      </w:rPr>
    </w:pPr>
    <w:r>
      <w:rPr>
        <w:rFonts w:ascii="Tahoma" w:hAnsi="Tahoma"/>
        <w:b/>
        <w:noProof/>
      </w:rPr>
      <w:pict w14:anchorId="301877B4">
        <v:rect id="_x0000_s2049" style="position:absolute;margin-left:-26.25pt;margin-top:5.25pt;width:114.75pt;height:17.25pt;z-index:-251657216" filled="f" stroked="f">
          <v:textbox>
            <w:txbxContent>
              <w:p w14:paraId="7091D3C9" w14:textId="77777777" w:rsidR="00461ABF" w:rsidRPr="00F94060" w:rsidRDefault="00C65067" w:rsidP="00C65067">
                <w:pPr>
                  <w:spacing w:before="100" w:beforeAutospacing="1" w:after="100" w:afterAutospacing="1"/>
                  <w:ind w:left="142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>SERI ISO 9001</w:t>
                </w:r>
              </w:p>
            </w:txbxContent>
          </v:textbox>
        </v:rect>
      </w:pict>
    </w:r>
    <w:r w:rsidR="00C65067">
      <w:rPr>
        <w:rFonts w:ascii="Tahoma" w:hAnsi="Tahoma"/>
        <w:b/>
      </w:rPr>
      <w:tab/>
    </w:r>
  </w:p>
  <w:p w14:paraId="6E66BE2F" w14:textId="77777777" w:rsidR="00461ABF" w:rsidRDefault="00461ABF" w:rsidP="00DB1188">
    <w:pPr>
      <w:pStyle w:val="Header"/>
      <w:spacing w:before="60"/>
      <w:rPr>
        <w:rFonts w:ascii="Tahoma" w:hAnsi="Tahoma"/>
        <w:b/>
        <w:sz w:val="4"/>
      </w:rPr>
    </w:pPr>
  </w:p>
  <w:tbl>
    <w:tblPr>
      <w:tblW w:w="9270" w:type="dxa"/>
      <w:tblInd w:w="145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40"/>
      <w:gridCol w:w="1710"/>
      <w:gridCol w:w="1080"/>
      <w:gridCol w:w="1710"/>
      <w:gridCol w:w="1530"/>
    </w:tblGrid>
    <w:tr w:rsidR="00C45454" w14:paraId="315AFFC0" w14:textId="77777777" w:rsidTr="005D7CD8">
      <w:trPr>
        <w:trHeight w:val="327"/>
      </w:trPr>
      <w:tc>
        <w:tcPr>
          <w:tcW w:w="3240" w:type="dxa"/>
          <w:tcBorders>
            <w:top w:val="single" w:sz="12" w:space="0" w:color="auto"/>
            <w:left w:val="single" w:sz="12" w:space="0" w:color="auto"/>
          </w:tcBorders>
        </w:tcPr>
        <w:p w14:paraId="769AFD7E" w14:textId="77777777" w:rsidR="00461ABF" w:rsidRDefault="00C95094" w:rsidP="005D7CD8">
          <w:pPr>
            <w:pStyle w:val="Header"/>
            <w:tabs>
              <w:tab w:val="clear" w:pos="4680"/>
            </w:tabs>
            <w:ind w:right="-107"/>
            <w:jc w:val="center"/>
            <w:rPr>
              <w:rFonts w:ascii="Tahoma" w:hAnsi="Tahoma"/>
              <w:b/>
            </w:rPr>
          </w:pPr>
          <w:r>
            <w:rPr>
              <w:noProof/>
            </w:rPr>
            <w:pict w14:anchorId="35B4F9B3">
              <v:group id="_x0000_s2050" style="position:absolute;left:0;text-align:left;margin-left:-67.4pt;margin-top:-.65pt;width:56.8pt;height:54.75pt;z-index:251660288" coordorigin="829,1050" coordsize="1050,1050">
                <v:shape id="_x0000_s2051" style="position:absolute;left:829;top:1050;width:1050;height:1050" coordsize="1050,1050" path="m1050,410r-108,l942,397,929,371r,-12l915,346r,-13l902,307r,-12l888,282,875,269,862,256r,-13l848,230,835,218,821,205,808,192,794,179,781,166,767,154r-13,l727,141,713,128r-13,l687,115r-14,l646,102r-13,l619,102,592,90r-13,l565,90r-27,l525,90r-27,l485,90r-27,l444,102r-27,l390,102r-13,13l350,128r-13,l323,141r-27,13l283,166r-14,13l242,192r-13,13l215,218r-13,12l188,243r-13,26l162,282r-14,13l148,320r-13,13l121,359r,12l108,397r,13l94,435r,26l94,474r,25l94,525r,26l94,563r,26l94,615r14,12l108,653r13,13l121,691r14,13l148,730r,13l162,768r13,13l188,794r14,13l215,832r14,13l242,858r27,13l283,884r13,12l323,909r14,l350,922r27,13l390,935r27,13l444,948r14,l485,948r13,12l525,960r13,l565,948r14,l606,948r13,l633,935r13,l673,935r14,-13l700,922r13,-13l727,896r27,l767,884r14,-13l794,858r14,l821,845r14,-13l848,820r14,-13l862,794r13,-13l888,755r14,-12l902,730r13,-13l929,704r,-25l929,666r13,-13l942,627r108,l1050,1050,,1050,,,1050,r,410xe" filled="f" strokecolor="red">
                  <v:path arrowok="t"/>
                </v:shape>
                <v:shape id="_x0000_s2052" style="position:absolute;left:829;top:1050;width:1050;height:1050" coordsize="1050,1050" path="m1050,410r-108,l942,397,929,371r,-12l915,346r,-13l902,307r,-12l888,282,875,269,862,256r,-13l848,230,835,218,821,205,808,192,794,179,781,166,767,154r-13,l727,141,713,128r-13,l687,115r-14,l646,102r-13,l619,102,592,90r-13,l565,90r-27,l525,90r-27,l485,90r-27,l444,102r-27,l390,102r-13,13l350,128r-13,l323,141r-27,13l283,166r-14,13l242,192r-13,13l215,218r-13,12l188,243r-13,26l162,282r-14,13l148,320r-13,13l121,359r,12l108,397r,13l94,435r,26l94,474r,25l94,525r,26l94,563r,26l94,615r14,12l108,653r13,13l121,691r14,13l148,730r,13l162,768r13,13l188,794r14,13l215,832r14,13l242,858r27,13l283,884r13,12l323,909r14,l350,922r27,13l390,935r27,13l444,948r14,l485,948r13,12l525,960r13,l565,948r14,l606,948r13,l633,935r13,l673,935r14,-13l700,922r13,-13l727,896r27,l767,884r14,-13l794,858r14,l821,845r14,-13l848,820r14,-13l862,794r13,-13l888,755r14,-12l902,730r13,-13l929,704r,-25l929,666r13,-13l942,627r108,l1050,1050,,1050,,,1050,r,410xe" fillcolor="red" stroked="f">
                  <v:path arrowok="t"/>
                </v:shape>
              </v:group>
            </w:pict>
          </w:r>
          <w:r w:rsidR="00C65067">
            <w:rPr>
              <w:rFonts w:ascii="Tahoma" w:hAnsi="Tahoma"/>
              <w:b/>
            </w:rPr>
            <w:t xml:space="preserve">INSTRUKSI KERJA </w:t>
          </w:r>
        </w:p>
      </w:tc>
      <w:tc>
        <w:tcPr>
          <w:tcW w:w="171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2FBC4AF" w14:textId="77777777" w:rsidR="00461ABF" w:rsidRDefault="00C65067" w:rsidP="00DB1188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Direvisi oleh</w:t>
          </w:r>
        </w:p>
      </w:tc>
      <w:tc>
        <w:tcPr>
          <w:tcW w:w="108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FB5356D" w14:textId="77777777" w:rsidR="00461ABF" w:rsidRDefault="00C95094" w:rsidP="005D7CD8">
          <w:pPr>
            <w:pStyle w:val="Header"/>
            <w:ind w:right="-125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pict w14:anchorId="7ADC228A">
              <v:group id="_x0000_s2053" style="position:absolute;left:0;text-align:left;margin-left:6.15pt;margin-top:15.05pt;width:40.25pt;height:14.05pt;z-index:251658240;mso-position-horizontal-relative:text;mso-position-vertical-relative:text" coordsize="20000,20000">
                <v:line id="_x0000_s2054" style="position:absolute" from="9701,0" to="19433,19209" strokeweight="1pt">
                  <v:stroke startarrowwidth="narrow" startarrowlength="short" endarrowwidth="narrow" endarrowlength="short"/>
                </v:line>
                <v:line id="_x0000_s2055" style="position:absolute" from="567,19914" to="20000,20000" strokeweight="1pt">
                  <v:stroke startarrowwidth="narrow" startarrowlength="short" endarrowwidth="narrow" endarrowlength="short"/>
                </v:line>
                <v:line id="_x0000_s2056" style="position:absolute;flip:x" from="0,0" to="9732,19209" strokeweight="1pt">
                  <v:stroke startarrowwidth="narrow" startarrowlength="short" endarrowwidth="narrow" endarrowlength="short"/>
                </v:line>
              </v:group>
            </w:pict>
          </w:r>
          <w:r w:rsidR="00C65067">
            <w:rPr>
              <w:rFonts w:ascii="Tahoma" w:hAnsi="Tahoma"/>
              <w:b/>
            </w:rPr>
            <w:t>Revisi</w:t>
          </w:r>
        </w:p>
      </w:tc>
      <w:tc>
        <w:tcPr>
          <w:tcW w:w="171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5CF9E37" w14:textId="77777777" w:rsidR="00461ABF" w:rsidRDefault="00C65067" w:rsidP="005D7CD8">
          <w:pPr>
            <w:pStyle w:val="Header"/>
            <w:ind w:left="-107" w:right="-89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Disetujui oleh</w:t>
          </w:r>
        </w:p>
      </w:tc>
      <w:tc>
        <w:tcPr>
          <w:tcW w:w="153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8F59B7D" w14:textId="77777777" w:rsidR="00461ABF" w:rsidRDefault="00C65067" w:rsidP="00441182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Tgl. Effektif</w:t>
          </w:r>
        </w:p>
      </w:tc>
    </w:tr>
    <w:tr w:rsidR="00C45454" w14:paraId="5F26CB2E" w14:textId="77777777" w:rsidTr="005D7CD8">
      <w:trPr>
        <w:trHeight w:val="135"/>
      </w:trPr>
      <w:tc>
        <w:tcPr>
          <w:tcW w:w="3240" w:type="dxa"/>
          <w:tcBorders>
            <w:left w:val="single" w:sz="12" w:space="0" w:color="auto"/>
          </w:tcBorders>
        </w:tcPr>
        <w:p w14:paraId="0B122D76" w14:textId="77777777" w:rsidR="00461ABF" w:rsidRDefault="00C65067" w:rsidP="008A32AE">
          <w:pPr>
            <w:pStyle w:val="Header"/>
            <w:tabs>
              <w:tab w:val="clear" w:pos="4680"/>
            </w:tabs>
            <w:ind w:right="-107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PENGENDALIAN  MATERIAL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366D0FF" w14:textId="77777777" w:rsidR="00461ABF" w:rsidRDefault="00C65067" w:rsidP="00CE5863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CO of C-PRO</w:t>
          </w:r>
        </w:p>
      </w:tc>
      <w:tc>
        <w:tcPr>
          <w:tcW w:w="108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A6CAB44" w14:textId="77777777" w:rsidR="00461ABF" w:rsidRDefault="00C65067" w:rsidP="005D7CD8">
          <w:pPr>
            <w:pStyle w:val="Header"/>
            <w:ind w:right="-125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N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5F3275F" w14:textId="77777777" w:rsidR="00461ABF" w:rsidRDefault="00C65067" w:rsidP="005D7CD8">
          <w:pPr>
            <w:pStyle w:val="Header"/>
            <w:ind w:left="-107" w:right="-89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GM Produksi</w:t>
          </w: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C3A2EEA" w14:textId="77777777" w:rsidR="00461ABF" w:rsidRDefault="00C65067" w:rsidP="0026300C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03 Jan 2020</w:t>
          </w:r>
        </w:p>
      </w:tc>
    </w:tr>
    <w:tr w:rsidR="00C45454" w14:paraId="016AC51D" w14:textId="77777777" w:rsidTr="005D7CD8">
      <w:tc>
        <w:tcPr>
          <w:tcW w:w="3240" w:type="dxa"/>
          <w:tcBorders>
            <w:left w:val="single" w:sz="12" w:space="0" w:color="auto"/>
          </w:tcBorders>
        </w:tcPr>
        <w:p w14:paraId="6E4D8D6F" w14:textId="77777777" w:rsidR="00461ABF" w:rsidRDefault="00C65067" w:rsidP="008A32AE">
          <w:pPr>
            <w:pStyle w:val="Header"/>
            <w:tabs>
              <w:tab w:val="clear" w:pos="4680"/>
            </w:tabs>
            <w:ind w:right="-107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DI GUDANG HEALTHY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037C07B" w14:textId="77777777" w:rsidR="00461ABF" w:rsidRDefault="00461ABF" w:rsidP="00CE5863">
          <w:pPr>
            <w:pStyle w:val="Header"/>
            <w:jc w:val="center"/>
            <w:rPr>
              <w:rFonts w:ascii="Tahoma" w:hAnsi="Tahoma"/>
              <w:b/>
            </w:rPr>
          </w:pPr>
        </w:p>
      </w:tc>
      <w:tc>
        <w:tcPr>
          <w:tcW w:w="108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5DFEA8D" w14:textId="77777777" w:rsidR="00461ABF" w:rsidRDefault="00461ABF" w:rsidP="005D7CD8">
          <w:pPr>
            <w:pStyle w:val="Header"/>
            <w:ind w:right="-125"/>
            <w:jc w:val="center"/>
            <w:rPr>
              <w:rFonts w:ascii="Tahoma" w:hAnsi="Tahoma"/>
              <w:b/>
            </w:rPr>
          </w:pP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5A360215" w14:textId="77777777" w:rsidR="00461ABF" w:rsidRDefault="00461ABF" w:rsidP="005D7CD8">
          <w:pPr>
            <w:pStyle w:val="Header"/>
            <w:ind w:left="-107" w:right="-89"/>
            <w:jc w:val="center"/>
            <w:rPr>
              <w:rFonts w:ascii="Tahoma" w:hAnsi="Tahoma"/>
              <w:b/>
            </w:rPr>
          </w:pP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4FAB7D1" w14:textId="77777777" w:rsidR="00461ABF" w:rsidRPr="00E0639B" w:rsidRDefault="00461ABF" w:rsidP="00CE5863">
          <w:pPr>
            <w:pStyle w:val="Header"/>
            <w:jc w:val="center"/>
            <w:rPr>
              <w:rFonts w:ascii="Tahoma" w:hAnsi="Tahoma"/>
            </w:rPr>
          </w:pPr>
        </w:p>
      </w:tc>
    </w:tr>
    <w:tr w:rsidR="00C45454" w14:paraId="7E4CCF2A" w14:textId="77777777" w:rsidTr="005D7CD8">
      <w:trPr>
        <w:trHeight w:val="65"/>
      </w:trPr>
      <w:tc>
        <w:tcPr>
          <w:tcW w:w="3240" w:type="dxa"/>
          <w:tcBorders>
            <w:left w:val="single" w:sz="12" w:space="0" w:color="auto"/>
            <w:bottom w:val="single" w:sz="12" w:space="0" w:color="auto"/>
          </w:tcBorders>
        </w:tcPr>
        <w:p w14:paraId="7818AA7F" w14:textId="77777777" w:rsidR="00461ABF" w:rsidRDefault="00C65067" w:rsidP="008A32AE">
          <w:pPr>
            <w:pStyle w:val="Header"/>
            <w:tabs>
              <w:tab w:val="clear" w:pos="4680"/>
            </w:tabs>
            <w:ind w:right="-107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MATRASS C PRO</w:t>
          </w: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551B67B" w14:textId="77777777" w:rsidR="00461ABF" w:rsidRDefault="00461ABF" w:rsidP="00A60C31">
          <w:pPr>
            <w:pStyle w:val="Header"/>
            <w:jc w:val="center"/>
            <w:rPr>
              <w:rFonts w:ascii="Tahoma" w:hAnsi="Tahoma"/>
              <w:b/>
            </w:rPr>
          </w:pPr>
        </w:p>
      </w:tc>
      <w:tc>
        <w:tcPr>
          <w:tcW w:w="108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AD28B17" w14:textId="77777777" w:rsidR="00461ABF" w:rsidRDefault="00461ABF" w:rsidP="005D7CD8">
          <w:pPr>
            <w:pStyle w:val="Header"/>
            <w:ind w:right="-125"/>
            <w:jc w:val="center"/>
            <w:rPr>
              <w:rFonts w:ascii="Tahoma" w:hAnsi="Tahoma"/>
              <w:b/>
            </w:rPr>
          </w:pPr>
        </w:p>
      </w:tc>
      <w:tc>
        <w:tcPr>
          <w:tcW w:w="171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A2EB53D" w14:textId="77777777" w:rsidR="00461ABF" w:rsidRDefault="00461ABF" w:rsidP="005D7CD8">
          <w:pPr>
            <w:pStyle w:val="Header"/>
            <w:ind w:left="-107" w:right="-89"/>
            <w:jc w:val="center"/>
            <w:rPr>
              <w:rFonts w:ascii="Tahoma" w:hAnsi="Tahoma"/>
              <w:b/>
            </w:rPr>
          </w:pPr>
        </w:p>
      </w:tc>
      <w:tc>
        <w:tcPr>
          <w:tcW w:w="153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CEBD4BA" w14:textId="77777777" w:rsidR="00461ABF" w:rsidRPr="00E0639B" w:rsidRDefault="00461ABF" w:rsidP="00694C9A">
          <w:pPr>
            <w:pStyle w:val="Header"/>
            <w:jc w:val="center"/>
            <w:rPr>
              <w:rFonts w:ascii="Tahoma" w:hAnsi="Tahoma"/>
            </w:rPr>
          </w:pPr>
        </w:p>
      </w:tc>
    </w:tr>
  </w:tbl>
  <w:p w14:paraId="63B4782A" w14:textId="77777777" w:rsidR="00461ABF" w:rsidRDefault="00461ABF" w:rsidP="005D7CD8">
    <w:pPr>
      <w:pStyle w:val="Header"/>
      <w:tabs>
        <w:tab w:val="clear" w:pos="4680"/>
        <w:tab w:val="clear" w:pos="9360"/>
        <w:tab w:val="left" w:pos="58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3256A4"/>
    <w:multiLevelType w:val="multilevel"/>
    <w:tmpl w:val="DBCCD962"/>
    <w:lvl w:ilvl="0">
      <w:start w:val="9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7.%3."/>
      <w:lvlJc w:val="left"/>
      <w:pPr>
        <w:ind w:left="1894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6.1.%4."/>
      <w:lvlJc w:val="left"/>
      <w:pPr>
        <w:ind w:left="2258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9.%5."/>
      <w:lvlJc w:val="left"/>
      <w:pPr>
        <w:ind w:left="29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8" w:hanging="1800"/>
      </w:pPr>
      <w:rPr>
        <w:rFonts w:hint="default"/>
      </w:rPr>
    </w:lvl>
  </w:abstractNum>
  <w:abstractNum w:abstractNumId="2" w15:restartNumberingAfterBreak="0">
    <w:nsid w:val="06BC08DF"/>
    <w:multiLevelType w:val="hybridMultilevel"/>
    <w:tmpl w:val="EE7CC1A8"/>
    <w:lvl w:ilvl="0" w:tplc="9304893C">
      <w:start w:val="1"/>
      <w:numFmt w:val="decimal"/>
      <w:lvlText w:val="2.%1."/>
      <w:lvlJc w:val="left"/>
      <w:pPr>
        <w:ind w:left="152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2A36D64C" w:tentative="1">
      <w:start w:val="1"/>
      <w:numFmt w:val="lowerLetter"/>
      <w:lvlText w:val="%2."/>
      <w:lvlJc w:val="left"/>
      <w:pPr>
        <w:ind w:left="2246" w:hanging="360"/>
      </w:pPr>
    </w:lvl>
    <w:lvl w:ilvl="2" w:tplc="BAE0AF0A" w:tentative="1">
      <w:start w:val="1"/>
      <w:numFmt w:val="lowerRoman"/>
      <w:lvlText w:val="%3."/>
      <w:lvlJc w:val="right"/>
      <w:pPr>
        <w:ind w:left="2966" w:hanging="180"/>
      </w:pPr>
    </w:lvl>
    <w:lvl w:ilvl="3" w:tplc="9F66BA06" w:tentative="1">
      <w:start w:val="1"/>
      <w:numFmt w:val="decimal"/>
      <w:lvlText w:val="%4."/>
      <w:lvlJc w:val="left"/>
      <w:pPr>
        <w:ind w:left="3686" w:hanging="360"/>
      </w:pPr>
    </w:lvl>
    <w:lvl w:ilvl="4" w:tplc="00C60D12" w:tentative="1">
      <w:start w:val="1"/>
      <w:numFmt w:val="lowerLetter"/>
      <w:lvlText w:val="%5."/>
      <w:lvlJc w:val="left"/>
      <w:pPr>
        <w:ind w:left="4406" w:hanging="360"/>
      </w:pPr>
    </w:lvl>
    <w:lvl w:ilvl="5" w:tplc="B3AC5F90" w:tentative="1">
      <w:start w:val="1"/>
      <w:numFmt w:val="lowerRoman"/>
      <w:lvlText w:val="%6."/>
      <w:lvlJc w:val="right"/>
      <w:pPr>
        <w:ind w:left="5126" w:hanging="180"/>
      </w:pPr>
    </w:lvl>
    <w:lvl w:ilvl="6" w:tplc="A3EC2994" w:tentative="1">
      <w:start w:val="1"/>
      <w:numFmt w:val="decimal"/>
      <w:lvlText w:val="%7."/>
      <w:lvlJc w:val="left"/>
      <w:pPr>
        <w:ind w:left="5846" w:hanging="360"/>
      </w:pPr>
    </w:lvl>
    <w:lvl w:ilvl="7" w:tplc="71F093F2" w:tentative="1">
      <w:start w:val="1"/>
      <w:numFmt w:val="lowerLetter"/>
      <w:lvlText w:val="%8."/>
      <w:lvlJc w:val="left"/>
      <w:pPr>
        <w:ind w:left="6566" w:hanging="360"/>
      </w:pPr>
    </w:lvl>
    <w:lvl w:ilvl="8" w:tplc="1D828F14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0AE82265"/>
    <w:multiLevelType w:val="multilevel"/>
    <w:tmpl w:val="55EA8DBE"/>
    <w:lvl w:ilvl="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360"/>
      </w:pPr>
      <w:rPr>
        <w:rFonts w:hint="default"/>
      </w:rPr>
    </w:lvl>
    <w:lvl w:ilvl="2">
      <w:start w:val="2"/>
      <w:numFmt w:val="decimal"/>
      <w:lvlText w:val="6.2.%3."/>
      <w:lvlJc w:val="left"/>
      <w:pPr>
        <w:ind w:left="1894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6.2.%4."/>
      <w:lvlJc w:val="left"/>
      <w:pPr>
        <w:ind w:left="2258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9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8" w:hanging="1800"/>
      </w:pPr>
      <w:rPr>
        <w:rFonts w:hint="default"/>
      </w:rPr>
    </w:lvl>
  </w:abstractNum>
  <w:abstractNum w:abstractNumId="4" w15:restartNumberingAfterBreak="0">
    <w:nsid w:val="0D7201DF"/>
    <w:multiLevelType w:val="hybridMultilevel"/>
    <w:tmpl w:val="E55C7F96"/>
    <w:lvl w:ilvl="0" w:tplc="404E726A">
      <w:start w:val="1"/>
      <w:numFmt w:val="decimal"/>
      <w:lvlText w:val="6.%1."/>
      <w:lvlJc w:val="left"/>
      <w:pPr>
        <w:ind w:left="193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6E0C302" w:tentative="1">
      <w:start w:val="1"/>
      <w:numFmt w:val="lowerLetter"/>
      <w:lvlText w:val="%2."/>
      <w:lvlJc w:val="left"/>
      <w:pPr>
        <w:ind w:left="2650" w:hanging="360"/>
      </w:pPr>
    </w:lvl>
    <w:lvl w:ilvl="2" w:tplc="B7CC9CFA" w:tentative="1">
      <w:start w:val="1"/>
      <w:numFmt w:val="lowerRoman"/>
      <w:lvlText w:val="%3."/>
      <w:lvlJc w:val="right"/>
      <w:pPr>
        <w:ind w:left="3370" w:hanging="180"/>
      </w:pPr>
    </w:lvl>
    <w:lvl w:ilvl="3" w:tplc="BE52E75C" w:tentative="1">
      <w:start w:val="1"/>
      <w:numFmt w:val="decimal"/>
      <w:lvlText w:val="%4."/>
      <w:lvlJc w:val="left"/>
      <w:pPr>
        <w:ind w:left="4090" w:hanging="360"/>
      </w:pPr>
    </w:lvl>
    <w:lvl w:ilvl="4" w:tplc="5BD450CE" w:tentative="1">
      <w:start w:val="1"/>
      <w:numFmt w:val="lowerLetter"/>
      <w:lvlText w:val="%5."/>
      <w:lvlJc w:val="left"/>
      <w:pPr>
        <w:ind w:left="4810" w:hanging="360"/>
      </w:pPr>
    </w:lvl>
    <w:lvl w:ilvl="5" w:tplc="449C9EC0" w:tentative="1">
      <w:start w:val="1"/>
      <w:numFmt w:val="lowerRoman"/>
      <w:lvlText w:val="%6."/>
      <w:lvlJc w:val="right"/>
      <w:pPr>
        <w:ind w:left="5530" w:hanging="180"/>
      </w:pPr>
    </w:lvl>
    <w:lvl w:ilvl="6" w:tplc="BB1E2120" w:tentative="1">
      <w:start w:val="1"/>
      <w:numFmt w:val="decimal"/>
      <w:lvlText w:val="%7."/>
      <w:lvlJc w:val="left"/>
      <w:pPr>
        <w:ind w:left="6250" w:hanging="360"/>
      </w:pPr>
    </w:lvl>
    <w:lvl w:ilvl="7" w:tplc="47A628DC" w:tentative="1">
      <w:start w:val="1"/>
      <w:numFmt w:val="lowerLetter"/>
      <w:lvlText w:val="%8."/>
      <w:lvlJc w:val="left"/>
      <w:pPr>
        <w:ind w:left="6970" w:hanging="360"/>
      </w:pPr>
    </w:lvl>
    <w:lvl w:ilvl="8" w:tplc="EAF69952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5" w15:restartNumberingAfterBreak="0">
    <w:nsid w:val="112A3E72"/>
    <w:multiLevelType w:val="multilevel"/>
    <w:tmpl w:val="165C26C6"/>
    <w:lvl w:ilvl="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360"/>
      </w:pPr>
      <w:rPr>
        <w:rFonts w:hint="default"/>
      </w:rPr>
    </w:lvl>
    <w:lvl w:ilvl="2">
      <w:start w:val="5"/>
      <w:numFmt w:val="decimal"/>
      <w:lvlText w:val="6.2.%3."/>
      <w:lvlJc w:val="left"/>
      <w:pPr>
        <w:ind w:left="1894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6.2.%4."/>
      <w:lvlJc w:val="left"/>
      <w:pPr>
        <w:ind w:left="2258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9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8" w:hanging="1800"/>
      </w:pPr>
      <w:rPr>
        <w:rFonts w:hint="default"/>
      </w:rPr>
    </w:lvl>
  </w:abstractNum>
  <w:abstractNum w:abstractNumId="6" w15:restartNumberingAfterBreak="0">
    <w:nsid w:val="1E49001A"/>
    <w:multiLevelType w:val="hybridMultilevel"/>
    <w:tmpl w:val="42D692B4"/>
    <w:lvl w:ilvl="0" w:tplc="ABC08BF6">
      <w:start w:val="1"/>
      <w:numFmt w:val="decimal"/>
      <w:lvlText w:val="2.%1."/>
      <w:lvlJc w:val="left"/>
      <w:pPr>
        <w:ind w:left="152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F01AA566" w:tentative="1">
      <w:start w:val="1"/>
      <w:numFmt w:val="lowerLetter"/>
      <w:lvlText w:val="%2."/>
      <w:lvlJc w:val="left"/>
      <w:pPr>
        <w:ind w:left="2246" w:hanging="360"/>
      </w:pPr>
    </w:lvl>
    <w:lvl w:ilvl="2" w:tplc="D2F0CB2C" w:tentative="1">
      <w:start w:val="1"/>
      <w:numFmt w:val="lowerRoman"/>
      <w:lvlText w:val="%3."/>
      <w:lvlJc w:val="right"/>
      <w:pPr>
        <w:ind w:left="2966" w:hanging="180"/>
      </w:pPr>
    </w:lvl>
    <w:lvl w:ilvl="3" w:tplc="12A6D7C2" w:tentative="1">
      <w:start w:val="1"/>
      <w:numFmt w:val="decimal"/>
      <w:lvlText w:val="%4."/>
      <w:lvlJc w:val="left"/>
      <w:pPr>
        <w:ind w:left="3686" w:hanging="360"/>
      </w:pPr>
    </w:lvl>
    <w:lvl w:ilvl="4" w:tplc="B06CA85E" w:tentative="1">
      <w:start w:val="1"/>
      <w:numFmt w:val="lowerLetter"/>
      <w:lvlText w:val="%5."/>
      <w:lvlJc w:val="left"/>
      <w:pPr>
        <w:ind w:left="4406" w:hanging="360"/>
      </w:pPr>
    </w:lvl>
    <w:lvl w:ilvl="5" w:tplc="95DED5EE" w:tentative="1">
      <w:start w:val="1"/>
      <w:numFmt w:val="lowerRoman"/>
      <w:lvlText w:val="%6."/>
      <w:lvlJc w:val="right"/>
      <w:pPr>
        <w:ind w:left="5126" w:hanging="180"/>
      </w:pPr>
    </w:lvl>
    <w:lvl w:ilvl="6" w:tplc="CB366EDA" w:tentative="1">
      <w:start w:val="1"/>
      <w:numFmt w:val="decimal"/>
      <w:lvlText w:val="%7."/>
      <w:lvlJc w:val="left"/>
      <w:pPr>
        <w:ind w:left="5846" w:hanging="360"/>
      </w:pPr>
    </w:lvl>
    <w:lvl w:ilvl="7" w:tplc="219E1742" w:tentative="1">
      <w:start w:val="1"/>
      <w:numFmt w:val="lowerLetter"/>
      <w:lvlText w:val="%8."/>
      <w:lvlJc w:val="left"/>
      <w:pPr>
        <w:ind w:left="6566" w:hanging="360"/>
      </w:pPr>
    </w:lvl>
    <w:lvl w:ilvl="8" w:tplc="A412BA5C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7" w15:restartNumberingAfterBreak="0">
    <w:nsid w:val="1E65385D"/>
    <w:multiLevelType w:val="hybridMultilevel"/>
    <w:tmpl w:val="46EEA206"/>
    <w:lvl w:ilvl="0" w:tplc="CCBCD39E">
      <w:start w:val="1"/>
      <w:numFmt w:val="decimal"/>
      <w:lvlText w:val="3.%1."/>
      <w:lvlJc w:val="left"/>
      <w:pPr>
        <w:ind w:left="152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F69AF69A" w:tentative="1">
      <w:start w:val="1"/>
      <w:numFmt w:val="lowerLetter"/>
      <w:lvlText w:val="%2."/>
      <w:lvlJc w:val="left"/>
      <w:pPr>
        <w:ind w:left="2246" w:hanging="360"/>
      </w:pPr>
    </w:lvl>
    <w:lvl w:ilvl="2" w:tplc="37C6EFFA" w:tentative="1">
      <w:start w:val="1"/>
      <w:numFmt w:val="lowerRoman"/>
      <w:lvlText w:val="%3."/>
      <w:lvlJc w:val="right"/>
      <w:pPr>
        <w:ind w:left="2966" w:hanging="180"/>
      </w:pPr>
    </w:lvl>
    <w:lvl w:ilvl="3" w:tplc="E3BA05CE" w:tentative="1">
      <w:start w:val="1"/>
      <w:numFmt w:val="decimal"/>
      <w:lvlText w:val="%4."/>
      <w:lvlJc w:val="left"/>
      <w:pPr>
        <w:ind w:left="3686" w:hanging="360"/>
      </w:pPr>
    </w:lvl>
    <w:lvl w:ilvl="4" w:tplc="198C643E" w:tentative="1">
      <w:start w:val="1"/>
      <w:numFmt w:val="lowerLetter"/>
      <w:lvlText w:val="%5."/>
      <w:lvlJc w:val="left"/>
      <w:pPr>
        <w:ind w:left="4406" w:hanging="360"/>
      </w:pPr>
    </w:lvl>
    <w:lvl w:ilvl="5" w:tplc="21D8C21C" w:tentative="1">
      <w:start w:val="1"/>
      <w:numFmt w:val="lowerRoman"/>
      <w:lvlText w:val="%6."/>
      <w:lvlJc w:val="right"/>
      <w:pPr>
        <w:ind w:left="5126" w:hanging="180"/>
      </w:pPr>
    </w:lvl>
    <w:lvl w:ilvl="6" w:tplc="1F8E123A" w:tentative="1">
      <w:start w:val="1"/>
      <w:numFmt w:val="decimal"/>
      <w:lvlText w:val="%7."/>
      <w:lvlJc w:val="left"/>
      <w:pPr>
        <w:ind w:left="5846" w:hanging="360"/>
      </w:pPr>
    </w:lvl>
    <w:lvl w:ilvl="7" w:tplc="8EA0085E" w:tentative="1">
      <w:start w:val="1"/>
      <w:numFmt w:val="lowerLetter"/>
      <w:lvlText w:val="%8."/>
      <w:lvlJc w:val="left"/>
      <w:pPr>
        <w:ind w:left="6566" w:hanging="360"/>
      </w:pPr>
    </w:lvl>
    <w:lvl w:ilvl="8" w:tplc="50D68372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8" w15:restartNumberingAfterBreak="0">
    <w:nsid w:val="2B907BBA"/>
    <w:multiLevelType w:val="hybridMultilevel"/>
    <w:tmpl w:val="C2304BAA"/>
    <w:lvl w:ilvl="0" w:tplc="1860A1AC">
      <w:start w:val="1"/>
      <w:numFmt w:val="decimal"/>
      <w:lvlText w:val="5.4.%1."/>
      <w:lvlJc w:val="left"/>
      <w:pPr>
        <w:ind w:left="152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F618839C" w:tentative="1">
      <w:start w:val="1"/>
      <w:numFmt w:val="lowerLetter"/>
      <w:lvlText w:val="%2."/>
      <w:lvlJc w:val="left"/>
      <w:pPr>
        <w:ind w:left="2246" w:hanging="360"/>
      </w:pPr>
    </w:lvl>
    <w:lvl w:ilvl="2" w:tplc="653E8A76" w:tentative="1">
      <w:start w:val="1"/>
      <w:numFmt w:val="lowerRoman"/>
      <w:lvlText w:val="%3."/>
      <w:lvlJc w:val="right"/>
      <w:pPr>
        <w:ind w:left="2966" w:hanging="180"/>
      </w:pPr>
    </w:lvl>
    <w:lvl w:ilvl="3" w:tplc="57560B96" w:tentative="1">
      <w:start w:val="1"/>
      <w:numFmt w:val="decimal"/>
      <w:lvlText w:val="%4."/>
      <w:lvlJc w:val="left"/>
      <w:pPr>
        <w:ind w:left="3686" w:hanging="360"/>
      </w:pPr>
    </w:lvl>
    <w:lvl w:ilvl="4" w:tplc="B63836F4" w:tentative="1">
      <w:start w:val="1"/>
      <w:numFmt w:val="lowerLetter"/>
      <w:lvlText w:val="%5."/>
      <w:lvlJc w:val="left"/>
      <w:pPr>
        <w:ind w:left="4406" w:hanging="360"/>
      </w:pPr>
    </w:lvl>
    <w:lvl w:ilvl="5" w:tplc="94888B1E" w:tentative="1">
      <w:start w:val="1"/>
      <w:numFmt w:val="lowerRoman"/>
      <w:lvlText w:val="%6."/>
      <w:lvlJc w:val="right"/>
      <w:pPr>
        <w:ind w:left="5126" w:hanging="180"/>
      </w:pPr>
    </w:lvl>
    <w:lvl w:ilvl="6" w:tplc="7764A774" w:tentative="1">
      <w:start w:val="1"/>
      <w:numFmt w:val="decimal"/>
      <w:lvlText w:val="%7."/>
      <w:lvlJc w:val="left"/>
      <w:pPr>
        <w:ind w:left="5846" w:hanging="360"/>
      </w:pPr>
    </w:lvl>
    <w:lvl w:ilvl="7" w:tplc="86223734" w:tentative="1">
      <w:start w:val="1"/>
      <w:numFmt w:val="lowerLetter"/>
      <w:lvlText w:val="%8."/>
      <w:lvlJc w:val="left"/>
      <w:pPr>
        <w:ind w:left="6566" w:hanging="360"/>
      </w:pPr>
    </w:lvl>
    <w:lvl w:ilvl="8" w:tplc="4E06A4BC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9" w15:restartNumberingAfterBreak="0">
    <w:nsid w:val="460B46D1"/>
    <w:multiLevelType w:val="hybridMultilevel"/>
    <w:tmpl w:val="0B308AF2"/>
    <w:lvl w:ilvl="0" w:tplc="EB3CE594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DFB0005C">
      <w:start w:val="1"/>
      <w:numFmt w:val="lowerLetter"/>
      <w:lvlText w:val="%2."/>
      <w:lvlJc w:val="left"/>
      <w:pPr>
        <w:ind w:left="1440" w:hanging="360"/>
      </w:pPr>
    </w:lvl>
    <w:lvl w:ilvl="2" w:tplc="4700381E" w:tentative="1">
      <w:start w:val="1"/>
      <w:numFmt w:val="lowerRoman"/>
      <w:lvlText w:val="%3."/>
      <w:lvlJc w:val="right"/>
      <w:pPr>
        <w:ind w:left="2160" w:hanging="180"/>
      </w:pPr>
    </w:lvl>
    <w:lvl w:ilvl="3" w:tplc="4614F3FC" w:tentative="1">
      <w:start w:val="1"/>
      <w:numFmt w:val="decimal"/>
      <w:lvlText w:val="%4."/>
      <w:lvlJc w:val="left"/>
      <w:pPr>
        <w:ind w:left="2880" w:hanging="360"/>
      </w:pPr>
    </w:lvl>
    <w:lvl w:ilvl="4" w:tplc="D482314C" w:tentative="1">
      <w:start w:val="1"/>
      <w:numFmt w:val="lowerLetter"/>
      <w:lvlText w:val="%5."/>
      <w:lvlJc w:val="left"/>
      <w:pPr>
        <w:ind w:left="3600" w:hanging="360"/>
      </w:pPr>
    </w:lvl>
    <w:lvl w:ilvl="5" w:tplc="9794856E" w:tentative="1">
      <w:start w:val="1"/>
      <w:numFmt w:val="lowerRoman"/>
      <w:lvlText w:val="%6."/>
      <w:lvlJc w:val="right"/>
      <w:pPr>
        <w:ind w:left="4320" w:hanging="180"/>
      </w:pPr>
    </w:lvl>
    <w:lvl w:ilvl="6" w:tplc="5398666A" w:tentative="1">
      <w:start w:val="1"/>
      <w:numFmt w:val="decimal"/>
      <w:lvlText w:val="%7."/>
      <w:lvlJc w:val="left"/>
      <w:pPr>
        <w:ind w:left="5040" w:hanging="360"/>
      </w:pPr>
    </w:lvl>
    <w:lvl w:ilvl="7" w:tplc="48765462" w:tentative="1">
      <w:start w:val="1"/>
      <w:numFmt w:val="lowerLetter"/>
      <w:lvlText w:val="%8."/>
      <w:lvlJc w:val="left"/>
      <w:pPr>
        <w:ind w:left="5760" w:hanging="360"/>
      </w:pPr>
    </w:lvl>
    <w:lvl w:ilvl="8" w:tplc="AE407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7218C"/>
    <w:multiLevelType w:val="hybridMultilevel"/>
    <w:tmpl w:val="BBBA75C2"/>
    <w:lvl w:ilvl="0" w:tplc="5E52CD1E">
      <w:start w:val="1"/>
      <w:numFmt w:val="decimal"/>
      <w:lvlText w:val="4.%1."/>
      <w:lvlJc w:val="left"/>
      <w:pPr>
        <w:ind w:left="152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725CAAEC" w:tentative="1">
      <w:start w:val="1"/>
      <w:numFmt w:val="lowerLetter"/>
      <w:lvlText w:val="%2."/>
      <w:lvlJc w:val="left"/>
      <w:pPr>
        <w:ind w:left="2246" w:hanging="360"/>
      </w:pPr>
    </w:lvl>
    <w:lvl w:ilvl="2" w:tplc="BA26B73C" w:tentative="1">
      <w:start w:val="1"/>
      <w:numFmt w:val="lowerRoman"/>
      <w:lvlText w:val="%3."/>
      <w:lvlJc w:val="right"/>
      <w:pPr>
        <w:ind w:left="2966" w:hanging="180"/>
      </w:pPr>
    </w:lvl>
    <w:lvl w:ilvl="3" w:tplc="EE70F114" w:tentative="1">
      <w:start w:val="1"/>
      <w:numFmt w:val="decimal"/>
      <w:lvlText w:val="%4."/>
      <w:lvlJc w:val="left"/>
      <w:pPr>
        <w:ind w:left="3686" w:hanging="360"/>
      </w:pPr>
    </w:lvl>
    <w:lvl w:ilvl="4" w:tplc="2F74D568" w:tentative="1">
      <w:start w:val="1"/>
      <w:numFmt w:val="lowerLetter"/>
      <w:lvlText w:val="%5."/>
      <w:lvlJc w:val="left"/>
      <w:pPr>
        <w:ind w:left="4406" w:hanging="360"/>
      </w:pPr>
    </w:lvl>
    <w:lvl w:ilvl="5" w:tplc="93D4C9B2" w:tentative="1">
      <w:start w:val="1"/>
      <w:numFmt w:val="lowerRoman"/>
      <w:lvlText w:val="%6."/>
      <w:lvlJc w:val="right"/>
      <w:pPr>
        <w:ind w:left="5126" w:hanging="180"/>
      </w:pPr>
    </w:lvl>
    <w:lvl w:ilvl="6" w:tplc="6B8448B2" w:tentative="1">
      <w:start w:val="1"/>
      <w:numFmt w:val="decimal"/>
      <w:lvlText w:val="%7."/>
      <w:lvlJc w:val="left"/>
      <w:pPr>
        <w:ind w:left="5846" w:hanging="360"/>
      </w:pPr>
    </w:lvl>
    <w:lvl w:ilvl="7" w:tplc="3B349718" w:tentative="1">
      <w:start w:val="1"/>
      <w:numFmt w:val="lowerLetter"/>
      <w:lvlText w:val="%8."/>
      <w:lvlJc w:val="left"/>
      <w:pPr>
        <w:ind w:left="6566" w:hanging="360"/>
      </w:pPr>
    </w:lvl>
    <w:lvl w:ilvl="8" w:tplc="F1B69A22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1" w15:restartNumberingAfterBreak="0">
    <w:nsid w:val="68B357DE"/>
    <w:multiLevelType w:val="multilevel"/>
    <w:tmpl w:val="F5486D40"/>
    <w:lvl w:ilvl="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3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7.%3."/>
      <w:lvlJc w:val="left"/>
      <w:pPr>
        <w:ind w:left="1894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6.1.%4."/>
      <w:lvlJc w:val="left"/>
      <w:pPr>
        <w:ind w:left="2564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9"/>
      <w:numFmt w:val="decimal"/>
      <w:lvlText w:val="9.%5."/>
      <w:lvlJc w:val="left"/>
      <w:pPr>
        <w:ind w:left="2982" w:hanging="1080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3346" w:hanging="108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1.2.%7."/>
      <w:lvlJc w:val="left"/>
      <w:pPr>
        <w:ind w:left="4070" w:hanging="144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5.2.%8."/>
      <w:lvlJc w:val="left"/>
      <w:pPr>
        <w:ind w:left="4434" w:hanging="1440"/>
      </w:pPr>
      <w:rPr>
        <w:rFonts w:ascii="Arial" w:hAnsi="Arial" w:hint="default"/>
        <w:b w:val="0"/>
        <w:i w:val="0"/>
        <w:sz w:val="22"/>
        <w:szCs w:val="22"/>
      </w:rPr>
    </w:lvl>
    <w:lvl w:ilvl="8">
      <w:start w:val="1"/>
      <w:numFmt w:val="decimal"/>
      <w:lvlText w:val="5.3.%9."/>
      <w:lvlJc w:val="left"/>
      <w:pPr>
        <w:ind w:left="5158" w:hanging="180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2" w15:restartNumberingAfterBreak="0">
    <w:nsid w:val="69856A89"/>
    <w:multiLevelType w:val="multilevel"/>
    <w:tmpl w:val="A912BA42"/>
    <w:lvl w:ilvl="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360"/>
      </w:pPr>
      <w:rPr>
        <w:rFonts w:hint="default"/>
      </w:rPr>
    </w:lvl>
    <w:lvl w:ilvl="2">
      <w:start w:val="2"/>
      <w:numFmt w:val="decimal"/>
      <w:lvlText w:val="6.2.%3."/>
      <w:lvlJc w:val="left"/>
      <w:pPr>
        <w:ind w:left="1894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6.3.%4."/>
      <w:lvlJc w:val="left"/>
      <w:pPr>
        <w:ind w:left="2258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9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58" w:hanging="1800"/>
      </w:pPr>
      <w:rPr>
        <w:rFonts w:hint="default"/>
      </w:rPr>
    </w:lvl>
  </w:abstractNum>
  <w:num w:numId="1" w16cid:durableId="1213931398">
    <w:abstractNumId w:val="0"/>
  </w:num>
  <w:num w:numId="2" w16cid:durableId="866524195">
    <w:abstractNumId w:val="11"/>
  </w:num>
  <w:num w:numId="3" w16cid:durableId="1763407182">
    <w:abstractNumId w:val="6"/>
  </w:num>
  <w:num w:numId="4" w16cid:durableId="1786919147">
    <w:abstractNumId w:val="2"/>
  </w:num>
  <w:num w:numId="5" w16cid:durableId="612907029">
    <w:abstractNumId w:val="7"/>
  </w:num>
  <w:num w:numId="6" w16cid:durableId="1133863599">
    <w:abstractNumId w:val="10"/>
  </w:num>
  <w:num w:numId="7" w16cid:durableId="674190043">
    <w:abstractNumId w:val="9"/>
  </w:num>
  <w:num w:numId="8" w16cid:durableId="753672421">
    <w:abstractNumId w:val="8"/>
  </w:num>
  <w:num w:numId="9" w16cid:durableId="1052075606">
    <w:abstractNumId w:val="4"/>
  </w:num>
  <w:num w:numId="10" w16cid:durableId="1854764957">
    <w:abstractNumId w:val="5"/>
  </w:num>
  <w:num w:numId="11" w16cid:durableId="1074742722">
    <w:abstractNumId w:val="3"/>
  </w:num>
  <w:num w:numId="12" w16cid:durableId="43725133">
    <w:abstractNumId w:val="12"/>
  </w:num>
  <w:num w:numId="13" w16cid:durableId="83311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0493"/>
    <w:rsid w:val="000242FD"/>
    <w:rsid w:val="00071031"/>
    <w:rsid w:val="00077F0B"/>
    <w:rsid w:val="000939F1"/>
    <w:rsid w:val="00094598"/>
    <w:rsid w:val="000A5084"/>
    <w:rsid w:val="000B6E9B"/>
    <w:rsid w:val="000C7CD2"/>
    <w:rsid w:val="000E486C"/>
    <w:rsid w:val="00103DAD"/>
    <w:rsid w:val="00132DE6"/>
    <w:rsid w:val="00153E91"/>
    <w:rsid w:val="001717D3"/>
    <w:rsid w:val="001748A7"/>
    <w:rsid w:val="0019276F"/>
    <w:rsid w:val="00195E02"/>
    <w:rsid w:val="00197D04"/>
    <w:rsid w:val="001B5980"/>
    <w:rsid w:val="001F0C6C"/>
    <w:rsid w:val="00240B43"/>
    <w:rsid w:val="00247F47"/>
    <w:rsid w:val="0026300C"/>
    <w:rsid w:val="002C0A5B"/>
    <w:rsid w:val="002E76EE"/>
    <w:rsid w:val="0030442E"/>
    <w:rsid w:val="00317CED"/>
    <w:rsid w:val="00321329"/>
    <w:rsid w:val="003469FE"/>
    <w:rsid w:val="00353E2B"/>
    <w:rsid w:val="00354E22"/>
    <w:rsid w:val="00360658"/>
    <w:rsid w:val="003C6D65"/>
    <w:rsid w:val="003C7D62"/>
    <w:rsid w:val="003E1190"/>
    <w:rsid w:val="00430993"/>
    <w:rsid w:val="00441182"/>
    <w:rsid w:val="00461978"/>
    <w:rsid w:val="00461ABF"/>
    <w:rsid w:val="00492066"/>
    <w:rsid w:val="004A2A27"/>
    <w:rsid w:val="004B0A95"/>
    <w:rsid w:val="004D06E0"/>
    <w:rsid w:val="004E1ACC"/>
    <w:rsid w:val="004E5BDE"/>
    <w:rsid w:val="004E6D68"/>
    <w:rsid w:val="004F2849"/>
    <w:rsid w:val="005471E0"/>
    <w:rsid w:val="00582E2E"/>
    <w:rsid w:val="0059139A"/>
    <w:rsid w:val="0059560F"/>
    <w:rsid w:val="005B7711"/>
    <w:rsid w:val="005C6846"/>
    <w:rsid w:val="005D10E1"/>
    <w:rsid w:val="005D6772"/>
    <w:rsid w:val="005D7CD8"/>
    <w:rsid w:val="00653688"/>
    <w:rsid w:val="00654B48"/>
    <w:rsid w:val="006769FA"/>
    <w:rsid w:val="0068476D"/>
    <w:rsid w:val="0069096B"/>
    <w:rsid w:val="00694C9A"/>
    <w:rsid w:val="006B39D7"/>
    <w:rsid w:val="006C49BA"/>
    <w:rsid w:val="006D12C7"/>
    <w:rsid w:val="006D2587"/>
    <w:rsid w:val="006E4F06"/>
    <w:rsid w:val="006E7EC0"/>
    <w:rsid w:val="00715D47"/>
    <w:rsid w:val="00725FF7"/>
    <w:rsid w:val="00755470"/>
    <w:rsid w:val="0075731E"/>
    <w:rsid w:val="007B02B8"/>
    <w:rsid w:val="007E1ED5"/>
    <w:rsid w:val="008218E3"/>
    <w:rsid w:val="00843D74"/>
    <w:rsid w:val="0085669D"/>
    <w:rsid w:val="008A32AE"/>
    <w:rsid w:val="008C57D2"/>
    <w:rsid w:val="008C6894"/>
    <w:rsid w:val="008D1156"/>
    <w:rsid w:val="008F6726"/>
    <w:rsid w:val="009015D2"/>
    <w:rsid w:val="00903979"/>
    <w:rsid w:val="00954FE2"/>
    <w:rsid w:val="00962CAD"/>
    <w:rsid w:val="00994695"/>
    <w:rsid w:val="009957D8"/>
    <w:rsid w:val="009E54EC"/>
    <w:rsid w:val="009F1170"/>
    <w:rsid w:val="009F5E08"/>
    <w:rsid w:val="00A12958"/>
    <w:rsid w:val="00A1333C"/>
    <w:rsid w:val="00A23CFF"/>
    <w:rsid w:val="00A27CA5"/>
    <w:rsid w:val="00A60C31"/>
    <w:rsid w:val="00AA55F2"/>
    <w:rsid w:val="00AB330B"/>
    <w:rsid w:val="00AD2F4B"/>
    <w:rsid w:val="00B02C6E"/>
    <w:rsid w:val="00B159D2"/>
    <w:rsid w:val="00B357C7"/>
    <w:rsid w:val="00B6069F"/>
    <w:rsid w:val="00B61D9A"/>
    <w:rsid w:val="00BA1B25"/>
    <w:rsid w:val="00BB5A5B"/>
    <w:rsid w:val="00BD2455"/>
    <w:rsid w:val="00BD7225"/>
    <w:rsid w:val="00C24858"/>
    <w:rsid w:val="00C45454"/>
    <w:rsid w:val="00C65067"/>
    <w:rsid w:val="00C760CC"/>
    <w:rsid w:val="00C8483A"/>
    <w:rsid w:val="00C95094"/>
    <w:rsid w:val="00CB685A"/>
    <w:rsid w:val="00CE5863"/>
    <w:rsid w:val="00D36606"/>
    <w:rsid w:val="00D73E32"/>
    <w:rsid w:val="00D97F0D"/>
    <w:rsid w:val="00DB0E5F"/>
    <w:rsid w:val="00DB1188"/>
    <w:rsid w:val="00DB2561"/>
    <w:rsid w:val="00DB2694"/>
    <w:rsid w:val="00DC4C85"/>
    <w:rsid w:val="00DD3277"/>
    <w:rsid w:val="00DD75BB"/>
    <w:rsid w:val="00E025F9"/>
    <w:rsid w:val="00E0639B"/>
    <w:rsid w:val="00E25198"/>
    <w:rsid w:val="00E4473D"/>
    <w:rsid w:val="00E55E28"/>
    <w:rsid w:val="00E90B01"/>
    <w:rsid w:val="00E96405"/>
    <w:rsid w:val="00EA7E87"/>
    <w:rsid w:val="00EB2D73"/>
    <w:rsid w:val="00EC04DB"/>
    <w:rsid w:val="00EC1E52"/>
    <w:rsid w:val="00ED7600"/>
    <w:rsid w:val="00F31B05"/>
    <w:rsid w:val="00F3295B"/>
    <w:rsid w:val="00F42831"/>
    <w:rsid w:val="00F94060"/>
    <w:rsid w:val="00FB3430"/>
    <w:rsid w:val="00FC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5687D573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54"/>
    <w:pPr>
      <w:suppressAutoHyphens/>
    </w:pPr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C45454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45454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45454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45454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45454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45454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45454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45454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45454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454"/>
  </w:style>
  <w:style w:type="character" w:customStyle="1" w:styleId="WW-Absatz-Standardschriftart">
    <w:name w:val="WW-Absatz-Standardschriftart"/>
    <w:rsid w:val="00C45454"/>
  </w:style>
  <w:style w:type="character" w:customStyle="1" w:styleId="WW-Absatz-Standardschriftart1">
    <w:name w:val="WW-Absatz-Standardschriftart1"/>
    <w:rsid w:val="00C45454"/>
  </w:style>
  <w:style w:type="character" w:customStyle="1" w:styleId="WW-Absatz-Standardschriftart11">
    <w:name w:val="WW-Absatz-Standardschriftart11"/>
    <w:rsid w:val="00C45454"/>
  </w:style>
  <w:style w:type="character" w:customStyle="1" w:styleId="WW-Absatz-Standardschriftart111">
    <w:name w:val="WW-Absatz-Standardschriftart111"/>
    <w:rsid w:val="00C45454"/>
  </w:style>
  <w:style w:type="character" w:customStyle="1" w:styleId="WW-Absatz-Standardschriftart1111">
    <w:name w:val="WW-Absatz-Standardschriftart1111"/>
    <w:rsid w:val="00C45454"/>
  </w:style>
  <w:style w:type="character" w:customStyle="1" w:styleId="WW-Absatz-Standardschriftart11111">
    <w:name w:val="WW-Absatz-Standardschriftart11111"/>
    <w:rsid w:val="00C45454"/>
  </w:style>
  <w:style w:type="character" w:customStyle="1" w:styleId="WW-Absatz-Standardschriftart111111">
    <w:name w:val="WW-Absatz-Standardschriftart111111"/>
    <w:rsid w:val="00C45454"/>
  </w:style>
  <w:style w:type="character" w:customStyle="1" w:styleId="WW-Absatz-Standardschriftart1111111">
    <w:name w:val="WW-Absatz-Standardschriftart1111111"/>
    <w:rsid w:val="00C45454"/>
  </w:style>
  <w:style w:type="character" w:customStyle="1" w:styleId="WW-Absatz-Standardschriftart11111111">
    <w:name w:val="WW-Absatz-Standardschriftart11111111"/>
    <w:rsid w:val="00C45454"/>
  </w:style>
  <w:style w:type="character" w:customStyle="1" w:styleId="WW-Absatz-Standardschriftart111111111">
    <w:name w:val="WW-Absatz-Standardschriftart111111111"/>
    <w:rsid w:val="00C45454"/>
  </w:style>
  <w:style w:type="character" w:customStyle="1" w:styleId="WW-Absatz-Standardschriftart1111111111">
    <w:name w:val="WW-Absatz-Standardschriftart1111111111"/>
    <w:rsid w:val="00C45454"/>
  </w:style>
  <w:style w:type="character" w:customStyle="1" w:styleId="WW-Absatz-Standardschriftart11111111111">
    <w:name w:val="WW-Absatz-Standardschriftart11111111111"/>
    <w:rsid w:val="00C45454"/>
  </w:style>
  <w:style w:type="character" w:customStyle="1" w:styleId="WW-Absatz-Standardschriftart111111111111">
    <w:name w:val="WW-Absatz-Standardschriftart111111111111"/>
    <w:rsid w:val="00C45454"/>
  </w:style>
  <w:style w:type="paragraph" w:customStyle="1" w:styleId="Heading">
    <w:name w:val="Heading"/>
    <w:basedOn w:val="Normal"/>
    <w:next w:val="BodyText"/>
    <w:rsid w:val="00C4545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45454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45454"/>
    <w:rPr>
      <w:rFonts w:cs="Tahoma"/>
    </w:rPr>
  </w:style>
  <w:style w:type="paragraph" w:styleId="Caption">
    <w:name w:val="caption"/>
    <w:basedOn w:val="Normal"/>
    <w:qFormat/>
    <w:rsid w:val="00C4545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545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45454"/>
    <w:pPr>
      <w:suppressLineNumbers/>
    </w:pPr>
  </w:style>
  <w:style w:type="paragraph" w:customStyle="1" w:styleId="TableHeading">
    <w:name w:val="Table Heading"/>
    <w:basedOn w:val="TableContents"/>
    <w:rsid w:val="00C45454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45454"/>
  </w:style>
  <w:style w:type="paragraph" w:styleId="Header">
    <w:name w:val="header"/>
    <w:basedOn w:val="Normal"/>
    <w:link w:val="HeaderChar"/>
    <w:uiPriority w:val="99"/>
    <w:rsid w:val="00AB5332"/>
    <w:pPr>
      <w:tabs>
        <w:tab w:val="center" w:pos="4680"/>
        <w:tab w:val="right" w:pos="9360"/>
      </w:tabs>
      <w:suppressAutoHyphens w:val="0"/>
    </w:pPr>
    <w:rPr>
      <w:rFonts w:ascii="Calibri" w:eastAsia="Calibri" w:hAnsi="Calibri" w:cs="Calibr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B5332"/>
    <w:rPr>
      <w:rFonts w:ascii="Calibri" w:eastAsia="Calibri" w:hAnsi="Calibri"/>
      <w:lang w:val="en-US" w:eastAsia="en-US"/>
    </w:rPr>
  </w:style>
  <w:style w:type="character" w:styleId="PageNumber">
    <w:name w:val="page number"/>
    <w:basedOn w:val="DefaultParagraphFont"/>
    <w:semiHidden/>
    <w:rsid w:val="00153E91"/>
  </w:style>
  <w:style w:type="paragraph" w:styleId="Footer">
    <w:name w:val="footer"/>
    <w:basedOn w:val="Normal"/>
    <w:link w:val="FooterChar"/>
    <w:rsid w:val="00AB5332"/>
    <w:pPr>
      <w:tabs>
        <w:tab w:val="center" w:pos="4680"/>
        <w:tab w:val="right" w:pos="9360"/>
      </w:tabs>
      <w:suppressAutoHyphens w:val="0"/>
    </w:pPr>
    <w:rPr>
      <w:rFonts w:ascii="Calibri" w:eastAsia="Calibri" w:hAnsi="Calibri" w:cs="Calibr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5332"/>
    <w:rPr>
      <w:rFonts w:ascii="Calibri" w:eastAsia="Calibri" w:hAnsi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DD75BB"/>
    <w:pPr>
      <w:suppressAutoHyphens w:val="0"/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character" w:customStyle="1" w:styleId="Heading5Char">
    <w:name w:val="Heading 5 Char"/>
    <w:link w:val="Heading5"/>
    <w:rsid w:val="00C95094"/>
    <w:rPr>
      <w:rFonts w:ascii="Arial" w:hAnsi="Arial"/>
      <w:b/>
      <w:color w:val="0000FF"/>
      <w:sz w:val="22"/>
      <w:lang w:val="en-US"/>
    </w:rPr>
  </w:style>
  <w:style w:type="character" w:customStyle="1" w:styleId="Heading6Char">
    <w:name w:val="Heading 6 Char"/>
    <w:link w:val="Heading6"/>
    <w:rsid w:val="00C95094"/>
    <w:rPr>
      <w:rFonts w:ascii="Arial" w:hAnsi="Arial"/>
      <w:b/>
      <w:color w:val="0000FF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4</cp:revision>
  <cp:lastPrinted>2015-06-08T06:18:00Z</cp:lastPrinted>
  <dcterms:created xsi:type="dcterms:W3CDTF">2022-02-14T06:34:00Z</dcterms:created>
  <dcterms:modified xsi:type="dcterms:W3CDTF">2023-04-04T09:06:00Z</dcterms:modified>
</cp:coreProperties>
</file>