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31B8EA6" w14:textId="5391C121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1DBE1C2C" w:rsidR="009215E0" w:rsidRDefault="004C674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memastikan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kemapuan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ROP.</w:t>
            </w:r>
          </w:p>
          <w:p w14:paraId="1279389E" w14:textId="77777777" w:rsidR="00E147B3" w:rsidRDefault="00E147B3">
            <w:pPr>
              <w:rPr>
                <w:rFonts w:ascii="Arial Narrow" w:hAnsi="Arial Narrow"/>
                <w:sz w:val="22"/>
              </w:rPr>
            </w:pPr>
          </w:p>
          <w:p w14:paraId="0C6CF428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4D942302" w14:textId="4B798CC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EE7B" w14:textId="77777777" w:rsidR="004C6743" w:rsidRDefault="00B840AC" w:rsidP="004C674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:</w:t>
            </w:r>
            <w:proofErr w:type="gramEnd"/>
            <w:r w:rsidR="004C67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 xml:space="preserve">8. 5. </w:t>
            </w:r>
            <w:proofErr w:type="spellStart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>Pelaksanaan</w:t>
            </w:r>
            <w:proofErr w:type="spellEnd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 xml:space="preserve"> Produksi </w:t>
            </w:r>
            <w:proofErr w:type="spellStart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>dan</w:t>
            </w:r>
            <w:proofErr w:type="spellEnd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="004C6743" w:rsidRPr="004C6743">
              <w:rPr>
                <w:rFonts w:ascii="Arial Narrow" w:hAnsi="Arial Narrow"/>
                <w:b/>
                <w:bCs/>
                <w:sz w:val="22"/>
              </w:rPr>
              <w:t>Layanan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</w:t>
            </w:r>
          </w:p>
          <w:p w14:paraId="45552520" w14:textId="0754E291" w:rsidR="005E3FF4" w:rsidRPr="00784E3F" w:rsidRDefault="004C6743" w:rsidP="004C674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      (</w:t>
            </w:r>
            <w:r>
              <w:rPr>
                <w:rFonts w:ascii="Arial Narrow" w:hAnsi="Arial Narrow"/>
                <w:b/>
                <w:bCs/>
                <w:sz w:val="22"/>
              </w:rPr>
              <w:t>Production and Service Provision</w:t>
            </w:r>
            <w:r w:rsidRPr="006C0F6A">
              <w:rPr>
                <w:rFonts w:ascii="Arial Narrow" w:hAnsi="Arial Narrow"/>
                <w:sz w:val="22"/>
              </w:rPr>
              <w:t>)</w:t>
            </w:r>
          </w:p>
        </w:tc>
      </w:tr>
      <w:tr w:rsidR="005E3FF4" w14:paraId="7066E63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7CEAD400" w:rsidR="005E3FF4" w:rsidRDefault="004C674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270841" wp14:editId="6FD9F7F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27940" b="3746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7FAD7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6pt;margin-top:5.6pt;width:26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" strokeweight="2.25pt"/>
                  </w:pict>
                </mc:Fallback>
              </mc:AlternateContent>
            </w:r>
            <w:r w:rsidR="00902490"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6C69E3" wp14:editId="57D3EE40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834B4E" id="AutoShape 24" o:spid="_x0000_s1026" type="#_x0000_t32" style="position:absolute;margin-left:315.75pt;margin-top:5.6pt;width:6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BI/Pd3wAAAAkBAAAPAAAAZHJzL2Rvd25yZXYu&#10;eG1sTI/NTsNADITvSLzDykjc6CYtBBSyqRASBxAUaHvg6CbOD2S9aXbbpm+PEQc4eubTeCabj7ZT&#10;exp869hAPIlAEReubLk2sF49XNyA8gG5xM4xGTiSh3l+epJhWroDv9N+GWolIexTNNCE0Kda+6Ih&#10;i37iemLxKjdYDHIOtS4HPEi47fQ0ihJtsWX50GBP9w0VX8udNbD9eLRF9fzm3erl+ITrz2pxuX01&#10;5vxsvLsFFWgMfzD81JfqkEunjdtx6VVnIJnFV4KKEU9BCXCdzETY/Ao6z/T/Bfk3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AEj893fAAAACQEAAA8AAAAAAAAAAAAAAAAAEQQAAGRy&#10;cy9kb3ducmV2LnhtbFBLBQYAAAAABAAEAPMAAAAdBQAAAAA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2A06CA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A06C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612003F7" w:rsidR="005E3FF4" w:rsidRDefault="0008365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</w:t>
            </w:r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147B3">
              <w:rPr>
                <w:rFonts w:ascii="Arial Narrow" w:hAnsi="Arial Narrow"/>
                <w:sz w:val="22"/>
              </w:rPr>
              <w:t>Oktober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2022</w:t>
            </w:r>
          </w:p>
          <w:p w14:paraId="6133A882" w14:textId="085A56EF" w:rsidR="005E3FF4" w:rsidRDefault="005E3FF4" w:rsidP="00291EEF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16C9FEA9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08365B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Andreas</w:t>
            </w:r>
            <w:r w:rsidR="0008365B">
              <w:rPr>
                <w:rFonts w:ascii="Arial Narrow" w:hAnsi="Arial Narrow"/>
                <w:sz w:val="22"/>
              </w:rPr>
              <w:t xml:space="preserve"> &amp; Berry</w:t>
            </w:r>
          </w:p>
          <w:p w14:paraId="0822BB20" w14:textId="50B48EB3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0EAAB1DE" w:rsidR="005E3FF4" w:rsidRDefault="00E147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5918275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052039C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620BF450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559BED9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465E0F6" w:rsidR="005E3FF4" w:rsidRDefault="0008365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N.</w:t>
            </w:r>
          </w:p>
          <w:p w14:paraId="3DE902FF" w14:textId="7FA888AF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1059D1D7" w:rsidR="005E3FF4" w:rsidRDefault="000836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516EFE96" w14:textId="73C07F3C" w:rsidR="005E3FF4" w:rsidRDefault="005E3FF4" w:rsidP="00E147B3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4055D45F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354FEDD0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67DFBAD2" w:rsidR="005E3FF4" w:rsidRDefault="00DD18E5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      </w:t>
            </w:r>
          </w:p>
          <w:p w14:paraId="0D0F01F4" w14:textId="3401CCA9" w:rsidR="00DD18E5" w:rsidRPr="00DD18E5" w:rsidRDefault="00DD18E5" w:rsidP="00DD18E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ROP yg diturunkan tidak ada cutoff ( Hampir tiap Hari)</w:t>
            </w:r>
          </w:p>
          <w:p w14:paraId="28253AA4" w14:textId="21C72F7D" w:rsidR="005E3FF4" w:rsidRPr="00DD18E5" w:rsidRDefault="00DD18E5" w:rsidP="00DD18E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Item Yang diturunkan byk yg sama ( mempengaruhi ke proses pembuatan Surat permintaan barang)</w:t>
            </w: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2F68B02" w14:textId="7B8AA22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9AA455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E20C67A" w14:textId="74A5861C" w:rsidR="005E3FF4" w:rsidRPr="00DD18E5" w:rsidRDefault="00DD18E5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     Dilakukan kesepakatan dengan Team sales untuk evaluasi/ kesanggupan jawaban ROP per 1 minggu  sekali</w:t>
            </w: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8F39CFF" w14:textId="1B6A578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131DDA2" w:rsidR="005E3FF4" w:rsidRPr="00DD18E5" w:rsidRDefault="00B840AC" w:rsidP="00780C72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2A06C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: </w:t>
            </w:r>
            <w:r w:rsidR="00DD18E5">
              <w:rPr>
                <w:rFonts w:ascii="Arial Narrow" w:hAnsi="Arial Narrow"/>
                <w:sz w:val="22"/>
                <w:lang w:val="id-ID"/>
              </w:rPr>
              <w:t xml:space="preserve"> 26 Oktober 2022</w:t>
            </w:r>
          </w:p>
        </w:tc>
      </w:tr>
      <w:tr w:rsidR="005E3FF4" w14:paraId="22607BE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59ADA32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E147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40799322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B472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46E9D438" w14:textId="77777777" w:rsidR="0092048D" w:rsidRDefault="0092048D"/>
    <w:p w14:paraId="4C8457B5" w14:textId="1368E925" w:rsidR="008E0E12" w:rsidRDefault="008E0E12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C6743" w14:paraId="595CD266" w14:textId="77777777" w:rsidTr="00364098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DF2A559" w14:textId="77777777" w:rsidR="004C6743" w:rsidRDefault="004C6743" w:rsidP="0036409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50BE09DE" w14:textId="77777777" w:rsidR="004C6743" w:rsidRDefault="004C6743" w:rsidP="00364098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58D6EE1" w14:textId="77777777" w:rsidR="004C6743" w:rsidRPr="00503A63" w:rsidRDefault="004C6743" w:rsidP="00364098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DE3706D" w14:textId="77777777" w:rsidR="004C6743" w:rsidRDefault="004C6743" w:rsidP="00364098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743" w14:paraId="0169B2D7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73DC" w14:textId="77777777" w:rsidR="004C6743" w:rsidRDefault="004C6743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C6743" w14:paraId="29ADAB1A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9581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7BA66EF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50BA16F" w14:textId="61DD45F7" w:rsidR="004C6743" w:rsidRDefault="00BA18FB" w:rsidP="00364098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rekapitulasi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stock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subcontractor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keperluan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1C0A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C0AAA">
              <w:rPr>
                <w:rFonts w:ascii="Arial Narrow" w:hAnsi="Arial Narrow"/>
                <w:sz w:val="22"/>
              </w:rPr>
              <w:t>kebutuhan</w:t>
            </w:r>
            <w:proofErr w:type="spellEnd"/>
            <w:r w:rsidR="001C0AA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C0AAA">
              <w:rPr>
                <w:rFonts w:ascii="Arial Narrow" w:hAnsi="Arial Narrow"/>
                <w:sz w:val="22"/>
              </w:rPr>
              <w:t>barang</w:t>
            </w:r>
            <w:proofErr w:type="spellEnd"/>
            <w:r w:rsidR="001C0AAA">
              <w:rPr>
                <w:rFonts w:ascii="Arial Narrow" w:hAnsi="Arial Narrow"/>
                <w:sz w:val="22"/>
              </w:rPr>
              <w:t>.</w:t>
            </w:r>
          </w:p>
          <w:p w14:paraId="0A3D0B86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2EFD23E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25618811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C6743" w14:paraId="6BE76330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62D62" w14:textId="77777777" w:rsidR="001E67BD" w:rsidRPr="008235AB" w:rsidRDefault="004C6743" w:rsidP="001E67BD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: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9.1 </w:t>
            </w:r>
            <w:proofErr w:type="spellStart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>Pemantauan</w:t>
            </w:r>
            <w:proofErr w:type="spellEnd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>Pengukuran</w:t>
            </w:r>
            <w:proofErr w:type="spellEnd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>Analisis</w:t>
            </w:r>
            <w:proofErr w:type="spellEnd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="001E67BD" w:rsidRPr="008235AB">
              <w:rPr>
                <w:rFonts w:ascii="Arial Narrow" w:hAnsi="Arial Narrow"/>
                <w:b/>
                <w:bCs/>
                <w:sz w:val="22"/>
              </w:rPr>
              <w:t>dan</w:t>
            </w:r>
            <w:proofErr w:type="spellEnd"/>
          </w:p>
          <w:p w14:paraId="6D3380F7" w14:textId="6D07CF2E" w:rsidR="004C6743" w:rsidRPr="00784E3F" w:rsidRDefault="001E67BD" w:rsidP="001E67BD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 w:rsidRPr="008235AB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 xml:space="preserve">A2. </w:t>
            </w:r>
            <w:proofErr w:type="spellStart"/>
            <w:r w:rsidRPr="008235AB">
              <w:rPr>
                <w:rFonts w:ascii="Arial Narrow" w:hAnsi="Arial Narrow"/>
                <w:b/>
                <w:bCs/>
                <w:sz w:val="22"/>
              </w:rPr>
              <w:t>Evaluasi</w:t>
            </w:r>
            <w:proofErr w:type="spellEnd"/>
            <w:r w:rsidRPr="008235AB">
              <w:rPr>
                <w:rFonts w:ascii="Arial Narrow" w:hAnsi="Arial Narrow"/>
                <w:b/>
                <w:bCs/>
                <w:sz w:val="22"/>
              </w:rPr>
              <w:t xml:space="preserve"> (</w:t>
            </w:r>
            <w:r w:rsidRPr="008235AB">
              <w:rPr>
                <w:rFonts w:ascii="Arial Narrow" w:hAnsi="Arial Narrow"/>
                <w:b/>
                <w:bCs/>
                <w:i/>
                <w:iCs/>
                <w:sz w:val="22"/>
              </w:rPr>
              <w:t>Monitoring, Measurement, Analysis and Evaluation</w:t>
            </w:r>
            <w:r w:rsidRPr="008235AB">
              <w:rPr>
                <w:rFonts w:ascii="Arial Narrow" w:hAnsi="Arial Narrow"/>
                <w:b/>
                <w:bCs/>
                <w:sz w:val="22"/>
              </w:rPr>
              <w:t>)</w:t>
            </w:r>
          </w:p>
        </w:tc>
      </w:tr>
      <w:tr w:rsidR="004C6743" w14:paraId="5726941F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122A" w14:textId="6C252468" w:rsidR="004C6743" w:rsidRDefault="00BA18FB" w:rsidP="00364098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ADDADF" wp14:editId="2ABD4C8E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84A293" id="AutoShape 24" o:spid="_x0000_s1026" type="#_x0000_t32" style="position:absolute;margin-left:242.25pt;margin-top:5.6pt;width:6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AHKcxO3gAAAAkBAAAPAAAAZHJzL2Rvd25yZXYu&#10;eG1sTI9LT8NADITvSPyHlZG40U2qEFUhmwohcQDxbHvg6CbOA7LeNLtt03+PEQc4eubTeCZfTrZX&#10;Bxp959hAPItAEZeu6rgxsFnfXy1A+YBcYe+YDJzIw7I4P8sxq9yR3+mwCo2SEPYZGmhDGDKtfdmS&#10;RT9zA7F4tRstBjnHRlcjHiXc9noeRam22LF8aHGgu5bKr9XeGth9PNiyfnrzbv18esTNZ/2S7F6N&#10;ubyYbm9ABZrCHww/9aU6FNJp6/ZcedUbSBbJtaBixHNQAqRxKsL2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BynMTt4AAAAJAQAADwAAAAAAAAAAAAAAAAARBAAAZHJz&#10;L2Rvd25yZXYueG1sUEsFBgAAAAAEAAQA8wAAABwFAAAAAA==&#10;" strokeweight="2.25pt"/>
                  </w:pict>
                </mc:Fallback>
              </mc:AlternateContent>
            </w:r>
            <w:r w:rsidR="004C6743"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F4D70E" wp14:editId="0262E9F7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27940" b="3746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882CF08" id="AutoShape 2" o:spid="_x0000_s1026" type="#_x0000_t32" style="position:absolute;margin-left:246pt;margin-top:5.6pt;width:26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" strokeweight="2.25pt"/>
                  </w:pict>
                </mc:Fallback>
              </mc:AlternateContent>
            </w:r>
            <w:r w:rsidR="004C674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Mutu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C674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4C6743">
              <w:rPr>
                <w:rFonts w:ascii="Arial Narrow" w:hAnsi="Arial Narrow"/>
                <w:sz w:val="22"/>
              </w:rPr>
              <w:t xml:space="preserve"> : </w:t>
            </w:r>
            <w:r w:rsidR="004C6743"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4C6743" w:rsidRPr="00783292">
              <w:rPr>
                <w:rFonts w:ascii="Arial Narrow" w:hAnsi="Arial Narrow"/>
                <w:b/>
                <w:sz w:val="22"/>
              </w:rPr>
              <w:t>/</w:t>
            </w:r>
            <w:r w:rsidR="004C6743">
              <w:rPr>
                <w:rFonts w:ascii="Arial Narrow" w:hAnsi="Arial Narrow"/>
                <w:b/>
                <w:sz w:val="22"/>
              </w:rPr>
              <w:t xml:space="preserve"> </w:t>
            </w:r>
            <w:r w:rsidR="004C6743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4C6743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4C6743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4C6743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4C6743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4C6743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4C6743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C6743" w14:paraId="601B93DD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524F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C6743" w14:paraId="2EF35EE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662B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CD05424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F38BEB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F98A4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763AECA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D95D6A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858949F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94A43F8" w14:textId="473554D9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1E6160" w14:textId="6FF2EFE5" w:rsidR="004C6743" w:rsidRDefault="00BA18FB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Agung, </w:t>
            </w:r>
            <w:r w:rsidR="004C6743">
              <w:rPr>
                <w:rFonts w:ascii="Arial Narrow" w:hAnsi="Arial Narrow"/>
                <w:sz w:val="22"/>
              </w:rPr>
              <w:t>Andreas</w:t>
            </w:r>
            <w:r>
              <w:rPr>
                <w:rFonts w:ascii="Arial Narrow" w:hAnsi="Arial Narrow"/>
                <w:sz w:val="22"/>
              </w:rPr>
              <w:t xml:space="preserve"> &amp; Berry</w:t>
            </w:r>
          </w:p>
          <w:p w14:paraId="458A8960" w14:textId="4B703CDE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EC4F81F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56FABB5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81B0EB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0FE1F6" w14:textId="572A475E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95C7ACD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BDFDB8C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5F651DE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5AF7A7A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FA8970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7775EA" w14:textId="77777777" w:rsidR="004C6743" w:rsidRPr="00C27C69" w:rsidRDefault="004C6743" w:rsidP="00364098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C6743" w14:paraId="17E4E02C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EBE1" w14:textId="77777777" w:rsidR="004C6743" w:rsidRPr="008939CB" w:rsidRDefault="004C6743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C6743" w14:paraId="2A621F06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ABC3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C6743" w14:paraId="118610B5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CF217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FF005B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6182182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CA64E0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N.</w:t>
            </w:r>
          </w:p>
          <w:p w14:paraId="3D8CA76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7FE5BC7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413C0D3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4D94F33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FC00442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347042AD" w14:textId="77777777" w:rsidR="004C6743" w:rsidRDefault="004C6743" w:rsidP="0036409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1BAB380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850860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49EFA4E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F55B5B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BE7472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C6743" w14:paraId="3B4BD95A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BAAE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17597A1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746BCF9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1FCC9338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638A15E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45933457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C6743" w14:paraId="2BC8A0AE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332D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25E2B40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1AE114B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DDA11F6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01EFC831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6DF9E4B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C6743" w14:paraId="1C1AF38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003D" w14:textId="77777777" w:rsidR="004C6743" w:rsidRDefault="004C6743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</w:p>
        </w:tc>
      </w:tr>
      <w:tr w:rsidR="004C6743" w14:paraId="080A122F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A9C7" w14:textId="77777777" w:rsidR="004C6743" w:rsidRDefault="004C6743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C6743" w14:paraId="5C86D6BA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5537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99E50B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F4841A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F7CC09E" w14:textId="77777777" w:rsidR="004C6743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FF6722B" w14:textId="77777777" w:rsidR="004C6743" w:rsidRPr="002C2251" w:rsidRDefault="004C6743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C6743" w14:paraId="4DA0E1AE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E88832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2BDABD8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1767AD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52C612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857D13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71C2841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E412419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412AECC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4BC8882C" w14:textId="77777777" w:rsidR="004C6743" w:rsidRDefault="004C6743" w:rsidP="00364098">
            <w:pPr>
              <w:rPr>
                <w:rFonts w:ascii="Arial Narrow" w:hAnsi="Arial Narrow"/>
                <w:sz w:val="22"/>
              </w:rPr>
            </w:pPr>
          </w:p>
          <w:p w14:paraId="671CE56F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A9AD14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05B7799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007E426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C86F27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5D223A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4F6FCF7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5346CE" w14:textId="77777777" w:rsidR="004C6743" w:rsidRDefault="004C6743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1FD013B8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914D3E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4CFD5E" w14:textId="77777777" w:rsidR="004C6743" w:rsidRDefault="004C6743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C6743" w14:paraId="36F27810" w14:textId="77777777" w:rsidTr="00364098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FFEA495" w14:textId="77777777" w:rsidR="004C6743" w:rsidRDefault="004C6743" w:rsidP="0036409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FCAFD6" w14:textId="77777777" w:rsidR="004C6743" w:rsidRDefault="004C6743" w:rsidP="00364098">
            <w:pPr>
              <w:snapToGrid w:val="0"/>
            </w:pPr>
          </w:p>
        </w:tc>
      </w:tr>
    </w:tbl>
    <w:p w14:paraId="3AC4E0D9" w14:textId="3B5774BA" w:rsidR="004C6743" w:rsidRDefault="004C6743" w:rsidP="00011481"/>
    <w:p w14:paraId="2525CA14" w14:textId="35C6382F" w:rsidR="001E67BD" w:rsidRDefault="001E67BD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E67BD" w14:paraId="751277DB" w14:textId="77777777" w:rsidTr="00364098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B86C256" w14:textId="77777777" w:rsidR="001E67BD" w:rsidRDefault="001E67BD" w:rsidP="00364098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BDA4338" w14:textId="77777777" w:rsidR="001E67BD" w:rsidRDefault="001E67BD" w:rsidP="00364098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3F519D5A" w14:textId="77777777" w:rsidR="001E67BD" w:rsidRPr="00503A63" w:rsidRDefault="001E67BD" w:rsidP="00364098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90E4FA6" w14:textId="77777777" w:rsidR="001E67BD" w:rsidRDefault="001E67BD" w:rsidP="00364098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E67BD" w14:paraId="1CD0B65E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039E" w14:textId="77777777" w:rsidR="001E67BD" w:rsidRDefault="001E67BD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E67BD" w14:paraId="6BB21D0D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F231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F88048F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5023DC15" w14:textId="48216F49" w:rsidR="001E67BD" w:rsidRDefault="001E67BD" w:rsidP="00364098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r w:rsidR="00D505DB">
              <w:rPr>
                <w:rFonts w:ascii="Arial Narrow" w:hAnsi="Arial Narrow"/>
                <w:sz w:val="22"/>
              </w:rPr>
              <w:t>-pemasok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disepakati</w:t>
            </w:r>
            <w:proofErr w:type="spellEnd"/>
            <w:r w:rsidR="00D505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505DB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D505DB">
              <w:rPr>
                <w:rFonts w:ascii="Arial Narrow" w:hAnsi="Arial Narrow"/>
                <w:sz w:val="22"/>
              </w:rPr>
              <w:t xml:space="preserve"> Dept PCH &amp; QC.</w:t>
            </w:r>
          </w:p>
          <w:p w14:paraId="0ABEEE78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59CF2717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B1B91B7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E67BD" w14:paraId="08626D04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1EFB" w14:textId="77777777" w:rsidR="00577ED0" w:rsidRPr="008235AB" w:rsidRDefault="001E67BD" w:rsidP="00577ED0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: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9.1 </w:t>
            </w:r>
            <w:proofErr w:type="spellStart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>Pemantauan</w:t>
            </w:r>
            <w:proofErr w:type="spellEnd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>Pengukuran</w:t>
            </w:r>
            <w:proofErr w:type="spellEnd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, </w:t>
            </w:r>
            <w:proofErr w:type="spellStart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>Analisis</w:t>
            </w:r>
            <w:proofErr w:type="spellEnd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="00577ED0" w:rsidRPr="008235AB">
              <w:rPr>
                <w:rFonts w:ascii="Arial Narrow" w:hAnsi="Arial Narrow"/>
                <w:b/>
                <w:bCs/>
                <w:sz w:val="22"/>
              </w:rPr>
              <w:t>dan</w:t>
            </w:r>
            <w:proofErr w:type="spellEnd"/>
          </w:p>
          <w:p w14:paraId="5892876E" w14:textId="2DD845A5" w:rsidR="001E67BD" w:rsidRPr="001E67BD" w:rsidRDefault="00577ED0" w:rsidP="00577ED0">
            <w:pPr>
              <w:snapToGrid w:val="0"/>
              <w:rPr>
                <w:rFonts w:ascii="Arial Narrow" w:hAnsi="Arial Narrow"/>
                <w:b/>
                <w:bCs/>
                <w:sz w:val="22"/>
                <w:lang w:val="id-ID"/>
              </w:rPr>
            </w:pPr>
            <w:r w:rsidRPr="008235AB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 xml:space="preserve">A2. </w:t>
            </w:r>
            <w:proofErr w:type="spellStart"/>
            <w:r w:rsidRPr="008235AB">
              <w:rPr>
                <w:rFonts w:ascii="Arial Narrow" w:hAnsi="Arial Narrow"/>
                <w:b/>
                <w:bCs/>
                <w:sz w:val="22"/>
              </w:rPr>
              <w:t>Evaluasi</w:t>
            </w:r>
            <w:proofErr w:type="spellEnd"/>
            <w:r w:rsidRPr="008235AB">
              <w:rPr>
                <w:rFonts w:ascii="Arial Narrow" w:hAnsi="Arial Narrow"/>
                <w:b/>
                <w:bCs/>
                <w:sz w:val="22"/>
              </w:rPr>
              <w:t xml:space="preserve"> (</w:t>
            </w:r>
            <w:r w:rsidRPr="008235AB">
              <w:rPr>
                <w:rFonts w:ascii="Arial Narrow" w:hAnsi="Arial Narrow"/>
                <w:b/>
                <w:bCs/>
                <w:i/>
                <w:iCs/>
                <w:sz w:val="22"/>
              </w:rPr>
              <w:t>Monitoring, Measurement, Analysis and Evaluation</w:t>
            </w:r>
            <w:r w:rsidRPr="008235AB">
              <w:rPr>
                <w:rFonts w:ascii="Arial Narrow" w:hAnsi="Arial Narrow"/>
                <w:b/>
                <w:bCs/>
                <w:sz w:val="22"/>
              </w:rPr>
              <w:t>)</w:t>
            </w:r>
          </w:p>
        </w:tc>
      </w:tr>
      <w:tr w:rsidR="001E67BD" w14:paraId="7D525301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F511" w14:textId="18B03EA4" w:rsidR="001E67BD" w:rsidRDefault="001E67BD" w:rsidP="00364098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A6E95A" wp14:editId="452D4850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27940" b="3746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855034C" id="AutoShape 2" o:spid="_x0000_s1026" type="#_x0000_t32" style="position:absolute;margin-left:245.25pt;margin-top:5.6pt;width:26.3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D+ZccT3wAAAAkBAAAPAAAAZHJzL2Rvd25y&#10;ZXYueG1sTI/LTsNADEX3SPzDyEjs6CRtiiBkUiEkFiCebRcs3cR5QMaTZqZt+ve4K1ja9+j6OFuM&#10;tlN7Gnzr2EA8iUARF65suTawXj1e3YDyAbnEzjEZOJKHRX5+lmFaugN/0n4ZaiUl7FM00ITQp1r7&#10;oiGLfuJ6YskqN1gMMg61Lgc8SLnt9DSKrrXFluVCgz09NFT8LHfWwPbryRbVy4d3q9fjM66/q7dk&#10;+27M5cV4fwcq0Bj+YDjpizrk4rRxOy696gwkt9FcUAniKSgB5sksBrU5LWa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P5lxxPfAAAACQEAAA8AAAAAAAAAAAAAAAAAF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F51DBA" wp14:editId="3C5FDED0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71120</wp:posOffset>
                      </wp:positionV>
                      <wp:extent cx="838200" cy="0"/>
                      <wp:effectExtent l="0" t="19050" r="19050" b="19050"/>
                      <wp:wrapNone/>
                      <wp:docPr id="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19DD743" id="AutoShape 24" o:spid="_x0000_s1026" type="#_x0000_t32" style="position:absolute;margin-left:313.5pt;margin-top:5.6pt;width:6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E67BD" w14:paraId="7E20F247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58A7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E67BD" w14:paraId="6CB55F98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B9869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F12CF7B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FAE8BA1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2F998D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2022</w:t>
            </w:r>
          </w:p>
          <w:p w14:paraId="3B2265A7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1A290AF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4955B52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DD3926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E630E9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Agung, Andreas &amp; Berry</w:t>
            </w:r>
          </w:p>
          <w:p w14:paraId="66EF26C5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FAF4262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929C3F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080CD1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47D727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715A73F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4BDD894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22A848C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42BE671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34795C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207F03" w14:textId="77777777" w:rsidR="001E67BD" w:rsidRPr="00C27C69" w:rsidRDefault="001E67BD" w:rsidP="00364098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E67BD" w14:paraId="67FA70F2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4255" w14:textId="77777777" w:rsidR="001E67BD" w:rsidRPr="008939CB" w:rsidRDefault="001E67BD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E67BD" w14:paraId="6310A3B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EB5A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E67BD" w14:paraId="57A1B5A6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F939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CB9C877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4C3F04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1A68B9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N.</w:t>
            </w:r>
          </w:p>
          <w:p w14:paraId="36306D1B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AD66DDC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F4194F3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1FBE3D9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760F72B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14:paraId="7DF6DF58" w14:textId="77777777" w:rsidR="001E67BD" w:rsidRDefault="001E67BD" w:rsidP="0036409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2E3320D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103D298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AB3021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62FF6B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EDA362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1E67BD" w14:paraId="13E76845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9358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09B8257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8E428AE" w14:textId="3440F863" w:rsidR="001E67BD" w:rsidRDefault="00AE7A0A" w:rsidP="00364098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1.Jadwal Disampaikan ke PCH tidak berdasarkan pembagian suplier tetapi berdasarkan kebutuhan item materialnya saja</w:t>
            </w:r>
          </w:p>
          <w:p w14:paraId="3B85B9F1" w14:textId="7980682C" w:rsidR="00AE7A0A" w:rsidRPr="00AE7A0A" w:rsidRDefault="00AE7A0A" w:rsidP="00364098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    Apabila ada feedback dari supplier mengenai po yg sdh tersampaikan , akan dijadikan sebagai dasar perhitungan penilaian </w:t>
            </w:r>
          </w:p>
          <w:p w14:paraId="63F99CAF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9FCE0FA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54FDD3D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E67BD" w14:paraId="0862FAB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E354" w14:textId="77777777" w:rsidR="001E67BD" w:rsidRDefault="001E67BD" w:rsidP="0036409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0F8D332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14CB2286" w14:textId="72342D21" w:rsidR="001E67BD" w:rsidRPr="00AE7A0A" w:rsidRDefault="00AE7A0A" w:rsidP="00AE7A0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Minta Breakdown po persupplier dari PCH ke PPIC untuk kemudian dibuatkan jadwal kirim</w:t>
            </w:r>
          </w:p>
          <w:p w14:paraId="4FF81DCF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7C9C71B3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18C2E8A0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E67BD" w14:paraId="0574355B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5DD2" w14:textId="4EB9E337" w:rsidR="001E67BD" w:rsidRPr="00AE7A0A" w:rsidRDefault="001E67BD" w:rsidP="00364098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AE7A0A">
              <w:rPr>
                <w:rFonts w:ascii="Arial Narrow" w:hAnsi="Arial Narrow"/>
                <w:sz w:val="22"/>
                <w:lang w:val="id-ID"/>
              </w:rPr>
              <w:t xml:space="preserve">Jadwal delevery </w:t>
            </w:r>
            <w:bookmarkStart w:id="0" w:name="_GoBack"/>
            <w:bookmarkEnd w:id="0"/>
            <w:r w:rsidR="00AE7A0A">
              <w:rPr>
                <w:rFonts w:ascii="Arial Narrow" w:hAnsi="Arial Narrow"/>
                <w:sz w:val="22"/>
                <w:lang w:val="id-ID"/>
              </w:rPr>
              <w:t xml:space="preserve"> November</w:t>
            </w:r>
          </w:p>
        </w:tc>
      </w:tr>
      <w:tr w:rsidR="001E67BD" w14:paraId="7CE8FC83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A565" w14:textId="77777777" w:rsidR="001E67BD" w:rsidRDefault="001E67BD" w:rsidP="00364098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E67BD" w14:paraId="1CB36808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3237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78F2EEF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B08878C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1450850" w14:textId="77777777" w:rsidR="001E67BD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05CA1AF" w14:textId="77777777" w:rsidR="001E67BD" w:rsidRPr="002C2251" w:rsidRDefault="001E67BD" w:rsidP="00364098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E67BD" w14:paraId="0CB02B46" w14:textId="77777777" w:rsidTr="00364098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AAA9E3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3443F09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C330061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A2675A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63A09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913AF58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3AA6B3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C19F1CD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4A5E17F8" w14:textId="77777777" w:rsidR="001E67BD" w:rsidRDefault="001E67BD" w:rsidP="00364098">
            <w:pPr>
              <w:rPr>
                <w:rFonts w:ascii="Arial Narrow" w:hAnsi="Arial Narrow"/>
                <w:sz w:val="22"/>
              </w:rPr>
            </w:pPr>
          </w:p>
          <w:p w14:paraId="16CA5E69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C94A966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E33A44B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E329D00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BDD4FA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A05BB4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1EADCE9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29AC49" w14:textId="77777777" w:rsidR="001E67BD" w:rsidRDefault="001E67BD" w:rsidP="00364098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BC35DF6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F8805A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6102AC" w14:textId="77777777" w:rsidR="001E67BD" w:rsidRDefault="001E67BD" w:rsidP="0036409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E67BD" w14:paraId="1B6417E3" w14:textId="77777777" w:rsidTr="00364098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D78C50A" w14:textId="77777777" w:rsidR="001E67BD" w:rsidRDefault="001E67BD" w:rsidP="00364098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lastRenderedPageBreak/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D2BFBB4" w14:textId="77777777" w:rsidR="001E67BD" w:rsidRDefault="001E67BD" w:rsidP="00364098">
            <w:pPr>
              <w:snapToGrid w:val="0"/>
            </w:pPr>
          </w:p>
        </w:tc>
      </w:tr>
    </w:tbl>
    <w:p w14:paraId="10663187" w14:textId="77777777" w:rsidR="001E67BD" w:rsidRPr="00221FAE" w:rsidRDefault="001E67BD" w:rsidP="00011481"/>
    <w:sectPr w:rsidR="001E67BD" w:rsidRPr="00221FA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CB15B" w14:textId="77777777" w:rsidR="0008294C" w:rsidRDefault="0008294C">
      <w:r>
        <w:separator/>
      </w:r>
    </w:p>
  </w:endnote>
  <w:endnote w:type="continuationSeparator" w:id="0">
    <w:p w14:paraId="27CC6701" w14:textId="77777777" w:rsidR="0008294C" w:rsidRDefault="0008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F73F1" w14:textId="77777777" w:rsidR="0008294C" w:rsidRDefault="0008294C">
      <w:r>
        <w:separator/>
      </w:r>
    </w:p>
  </w:footnote>
  <w:footnote w:type="continuationSeparator" w:id="0">
    <w:p w14:paraId="3617B2F8" w14:textId="77777777" w:rsidR="0008294C" w:rsidRDefault="0008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 wp14:anchorId="5BC65124" wp14:editId="6223B1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5D949E3"/>
    <w:multiLevelType w:val="hybridMultilevel"/>
    <w:tmpl w:val="BAFE5BC0"/>
    <w:lvl w:ilvl="0" w:tplc="95C07C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C1122"/>
    <w:multiLevelType w:val="hybridMultilevel"/>
    <w:tmpl w:val="E1227ADA"/>
    <w:lvl w:ilvl="0" w:tplc="B2DE75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11481"/>
    <w:rsid w:val="0002570E"/>
    <w:rsid w:val="000446A8"/>
    <w:rsid w:val="000515A7"/>
    <w:rsid w:val="0005368C"/>
    <w:rsid w:val="0006602A"/>
    <w:rsid w:val="0008294C"/>
    <w:rsid w:val="0008365B"/>
    <w:rsid w:val="000950B2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C0AAA"/>
    <w:rsid w:val="001D7BEE"/>
    <w:rsid w:val="001E3D1E"/>
    <w:rsid w:val="001E67BD"/>
    <w:rsid w:val="00221FAE"/>
    <w:rsid w:val="00244CFB"/>
    <w:rsid w:val="00261DD6"/>
    <w:rsid w:val="00287F9B"/>
    <w:rsid w:val="00291EEF"/>
    <w:rsid w:val="002A06CA"/>
    <w:rsid w:val="002C2251"/>
    <w:rsid w:val="002E4AFA"/>
    <w:rsid w:val="00302EBD"/>
    <w:rsid w:val="0030473B"/>
    <w:rsid w:val="00305206"/>
    <w:rsid w:val="003148F4"/>
    <w:rsid w:val="00341F58"/>
    <w:rsid w:val="00366AB3"/>
    <w:rsid w:val="00386105"/>
    <w:rsid w:val="003911A7"/>
    <w:rsid w:val="003D3940"/>
    <w:rsid w:val="004100E1"/>
    <w:rsid w:val="00442E4E"/>
    <w:rsid w:val="00446CB7"/>
    <w:rsid w:val="00464B40"/>
    <w:rsid w:val="00494EFE"/>
    <w:rsid w:val="00495334"/>
    <w:rsid w:val="004B3287"/>
    <w:rsid w:val="004C6743"/>
    <w:rsid w:val="00503A63"/>
    <w:rsid w:val="005053CE"/>
    <w:rsid w:val="00510CE6"/>
    <w:rsid w:val="00517EE1"/>
    <w:rsid w:val="00555151"/>
    <w:rsid w:val="0056332E"/>
    <w:rsid w:val="0057120F"/>
    <w:rsid w:val="00573580"/>
    <w:rsid w:val="00577ED0"/>
    <w:rsid w:val="00586D7A"/>
    <w:rsid w:val="005A5C8A"/>
    <w:rsid w:val="005B5FE6"/>
    <w:rsid w:val="005B7449"/>
    <w:rsid w:val="005B787F"/>
    <w:rsid w:val="005D3F72"/>
    <w:rsid w:val="005D42E4"/>
    <w:rsid w:val="005E3FF4"/>
    <w:rsid w:val="0063071C"/>
    <w:rsid w:val="00674414"/>
    <w:rsid w:val="00685126"/>
    <w:rsid w:val="006865F1"/>
    <w:rsid w:val="006A25BA"/>
    <w:rsid w:val="006A77BC"/>
    <w:rsid w:val="006C0F6A"/>
    <w:rsid w:val="006D2343"/>
    <w:rsid w:val="006E1C2F"/>
    <w:rsid w:val="007009B8"/>
    <w:rsid w:val="00703029"/>
    <w:rsid w:val="00724ECB"/>
    <w:rsid w:val="00737C0F"/>
    <w:rsid w:val="0075754D"/>
    <w:rsid w:val="00780C72"/>
    <w:rsid w:val="00782A06"/>
    <w:rsid w:val="00783292"/>
    <w:rsid w:val="00784E3F"/>
    <w:rsid w:val="008011CD"/>
    <w:rsid w:val="0084666D"/>
    <w:rsid w:val="00875B42"/>
    <w:rsid w:val="008939CB"/>
    <w:rsid w:val="008A5F2C"/>
    <w:rsid w:val="008C7D68"/>
    <w:rsid w:val="008E0E12"/>
    <w:rsid w:val="008F7E49"/>
    <w:rsid w:val="00902490"/>
    <w:rsid w:val="0090392F"/>
    <w:rsid w:val="00916987"/>
    <w:rsid w:val="0092048D"/>
    <w:rsid w:val="009215E0"/>
    <w:rsid w:val="00926F8C"/>
    <w:rsid w:val="0093034F"/>
    <w:rsid w:val="00980A13"/>
    <w:rsid w:val="00984117"/>
    <w:rsid w:val="009A5158"/>
    <w:rsid w:val="009C6D19"/>
    <w:rsid w:val="009D2863"/>
    <w:rsid w:val="009F52EB"/>
    <w:rsid w:val="00A07AC8"/>
    <w:rsid w:val="00A22B01"/>
    <w:rsid w:val="00A24BA3"/>
    <w:rsid w:val="00AE7A0A"/>
    <w:rsid w:val="00AF7079"/>
    <w:rsid w:val="00B41CFC"/>
    <w:rsid w:val="00B668E4"/>
    <w:rsid w:val="00B840AC"/>
    <w:rsid w:val="00B9546D"/>
    <w:rsid w:val="00B96753"/>
    <w:rsid w:val="00BA18FB"/>
    <w:rsid w:val="00BB0C4A"/>
    <w:rsid w:val="00BC5915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CB472D"/>
    <w:rsid w:val="00D03B8A"/>
    <w:rsid w:val="00D279B1"/>
    <w:rsid w:val="00D34ACE"/>
    <w:rsid w:val="00D46F4F"/>
    <w:rsid w:val="00D505DB"/>
    <w:rsid w:val="00DB0CAF"/>
    <w:rsid w:val="00DB5E06"/>
    <w:rsid w:val="00DD18E5"/>
    <w:rsid w:val="00DD4583"/>
    <w:rsid w:val="00E10DDB"/>
    <w:rsid w:val="00E147B3"/>
    <w:rsid w:val="00E25D3D"/>
    <w:rsid w:val="00E50414"/>
    <w:rsid w:val="00EA4DAB"/>
    <w:rsid w:val="00ED12AF"/>
    <w:rsid w:val="00F01506"/>
    <w:rsid w:val="00F2015D"/>
    <w:rsid w:val="00F20787"/>
    <w:rsid w:val="00F217A5"/>
    <w:rsid w:val="00F24FCF"/>
    <w:rsid w:val="00F34C57"/>
    <w:rsid w:val="00F51154"/>
    <w:rsid w:val="00F91556"/>
    <w:rsid w:val="00FB28C7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Anita</cp:lastModifiedBy>
  <cp:revision>3</cp:revision>
  <cp:lastPrinted>2020-07-17T05:55:00Z</cp:lastPrinted>
  <dcterms:created xsi:type="dcterms:W3CDTF">2022-11-01T05:48:00Z</dcterms:created>
  <dcterms:modified xsi:type="dcterms:W3CDTF">2022-11-02T04:00:00Z</dcterms:modified>
</cp:coreProperties>
</file>