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E6ACE" w14:paraId="04E57F3D" w14:textId="77777777" w:rsidTr="0092687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4AA5A3F" w14:textId="77777777" w:rsidR="00EE6ACE" w:rsidRDefault="00EE6ACE" w:rsidP="0092687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3654EC78" w14:textId="77777777" w:rsidR="00EE6ACE" w:rsidRDefault="00EE6ACE" w:rsidP="0092687E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300794E" w14:textId="77777777" w:rsidR="00EE6ACE" w:rsidRPr="00503A63" w:rsidRDefault="00EE6ACE" w:rsidP="0092687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43A8AA3" w14:textId="77777777" w:rsidR="00EE6ACE" w:rsidRDefault="00EE6ACE" w:rsidP="0092687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6ACE" w14:paraId="3562AE60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E98D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E6ACE" w14:paraId="3947C35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85EEF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2EECA4C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5D15B23" w14:textId="41B2B5A5" w:rsidR="00353E70" w:rsidRDefault="00454B83" w:rsidP="00454B8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Berdasarkan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Bisnis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 R&amp;D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permintaan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custom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harus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melalui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pengujian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QC,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namun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ada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beberapa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tidak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melalui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pengujian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QC</w:t>
            </w:r>
            <w:r w:rsidR="00511A40">
              <w:rPr>
                <w:rFonts w:ascii="Arial Narrow" w:hAnsi="Arial Narrow"/>
                <w:sz w:val="22"/>
              </w:rPr>
              <w:t>.</w:t>
            </w:r>
          </w:p>
          <w:p w14:paraId="74150A27" w14:textId="046DF143" w:rsidR="00454B83" w:rsidRDefault="00454B83" w:rsidP="00454B8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454B83">
              <w:rPr>
                <w:rFonts w:ascii="Arial Narrow" w:hAnsi="Arial Narrow"/>
                <w:sz w:val="22"/>
              </w:rPr>
              <w:t>Terdapat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penggunaaan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komponen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BOM </w:t>
            </w:r>
            <w:proofErr w:type="spellStart"/>
            <w:r w:rsidR="004D7203">
              <w:rPr>
                <w:rFonts w:ascii="Arial Narrow" w:hAnsi="Arial Narrow"/>
                <w:sz w:val="22"/>
              </w:rPr>
              <w:t>dan</w:t>
            </w:r>
            <w:proofErr w:type="spellEnd"/>
            <w:r w:rsidR="004D720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GTKP </w:t>
            </w:r>
            <w:proofErr w:type="spellStart"/>
            <w:r w:rsidR="004D7203">
              <w:rPr>
                <w:rFonts w:ascii="Arial Narrow" w:hAnsi="Arial Narrow"/>
                <w:sz w:val="22"/>
              </w:rPr>
              <w:t>ada</w:t>
            </w:r>
            <w:proofErr w:type="spellEnd"/>
            <w:r w:rsidR="004D7203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D7203">
              <w:rPr>
                <w:rFonts w:ascii="Arial Narrow" w:hAnsi="Arial Narrow"/>
                <w:sz w:val="22"/>
              </w:rPr>
              <w:t>namun</w:t>
            </w:r>
            <w:proofErr w:type="spellEnd"/>
            <w:r w:rsidR="004D720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fungsi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aslinya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dipergunakan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>. (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Menimbulkan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pembelian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material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dan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 w:rsidRPr="00454B83">
              <w:rPr>
                <w:rFonts w:ascii="Arial Narrow" w:hAnsi="Arial Narrow"/>
                <w:sz w:val="22"/>
              </w:rPr>
              <w:t>produksi</w:t>
            </w:r>
            <w:proofErr w:type="spellEnd"/>
            <w:r w:rsidRPr="00454B83">
              <w:rPr>
                <w:rFonts w:ascii="Arial Narrow" w:hAnsi="Arial Narrow"/>
                <w:sz w:val="22"/>
              </w:rPr>
              <w:t>)</w:t>
            </w:r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544D78">
              <w:rPr>
                <w:rFonts w:ascii="Arial Narrow" w:hAnsi="Arial Narrow"/>
                <w:sz w:val="22"/>
              </w:rPr>
              <w:t>Contoh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4D78">
              <w:rPr>
                <w:rFonts w:ascii="Arial Narrow" w:hAnsi="Arial Narrow"/>
                <w:sz w:val="22"/>
              </w:rPr>
              <w:t>pengadaan</w:t>
            </w:r>
            <w:proofErr w:type="spellEnd"/>
            <w:r w:rsidR="00544D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komponen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holder C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pada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3E70">
              <w:rPr>
                <w:rFonts w:ascii="Arial Narrow" w:hAnsi="Arial Narrow"/>
                <w:sz w:val="22"/>
              </w:rPr>
              <w:t>Kumi</w:t>
            </w:r>
            <w:proofErr w:type="spellEnd"/>
            <w:r w:rsidR="00215EE5">
              <w:rPr>
                <w:rFonts w:ascii="Arial Narrow" w:hAnsi="Arial Narrow"/>
                <w:sz w:val="22"/>
              </w:rPr>
              <w:t xml:space="preserve"> MD WS.</w:t>
            </w:r>
          </w:p>
          <w:p w14:paraId="66D8BBA4" w14:textId="57E9B4F7" w:rsidR="00EE6ACE" w:rsidRPr="00353E70" w:rsidRDefault="00353E70" w:rsidP="00ED59B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353E70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 proses mass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353E70">
              <w:rPr>
                <w:rFonts w:ascii="Arial Narrow" w:hAnsi="Arial Narrow"/>
                <w:sz w:val="22"/>
              </w:rPr>
              <w:t xml:space="preserve">pro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produk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baru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bisa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menunjukkan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Pr="00353E70">
              <w:rPr>
                <w:rFonts w:ascii="Arial Narrow" w:hAnsi="Arial Narrow"/>
                <w:sz w:val="22"/>
              </w:rPr>
              <w:t>dokumentasi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terkait</w:t>
            </w:r>
            <w:proofErr w:type="spellEnd"/>
            <w:proofErr w:type="gramEnd"/>
            <w:r w:rsidRPr="00353E7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sosialisasi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, trial mass pro, review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353E70">
              <w:rPr>
                <w:rFonts w:ascii="Arial Narrow" w:hAnsi="Arial Narrow"/>
                <w:sz w:val="22"/>
              </w:rPr>
              <w:t>dan</w:t>
            </w:r>
            <w:proofErr w:type="spellEnd"/>
            <w:r w:rsidRPr="00353E70">
              <w:rPr>
                <w:rFonts w:ascii="Arial Narrow" w:hAnsi="Arial Narrow"/>
                <w:sz w:val="22"/>
              </w:rPr>
              <w:t xml:space="preserve"> monitoring mass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544D78">
              <w:rPr>
                <w:rFonts w:ascii="Arial Narrow" w:hAnsi="Arial Narrow"/>
                <w:sz w:val="22"/>
              </w:rPr>
              <w:t>pro. (</w:t>
            </w:r>
            <w:proofErr w:type="spellStart"/>
            <w:r w:rsidR="00544D78">
              <w:rPr>
                <w:rFonts w:ascii="Arial Narrow" w:hAnsi="Arial Narrow"/>
                <w:sz w:val="22"/>
              </w:rPr>
              <w:t>Contoh</w:t>
            </w:r>
            <w:proofErr w:type="spellEnd"/>
            <w:r w:rsidR="00544D78">
              <w:rPr>
                <w:rFonts w:ascii="Arial Narrow" w:hAnsi="Arial Narrow"/>
                <w:sz w:val="22"/>
              </w:rPr>
              <w:t xml:space="preserve"> : </w:t>
            </w:r>
            <w:proofErr w:type="spellStart"/>
            <w:r w:rsidR="00544D78">
              <w:rPr>
                <w:rFonts w:ascii="Arial Narrow" w:hAnsi="Arial Narrow"/>
                <w:sz w:val="22"/>
              </w:rPr>
              <w:t>Kumi</w:t>
            </w:r>
            <w:proofErr w:type="spellEnd"/>
            <w:r w:rsidR="00544D78">
              <w:rPr>
                <w:rFonts w:ascii="Arial Narrow" w:hAnsi="Arial Narrow"/>
                <w:sz w:val="22"/>
              </w:rPr>
              <w:t xml:space="preserve"> MD WS </w:t>
            </w:r>
            <w:proofErr w:type="spellStart"/>
            <w:r w:rsidR="00544D78">
              <w:rPr>
                <w:rFonts w:ascii="Arial Narrow" w:hAnsi="Arial Narrow"/>
                <w:sz w:val="22"/>
              </w:rPr>
              <w:t>dan</w:t>
            </w:r>
            <w:proofErr w:type="spellEnd"/>
            <w:r w:rsidR="00544D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44D78">
              <w:rPr>
                <w:rFonts w:ascii="Arial Narrow" w:hAnsi="Arial Narrow"/>
                <w:sz w:val="22"/>
              </w:rPr>
              <w:t>Mapple</w:t>
            </w:r>
            <w:proofErr w:type="spellEnd"/>
            <w:r w:rsidR="00544D78">
              <w:rPr>
                <w:rFonts w:ascii="Arial Narrow" w:hAnsi="Arial Narrow"/>
                <w:sz w:val="22"/>
              </w:rPr>
              <w:t xml:space="preserve"> Rack L Custom 1600)</w:t>
            </w:r>
          </w:p>
          <w:p w14:paraId="23A37DB0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4CD1E58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52198D1F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3CB756E3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DBBB9" w14:textId="379EA06B" w:rsidR="00CA5001" w:rsidRPr="00CA5001" w:rsidRDefault="00EE6ACE" w:rsidP="0092687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</w:t>
            </w:r>
            <w:r w:rsidR="00CA5001">
              <w:rPr>
                <w:rFonts w:ascii="Arial Narrow" w:hAnsi="Arial Narrow"/>
                <w:sz w:val="22"/>
                <w:szCs w:val="22"/>
              </w:rPr>
              <w:t>sul</w:t>
            </w:r>
            <w:proofErr w:type="spellEnd"/>
            <w:r w:rsidR="00CA5001">
              <w:rPr>
                <w:rFonts w:ascii="Arial Narrow" w:hAnsi="Arial Narrow"/>
                <w:sz w:val="22"/>
                <w:szCs w:val="22"/>
              </w:rPr>
              <w:t xml:space="preserve"> 7.5 </w:t>
            </w:r>
            <w:proofErr w:type="spellStart"/>
            <w:r w:rsidR="00CA5001">
              <w:rPr>
                <w:rFonts w:ascii="Arial Narrow" w:hAnsi="Arial Narrow"/>
                <w:sz w:val="22"/>
                <w:szCs w:val="22"/>
              </w:rPr>
              <w:t>Informasi</w:t>
            </w:r>
            <w:proofErr w:type="spellEnd"/>
            <w:r w:rsidR="00CA500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A5001">
              <w:rPr>
                <w:rFonts w:ascii="Arial Narrow" w:hAnsi="Arial Narrow"/>
                <w:sz w:val="22"/>
                <w:szCs w:val="22"/>
              </w:rPr>
              <w:t>Terdokumentasi</w:t>
            </w:r>
            <w:proofErr w:type="spellEnd"/>
            <w:r w:rsidR="00CA500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 xml:space="preserve">8.3 </w:t>
            </w:r>
            <w:proofErr w:type="spellStart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>Desain</w:t>
            </w:r>
            <w:proofErr w:type="spellEnd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>pengembangan</w:t>
            </w:r>
            <w:proofErr w:type="spellEnd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>produk</w:t>
            </w:r>
            <w:proofErr w:type="spellEnd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>jas</w:t>
            </w:r>
            <w:r w:rsidR="00CA5001" w:rsidRPr="00CA5001">
              <w:rPr>
                <w:rFonts w:ascii="Arial Narrow" w:hAnsi="Arial Narrow" w:cs="Arial"/>
                <w:sz w:val="22"/>
                <w:szCs w:val="22"/>
              </w:rPr>
              <w:t>a</w:t>
            </w:r>
            <w:proofErr w:type="spellEnd"/>
          </w:p>
        </w:tc>
      </w:tr>
      <w:tr w:rsidR="00EE6ACE" w14:paraId="2172434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2285" w14:textId="4F6E61BA" w:rsidR="00EE6ACE" w:rsidRDefault="00EE6ACE" w:rsidP="0092687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353E70">
              <w:rPr>
                <w:rFonts w:ascii="Arial Narrow" w:hAnsi="Arial Narrow"/>
                <w:sz w:val="22"/>
              </w:rPr>
              <w:t xml:space="preserve">: </w:t>
            </w:r>
            <w:r w:rsidRPr="00353E70">
              <w:rPr>
                <w:rFonts w:ascii="Arial Narrow" w:hAnsi="Arial Narrow"/>
                <w:b/>
                <w:bCs/>
                <w:strike/>
                <w:sz w:val="22"/>
              </w:rPr>
              <w:t>Mayor</w:t>
            </w:r>
            <w:r w:rsidRPr="00353E70">
              <w:rPr>
                <w:rFonts w:ascii="Arial Narrow" w:hAnsi="Arial Narrow"/>
                <w:b/>
                <w:bCs/>
                <w:sz w:val="22"/>
              </w:rPr>
              <w:t xml:space="preserve"> / Minor /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proofErr w:type="spellStart"/>
            <w:r w:rsidRPr="00353E70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353E70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353E70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E6ACE" w14:paraId="0513B9F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B10B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E6ACE" w14:paraId="2B1234AC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1A001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4F42273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4DA78B0" w14:textId="70A7028C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219A759" w14:textId="77777777" w:rsidR="0012580C" w:rsidRDefault="0012580C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4A26C" w14:textId="0C5DFA7E" w:rsidR="00EE6ACE" w:rsidRDefault="00353E70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 w:rsidR="00EE6ACE">
              <w:rPr>
                <w:rFonts w:ascii="Arial Narrow" w:hAnsi="Arial Narrow"/>
                <w:sz w:val="22"/>
              </w:rPr>
              <w:t xml:space="preserve"> 2024</w:t>
            </w:r>
          </w:p>
          <w:p w14:paraId="65E7E2B2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BF0C239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E57CC57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946F1F4" w14:textId="6C30A706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846F1A" w14:textId="77777777" w:rsidR="0012580C" w:rsidRDefault="0012580C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BD215E" w14:textId="7677497F" w:rsidR="00EE6ACE" w:rsidRDefault="00353E70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 &amp; Surya</w:t>
            </w:r>
          </w:p>
          <w:p w14:paraId="3FB5D33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D74A412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EC71E2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7DBBEC9" w14:textId="014655D4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575A52" w14:textId="77777777" w:rsidR="0012580C" w:rsidRDefault="0012580C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332D5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A5E3F7C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CB667B2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69230BD" w14:textId="41B1379A" w:rsidR="00511A40" w:rsidRDefault="00EE6ACE" w:rsidP="00511A4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16CEECE" w14:textId="236FE566" w:rsidR="00EE6ACE" w:rsidRPr="00C27C69" w:rsidRDefault="0012580C" w:rsidP="00DB1EC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4935703F" wp14:editId="2EBF2BC7">
                  <wp:extent cx="323215" cy="354330"/>
                  <wp:effectExtent l="0" t="0" r="63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54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62D86"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16C04BE1" wp14:editId="04070F21">
                  <wp:extent cx="525493" cy="320097"/>
                  <wp:effectExtent l="0" t="0" r="8255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k surya paraf tanda tangan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encilSketch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41" t="27705" r="18346" b="21882"/>
                          <a:stretch/>
                        </pic:blipFill>
                        <pic:spPr bwMode="auto">
                          <a:xfrm>
                            <a:off x="0" y="0"/>
                            <a:ext cx="533683" cy="325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ACE" w14:paraId="3DA502F6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6A2C" w14:textId="319B8D3A" w:rsidR="00EE6ACE" w:rsidRPr="008939CB" w:rsidRDefault="00DB1EC1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</w:t>
            </w:r>
          </w:p>
        </w:tc>
      </w:tr>
      <w:tr w:rsidR="00EE6ACE" w14:paraId="115A3254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F5D46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E6ACE" w14:paraId="10FB0499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98992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C2F83B3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5DC45D2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A97D56" w14:textId="77777777" w:rsidR="00EE6ACE" w:rsidRDefault="00EE6ACE" w:rsidP="0012580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63A2449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F8EC867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3AB06FC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12E87DB" w14:textId="77777777" w:rsidR="00EE6ACE" w:rsidRDefault="00EE6ACE" w:rsidP="0012580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11EC696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4B51CDE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3214937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DF9A5C" w14:textId="77777777" w:rsidR="00DB1EC1" w:rsidRDefault="00DB1EC1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8C49E1" w14:textId="62A20D28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6ACE" w14:paraId="655D6806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C1C7B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50D4551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49291BD4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91D60F7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071DD27A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1E2057A2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59CE9600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2A3BD779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C88D8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DCA9811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0038969A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15F63DEE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2B29ED8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9847BF9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A94D1A8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4E14E56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614B2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E6ACE" w14:paraId="3DA647E8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17A1C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E6ACE" w14:paraId="441A38F9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170EA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0F58E7C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767FDD7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B82164B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89E1861" w14:textId="77777777" w:rsidR="00EE6ACE" w:rsidRPr="002C2251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E6ACE" w14:paraId="5C7238E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088C56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BFC9DF4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54463E4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B9224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63FE5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F212A9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66AEA26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EA575BE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CA2CDDE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1CC0A14E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4F8F724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E2DF6B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45DE39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F17C29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351C58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F8D2194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4DFACA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E9AF0EC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1969E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00601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E6ACE" w14:paraId="0F3CE633" w14:textId="77777777" w:rsidTr="0092687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4FDCFC2" w14:textId="77777777" w:rsidR="00EE6ACE" w:rsidRDefault="00EE6ACE" w:rsidP="0092687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38181726" w14:textId="77777777" w:rsidR="00EE6ACE" w:rsidRDefault="00EE6ACE" w:rsidP="0092687E">
            <w:pPr>
              <w:snapToGrid w:val="0"/>
            </w:pPr>
          </w:p>
        </w:tc>
      </w:tr>
    </w:tbl>
    <w:p w14:paraId="0FBF8CE1" w14:textId="77777777" w:rsidR="00EE6ACE" w:rsidRDefault="00EE6ACE">
      <w:pPr>
        <w:suppressAutoHyphens w:val="0"/>
      </w:pPr>
    </w:p>
    <w:p w14:paraId="62B05A56" w14:textId="573BC130" w:rsidR="00EE6ACE" w:rsidRDefault="00EE6ACE">
      <w:pPr>
        <w:suppressAutoHyphens w:val="0"/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E6ACE" w14:paraId="6A62CBBD" w14:textId="77777777" w:rsidTr="0092687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D47719B" w14:textId="77777777" w:rsidR="00EE6ACE" w:rsidRDefault="00EE6ACE" w:rsidP="0092687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28DE1F0D" w14:textId="77777777" w:rsidR="00EE6ACE" w:rsidRDefault="00EE6ACE" w:rsidP="0092687E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6C5A0418" w14:textId="77777777" w:rsidR="00EE6ACE" w:rsidRPr="00503A63" w:rsidRDefault="00EE6ACE" w:rsidP="0092687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45C0CC5" w14:textId="77777777" w:rsidR="00EE6ACE" w:rsidRDefault="00EE6ACE" w:rsidP="0092687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6ACE" w14:paraId="0443A5B3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FA42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E6ACE" w14:paraId="018F58D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870E9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A506CEB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59D8BD8B" w14:textId="70620DC2" w:rsidR="00EE6ACE" w:rsidRDefault="00511A40" w:rsidP="0092687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92C4A">
              <w:rPr>
                <w:rFonts w:ascii="Arial Narrow" w:hAnsi="Arial Narrow"/>
                <w:sz w:val="22"/>
              </w:rPr>
              <w:t>pengadaan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92C4A">
              <w:rPr>
                <w:rFonts w:ascii="Arial Narrow" w:hAnsi="Arial Narrow"/>
                <w:sz w:val="22"/>
              </w:rPr>
              <w:t>sarana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/asset </w:t>
            </w:r>
            <w:r w:rsidRPr="00511A40">
              <w:rPr>
                <w:rFonts w:ascii="Arial Narrow" w:hAnsi="Arial Narrow"/>
                <w:sz w:val="22"/>
              </w:rPr>
              <w:t xml:space="preserve">yang di develop </w:t>
            </w:r>
            <w:proofErr w:type="spellStart"/>
            <w:r w:rsidRPr="00511A40">
              <w:rPr>
                <w:rFonts w:ascii="Arial Narrow" w:hAnsi="Arial Narrow"/>
                <w:sz w:val="22"/>
              </w:rPr>
              <w:t>oleh</w:t>
            </w:r>
            <w:proofErr w:type="spellEnd"/>
            <w:r w:rsidRPr="00511A40">
              <w:rPr>
                <w:rFonts w:ascii="Arial Narrow" w:hAnsi="Arial Narrow"/>
                <w:sz w:val="22"/>
              </w:rPr>
              <w:t xml:space="preserve"> R&amp;D </w:t>
            </w:r>
            <w:proofErr w:type="spellStart"/>
            <w:r w:rsidRPr="00511A40">
              <w:rPr>
                <w:rFonts w:ascii="Arial Narrow" w:hAnsi="Arial Narrow"/>
                <w:sz w:val="22"/>
              </w:rPr>
              <w:t>sebaiknya</w:t>
            </w:r>
            <w:proofErr w:type="spellEnd"/>
            <w:r w:rsidRPr="00511A40">
              <w:rPr>
                <w:rFonts w:ascii="Arial Narrow" w:hAnsi="Arial Narrow"/>
                <w:sz w:val="22"/>
              </w:rPr>
              <w:t xml:space="preserve"> R&amp;D </w:t>
            </w:r>
            <w:proofErr w:type="spellStart"/>
            <w:r w:rsidRPr="00511A40">
              <w:rPr>
                <w:rFonts w:ascii="Arial Narrow" w:hAnsi="Arial Narrow"/>
                <w:sz w:val="22"/>
              </w:rPr>
              <w:t>memiliki</w:t>
            </w:r>
            <w:proofErr w:type="spellEnd"/>
            <w:r w:rsidRPr="00511A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11A40">
              <w:rPr>
                <w:rFonts w:ascii="Arial Narrow" w:hAnsi="Arial Narrow"/>
                <w:sz w:val="22"/>
              </w:rPr>
              <w:t>dokumentasi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sarana</w:t>
            </w:r>
            <w:proofErr w:type="spellEnd"/>
            <w:r w:rsidR="00092C4A">
              <w:rPr>
                <w:rFonts w:ascii="Arial Narrow" w:hAnsi="Arial Narrow"/>
                <w:sz w:val="22"/>
              </w:rPr>
              <w:t>/</w:t>
            </w:r>
            <w:proofErr w:type="spellStart"/>
            <w:r w:rsidR="00092C4A">
              <w:rPr>
                <w:rFonts w:ascii="Arial Narrow" w:hAnsi="Arial Narrow"/>
                <w:sz w:val="22"/>
              </w:rPr>
              <w:t>asset</w:t>
            </w:r>
            <w:r>
              <w:rPr>
                <w:rFonts w:ascii="Arial Narrow" w:hAnsi="Arial Narrow"/>
                <w:sz w:val="22"/>
              </w:rPr>
              <w:t>nya</w:t>
            </w:r>
            <w:proofErr w:type="spellEnd"/>
            <w:r w:rsidR="00092C4A">
              <w:rPr>
                <w:rFonts w:ascii="Arial Narrow" w:hAnsi="Arial Narrow"/>
                <w:sz w:val="22"/>
              </w:rPr>
              <w:t>, agar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memudahkan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telusur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penggunaan</w:t>
            </w:r>
            <w:proofErr w:type="spellEnd"/>
            <w:r w:rsidR="0036648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6648F">
              <w:rPr>
                <w:rFonts w:ascii="Arial Narrow" w:hAnsi="Arial Narrow"/>
                <w:sz w:val="22"/>
              </w:rPr>
              <w:t>dan</w:t>
            </w:r>
            <w:proofErr w:type="spellEnd"/>
            <w:r w:rsidR="0036648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6648F">
              <w:rPr>
                <w:rFonts w:ascii="Arial Narrow" w:hAnsi="Arial Narrow"/>
                <w:sz w:val="22"/>
              </w:rPr>
              <w:t>lokasi</w:t>
            </w:r>
            <w:proofErr w:type="spellEnd"/>
            <w:r w:rsidR="0036648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6648F">
              <w:rPr>
                <w:rFonts w:ascii="Arial Narrow" w:hAnsi="Arial Narrow"/>
                <w:sz w:val="22"/>
              </w:rPr>
              <w:t>keberadaan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 asset/</w:t>
            </w:r>
            <w:proofErr w:type="spellStart"/>
            <w:r w:rsidR="00092C4A">
              <w:rPr>
                <w:rFonts w:ascii="Arial Narrow" w:hAnsi="Arial Narrow"/>
                <w:sz w:val="22"/>
              </w:rPr>
              <w:t>sarana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092C4A">
              <w:rPr>
                <w:rFonts w:ascii="Arial Narrow" w:hAnsi="Arial Narrow"/>
                <w:sz w:val="22"/>
              </w:rPr>
              <w:t>baik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092C4A">
              <w:rPr>
                <w:rFonts w:ascii="Arial Narrow" w:hAnsi="Arial Narrow"/>
                <w:sz w:val="22"/>
              </w:rPr>
              <w:t>berada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 di</w:t>
            </w:r>
            <w:r w:rsidR="00774B1E">
              <w:rPr>
                <w:rFonts w:ascii="Arial Narrow" w:hAnsi="Arial Narrow"/>
                <w:sz w:val="22"/>
              </w:rPr>
              <w:t xml:space="preserve"> internal </w:t>
            </w:r>
            <w:proofErr w:type="spellStart"/>
            <w:r w:rsidR="00774B1E">
              <w:rPr>
                <w:rFonts w:ascii="Arial Narrow" w:hAnsi="Arial Narrow"/>
                <w:sz w:val="22"/>
              </w:rPr>
              <w:t>ma</w:t>
            </w:r>
            <w:r w:rsidR="00092C4A">
              <w:rPr>
                <w:rFonts w:ascii="Arial Narrow" w:hAnsi="Arial Narrow"/>
                <w:sz w:val="22"/>
              </w:rPr>
              <w:t>upun</w:t>
            </w:r>
            <w:proofErr w:type="spellEnd"/>
            <w:r w:rsidR="00092C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92C4A">
              <w:rPr>
                <w:rFonts w:ascii="Arial Narrow" w:hAnsi="Arial Narrow"/>
                <w:sz w:val="22"/>
              </w:rPr>
              <w:t>eksternal</w:t>
            </w:r>
            <w:proofErr w:type="spellEnd"/>
            <w:r w:rsidR="00B06AF5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proofErr w:type="gramStart"/>
            <w:r w:rsidR="00B06AF5">
              <w:rPr>
                <w:rFonts w:ascii="Arial Narrow" w:hAnsi="Arial Narrow"/>
                <w:sz w:val="22"/>
              </w:rPr>
              <w:t>Contoh</w:t>
            </w:r>
            <w:proofErr w:type="spellEnd"/>
            <w:r w:rsidR="00B06AF5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B06AF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5001">
              <w:rPr>
                <w:rFonts w:ascii="Arial Narrow" w:hAnsi="Arial Narrow"/>
                <w:sz w:val="22"/>
              </w:rPr>
              <w:t>Pengadaan</w:t>
            </w:r>
            <w:proofErr w:type="spellEnd"/>
            <w:r w:rsidR="00CA5001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="00CA5001">
              <w:rPr>
                <w:rFonts w:ascii="Arial Narrow" w:hAnsi="Arial Narrow"/>
                <w:sz w:val="22"/>
              </w:rPr>
              <w:t>S</w:t>
            </w:r>
            <w:r w:rsidR="00B06AF5">
              <w:rPr>
                <w:rFonts w:ascii="Arial Narrow" w:hAnsi="Arial Narrow"/>
                <w:sz w:val="22"/>
              </w:rPr>
              <w:t>arana</w:t>
            </w:r>
            <w:proofErr w:type="spellEnd"/>
            <w:r w:rsidR="00B06AF5">
              <w:rPr>
                <w:rFonts w:ascii="Arial Narrow" w:hAnsi="Arial Narrow"/>
                <w:sz w:val="22"/>
              </w:rPr>
              <w:t xml:space="preserve"> Blow </w:t>
            </w:r>
            <w:proofErr w:type="spellStart"/>
            <w:r w:rsidR="00B06AF5">
              <w:rPr>
                <w:rFonts w:ascii="Arial Narrow" w:hAnsi="Arial Narrow"/>
                <w:sz w:val="22"/>
              </w:rPr>
              <w:t>Mould</w:t>
            </w:r>
            <w:proofErr w:type="spellEnd"/>
            <w:r w:rsidR="00B06AF5">
              <w:rPr>
                <w:rFonts w:ascii="Arial Narrow" w:hAnsi="Arial Narrow"/>
                <w:sz w:val="22"/>
              </w:rPr>
              <w:t xml:space="preserve"> Plastic For Corner HF Board </w:t>
            </w:r>
            <w:proofErr w:type="spellStart"/>
            <w:r w:rsidR="00B06AF5">
              <w:rPr>
                <w:rFonts w:ascii="Arial Narrow" w:hAnsi="Arial Narrow"/>
                <w:sz w:val="22"/>
              </w:rPr>
              <w:t>Ranaya</w:t>
            </w:r>
            <w:proofErr w:type="spellEnd"/>
          </w:p>
          <w:p w14:paraId="6AEC53A9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07527641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51A866B8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FA636" w14:textId="6879B3FF" w:rsidR="00B06AF5" w:rsidRPr="00212958" w:rsidRDefault="00EE6ACE" w:rsidP="0092687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7.1.3.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Infrastruktur</w:t>
            </w:r>
            <w:proofErr w:type="spellEnd"/>
            <w:r w:rsidR="00B06AF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B06AF5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="00B06AF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06AF5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B06AF5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B06AF5">
              <w:rPr>
                <w:rFonts w:ascii="Arial Narrow" w:hAnsi="Arial Narrow"/>
                <w:sz w:val="22"/>
                <w:szCs w:val="22"/>
              </w:rPr>
              <w:t xml:space="preserve"> 7.5 </w:t>
            </w:r>
            <w:proofErr w:type="spellStart"/>
            <w:r w:rsidR="00B06AF5">
              <w:rPr>
                <w:rFonts w:ascii="Arial Narrow" w:hAnsi="Arial Narrow"/>
                <w:sz w:val="22"/>
                <w:szCs w:val="22"/>
              </w:rPr>
              <w:t>Informasi</w:t>
            </w:r>
            <w:proofErr w:type="spellEnd"/>
            <w:r w:rsidR="00B06AF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B06AF5">
              <w:rPr>
                <w:rFonts w:ascii="Arial Narrow" w:hAnsi="Arial Narrow"/>
                <w:sz w:val="22"/>
                <w:szCs w:val="22"/>
              </w:rPr>
              <w:t>Terdokumentasi</w:t>
            </w:r>
            <w:proofErr w:type="spellEnd"/>
          </w:p>
        </w:tc>
      </w:tr>
      <w:tr w:rsidR="00EE6ACE" w14:paraId="04F10B6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8506" w14:textId="686D6881" w:rsidR="00EE6ACE" w:rsidRDefault="00EE6ACE" w:rsidP="0092687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774B1E">
              <w:rPr>
                <w:rFonts w:ascii="Arial Narrow" w:hAnsi="Arial Narrow"/>
                <w:b/>
                <w:bCs/>
                <w:strike/>
                <w:sz w:val="22"/>
              </w:rPr>
              <w:t>Mayor / Minor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/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proofErr w:type="spellStart"/>
            <w:r w:rsidRPr="00774B1E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774B1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774B1E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774B1E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EE6ACE" w14:paraId="2DC59500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2830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E6ACE" w14:paraId="6B34F642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1F97E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0FD1E1B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978C8A7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B67626" w14:textId="503B58E8" w:rsidR="00EE6ACE" w:rsidRDefault="000E42BA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77DF749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2885DBB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480B476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897F16D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15C548" w14:textId="60FDF918" w:rsidR="00EE6ACE" w:rsidRDefault="000E42BA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 &amp; Surya</w:t>
            </w:r>
            <w:r w:rsidR="00EE6ACE">
              <w:rPr>
                <w:rFonts w:ascii="Arial Narrow" w:hAnsi="Arial Narrow"/>
                <w:sz w:val="22"/>
              </w:rPr>
              <w:t>.</w:t>
            </w:r>
          </w:p>
          <w:p w14:paraId="663E1719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708FFE8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F4E61B7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D077BD3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263F6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D5AD55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0B747AB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24535AD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428FD6C" w14:textId="1348C69F" w:rsidR="00EE6ACE" w:rsidRDefault="000E42BA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3A12FCDC" wp14:editId="057B57B2">
                  <wp:extent cx="323215" cy="354330"/>
                  <wp:effectExtent l="0" t="0" r="63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54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2617A"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69F8766F" wp14:editId="7BE474C2">
                  <wp:extent cx="525493" cy="320097"/>
                  <wp:effectExtent l="0" t="0" r="8255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k surya paraf tanda tangan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artisticPencilSketch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41" t="27705" r="18346" b="21882"/>
                          <a:stretch/>
                        </pic:blipFill>
                        <pic:spPr bwMode="auto">
                          <a:xfrm>
                            <a:off x="0" y="0"/>
                            <a:ext cx="533683" cy="325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8EEE53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59DB0B" w14:textId="77777777" w:rsidR="00EE6ACE" w:rsidRPr="00C27C69" w:rsidRDefault="00EE6ACE" w:rsidP="0092687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6ACE" w14:paraId="23E384E9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823D5" w14:textId="77777777" w:rsidR="00EE6ACE" w:rsidRPr="008939CB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E6ACE" w14:paraId="33D66829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EB303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E6ACE" w14:paraId="780EF29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6C037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7E8D738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A956600" w14:textId="67DFFDFC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1FA0D7" w14:textId="77777777" w:rsidR="000E42BA" w:rsidRDefault="000E42BA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090115" w14:textId="77777777" w:rsidR="00EE6ACE" w:rsidRDefault="00EE6ACE" w:rsidP="000E42B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27B4430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DF3E32A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05EBAAC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D3E34C4" w14:textId="77777777" w:rsidR="00EE6ACE" w:rsidRDefault="00EE6ACE" w:rsidP="000E42B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67B0CB6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9A35CDD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B2E4D58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5A189D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6F0B3E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6ACE" w14:paraId="12FA1E9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2CA5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D26B326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20B3805D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150352C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1D14941B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9828F59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0C2245E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1F6C68C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44AC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77B4EB5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0872F86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1D37033F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2843A03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05B272CA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9EA5FDD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0C6481CA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C0BFC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E6ACE" w14:paraId="0980966C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E18D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E6ACE" w14:paraId="2FDCFC7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698E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E392888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1D4A8DF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65F4716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036C2D3" w14:textId="77777777" w:rsidR="00EE6ACE" w:rsidRPr="002C2251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E6ACE" w14:paraId="1E820021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CDEC3F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5ECFB43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F701307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96DDA4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C1BE3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2AAEB18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6209CA83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CAAF8C7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616C76E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2ED985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FF9D8C3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EFD692F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AB920B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28007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A5B63C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84CE4B4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8EE9D1E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50E459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8F91F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DF4C6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E6ACE" w14:paraId="47EDA3B8" w14:textId="77777777" w:rsidTr="0092687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C4BB233" w14:textId="77777777" w:rsidR="00EE6ACE" w:rsidRDefault="00EE6ACE" w:rsidP="0092687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F0041EA" w14:textId="77777777" w:rsidR="00EE6ACE" w:rsidRDefault="00EE6ACE" w:rsidP="0092687E">
            <w:pPr>
              <w:snapToGrid w:val="0"/>
            </w:pPr>
          </w:p>
        </w:tc>
      </w:tr>
    </w:tbl>
    <w:p w14:paraId="7376BD42" w14:textId="77777777" w:rsidR="00EE6ACE" w:rsidRDefault="00EE6ACE">
      <w:pPr>
        <w:suppressAutoHyphens w:val="0"/>
      </w:pPr>
    </w:p>
    <w:p w14:paraId="0D88375A" w14:textId="77777777" w:rsidR="00EE6ACE" w:rsidRDefault="00EE6ACE">
      <w:pPr>
        <w:suppressAutoHyphens w:val="0"/>
      </w:pPr>
    </w:p>
    <w:p w14:paraId="123EF1E6" w14:textId="77777777" w:rsidR="00EE6ACE" w:rsidRDefault="00EE6ACE">
      <w:pPr>
        <w:suppressAutoHyphens w:val="0"/>
      </w:pPr>
    </w:p>
    <w:p w14:paraId="16639726" w14:textId="77777777" w:rsidR="00EE6ACE" w:rsidRDefault="00EE6ACE">
      <w:pPr>
        <w:suppressAutoHyphens w:val="0"/>
      </w:pPr>
    </w:p>
    <w:p w14:paraId="722E3C45" w14:textId="77777777" w:rsidR="00EE6ACE" w:rsidRDefault="00EE6ACE">
      <w:pPr>
        <w:suppressAutoHyphens w:val="0"/>
      </w:pPr>
    </w:p>
    <w:p w14:paraId="74CD2E8E" w14:textId="77777777" w:rsidR="00EE6ACE" w:rsidRDefault="00EE6ACE">
      <w:pPr>
        <w:suppressAutoHyphens w:val="0"/>
      </w:pPr>
    </w:p>
    <w:p w14:paraId="0BDF66AC" w14:textId="77777777" w:rsidR="00EE6ACE" w:rsidRDefault="00EE6ACE">
      <w:pPr>
        <w:suppressAutoHyphens w:val="0"/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E6ACE" w14:paraId="15E6BDCA" w14:textId="77777777" w:rsidTr="0092687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E86CCBF" w14:textId="77777777" w:rsidR="00EE6ACE" w:rsidRDefault="00EE6ACE" w:rsidP="0092687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04698678" w14:textId="77777777" w:rsidR="00EE6ACE" w:rsidRDefault="00EE6ACE" w:rsidP="0092687E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5F585D38" w14:textId="77777777" w:rsidR="00EE6ACE" w:rsidRPr="00503A63" w:rsidRDefault="00EE6ACE" w:rsidP="0092687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BFD0CF3" w14:textId="77777777" w:rsidR="00EE6ACE" w:rsidRDefault="00EE6ACE" w:rsidP="0092687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6ACE" w14:paraId="6D6C3721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BBD5B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E6ACE" w14:paraId="3BC88A0D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BDC7B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F963F4F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7207B7CD" w14:textId="39F7107E" w:rsidR="00EE6ACE" w:rsidRPr="009D2A93" w:rsidRDefault="007D058E" w:rsidP="009D2A93">
            <w:pPr>
              <w:pStyle w:val="ListParagraph"/>
              <w:numPr>
                <w:ilvl w:val="0"/>
                <w:numId w:val="9"/>
              </w:numPr>
              <w:ind w:left="165" w:hanging="180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7E60FC">
              <w:rPr>
                <w:rFonts w:ascii="Arial Narrow" w:hAnsi="Arial Narrow"/>
                <w:sz w:val="22"/>
              </w:rPr>
              <w:t>dan</w:t>
            </w:r>
            <w:proofErr w:type="spellEnd"/>
            <w:r w:rsidR="007E60F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E60FC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7E60F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E60FC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7E60F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K3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monitoring/update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bulannya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  <w:r w:rsidR="00B4005F" w:rsidRPr="009D2A93">
              <w:rPr>
                <w:rFonts w:ascii="Arial Narrow" w:hAnsi="Arial Narrow"/>
                <w:sz w:val="22"/>
              </w:rPr>
              <w:t>.</w:t>
            </w:r>
            <w:proofErr w:type="gramEnd"/>
          </w:p>
          <w:p w14:paraId="38E5D932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4CA310C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1734CF92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1AB4E" w14:textId="33F0B3AB" w:rsidR="007D058E" w:rsidRDefault="00EE6ACE" w:rsidP="0092687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B4005F">
              <w:rPr>
                <w:rFonts w:ascii="Arial Narrow" w:hAnsi="Arial Narrow"/>
                <w:sz w:val="22"/>
                <w:szCs w:val="22"/>
              </w:rPr>
              <w:t>ISO 45001:2018</w:t>
            </w:r>
          </w:p>
          <w:p w14:paraId="29457CB9" w14:textId="2B169743" w:rsidR="007D058E" w:rsidRDefault="007D058E" w:rsidP="0092687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E60FC" w:rsidRPr="007E60FC">
              <w:rPr>
                <w:rFonts w:ascii="Arial Narrow" w:hAnsi="Arial Narrow"/>
                <w:sz w:val="22"/>
                <w:szCs w:val="22"/>
              </w:rPr>
              <w:t xml:space="preserve">6.2.1 </w:t>
            </w:r>
            <w:proofErr w:type="spellStart"/>
            <w:r w:rsidR="007E60FC" w:rsidRPr="007E60FC">
              <w:rPr>
                <w:rFonts w:ascii="Arial Narrow" w:hAnsi="Arial Narrow"/>
                <w:sz w:val="22"/>
                <w:szCs w:val="22"/>
              </w:rPr>
              <w:t>Sasaran</w:t>
            </w:r>
            <w:proofErr w:type="spellEnd"/>
            <w:r w:rsidR="007E60FC" w:rsidRPr="007E60FC">
              <w:rPr>
                <w:rFonts w:ascii="Arial Narrow" w:hAnsi="Arial Narrow"/>
                <w:sz w:val="22"/>
                <w:szCs w:val="22"/>
              </w:rPr>
              <w:t xml:space="preserve"> K3</w:t>
            </w:r>
          </w:p>
          <w:p w14:paraId="1764F5C2" w14:textId="751CB017" w:rsidR="007E60FC" w:rsidRPr="00212958" w:rsidRDefault="007E60FC" w:rsidP="0092687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E60FC">
              <w:rPr>
                <w:rFonts w:ascii="Arial Narrow" w:hAnsi="Arial Narrow"/>
                <w:sz w:val="22"/>
                <w:szCs w:val="22"/>
              </w:rPr>
              <w:t xml:space="preserve">9.1 </w:t>
            </w:r>
            <w:proofErr w:type="spellStart"/>
            <w:r w:rsidRPr="007E60FC">
              <w:rPr>
                <w:rFonts w:ascii="Arial Narrow" w:hAnsi="Arial Narrow"/>
                <w:sz w:val="22"/>
                <w:szCs w:val="22"/>
              </w:rPr>
              <w:t>Pemantauan</w:t>
            </w:r>
            <w:proofErr w:type="spellEnd"/>
            <w:r w:rsidRPr="007E60FC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7E60FC">
              <w:rPr>
                <w:rFonts w:ascii="Arial Narrow" w:hAnsi="Arial Narrow"/>
                <w:sz w:val="22"/>
                <w:szCs w:val="22"/>
              </w:rPr>
              <w:t>Pengukuran</w:t>
            </w:r>
            <w:proofErr w:type="spellEnd"/>
            <w:r w:rsidRPr="007E60FC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7E60FC">
              <w:rPr>
                <w:rFonts w:ascii="Arial Narrow" w:hAnsi="Arial Narrow"/>
                <w:sz w:val="22"/>
                <w:szCs w:val="22"/>
              </w:rPr>
              <w:t>Analisis</w:t>
            </w:r>
            <w:proofErr w:type="spellEnd"/>
            <w:r w:rsidRPr="007E60F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E60FC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Pr="007E60F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E60FC">
              <w:rPr>
                <w:rFonts w:ascii="Arial Narrow" w:hAnsi="Arial Narrow"/>
                <w:sz w:val="22"/>
                <w:szCs w:val="22"/>
              </w:rPr>
              <w:t>Evaluasi</w:t>
            </w:r>
            <w:proofErr w:type="spellEnd"/>
          </w:p>
        </w:tc>
      </w:tr>
      <w:tr w:rsidR="00EE6ACE" w14:paraId="42D477E1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BE170" w14:textId="6770026A" w:rsidR="00EE6ACE" w:rsidRDefault="00EE6ACE" w:rsidP="0092687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9D2A93">
              <w:rPr>
                <w:rFonts w:ascii="Arial Narrow" w:hAnsi="Arial Narrow"/>
                <w:b/>
                <w:bCs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/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Minor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/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proofErr w:type="spellStart"/>
            <w:r w:rsidRPr="009D2A93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9D2A93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9D2A93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E6ACE" w14:paraId="0137A75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C5AE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E6ACE" w14:paraId="075CD004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B6349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8BCC794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D4158D3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F96B3F" w14:textId="749D0062" w:rsidR="00EE6ACE" w:rsidRDefault="00482571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01942C8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C7BF175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9EAEFDF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500FF3D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4C925B" w14:textId="29D834A7" w:rsidR="00EE6ACE" w:rsidRDefault="00482571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 &amp; Surya</w:t>
            </w:r>
          </w:p>
          <w:p w14:paraId="4E9757F4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F16184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DAD37ED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9474F6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BEB148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1A40934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D01AEB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4976285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EAB395C" w14:textId="06604106" w:rsidR="00EE6ACE" w:rsidRDefault="009D2A93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3E3AE22C" wp14:editId="74039244">
                  <wp:extent cx="323215" cy="354330"/>
                  <wp:effectExtent l="0" t="0" r="635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54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2617A"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35AB311D" wp14:editId="0387E647">
                  <wp:extent cx="525493" cy="320097"/>
                  <wp:effectExtent l="0" t="0" r="8255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k surya paraf tanda tangan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artisticPencilSketch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41" t="27705" r="18346" b="21882"/>
                          <a:stretch/>
                        </pic:blipFill>
                        <pic:spPr bwMode="auto">
                          <a:xfrm>
                            <a:off x="0" y="0"/>
                            <a:ext cx="533683" cy="325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C4409F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EFECD0" w14:textId="480F2434" w:rsidR="00EE6ACE" w:rsidRPr="00C27C69" w:rsidRDefault="00EE6ACE" w:rsidP="0092687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EE6ACE" w14:paraId="66ED1A6C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E4E0" w14:textId="77777777" w:rsidR="00EE6ACE" w:rsidRPr="008939CB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E6ACE" w14:paraId="09C2B1BF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9227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E6ACE" w14:paraId="7EE8242B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99C1F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056F96D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3AB8BD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57ACD2" w14:textId="77777777" w:rsidR="00EE6ACE" w:rsidRDefault="00EE6ACE" w:rsidP="00482571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F8DEF06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3178109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7BE1786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212D21B" w14:textId="77777777" w:rsidR="00EE6ACE" w:rsidRDefault="00EE6ACE" w:rsidP="004825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7135018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AF46CFB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E059EDE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AC81A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F645FF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6ACE" w14:paraId="6A36E362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9257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8BACBE1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712C3A05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8BAD65D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2BE9410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4430155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996D35A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2587882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E0F93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4686699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434E083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B95CEC4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7D2A127C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521424B8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9D1827B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2731FBE3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B6A7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E6ACE" w14:paraId="5E58E0C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F76D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E6ACE" w14:paraId="27BDD900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CD0C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6CDF2EB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5ECE5A1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C323D8A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6F87E9" w14:textId="77777777" w:rsidR="00EE6ACE" w:rsidRPr="002C2251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E6ACE" w14:paraId="0810971A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3AA94C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A7D895A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D0AF2C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106ECC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774BE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0A85EF8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6503FD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FACE1CF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65F9479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0BCFAA5F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8C7ABC5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F15735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4F5C098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EA5CB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F395A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2BFD6FE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4A7AD22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FA9C98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A5AB5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AA29C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E6ACE" w14:paraId="712C2CA1" w14:textId="77777777" w:rsidTr="0092687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F816695" w14:textId="77777777" w:rsidR="00EE6ACE" w:rsidRDefault="00EE6ACE" w:rsidP="0092687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2494D6E" w14:textId="77777777" w:rsidR="00EE6ACE" w:rsidRDefault="00EE6ACE" w:rsidP="0092687E">
            <w:pPr>
              <w:snapToGrid w:val="0"/>
            </w:pPr>
          </w:p>
        </w:tc>
      </w:tr>
      <w:tr w:rsidR="004033B8" w:rsidRPr="00503A63" w14:paraId="01B7CF26" w14:textId="77777777" w:rsidTr="00B0514C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6DF59DA" w14:textId="77777777" w:rsidR="00E95CFC" w:rsidRDefault="00E95CFC" w:rsidP="00B0514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088D2182" w14:textId="41E4F031" w:rsidR="004033B8" w:rsidRDefault="004033B8" w:rsidP="00B0514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294B3299" w14:textId="77777777" w:rsidR="004033B8" w:rsidRDefault="004033B8" w:rsidP="00B0514C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4E0DE2A" w14:textId="77777777" w:rsidR="004033B8" w:rsidRPr="00503A63" w:rsidRDefault="004033B8" w:rsidP="00B0514C">
            <w:pPr>
              <w:jc w:val="center"/>
              <w:rPr>
                <w:rFonts w:ascii="Souvenir Lt BT" w:hAnsi="Souvenir Lt BT"/>
              </w:rPr>
            </w:pPr>
          </w:p>
        </w:tc>
      </w:tr>
      <w:tr w:rsidR="004033B8" w14:paraId="2795CE9A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88C6" w14:textId="77777777" w:rsidR="004033B8" w:rsidRDefault="004033B8" w:rsidP="00B0514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033B8" w14:paraId="4A808500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BD08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B17B75C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47E1FF51" w14:textId="3DB06EBD" w:rsidR="004033B8" w:rsidRDefault="009D2A93" w:rsidP="00B0514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Ri</w:t>
            </w:r>
            <w:r w:rsidR="004033B8">
              <w:rPr>
                <w:rFonts w:ascii="Arial Narrow" w:hAnsi="Arial Narrow"/>
                <w:sz w:val="22"/>
              </w:rPr>
              <w:t xml:space="preserve">sk Determination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seharusnya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Based On KPI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dalam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BSC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Departement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akan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tetapi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Risk Determination yang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ada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saat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ini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belum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mewakili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seluruh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point KPI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dalam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BSC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Departement</w:t>
            </w:r>
            <w:proofErr w:type="spellEnd"/>
            <w:r w:rsidR="004033B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033B8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4033B8">
              <w:rPr>
                <w:rFonts w:ascii="Arial Narrow" w:hAnsi="Arial Narrow"/>
                <w:sz w:val="22"/>
              </w:rPr>
              <w:t>.</w:t>
            </w:r>
          </w:p>
          <w:p w14:paraId="3219F1A3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2857C72B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4033B8" w:rsidRPr="00182EB4" w14:paraId="75D36CFF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3CAC" w14:textId="77777777" w:rsidR="004033B8" w:rsidRPr="00182EB4" w:rsidRDefault="004033B8" w:rsidP="00B0514C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71279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r w:rsidRPr="00C71279">
              <w:rPr>
                <w:rFonts w:ascii="Arial Narrow" w:hAnsi="Arial Narrow"/>
                <w:sz w:val="22"/>
                <w:szCs w:val="22"/>
              </w:rPr>
              <w:t xml:space="preserve">6.1 </w:t>
            </w:r>
            <w:proofErr w:type="spellStart"/>
            <w:r w:rsidRPr="00C71279">
              <w:rPr>
                <w:rFonts w:ascii="Arial Narrow" w:hAnsi="Arial Narrow"/>
                <w:sz w:val="22"/>
                <w:szCs w:val="22"/>
              </w:rPr>
              <w:t>Tindakan</w:t>
            </w:r>
            <w:proofErr w:type="spellEnd"/>
            <w:r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71279">
              <w:rPr>
                <w:rFonts w:ascii="Arial Narrow" w:hAnsi="Arial Narrow"/>
                <w:sz w:val="22"/>
                <w:szCs w:val="22"/>
              </w:rPr>
              <w:t>untuk</w:t>
            </w:r>
            <w:proofErr w:type="spellEnd"/>
            <w:r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71279">
              <w:rPr>
                <w:rFonts w:ascii="Arial Narrow" w:hAnsi="Arial Narrow"/>
                <w:sz w:val="22"/>
                <w:szCs w:val="22"/>
              </w:rPr>
              <w:t>menangani</w:t>
            </w:r>
            <w:proofErr w:type="spellEnd"/>
            <w:r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71279">
              <w:rPr>
                <w:rFonts w:ascii="Arial Narrow" w:hAnsi="Arial Narrow"/>
                <w:sz w:val="22"/>
                <w:szCs w:val="22"/>
              </w:rPr>
              <w:t>ri</w:t>
            </w:r>
            <w:r>
              <w:rPr>
                <w:rFonts w:ascii="Arial Narrow" w:hAnsi="Arial Narrow"/>
                <w:sz w:val="22"/>
                <w:szCs w:val="22"/>
              </w:rPr>
              <w:t>si</w:t>
            </w:r>
            <w:r w:rsidRPr="00C71279">
              <w:rPr>
                <w:rFonts w:ascii="Arial Narrow" w:hAnsi="Arial Narrow"/>
                <w:sz w:val="22"/>
                <w:szCs w:val="22"/>
              </w:rPr>
              <w:t>ko</w:t>
            </w:r>
            <w:proofErr w:type="spellEnd"/>
            <w:r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71279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71279">
              <w:rPr>
                <w:rFonts w:ascii="Arial Narrow" w:hAnsi="Arial Narrow"/>
                <w:sz w:val="22"/>
                <w:szCs w:val="22"/>
              </w:rPr>
              <w:t>peluan</w:t>
            </w:r>
            <w:r>
              <w:rPr>
                <w:rFonts w:ascii="Arial Narrow" w:hAnsi="Arial Narrow"/>
                <w:sz w:val="22"/>
                <w:szCs w:val="22"/>
              </w:rPr>
              <w:t>g</w:t>
            </w:r>
            <w:proofErr w:type="spellEnd"/>
          </w:p>
        </w:tc>
      </w:tr>
      <w:tr w:rsidR="004033B8" w14:paraId="41349A22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95CA9" w14:textId="77777777" w:rsidR="004033B8" w:rsidRDefault="004033B8" w:rsidP="00B0514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923E5D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4033B8" w14:paraId="08531FAD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E2EB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033B8" w:rsidRPr="00C27C69" w14:paraId="6B27BD26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2DC34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AF6A51C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3290481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9EA0D3" w14:textId="440DFDD9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B8CC84C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2ECD904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34E13EB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5EF151" w14:textId="47388874" w:rsidR="004033B8" w:rsidRDefault="004033B8" w:rsidP="004033B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 &amp; Surya</w:t>
            </w:r>
          </w:p>
        </w:tc>
        <w:tc>
          <w:tcPr>
            <w:tcW w:w="270" w:type="dxa"/>
            <w:shd w:val="clear" w:color="auto" w:fill="auto"/>
          </w:tcPr>
          <w:p w14:paraId="565CA430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B13B7B4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E7B4E4D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77DEFA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</w:tc>
        <w:tc>
          <w:tcPr>
            <w:tcW w:w="270" w:type="dxa"/>
            <w:shd w:val="clear" w:color="auto" w:fill="auto"/>
          </w:tcPr>
          <w:p w14:paraId="20B1F22A" w14:textId="4E144F73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58EE9C9" w14:textId="34228D07" w:rsidR="00774B1E" w:rsidRDefault="009D2A93" w:rsidP="009D2A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eastAsia="en-US" w:bidi="ar-SA"/>
              </w:rPr>
              <w:drawing>
                <wp:anchor distT="0" distB="0" distL="114300" distR="114300" simplePos="0" relativeHeight="251679744" behindDoc="1" locked="0" layoutInCell="1" allowOverlap="1" wp14:anchorId="43737600" wp14:editId="2C890708">
                  <wp:simplePos x="0" y="0"/>
                  <wp:positionH relativeFrom="column">
                    <wp:posOffset>296867</wp:posOffset>
                  </wp:positionH>
                  <wp:positionV relativeFrom="paragraph">
                    <wp:posOffset>142060</wp:posOffset>
                  </wp:positionV>
                  <wp:extent cx="327025" cy="412115"/>
                  <wp:effectExtent l="0" t="0" r="0" b="6985"/>
                  <wp:wrapNone/>
                  <wp:docPr id="3" name="Picture 1002" descr="202301191039201000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A075F9-B6E9-48C3-95E1-DFEF29F1C4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Picture 1002" descr="202301191039201000.jpg">
                            <a:extLst>
                              <a:ext uri="{FF2B5EF4-FFF2-40B4-BE49-F238E27FC236}">
                                <a16:creationId xmlns:a16="http://schemas.microsoft.com/office/drawing/2014/main" id="{DEA075F9-B6E9-48C3-95E1-DFEF29F1C44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74DBC7C" w14:textId="29A19776" w:rsidR="009D2A93" w:rsidRDefault="00F2617A" w:rsidP="00F2617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1DA15DE1" wp14:editId="529B448C">
                  <wp:extent cx="525493" cy="320097"/>
                  <wp:effectExtent l="0" t="0" r="8255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k surya paraf tanda tangan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artisticPencilSketch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41" t="27705" r="18346" b="21882"/>
                          <a:stretch/>
                        </pic:blipFill>
                        <pic:spPr bwMode="auto">
                          <a:xfrm>
                            <a:off x="0" y="0"/>
                            <a:ext cx="533683" cy="325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F48B2F" w14:textId="388DEE4B" w:rsidR="009D2A93" w:rsidRDefault="009D2A93" w:rsidP="009D2A93">
            <w:pPr>
              <w:rPr>
                <w:rFonts w:ascii="Arial Narrow" w:hAnsi="Arial Narrow"/>
                <w:sz w:val="22"/>
                <w:lang w:val="id-ID"/>
              </w:rPr>
            </w:pPr>
          </w:p>
          <w:p w14:paraId="5FCA3387" w14:textId="5EC20D8E" w:rsidR="00774B1E" w:rsidRPr="00C27C69" w:rsidRDefault="00774B1E" w:rsidP="00B0514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4033B8" w:rsidRPr="008939CB" w14:paraId="2FC172ED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0455A" w14:textId="77777777" w:rsidR="004033B8" w:rsidRPr="008939CB" w:rsidRDefault="004033B8" w:rsidP="00B0514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033B8" w14:paraId="0427BBB2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B0DC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033B8" w14:paraId="64DDF614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851FE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E4E24D5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6E7FBFC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BACF15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5A73EFB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C2801AA" w14:textId="77777777" w:rsidR="004033B8" w:rsidRDefault="004033B8" w:rsidP="00B0514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5D4D8D5" w14:textId="77777777" w:rsidR="004033B8" w:rsidRDefault="004033B8" w:rsidP="00B05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18F49CE" w14:textId="77777777" w:rsidR="004033B8" w:rsidRDefault="004033B8" w:rsidP="00B05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0F494A" w14:textId="77777777" w:rsidR="004033B8" w:rsidRDefault="004033B8" w:rsidP="00B051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27B7379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509CFC2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4742768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18AA22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439CAA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033B8" w14:paraId="32BF92E0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52AE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90EA8E3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7271F7D6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193DB1C0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6ED8C087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0C5EFA93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033B8" w14:paraId="15270C3C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25B10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01C5DCA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2B46D44B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574B06C7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744FEFB5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39ABF6C7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033B8" w14:paraId="0D083083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0868" w14:textId="77777777" w:rsidR="004033B8" w:rsidRDefault="004033B8" w:rsidP="00B0514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4033B8" w14:paraId="591ED0C9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9C3F2" w14:textId="77777777" w:rsidR="004033B8" w:rsidRDefault="004033B8" w:rsidP="00B0514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033B8" w:rsidRPr="002C2251" w14:paraId="3412751B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9FDD" w14:textId="77777777" w:rsidR="004033B8" w:rsidRDefault="004033B8" w:rsidP="00B0514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</w:t>
            </w:r>
            <w:r w:rsidRPr="006570B4">
              <w:rPr>
                <w:rFonts w:ascii="Arial Narrow" w:hAnsi="Arial Narrow"/>
                <w:b/>
                <w:sz w:val="22"/>
              </w:rPr>
              <w:t>TIDAK EFEKTIF *)</w:t>
            </w:r>
          </w:p>
          <w:p w14:paraId="46CDA9E4" w14:textId="77777777" w:rsidR="004033B8" w:rsidRDefault="004033B8" w:rsidP="00B0514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AFB6A0A" w14:textId="77777777" w:rsidR="004033B8" w:rsidRDefault="004033B8" w:rsidP="00B0514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A1FF625" w14:textId="77777777" w:rsidR="004033B8" w:rsidRDefault="004033B8" w:rsidP="00B0514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732D497" w14:textId="77777777" w:rsidR="004033B8" w:rsidRPr="002C2251" w:rsidRDefault="004033B8" w:rsidP="00B0514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033B8" w14:paraId="68B87C49" w14:textId="77777777" w:rsidTr="00B0514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2354E4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D7C7EA1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C12AB1F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3BACCA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6083D8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8AED3BA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5FD73BE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74E0C73" w14:textId="77777777" w:rsidR="004033B8" w:rsidRDefault="004033B8" w:rsidP="00B0514C">
            <w:pPr>
              <w:rPr>
                <w:rFonts w:ascii="Arial Narrow" w:hAnsi="Arial Narrow"/>
                <w:sz w:val="22"/>
              </w:rPr>
            </w:pPr>
          </w:p>
          <w:p w14:paraId="48407C1B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E5F9F6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DB3509F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328C025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604A37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0C2D11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29E693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A7F89EA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9DAC127" w14:textId="77777777" w:rsidR="004033B8" w:rsidRDefault="004033B8" w:rsidP="00B0514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830EBA2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CC5FFF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8B91AD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  <w:p w14:paraId="43608419" w14:textId="77777777" w:rsidR="004033B8" w:rsidRDefault="004033B8" w:rsidP="00B0514C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033B8" w14:paraId="53B78B9A" w14:textId="77777777" w:rsidTr="00B0514C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884E81F" w14:textId="77777777" w:rsidR="004033B8" w:rsidRDefault="004033B8" w:rsidP="00B0514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6DC99A71" w14:textId="77777777" w:rsidR="004033B8" w:rsidRDefault="004033B8" w:rsidP="00B0514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6A36CF31" w14:textId="77777777" w:rsidR="004033B8" w:rsidRDefault="004033B8" w:rsidP="00B0514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09E4EDE3" w14:textId="77777777" w:rsidR="00EE6ACE" w:rsidRDefault="00EE6ACE">
      <w:pPr>
        <w:suppressAutoHyphens w:val="0"/>
      </w:pPr>
      <w:bookmarkStart w:id="0" w:name="_GoBack"/>
      <w:bookmarkEnd w:id="0"/>
    </w:p>
    <w:sectPr w:rsidR="00EE6ACE" w:rsidSect="007901C6">
      <w:headerReference w:type="default" r:id="rId14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98487" w14:textId="77777777" w:rsidR="00F35ADC" w:rsidRDefault="00F35ADC">
      <w:r>
        <w:separator/>
      </w:r>
    </w:p>
  </w:endnote>
  <w:endnote w:type="continuationSeparator" w:id="0">
    <w:p w14:paraId="24E2D6F1" w14:textId="77777777" w:rsidR="00F35ADC" w:rsidRDefault="00F3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704B2" w14:textId="77777777" w:rsidR="00F35ADC" w:rsidRDefault="00F35ADC">
      <w:r>
        <w:separator/>
      </w:r>
    </w:p>
  </w:footnote>
  <w:footnote w:type="continuationSeparator" w:id="0">
    <w:p w14:paraId="045B7C37" w14:textId="77777777" w:rsidR="00F35ADC" w:rsidRDefault="00F3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BD74E" w14:textId="77777777" w:rsidR="00186D7E" w:rsidRPr="00B9546D" w:rsidRDefault="00186D7E" w:rsidP="001A55AE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57216" behindDoc="0" locked="0" layoutInCell="1" allowOverlap="1" wp14:anchorId="2125F7D6" wp14:editId="48A17EF2">
          <wp:simplePos x="0" y="0"/>
          <wp:positionH relativeFrom="column">
            <wp:posOffset>5080</wp:posOffset>
          </wp:positionH>
          <wp:positionV relativeFrom="paragraph">
            <wp:posOffset>83185</wp:posOffset>
          </wp:positionV>
          <wp:extent cx="1174750" cy="428625"/>
          <wp:effectExtent l="0" t="0" r="6350" b="9525"/>
          <wp:wrapNone/>
          <wp:docPr id="2286" name="image1.png">
            <a:extLst xmlns:a="http://schemas.openxmlformats.org/drawingml/2006/main">
              <a:ext uri="{FF2B5EF4-FFF2-40B4-BE49-F238E27FC236}">
                <a16:creationId xmlns:a16="http://schemas.microsoft.com/office/drawing/2014/main" id="{C40B831F-2D85-4C7F-B63C-FB573C2241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6" name="image1.png">
                    <a:extLst>
                      <a:ext uri="{FF2B5EF4-FFF2-40B4-BE49-F238E27FC236}">
                        <a16:creationId xmlns:a16="http://schemas.microsoft.com/office/drawing/2014/main" id="{C40B831F-2D85-4C7F-B63C-FB573C22412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INTERNAL AUDIT ISO</w:t>
    </w:r>
  </w:p>
  <w:p w14:paraId="13AF984A" w14:textId="77777777" w:rsidR="00186D7E" w:rsidRDefault="00186D7E" w:rsidP="001A55AE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52721743" w14:textId="77777777" w:rsidR="00186D7E" w:rsidRDefault="00186D7E" w:rsidP="001A55AE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CMS PT. </w:t>
    </w:r>
    <w:proofErr w:type="spellStart"/>
    <w:r>
      <w:rPr>
        <w:rFonts w:ascii="Arial" w:hAnsi="Arial"/>
        <w:sz w:val="16"/>
      </w:rPr>
      <w:t>Chitose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Tbk</w:t>
    </w:r>
    <w:proofErr w:type="spellEnd"/>
    <w:r>
      <w:rPr>
        <w:rFonts w:ascii="Arial" w:hAnsi="Arial"/>
        <w:sz w:val="16"/>
      </w:rPr>
      <w:t xml:space="preserve">.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Utama,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DF35102" w14:textId="58A5197C" w:rsidR="00186D7E" w:rsidRDefault="000315DF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4" distB="4294967294" distL="114300" distR="114300" simplePos="0" relativeHeight="251658240" behindDoc="1" locked="0" layoutInCell="1" allowOverlap="1" wp14:anchorId="768FD836" wp14:editId="7A9C48E3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95245145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B05ACB" id="Straight Connector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A1480E"/>
    <w:multiLevelType w:val="hybridMultilevel"/>
    <w:tmpl w:val="14D445CA"/>
    <w:lvl w:ilvl="0" w:tplc="7CC8AC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19F8"/>
    <w:multiLevelType w:val="hybridMultilevel"/>
    <w:tmpl w:val="00B8F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49CD79E3"/>
    <w:multiLevelType w:val="hybridMultilevel"/>
    <w:tmpl w:val="A70602DA"/>
    <w:lvl w:ilvl="0" w:tplc="ED72EDA6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17B3E"/>
    <w:multiLevelType w:val="hybridMultilevel"/>
    <w:tmpl w:val="D9703BF0"/>
    <w:lvl w:ilvl="0" w:tplc="CE7C22C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3"/>
    <w:rsid w:val="0000080E"/>
    <w:rsid w:val="00011481"/>
    <w:rsid w:val="0002570E"/>
    <w:rsid w:val="0003148D"/>
    <w:rsid w:val="000315DF"/>
    <w:rsid w:val="000446A8"/>
    <w:rsid w:val="000515A7"/>
    <w:rsid w:val="000530F1"/>
    <w:rsid w:val="0005368C"/>
    <w:rsid w:val="0006602A"/>
    <w:rsid w:val="00092C4A"/>
    <w:rsid w:val="000A1B41"/>
    <w:rsid w:val="000B01F4"/>
    <w:rsid w:val="000D799D"/>
    <w:rsid w:val="000E2F85"/>
    <w:rsid w:val="000E42BA"/>
    <w:rsid w:val="0010296E"/>
    <w:rsid w:val="001125B5"/>
    <w:rsid w:val="00123422"/>
    <w:rsid w:val="0012580C"/>
    <w:rsid w:val="00147F42"/>
    <w:rsid w:val="0015243F"/>
    <w:rsid w:val="001530D6"/>
    <w:rsid w:val="0015444D"/>
    <w:rsid w:val="00171BA9"/>
    <w:rsid w:val="00186D7E"/>
    <w:rsid w:val="00197290"/>
    <w:rsid w:val="001A55AE"/>
    <w:rsid w:val="001A649D"/>
    <w:rsid w:val="001B3A26"/>
    <w:rsid w:val="001B5746"/>
    <w:rsid w:val="001B753B"/>
    <w:rsid w:val="001C7663"/>
    <w:rsid w:val="001D7BEE"/>
    <w:rsid w:val="001E3D1E"/>
    <w:rsid w:val="00212958"/>
    <w:rsid w:val="00215EE5"/>
    <w:rsid w:val="00221FAE"/>
    <w:rsid w:val="002346C2"/>
    <w:rsid w:val="00261DD6"/>
    <w:rsid w:val="00272741"/>
    <w:rsid w:val="00287F9B"/>
    <w:rsid w:val="00291EEF"/>
    <w:rsid w:val="002C2251"/>
    <w:rsid w:val="002E4AFA"/>
    <w:rsid w:val="00302EBD"/>
    <w:rsid w:val="00325521"/>
    <w:rsid w:val="0034253E"/>
    <w:rsid w:val="00353E70"/>
    <w:rsid w:val="00362D86"/>
    <w:rsid w:val="00364DA8"/>
    <w:rsid w:val="0036648F"/>
    <w:rsid w:val="00366AB3"/>
    <w:rsid w:val="00386105"/>
    <w:rsid w:val="003911A7"/>
    <w:rsid w:val="003A28B8"/>
    <w:rsid w:val="003A46D2"/>
    <w:rsid w:val="003F10E7"/>
    <w:rsid w:val="004033B8"/>
    <w:rsid w:val="004100E1"/>
    <w:rsid w:val="00436EBA"/>
    <w:rsid w:val="00442E4E"/>
    <w:rsid w:val="00446CB7"/>
    <w:rsid w:val="00454B83"/>
    <w:rsid w:val="00464B40"/>
    <w:rsid w:val="00482571"/>
    <w:rsid w:val="00494EFE"/>
    <w:rsid w:val="00495334"/>
    <w:rsid w:val="004B3287"/>
    <w:rsid w:val="004C01A4"/>
    <w:rsid w:val="004C4761"/>
    <w:rsid w:val="004D7203"/>
    <w:rsid w:val="00503A63"/>
    <w:rsid w:val="005053CE"/>
    <w:rsid w:val="00510CE6"/>
    <w:rsid w:val="00511A40"/>
    <w:rsid w:val="00511DBE"/>
    <w:rsid w:val="00517EE1"/>
    <w:rsid w:val="005437F9"/>
    <w:rsid w:val="00544D78"/>
    <w:rsid w:val="00552048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C3173"/>
    <w:rsid w:val="005D3F72"/>
    <w:rsid w:val="005D42E4"/>
    <w:rsid w:val="005E3FF4"/>
    <w:rsid w:val="0060189A"/>
    <w:rsid w:val="0063071C"/>
    <w:rsid w:val="006668EC"/>
    <w:rsid w:val="00685126"/>
    <w:rsid w:val="006865F1"/>
    <w:rsid w:val="00697FB3"/>
    <w:rsid w:val="006A25BA"/>
    <w:rsid w:val="006A77BC"/>
    <w:rsid w:val="006D2343"/>
    <w:rsid w:val="006E1C2F"/>
    <w:rsid w:val="007009B8"/>
    <w:rsid w:val="00700CC8"/>
    <w:rsid w:val="00703029"/>
    <w:rsid w:val="00703A58"/>
    <w:rsid w:val="007101D4"/>
    <w:rsid w:val="0072268F"/>
    <w:rsid w:val="00724ECB"/>
    <w:rsid w:val="0073717B"/>
    <w:rsid w:val="0075754D"/>
    <w:rsid w:val="00774B1E"/>
    <w:rsid w:val="00780C72"/>
    <w:rsid w:val="00782A06"/>
    <w:rsid w:val="00783292"/>
    <w:rsid w:val="00784E3F"/>
    <w:rsid w:val="007901C6"/>
    <w:rsid w:val="007D058E"/>
    <w:rsid w:val="007E60FC"/>
    <w:rsid w:val="007F184F"/>
    <w:rsid w:val="007F555C"/>
    <w:rsid w:val="008011CD"/>
    <w:rsid w:val="0084666D"/>
    <w:rsid w:val="00875B42"/>
    <w:rsid w:val="008939CB"/>
    <w:rsid w:val="008A09F4"/>
    <w:rsid w:val="008A5F2C"/>
    <w:rsid w:val="008C7D68"/>
    <w:rsid w:val="008F7E49"/>
    <w:rsid w:val="00902490"/>
    <w:rsid w:val="0090392F"/>
    <w:rsid w:val="009061BB"/>
    <w:rsid w:val="00913050"/>
    <w:rsid w:val="00916987"/>
    <w:rsid w:val="0092048D"/>
    <w:rsid w:val="009215E0"/>
    <w:rsid w:val="00926F8C"/>
    <w:rsid w:val="0093034F"/>
    <w:rsid w:val="00944EB7"/>
    <w:rsid w:val="00953155"/>
    <w:rsid w:val="00967455"/>
    <w:rsid w:val="00980A13"/>
    <w:rsid w:val="00984117"/>
    <w:rsid w:val="00992E2A"/>
    <w:rsid w:val="009A5158"/>
    <w:rsid w:val="009A785D"/>
    <w:rsid w:val="009C4C6E"/>
    <w:rsid w:val="009C6D19"/>
    <w:rsid w:val="009D2863"/>
    <w:rsid w:val="009D2A93"/>
    <w:rsid w:val="009D4114"/>
    <w:rsid w:val="009F52EB"/>
    <w:rsid w:val="00A07AC8"/>
    <w:rsid w:val="00A22B01"/>
    <w:rsid w:val="00A24BA3"/>
    <w:rsid w:val="00A42B1D"/>
    <w:rsid w:val="00AB0AF6"/>
    <w:rsid w:val="00AF7079"/>
    <w:rsid w:val="00B06AF5"/>
    <w:rsid w:val="00B162EE"/>
    <w:rsid w:val="00B4005F"/>
    <w:rsid w:val="00B41CFC"/>
    <w:rsid w:val="00B42C4F"/>
    <w:rsid w:val="00B4656F"/>
    <w:rsid w:val="00B522D4"/>
    <w:rsid w:val="00B668E4"/>
    <w:rsid w:val="00B840AC"/>
    <w:rsid w:val="00B9042B"/>
    <w:rsid w:val="00B9546D"/>
    <w:rsid w:val="00B96753"/>
    <w:rsid w:val="00BB0C4A"/>
    <w:rsid w:val="00BC5915"/>
    <w:rsid w:val="00BD22DC"/>
    <w:rsid w:val="00BD4A6C"/>
    <w:rsid w:val="00BF2D5C"/>
    <w:rsid w:val="00C00B72"/>
    <w:rsid w:val="00C0634B"/>
    <w:rsid w:val="00C27C69"/>
    <w:rsid w:val="00C4091C"/>
    <w:rsid w:val="00C428D4"/>
    <w:rsid w:val="00C50A64"/>
    <w:rsid w:val="00C5215D"/>
    <w:rsid w:val="00C940BE"/>
    <w:rsid w:val="00CA15FC"/>
    <w:rsid w:val="00CA5001"/>
    <w:rsid w:val="00CB06BA"/>
    <w:rsid w:val="00CF1602"/>
    <w:rsid w:val="00D03B8A"/>
    <w:rsid w:val="00D237B3"/>
    <w:rsid w:val="00D279B1"/>
    <w:rsid w:val="00D46F4F"/>
    <w:rsid w:val="00D5640B"/>
    <w:rsid w:val="00D80149"/>
    <w:rsid w:val="00D83051"/>
    <w:rsid w:val="00D84181"/>
    <w:rsid w:val="00D87DB6"/>
    <w:rsid w:val="00DA3D5E"/>
    <w:rsid w:val="00DB0CAF"/>
    <w:rsid w:val="00DB1EC1"/>
    <w:rsid w:val="00DB5E06"/>
    <w:rsid w:val="00DD4583"/>
    <w:rsid w:val="00DF213D"/>
    <w:rsid w:val="00E042B4"/>
    <w:rsid w:val="00E10DDB"/>
    <w:rsid w:val="00E25D3D"/>
    <w:rsid w:val="00E50414"/>
    <w:rsid w:val="00E62BA8"/>
    <w:rsid w:val="00E80033"/>
    <w:rsid w:val="00E91597"/>
    <w:rsid w:val="00E95CFC"/>
    <w:rsid w:val="00EA4DAB"/>
    <w:rsid w:val="00EC7030"/>
    <w:rsid w:val="00ED12AF"/>
    <w:rsid w:val="00EE2EAA"/>
    <w:rsid w:val="00EE6ACE"/>
    <w:rsid w:val="00F01506"/>
    <w:rsid w:val="00F128EA"/>
    <w:rsid w:val="00F2015D"/>
    <w:rsid w:val="00F20787"/>
    <w:rsid w:val="00F217A5"/>
    <w:rsid w:val="00F24FCF"/>
    <w:rsid w:val="00F2617A"/>
    <w:rsid w:val="00F266F1"/>
    <w:rsid w:val="00F31637"/>
    <w:rsid w:val="00F34C57"/>
    <w:rsid w:val="00F35ADC"/>
    <w:rsid w:val="00F51154"/>
    <w:rsid w:val="00F5748E"/>
    <w:rsid w:val="00F866B5"/>
    <w:rsid w:val="00F91556"/>
    <w:rsid w:val="00F93B47"/>
    <w:rsid w:val="00FA1164"/>
    <w:rsid w:val="00FB7057"/>
    <w:rsid w:val="00FC4405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3972940"/>
  <w15:docId w15:val="{D41CD221-D65E-4EB1-B3AA-FCEE790E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05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FC4405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FC4405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FC4405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C4405"/>
  </w:style>
  <w:style w:type="character" w:customStyle="1" w:styleId="WW-Absatz-Standardschriftart">
    <w:name w:val="WW-Absatz-Standardschriftart"/>
    <w:rsid w:val="00FC4405"/>
  </w:style>
  <w:style w:type="character" w:customStyle="1" w:styleId="WW-Absatz-Standardschriftart1">
    <w:name w:val="WW-Absatz-Standardschriftart1"/>
    <w:rsid w:val="00FC4405"/>
  </w:style>
  <w:style w:type="paragraph" w:customStyle="1" w:styleId="Heading">
    <w:name w:val="Heading"/>
    <w:basedOn w:val="Normal"/>
    <w:next w:val="BodyText"/>
    <w:rsid w:val="00FC440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FC4405"/>
    <w:pPr>
      <w:spacing w:after="120"/>
    </w:pPr>
  </w:style>
  <w:style w:type="paragraph" w:styleId="List">
    <w:name w:val="List"/>
    <w:basedOn w:val="BodyText"/>
    <w:rsid w:val="00FC4405"/>
    <w:rPr>
      <w:rFonts w:cs="Mangal"/>
    </w:rPr>
  </w:style>
  <w:style w:type="paragraph" w:styleId="Caption">
    <w:name w:val="caption"/>
    <w:basedOn w:val="Normal"/>
    <w:qFormat/>
    <w:rsid w:val="00FC44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FC4405"/>
    <w:pPr>
      <w:suppressLineNumbers/>
    </w:pPr>
    <w:rPr>
      <w:rFonts w:cs="Mangal"/>
    </w:rPr>
  </w:style>
  <w:style w:type="paragraph" w:styleId="Header">
    <w:name w:val="header"/>
    <w:basedOn w:val="Normal"/>
    <w:rsid w:val="00FC44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4405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FC4405"/>
    <w:pPr>
      <w:suppressLineNumbers/>
    </w:pPr>
  </w:style>
  <w:style w:type="paragraph" w:customStyle="1" w:styleId="TableHeading">
    <w:name w:val="Table Heading"/>
    <w:basedOn w:val="TableContents"/>
    <w:rsid w:val="00FC4405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73014-58B5-403D-9EDB-90F44105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MSD</cp:lastModifiedBy>
  <cp:revision>22</cp:revision>
  <cp:lastPrinted>2020-07-17T05:55:00Z</cp:lastPrinted>
  <dcterms:created xsi:type="dcterms:W3CDTF">2024-02-01T02:52:00Z</dcterms:created>
  <dcterms:modified xsi:type="dcterms:W3CDTF">2024-06-03T07:04:00Z</dcterms:modified>
</cp:coreProperties>
</file>