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04E57F3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4AA5A3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654EC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300794E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43A8AA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3562AE6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9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947C3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5EE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2EECA4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5D15B23" w14:textId="41B2B5A5" w:rsidR="00353E70" w:rsidRDefault="00454B83" w:rsidP="00454B8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R&amp;D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custom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harus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melalui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pengujian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QC,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namun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ada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beberapa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melalui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pengujian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QC</w:t>
            </w:r>
            <w:r w:rsidR="00511A40">
              <w:rPr>
                <w:rFonts w:ascii="Arial Narrow" w:hAnsi="Arial Narrow"/>
                <w:sz w:val="22"/>
              </w:rPr>
              <w:t>.</w:t>
            </w:r>
          </w:p>
          <w:p w14:paraId="74150A27" w14:textId="046DF143" w:rsidR="00454B83" w:rsidRDefault="00454B83" w:rsidP="00454B8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54B83">
              <w:rPr>
                <w:rFonts w:ascii="Arial Narrow" w:hAnsi="Arial Narrow"/>
                <w:sz w:val="22"/>
              </w:rPr>
              <w:t>Terdapat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penggunaaan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komponen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, pada BOM </w:t>
            </w:r>
            <w:r w:rsidR="004D7203">
              <w:rPr>
                <w:rFonts w:ascii="Arial Narrow" w:hAnsi="Arial Narrow"/>
                <w:sz w:val="22"/>
              </w:rPr>
              <w:t xml:space="preserve">dan </w:t>
            </w:r>
            <w:r w:rsidRPr="00454B83">
              <w:rPr>
                <w:rFonts w:ascii="Arial Narrow" w:hAnsi="Arial Narrow"/>
                <w:sz w:val="22"/>
              </w:rPr>
              <w:t xml:space="preserve">pada GTKP </w:t>
            </w:r>
            <w:proofErr w:type="spellStart"/>
            <w:r w:rsidR="004D7203">
              <w:rPr>
                <w:rFonts w:ascii="Arial Narrow" w:hAnsi="Arial Narrow"/>
                <w:sz w:val="22"/>
              </w:rPr>
              <w:t>ada</w:t>
            </w:r>
            <w:proofErr w:type="spellEnd"/>
            <w:r w:rsidR="004D720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D7203">
              <w:rPr>
                <w:rFonts w:ascii="Arial Narrow" w:hAnsi="Arial Narrow"/>
                <w:sz w:val="22"/>
              </w:rPr>
              <w:t>namun</w:t>
            </w:r>
            <w:proofErr w:type="spellEnd"/>
            <w:r w:rsidR="004D72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fungsi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aslinya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dipergunakan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>. (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Menimbulkan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pembelian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material dan proses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>)</w:t>
            </w:r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544D78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komponen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holder C pada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Kumi</w:t>
            </w:r>
            <w:proofErr w:type="spellEnd"/>
            <w:r w:rsidR="00215EE5">
              <w:rPr>
                <w:rFonts w:ascii="Arial Narrow" w:hAnsi="Arial Narrow"/>
                <w:sz w:val="22"/>
              </w:rPr>
              <w:t xml:space="preserve"> MD WS.</w:t>
            </w:r>
          </w:p>
          <w:p w14:paraId="66D8BBA4" w14:textId="57E9B4F7" w:rsidR="00EE6ACE" w:rsidRPr="00353E70" w:rsidRDefault="00353E70" w:rsidP="00ED59B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r w:rsidRPr="00353E70">
              <w:rPr>
                <w:rFonts w:ascii="Arial Narrow" w:hAnsi="Arial Narrow"/>
                <w:sz w:val="22"/>
              </w:rPr>
              <w:t>Pada proses mass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53E70">
              <w:rPr>
                <w:rFonts w:ascii="Arial Narrow" w:hAnsi="Arial Narrow"/>
                <w:sz w:val="22"/>
              </w:rPr>
              <w:t xml:space="preserve">pro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baru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bisa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menunjukkan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353E70">
              <w:rPr>
                <w:rFonts w:ascii="Arial Narrow" w:hAnsi="Arial Narrow"/>
                <w:sz w:val="22"/>
              </w:rPr>
              <w:t>dokumentasi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terkait</w:t>
            </w:r>
            <w:proofErr w:type="spellEnd"/>
            <w:proofErr w:type="gram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, trial mass pro, review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>, dan monitoring mass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544D78">
              <w:rPr>
                <w:rFonts w:ascii="Arial Narrow" w:hAnsi="Arial Narrow"/>
                <w:sz w:val="22"/>
              </w:rPr>
              <w:t>pro. (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Kumi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MD WS dan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Mapple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Rack L Custom 1600)</w:t>
            </w:r>
          </w:p>
          <w:p w14:paraId="64CD1E5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98D1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3CB756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BBB9" w14:textId="379EA06B" w:rsidR="00CA5001" w:rsidRPr="00CA5001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</w:t>
            </w:r>
            <w:r w:rsidR="00CA5001">
              <w:rPr>
                <w:rFonts w:ascii="Arial Narrow" w:hAnsi="Arial Narrow"/>
                <w:sz w:val="22"/>
                <w:szCs w:val="22"/>
              </w:rPr>
              <w:t>sul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CA5001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A5001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8.3 Desain dan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pengembangan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produk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dan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jasa</w:t>
            </w:r>
            <w:proofErr w:type="spellEnd"/>
          </w:p>
        </w:tc>
      </w:tr>
      <w:tr w:rsidR="00EE6ACE" w14:paraId="2172434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2285" w14:textId="4F6E61BA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353E70">
              <w:rPr>
                <w:rFonts w:ascii="Arial Narrow" w:hAnsi="Arial Narrow"/>
                <w:sz w:val="22"/>
              </w:rPr>
              <w:t xml:space="preserve">: </w:t>
            </w:r>
            <w:r w:rsidRPr="00353E70">
              <w:rPr>
                <w:rFonts w:ascii="Arial Narrow" w:hAnsi="Arial Narrow"/>
                <w:b/>
                <w:bCs/>
                <w:strike/>
                <w:sz w:val="22"/>
              </w:rPr>
              <w:t>Mayor</w:t>
            </w:r>
            <w:r w:rsidRPr="00353E70">
              <w:rPr>
                <w:rFonts w:ascii="Arial Narrow" w:hAnsi="Arial Narrow"/>
                <w:b/>
                <w:bCs/>
                <w:sz w:val="22"/>
              </w:rPr>
              <w:t xml:space="preserve"> / Minor 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53E70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513B9F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B10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2B1234A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A00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F4227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A78B0" w14:textId="70A7028C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9A759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4A26C" w14:textId="0C5DFA7E" w:rsidR="00EE6ACE" w:rsidRDefault="00353E70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 w:rsidR="00EE6ACE">
              <w:rPr>
                <w:rFonts w:ascii="Arial Narrow" w:hAnsi="Arial Narrow"/>
                <w:sz w:val="22"/>
              </w:rPr>
              <w:t xml:space="preserve"> 2024</w:t>
            </w:r>
          </w:p>
          <w:p w14:paraId="65E7E2B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BF0C239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E57CC5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946F1F4" w14:textId="6C30A706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846F1A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BD215E" w14:textId="7677497F" w:rsidR="00EE6ACE" w:rsidRDefault="00353E70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  <w:p w14:paraId="3FB5D33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74A41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EC71E2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DBBEC9" w14:textId="014655D4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575A52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332D5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5E3F7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CB667B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69230BD" w14:textId="41B1379A" w:rsidR="00511A40" w:rsidRDefault="00EE6ACE" w:rsidP="00511A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6CEECE" w14:textId="236FE566" w:rsidR="00EE6ACE" w:rsidRPr="00C27C69" w:rsidRDefault="0012580C" w:rsidP="00DB1EC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4935703F" wp14:editId="2EBF2BC7">
                  <wp:extent cx="323215" cy="354330"/>
                  <wp:effectExtent l="0" t="0" r="63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62D86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16C04BE1" wp14:editId="04070F21">
                  <wp:extent cx="525493" cy="320097"/>
                  <wp:effectExtent l="0" t="0" r="825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CE" w14:paraId="3DA502F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6A2C" w14:textId="319B8D3A" w:rsidR="00EE6ACE" w:rsidRPr="008939CB" w:rsidRDefault="00DB1EC1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</w:p>
        </w:tc>
      </w:tr>
      <w:tr w:rsidR="00EE6ACE" w14:paraId="115A325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5D4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10FB049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8992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C2F83B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5DC45D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A97D56" w14:textId="45091AA2" w:rsidR="00EE6ACE" w:rsidRDefault="00F2092A" w:rsidP="001258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363A24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F8EC867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3AB06F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12E87DB" w14:textId="137D2E8D" w:rsidR="00EE6ACE" w:rsidRDefault="00F2092A" w:rsidP="001258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R&amp;D</w:t>
            </w:r>
          </w:p>
        </w:tc>
        <w:tc>
          <w:tcPr>
            <w:tcW w:w="360" w:type="dxa"/>
            <w:shd w:val="clear" w:color="auto" w:fill="auto"/>
          </w:tcPr>
          <w:p w14:paraId="211EC69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4B51CD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321493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DF9A5C" w14:textId="553C154C" w:rsidR="00DB1EC1" w:rsidRDefault="00F2092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7D09F646" wp14:editId="0239CA54">
                  <wp:extent cx="861060" cy="44558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18" cy="4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C49E1" w14:textId="62A20D28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55D680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1BD4" w14:textId="6143EE63" w:rsidR="00EE6ACE" w:rsidRDefault="00EE6ACE" w:rsidP="00C161B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91D60F7" w14:textId="06D22755" w:rsidR="00EE6ACE" w:rsidRDefault="00F2092A" w:rsidP="00F2092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dimaksud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disebutkan</w:t>
            </w:r>
            <w:proofErr w:type="spellEnd"/>
            <w:r>
              <w:rPr>
                <w:rFonts w:ascii="Arial Narrow" w:hAnsi="Arial Narrow"/>
                <w:sz w:val="22"/>
              </w:rPr>
              <w:t>?,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custom </w:t>
            </w:r>
            <w:proofErr w:type="spellStart"/>
            <w:r>
              <w:rPr>
                <w:rFonts w:ascii="Arial Narrow" w:hAnsi="Arial Narrow"/>
                <w:sz w:val="22"/>
              </w:rPr>
              <w:t>biasanya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sangat urgent, dan </w:t>
            </w:r>
            <w:proofErr w:type="spellStart"/>
            <w:r>
              <w:rPr>
                <w:rFonts w:ascii="Arial Narrow" w:hAnsi="Arial Narrow"/>
                <w:sz w:val="22"/>
              </w:rPr>
              <w:t>cepat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dianggap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memerlukan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test</w:t>
            </w:r>
          </w:p>
          <w:p w14:paraId="60886A4E" w14:textId="1815EB8A" w:rsidR="00F2092A" w:rsidRDefault="00F2092A" w:rsidP="00F2092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design, </w:t>
            </w:r>
            <w:proofErr w:type="spellStart"/>
            <w:r>
              <w:rPr>
                <w:rFonts w:ascii="Arial Narrow" w:hAnsi="Arial Narrow"/>
                <w:sz w:val="22"/>
              </w:rPr>
              <w:t>awalnya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Holder C </w:t>
            </w:r>
            <w:proofErr w:type="spellStart"/>
            <w:r>
              <w:rPr>
                <w:rFonts w:ascii="Arial Narrow" w:hAnsi="Arial Narrow"/>
                <w:sz w:val="22"/>
              </w:rPr>
              <w:t>berubah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menghapus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</w:p>
          <w:p w14:paraId="1E2057A2" w14:textId="6394DF35" w:rsidR="00EE6ACE" w:rsidRPr="00C161B8" w:rsidRDefault="00F2092A" w:rsidP="0092687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mendesak</w:t>
            </w:r>
            <w:proofErr w:type="spellEnd"/>
          </w:p>
          <w:p w14:paraId="59CE960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A3BD77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88D8" w14:textId="448D723A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163E720" w14:textId="1F52C0CF" w:rsidR="00F2092A" w:rsidRDefault="00F2092A" w:rsidP="00F2092A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ditest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apabila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dimaksud</w:t>
            </w:r>
            <w:proofErr w:type="spellEnd"/>
          </w:p>
          <w:p w14:paraId="091F1011" w14:textId="77777777" w:rsidR="00C161B8" w:rsidRDefault="00C161B8" w:rsidP="00C161B8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</w:p>
          <w:p w14:paraId="39847BF9" w14:textId="2D4D2B29" w:rsidR="00EE6ACE" w:rsidRPr="00C161B8" w:rsidRDefault="00C161B8" w:rsidP="0092687E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</w:p>
          <w:p w14:paraId="2A94D1A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4E14E5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14B2" w14:textId="545F0E6F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C161B8">
              <w:rPr>
                <w:rFonts w:ascii="Arial Narrow" w:hAnsi="Arial Narrow"/>
                <w:sz w:val="22"/>
              </w:rPr>
              <w:t>14/ 6/2024</w:t>
            </w:r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EE6ACE" w14:paraId="3DA647E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7A1C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441A38F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70E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0F58E7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767FDD7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82164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9E1861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5C7238E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88C5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BFC9DF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4463E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B9224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63FE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F212A9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66AEA2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EA575B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CA2CDD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CC0A14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F8F72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2DF6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45DE39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17C2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351C5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F8D21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DFAC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9AF0E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1969E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0601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0F3CE633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FDCFC2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8181726" w14:textId="77777777" w:rsidR="00EE6ACE" w:rsidRDefault="00EE6ACE" w:rsidP="0092687E">
            <w:pPr>
              <w:snapToGrid w:val="0"/>
            </w:pPr>
          </w:p>
        </w:tc>
      </w:tr>
    </w:tbl>
    <w:p w14:paraId="0FBF8CE1" w14:textId="77777777" w:rsidR="00EE6ACE" w:rsidRDefault="00EE6ACE">
      <w:pPr>
        <w:suppressAutoHyphens w:val="0"/>
      </w:pPr>
    </w:p>
    <w:p w14:paraId="62B05A56" w14:textId="573BC130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6A62CBB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D47719B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8DE1F0D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C5A041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45C0CC5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0443A5B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FA42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018F58D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70E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506CE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9D8BD8B" w14:textId="70620DC2" w:rsidR="00EE6ACE" w:rsidRDefault="00511A40" w:rsidP="0092687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/asset </w:t>
            </w:r>
            <w:r w:rsidRPr="00511A40">
              <w:rPr>
                <w:rFonts w:ascii="Arial Narrow" w:hAnsi="Arial Narrow"/>
                <w:sz w:val="22"/>
              </w:rPr>
              <w:t xml:space="preserve">yang di develop oleh R&amp;D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sebaiknya</w:t>
            </w:r>
            <w:proofErr w:type="spellEnd"/>
            <w:r w:rsidRPr="00511A40">
              <w:rPr>
                <w:rFonts w:ascii="Arial Narrow" w:hAnsi="Arial Narrow"/>
                <w:sz w:val="22"/>
              </w:rPr>
              <w:t xml:space="preserve"> R&amp;D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memiliki</w:t>
            </w:r>
            <w:proofErr w:type="spellEnd"/>
            <w:r w:rsidRPr="00511A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>/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asset</w:t>
            </w:r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>, agar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memudahkan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telusur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 w:rsidR="0036648F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36648F">
              <w:rPr>
                <w:rFonts w:ascii="Arial Narrow" w:hAnsi="Arial Narrow"/>
                <w:sz w:val="22"/>
              </w:rPr>
              <w:t>lokasi</w:t>
            </w:r>
            <w:proofErr w:type="spellEnd"/>
            <w:r w:rsidR="0036648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6648F">
              <w:rPr>
                <w:rFonts w:ascii="Arial Narrow" w:hAnsi="Arial Narrow"/>
                <w:sz w:val="22"/>
              </w:rPr>
              <w:t>keberadaan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asset/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baik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berada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di</w:t>
            </w:r>
            <w:r w:rsidR="00774B1E">
              <w:rPr>
                <w:rFonts w:ascii="Arial Narrow" w:hAnsi="Arial Narrow"/>
                <w:sz w:val="22"/>
              </w:rPr>
              <w:t xml:space="preserve"> internal </w:t>
            </w:r>
            <w:proofErr w:type="spellStart"/>
            <w:r w:rsidR="00774B1E">
              <w:rPr>
                <w:rFonts w:ascii="Arial Narrow" w:hAnsi="Arial Narrow"/>
                <w:sz w:val="22"/>
              </w:rPr>
              <w:t>ma</w:t>
            </w:r>
            <w:r w:rsidR="00092C4A">
              <w:rPr>
                <w:rFonts w:ascii="Arial Narrow" w:hAnsi="Arial Narrow"/>
                <w:sz w:val="22"/>
              </w:rPr>
              <w:t>upun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eksternal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proofErr w:type="gramStart"/>
            <w:r w:rsidR="00B06AF5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06A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5001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CA5001">
              <w:rPr>
                <w:rFonts w:ascii="Arial Narrow" w:hAnsi="Arial Narrow"/>
                <w:sz w:val="22"/>
              </w:rPr>
              <w:t xml:space="preserve">  S</w:t>
            </w:r>
            <w:r w:rsidR="00B06AF5">
              <w:rPr>
                <w:rFonts w:ascii="Arial Narrow" w:hAnsi="Arial Narrow"/>
                <w:sz w:val="22"/>
              </w:rPr>
              <w:t xml:space="preserve">arana Blow </w:t>
            </w:r>
            <w:proofErr w:type="spellStart"/>
            <w:r w:rsidR="00B06AF5">
              <w:rPr>
                <w:rFonts w:ascii="Arial Narrow" w:hAnsi="Arial Narrow"/>
                <w:sz w:val="22"/>
              </w:rPr>
              <w:t>Mould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 Plastic For Corner HF Board </w:t>
            </w:r>
            <w:proofErr w:type="spellStart"/>
            <w:r w:rsidR="00B06AF5">
              <w:rPr>
                <w:rFonts w:ascii="Arial Narrow" w:hAnsi="Arial Narrow"/>
                <w:sz w:val="22"/>
              </w:rPr>
              <w:t>Ranaya</w:t>
            </w:r>
            <w:proofErr w:type="spellEnd"/>
          </w:p>
          <w:p w14:paraId="6AEC53A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7527641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51A866B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A636" w14:textId="6879B3FF" w:rsidR="00B06AF5" w:rsidRPr="00212958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7.1.3.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Infrastruktur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, dan ISO 9001:2015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EE6ACE" w14:paraId="04F10B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8506" w14:textId="686D6881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74B1E">
              <w:rPr>
                <w:rFonts w:ascii="Arial Narrow" w:hAnsi="Arial Narrow"/>
                <w:b/>
                <w:bCs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774B1E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774B1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774B1E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774B1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E6ACE" w14:paraId="2DC595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28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6B34F64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F97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FD1E1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78C8A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B67626" w14:textId="503B58E8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77DF749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2885DB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480B47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97F16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15C548" w14:textId="60FDF918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  <w:r w:rsidR="00EE6ACE">
              <w:rPr>
                <w:rFonts w:ascii="Arial Narrow" w:hAnsi="Arial Narrow"/>
                <w:sz w:val="22"/>
              </w:rPr>
              <w:t>.</w:t>
            </w:r>
          </w:p>
          <w:p w14:paraId="663E171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08FFE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4E61B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D077B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63F6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D5AD5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0B747A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24535A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28FD6C" w14:textId="1348C69F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A12FCDC" wp14:editId="057B57B2">
                  <wp:extent cx="323215" cy="354330"/>
                  <wp:effectExtent l="0" t="0" r="63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617A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69F8766F" wp14:editId="7BE474C2">
                  <wp:extent cx="525493" cy="320097"/>
                  <wp:effectExtent l="0" t="0" r="825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EEE5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59DB0B" w14:textId="77777777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23E384E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23D5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33D6682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B30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80EF29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C03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7E8D73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A956600" w14:textId="67DFFDFC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1FA0D7" w14:textId="74832DDD" w:rsidR="000E42BA" w:rsidRDefault="00C161B8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16090115" w14:textId="77777777" w:rsidR="00EE6ACE" w:rsidRDefault="00EE6ACE" w:rsidP="000E42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7B44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F3E32A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05EBAA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D3E34C4" w14:textId="1CF23C65" w:rsidR="00EE6ACE" w:rsidRDefault="00C161B8" w:rsidP="000E42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R&amp;D</w:t>
            </w:r>
          </w:p>
        </w:tc>
        <w:tc>
          <w:tcPr>
            <w:tcW w:w="360" w:type="dxa"/>
            <w:shd w:val="clear" w:color="auto" w:fill="auto"/>
          </w:tcPr>
          <w:p w14:paraId="167B0CB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9A35CD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2E4D58" w14:textId="0E1CE0DF" w:rsidR="00EE6ACE" w:rsidRDefault="00C161B8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04EB8AB4" wp14:editId="0685BDB7">
                  <wp:extent cx="464820" cy="240523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37" cy="27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A189D" w14:textId="59D4D66A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6F0B3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12FA1E9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2CA5" w14:textId="53CBB7F2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544EEF6" w14:textId="0ADE6155" w:rsidR="00C161B8" w:rsidRPr="00C161B8" w:rsidRDefault="00C161B8" w:rsidP="00C161B8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Sejak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lama R&amp;D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pernah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Asset dan </w:t>
            </w:r>
            <w:proofErr w:type="spellStart"/>
            <w:r>
              <w:rPr>
                <w:rFonts w:ascii="Arial Narrow" w:hAnsi="Arial Narrow"/>
                <w:sz w:val="22"/>
              </w:rPr>
              <w:t>keberadaannya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Jika </w:t>
            </w:r>
            <w:proofErr w:type="spellStart"/>
            <w:r>
              <w:rPr>
                <w:rFonts w:ascii="Arial Narrow" w:hAnsi="Arial Narrow"/>
                <w:sz w:val="22"/>
              </w:rPr>
              <w:t>diperlukan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39828F5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0C2245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F6C68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44AC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7B4EB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0872F86" w14:textId="21840190" w:rsidR="00EE6ACE" w:rsidRDefault="00FD6509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“</w:t>
            </w:r>
            <w:r w:rsidR="00C161B8">
              <w:rPr>
                <w:rFonts w:ascii="Arial Narrow" w:hAnsi="Arial Narrow"/>
                <w:sz w:val="22"/>
              </w:rPr>
              <w:t xml:space="preserve">Sedang </w:t>
            </w:r>
            <w:proofErr w:type="spellStart"/>
            <w:r w:rsidR="00C161B8">
              <w:rPr>
                <w:rFonts w:ascii="Arial Narrow" w:hAnsi="Arial Narrow"/>
                <w:sz w:val="22"/>
              </w:rPr>
              <w:t>dibuatkan</w:t>
            </w:r>
            <w:proofErr w:type="spellEnd"/>
            <w:r w:rsidR="00C161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161B8">
              <w:rPr>
                <w:rFonts w:ascii="Arial Narrow" w:hAnsi="Arial Narrow"/>
                <w:sz w:val="22"/>
              </w:rPr>
              <w:t>datanya</w:t>
            </w:r>
            <w:proofErr w:type="spellEnd"/>
            <w:r>
              <w:rPr>
                <w:rFonts w:ascii="Arial Narrow" w:hAnsi="Arial Narrow"/>
                <w:sz w:val="22"/>
              </w:rPr>
              <w:t>”</w:t>
            </w:r>
          </w:p>
          <w:p w14:paraId="1D37033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2843A03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5B272C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9EA5FD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0C6481C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0BFC" w14:textId="42325635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D6509">
              <w:rPr>
                <w:rFonts w:ascii="Arial Narrow" w:hAnsi="Arial Narrow"/>
                <w:sz w:val="22"/>
              </w:rPr>
              <w:t xml:space="preserve">14 </w:t>
            </w:r>
            <w:proofErr w:type="spellStart"/>
            <w:r w:rsidR="00FD6509">
              <w:rPr>
                <w:rFonts w:ascii="Arial Narrow" w:hAnsi="Arial Narrow"/>
                <w:sz w:val="22"/>
              </w:rPr>
              <w:t>Juni</w:t>
            </w:r>
            <w:proofErr w:type="spellEnd"/>
            <w:r w:rsidR="00FD6509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EE6ACE" w14:paraId="098096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E1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FDCFC7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698E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392888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1D4A8DF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F4716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36C2D3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1E8200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CDEC3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ECFB4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70130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96DDA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1BE3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AAEB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209CA8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CAAF8C7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16C76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2ED98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FF9D8C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FD692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B920B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28007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5B63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4CE4B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EE9D1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0E459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F91F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DF4C6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47EDA3B8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C4BB233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F0041EA" w14:textId="77777777" w:rsidR="00EE6ACE" w:rsidRDefault="00EE6ACE" w:rsidP="0092687E">
            <w:pPr>
              <w:snapToGrid w:val="0"/>
            </w:pPr>
          </w:p>
        </w:tc>
      </w:tr>
    </w:tbl>
    <w:p w14:paraId="7376BD42" w14:textId="77777777" w:rsidR="00EE6ACE" w:rsidRDefault="00EE6ACE">
      <w:pPr>
        <w:suppressAutoHyphens w:val="0"/>
      </w:pPr>
    </w:p>
    <w:p w14:paraId="0D88375A" w14:textId="77777777" w:rsidR="00EE6ACE" w:rsidRDefault="00EE6ACE">
      <w:pPr>
        <w:suppressAutoHyphens w:val="0"/>
      </w:pPr>
    </w:p>
    <w:p w14:paraId="123EF1E6" w14:textId="77777777" w:rsidR="00EE6ACE" w:rsidRDefault="00EE6ACE">
      <w:pPr>
        <w:suppressAutoHyphens w:val="0"/>
      </w:pPr>
    </w:p>
    <w:p w14:paraId="16639726" w14:textId="77777777" w:rsidR="00EE6ACE" w:rsidRDefault="00EE6ACE">
      <w:pPr>
        <w:suppressAutoHyphens w:val="0"/>
      </w:pPr>
    </w:p>
    <w:p w14:paraId="722E3C45" w14:textId="77777777" w:rsidR="00EE6ACE" w:rsidRDefault="00EE6ACE">
      <w:pPr>
        <w:suppressAutoHyphens w:val="0"/>
      </w:pPr>
    </w:p>
    <w:p w14:paraId="74CD2E8E" w14:textId="77777777" w:rsidR="00EE6ACE" w:rsidRDefault="00EE6ACE">
      <w:pPr>
        <w:suppressAutoHyphens w:val="0"/>
      </w:pPr>
    </w:p>
    <w:p w14:paraId="0BDF66AC" w14:textId="77777777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15E6BDCA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E86CCB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46986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F585D3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BFD0CF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6D6C37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BD5B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BC88A0D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DC7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F963F4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7207B7CD" w14:textId="39F7107E" w:rsidR="00EE6ACE" w:rsidRPr="009D2A93" w:rsidRDefault="007D058E" w:rsidP="009D2A93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r w:rsidR="007E60FC">
              <w:rPr>
                <w:rFonts w:ascii="Arial Narrow" w:hAnsi="Arial Narrow"/>
                <w:sz w:val="22"/>
              </w:rPr>
              <w:t xml:space="preserve">dan </w:t>
            </w:r>
            <w:proofErr w:type="spellStart"/>
            <w:r w:rsidR="007E60FC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7E60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E60FC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7E60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monitoring/update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bulannya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  <w:r w:rsidR="00B4005F" w:rsidRPr="009D2A93">
              <w:rPr>
                <w:rFonts w:ascii="Arial Narrow" w:hAnsi="Arial Narrow"/>
                <w:sz w:val="22"/>
              </w:rPr>
              <w:t>.</w:t>
            </w:r>
            <w:proofErr w:type="gramEnd"/>
          </w:p>
          <w:p w14:paraId="38E5D932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4CA310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734CF9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AB4E" w14:textId="33F0B3AB" w:rsidR="007D058E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4005F">
              <w:rPr>
                <w:rFonts w:ascii="Arial Narrow" w:hAnsi="Arial Narrow"/>
                <w:sz w:val="22"/>
                <w:szCs w:val="22"/>
              </w:rPr>
              <w:t>ISO 45001:2018</w:t>
            </w:r>
          </w:p>
          <w:p w14:paraId="29457CB9" w14:textId="2B169743" w:rsidR="007D058E" w:rsidRDefault="007D058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E60FC" w:rsidRPr="007E60FC">
              <w:rPr>
                <w:rFonts w:ascii="Arial Narrow" w:hAnsi="Arial Narrow"/>
                <w:sz w:val="22"/>
                <w:szCs w:val="22"/>
              </w:rPr>
              <w:t xml:space="preserve">6.2.1 </w:t>
            </w:r>
            <w:proofErr w:type="spellStart"/>
            <w:r w:rsidR="007E60FC" w:rsidRPr="007E60FC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7E60FC" w:rsidRPr="007E60FC">
              <w:rPr>
                <w:rFonts w:ascii="Arial Narrow" w:hAnsi="Arial Narrow"/>
                <w:sz w:val="22"/>
                <w:szCs w:val="22"/>
              </w:rPr>
              <w:t xml:space="preserve"> K3</w:t>
            </w:r>
          </w:p>
          <w:p w14:paraId="1764F5C2" w14:textId="751CB017" w:rsidR="007E60FC" w:rsidRPr="00212958" w:rsidRDefault="007E60FC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E60FC">
              <w:rPr>
                <w:rFonts w:ascii="Arial Narrow" w:hAnsi="Arial Narrow"/>
                <w:sz w:val="22"/>
                <w:szCs w:val="22"/>
              </w:rPr>
              <w:t xml:space="preserve">9.1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EE6ACE" w14:paraId="42D477E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E170" w14:textId="6770026A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D2A93">
              <w:rPr>
                <w:rFonts w:ascii="Arial Narrow" w:hAnsi="Arial Narrow"/>
                <w:b/>
                <w:bCs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9D2A9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9D2A9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9D2A9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137A7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C5A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075CD00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63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BCC7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4158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F96B3F" w14:textId="749D0062" w:rsidR="00EE6ACE" w:rsidRDefault="00482571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01942C8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7BF17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9EAEFD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00FF3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4C925B" w14:textId="29D834A7" w:rsidR="00EE6ACE" w:rsidRDefault="00482571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  <w:p w14:paraId="4E9757F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F16184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AD37E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9474F6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BEB14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1A4093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D01AE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497628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AB395C" w14:textId="06604106" w:rsidR="00EE6ACE" w:rsidRDefault="009D2A93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E3AE22C" wp14:editId="74039244">
                  <wp:extent cx="323215" cy="354330"/>
                  <wp:effectExtent l="0" t="0" r="63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617A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5AB311D" wp14:editId="0387E647">
                  <wp:extent cx="525493" cy="320097"/>
                  <wp:effectExtent l="0" t="0" r="825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C4409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EFECD0" w14:textId="480F2434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6ACE" w14:paraId="66ED1A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4E0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09C2B1BF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922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EE8242B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9C1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056F96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AB8BD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57ACD2" w14:textId="77777777" w:rsidR="00EE6ACE" w:rsidRDefault="00EE6ACE" w:rsidP="0048257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F8DEF0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3178109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7BE1786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212D21B" w14:textId="77777777" w:rsidR="00EE6ACE" w:rsidRDefault="00EE6ACE" w:rsidP="004825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71350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AF46CF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E059ED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C81A5" w14:textId="547EB27E" w:rsidR="00EE6ACE" w:rsidRDefault="00FD6509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1B927B58" wp14:editId="1B4C5926">
                  <wp:extent cx="541020" cy="279953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01" cy="29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645F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A36E36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925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BACBE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12C3A0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8BAD65D" w14:textId="22A20568" w:rsidR="00EE6ACE" w:rsidRDefault="00FD6509" w:rsidP="0092687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“ Bellum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dan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K3”</w:t>
            </w:r>
          </w:p>
          <w:p w14:paraId="42BE941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443015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96D35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587882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0F9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468669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434E083" w14:textId="096EFF82" w:rsidR="00EE6ACE" w:rsidRDefault="00FD6509" w:rsidP="0092687E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“ 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evaluasinya</w:t>
            </w:r>
            <w:proofErr w:type="spellEnd"/>
            <w:r>
              <w:rPr>
                <w:rFonts w:ascii="Arial Narrow" w:hAnsi="Arial Narrow"/>
                <w:sz w:val="22"/>
              </w:rPr>
              <w:t>”</w:t>
            </w:r>
          </w:p>
          <w:p w14:paraId="3B95CEC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7D2A127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424B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9D1827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731FB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B6A7" w14:textId="54FB503D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FD6509">
              <w:rPr>
                <w:rFonts w:ascii="Arial Narrow" w:hAnsi="Arial Narrow"/>
                <w:sz w:val="22"/>
              </w:rPr>
              <w:t xml:space="preserve">14 </w:t>
            </w:r>
            <w:proofErr w:type="spellStart"/>
            <w:r w:rsidR="00FD6509">
              <w:rPr>
                <w:rFonts w:ascii="Arial Narrow" w:hAnsi="Arial Narrow"/>
                <w:sz w:val="22"/>
              </w:rPr>
              <w:t>Juni</w:t>
            </w:r>
            <w:proofErr w:type="spellEnd"/>
            <w:r w:rsidR="00FD6509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EE6ACE" w14:paraId="5E58E0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F76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7BDD9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CD0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6CDF2E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ECE5A1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323D8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6F87E9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0810971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3AA94C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A7D895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D0AF2C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106EC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74BE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0A85EF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6503FD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FACE1C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5F947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BCFAA5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8C7ABC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15735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F5C09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EA5CB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F395A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2BFD6F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A7AD2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A9C98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A5AB5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A29C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712C2CA1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F816695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2494D6E" w14:textId="77777777" w:rsidR="00EE6ACE" w:rsidRDefault="00EE6ACE" w:rsidP="0092687E">
            <w:pPr>
              <w:snapToGrid w:val="0"/>
            </w:pPr>
          </w:p>
        </w:tc>
      </w:tr>
      <w:tr w:rsidR="004033B8" w:rsidRPr="00503A63" w14:paraId="01B7CF26" w14:textId="77777777" w:rsidTr="00B0514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DF59DA" w14:textId="77777777" w:rsidR="00E95CFC" w:rsidRDefault="00E95CFC" w:rsidP="00B0514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088D2182" w14:textId="41E4F031" w:rsidR="004033B8" w:rsidRDefault="004033B8" w:rsidP="00B0514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294B3299" w14:textId="77777777" w:rsidR="004033B8" w:rsidRDefault="004033B8" w:rsidP="00B0514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4E0DE2A" w14:textId="77777777" w:rsidR="004033B8" w:rsidRPr="00503A63" w:rsidRDefault="004033B8" w:rsidP="00B0514C">
            <w:pPr>
              <w:jc w:val="center"/>
              <w:rPr>
                <w:rFonts w:ascii="Souvenir Lt BT" w:hAnsi="Souvenir Lt BT"/>
              </w:rPr>
            </w:pPr>
          </w:p>
        </w:tc>
      </w:tr>
      <w:tr w:rsidR="004033B8" w14:paraId="2795CE9A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88C6" w14:textId="77777777" w:rsidR="004033B8" w:rsidRDefault="004033B8" w:rsidP="00B0514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033B8" w14:paraId="4A808500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D08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B17B75C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7E1FF51" w14:textId="3DB06EBD" w:rsidR="004033B8" w:rsidRDefault="009D2A93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</w:t>
            </w:r>
            <w:r w:rsidR="004033B8">
              <w:rPr>
                <w:rFonts w:ascii="Arial Narrow" w:hAnsi="Arial Narrow"/>
                <w:sz w:val="22"/>
              </w:rPr>
              <w:t xml:space="preserve">sk Determination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seharusnya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Based On KPI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dalam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akan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tetapi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Risk Determination yang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ada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saat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ini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mewakili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point KPI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dalam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>.</w:t>
            </w:r>
          </w:p>
          <w:p w14:paraId="3219F1A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2857C72B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033B8" w:rsidRPr="00182EB4" w14:paraId="75D36CFF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3CAC" w14:textId="77777777" w:rsidR="004033B8" w:rsidRPr="00182EB4" w:rsidRDefault="004033B8" w:rsidP="00B0514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71279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r w:rsidRPr="00C71279">
              <w:rPr>
                <w:rFonts w:ascii="Arial Narrow" w:hAnsi="Arial Narrow"/>
                <w:sz w:val="22"/>
                <w:szCs w:val="22"/>
              </w:rPr>
              <w:t xml:space="preserve">6.1 Tindakan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menangani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ri</w:t>
            </w:r>
            <w:r>
              <w:rPr>
                <w:rFonts w:ascii="Arial Narrow" w:hAnsi="Arial Narrow"/>
                <w:sz w:val="22"/>
                <w:szCs w:val="22"/>
              </w:rPr>
              <w:t>si</w:t>
            </w:r>
            <w:r w:rsidRPr="00C71279">
              <w:rPr>
                <w:rFonts w:ascii="Arial Narrow" w:hAnsi="Arial Narrow"/>
                <w:sz w:val="22"/>
                <w:szCs w:val="22"/>
              </w:rPr>
              <w:t>ko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peluan</w:t>
            </w:r>
            <w:r>
              <w:rPr>
                <w:rFonts w:ascii="Arial Narrow" w:hAnsi="Arial Narrow"/>
                <w:sz w:val="22"/>
                <w:szCs w:val="22"/>
              </w:rPr>
              <w:t>g</w:t>
            </w:r>
            <w:proofErr w:type="spellEnd"/>
          </w:p>
        </w:tc>
      </w:tr>
      <w:tr w:rsidR="004033B8" w14:paraId="41349A22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95CA9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23E5D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033B8" w14:paraId="08531FAD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E2EB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033B8" w:rsidRPr="00C27C69" w14:paraId="6B27BD26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DC34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AF6A51C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3290481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9EA0D3" w14:textId="440DFDD9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B8CC84C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2ECD90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4E13EB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5EF151" w14:textId="47388874" w:rsidR="004033B8" w:rsidRDefault="004033B8" w:rsidP="004033B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</w:tc>
        <w:tc>
          <w:tcPr>
            <w:tcW w:w="270" w:type="dxa"/>
            <w:shd w:val="clear" w:color="auto" w:fill="auto"/>
          </w:tcPr>
          <w:p w14:paraId="565CA430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B13B7B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E7B4E4D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77DEF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20B1F22A" w14:textId="4E144F73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58EE9C9" w14:textId="34228D07" w:rsidR="00774B1E" w:rsidRDefault="009D2A93" w:rsidP="009D2A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679744" behindDoc="1" locked="0" layoutInCell="1" allowOverlap="1" wp14:anchorId="43737600" wp14:editId="2C890708">
                  <wp:simplePos x="0" y="0"/>
                  <wp:positionH relativeFrom="column">
                    <wp:posOffset>296867</wp:posOffset>
                  </wp:positionH>
                  <wp:positionV relativeFrom="paragraph">
                    <wp:posOffset>142060</wp:posOffset>
                  </wp:positionV>
                  <wp:extent cx="327025" cy="412115"/>
                  <wp:effectExtent l="0" t="0" r="0" b="6985"/>
                  <wp:wrapNone/>
                  <wp:docPr id="3" name="Picture 1002" descr="20230119103920100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075F9-B6E9-48C3-95E1-DFEF29F1C4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2" descr="202301191039201000.jpg">
                            <a:extLst>
                              <a:ext uri="{FF2B5EF4-FFF2-40B4-BE49-F238E27FC236}">
                                <a16:creationId xmlns:a16="http://schemas.microsoft.com/office/drawing/2014/main" id="{DEA075F9-B6E9-48C3-95E1-DFEF29F1C4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74DBC7C" w14:textId="29A19776" w:rsidR="009D2A93" w:rsidRDefault="00F2617A" w:rsidP="00F261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1DA15DE1" wp14:editId="529B448C">
                  <wp:extent cx="525493" cy="320097"/>
                  <wp:effectExtent l="0" t="0" r="825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F48B2F" w14:textId="388DEE4B" w:rsidR="009D2A93" w:rsidRDefault="009D2A93" w:rsidP="009D2A93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FCA3387" w14:textId="5EC20D8E" w:rsidR="00774B1E" w:rsidRPr="00C27C69" w:rsidRDefault="00774B1E" w:rsidP="00B0514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033B8" w:rsidRPr="008939CB" w14:paraId="2FC172ED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455A" w14:textId="77777777" w:rsidR="004033B8" w:rsidRPr="008939CB" w:rsidRDefault="004033B8" w:rsidP="00B0514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033B8" w14:paraId="0427BBB2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B0DC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033B8" w14:paraId="64DDF614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51FE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E4E24D5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E7FBFC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BACF15" w14:textId="1C207E24" w:rsidR="004033B8" w:rsidRDefault="00FD6509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35A73EFB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C2801AA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D4D8D5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18F49CE" w14:textId="16EA595C" w:rsidR="004033B8" w:rsidRDefault="00FD6509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R&amp;D</w:t>
            </w:r>
          </w:p>
          <w:p w14:paraId="510F494A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27B7379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509CFC2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742768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18AA22" w14:textId="4A1C3F8A" w:rsidR="004033B8" w:rsidRDefault="00FD6509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38BE6055" wp14:editId="4F5D87E9">
                  <wp:extent cx="746760" cy="38641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79" cy="40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39CA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033B8" w14:paraId="32BF92E0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52AE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90EA8E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7271F7D6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193DB1C0" w14:textId="1AA86CD0" w:rsidR="004033B8" w:rsidRDefault="00FD6509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Determination yang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</w:t>
            </w:r>
          </w:p>
          <w:p w14:paraId="6ED8C08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0C5EFA9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033B8" w14:paraId="15270C3C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5B10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1C5DCA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B46D44B" w14:textId="238CE28E" w:rsidR="004033B8" w:rsidRDefault="00FD6509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“Akan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</w:t>
            </w:r>
            <w:r w:rsidR="00724B3D">
              <w:rPr>
                <w:rFonts w:ascii="Arial Narrow" w:hAnsi="Arial Narrow"/>
                <w:sz w:val="22"/>
              </w:rPr>
              <w:t xml:space="preserve">sk determination </w:t>
            </w:r>
            <w:proofErr w:type="spellStart"/>
            <w:r w:rsidR="00724B3D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724B3D">
              <w:rPr>
                <w:rFonts w:ascii="Arial Narrow" w:hAnsi="Arial Narrow"/>
                <w:sz w:val="22"/>
              </w:rPr>
              <w:t xml:space="preserve"> point-point kpi”</w:t>
            </w:r>
          </w:p>
          <w:p w14:paraId="574B06C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744FEFB5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39ABF6C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033B8" w14:paraId="0D083083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0868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033B8" w14:paraId="591ED0C9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C3F2" w14:textId="77777777" w:rsidR="004033B8" w:rsidRDefault="004033B8" w:rsidP="00B0514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033B8" w:rsidRPr="002C2251" w14:paraId="3412751B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9FDD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6570B4"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46CDA9E4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AFB6A0A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1FF625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732D497" w14:textId="77777777" w:rsidR="004033B8" w:rsidRPr="002C2251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033B8" w14:paraId="68B87C49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2354E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7C7EA1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12AB1F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3BACC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6083D8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8AED3BA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5FD73BE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74E0C7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48407C1B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E5F9F6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DB3509F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328C025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604A37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0C2D11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29E693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A7F89EA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DAC127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30EBA2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CC5FFF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8B91AD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  <w:p w14:paraId="43608419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033B8" w14:paraId="53B78B9A" w14:textId="77777777" w:rsidTr="00B0514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84E81F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6DC99A71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A36CF31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09E4EDE3" w14:textId="77777777" w:rsidR="00EE6ACE" w:rsidRDefault="00EE6ACE">
      <w:pPr>
        <w:suppressAutoHyphens w:val="0"/>
      </w:pPr>
    </w:p>
    <w:sectPr w:rsidR="00EE6ACE" w:rsidSect="007901C6">
      <w:headerReference w:type="default" r:id="rId15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A1CF" w14:textId="77777777" w:rsidR="00046129" w:rsidRDefault="00046129">
      <w:r>
        <w:separator/>
      </w:r>
    </w:p>
  </w:endnote>
  <w:endnote w:type="continuationSeparator" w:id="0">
    <w:p w14:paraId="794423F4" w14:textId="77777777" w:rsidR="00046129" w:rsidRDefault="0004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BC47" w14:textId="77777777" w:rsidR="00046129" w:rsidRDefault="00046129">
      <w:r>
        <w:separator/>
      </w:r>
    </w:p>
  </w:footnote>
  <w:footnote w:type="continuationSeparator" w:id="0">
    <w:p w14:paraId="29F42E14" w14:textId="77777777" w:rsidR="00046129" w:rsidRDefault="0004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D74E" w14:textId="77777777" w:rsidR="00186D7E" w:rsidRPr="00B9546D" w:rsidRDefault="00186D7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7216" behindDoc="0" locked="0" layoutInCell="1" allowOverlap="1" wp14:anchorId="2125F7D6" wp14:editId="48A17EF2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INTERNAL AUDIT ISO</w:t>
    </w:r>
  </w:p>
  <w:p w14:paraId="13AF984A" w14:textId="77777777" w:rsidR="00186D7E" w:rsidRDefault="00186D7E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2721743" w14:textId="77777777" w:rsidR="00186D7E" w:rsidRDefault="00186D7E" w:rsidP="001A55AE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Ruang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F35102" w14:textId="58A5197C" w:rsidR="00186D7E" w:rsidRDefault="000315DF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768FD836" wp14:editId="7A9C48E3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9524514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EB05ACB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1480E"/>
    <w:multiLevelType w:val="hybridMultilevel"/>
    <w:tmpl w:val="14D445CA"/>
    <w:lvl w:ilvl="0" w:tplc="7CC8A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9F8"/>
    <w:multiLevelType w:val="hybridMultilevel"/>
    <w:tmpl w:val="00B8F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012E"/>
    <w:multiLevelType w:val="hybridMultilevel"/>
    <w:tmpl w:val="27BCB2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F5E67"/>
    <w:multiLevelType w:val="hybridMultilevel"/>
    <w:tmpl w:val="D6029B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7B3E"/>
    <w:multiLevelType w:val="hybridMultilevel"/>
    <w:tmpl w:val="D9703BF0"/>
    <w:lvl w:ilvl="0" w:tplc="CE7C22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076E9"/>
    <w:multiLevelType w:val="hybridMultilevel"/>
    <w:tmpl w:val="7354B6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3148D"/>
    <w:rsid w:val="000315DF"/>
    <w:rsid w:val="000446A8"/>
    <w:rsid w:val="00046129"/>
    <w:rsid w:val="000515A7"/>
    <w:rsid w:val="000530F1"/>
    <w:rsid w:val="0005368C"/>
    <w:rsid w:val="0006602A"/>
    <w:rsid w:val="00092C4A"/>
    <w:rsid w:val="000A1B41"/>
    <w:rsid w:val="000B01F4"/>
    <w:rsid w:val="000D799D"/>
    <w:rsid w:val="000E2F85"/>
    <w:rsid w:val="000E42BA"/>
    <w:rsid w:val="0010296E"/>
    <w:rsid w:val="001125B5"/>
    <w:rsid w:val="00123422"/>
    <w:rsid w:val="0012580C"/>
    <w:rsid w:val="00147F42"/>
    <w:rsid w:val="0015243F"/>
    <w:rsid w:val="001530D6"/>
    <w:rsid w:val="0015444D"/>
    <w:rsid w:val="00171BA9"/>
    <w:rsid w:val="00186D7E"/>
    <w:rsid w:val="00197290"/>
    <w:rsid w:val="001A55AE"/>
    <w:rsid w:val="001A649D"/>
    <w:rsid w:val="001B3A26"/>
    <w:rsid w:val="001B5746"/>
    <w:rsid w:val="001B753B"/>
    <w:rsid w:val="001C7663"/>
    <w:rsid w:val="001D7BEE"/>
    <w:rsid w:val="001E3D1E"/>
    <w:rsid w:val="00212958"/>
    <w:rsid w:val="00215EE5"/>
    <w:rsid w:val="00221FAE"/>
    <w:rsid w:val="002346C2"/>
    <w:rsid w:val="00261DD6"/>
    <w:rsid w:val="00272741"/>
    <w:rsid w:val="00287F9B"/>
    <w:rsid w:val="00291EEF"/>
    <w:rsid w:val="002C2251"/>
    <w:rsid w:val="002E4AFA"/>
    <w:rsid w:val="00302EBD"/>
    <w:rsid w:val="00325521"/>
    <w:rsid w:val="0034253E"/>
    <w:rsid w:val="00353E70"/>
    <w:rsid w:val="00362D86"/>
    <w:rsid w:val="00364DA8"/>
    <w:rsid w:val="0036648F"/>
    <w:rsid w:val="00366AB3"/>
    <w:rsid w:val="00386105"/>
    <w:rsid w:val="003911A7"/>
    <w:rsid w:val="003A28B8"/>
    <w:rsid w:val="003A46D2"/>
    <w:rsid w:val="003F10E7"/>
    <w:rsid w:val="004033B8"/>
    <w:rsid w:val="004100E1"/>
    <w:rsid w:val="00436EBA"/>
    <w:rsid w:val="00442E4E"/>
    <w:rsid w:val="00446CB7"/>
    <w:rsid w:val="00454B83"/>
    <w:rsid w:val="00464B40"/>
    <w:rsid w:val="00482571"/>
    <w:rsid w:val="00494EFE"/>
    <w:rsid w:val="00495334"/>
    <w:rsid w:val="004B3287"/>
    <w:rsid w:val="004C01A4"/>
    <w:rsid w:val="004C4761"/>
    <w:rsid w:val="004D7203"/>
    <w:rsid w:val="00503A63"/>
    <w:rsid w:val="005053CE"/>
    <w:rsid w:val="00510CE6"/>
    <w:rsid w:val="00511A40"/>
    <w:rsid w:val="00511DBE"/>
    <w:rsid w:val="00517EE1"/>
    <w:rsid w:val="005437F9"/>
    <w:rsid w:val="00544D78"/>
    <w:rsid w:val="00552048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3173"/>
    <w:rsid w:val="005D3F72"/>
    <w:rsid w:val="005D42E4"/>
    <w:rsid w:val="005E3FF4"/>
    <w:rsid w:val="0060189A"/>
    <w:rsid w:val="0063071C"/>
    <w:rsid w:val="006668EC"/>
    <w:rsid w:val="00685126"/>
    <w:rsid w:val="006865F1"/>
    <w:rsid w:val="00697FB3"/>
    <w:rsid w:val="006A25BA"/>
    <w:rsid w:val="006A77BC"/>
    <w:rsid w:val="006D2343"/>
    <w:rsid w:val="006E1C2F"/>
    <w:rsid w:val="007009B8"/>
    <w:rsid w:val="00700CC8"/>
    <w:rsid w:val="00703029"/>
    <w:rsid w:val="00703A58"/>
    <w:rsid w:val="007101D4"/>
    <w:rsid w:val="0072268F"/>
    <w:rsid w:val="00724B3D"/>
    <w:rsid w:val="00724ECB"/>
    <w:rsid w:val="0073717B"/>
    <w:rsid w:val="0075754D"/>
    <w:rsid w:val="00774B1E"/>
    <w:rsid w:val="00780C72"/>
    <w:rsid w:val="00782A06"/>
    <w:rsid w:val="00783292"/>
    <w:rsid w:val="00784E3F"/>
    <w:rsid w:val="007901C6"/>
    <w:rsid w:val="007D058E"/>
    <w:rsid w:val="007E60FC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3050"/>
    <w:rsid w:val="00916987"/>
    <w:rsid w:val="0092048D"/>
    <w:rsid w:val="009215E0"/>
    <w:rsid w:val="00926F8C"/>
    <w:rsid w:val="0093034F"/>
    <w:rsid w:val="00944EB7"/>
    <w:rsid w:val="00953155"/>
    <w:rsid w:val="00967455"/>
    <w:rsid w:val="00980A13"/>
    <w:rsid w:val="00984117"/>
    <w:rsid w:val="00992E2A"/>
    <w:rsid w:val="009A5158"/>
    <w:rsid w:val="009A785D"/>
    <w:rsid w:val="009C4C6E"/>
    <w:rsid w:val="009C6D19"/>
    <w:rsid w:val="009D2863"/>
    <w:rsid w:val="009D2A93"/>
    <w:rsid w:val="009D4114"/>
    <w:rsid w:val="009F52EB"/>
    <w:rsid w:val="00A07AC8"/>
    <w:rsid w:val="00A22B01"/>
    <w:rsid w:val="00A24BA3"/>
    <w:rsid w:val="00A42B1D"/>
    <w:rsid w:val="00AB0AF6"/>
    <w:rsid w:val="00AF7079"/>
    <w:rsid w:val="00B06AF5"/>
    <w:rsid w:val="00B162EE"/>
    <w:rsid w:val="00B4005F"/>
    <w:rsid w:val="00B41CFC"/>
    <w:rsid w:val="00B42C4F"/>
    <w:rsid w:val="00B4656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161B8"/>
    <w:rsid w:val="00C27C69"/>
    <w:rsid w:val="00C4091C"/>
    <w:rsid w:val="00C428D4"/>
    <w:rsid w:val="00C50A64"/>
    <w:rsid w:val="00C5215D"/>
    <w:rsid w:val="00C940BE"/>
    <w:rsid w:val="00CA15FC"/>
    <w:rsid w:val="00CA5001"/>
    <w:rsid w:val="00CB06BA"/>
    <w:rsid w:val="00CF1602"/>
    <w:rsid w:val="00D03B8A"/>
    <w:rsid w:val="00D237B3"/>
    <w:rsid w:val="00D279B1"/>
    <w:rsid w:val="00D46F4F"/>
    <w:rsid w:val="00D5640B"/>
    <w:rsid w:val="00D80149"/>
    <w:rsid w:val="00D83051"/>
    <w:rsid w:val="00D84181"/>
    <w:rsid w:val="00D87DB6"/>
    <w:rsid w:val="00DA3D5E"/>
    <w:rsid w:val="00DB0CAF"/>
    <w:rsid w:val="00DB1EC1"/>
    <w:rsid w:val="00DB5E06"/>
    <w:rsid w:val="00DD4583"/>
    <w:rsid w:val="00DF213D"/>
    <w:rsid w:val="00E042B4"/>
    <w:rsid w:val="00E10DDB"/>
    <w:rsid w:val="00E25D3D"/>
    <w:rsid w:val="00E50414"/>
    <w:rsid w:val="00E62BA8"/>
    <w:rsid w:val="00E80033"/>
    <w:rsid w:val="00E91597"/>
    <w:rsid w:val="00E95CFC"/>
    <w:rsid w:val="00EA4DAB"/>
    <w:rsid w:val="00EC7030"/>
    <w:rsid w:val="00ED12AF"/>
    <w:rsid w:val="00EE2EAA"/>
    <w:rsid w:val="00EE6ACE"/>
    <w:rsid w:val="00F01506"/>
    <w:rsid w:val="00F128EA"/>
    <w:rsid w:val="00F2015D"/>
    <w:rsid w:val="00F20787"/>
    <w:rsid w:val="00F2092A"/>
    <w:rsid w:val="00F217A5"/>
    <w:rsid w:val="00F24FCF"/>
    <w:rsid w:val="00F2617A"/>
    <w:rsid w:val="00F266F1"/>
    <w:rsid w:val="00F31637"/>
    <w:rsid w:val="00F34C57"/>
    <w:rsid w:val="00F35ADC"/>
    <w:rsid w:val="00F51154"/>
    <w:rsid w:val="00F5748E"/>
    <w:rsid w:val="00F866B5"/>
    <w:rsid w:val="00F91556"/>
    <w:rsid w:val="00F93B47"/>
    <w:rsid w:val="00FA1164"/>
    <w:rsid w:val="00FB7057"/>
    <w:rsid w:val="00FC4405"/>
    <w:rsid w:val="00FD6509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972940"/>
  <w15:docId w15:val="{D41CD221-D65E-4EB1-B3AA-FCEE790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5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FC4405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FC4405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FC4405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405"/>
  </w:style>
  <w:style w:type="character" w:customStyle="1" w:styleId="WW-Absatz-Standardschriftart">
    <w:name w:val="WW-Absatz-Standardschriftart"/>
    <w:rsid w:val="00FC4405"/>
  </w:style>
  <w:style w:type="character" w:customStyle="1" w:styleId="WW-Absatz-Standardschriftart1">
    <w:name w:val="WW-Absatz-Standardschriftart1"/>
    <w:rsid w:val="00FC4405"/>
  </w:style>
  <w:style w:type="paragraph" w:customStyle="1" w:styleId="Heading">
    <w:name w:val="Heading"/>
    <w:basedOn w:val="Normal"/>
    <w:next w:val="BodyText"/>
    <w:rsid w:val="00FC44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C4405"/>
    <w:pPr>
      <w:spacing w:after="120"/>
    </w:pPr>
  </w:style>
  <w:style w:type="paragraph" w:styleId="List">
    <w:name w:val="List"/>
    <w:basedOn w:val="BodyText"/>
    <w:rsid w:val="00FC4405"/>
    <w:rPr>
      <w:rFonts w:cs="Mangal"/>
    </w:rPr>
  </w:style>
  <w:style w:type="paragraph" w:styleId="Caption">
    <w:name w:val="caption"/>
    <w:basedOn w:val="Normal"/>
    <w:qFormat/>
    <w:rsid w:val="00FC4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C4405"/>
    <w:pPr>
      <w:suppressLineNumbers/>
    </w:pPr>
    <w:rPr>
      <w:rFonts w:cs="Mangal"/>
    </w:rPr>
  </w:style>
  <w:style w:type="paragraph" w:styleId="Header">
    <w:name w:val="header"/>
    <w:basedOn w:val="Normal"/>
    <w:rsid w:val="00FC4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4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C4405"/>
    <w:pPr>
      <w:suppressLineNumbers/>
    </w:pPr>
  </w:style>
  <w:style w:type="paragraph" w:customStyle="1" w:styleId="TableHeading">
    <w:name w:val="Table Heading"/>
    <w:basedOn w:val="TableContents"/>
    <w:rsid w:val="00FC440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3014-58B5-403D-9EDB-90F44105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Ivo</cp:lastModifiedBy>
  <cp:revision>2</cp:revision>
  <cp:lastPrinted>2020-07-17T05:55:00Z</cp:lastPrinted>
  <dcterms:created xsi:type="dcterms:W3CDTF">2024-06-12T06:48:00Z</dcterms:created>
  <dcterms:modified xsi:type="dcterms:W3CDTF">2024-06-12T06:48:00Z</dcterms:modified>
</cp:coreProperties>
</file>