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113" w:rsidRDefault="00CD4136">
      <w:pPr>
        <w:jc w:val="center"/>
        <w:rPr>
          <w:b/>
          <w:sz w:val="24"/>
          <w:szCs w:val="24"/>
          <w:u w:val="single"/>
          <w:lang w:val="id-ID"/>
        </w:rPr>
      </w:pPr>
      <w:r w:rsidRPr="00C70113">
        <w:rPr>
          <w:b/>
          <w:sz w:val="24"/>
          <w:szCs w:val="24"/>
          <w:u w:val="single"/>
          <w:lang w:val="id-ID"/>
        </w:rPr>
        <w:t xml:space="preserve">BERITA ACARA KONSULTASI </w:t>
      </w:r>
    </w:p>
    <w:p w:rsidR="00A604AA" w:rsidRPr="00C70113" w:rsidRDefault="00CD4136">
      <w:pPr>
        <w:jc w:val="center"/>
        <w:rPr>
          <w:b/>
          <w:sz w:val="24"/>
          <w:szCs w:val="24"/>
          <w:u w:val="single"/>
          <w:lang w:val="id-ID"/>
        </w:rPr>
      </w:pPr>
      <w:r w:rsidRPr="00C70113">
        <w:rPr>
          <w:b/>
          <w:sz w:val="24"/>
          <w:szCs w:val="24"/>
          <w:u w:val="single"/>
          <w:lang w:val="id-ID"/>
        </w:rPr>
        <w:t>DENGAN CABANG DINAS ESDM WILAYAH IV (BANDUNG)</w:t>
      </w:r>
    </w:p>
    <w:p w:rsidR="00A604AA" w:rsidRDefault="00A604AA">
      <w:pPr>
        <w:jc w:val="center"/>
        <w:rPr>
          <w:lang w:val="id-ID"/>
        </w:rPr>
      </w:pPr>
    </w:p>
    <w:p w:rsidR="00A604AA" w:rsidRDefault="00A604AA">
      <w:pPr>
        <w:jc w:val="both"/>
        <w:rPr>
          <w:lang w:val="id-ID"/>
        </w:rPr>
      </w:pPr>
    </w:p>
    <w:p w:rsidR="00A604AA" w:rsidRDefault="00CD4136">
      <w:pPr>
        <w:jc w:val="both"/>
        <w:rPr>
          <w:lang w:val="id-ID"/>
        </w:rPr>
      </w:pPr>
      <w:r>
        <w:rPr>
          <w:lang w:val="id-ID"/>
        </w:rPr>
        <w:t>Pada hari Kamis, 27 Januari 2022 telah dilakukan konsultasi dengan Cabang Dinas wilayah IV Bandung, dan diterima oleh Bapak Miftah dengan hasil sbb:</w:t>
      </w:r>
    </w:p>
    <w:p w:rsidR="00A604AA" w:rsidRDefault="00A604AA">
      <w:pPr>
        <w:jc w:val="both"/>
        <w:rPr>
          <w:lang w:val="id-ID"/>
        </w:rPr>
      </w:pPr>
    </w:p>
    <w:p w:rsidR="00A604AA" w:rsidRDefault="00CD4136" w:rsidP="00CD4136">
      <w:pPr>
        <w:pStyle w:val="ListParagraph"/>
        <w:numPr>
          <w:ilvl w:val="0"/>
          <w:numId w:val="2"/>
        </w:numPr>
        <w:ind w:left="426"/>
        <w:jc w:val="both"/>
        <w:rPr>
          <w:lang w:val="id-ID"/>
        </w:rPr>
      </w:pPr>
      <w:r>
        <w:rPr>
          <w:lang w:val="id-ID"/>
        </w:rPr>
        <w:t xml:space="preserve">Terkait dengan perijinan </w:t>
      </w:r>
      <w:r w:rsidR="00C3734F">
        <w:rPr>
          <w:lang w:val="id-ID"/>
        </w:rPr>
        <w:t xml:space="preserve">pengambilan </w:t>
      </w:r>
      <w:r>
        <w:rPr>
          <w:lang w:val="id-ID"/>
        </w:rPr>
        <w:t xml:space="preserve">air tanah </w:t>
      </w:r>
      <w:r w:rsidR="008B5D72">
        <w:rPr>
          <w:lang w:val="id-ID"/>
        </w:rPr>
        <w:t>dan pelaporan</w:t>
      </w:r>
      <w:r w:rsidR="00C3734F">
        <w:rPr>
          <w:lang w:val="id-ID"/>
        </w:rPr>
        <w:t>, maka ;</w:t>
      </w:r>
    </w:p>
    <w:p w:rsidR="00C3734F" w:rsidRDefault="00C3734F" w:rsidP="00C3734F">
      <w:pPr>
        <w:pStyle w:val="ListParagraph"/>
        <w:numPr>
          <w:ilvl w:val="1"/>
          <w:numId w:val="2"/>
        </w:numPr>
        <w:ind w:left="851"/>
        <w:jc w:val="both"/>
        <w:rPr>
          <w:lang w:val="id-ID"/>
        </w:rPr>
      </w:pPr>
      <w:r>
        <w:rPr>
          <w:lang w:val="id-ID"/>
        </w:rPr>
        <w:t xml:space="preserve">Ijin pengambilan air tanah jika belum mengikuti </w:t>
      </w:r>
      <w:r w:rsidR="008B5D72">
        <w:rPr>
          <w:lang w:val="id-ID"/>
        </w:rPr>
        <w:t>persyaratan</w:t>
      </w:r>
      <w:r>
        <w:rPr>
          <w:lang w:val="id-ID"/>
        </w:rPr>
        <w:t>, maka debit pengambilan akan turun 20% pada setiap perpanjangan</w:t>
      </w:r>
    </w:p>
    <w:p w:rsidR="00C3734F" w:rsidRDefault="00C70113" w:rsidP="00C3734F">
      <w:pPr>
        <w:pStyle w:val="ListParagraph"/>
        <w:numPr>
          <w:ilvl w:val="1"/>
          <w:numId w:val="2"/>
        </w:numPr>
        <w:ind w:left="851"/>
        <w:jc w:val="both"/>
        <w:rPr>
          <w:lang w:val="id-ID"/>
        </w:rPr>
      </w:pPr>
      <w:r>
        <w:rPr>
          <w:lang w:val="id-ID"/>
        </w:rPr>
        <w:t xml:space="preserve">Karena Status air tanah dikota cimahi, maka </w:t>
      </w:r>
      <w:r w:rsidR="00C3734F">
        <w:rPr>
          <w:lang w:val="id-ID"/>
        </w:rPr>
        <w:t>Saat ini sudah tidak memungkinkan lagi untuk penambahan atau pengembalian ke kondisi semula untuk debit pengambilan air tanah</w:t>
      </w:r>
    </w:p>
    <w:p w:rsidR="00C3734F" w:rsidRDefault="00C3734F" w:rsidP="00C3734F">
      <w:pPr>
        <w:pStyle w:val="ListParagraph"/>
        <w:numPr>
          <w:ilvl w:val="1"/>
          <w:numId w:val="2"/>
        </w:numPr>
        <w:ind w:left="851"/>
        <w:jc w:val="both"/>
        <w:rPr>
          <w:lang w:val="id-ID"/>
        </w:rPr>
      </w:pPr>
      <w:r>
        <w:rPr>
          <w:lang w:val="id-ID"/>
        </w:rPr>
        <w:t>Penambahan ijin untuk pengeboran sumur baru sudah tidak mungkin</w:t>
      </w:r>
    </w:p>
    <w:p w:rsidR="00C3734F" w:rsidRDefault="00C70113" w:rsidP="00C3734F">
      <w:pPr>
        <w:pStyle w:val="ListParagraph"/>
        <w:numPr>
          <w:ilvl w:val="1"/>
          <w:numId w:val="2"/>
        </w:numPr>
        <w:ind w:left="851"/>
        <w:jc w:val="both"/>
        <w:rPr>
          <w:lang w:val="id-ID"/>
        </w:rPr>
      </w:pPr>
      <w:r>
        <w:rPr>
          <w:lang w:val="id-ID"/>
        </w:rPr>
        <w:t xml:space="preserve">Sesuai Regulasi, maka </w:t>
      </w:r>
      <w:r w:rsidR="00C3734F">
        <w:rPr>
          <w:lang w:val="id-ID"/>
        </w:rPr>
        <w:t>Satu sumur aktif harus mempunyai dua sumur imbuhan</w:t>
      </w:r>
    </w:p>
    <w:p w:rsidR="008B5D72" w:rsidRDefault="008B5D72" w:rsidP="00C3734F">
      <w:pPr>
        <w:pStyle w:val="ListParagraph"/>
        <w:numPr>
          <w:ilvl w:val="1"/>
          <w:numId w:val="2"/>
        </w:numPr>
        <w:ind w:left="851"/>
        <w:jc w:val="both"/>
        <w:rPr>
          <w:lang w:val="id-ID"/>
        </w:rPr>
      </w:pPr>
      <w:r>
        <w:rPr>
          <w:lang w:val="id-ID"/>
        </w:rPr>
        <w:t>Pelaporan terkait dengan pengambilan air untuk sumur 2 yang tidak aktif tetap dilaporkan</w:t>
      </w:r>
    </w:p>
    <w:p w:rsidR="00C3734F" w:rsidRDefault="00C3734F" w:rsidP="00C3734F">
      <w:pPr>
        <w:pStyle w:val="ListParagraph"/>
        <w:numPr>
          <w:ilvl w:val="0"/>
          <w:numId w:val="2"/>
        </w:numPr>
        <w:ind w:left="426"/>
        <w:jc w:val="both"/>
        <w:rPr>
          <w:lang w:val="id-ID"/>
        </w:rPr>
      </w:pPr>
      <w:r>
        <w:rPr>
          <w:lang w:val="id-ID"/>
        </w:rPr>
        <w:t>Kondisi chitose Saat ini ;</w:t>
      </w:r>
    </w:p>
    <w:p w:rsidR="00C3734F" w:rsidRDefault="00C3734F" w:rsidP="00C3734F">
      <w:pPr>
        <w:pStyle w:val="ListParagraph"/>
        <w:numPr>
          <w:ilvl w:val="1"/>
          <w:numId w:val="2"/>
        </w:numPr>
        <w:ind w:left="851"/>
        <w:jc w:val="both"/>
        <w:rPr>
          <w:lang w:val="id-ID"/>
        </w:rPr>
      </w:pPr>
      <w:r>
        <w:rPr>
          <w:lang w:val="id-ID"/>
        </w:rPr>
        <w:t xml:space="preserve">Sumur yang aktif digunakan hanya satu sumur dari dua </w:t>
      </w:r>
      <w:r w:rsidR="00C925DE">
        <w:rPr>
          <w:lang w:val="id-ID"/>
        </w:rPr>
        <w:t xml:space="preserve">ijin </w:t>
      </w:r>
      <w:r>
        <w:rPr>
          <w:lang w:val="id-ID"/>
        </w:rPr>
        <w:t xml:space="preserve">sumur yang </w:t>
      </w:r>
      <w:r w:rsidR="00C925DE">
        <w:rPr>
          <w:lang w:val="id-ID"/>
        </w:rPr>
        <w:t xml:space="preserve">dimiliki </w:t>
      </w:r>
      <w:r>
        <w:rPr>
          <w:lang w:val="id-ID"/>
        </w:rPr>
        <w:t xml:space="preserve"> dengan debit jauh di bawah kebutuhan</w:t>
      </w:r>
    </w:p>
    <w:p w:rsidR="00C3734F" w:rsidRDefault="00C3734F" w:rsidP="00C3734F">
      <w:pPr>
        <w:pStyle w:val="ListParagraph"/>
        <w:numPr>
          <w:ilvl w:val="1"/>
          <w:numId w:val="2"/>
        </w:numPr>
        <w:ind w:left="851"/>
        <w:jc w:val="both"/>
        <w:rPr>
          <w:lang w:val="id-ID"/>
        </w:rPr>
      </w:pPr>
      <w:r>
        <w:rPr>
          <w:lang w:val="id-ID"/>
        </w:rPr>
        <w:t>Baru memiliki satu sumur imbuhan yang sudah terdaftar dan satu sumur imbuhan belum terdaftar masih kurang dua sumur imbuhan lagi.</w:t>
      </w:r>
    </w:p>
    <w:p w:rsidR="00C3734F" w:rsidRDefault="00C3734F" w:rsidP="00C3734F">
      <w:pPr>
        <w:pStyle w:val="ListParagraph"/>
        <w:numPr>
          <w:ilvl w:val="1"/>
          <w:numId w:val="2"/>
        </w:numPr>
        <w:ind w:left="851"/>
        <w:jc w:val="both"/>
        <w:rPr>
          <w:lang w:val="id-ID"/>
        </w:rPr>
      </w:pPr>
      <w:r>
        <w:rPr>
          <w:lang w:val="id-ID"/>
        </w:rPr>
        <w:t xml:space="preserve"> </w:t>
      </w:r>
      <w:r w:rsidR="00C925DE">
        <w:rPr>
          <w:lang w:val="id-ID"/>
        </w:rPr>
        <w:t xml:space="preserve">Satu sumur lagi yang berijin tidak aktif digunakan karena kondisi airnya </w:t>
      </w:r>
      <w:r w:rsidR="00C70113">
        <w:rPr>
          <w:lang w:val="id-ID"/>
        </w:rPr>
        <w:t xml:space="preserve">secara ekonomis </w:t>
      </w:r>
      <w:r w:rsidR="00C925DE">
        <w:rPr>
          <w:lang w:val="id-ID"/>
        </w:rPr>
        <w:t xml:space="preserve">sudah </w:t>
      </w:r>
      <w:r w:rsidR="00C70113">
        <w:rPr>
          <w:lang w:val="id-ID"/>
        </w:rPr>
        <w:t>tidak memungkinkan</w:t>
      </w:r>
      <w:r w:rsidR="008B5D72">
        <w:rPr>
          <w:lang w:val="id-ID"/>
        </w:rPr>
        <w:t xml:space="preserve"> dan flow meter rusak.</w:t>
      </w:r>
    </w:p>
    <w:p w:rsidR="00C925DE" w:rsidRDefault="00C925DE" w:rsidP="00C925DE">
      <w:pPr>
        <w:pStyle w:val="ListParagraph"/>
        <w:numPr>
          <w:ilvl w:val="0"/>
          <w:numId w:val="2"/>
        </w:numPr>
        <w:ind w:left="426"/>
        <w:jc w:val="both"/>
        <w:rPr>
          <w:lang w:val="id-ID"/>
        </w:rPr>
      </w:pPr>
      <w:r>
        <w:rPr>
          <w:lang w:val="id-ID"/>
        </w:rPr>
        <w:t>Saran dari ESDM :</w:t>
      </w:r>
    </w:p>
    <w:p w:rsidR="00C925DE" w:rsidRDefault="00C925DE" w:rsidP="00C925DE">
      <w:pPr>
        <w:pStyle w:val="ListParagraph"/>
        <w:numPr>
          <w:ilvl w:val="1"/>
          <w:numId w:val="2"/>
        </w:numPr>
        <w:ind w:left="851"/>
        <w:jc w:val="both"/>
        <w:rPr>
          <w:lang w:val="id-ID"/>
        </w:rPr>
      </w:pPr>
      <w:r>
        <w:rPr>
          <w:lang w:val="id-ID"/>
        </w:rPr>
        <w:t>Agar debit air yang diijinkan untuk diambil tidak berkurang pada setiap perpanjangan, maka harus memenuhi persyaratan terkait sumur imbuhan yaitu satu ijin sumur harus membuat dua sumur imbuhan.</w:t>
      </w:r>
    </w:p>
    <w:p w:rsidR="00C925DE" w:rsidRDefault="00C925DE" w:rsidP="00C925DE">
      <w:pPr>
        <w:pStyle w:val="ListParagraph"/>
        <w:numPr>
          <w:ilvl w:val="1"/>
          <w:numId w:val="2"/>
        </w:numPr>
        <w:ind w:left="851"/>
        <w:jc w:val="both"/>
        <w:rPr>
          <w:lang w:val="id-ID"/>
        </w:rPr>
      </w:pPr>
      <w:r>
        <w:rPr>
          <w:lang w:val="id-ID"/>
        </w:rPr>
        <w:t>Sumur imbuhan yang dibuat agar didaftarkan sesuai dengan peraturan yang berlaku</w:t>
      </w:r>
    </w:p>
    <w:p w:rsidR="00C925DE" w:rsidRDefault="00C925DE" w:rsidP="00C925DE">
      <w:pPr>
        <w:pStyle w:val="ListParagraph"/>
        <w:numPr>
          <w:ilvl w:val="1"/>
          <w:numId w:val="2"/>
        </w:numPr>
        <w:ind w:left="851"/>
        <w:jc w:val="both"/>
        <w:rPr>
          <w:lang w:val="id-ID"/>
        </w:rPr>
      </w:pPr>
      <w:r>
        <w:rPr>
          <w:lang w:val="id-ID"/>
        </w:rPr>
        <w:t>Perbaikan pada sumur yang tidak aktif</w:t>
      </w:r>
      <w:r w:rsidR="008B5D72">
        <w:rPr>
          <w:lang w:val="id-ID"/>
        </w:rPr>
        <w:t xml:space="preserve"> dan tetap dilaporkan dengan kondisi sebenarnya sesuai tercantum pada flow meter</w:t>
      </w:r>
      <w:r w:rsidR="006A05AD">
        <w:rPr>
          <w:lang w:val="id-ID"/>
        </w:rPr>
        <w:t>, dan buat surat ke bapeda kenapa sumur tidak ada pamakaian</w:t>
      </w:r>
    </w:p>
    <w:p w:rsidR="00C925DE" w:rsidRDefault="00C925DE" w:rsidP="00C925DE">
      <w:pPr>
        <w:pStyle w:val="ListParagraph"/>
        <w:numPr>
          <w:ilvl w:val="1"/>
          <w:numId w:val="2"/>
        </w:numPr>
        <w:ind w:left="851"/>
        <w:jc w:val="both"/>
        <w:rPr>
          <w:lang w:val="id-ID"/>
        </w:rPr>
      </w:pPr>
      <w:r>
        <w:rPr>
          <w:lang w:val="id-ID"/>
        </w:rPr>
        <w:t>Apabila persyaratan sudah dipenuhi, maka diupayakan untuk mengajukan penambahan debit jika sudah memungkinkan secara regulasi</w:t>
      </w:r>
    </w:p>
    <w:p w:rsidR="00A604AA" w:rsidRDefault="00A604AA">
      <w:pPr>
        <w:ind w:left="200" w:hangingChars="100" w:hanging="200"/>
        <w:jc w:val="both"/>
        <w:rPr>
          <w:lang w:val="id-ID"/>
        </w:rPr>
      </w:pPr>
    </w:p>
    <w:p w:rsidR="00C70113" w:rsidRDefault="00C70113">
      <w:pPr>
        <w:ind w:left="200" w:hangingChars="100" w:hanging="200"/>
        <w:jc w:val="both"/>
        <w:rPr>
          <w:lang w:val="id-ID"/>
        </w:rPr>
      </w:pPr>
    </w:p>
    <w:p w:rsidR="00A604AA" w:rsidRDefault="00CD4136">
      <w:pPr>
        <w:jc w:val="both"/>
        <w:rPr>
          <w:lang w:val="id-ID"/>
        </w:rPr>
      </w:pPr>
      <w:r>
        <w:rPr>
          <w:lang w:val="id-ID"/>
        </w:rPr>
        <w:t>Demikian berita acara ini dibuat dengan sebenar-benarnya untuk dipergunakan sebagaimana mestinya.</w:t>
      </w:r>
    </w:p>
    <w:p w:rsidR="00A604AA" w:rsidRDefault="00A604AA">
      <w:pPr>
        <w:jc w:val="both"/>
        <w:rPr>
          <w:lang w:val="id-ID"/>
        </w:rPr>
      </w:pPr>
    </w:p>
    <w:p w:rsidR="00C70113" w:rsidRDefault="00C70113">
      <w:pPr>
        <w:jc w:val="both"/>
        <w:rPr>
          <w:lang w:val="id-ID"/>
        </w:rPr>
      </w:pPr>
    </w:p>
    <w:p w:rsidR="00C70113" w:rsidRDefault="00C70113">
      <w:pPr>
        <w:jc w:val="both"/>
        <w:rPr>
          <w:lang w:val="id-ID"/>
        </w:rPr>
      </w:pPr>
    </w:p>
    <w:p w:rsidR="00A604AA" w:rsidRDefault="00CD4136">
      <w:pPr>
        <w:jc w:val="both"/>
        <w:rPr>
          <w:lang w:val="id-ID"/>
        </w:rPr>
      </w:pPr>
      <w:r>
        <w:rPr>
          <w:lang w:val="id-ID"/>
        </w:rPr>
        <w:t>Cimahi, 27 Januari 2022</w:t>
      </w:r>
    </w:p>
    <w:p w:rsidR="00A604AA" w:rsidRDefault="00CD4136">
      <w:pPr>
        <w:jc w:val="both"/>
        <w:rPr>
          <w:lang w:val="id-ID"/>
        </w:rPr>
      </w:pPr>
      <w:r>
        <w:rPr>
          <w:lang w:val="id-ID"/>
        </w:rPr>
        <w:t>Dibuat Oleh,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</w:p>
    <w:p w:rsidR="00C70113" w:rsidRDefault="00EB544C">
      <w:pPr>
        <w:jc w:val="both"/>
        <w:rPr>
          <w:lang w:val="id-ID"/>
        </w:rPr>
      </w:pPr>
      <w:r>
        <w:rPr>
          <w:noProof/>
          <w:lang w:val="id-ID" w:eastAsia="id-ID"/>
        </w:rPr>
        <w:drawing>
          <wp:inline distT="0" distB="0" distL="0" distR="0">
            <wp:extent cx="712470" cy="431225"/>
            <wp:effectExtent l="19050" t="0" r="0" b="0"/>
            <wp:docPr id="2" name="Picture 1" descr="C:\Users\agung\Downloads\A.3. Surat Kuasa pengurusan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gung\Downloads\A.3. Surat Kuasa pengurusan_page-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578" cy="43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04AA" w:rsidRDefault="00C70113">
      <w:pPr>
        <w:jc w:val="both"/>
        <w:rPr>
          <w:lang w:val="id-ID"/>
        </w:rPr>
      </w:pPr>
      <w:r>
        <w:rPr>
          <w:u w:val="single"/>
          <w:lang w:val="id-ID"/>
        </w:rPr>
        <w:t>Agung Triwahyu</w:t>
      </w:r>
      <w:r w:rsidR="00CD4136">
        <w:rPr>
          <w:lang w:val="id-ID"/>
        </w:rPr>
        <w:tab/>
      </w:r>
      <w:r w:rsidR="00CD4136">
        <w:rPr>
          <w:lang w:val="id-ID"/>
        </w:rPr>
        <w:tab/>
      </w:r>
      <w:r w:rsidR="00CD4136">
        <w:rPr>
          <w:lang w:val="id-ID"/>
        </w:rPr>
        <w:tab/>
      </w:r>
      <w:r w:rsidR="00CD4136">
        <w:rPr>
          <w:lang w:val="id-ID"/>
        </w:rPr>
        <w:tab/>
      </w:r>
      <w:r w:rsidR="00CD4136">
        <w:rPr>
          <w:lang w:val="id-ID"/>
        </w:rPr>
        <w:tab/>
      </w:r>
      <w:r w:rsidR="00CD4136">
        <w:rPr>
          <w:lang w:val="id-ID"/>
        </w:rPr>
        <w:tab/>
      </w:r>
      <w:r w:rsidR="00CD4136">
        <w:rPr>
          <w:lang w:val="id-ID"/>
        </w:rPr>
        <w:tab/>
      </w:r>
    </w:p>
    <w:p w:rsidR="00A604AA" w:rsidRDefault="00C70113">
      <w:pPr>
        <w:jc w:val="both"/>
        <w:rPr>
          <w:lang w:val="id-ID"/>
        </w:rPr>
      </w:pPr>
      <w:r>
        <w:rPr>
          <w:lang w:val="id-ID"/>
        </w:rPr>
        <w:t>QA</w:t>
      </w:r>
      <w:r w:rsidR="00CD4136">
        <w:rPr>
          <w:lang w:val="id-ID"/>
        </w:rPr>
        <w:tab/>
      </w:r>
      <w:r w:rsidR="00CD4136">
        <w:rPr>
          <w:lang w:val="id-ID"/>
        </w:rPr>
        <w:tab/>
      </w:r>
      <w:r w:rsidR="00CD4136">
        <w:rPr>
          <w:lang w:val="id-ID"/>
        </w:rPr>
        <w:tab/>
      </w:r>
      <w:r w:rsidR="00CD4136">
        <w:rPr>
          <w:lang w:val="id-ID"/>
        </w:rPr>
        <w:tab/>
      </w:r>
      <w:r w:rsidR="00CD4136">
        <w:rPr>
          <w:lang w:val="id-ID"/>
        </w:rPr>
        <w:tab/>
      </w:r>
      <w:r w:rsidR="00CD4136">
        <w:rPr>
          <w:lang w:val="id-ID"/>
        </w:rPr>
        <w:tab/>
      </w:r>
      <w:r w:rsidR="00CD4136">
        <w:rPr>
          <w:lang w:val="id-ID"/>
        </w:rPr>
        <w:tab/>
      </w:r>
    </w:p>
    <w:p w:rsidR="00A604AA" w:rsidRDefault="00A604AA">
      <w:pPr>
        <w:jc w:val="both"/>
        <w:rPr>
          <w:lang w:val="id-ID"/>
        </w:rPr>
      </w:pPr>
    </w:p>
    <w:sectPr w:rsidR="00A604AA" w:rsidSect="00A604AA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36342"/>
    <w:multiLevelType w:val="singleLevel"/>
    <w:tmpl w:val="2FD36342"/>
    <w:lvl w:ilvl="0">
      <w:start w:val="1"/>
      <w:numFmt w:val="decimal"/>
      <w:suff w:val="space"/>
      <w:lvlText w:val="%1."/>
      <w:lvlJc w:val="left"/>
    </w:lvl>
  </w:abstractNum>
  <w:abstractNum w:abstractNumId="1">
    <w:nsid w:val="6A1D212D"/>
    <w:multiLevelType w:val="hybridMultilevel"/>
    <w:tmpl w:val="DFAECF9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</w:compat>
  <w:rsids>
    <w:rsidRoot w:val="4EC657D6"/>
    <w:rsid w:val="005E4402"/>
    <w:rsid w:val="006A05AD"/>
    <w:rsid w:val="008B5D72"/>
    <w:rsid w:val="00A604AA"/>
    <w:rsid w:val="00B119A2"/>
    <w:rsid w:val="00C3734F"/>
    <w:rsid w:val="00C70113"/>
    <w:rsid w:val="00C925DE"/>
    <w:rsid w:val="00CD4136"/>
    <w:rsid w:val="00EB544C"/>
    <w:rsid w:val="4EC6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04AA"/>
    <w:rPr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unhideWhenUsed/>
    <w:rsid w:val="00CD4136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EB54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B544C"/>
    <w:rPr>
      <w:rFonts w:ascii="Tahoma" w:hAnsi="Tahoma" w:cs="Tahoma"/>
      <w:sz w:val="16"/>
      <w:szCs w:val="16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302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Fitri</dc:creator>
  <cp:lastModifiedBy>agung</cp:lastModifiedBy>
  <cp:revision>6</cp:revision>
  <dcterms:created xsi:type="dcterms:W3CDTF">2022-01-28T05:52:00Z</dcterms:created>
  <dcterms:modified xsi:type="dcterms:W3CDTF">2022-01-28T08:04:00Z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1057-11.2.0.10463</vt:lpwstr>
  </property>
  <property fmtid="{D5CDD505-2E9C-101B-9397-08002B2CF9AE}" pid="3" name="ICV">
    <vt:lpwstr>BE46CEC5B72348C9B63EA1729CD5F6C4</vt:lpwstr>
  </property>
</Properties>
</file>