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690" w:type="dxa"/>
        <w:tblInd w:w="630" w:type="dxa"/>
        <w:tblLook w:val="04A0" w:firstRow="1" w:lastRow="0" w:firstColumn="1" w:lastColumn="0" w:noHBand="0" w:noVBand="1"/>
      </w:tblPr>
      <w:tblGrid>
        <w:gridCol w:w="520"/>
        <w:gridCol w:w="4300"/>
        <w:gridCol w:w="7870"/>
      </w:tblGrid>
      <w:tr w:rsidR="0050393D" w:rsidRPr="0050393D" w14:paraId="6A62A32B" w14:textId="77777777" w:rsidTr="00BB29D3">
        <w:trPr>
          <w:trHeight w:val="447"/>
        </w:trPr>
        <w:tc>
          <w:tcPr>
            <w:tcW w:w="126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F7B834" w14:textId="116AB806" w:rsidR="0050393D" w:rsidRPr="0050393D" w:rsidRDefault="0050393D" w:rsidP="005039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MAINTENANCE TRAINING MATERIAL FOR BED </w:t>
            </w:r>
            <w:proofErr w:type="gramStart"/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TYPE  CB</w:t>
            </w:r>
            <w:proofErr w:type="gramEnd"/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7003 D</w:t>
            </w:r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Table 1. Crank Assy Replacement Method and Work Sequence * Hi-Lo Case</w:t>
            </w:r>
          </w:p>
        </w:tc>
      </w:tr>
      <w:tr w:rsidR="0050393D" w:rsidRPr="0050393D" w14:paraId="57EB731D" w14:textId="77777777" w:rsidTr="00BB29D3">
        <w:trPr>
          <w:trHeight w:val="2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A9856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314C7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Working Order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0E199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Method</w:t>
            </w:r>
          </w:p>
        </w:tc>
      </w:tr>
      <w:tr w:rsidR="0050393D" w:rsidRPr="0050393D" w14:paraId="12464860" w14:textId="77777777" w:rsidTr="00BB29D3">
        <w:trPr>
          <w:trHeight w:val="619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F2C7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DB4EE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Raise the Bed to the highest level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457B0" w14:textId="77777777" w:rsidR="0050393D" w:rsidRPr="0050393D" w:rsidRDefault="0050393D" w:rsidP="00503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Raise the Bed to the highest level</w:t>
            </w:r>
          </w:p>
          <w:p w14:paraId="4862D305" w14:textId="64116ECB" w:rsidR="0050393D" w:rsidRPr="0050393D" w:rsidRDefault="0050393D" w:rsidP="005039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Turn the Crank Handle to the right and stop where the upstroke becomes heavier.</w:t>
            </w:r>
          </w:p>
        </w:tc>
      </w:tr>
      <w:tr w:rsidR="0050393D" w:rsidRPr="0050393D" w14:paraId="236956F0" w14:textId="77777777" w:rsidTr="00BB29D3">
        <w:trPr>
          <w:trHeight w:val="42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35162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F384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both springs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03C5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both Springs using the Hook JIG</w:t>
            </w:r>
          </w:p>
        </w:tc>
      </w:tr>
      <w:tr w:rsidR="0050393D" w:rsidRPr="0050393D" w14:paraId="59307AA0" w14:textId="77777777" w:rsidTr="00BB29D3">
        <w:trPr>
          <w:trHeight w:val="4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FBC6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F9273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Lower the Bed to the Lowest level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3677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Turn the Crank Handle to the left and stop where the stoper meets</w:t>
            </w:r>
          </w:p>
        </w:tc>
      </w:tr>
      <w:tr w:rsidR="0050393D" w:rsidRPr="0050393D" w14:paraId="7C5148F1" w14:textId="77777777" w:rsidTr="00BB29D3">
        <w:trPr>
          <w:trHeight w:val="4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D2EA8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B766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the Comple Crank Rod End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B21F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Release the Snap pin and pull the pin</w:t>
            </w:r>
          </w:p>
        </w:tc>
      </w:tr>
      <w:tr w:rsidR="0050393D" w:rsidRPr="0050393D" w14:paraId="55AC48A3" w14:textId="77777777" w:rsidTr="00BB29D3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84527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CFE6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the Crank Assy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5F28" w14:textId="2934B0E2" w:rsidR="0050393D" w:rsidRPr="0050393D" w:rsidRDefault="0050393D" w:rsidP="005039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Open the Instruction Label on the handle and open the screw, then remove the handle.</w:t>
            </w:r>
          </w:p>
        </w:tc>
      </w:tr>
      <w:tr w:rsidR="0050393D" w:rsidRPr="0050393D" w14:paraId="751BCE01" w14:textId="77777777" w:rsidTr="00BB29D3">
        <w:trPr>
          <w:trHeight w:val="37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B7D84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B04CD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E9C4" w14:textId="4928C013" w:rsidR="0050393D" w:rsidRPr="0050393D" w:rsidRDefault="0050393D" w:rsidP="005039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the two M10 bolts attached to the cross member.</w:t>
            </w:r>
          </w:p>
        </w:tc>
      </w:tr>
      <w:tr w:rsidR="0050393D" w:rsidRPr="0050393D" w14:paraId="36D6F9B7" w14:textId="77777777" w:rsidTr="00BB29D3">
        <w:trPr>
          <w:trHeight w:val="350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F958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7DE9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71E6D" w14:textId="248FEBDC" w:rsidR="0050393D" w:rsidRPr="0050393D" w:rsidRDefault="0050393D" w:rsidP="005039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the Crank Assy</w:t>
            </w:r>
          </w:p>
        </w:tc>
      </w:tr>
      <w:tr w:rsidR="0050393D" w:rsidRPr="0050393D" w14:paraId="4118788E" w14:textId="77777777" w:rsidTr="00BB29D3">
        <w:trPr>
          <w:trHeight w:val="447"/>
        </w:trPr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AB35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0643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Installation of Crank Assy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43BD7" w14:textId="629DE5C0" w:rsidR="0050393D" w:rsidRPr="0050393D" w:rsidRDefault="0050393D" w:rsidP="005039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6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Install the handle to the cross frame foot side hole and </w:t>
            </w:r>
            <w:proofErr w:type="spellStart"/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tigh</w:t>
            </w:r>
            <w:proofErr w:type="spellEnd"/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the </w:t>
            </w:r>
            <w:proofErr w:type="gramStart"/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screw  securely</w:t>
            </w:r>
            <w:proofErr w:type="gramEnd"/>
          </w:p>
        </w:tc>
      </w:tr>
      <w:tr w:rsidR="0050393D" w:rsidRPr="0050393D" w14:paraId="0218B8F2" w14:textId="77777777" w:rsidTr="00BB29D3">
        <w:trPr>
          <w:trHeight w:val="37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A412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42121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B99D" w14:textId="6C87AC9C" w:rsidR="0050393D" w:rsidRPr="0050393D" w:rsidRDefault="0050393D" w:rsidP="005039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6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Install the two M10 bolts and tighten</w:t>
            </w:r>
          </w:p>
        </w:tc>
      </w:tr>
      <w:tr w:rsidR="0050393D" w:rsidRPr="0050393D" w14:paraId="0B7BEFE7" w14:textId="77777777" w:rsidTr="00BB29D3">
        <w:trPr>
          <w:trHeight w:val="44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C79A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50E73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48C2" w14:textId="215B46AC" w:rsidR="0050393D" w:rsidRPr="0050393D" w:rsidRDefault="0050393D" w:rsidP="0050393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6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 xml:space="preserve">Install the end of the rod axis on the torque tube bracket using the pin, </w:t>
            </w:r>
            <w:proofErr w:type="gramStart"/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collar</w:t>
            </w:r>
            <w:proofErr w:type="gramEnd"/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 xml:space="preserve"> and snap pin.</w:t>
            </w:r>
          </w:p>
        </w:tc>
      </w:tr>
      <w:tr w:rsidR="0050393D" w:rsidRPr="0050393D" w14:paraId="22149E7F" w14:textId="77777777" w:rsidTr="00BB29D3">
        <w:trPr>
          <w:trHeight w:val="447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37F4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2469C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Raise the Bed to the highest level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BA6A3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Turn the Crank Handle to the right and stop where the upstroke becomes heavier.</w:t>
            </w:r>
          </w:p>
        </w:tc>
      </w:tr>
      <w:tr w:rsidR="0050393D" w:rsidRPr="0050393D" w14:paraId="7704A19E" w14:textId="77777777" w:rsidTr="00BB29D3">
        <w:trPr>
          <w:trHeight w:val="39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13B77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30918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Install both Springs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8E6C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Install the two springs using the hook JIG</w:t>
            </w:r>
          </w:p>
        </w:tc>
      </w:tr>
      <w:tr w:rsidR="0050393D" w:rsidRPr="0050393D" w14:paraId="3C576CC2" w14:textId="77777777" w:rsidTr="00BB29D3">
        <w:trPr>
          <w:trHeight w:val="44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292E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8A13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Lower the Bed to the Lowest level</w:t>
            </w:r>
          </w:p>
        </w:tc>
        <w:tc>
          <w:tcPr>
            <w:tcW w:w="7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6D5DE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Turn the Crank Handle to the left and stop where the stoper meets</w:t>
            </w:r>
          </w:p>
        </w:tc>
      </w:tr>
    </w:tbl>
    <w:p w14:paraId="38555D24" w14:textId="006783CA" w:rsidR="0050393D" w:rsidRDefault="00BB29D3">
      <w:r>
        <w:rPr>
          <w:noProof/>
        </w:rPr>
        <w:drawing>
          <wp:anchor distT="0" distB="0" distL="114300" distR="114300" simplePos="0" relativeHeight="251660288" behindDoc="0" locked="0" layoutInCell="1" allowOverlap="1" wp14:anchorId="121A9237" wp14:editId="42D9FDB8">
            <wp:simplePos x="0" y="0"/>
            <wp:positionH relativeFrom="column">
              <wp:posOffset>4320540</wp:posOffset>
            </wp:positionH>
            <wp:positionV relativeFrom="paragraph">
              <wp:posOffset>104140</wp:posOffset>
            </wp:positionV>
            <wp:extent cx="2160270" cy="1677670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FBECEFF-2FD5-E0D7-6F4F-4E24760565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FBECEFF-2FD5-E0D7-6F4F-4E24760565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1F743" wp14:editId="6D21C045">
            <wp:simplePos x="0" y="0"/>
            <wp:positionH relativeFrom="column">
              <wp:posOffset>1695450</wp:posOffset>
            </wp:positionH>
            <wp:positionV relativeFrom="paragraph">
              <wp:posOffset>101600</wp:posOffset>
            </wp:positionV>
            <wp:extent cx="2173605" cy="1677670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B7F62CD-A42A-39B6-FA64-D593A3104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B7F62CD-A42A-39B6-FA64-D593A3104E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3F9F8F" w14:textId="77777777" w:rsidR="0050393D" w:rsidRDefault="0050393D">
      <w:r>
        <w:br w:type="column"/>
      </w:r>
    </w:p>
    <w:tbl>
      <w:tblPr>
        <w:tblW w:w="12528" w:type="dxa"/>
        <w:tblInd w:w="630" w:type="dxa"/>
        <w:tblLook w:val="04A0" w:firstRow="1" w:lastRow="0" w:firstColumn="1" w:lastColumn="0" w:noHBand="0" w:noVBand="1"/>
      </w:tblPr>
      <w:tblGrid>
        <w:gridCol w:w="540"/>
        <w:gridCol w:w="3846"/>
        <w:gridCol w:w="7776"/>
        <w:gridCol w:w="333"/>
        <w:gridCol w:w="33"/>
      </w:tblGrid>
      <w:tr w:rsidR="0050393D" w:rsidRPr="0050393D" w14:paraId="2A0C6736" w14:textId="77777777" w:rsidTr="00BB29D3">
        <w:trPr>
          <w:trHeight w:val="518"/>
        </w:trPr>
        <w:tc>
          <w:tcPr>
            <w:tcW w:w="12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91521" w14:textId="77777777" w:rsidR="0050393D" w:rsidRPr="0050393D" w:rsidRDefault="0050393D" w:rsidP="005039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MAINTENANCE TRAINING MATERIAL FOR BED </w:t>
            </w:r>
            <w:proofErr w:type="gramStart"/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TYPE  CB</w:t>
            </w:r>
            <w:proofErr w:type="gramEnd"/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7003 D</w:t>
            </w:r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50393D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Table 1. Caster Replacement Method and Work Sequence</w:t>
            </w:r>
          </w:p>
        </w:tc>
      </w:tr>
      <w:tr w:rsidR="0050393D" w:rsidRPr="0050393D" w14:paraId="00EACB4B" w14:textId="77777777" w:rsidTr="00BB29D3">
        <w:trPr>
          <w:gridAfter w:val="1"/>
          <w:wAfter w:w="33" w:type="dxa"/>
          <w:trHeight w:val="29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03C63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3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7D88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Urutan</w:t>
            </w:r>
            <w:proofErr w:type="spellEnd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Kerja</w:t>
            </w:r>
            <w:proofErr w:type="spellEnd"/>
          </w:p>
        </w:tc>
        <w:tc>
          <w:tcPr>
            <w:tcW w:w="7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17C89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proofErr w:type="spellStart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Metoda</w:t>
            </w:r>
            <w:proofErr w:type="spellEnd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/Cara </w:t>
            </w:r>
            <w:proofErr w:type="spellStart"/>
            <w:r w:rsidRPr="0050393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Kerja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5B19" w14:textId="77777777" w:rsidR="0050393D" w:rsidRPr="0050393D" w:rsidRDefault="0050393D" w:rsidP="00503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  <w:tr w:rsidR="0050393D" w:rsidRPr="0050393D" w14:paraId="7CF3769A" w14:textId="77777777" w:rsidTr="00BB29D3">
        <w:trPr>
          <w:gridAfter w:val="1"/>
          <w:wAfter w:w="33" w:type="dxa"/>
          <w:trHeight w:val="61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9D5D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DD92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Prepare everything related to replacement work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ACE61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Raise the bed by turning the crank handle clockwise until there is enough space (between the floor and casters), then install the stand.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C3CC1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393D" w:rsidRPr="0050393D" w14:paraId="5B602F3F" w14:textId="77777777" w:rsidTr="00BB29D3">
        <w:trPr>
          <w:gridAfter w:val="1"/>
          <w:wAfter w:w="33" w:type="dxa"/>
          <w:trHeight w:val="2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DE85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4F70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Remove the Casters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63B3B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Loosen the Nut with a 21 mm wrench and remove the caster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AFB1C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393D" w:rsidRPr="0050393D" w14:paraId="191BC279" w14:textId="77777777" w:rsidTr="00BB29D3">
        <w:trPr>
          <w:gridAfter w:val="1"/>
          <w:wAfter w:w="33" w:type="dxa"/>
          <w:trHeight w:val="5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16812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2866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Install Casters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48AD4" w14:textId="2DFEA1FA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 xml:space="preserve">Insert the caster thread into the foot pipe thread and tighten using a wrench until </w:t>
            </w:r>
            <w:proofErr w:type="spellStart"/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tigh</w:t>
            </w:r>
            <w:proofErr w:type="spellEnd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E9C38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393D" w:rsidRPr="0050393D" w14:paraId="536F81D8" w14:textId="77777777" w:rsidTr="00BB29D3">
        <w:trPr>
          <w:gridAfter w:val="1"/>
          <w:wAfter w:w="33" w:type="dxa"/>
          <w:trHeight w:val="54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634A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DE4B9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Make sure the installation is correct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7B0E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Make sure the 16 diameter Spring Washer is even and has no gaps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986A6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393D" w:rsidRPr="0050393D" w14:paraId="1B243052" w14:textId="77777777" w:rsidTr="00BB29D3">
        <w:trPr>
          <w:gridAfter w:val="1"/>
          <w:wAfter w:w="33" w:type="dxa"/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18C0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3836C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Take out the</w:t>
            </w: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chockstand</w:t>
            </w:r>
            <w:proofErr w:type="spellEnd"/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A1DE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Turn the crank handle clockwise once there is space then</w:t>
            </w:r>
            <w:r w:rsidRPr="0050393D">
              <w:rPr>
                <w:rFonts w:ascii="Arial" w:eastAsia="Times New Roman" w:hAnsi="Arial" w:cs="Arial"/>
                <w:color w:val="FF0000"/>
                <w:kern w:val="0"/>
                <w14:ligatures w14:val="none"/>
              </w:rPr>
              <w:t xml:space="preserve"> </w:t>
            </w: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pull the support holder out.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C779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393D" w:rsidRPr="0050393D" w14:paraId="294521A6" w14:textId="77777777" w:rsidTr="00BB29D3">
        <w:trPr>
          <w:gridAfter w:val="1"/>
          <w:wAfter w:w="33" w:type="dxa"/>
          <w:trHeight w:val="70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7895" w14:textId="77777777" w:rsidR="0050393D" w:rsidRPr="0050393D" w:rsidRDefault="0050393D" w:rsidP="0050393D">
            <w:pPr>
              <w:spacing w:after="0" w:line="240" w:lineRule="auto"/>
              <w:ind w:leftChars="-6" w:hangingChars="6" w:hanging="13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4BEDB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Make sure all functions are operational</w:t>
            </w:r>
          </w:p>
        </w:tc>
        <w:tc>
          <w:tcPr>
            <w:tcW w:w="7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790D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t>Make sure the forward and backward rotation is horizontal without any abnormalities.</w:t>
            </w:r>
            <w:r w:rsidRPr="0050393D">
              <w:rPr>
                <w:rFonts w:ascii="Arial" w:eastAsia="Times New Roman" w:hAnsi="Arial" w:cs="Arial"/>
                <w:kern w:val="0"/>
                <w14:ligatures w14:val="none"/>
              </w:rPr>
              <w:br/>
              <w:t>Make sure there are no abnormalities in the lock function.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C8FB" w14:textId="77777777" w:rsidR="0050393D" w:rsidRPr="0050393D" w:rsidRDefault="0050393D" w:rsidP="0050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</w:tr>
    </w:tbl>
    <w:p w14:paraId="585F57E1" w14:textId="272B1B22" w:rsidR="003409A6" w:rsidRDefault="0050393D">
      <w:r>
        <w:rPr>
          <w:noProof/>
        </w:rPr>
        <w:drawing>
          <wp:anchor distT="0" distB="0" distL="114300" distR="114300" simplePos="0" relativeHeight="251661312" behindDoc="0" locked="0" layoutInCell="1" allowOverlap="1" wp14:anchorId="3BBCA77E" wp14:editId="67F29275">
            <wp:simplePos x="0" y="0"/>
            <wp:positionH relativeFrom="column">
              <wp:posOffset>753110</wp:posOffset>
            </wp:positionH>
            <wp:positionV relativeFrom="paragraph">
              <wp:posOffset>292735</wp:posOffset>
            </wp:positionV>
            <wp:extent cx="2390775" cy="1605737"/>
            <wp:effectExtent l="0" t="0" r="0" b="0"/>
            <wp:wrapNone/>
            <wp:docPr id="138039724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E016F85-5450-4CE4-8F21-87B5A3F9DF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E016F85-5450-4CE4-8F21-87B5A3F9DF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605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09A6" w:rsidSect="000D10D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230D7"/>
    <w:multiLevelType w:val="hybridMultilevel"/>
    <w:tmpl w:val="4148BFCC"/>
    <w:lvl w:ilvl="0" w:tplc="A0B018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32465"/>
    <w:multiLevelType w:val="hybridMultilevel"/>
    <w:tmpl w:val="48A44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85532"/>
    <w:multiLevelType w:val="hybridMultilevel"/>
    <w:tmpl w:val="B2945FDA"/>
    <w:lvl w:ilvl="0" w:tplc="A0B018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888562">
    <w:abstractNumId w:val="2"/>
  </w:num>
  <w:num w:numId="2" w16cid:durableId="2088844884">
    <w:abstractNumId w:val="0"/>
  </w:num>
  <w:num w:numId="3" w16cid:durableId="2056928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3D"/>
    <w:rsid w:val="00061785"/>
    <w:rsid w:val="000D10D6"/>
    <w:rsid w:val="003409A6"/>
    <w:rsid w:val="0050393D"/>
    <w:rsid w:val="00B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855813"/>
  <w15:chartTrackingRefBased/>
  <w15:docId w15:val="{DF4DF6DC-2AA2-4F50-9BD6-D152CCFE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MT05</dc:creator>
  <cp:keywords/>
  <dc:description/>
  <cp:lastModifiedBy>MT05</cp:lastModifiedBy>
  <cp:revision>2</cp:revision>
  <dcterms:created xsi:type="dcterms:W3CDTF">2024-04-03T05:41:00Z</dcterms:created>
  <dcterms:modified xsi:type="dcterms:W3CDTF">2024-04-03T05:53:00Z</dcterms:modified>
</cp:coreProperties>
</file>