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C423D" w:rsidRDefault="00CC423D" w:rsidP="00A0694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  <w:p w:rsidR="005E3FF4" w:rsidRPr="00BE6C1B" w:rsidRDefault="00BE6C1B" w:rsidP="000233D4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Bagian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Cs/>
                <w:sz w:val="22"/>
                <w:szCs w:val="22"/>
              </w:rPr>
              <w:t>Purchasing</w:t>
            </w:r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memiliki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mekanisme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melakukan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seleksi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dan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evaluasi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vendor,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melihat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dari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Laporan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Seleksi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Vendor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dan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For</w:t>
            </w:r>
            <w:r>
              <w:rPr>
                <w:rFonts w:ascii="Arial Narrow" w:hAnsi="Arial Narrow"/>
                <w:iCs/>
                <w:sz w:val="22"/>
                <w:szCs w:val="22"/>
              </w:rPr>
              <w:t>mulir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Penilaian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Kinerja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Pemasok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b</w:t>
            </w:r>
            <w:r w:rsidRPr="00BE6C1B">
              <w:rPr>
                <w:rFonts w:ascii="Arial Narrow" w:hAnsi="Arial Narrow"/>
                <w:iCs/>
                <w:sz w:val="22"/>
                <w:szCs w:val="22"/>
              </w:rPr>
              <w:t>eberapa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kriteria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seperti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kualitas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pengiriman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harga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pelayanan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pembayaran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ditentukan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.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Namun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metode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menilai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persyaratan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HSE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kepada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pemasok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belum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ditetapkan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dan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perlu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ditinjau</w:t>
            </w:r>
            <w:proofErr w:type="spellEnd"/>
            <w:r w:rsidRPr="00BE6C1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E6C1B">
              <w:rPr>
                <w:rFonts w:ascii="Arial Narrow" w:hAnsi="Arial Narrow"/>
                <w:iCs/>
                <w:sz w:val="22"/>
                <w:szCs w:val="22"/>
              </w:rPr>
              <w:t>kembali</w:t>
            </w:r>
            <w:proofErr w:type="spellEnd"/>
          </w:p>
          <w:p w:rsidR="00CC423D" w:rsidRDefault="00CC423D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BE6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7FD8" w:rsidRPr="00C07FD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C07FD8" w:rsidRPr="00C07FD8">
              <w:rPr>
                <w:rFonts w:ascii="Arial Narrow" w:hAnsi="Arial Narrow"/>
                <w:i/>
                <w:sz w:val="22"/>
              </w:rPr>
              <w:t xml:space="preserve"> </w:t>
            </w:r>
            <w:r w:rsidR="00BE6C1B">
              <w:rPr>
                <w:rFonts w:ascii="Arial Narrow" w:hAnsi="Arial Narrow"/>
                <w:i/>
                <w:sz w:val="22"/>
              </w:rPr>
              <w:t>9</w:t>
            </w:r>
            <w:r w:rsidR="00D37194">
              <w:rPr>
                <w:rFonts w:ascii="Arial Narrow" w:hAnsi="Arial Narrow"/>
                <w:i/>
                <w:sz w:val="22"/>
              </w:rPr>
              <w:t>.</w:t>
            </w:r>
            <w:r w:rsidR="00CC423D">
              <w:rPr>
                <w:rFonts w:ascii="Arial Narrow" w:hAnsi="Arial Narrow"/>
                <w:i/>
                <w:sz w:val="22"/>
              </w:rPr>
              <w:t xml:space="preserve">1 </w:t>
            </w:r>
            <w:proofErr w:type="spellStart"/>
            <w:r w:rsidR="00BE6C1B">
              <w:rPr>
                <w:rFonts w:ascii="Arial Narrow" w:hAnsi="Arial Narrow"/>
                <w:i/>
                <w:sz w:val="22"/>
              </w:rPr>
              <w:t>Pemantauan,Pengukuran,Analisa</w:t>
            </w:r>
            <w:proofErr w:type="spellEnd"/>
            <w:r w:rsidR="00BE6C1B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E6C1B">
              <w:rPr>
                <w:rFonts w:ascii="Arial Narrow" w:hAnsi="Arial Narrow"/>
                <w:i/>
                <w:sz w:val="22"/>
              </w:rPr>
              <w:t>dan</w:t>
            </w:r>
            <w:proofErr w:type="spellEnd"/>
            <w:r w:rsidR="00BE6C1B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E6C1B">
              <w:rPr>
                <w:rFonts w:ascii="Arial Narrow" w:hAnsi="Arial Narrow"/>
                <w:i/>
                <w:sz w:val="22"/>
              </w:rPr>
              <w:t>Evaluasi</w:t>
            </w:r>
            <w:proofErr w:type="spellEnd"/>
            <w:r w:rsidR="00D37194">
              <w:rPr>
                <w:rFonts w:ascii="Arial Narrow" w:hAnsi="Arial Narrow"/>
                <w:i/>
                <w:sz w:val="22"/>
              </w:rPr>
              <w:t xml:space="preserve"> </w:t>
            </w:r>
            <w:r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A0694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A0694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Manung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Suranto</w:t>
            </w:r>
            <w:proofErr w:type="spellEnd"/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A06943">
              <w:rPr>
                <w:rFonts w:ascii="Arial Narrow" w:hAnsi="Arial Narrow"/>
                <w:sz w:val="22"/>
              </w:rPr>
              <w:t xml:space="preserve"> URS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C07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553DB" w:rsidP="006A6097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6A6097">
              <w:rPr>
                <w:rFonts w:ascii="Arial Narrow" w:hAnsi="Arial Narrow"/>
                <w:sz w:val="22"/>
              </w:rPr>
              <w:t xml:space="preserve"> </w:t>
            </w:r>
            <w:r w:rsidR="001E4C26">
              <w:rPr>
                <w:rFonts w:ascii="Arial Narrow" w:hAnsi="Arial Narrow"/>
                <w:sz w:val="22"/>
              </w:rPr>
              <w:t xml:space="preserve"> </w:t>
            </w:r>
            <w:r w:rsidR="000233D4">
              <w:rPr>
                <w:rFonts w:ascii="Arial Narrow" w:hAnsi="Arial Narrow"/>
                <w:sz w:val="22"/>
              </w:rPr>
              <w:t xml:space="preserve">       R</w:t>
            </w:r>
            <w:r w:rsidR="00BE6C1B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="00BE6C1B"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E6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 w:rsidR="001E15E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616B03">
              <w:rPr>
                <w:rFonts w:ascii="Arial Narrow" w:hAnsi="Arial Narrow"/>
                <w:sz w:val="22"/>
              </w:rPr>
              <w:t>Maks</w:t>
            </w:r>
            <w:r w:rsidR="00FF391E">
              <w:rPr>
                <w:rFonts w:ascii="Arial Narrow" w:hAnsi="Arial Narrow"/>
                <w:sz w:val="22"/>
              </w:rPr>
              <w:t>imal</w:t>
            </w:r>
            <w:proofErr w:type="spellEnd"/>
            <w:r w:rsidR="00FF391E">
              <w:rPr>
                <w:rFonts w:ascii="Arial Narrow" w:hAnsi="Arial Narrow"/>
                <w:sz w:val="22"/>
              </w:rPr>
              <w:t xml:space="preserve"> </w:t>
            </w:r>
            <w:r w:rsidR="001E15E6">
              <w:rPr>
                <w:rFonts w:ascii="Arial Narrow" w:hAnsi="Arial Narrow"/>
                <w:sz w:val="22"/>
              </w:rPr>
              <w:t xml:space="preserve">18 </w:t>
            </w:r>
            <w:proofErr w:type="spellStart"/>
            <w:r w:rsidR="001E15E6"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1E15E6">
              <w:rPr>
                <w:rFonts w:ascii="Arial Narrow" w:hAnsi="Arial Narrow"/>
                <w:sz w:val="22"/>
              </w:rPr>
              <w:t xml:space="preserve"> 2023</w:t>
            </w:r>
            <w:r>
              <w:rPr>
                <w:rFonts w:ascii="Arial Narrow" w:hAnsi="Arial Narrow"/>
                <w:sz w:val="22"/>
              </w:rPr>
              <w:t>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E16AB" w:rsidTr="006E2BA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E16AB" w:rsidRDefault="00AE16AB" w:rsidP="006E2BA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 / /</w:t>
            </w:r>
          </w:p>
          <w:p w:rsidR="00AE16AB" w:rsidRPr="00503A63" w:rsidRDefault="00AE16AB" w:rsidP="006E2BA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27B0F" w:rsidRDefault="00E27B0F" w:rsidP="006E2BA1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  <w:p w:rsidR="00E27B0F" w:rsidRDefault="00E27B0F" w:rsidP="006E2BA1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Bagian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Purchasing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telah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melakukan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evaluasi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vendor,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dilihat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dari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Formulir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Penilaian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Kinerja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Pemasok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vend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or CV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Hinani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lainnya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dimana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h</w:t>
            </w:r>
            <w:r w:rsidRPr="00E27B0F">
              <w:rPr>
                <w:rFonts w:ascii="Arial Narrow" w:hAnsi="Arial Narrow"/>
                <w:iCs/>
                <w:sz w:val="22"/>
                <w:szCs w:val="22"/>
              </w:rPr>
              <w:t>asilnya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ditampilkan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di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setiap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formulir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>.</w:t>
            </w:r>
          </w:p>
          <w:p w:rsidR="00AE16AB" w:rsidRPr="00E27B0F" w:rsidRDefault="00E27B0F" w:rsidP="006E2BA1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Perlu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dipertimbangkan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membuat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ringkasan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dari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semua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hasil</w:t>
            </w:r>
            <w:proofErr w:type="spellEnd"/>
            <w:r w:rsidRPr="00E27B0F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E27B0F">
              <w:rPr>
                <w:rFonts w:ascii="Arial Narrow" w:hAnsi="Arial Narrow"/>
                <w:iCs/>
                <w:sz w:val="22"/>
                <w:szCs w:val="22"/>
              </w:rPr>
              <w:t>evaluas</w:t>
            </w:r>
            <w:r>
              <w:rPr>
                <w:rFonts w:ascii="Arial Narrow" w:hAnsi="Arial Narrow"/>
                <w:iCs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vendor</w:t>
            </w: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07FD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C07FD8">
              <w:rPr>
                <w:rFonts w:ascii="Arial Narrow" w:hAnsi="Arial Narrow"/>
                <w:i/>
                <w:sz w:val="22"/>
              </w:rPr>
              <w:t xml:space="preserve"> </w:t>
            </w:r>
            <w:r w:rsidR="00E27B0F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</w:rPr>
              <w:t xml:space="preserve">9.1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Pemantauan,Pengukuran,Analisa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A0694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Manung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Suranto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URS</w:t>
            </w: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Pr="008939CB" w:rsidRDefault="00AE16AB" w:rsidP="006E2BA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R. </w:t>
            </w:r>
            <w:proofErr w:type="spellStart"/>
            <w:r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E16AB" w:rsidRDefault="00AE16AB" w:rsidP="006E2BA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E16AB" w:rsidRDefault="00AE16AB" w:rsidP="006E2BA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:rsidR="00AE16AB" w:rsidRDefault="00AE16AB" w:rsidP="006E2BA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18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2023………………………………….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E16AB" w:rsidRDefault="00AE16AB" w:rsidP="006E2BA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E16AB" w:rsidRDefault="00AE16AB" w:rsidP="006E2BA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E16AB" w:rsidRDefault="00AE16AB" w:rsidP="006E2BA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E16AB" w:rsidRPr="002C2251" w:rsidRDefault="00AE16AB" w:rsidP="006E2BA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E16AB" w:rsidTr="006E2BA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E16AB" w:rsidRDefault="00AE16AB" w:rsidP="006E2BA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E16AB" w:rsidTr="006E2BA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E16AB" w:rsidRDefault="00AE16AB" w:rsidP="006E2BA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E16AB" w:rsidRDefault="00AE16AB" w:rsidP="006E2BA1">
            <w:pPr>
              <w:snapToGrid w:val="0"/>
            </w:pPr>
          </w:p>
        </w:tc>
      </w:tr>
    </w:tbl>
    <w:p w:rsidR="00AE16AB" w:rsidRDefault="00AE16AB" w:rsidP="00AE16AB"/>
    <w:p w:rsidR="008D4F06" w:rsidRDefault="008D4F06"/>
    <w:sectPr w:rsidR="008D4F06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09" w:rsidRDefault="003D5909">
      <w:r>
        <w:separator/>
      </w:r>
    </w:p>
  </w:endnote>
  <w:endnote w:type="continuationSeparator" w:id="0">
    <w:p w:rsidR="003D5909" w:rsidRDefault="003D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09" w:rsidRDefault="003D5909">
      <w:r>
        <w:separator/>
      </w:r>
    </w:p>
  </w:footnote>
  <w:footnote w:type="continuationSeparator" w:id="0">
    <w:p w:rsidR="003D5909" w:rsidRDefault="003D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4D" w:rsidRPr="00B9546D" w:rsidRDefault="00B9124D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EB7246" w:rsidRDefault="00B9124D" w:rsidP="00EB724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B9124D" w:rsidRDefault="00B9124D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B9124D" w:rsidRDefault="00B9124D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63"/>
    <w:rsid w:val="00000BD3"/>
    <w:rsid w:val="00012721"/>
    <w:rsid w:val="000233D4"/>
    <w:rsid w:val="00036D87"/>
    <w:rsid w:val="00041913"/>
    <w:rsid w:val="000613AE"/>
    <w:rsid w:val="000A3D85"/>
    <w:rsid w:val="000A6554"/>
    <w:rsid w:val="000C60B4"/>
    <w:rsid w:val="00154A5A"/>
    <w:rsid w:val="00172345"/>
    <w:rsid w:val="00194FC1"/>
    <w:rsid w:val="001B4FD9"/>
    <w:rsid w:val="001B592F"/>
    <w:rsid w:val="001C7ADA"/>
    <w:rsid w:val="001E15E6"/>
    <w:rsid w:val="001E4C26"/>
    <w:rsid w:val="001E7A7D"/>
    <w:rsid w:val="001F1032"/>
    <w:rsid w:val="001F675B"/>
    <w:rsid w:val="00222495"/>
    <w:rsid w:val="002238D1"/>
    <w:rsid w:val="002424FC"/>
    <w:rsid w:val="00245379"/>
    <w:rsid w:val="00275B41"/>
    <w:rsid w:val="00282D8E"/>
    <w:rsid w:val="002C2251"/>
    <w:rsid w:val="003D5909"/>
    <w:rsid w:val="003E5D5B"/>
    <w:rsid w:val="00410FA4"/>
    <w:rsid w:val="0042232A"/>
    <w:rsid w:val="004715EA"/>
    <w:rsid w:val="004A0B0B"/>
    <w:rsid w:val="004E1AF8"/>
    <w:rsid w:val="00503A63"/>
    <w:rsid w:val="0056332E"/>
    <w:rsid w:val="005838AD"/>
    <w:rsid w:val="005E3FF4"/>
    <w:rsid w:val="00616740"/>
    <w:rsid w:val="00616B03"/>
    <w:rsid w:val="006553DB"/>
    <w:rsid w:val="00682ED2"/>
    <w:rsid w:val="00690384"/>
    <w:rsid w:val="006A25BA"/>
    <w:rsid w:val="006A6097"/>
    <w:rsid w:val="006B38FB"/>
    <w:rsid w:val="006D7AF7"/>
    <w:rsid w:val="00703029"/>
    <w:rsid w:val="00705A0C"/>
    <w:rsid w:val="00705D48"/>
    <w:rsid w:val="00714746"/>
    <w:rsid w:val="00724ECB"/>
    <w:rsid w:val="00780C72"/>
    <w:rsid w:val="0079145B"/>
    <w:rsid w:val="00794EA6"/>
    <w:rsid w:val="007F799D"/>
    <w:rsid w:val="008029F8"/>
    <w:rsid w:val="008939CB"/>
    <w:rsid w:val="008A5841"/>
    <w:rsid w:val="008C234E"/>
    <w:rsid w:val="008D20C7"/>
    <w:rsid w:val="008D4F06"/>
    <w:rsid w:val="0093142F"/>
    <w:rsid w:val="00991CEF"/>
    <w:rsid w:val="009A662A"/>
    <w:rsid w:val="009D2732"/>
    <w:rsid w:val="00A002E0"/>
    <w:rsid w:val="00A04531"/>
    <w:rsid w:val="00A06943"/>
    <w:rsid w:val="00A3645E"/>
    <w:rsid w:val="00A377FC"/>
    <w:rsid w:val="00A63259"/>
    <w:rsid w:val="00A657DC"/>
    <w:rsid w:val="00A722B2"/>
    <w:rsid w:val="00A75FF8"/>
    <w:rsid w:val="00AE16AB"/>
    <w:rsid w:val="00AF5A38"/>
    <w:rsid w:val="00AF5D91"/>
    <w:rsid w:val="00B23C86"/>
    <w:rsid w:val="00B25C55"/>
    <w:rsid w:val="00B25F3E"/>
    <w:rsid w:val="00B414BE"/>
    <w:rsid w:val="00B42172"/>
    <w:rsid w:val="00B6569E"/>
    <w:rsid w:val="00B71123"/>
    <w:rsid w:val="00B840AC"/>
    <w:rsid w:val="00B9124D"/>
    <w:rsid w:val="00B9546D"/>
    <w:rsid w:val="00BA09A7"/>
    <w:rsid w:val="00BD5615"/>
    <w:rsid w:val="00BE6C1B"/>
    <w:rsid w:val="00BF3C8D"/>
    <w:rsid w:val="00C07FD8"/>
    <w:rsid w:val="00C15879"/>
    <w:rsid w:val="00C71566"/>
    <w:rsid w:val="00CC423D"/>
    <w:rsid w:val="00CF1BF6"/>
    <w:rsid w:val="00D07875"/>
    <w:rsid w:val="00D37194"/>
    <w:rsid w:val="00DD4583"/>
    <w:rsid w:val="00DD772D"/>
    <w:rsid w:val="00DF3C3E"/>
    <w:rsid w:val="00E25D3D"/>
    <w:rsid w:val="00E27B0F"/>
    <w:rsid w:val="00E375F3"/>
    <w:rsid w:val="00E658EC"/>
    <w:rsid w:val="00EA4DAB"/>
    <w:rsid w:val="00EB7246"/>
    <w:rsid w:val="00ED623B"/>
    <w:rsid w:val="00F41B37"/>
    <w:rsid w:val="00F51154"/>
    <w:rsid w:val="00F67E0A"/>
    <w:rsid w:val="00F916FA"/>
    <w:rsid w:val="00FA3BFA"/>
    <w:rsid w:val="00FB211F"/>
    <w:rsid w:val="00FB55A8"/>
    <w:rsid w:val="00FB61BB"/>
    <w:rsid w:val="00FD51AF"/>
    <w:rsid w:val="00FF0BED"/>
    <w:rsid w:val="00FF24C7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internal</cp:lastModifiedBy>
  <cp:revision>9</cp:revision>
  <cp:lastPrinted>2023-05-16T05:54:00Z</cp:lastPrinted>
  <dcterms:created xsi:type="dcterms:W3CDTF">2023-08-04T01:50:00Z</dcterms:created>
  <dcterms:modified xsi:type="dcterms:W3CDTF">2023-08-04T02:21:00Z</dcterms:modified>
</cp:coreProperties>
</file>