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2B8" w:rsidRDefault="00A422B8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A422B8" w:rsidTr="00B77BA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A422B8" w:rsidRPr="000E47B5" w:rsidRDefault="00A422B8" w:rsidP="00B77BA6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8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9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E31576" w:rsidP="00B77BA6">
            <w:pPr>
              <w:snapToGrid w:val="0"/>
              <w:jc w:val="center"/>
              <w:rPr>
                <w:color w:val="0000FF"/>
                <w:sz w:val="10"/>
              </w:rPr>
            </w:pPr>
            <w:r w:rsidRPr="00E31576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left:0;text-align:left;margin-left:6.35pt;margin-top:5.05pt;width:346.5pt;height:47.85pt;z-index:251691008;mso-wrap-distance-left:9.05pt;mso-wrap-distance-right:9.05pt;mso-position-horizontal-relative:text;mso-position-vertical-relative:text" stroked="f">
                  <v:fill color2="black"/>
                  <v:textbox style="mso-next-textbox:#_x0000_s1037" inset="0,0,0,0">
                    <w:txbxContent>
                      <w:p w:rsidR="0054492F" w:rsidRDefault="0054492F" w:rsidP="00A422B8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A422B8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A422B8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rPr>
                <w:color w:val="0000FF"/>
                <w:sz w:val="10"/>
              </w:rPr>
            </w:pPr>
          </w:p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Tr="00B77BA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A422B8" w:rsidRPr="00A01041" w:rsidRDefault="00A422B8" w:rsidP="00B77BA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 w:rsidR="00153F1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422B8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="00322CCE"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A422B8" w:rsidRPr="00A01041" w:rsidRDefault="00A422B8" w:rsidP="00B77BA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A422B8" w:rsidRPr="003141EC" w:rsidTr="00B77BA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A422B8" w:rsidRPr="00A10846" w:rsidRDefault="00A422B8" w:rsidP="00B77BA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 w:rsid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A422B8" w:rsidRPr="0048326F" w:rsidTr="00B77BA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Default="00A422B8" w:rsidP="00B77BA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>CPAKB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="00E8329B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A422B8" w:rsidRDefault="00E8329B" w:rsidP="00F93D58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  <w:p w:rsidR="00A422B8" w:rsidRPr="004047B1" w:rsidRDefault="00A422B8" w:rsidP="00322CCE">
            <w:pPr>
              <w:pStyle w:val="ListParagraph"/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A422B8" w:rsidP="00B77BA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Chitose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A422B8" w:rsidRDefault="00322CCE" w:rsidP="00F93D58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  <w:r w:rsidR="00EE4E7D">
              <w:rPr>
                <w:rFonts w:ascii="Arial Narrow" w:hAnsi="Arial Narrow" w:cs="Arial"/>
                <w:sz w:val="22"/>
                <w:szCs w:val="22"/>
                <w:lang w:val="sv-SE"/>
              </w:rPr>
              <w:t>riwahyu</w:t>
            </w:r>
          </w:p>
          <w:p w:rsidR="00EE4E7D" w:rsidRPr="00EE4E7D" w:rsidRDefault="00EE4E7D" w:rsidP="00977B73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A422B8" w:rsidRPr="00FF59EA" w:rsidTr="00B77BA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A422B8" w:rsidRPr="004047B1" w:rsidTr="00977B73">
        <w:trPr>
          <w:cantSplit/>
          <w:trHeight w:val="57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4047B1" w:rsidRDefault="00344FD6" w:rsidP="00977B73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Daftar pelanggan pada Manual Mutu belum mencantumkan distributor alat kesehatan (PAK)</w:t>
            </w:r>
          </w:p>
        </w:tc>
      </w:tr>
      <w:tr w:rsidR="00A422B8" w:rsidRPr="00FF59EA" w:rsidTr="00977B73">
        <w:trPr>
          <w:cantSplit/>
          <w:trHeight w:val="975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A422B8" w:rsidRPr="00FF59EA" w:rsidRDefault="00344FD6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Menambahkan distributor alat kesehatan (PAK) pada daftar pelanggan di manual mutu</w:t>
            </w:r>
          </w:p>
        </w:tc>
      </w:tr>
      <w:tr w:rsidR="00A422B8" w:rsidRPr="00FF59EA" w:rsidTr="00B77BA6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2B8" w:rsidRPr="00FF59EA" w:rsidRDefault="00A422B8" w:rsidP="00B77BA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A422B8" w:rsidRPr="00FF59EA" w:rsidRDefault="00A422B8" w:rsidP="00B77BA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E8329B" w:rsidRDefault="00E8329B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344FD6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624562">
              <w:rPr>
                <w:rFonts w:ascii="Arial Narrow" w:hAnsi="Arial Narrow" w:cs="Arial"/>
                <w:noProof/>
                <w:sz w:val="22"/>
                <w:szCs w:val="22"/>
              </w:rPr>
              <w:t>Revisi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manual mutu PT. Chitose Internasional Tbk yang efektif per tanggal 18 November 2019 (Soft File</w:t>
            </w:r>
            <w:r w:rsidR="009158FF">
              <w:rPr>
                <w:rFonts w:ascii="Arial Narrow" w:hAnsi="Arial Narrow" w:cs="Arial"/>
                <w:noProof/>
                <w:sz w:val="22"/>
                <w:szCs w:val="22"/>
              </w:rPr>
              <w:t xml:space="preserve"> : 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</w:t>
            </w:r>
            <w:r w:rsidR="009158FF" w:rsidRPr="009158FF">
              <w:rPr>
                <w:rFonts w:ascii="Arial Narrow" w:hAnsi="Arial Narrow" w:cs="Arial"/>
                <w:noProof/>
                <w:sz w:val="22"/>
                <w:szCs w:val="22"/>
              </w:rPr>
              <w:t>Pedoman Mutu (Quality Manual) Nov 2019 4 CB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>.pdf)</w:t>
            </w: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344FD6" w:rsidRDefault="00344FD6" w:rsidP="00B77BA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A422B8" w:rsidRDefault="00A422B8" w:rsidP="009F305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977B73" w:rsidRPr="00FF59EA" w:rsidRDefault="00977B73" w:rsidP="009F305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</w:tc>
      </w:tr>
      <w:tr w:rsidR="00EE4E7D" w:rsidTr="00EE4E7D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EE4E7D" w:rsidRPr="000E47B5" w:rsidRDefault="00EE4E7D" w:rsidP="00EE4E7D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2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E4E7D" w:rsidRDefault="00E31576" w:rsidP="00EE4E7D">
            <w:pPr>
              <w:snapToGrid w:val="0"/>
              <w:jc w:val="center"/>
              <w:rPr>
                <w:color w:val="0000FF"/>
                <w:sz w:val="10"/>
              </w:rPr>
            </w:pPr>
            <w:r w:rsidRPr="00E31576">
              <w:rPr>
                <w:sz w:val="22"/>
              </w:rPr>
              <w:pict>
                <v:shape id="_x0000_s1039" type="#_x0000_t202" style="position:absolute;left:0;text-align:left;margin-left:6.35pt;margin-top:5.05pt;width:346.5pt;height:47.85pt;z-index:251695104;mso-wrap-distance-left:9.05pt;mso-wrap-distance-right:9.05pt;mso-position-horizontal-relative:text;mso-position-vertical-relative:text" stroked="f">
                  <v:fill color2="black"/>
                  <v:textbox style="mso-next-textbox:#_x0000_s1039" inset="0,0,0,0">
                    <w:txbxContent>
                      <w:p w:rsidR="0054492F" w:rsidRDefault="0054492F" w:rsidP="00EE4E7D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EE4E7D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EE4E7D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EE4E7D" w:rsidRDefault="00EE4E7D" w:rsidP="00EE4E7D">
            <w:pPr>
              <w:snapToGrid w:val="0"/>
              <w:rPr>
                <w:color w:val="0000FF"/>
                <w:sz w:val="10"/>
              </w:rPr>
            </w:pPr>
          </w:p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E4E7D" w:rsidTr="00EE4E7D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EE4E7D" w:rsidRPr="00A01041" w:rsidRDefault="00EE4E7D" w:rsidP="00EE4E7D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EE4E7D" w:rsidRPr="00A01041" w:rsidRDefault="00EE4E7D" w:rsidP="00EE4E7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E4E7D" w:rsidRDefault="00EE4E7D" w:rsidP="00EE4E7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EE4E7D" w:rsidRPr="00A01041" w:rsidRDefault="00EE4E7D" w:rsidP="00EE4E7D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Default="00EE4E7D" w:rsidP="00EE4E7D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EE4E7D" w:rsidRPr="003141EC" w:rsidTr="00EE4E7D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EE4E7D" w:rsidRPr="00A10846" w:rsidRDefault="00EE4E7D" w:rsidP="00EE4E7D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EE4E7D" w:rsidRPr="0048326F" w:rsidTr="00EE4E7D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Default="00EE4E7D" w:rsidP="00EE4E7D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EE4E7D" w:rsidRPr="009F3056" w:rsidRDefault="00EE4E7D" w:rsidP="006B3D08">
            <w:pPr>
              <w:pStyle w:val="ListParagraph"/>
              <w:numPr>
                <w:ilvl w:val="0"/>
                <w:numId w:val="3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4047B1" w:rsidRDefault="00EE4E7D" w:rsidP="00EE4E7D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Chitose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EE4E7D" w:rsidRDefault="00EE4E7D" w:rsidP="006B3D08">
            <w:pPr>
              <w:pStyle w:val="ListParagraph"/>
              <w:numPr>
                <w:ilvl w:val="0"/>
                <w:numId w:val="4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EE4E7D" w:rsidRPr="009F3056" w:rsidRDefault="00EE4E7D" w:rsidP="009F3056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EE4E7D" w:rsidRPr="00FF59EA" w:rsidTr="00EE4E7D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FF59EA" w:rsidRDefault="00EE4E7D" w:rsidP="00EE4E7D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EE4E7D" w:rsidRPr="004047B1" w:rsidTr="00BD428E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4047B1" w:rsidRDefault="00BD428E" w:rsidP="009F3056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Struktur Organisasi Pada Manual Mutu belum di Up date sesuai  yang baru</w:t>
            </w:r>
            <w:r w:rsidR="00F07286"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EE4E7D" w:rsidRPr="00FF59EA" w:rsidTr="009F3056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E4E7D" w:rsidRPr="00FF59EA" w:rsidRDefault="00EE4E7D" w:rsidP="00EE4E7D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EE4E7D" w:rsidRPr="00FF59EA" w:rsidRDefault="00BD428E" w:rsidP="00EE4E7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Up Date Struktur Organisasi pada Manual mutu sesuai yang baru</w:t>
            </w:r>
          </w:p>
        </w:tc>
      </w:tr>
      <w:tr w:rsidR="00EE4E7D" w:rsidRPr="00FF59EA" w:rsidTr="00EE4E7D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4E7D" w:rsidRPr="00FF59EA" w:rsidRDefault="00EE4E7D" w:rsidP="00EE4E7D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EE4E7D" w:rsidRPr="00FF59EA" w:rsidRDefault="00EE4E7D" w:rsidP="00EE4E7D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BD428E" w:rsidRDefault="00BD428E" w:rsidP="00BD428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624562">
              <w:rPr>
                <w:rFonts w:ascii="Arial Narrow" w:hAnsi="Arial Narrow" w:cs="Arial"/>
                <w:noProof/>
                <w:sz w:val="22"/>
                <w:szCs w:val="22"/>
              </w:rPr>
              <w:t>Revisi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manual mutu PT. Chitose Internasional Tbk yang efektif per tanggal 18 November 2019 (Soft File :  </w:t>
            </w:r>
            <w:r w:rsidRPr="009158FF">
              <w:rPr>
                <w:rFonts w:ascii="Arial Narrow" w:hAnsi="Arial Narrow" w:cs="Arial"/>
                <w:noProof/>
                <w:sz w:val="22"/>
                <w:szCs w:val="22"/>
              </w:rPr>
              <w:t>Pedoman Mutu (Quality Manual) Nov 2019 4 CB</w:t>
            </w:r>
            <w:r>
              <w:rPr>
                <w:rFonts w:ascii="Arial Narrow" w:hAnsi="Arial Narrow" w:cs="Arial"/>
                <w:noProof/>
                <w:sz w:val="22"/>
                <w:szCs w:val="22"/>
              </w:rPr>
              <w:t>.pdf)</w:t>
            </w:r>
          </w:p>
          <w:p w:rsidR="00EE4E7D" w:rsidRDefault="00EE4E7D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BD428E" w:rsidRDefault="00296634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  <w:r w:rsidRPr="00296634">
              <w:rPr>
                <w:rFonts w:ascii="Arial Narrow" w:hAnsi="Arial Narrow" w:cs="Arial"/>
                <w:b/>
                <w:noProof/>
                <w:sz w:val="22"/>
                <w:szCs w:val="22"/>
              </w:rPr>
              <w:drawing>
                <wp:inline distT="0" distB="0" distL="0" distR="0">
                  <wp:extent cx="5770778" cy="3065929"/>
                  <wp:effectExtent l="19050" t="0" r="1372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6592" cy="3069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28E" w:rsidRDefault="00BD428E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BD428E" w:rsidRDefault="00BD428E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BD428E" w:rsidRDefault="00BD428E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  <w:p w:rsidR="009F3056" w:rsidRPr="00FF59EA" w:rsidRDefault="009F3056" w:rsidP="00EE4E7D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</w:tc>
      </w:tr>
      <w:tr w:rsidR="00B61F96" w:rsidTr="00B61F96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B61F96" w:rsidRPr="000E47B5" w:rsidRDefault="00B61F96" w:rsidP="00B61F96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4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B61F96" w:rsidRDefault="00E31576" w:rsidP="00B61F96">
            <w:pPr>
              <w:snapToGrid w:val="0"/>
              <w:jc w:val="center"/>
              <w:rPr>
                <w:color w:val="0000FF"/>
                <w:sz w:val="10"/>
              </w:rPr>
            </w:pPr>
            <w:r w:rsidRPr="00E31576">
              <w:rPr>
                <w:sz w:val="22"/>
              </w:rPr>
              <w:pict>
                <v:shape id="_x0000_s1041" type="#_x0000_t202" style="position:absolute;left:0;text-align:left;margin-left:6.35pt;margin-top:5.05pt;width:346.5pt;height:47.85pt;z-index:251699200;mso-wrap-distance-left:9.05pt;mso-wrap-distance-right:9.05pt;mso-position-horizontal-relative:text;mso-position-vertical-relative:text" stroked="f">
                  <v:fill color2="black"/>
                  <v:textbox style="mso-next-textbox:#_x0000_s1041" inset="0,0,0,0">
                    <w:txbxContent>
                      <w:p w:rsidR="0054492F" w:rsidRDefault="0054492F" w:rsidP="00B61F96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B61F96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B61F96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B61F96" w:rsidRDefault="00B61F96" w:rsidP="00B61F96">
            <w:pPr>
              <w:snapToGrid w:val="0"/>
              <w:rPr>
                <w:color w:val="0000FF"/>
                <w:sz w:val="10"/>
              </w:rPr>
            </w:pPr>
          </w:p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B61F96" w:rsidTr="00B61F96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B61F96" w:rsidRPr="00A01041" w:rsidRDefault="00B61F96" w:rsidP="00B61F96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B61F96" w:rsidRPr="00A01041" w:rsidRDefault="00B61F96" w:rsidP="00B61F9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61F96" w:rsidRDefault="00B61F96" w:rsidP="00B61F9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B61F96" w:rsidRPr="00A01041" w:rsidRDefault="00B61F96" w:rsidP="00B61F96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Default="00B61F96" w:rsidP="00B61F96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B61F96" w:rsidRPr="00A10846" w:rsidTr="00B61F96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B61F96" w:rsidRPr="00A10846" w:rsidRDefault="00B61F96" w:rsidP="00B61F96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B61F96" w:rsidRPr="009F3056" w:rsidTr="00B61F96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Default="00B61F96" w:rsidP="00B61F96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B61F96" w:rsidRPr="009F3056" w:rsidRDefault="00B61F96" w:rsidP="006B3D08">
            <w:pPr>
              <w:pStyle w:val="ListParagraph"/>
              <w:numPr>
                <w:ilvl w:val="0"/>
                <w:numId w:val="6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4047B1" w:rsidRDefault="00B61F96" w:rsidP="00B61F96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Chitose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B61F96" w:rsidRDefault="00B61F96" w:rsidP="006B3D08">
            <w:pPr>
              <w:pStyle w:val="ListParagraph"/>
              <w:numPr>
                <w:ilvl w:val="0"/>
                <w:numId w:val="8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B61F96" w:rsidRPr="009F3056" w:rsidRDefault="00B61F96" w:rsidP="00B61F96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B61F96" w:rsidRPr="00FF59EA" w:rsidTr="00B61F96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B61F96" w:rsidRPr="004047B1" w:rsidTr="00B61F96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4047B1" w:rsidRDefault="00AB0C48" w:rsidP="00B61F96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Suadh memiliki kebijakan mutu perusahaan tapi belum mencantumkan terkait alat kesehatan dan CPAKB</w:t>
            </w:r>
            <w:r w:rsidR="00B61F96"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B61F96" w:rsidRPr="00FF59EA" w:rsidTr="00B61F96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B61F96" w:rsidRPr="00FF59EA" w:rsidRDefault="00B61F96" w:rsidP="00AB0C48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Dilakukan revisi </w:t>
            </w:r>
            <w:r w:rsidR="00AB0C48">
              <w:rPr>
                <w:rFonts w:ascii="Arial Narrow" w:hAnsi="Arial Narrow" w:cs="Arial"/>
                <w:sz w:val="22"/>
                <w:szCs w:val="22"/>
                <w:lang w:val="sv-SE"/>
              </w:rPr>
              <w:t>Kebijakan Mutu perusahaan dengan mencantumkan CPAKB</w:t>
            </w:r>
          </w:p>
        </w:tc>
      </w:tr>
      <w:tr w:rsidR="00B61F96" w:rsidRPr="00FF59EA" w:rsidTr="00AB0C48">
        <w:trPr>
          <w:cantSplit/>
          <w:trHeight w:val="2361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61F96" w:rsidRPr="00FF59EA" w:rsidRDefault="00B61F96" w:rsidP="00B61F96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B61F96" w:rsidRDefault="00B61F96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Terlampir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jadi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stu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dalam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Quality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Manajemen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C27333" w:rsidRPr="00FF59EA" w:rsidRDefault="00C27333" w:rsidP="00B61F96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B61F96" w:rsidRPr="00FF59EA" w:rsidRDefault="00B61F96" w:rsidP="00B61F96">
            <w:pPr>
              <w:spacing w:line="240" w:lineRule="atLeast"/>
              <w:rPr>
                <w:rFonts w:ascii="Arial Narrow" w:hAnsi="Arial Narrow" w:cs="Arial"/>
                <w:b/>
                <w:noProof/>
                <w:sz w:val="22"/>
                <w:szCs w:val="22"/>
              </w:rPr>
            </w:pPr>
          </w:p>
        </w:tc>
      </w:tr>
    </w:tbl>
    <w:p w:rsidR="00EE4E7D" w:rsidRDefault="00EE4E7D" w:rsidP="00624562"/>
    <w:p w:rsidR="00C27333" w:rsidRDefault="00C27333" w:rsidP="00624562"/>
    <w:p w:rsidR="00C27333" w:rsidRDefault="00C27333" w:rsidP="00624562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624562" w:rsidTr="00624562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624562" w:rsidRPr="000E47B5" w:rsidRDefault="00624562" w:rsidP="00624562">
            <w:pPr>
              <w:spacing w:line="240" w:lineRule="atLeast"/>
            </w:pPr>
            <w:r w:rsidRPr="00E11509"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5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6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24562" w:rsidRDefault="00E31576" w:rsidP="00624562">
            <w:pPr>
              <w:snapToGrid w:val="0"/>
              <w:jc w:val="center"/>
              <w:rPr>
                <w:color w:val="0000FF"/>
                <w:sz w:val="10"/>
              </w:rPr>
            </w:pPr>
            <w:r w:rsidRPr="00E31576">
              <w:rPr>
                <w:sz w:val="22"/>
              </w:rPr>
              <w:pict>
                <v:shape id="_x0000_s1046" type="#_x0000_t202" style="position:absolute;left:0;text-align:left;margin-left:6.35pt;margin-top:5.05pt;width:346.5pt;height:47.85pt;z-index:251703296;mso-wrap-distance-left:9.05pt;mso-wrap-distance-right:9.05pt;mso-position-horizontal-relative:text;mso-position-vertical-relative:text" stroked="f">
                  <v:fill color2="black"/>
                  <v:textbox style="mso-next-textbox:#_x0000_s1046" inset="0,0,0,0">
                    <w:txbxContent>
                      <w:p w:rsidR="0054492F" w:rsidRDefault="0054492F" w:rsidP="00624562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624562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624562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624562" w:rsidRDefault="00624562" w:rsidP="00624562">
            <w:pPr>
              <w:snapToGrid w:val="0"/>
              <w:rPr>
                <w:color w:val="0000FF"/>
                <w:sz w:val="10"/>
              </w:rPr>
            </w:pPr>
          </w:p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24562" w:rsidTr="00624562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624562" w:rsidRPr="00A01041" w:rsidRDefault="00624562" w:rsidP="00624562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624562" w:rsidRPr="00A01041" w:rsidRDefault="00624562" w:rsidP="0062456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624562" w:rsidRDefault="00624562" w:rsidP="0062456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624562" w:rsidRPr="00A01041" w:rsidRDefault="00624562" w:rsidP="00624562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Default="00624562" w:rsidP="0062456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624562" w:rsidRPr="00A10846" w:rsidTr="00624562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624562" w:rsidRPr="00A10846" w:rsidRDefault="00624562" w:rsidP="00624562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624562" w:rsidRPr="009F3056" w:rsidTr="00624562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Default="00624562" w:rsidP="00624562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624562" w:rsidRPr="009F3056" w:rsidRDefault="00624562" w:rsidP="006B3D08">
            <w:pPr>
              <w:pStyle w:val="ListParagraph"/>
              <w:numPr>
                <w:ilvl w:val="0"/>
                <w:numId w:val="7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4047B1" w:rsidRDefault="00624562" w:rsidP="00624562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Chitose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624562" w:rsidRDefault="00624562" w:rsidP="006B3D08">
            <w:pPr>
              <w:pStyle w:val="ListParagraph"/>
              <w:numPr>
                <w:ilvl w:val="0"/>
                <w:numId w:val="9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624562" w:rsidRPr="009F3056" w:rsidRDefault="00624562" w:rsidP="00624562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624562" w:rsidRPr="00FF59EA" w:rsidTr="00624562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624562" w:rsidRPr="004047B1" w:rsidTr="00624562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4047B1" w:rsidRDefault="002A107F" w:rsidP="00624562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Sudah memiliki SK Management Representative (MR) tapi hanya untuk lingkup ISO 9001:2015</w:t>
            </w:r>
            <w:r w:rsidR="00624562"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624562" w:rsidRPr="00FF59EA" w:rsidTr="00624562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624562" w:rsidRPr="00FF59EA" w:rsidRDefault="002A107F" w:rsidP="00624562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Revisi SK MR dengan menambahkan Lingkup CPAKB</w:t>
            </w:r>
          </w:p>
        </w:tc>
      </w:tr>
      <w:tr w:rsidR="00624562" w:rsidRPr="00FF59EA" w:rsidTr="00624562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4562" w:rsidRPr="00FF59EA" w:rsidRDefault="00624562" w:rsidP="00624562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624562" w:rsidRPr="00FF59EA" w:rsidRDefault="00624562" w:rsidP="00624562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624562" w:rsidRDefault="00624562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624562" w:rsidRDefault="002A107F" w:rsidP="00624562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2A107F">
              <w:rPr>
                <w:rFonts w:ascii="Arial Narrow" w:hAnsi="Arial Narrow" w:cs="Arial"/>
                <w:noProof/>
                <w:sz w:val="22"/>
                <w:szCs w:val="22"/>
              </w:rPr>
              <w:object w:dxaOrig="8925" w:dyaOrig="12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22.05pt;height:313.4pt" o:ole="">
                  <v:imagedata r:id="rId11" o:title=""/>
                </v:shape>
                <o:OLEObject Type="Embed" ProgID="AcroExch.Document.7" ShapeID="_x0000_i1026" DrawAspect="Content" ObjectID="_1639467366" r:id="rId12"/>
              </w:object>
            </w:r>
          </w:p>
          <w:p w:rsidR="00624562" w:rsidRPr="00624562" w:rsidRDefault="00624562" w:rsidP="002A107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</w:tc>
      </w:tr>
    </w:tbl>
    <w:p w:rsidR="00624562" w:rsidRDefault="00624562" w:rsidP="00624562"/>
    <w:p w:rsidR="00C27333" w:rsidRDefault="00C27333" w:rsidP="00624562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3375C3" w:rsidTr="003375C3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3375C3" w:rsidRPr="000E47B5" w:rsidRDefault="003375C3" w:rsidP="003375C3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2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3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3375C3" w:rsidRDefault="00E31576" w:rsidP="003375C3">
            <w:pPr>
              <w:snapToGrid w:val="0"/>
              <w:jc w:val="center"/>
              <w:rPr>
                <w:color w:val="0000FF"/>
                <w:sz w:val="10"/>
              </w:rPr>
            </w:pPr>
            <w:r w:rsidRPr="00E31576">
              <w:rPr>
                <w:sz w:val="22"/>
              </w:rPr>
              <w:pict>
                <v:shape id="_x0000_s1052" type="#_x0000_t202" style="position:absolute;left:0;text-align:left;margin-left:6.35pt;margin-top:5.05pt;width:346.5pt;height:47.85pt;z-index:251707392;mso-wrap-distance-left:9.05pt;mso-wrap-distance-right:9.05pt;mso-position-horizontal-relative:text;mso-position-vertical-relative:text" stroked="f">
                  <v:fill color2="black"/>
                  <v:textbox style="mso-next-textbox:#_x0000_s1052" inset="0,0,0,0">
                    <w:txbxContent>
                      <w:p w:rsidR="0054492F" w:rsidRDefault="0054492F" w:rsidP="003375C3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3375C3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3375C3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3375C3" w:rsidRDefault="003375C3" w:rsidP="003375C3">
            <w:pPr>
              <w:snapToGrid w:val="0"/>
              <w:rPr>
                <w:color w:val="0000FF"/>
                <w:sz w:val="10"/>
              </w:rPr>
            </w:pPr>
          </w:p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3375C3" w:rsidTr="003375C3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375C3" w:rsidRPr="00A01041" w:rsidRDefault="003375C3" w:rsidP="003375C3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3375C3" w:rsidRPr="00A01041" w:rsidRDefault="003375C3" w:rsidP="003375C3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375C3" w:rsidRDefault="003375C3" w:rsidP="003375C3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3375C3" w:rsidRPr="00A01041" w:rsidRDefault="003375C3" w:rsidP="003375C3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Default="003375C3" w:rsidP="003375C3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3375C3" w:rsidRPr="00A10846" w:rsidTr="003375C3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3375C3" w:rsidRPr="00A10846" w:rsidRDefault="003375C3" w:rsidP="003375C3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3375C3" w:rsidRPr="009F3056" w:rsidTr="003375C3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Default="003375C3" w:rsidP="003375C3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3375C3" w:rsidRPr="009F3056" w:rsidRDefault="003375C3" w:rsidP="003375C3">
            <w:pPr>
              <w:pStyle w:val="ListParagraph"/>
              <w:numPr>
                <w:ilvl w:val="0"/>
                <w:numId w:val="1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Pr="004047B1" w:rsidRDefault="003375C3" w:rsidP="003375C3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Chitose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3375C3" w:rsidRDefault="003375C3" w:rsidP="003375C3">
            <w:pPr>
              <w:pStyle w:val="ListParagraph"/>
              <w:numPr>
                <w:ilvl w:val="0"/>
                <w:numId w:val="12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3375C3" w:rsidRPr="009F3056" w:rsidRDefault="003375C3" w:rsidP="003375C3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3375C3" w:rsidRPr="00FF59EA" w:rsidTr="003375C3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Pr="00FF59EA" w:rsidRDefault="003375C3" w:rsidP="003375C3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3375C3" w:rsidRPr="004047B1" w:rsidTr="003375C3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Pr="004047B1" w:rsidRDefault="003375C3" w:rsidP="003375C3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Tidak memiliki form daftar hadir audit internal</w:t>
            </w:r>
            <w:r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3375C3" w:rsidRPr="00FF59EA" w:rsidTr="003375C3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375C3" w:rsidRPr="00FF59EA" w:rsidRDefault="003375C3" w:rsidP="003375C3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3375C3" w:rsidRPr="00FF59EA" w:rsidRDefault="003375C3" w:rsidP="003375C3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Dibuatkan Form daftar hadir Audit Internal</w:t>
            </w:r>
          </w:p>
        </w:tc>
      </w:tr>
      <w:tr w:rsidR="003375C3" w:rsidRPr="00FF59EA" w:rsidTr="003375C3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5C3" w:rsidRPr="00FF59EA" w:rsidRDefault="003375C3" w:rsidP="003375C3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3375C3" w:rsidRPr="00FF59EA" w:rsidRDefault="003375C3" w:rsidP="003375C3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3375C3" w:rsidRDefault="003375C3" w:rsidP="003375C3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 w:rsidRPr="003375C3">
              <w:rPr>
                <w:rFonts w:ascii="Arial Narrow" w:hAnsi="Arial Narrow" w:cs="Arial"/>
                <w:noProof/>
                <w:sz w:val="22"/>
                <w:szCs w:val="22"/>
              </w:rPr>
              <w:object w:dxaOrig="9180" w:dyaOrig="11881">
                <v:shape id="_x0000_i1027" type="#_x0000_t75" style="width:209.35pt;height:271.05pt" o:ole="">
                  <v:imagedata r:id="rId13" o:title=""/>
                </v:shape>
                <o:OLEObject Type="Embed" ProgID="AcroExch.Document.7" ShapeID="_x0000_i1027" DrawAspect="Content" ObjectID="_1639467367" r:id="rId14"/>
              </w:object>
            </w:r>
          </w:p>
          <w:p w:rsidR="003375C3" w:rsidRDefault="003375C3" w:rsidP="003375C3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3375C3" w:rsidRPr="00624562" w:rsidRDefault="003375C3" w:rsidP="003375C3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</w:tc>
      </w:tr>
    </w:tbl>
    <w:p w:rsidR="00624562" w:rsidRDefault="00624562" w:rsidP="00624562"/>
    <w:p w:rsidR="00624562" w:rsidRDefault="00624562" w:rsidP="00624562"/>
    <w:p w:rsidR="0027387E" w:rsidRDefault="0027387E" w:rsidP="00624562"/>
    <w:p w:rsidR="0027387E" w:rsidRDefault="0027387E" w:rsidP="00624562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27387E" w:rsidTr="0027387E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27387E" w:rsidRPr="000E47B5" w:rsidRDefault="0027387E" w:rsidP="0027387E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4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5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27387E" w:rsidRDefault="00E31576" w:rsidP="0027387E">
            <w:pPr>
              <w:snapToGrid w:val="0"/>
              <w:jc w:val="center"/>
              <w:rPr>
                <w:color w:val="0000FF"/>
                <w:sz w:val="10"/>
              </w:rPr>
            </w:pPr>
            <w:r w:rsidRPr="00E31576">
              <w:rPr>
                <w:sz w:val="22"/>
              </w:rPr>
              <w:pict>
                <v:shape id="_x0000_s1053" type="#_x0000_t202" style="position:absolute;left:0;text-align:left;margin-left:6.35pt;margin-top:5.05pt;width:346.5pt;height:47.85pt;z-index:251711488;mso-wrap-distance-left:9.05pt;mso-wrap-distance-right:9.05pt;mso-position-horizontal-relative:text;mso-position-vertical-relative:text" stroked="f">
                  <v:fill color2="black"/>
                  <v:textbox style="mso-next-textbox:#_x0000_s1053" inset="0,0,0,0">
                    <w:txbxContent>
                      <w:p w:rsidR="0054492F" w:rsidRDefault="0054492F" w:rsidP="0027387E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27387E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27387E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27387E" w:rsidRDefault="0027387E" w:rsidP="0027387E">
            <w:pPr>
              <w:snapToGrid w:val="0"/>
              <w:rPr>
                <w:color w:val="0000FF"/>
                <w:sz w:val="10"/>
              </w:rPr>
            </w:pPr>
          </w:p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27387E" w:rsidTr="0027387E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7387E" w:rsidRPr="00A01041" w:rsidRDefault="0027387E" w:rsidP="0027387E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27387E" w:rsidRPr="00A01041" w:rsidRDefault="0027387E" w:rsidP="0027387E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7387E" w:rsidRDefault="0027387E" w:rsidP="0027387E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27387E" w:rsidRPr="00A01041" w:rsidRDefault="0027387E" w:rsidP="0027387E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Default="0027387E" w:rsidP="0027387E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27387E" w:rsidRPr="00A10846" w:rsidTr="0027387E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27387E" w:rsidRPr="00A10846" w:rsidRDefault="0027387E" w:rsidP="0027387E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27387E" w:rsidRPr="009F3056" w:rsidTr="0027387E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Default="0027387E" w:rsidP="0027387E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27387E" w:rsidRPr="009F3056" w:rsidRDefault="0027387E" w:rsidP="0027387E">
            <w:pPr>
              <w:pStyle w:val="ListParagraph"/>
              <w:numPr>
                <w:ilvl w:val="0"/>
                <w:numId w:val="13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Pr="004047B1" w:rsidRDefault="0027387E" w:rsidP="0027387E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Chitose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27387E" w:rsidRDefault="0027387E" w:rsidP="0027387E">
            <w:pPr>
              <w:pStyle w:val="ListParagraph"/>
              <w:numPr>
                <w:ilvl w:val="0"/>
                <w:numId w:val="14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27387E" w:rsidRPr="009F3056" w:rsidRDefault="0027387E" w:rsidP="0027387E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27387E" w:rsidRPr="00FF59EA" w:rsidTr="0027387E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Pr="00FF59EA" w:rsidRDefault="0027387E" w:rsidP="0027387E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27387E" w:rsidRPr="004047B1" w:rsidTr="0027387E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Pr="004047B1" w:rsidRDefault="0027387E" w:rsidP="0027387E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Sudah memiliki daftar dokumen eksternal tetapi belum mencantumkan terkait dengan alat kesehatan</w:t>
            </w:r>
            <w:r>
              <w:rPr>
                <w:rFonts w:ascii="Arial Narrow" w:hAnsi="Arial Narrow" w:cs="Arial"/>
                <w:sz w:val="20"/>
                <w:lang w:val="sv-SE"/>
              </w:rPr>
              <w:t xml:space="preserve"> </w:t>
            </w:r>
          </w:p>
        </w:tc>
      </w:tr>
      <w:tr w:rsidR="0027387E" w:rsidRPr="00FF59EA" w:rsidTr="0027387E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7387E" w:rsidRPr="00FF59EA" w:rsidRDefault="0027387E" w:rsidP="0027387E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27387E" w:rsidRPr="00FF59EA" w:rsidRDefault="0027387E" w:rsidP="0027387E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Revisi daftar dokumen eksternal dengan mencantumkan terkait alat kesehatan yaitu PMK 1189, PMK No,20 th. 2017, PMK 62 dan PMK 26</w:t>
            </w:r>
          </w:p>
        </w:tc>
      </w:tr>
      <w:tr w:rsidR="0027387E" w:rsidRPr="00FF59EA" w:rsidTr="0027387E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387E" w:rsidRPr="00FF59EA" w:rsidRDefault="0027387E" w:rsidP="0027387E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27387E" w:rsidRPr="00FF59EA" w:rsidRDefault="0027387E" w:rsidP="0027387E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27387E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   </w:t>
            </w:r>
            <w:r w:rsidR="00C27333">
              <w:rPr>
                <w:rFonts w:ascii="Arial Narrow" w:hAnsi="Arial Narrow" w:cs="Arial"/>
                <w:noProof/>
                <w:sz w:val="22"/>
                <w:szCs w:val="22"/>
              </w:rPr>
              <w:t xml:space="preserve">Daftar Dokumen eksternal </w:t>
            </w:r>
          </w:p>
          <w:p w:rsidR="00C27333" w:rsidRDefault="00C27333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C27333" w:rsidRDefault="00C27333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C27333" w:rsidRDefault="00C27333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0B6709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C27333" w:rsidRDefault="00C27333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C27333" w:rsidRDefault="00C27333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C27333" w:rsidRDefault="00C27333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C27333" w:rsidRDefault="00C27333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C27333" w:rsidRDefault="00C27333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C27333" w:rsidRDefault="00C27333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0B6709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0B6709" w:rsidRPr="000B6709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0B6709" w:rsidRDefault="000B6709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27387E" w:rsidRDefault="0027387E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27387E" w:rsidRPr="00624562" w:rsidRDefault="0027387E" w:rsidP="0027387E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</w:tc>
      </w:tr>
    </w:tbl>
    <w:p w:rsidR="0027387E" w:rsidRDefault="0027387E" w:rsidP="00624562"/>
    <w:p w:rsidR="00C27333" w:rsidRDefault="00C27333" w:rsidP="00624562"/>
    <w:p w:rsidR="00C27333" w:rsidRDefault="00C27333" w:rsidP="00624562"/>
    <w:p w:rsidR="00C27333" w:rsidRDefault="00C27333" w:rsidP="00624562"/>
    <w:p w:rsidR="00C27333" w:rsidRDefault="00C27333" w:rsidP="00624562"/>
    <w:p w:rsidR="00C27333" w:rsidRDefault="00C27333" w:rsidP="00624562"/>
    <w:p w:rsidR="00C27333" w:rsidRDefault="00C27333" w:rsidP="00624562"/>
    <w:p w:rsidR="0054492F" w:rsidRDefault="0054492F" w:rsidP="00624562"/>
    <w:p w:rsidR="0054492F" w:rsidRDefault="0054492F" w:rsidP="00624562"/>
    <w:p w:rsidR="0054492F" w:rsidRDefault="0054492F" w:rsidP="00624562"/>
    <w:p w:rsidR="0054492F" w:rsidRDefault="0054492F" w:rsidP="00624562"/>
    <w:tbl>
      <w:tblPr>
        <w:tblW w:w="10350" w:type="dxa"/>
        <w:tblInd w:w="-1062" w:type="dxa"/>
        <w:tblLayout w:type="fixed"/>
        <w:tblLook w:val="0000"/>
      </w:tblPr>
      <w:tblGrid>
        <w:gridCol w:w="2880"/>
        <w:gridCol w:w="2520"/>
        <w:gridCol w:w="4950"/>
      </w:tblGrid>
      <w:tr w:rsidR="0054492F" w:rsidTr="0054492F">
        <w:trPr>
          <w:cantSplit/>
          <w:trHeight w:val="1236"/>
        </w:trPr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4492F" w:rsidRPr="000E47B5" w:rsidRDefault="0054492F" w:rsidP="0054492F">
            <w:pPr>
              <w:spacing w:line="240" w:lineRule="atLeast"/>
            </w:pPr>
            <w:r w:rsidRPr="00E11509">
              <w:rPr>
                <w:noProof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16" name="Picture 1" descr="QA-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1041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17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7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4492F" w:rsidRDefault="00E31576" w:rsidP="0054492F">
            <w:pPr>
              <w:snapToGrid w:val="0"/>
              <w:jc w:val="center"/>
              <w:rPr>
                <w:color w:val="0000FF"/>
                <w:sz w:val="10"/>
              </w:rPr>
            </w:pPr>
            <w:r w:rsidRPr="00E31576">
              <w:rPr>
                <w:sz w:val="22"/>
              </w:rPr>
              <w:pict>
                <v:shape id="_x0000_s1054" type="#_x0000_t202" style="position:absolute;left:0;text-align:left;margin-left:6.35pt;margin-top:5.05pt;width:346.5pt;height:47.85pt;z-index:251715584;mso-wrap-distance-left:9.05pt;mso-wrap-distance-right:9.05pt;mso-position-horizontal-relative:text;mso-position-vertical-relative:text" stroked="f">
                  <v:fill color2="black"/>
                  <v:textbox style="mso-next-textbox:#_x0000_s1054" inset="0,0,0,0">
                    <w:txbxContent>
                      <w:p w:rsidR="0054492F" w:rsidRDefault="0054492F" w:rsidP="0054492F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4492F" w:rsidRPr="00915B65" w:rsidRDefault="0054492F" w:rsidP="0054492F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 w:rsidRPr="00915B65"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4492F" w:rsidRPr="00915B65" w:rsidRDefault="0054492F" w:rsidP="0054492F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 w:rsidRPr="00915B65"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 w:rsidRPr="00915B65"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4492F" w:rsidRDefault="0054492F" w:rsidP="0054492F">
            <w:pPr>
              <w:snapToGrid w:val="0"/>
              <w:rPr>
                <w:color w:val="0000FF"/>
                <w:sz w:val="10"/>
              </w:rPr>
            </w:pPr>
          </w:p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54492F" w:rsidTr="0054492F">
        <w:trPr>
          <w:cantSplit/>
          <w:trHeight w:val="1020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4492F" w:rsidRPr="00A01041" w:rsidRDefault="0054492F" w:rsidP="0054492F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 w:val="22"/>
                <w:szCs w:val="22"/>
                <w:lang w:val="id-ID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 w:rsidRPr="00A01041"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 w:rsidRPr="00A01041"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54492F" w:rsidRPr="00A01041" w:rsidRDefault="0054492F" w:rsidP="0054492F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 w:rsidRPr="00A01041">
              <w:rPr>
                <w:rFonts w:ascii="Arial" w:hAnsi="Arial" w:cs="Arial"/>
                <w:sz w:val="22"/>
                <w:szCs w:val="22"/>
              </w:rPr>
              <w:t>FK.01.02/VI/424/2017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4492F" w:rsidRDefault="0054492F" w:rsidP="0054492F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>Kegiatan / Bagian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Wakil manajemen</w:t>
            </w:r>
          </w:p>
          <w:p w:rsidR="0054492F" w:rsidRPr="00A01041" w:rsidRDefault="0054492F" w:rsidP="0054492F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Default="0054492F" w:rsidP="0054492F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54492F" w:rsidRPr="00A10846" w:rsidTr="0054492F">
        <w:trPr>
          <w:cantSplit/>
          <w:trHeight w:val="768"/>
        </w:trPr>
        <w:tc>
          <w:tcPr>
            <w:tcW w:w="10350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54492F" w:rsidRPr="00A10846" w:rsidRDefault="0054492F" w:rsidP="0054492F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CORRECTIVE ACTION PREVENTIVE ACTION 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(CAPA) </w:t>
            </w:r>
            <w:r w:rsidRPr="00A10846">
              <w:rPr>
                <w:rFonts w:ascii="Tahoma" w:hAnsi="Tahoma" w:cs="Tahoma"/>
                <w:b/>
                <w:sz w:val="32"/>
                <w:szCs w:val="32"/>
                <w:lang w:val="sv-SE"/>
              </w:rPr>
              <w:t>FORM</w:t>
            </w:r>
          </w:p>
        </w:tc>
      </w:tr>
      <w:tr w:rsidR="0054492F" w:rsidRPr="009F3056" w:rsidTr="0054492F">
        <w:trPr>
          <w:cantSplit/>
          <w:trHeight w:val="903"/>
        </w:trPr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Default="0054492F" w:rsidP="0054492F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</w:t>
            </w:r>
            <w:r w:rsidRPr="00A01041"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Auditor  CPAKB  </w:t>
            </w:r>
            <w:r w:rsidRPr="00A01041"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:  </w:t>
            </w:r>
          </w:p>
          <w:p w:rsidR="0054492F" w:rsidRPr="009F3056" w:rsidRDefault="0054492F" w:rsidP="0054492F">
            <w:pPr>
              <w:pStyle w:val="ListParagraph"/>
              <w:numPr>
                <w:ilvl w:val="0"/>
                <w:numId w:val="15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Bp. Alfara Fauzan (Anggota)</w:t>
            </w:r>
          </w:p>
        </w:tc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Pr="004047B1" w:rsidRDefault="0054492F" w:rsidP="0054492F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 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Chitose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54492F" w:rsidRDefault="0054492F" w:rsidP="0054492F">
            <w:pPr>
              <w:pStyle w:val="ListParagraph"/>
              <w:numPr>
                <w:ilvl w:val="0"/>
                <w:numId w:val="16"/>
              </w:numPr>
              <w:tabs>
                <w:tab w:val="left" w:pos="1512"/>
              </w:tabs>
              <w:spacing w:line="240" w:lineRule="atLeast"/>
              <w:ind w:left="1512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Agung T</w:t>
            </w:r>
          </w:p>
          <w:p w:rsidR="0054492F" w:rsidRPr="009F3056" w:rsidRDefault="0054492F" w:rsidP="0054492F">
            <w:p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</w:p>
        </w:tc>
      </w:tr>
      <w:tr w:rsidR="0054492F" w:rsidRPr="00FF59EA" w:rsidTr="0054492F">
        <w:trPr>
          <w:cantSplit/>
          <w:trHeight w:val="408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Pr="00FF59EA" w:rsidRDefault="0054492F" w:rsidP="0054492F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54492F" w:rsidRPr="004047B1" w:rsidTr="0054492F">
        <w:trPr>
          <w:cantSplit/>
          <w:trHeight w:val="624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Pr="004047B1" w:rsidRDefault="0054492F" w:rsidP="0054492F">
            <w:pPr>
              <w:spacing w:line="360" w:lineRule="atLeast"/>
              <w:ind w:left="252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Semua SOP yang dimiliki hanya mengacu pada referensi ISO 9001:2015</w:t>
            </w:r>
          </w:p>
        </w:tc>
      </w:tr>
      <w:tr w:rsidR="0054492F" w:rsidRPr="00FF59EA" w:rsidTr="0054492F">
        <w:trPr>
          <w:cantSplit/>
          <w:trHeight w:val="849"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4492F" w:rsidRPr="00FF59EA" w:rsidRDefault="0054492F" w:rsidP="0054492F">
            <w:pPr>
              <w:spacing w:line="360" w:lineRule="atLeast"/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54492F" w:rsidRPr="00FF59EA" w:rsidRDefault="0054492F" w:rsidP="0054492F">
            <w:pPr>
              <w:spacing w:line="360" w:lineRule="atLeast"/>
              <w:rPr>
                <w:rFonts w:ascii="Arial Narrow" w:hAnsi="Arial Narrow" w:cs="Arial"/>
                <w:sz w:val="22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Revisi SOP dengan menambahkan referensi acuan yaitu Permenkes  No. 20 tahun 2017 tentang CPAKB</w:t>
            </w:r>
          </w:p>
        </w:tc>
      </w:tr>
      <w:tr w:rsidR="0054492F" w:rsidRPr="00FF59EA" w:rsidTr="0054492F">
        <w:trPr>
          <w:cantSplit/>
        </w:trPr>
        <w:tc>
          <w:tcPr>
            <w:tcW w:w="103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492F" w:rsidRPr="00FF59EA" w:rsidRDefault="0054492F" w:rsidP="0054492F">
            <w:pPr>
              <w:spacing w:line="360" w:lineRule="atLeast"/>
              <w:rPr>
                <w:rFonts w:ascii="Arial Narrow" w:hAnsi="Arial Narrow" w:cs="Arial"/>
                <w:sz w:val="22"/>
                <w:szCs w:val="22"/>
              </w:rPr>
            </w:pPr>
            <w:r w:rsidRPr="00FF59EA"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 w:rsidRPr="00FF59EA"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54492F" w:rsidRPr="00FF59EA" w:rsidRDefault="0054492F" w:rsidP="0054492F">
            <w:pPr>
              <w:spacing w:line="240" w:lineRule="atLeast"/>
              <w:rPr>
                <w:rFonts w:ascii="Arial Narrow" w:hAnsi="Arial Narrow" w:cs="Arial"/>
                <w:sz w:val="22"/>
                <w:szCs w:val="22"/>
              </w:rPr>
            </w:pPr>
          </w:p>
          <w:p w:rsidR="0054492F" w:rsidRPr="00B87B8C" w:rsidRDefault="0054492F" w:rsidP="00B87B8C">
            <w:pPr>
              <w:ind w:left="851"/>
              <w:jc w:val="both"/>
              <w:rPr>
                <w:rFonts w:ascii="Arial" w:hAnsi="Arial"/>
                <w:sz w:val="22"/>
              </w:rPr>
            </w:pPr>
            <w:r>
              <w:rPr>
                <w:rFonts w:ascii="Arial Narrow" w:hAnsi="Arial Narrow" w:cs="Arial"/>
                <w:noProof/>
                <w:sz w:val="22"/>
                <w:szCs w:val="22"/>
              </w:rPr>
              <w:t xml:space="preserve">Semua SOP yang </w:t>
            </w:r>
            <w:r w:rsidR="00C77EF3">
              <w:rPr>
                <w:rFonts w:ascii="Arial Narrow" w:hAnsi="Arial Narrow" w:cs="Arial"/>
                <w:noProof/>
                <w:sz w:val="22"/>
                <w:szCs w:val="22"/>
              </w:rPr>
              <w:t xml:space="preserve">ada dan terwakilkan pada tindakan (CAPA) sudah menambahkan acuan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Permenkes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No. 20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tahun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gramStart"/>
            <w:r w:rsidR="00B87B8C" w:rsidRPr="00B87B8C">
              <w:rPr>
                <w:rFonts w:ascii="Arial Narrow" w:hAnsi="Arial Narrow" w:cs="Arial"/>
                <w:sz w:val="22"/>
              </w:rPr>
              <w:t>2017 :</w:t>
            </w:r>
            <w:proofErr w:type="gramEnd"/>
            <w:r w:rsidR="00B87B8C" w:rsidRPr="00B87B8C">
              <w:rPr>
                <w:rFonts w:ascii="Arial Narrow" w:hAnsi="Arial Narrow" w:cs="Arial"/>
                <w:sz w:val="22"/>
              </w:rPr>
              <w:t xml:space="preserve"> Cara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Pembuatan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Alat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Kesehatan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dan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Perbekalan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kesehatan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Rumah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Tangga</w:t>
            </w:r>
            <w:proofErr w:type="spellEnd"/>
            <w:r w:rsidR="00B87B8C" w:rsidRPr="00B87B8C">
              <w:rPr>
                <w:rFonts w:ascii="Arial Narrow" w:hAnsi="Arial Narrow" w:cs="Arial"/>
                <w:sz w:val="22"/>
              </w:rPr>
              <w:t xml:space="preserve"> yang </w:t>
            </w:r>
            <w:proofErr w:type="spellStart"/>
            <w:r w:rsidR="00B87B8C" w:rsidRPr="00B87B8C">
              <w:rPr>
                <w:rFonts w:ascii="Arial Narrow" w:hAnsi="Arial Narrow" w:cs="Arial"/>
                <w:sz w:val="22"/>
              </w:rPr>
              <w:t>baik</w:t>
            </w:r>
            <w:proofErr w:type="spellEnd"/>
            <w:r w:rsidR="00B87B8C">
              <w:rPr>
                <w:rFonts w:ascii="Arial" w:hAnsi="Arial"/>
                <w:sz w:val="22"/>
              </w:rPr>
              <w:t xml:space="preserve"> </w:t>
            </w:r>
            <w:r w:rsidR="00C77EF3" w:rsidRPr="00B87B8C">
              <w:rPr>
                <w:rFonts w:ascii="Arial Narrow" w:hAnsi="Arial Narrow" w:cs="Arial"/>
                <w:noProof/>
                <w:sz w:val="22"/>
                <w:szCs w:val="22"/>
              </w:rPr>
              <w:t xml:space="preserve">sebagai referensi pada poin 10. </w:t>
            </w:r>
          </w:p>
          <w:p w:rsidR="0054492F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Pr="000B6709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  <w:p w:rsidR="0054492F" w:rsidRPr="00624562" w:rsidRDefault="0054492F" w:rsidP="0054492F">
            <w:pPr>
              <w:spacing w:line="240" w:lineRule="atLeast"/>
              <w:rPr>
                <w:rFonts w:ascii="Arial Narrow" w:hAnsi="Arial Narrow" w:cs="Arial"/>
                <w:noProof/>
                <w:sz w:val="22"/>
                <w:szCs w:val="22"/>
              </w:rPr>
            </w:pPr>
          </w:p>
        </w:tc>
      </w:tr>
    </w:tbl>
    <w:p w:rsidR="0054492F" w:rsidRDefault="0054492F" w:rsidP="00624562"/>
    <w:sectPr w:rsidR="0054492F" w:rsidSect="00896718">
      <w:footerReference w:type="default" r:id="rId15"/>
      <w:pgSz w:w="11909" w:h="16834" w:code="9"/>
      <w:pgMar w:top="900" w:right="659" w:bottom="576" w:left="201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92F" w:rsidRDefault="0054492F">
      <w:r>
        <w:separator/>
      </w:r>
    </w:p>
  </w:endnote>
  <w:endnote w:type="continuationSeparator" w:id="1">
    <w:p w:rsidR="0054492F" w:rsidRDefault="005449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492F" w:rsidRDefault="0054492F" w:rsidP="00C540FE">
    <w:pPr>
      <w:spacing w:line="240" w:lineRule="atLeast"/>
      <w:ind w:left="-1170"/>
      <w:rPr>
        <w:rFonts w:ascii="Arial" w:hAnsi="Arial" w:cs="Arial"/>
        <w:sz w:val="20"/>
      </w:rPr>
    </w:pPr>
    <w:r>
      <w:rPr>
        <w:rFonts w:ascii="Arial" w:hAnsi="Arial" w:cs="Arial"/>
        <w:sz w:val="20"/>
        <w:lang w:val="id-ID"/>
      </w:rPr>
      <w:t xml:space="preserve">F </w:t>
    </w:r>
    <w:r>
      <w:rPr>
        <w:rFonts w:ascii="Arial" w:hAnsi="Arial" w:cs="Arial"/>
        <w:sz w:val="20"/>
      </w:rPr>
      <w:t>17</w:t>
    </w:r>
    <w:r>
      <w:rPr>
        <w:rFonts w:ascii="Arial" w:hAnsi="Arial" w:cs="Arial"/>
        <w:sz w:val="20"/>
        <w:lang w:val="id-ID"/>
      </w:rPr>
      <w:t xml:space="preserve"> a</w:t>
    </w:r>
  </w:p>
  <w:p w:rsidR="0054492F" w:rsidRPr="003261A1" w:rsidRDefault="0054492F" w:rsidP="00C540FE">
    <w:pPr>
      <w:spacing w:line="240" w:lineRule="atLeast"/>
      <w:ind w:left="-1170"/>
      <w:rPr>
        <w:rFonts w:ascii="Arial" w:hAnsi="Arial" w:cs="Arial"/>
        <w:sz w:val="20"/>
      </w:rPr>
    </w:pPr>
  </w:p>
  <w:p w:rsidR="0054492F" w:rsidRDefault="005449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92F" w:rsidRDefault="0054492F">
      <w:r>
        <w:separator/>
      </w:r>
    </w:p>
  </w:footnote>
  <w:footnote w:type="continuationSeparator" w:id="1">
    <w:p w:rsidR="0054492F" w:rsidRDefault="005449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33D"/>
    <w:multiLevelType w:val="hybridMultilevel"/>
    <w:tmpl w:val="E11A5658"/>
    <w:lvl w:ilvl="0" w:tplc="260C02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D205E"/>
    <w:multiLevelType w:val="hybridMultilevel"/>
    <w:tmpl w:val="C908F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C602C"/>
    <w:multiLevelType w:val="hybridMultilevel"/>
    <w:tmpl w:val="A1907AD0"/>
    <w:lvl w:ilvl="0" w:tplc="317E20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DB7C2D"/>
    <w:multiLevelType w:val="multilevel"/>
    <w:tmpl w:val="DCBA5A1A"/>
    <w:lvl w:ilvl="0">
      <w:start w:val="10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37"/>
        </w:tabs>
        <w:ind w:left="737" w:hanging="397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8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15" w:hanging="1134"/>
      </w:pPr>
      <w:rPr>
        <w:rFonts w:hint="default"/>
      </w:rPr>
    </w:lvl>
    <w:lvl w:ilvl="5">
      <w:start w:val="1"/>
      <w:numFmt w:val="decimal"/>
      <w:lvlText w:val="%1.%2.%3.%4.%5..%6"/>
      <w:lvlJc w:val="left"/>
      <w:pPr>
        <w:tabs>
          <w:tab w:val="num" w:pos="0"/>
        </w:tabs>
        <w:ind w:left="4224" w:hanging="709"/>
      </w:pPr>
      <w:rPr>
        <w:rFonts w:hint="default"/>
      </w:rPr>
    </w:lvl>
    <w:lvl w:ilvl="6">
      <w:start w:val="1"/>
      <w:numFmt w:val="decimal"/>
      <w:lvlText w:val="%1.%2.%3.%4.%5..%6.%7"/>
      <w:lvlJc w:val="left"/>
      <w:pPr>
        <w:tabs>
          <w:tab w:val="num" w:pos="0"/>
        </w:tabs>
        <w:ind w:left="4933" w:hanging="709"/>
      </w:pPr>
      <w:rPr>
        <w:rFonts w:hint="default"/>
      </w:rPr>
    </w:lvl>
    <w:lvl w:ilvl="7">
      <w:start w:val="1"/>
      <w:numFmt w:val="decimal"/>
      <w:lvlText w:val="%1.%2.%3.%4.%5..%6.%7.%8"/>
      <w:lvlJc w:val="left"/>
      <w:pPr>
        <w:tabs>
          <w:tab w:val="num" w:pos="0"/>
        </w:tabs>
        <w:ind w:left="5642" w:hanging="709"/>
      </w:pPr>
      <w:rPr>
        <w:rFonts w:hint="default"/>
      </w:rPr>
    </w:lvl>
    <w:lvl w:ilvl="8">
      <w:start w:val="1"/>
      <w:numFmt w:val="decimal"/>
      <w:lvlText w:val="%1.%2.%3.%4.%5..%6.%7.%8.%9"/>
      <w:lvlJc w:val="left"/>
      <w:pPr>
        <w:tabs>
          <w:tab w:val="num" w:pos="0"/>
        </w:tabs>
        <w:ind w:left="6351" w:hanging="709"/>
      </w:pPr>
      <w:rPr>
        <w:rFonts w:hint="default"/>
      </w:rPr>
    </w:lvl>
  </w:abstractNum>
  <w:abstractNum w:abstractNumId="4">
    <w:nsid w:val="132D4D1D"/>
    <w:multiLevelType w:val="hybridMultilevel"/>
    <w:tmpl w:val="426A2FCE"/>
    <w:lvl w:ilvl="0" w:tplc="81307D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41E2D"/>
    <w:multiLevelType w:val="hybridMultilevel"/>
    <w:tmpl w:val="9230C354"/>
    <w:lvl w:ilvl="0" w:tplc="D408C0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96965"/>
    <w:multiLevelType w:val="hybridMultilevel"/>
    <w:tmpl w:val="0CCE8D5C"/>
    <w:lvl w:ilvl="0" w:tplc="788AC84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A3001"/>
    <w:multiLevelType w:val="hybridMultilevel"/>
    <w:tmpl w:val="E2DA5C3C"/>
    <w:lvl w:ilvl="0" w:tplc="783278C4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F0EAE"/>
    <w:multiLevelType w:val="hybridMultilevel"/>
    <w:tmpl w:val="92FAE886"/>
    <w:lvl w:ilvl="0" w:tplc="2DDA636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A0340E"/>
    <w:multiLevelType w:val="hybridMultilevel"/>
    <w:tmpl w:val="56BE1AFE"/>
    <w:lvl w:ilvl="0" w:tplc="EA8238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D3103F"/>
    <w:multiLevelType w:val="hybridMultilevel"/>
    <w:tmpl w:val="E4F04B18"/>
    <w:lvl w:ilvl="0" w:tplc="9FAE838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D41C72"/>
    <w:multiLevelType w:val="hybridMultilevel"/>
    <w:tmpl w:val="FD16C592"/>
    <w:lvl w:ilvl="0" w:tplc="CEFE8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83681B"/>
    <w:multiLevelType w:val="hybridMultilevel"/>
    <w:tmpl w:val="9230C354"/>
    <w:lvl w:ilvl="0" w:tplc="D408C0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E6468B"/>
    <w:multiLevelType w:val="hybridMultilevel"/>
    <w:tmpl w:val="0A5000D2"/>
    <w:lvl w:ilvl="0" w:tplc="5EB4902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F91FDB"/>
    <w:multiLevelType w:val="hybridMultilevel"/>
    <w:tmpl w:val="76AE769E"/>
    <w:lvl w:ilvl="0" w:tplc="208C02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B946BE"/>
    <w:multiLevelType w:val="hybridMultilevel"/>
    <w:tmpl w:val="33606DB4"/>
    <w:lvl w:ilvl="0" w:tplc="BC8CF1F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260026"/>
    <w:multiLevelType w:val="hybridMultilevel"/>
    <w:tmpl w:val="B34CEA30"/>
    <w:lvl w:ilvl="0" w:tplc="8B70A8C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8"/>
  </w:num>
  <w:num w:numId="5">
    <w:abstractNumId w:val="0"/>
  </w:num>
  <w:num w:numId="6">
    <w:abstractNumId w:val="2"/>
  </w:num>
  <w:num w:numId="7">
    <w:abstractNumId w:val="5"/>
  </w:num>
  <w:num w:numId="8">
    <w:abstractNumId w:val="15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16"/>
  </w:num>
  <w:num w:numId="17">
    <w:abstractNumId w:val="3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intFractionalCharacterWidth/>
  <w:embedSystemFonts/>
  <w:hideSpellingErrors/>
  <w:hideGrammaticalErrors/>
  <w:proofState w:spelling="clean" w:grammar="clean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0F93"/>
    <w:rsid w:val="000207C3"/>
    <w:rsid w:val="00045280"/>
    <w:rsid w:val="00055537"/>
    <w:rsid w:val="00057FEF"/>
    <w:rsid w:val="00061555"/>
    <w:rsid w:val="0006320D"/>
    <w:rsid w:val="00073E33"/>
    <w:rsid w:val="0008396C"/>
    <w:rsid w:val="000844F6"/>
    <w:rsid w:val="00094635"/>
    <w:rsid w:val="00096F78"/>
    <w:rsid w:val="000976DC"/>
    <w:rsid w:val="00097B7C"/>
    <w:rsid w:val="000B34E8"/>
    <w:rsid w:val="000B54B1"/>
    <w:rsid w:val="000B6481"/>
    <w:rsid w:val="000B6709"/>
    <w:rsid w:val="000D43F7"/>
    <w:rsid w:val="000E14C3"/>
    <w:rsid w:val="000E2FB2"/>
    <w:rsid w:val="000E47B5"/>
    <w:rsid w:val="000E4F88"/>
    <w:rsid w:val="00106AE2"/>
    <w:rsid w:val="00123E44"/>
    <w:rsid w:val="001307E9"/>
    <w:rsid w:val="00133967"/>
    <w:rsid w:val="00137381"/>
    <w:rsid w:val="00153F1A"/>
    <w:rsid w:val="00156C75"/>
    <w:rsid w:val="00156F33"/>
    <w:rsid w:val="0015774F"/>
    <w:rsid w:val="001B219F"/>
    <w:rsid w:val="001B5FFB"/>
    <w:rsid w:val="001C0013"/>
    <w:rsid w:val="001C3CF1"/>
    <w:rsid w:val="001C59F5"/>
    <w:rsid w:val="001D6501"/>
    <w:rsid w:val="001E1DEC"/>
    <w:rsid w:val="001F139A"/>
    <w:rsid w:val="001F247B"/>
    <w:rsid w:val="0021364A"/>
    <w:rsid w:val="00223369"/>
    <w:rsid w:val="00231AA7"/>
    <w:rsid w:val="00237D7B"/>
    <w:rsid w:val="00241187"/>
    <w:rsid w:val="00242284"/>
    <w:rsid w:val="0027387E"/>
    <w:rsid w:val="00293168"/>
    <w:rsid w:val="00294D1B"/>
    <w:rsid w:val="00296634"/>
    <w:rsid w:val="002A107F"/>
    <w:rsid w:val="002C02F4"/>
    <w:rsid w:val="002D2E9C"/>
    <w:rsid w:val="002F79E1"/>
    <w:rsid w:val="003119AD"/>
    <w:rsid w:val="003141EC"/>
    <w:rsid w:val="00322CCE"/>
    <w:rsid w:val="003261A1"/>
    <w:rsid w:val="00326680"/>
    <w:rsid w:val="003375C3"/>
    <w:rsid w:val="0034146C"/>
    <w:rsid w:val="00344FD6"/>
    <w:rsid w:val="00345F2A"/>
    <w:rsid w:val="00351BBA"/>
    <w:rsid w:val="00353AEB"/>
    <w:rsid w:val="0037023E"/>
    <w:rsid w:val="00380CEF"/>
    <w:rsid w:val="00382070"/>
    <w:rsid w:val="003838A4"/>
    <w:rsid w:val="00383C14"/>
    <w:rsid w:val="00392025"/>
    <w:rsid w:val="00397392"/>
    <w:rsid w:val="003A3257"/>
    <w:rsid w:val="003A3287"/>
    <w:rsid w:val="003C02BA"/>
    <w:rsid w:val="003D1059"/>
    <w:rsid w:val="003D7D13"/>
    <w:rsid w:val="003E69FD"/>
    <w:rsid w:val="003F3ED9"/>
    <w:rsid w:val="004047B1"/>
    <w:rsid w:val="00406A5E"/>
    <w:rsid w:val="0041536B"/>
    <w:rsid w:val="00416760"/>
    <w:rsid w:val="0042356B"/>
    <w:rsid w:val="00433BE3"/>
    <w:rsid w:val="00441A1A"/>
    <w:rsid w:val="00450CF9"/>
    <w:rsid w:val="00453241"/>
    <w:rsid w:val="00480315"/>
    <w:rsid w:val="0048326F"/>
    <w:rsid w:val="0049266A"/>
    <w:rsid w:val="0049376F"/>
    <w:rsid w:val="00494496"/>
    <w:rsid w:val="00494566"/>
    <w:rsid w:val="004B59F2"/>
    <w:rsid w:val="004B7C60"/>
    <w:rsid w:val="004D0D04"/>
    <w:rsid w:val="004E2BC7"/>
    <w:rsid w:val="00517C05"/>
    <w:rsid w:val="0053021C"/>
    <w:rsid w:val="00537C91"/>
    <w:rsid w:val="005404D1"/>
    <w:rsid w:val="00541BD9"/>
    <w:rsid w:val="0054492F"/>
    <w:rsid w:val="0055597C"/>
    <w:rsid w:val="005574F4"/>
    <w:rsid w:val="00561076"/>
    <w:rsid w:val="005611E8"/>
    <w:rsid w:val="00570ED6"/>
    <w:rsid w:val="005B0094"/>
    <w:rsid w:val="005B3C22"/>
    <w:rsid w:val="005B7774"/>
    <w:rsid w:val="005C5ED6"/>
    <w:rsid w:val="005D272A"/>
    <w:rsid w:val="005E6A39"/>
    <w:rsid w:val="005F02E6"/>
    <w:rsid w:val="005F44A4"/>
    <w:rsid w:val="00602871"/>
    <w:rsid w:val="00623573"/>
    <w:rsid w:val="00624562"/>
    <w:rsid w:val="00647B27"/>
    <w:rsid w:val="006508BC"/>
    <w:rsid w:val="0065152A"/>
    <w:rsid w:val="00665532"/>
    <w:rsid w:val="00680F87"/>
    <w:rsid w:val="00696CB7"/>
    <w:rsid w:val="006A7A5C"/>
    <w:rsid w:val="006B2747"/>
    <w:rsid w:val="006B3D08"/>
    <w:rsid w:val="006B781D"/>
    <w:rsid w:val="006C6604"/>
    <w:rsid w:val="006D160C"/>
    <w:rsid w:val="006F04D2"/>
    <w:rsid w:val="006F7635"/>
    <w:rsid w:val="00712F4F"/>
    <w:rsid w:val="00721F85"/>
    <w:rsid w:val="007523A2"/>
    <w:rsid w:val="00771744"/>
    <w:rsid w:val="0078769E"/>
    <w:rsid w:val="00787DA4"/>
    <w:rsid w:val="00796223"/>
    <w:rsid w:val="00797E09"/>
    <w:rsid w:val="007A75E6"/>
    <w:rsid w:val="007B73CA"/>
    <w:rsid w:val="007C1A51"/>
    <w:rsid w:val="007E6889"/>
    <w:rsid w:val="007F3866"/>
    <w:rsid w:val="007F5B41"/>
    <w:rsid w:val="0081600B"/>
    <w:rsid w:val="00821801"/>
    <w:rsid w:val="00830A1C"/>
    <w:rsid w:val="00831DE7"/>
    <w:rsid w:val="0083328D"/>
    <w:rsid w:val="00833816"/>
    <w:rsid w:val="008459E8"/>
    <w:rsid w:val="00845D92"/>
    <w:rsid w:val="00847B52"/>
    <w:rsid w:val="008524A9"/>
    <w:rsid w:val="0085432D"/>
    <w:rsid w:val="008714E9"/>
    <w:rsid w:val="00896718"/>
    <w:rsid w:val="008C0C15"/>
    <w:rsid w:val="008F2C4A"/>
    <w:rsid w:val="00903E4A"/>
    <w:rsid w:val="00913C8A"/>
    <w:rsid w:val="009158FF"/>
    <w:rsid w:val="00915B65"/>
    <w:rsid w:val="00922FA1"/>
    <w:rsid w:val="00923053"/>
    <w:rsid w:val="00925D95"/>
    <w:rsid w:val="00940909"/>
    <w:rsid w:val="00957CE6"/>
    <w:rsid w:val="00960F93"/>
    <w:rsid w:val="00977B73"/>
    <w:rsid w:val="009855C2"/>
    <w:rsid w:val="009B3159"/>
    <w:rsid w:val="009E1004"/>
    <w:rsid w:val="009E366B"/>
    <w:rsid w:val="009F3056"/>
    <w:rsid w:val="009F7727"/>
    <w:rsid w:val="00A01041"/>
    <w:rsid w:val="00A02641"/>
    <w:rsid w:val="00A06D41"/>
    <w:rsid w:val="00A07165"/>
    <w:rsid w:val="00A07EA1"/>
    <w:rsid w:val="00A07ED8"/>
    <w:rsid w:val="00A10846"/>
    <w:rsid w:val="00A26299"/>
    <w:rsid w:val="00A32DBA"/>
    <w:rsid w:val="00A422B8"/>
    <w:rsid w:val="00A51EED"/>
    <w:rsid w:val="00A806B6"/>
    <w:rsid w:val="00A826BF"/>
    <w:rsid w:val="00A864EA"/>
    <w:rsid w:val="00A95B8C"/>
    <w:rsid w:val="00AA75CD"/>
    <w:rsid w:val="00AA7FF5"/>
    <w:rsid w:val="00AB0C48"/>
    <w:rsid w:val="00AB1B3C"/>
    <w:rsid w:val="00AC289C"/>
    <w:rsid w:val="00AC6F91"/>
    <w:rsid w:val="00AD31C2"/>
    <w:rsid w:val="00AE2437"/>
    <w:rsid w:val="00AF4438"/>
    <w:rsid w:val="00B112D1"/>
    <w:rsid w:val="00B22CA4"/>
    <w:rsid w:val="00B41FB6"/>
    <w:rsid w:val="00B454D3"/>
    <w:rsid w:val="00B569AC"/>
    <w:rsid w:val="00B61F96"/>
    <w:rsid w:val="00B753F8"/>
    <w:rsid w:val="00B77BA6"/>
    <w:rsid w:val="00B87B8C"/>
    <w:rsid w:val="00B91F54"/>
    <w:rsid w:val="00BA6938"/>
    <w:rsid w:val="00BB796C"/>
    <w:rsid w:val="00BD428E"/>
    <w:rsid w:val="00BD5BC9"/>
    <w:rsid w:val="00BF7F36"/>
    <w:rsid w:val="00C0199B"/>
    <w:rsid w:val="00C03234"/>
    <w:rsid w:val="00C03390"/>
    <w:rsid w:val="00C16204"/>
    <w:rsid w:val="00C16924"/>
    <w:rsid w:val="00C27333"/>
    <w:rsid w:val="00C3180C"/>
    <w:rsid w:val="00C45258"/>
    <w:rsid w:val="00C537FA"/>
    <w:rsid w:val="00C540FE"/>
    <w:rsid w:val="00C54BEE"/>
    <w:rsid w:val="00C572FC"/>
    <w:rsid w:val="00C62E6A"/>
    <w:rsid w:val="00C70510"/>
    <w:rsid w:val="00C77EF3"/>
    <w:rsid w:val="00CA3D3F"/>
    <w:rsid w:val="00CA6D17"/>
    <w:rsid w:val="00CB5D36"/>
    <w:rsid w:val="00CC13C1"/>
    <w:rsid w:val="00CE630C"/>
    <w:rsid w:val="00CF191F"/>
    <w:rsid w:val="00D15CE3"/>
    <w:rsid w:val="00D23466"/>
    <w:rsid w:val="00D31B04"/>
    <w:rsid w:val="00D36210"/>
    <w:rsid w:val="00D60CC7"/>
    <w:rsid w:val="00D7380C"/>
    <w:rsid w:val="00D83006"/>
    <w:rsid w:val="00D834E9"/>
    <w:rsid w:val="00D83F43"/>
    <w:rsid w:val="00DA4874"/>
    <w:rsid w:val="00DA4EDC"/>
    <w:rsid w:val="00DA52DF"/>
    <w:rsid w:val="00DC4820"/>
    <w:rsid w:val="00DC54A9"/>
    <w:rsid w:val="00DD3D1B"/>
    <w:rsid w:val="00DD6CBB"/>
    <w:rsid w:val="00DE449C"/>
    <w:rsid w:val="00DF0C7A"/>
    <w:rsid w:val="00E01F74"/>
    <w:rsid w:val="00E11509"/>
    <w:rsid w:val="00E14E0D"/>
    <w:rsid w:val="00E25FBD"/>
    <w:rsid w:val="00E31576"/>
    <w:rsid w:val="00E445D6"/>
    <w:rsid w:val="00E735DB"/>
    <w:rsid w:val="00E752C9"/>
    <w:rsid w:val="00E7769E"/>
    <w:rsid w:val="00E8329B"/>
    <w:rsid w:val="00E92560"/>
    <w:rsid w:val="00E94EA5"/>
    <w:rsid w:val="00EA34F7"/>
    <w:rsid w:val="00EA46EE"/>
    <w:rsid w:val="00EA55AA"/>
    <w:rsid w:val="00EC2ED5"/>
    <w:rsid w:val="00ED764F"/>
    <w:rsid w:val="00ED7F37"/>
    <w:rsid w:val="00EE3777"/>
    <w:rsid w:val="00EE40E6"/>
    <w:rsid w:val="00EE4E7D"/>
    <w:rsid w:val="00F01DBA"/>
    <w:rsid w:val="00F04ABF"/>
    <w:rsid w:val="00F07286"/>
    <w:rsid w:val="00F17648"/>
    <w:rsid w:val="00F241D4"/>
    <w:rsid w:val="00F3009C"/>
    <w:rsid w:val="00F3258D"/>
    <w:rsid w:val="00F462E5"/>
    <w:rsid w:val="00F53937"/>
    <w:rsid w:val="00F545C5"/>
    <w:rsid w:val="00F55E17"/>
    <w:rsid w:val="00F63C14"/>
    <w:rsid w:val="00F67D07"/>
    <w:rsid w:val="00F82E9B"/>
    <w:rsid w:val="00F93967"/>
    <w:rsid w:val="00F93D58"/>
    <w:rsid w:val="00F94B5A"/>
    <w:rsid w:val="00FA1DA5"/>
    <w:rsid w:val="00FA631E"/>
    <w:rsid w:val="00FB36A4"/>
    <w:rsid w:val="00FC1E0E"/>
    <w:rsid w:val="00FD3893"/>
    <w:rsid w:val="00FF2879"/>
    <w:rsid w:val="00FF59EA"/>
    <w:rsid w:val="00FF5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37FA"/>
    <w:rPr>
      <w:sz w:val="24"/>
    </w:rPr>
  </w:style>
  <w:style w:type="paragraph" w:styleId="Heading1">
    <w:name w:val="heading 1"/>
    <w:basedOn w:val="Normal"/>
    <w:next w:val="Normal"/>
    <w:qFormat/>
    <w:rsid w:val="00C537FA"/>
    <w:pPr>
      <w:keepNext/>
      <w:spacing w:line="240" w:lineRule="atLeast"/>
      <w:jc w:val="center"/>
      <w:outlineLvl w:val="0"/>
    </w:pPr>
    <w:rPr>
      <w:rFonts w:ascii="Arial" w:hAnsi="Arial" w:cs="Arial"/>
      <w:sz w:val="28"/>
    </w:rPr>
  </w:style>
  <w:style w:type="paragraph" w:styleId="Heading2">
    <w:name w:val="heading 2"/>
    <w:basedOn w:val="Normal"/>
    <w:next w:val="Normal"/>
    <w:qFormat/>
    <w:rsid w:val="00C537FA"/>
    <w:pPr>
      <w:keepNext/>
      <w:spacing w:line="360" w:lineRule="atLeast"/>
      <w:outlineLvl w:val="1"/>
    </w:pPr>
    <w:rPr>
      <w:rFonts w:ascii="Arial" w:hAnsi="Arial" w:cs="Arial"/>
      <w:b/>
    </w:rPr>
  </w:style>
  <w:style w:type="paragraph" w:styleId="Heading9">
    <w:name w:val="heading 9"/>
    <w:basedOn w:val="Normal"/>
    <w:next w:val="Normal"/>
    <w:link w:val="Heading9Char"/>
    <w:qFormat/>
    <w:rsid w:val="00E11509"/>
    <w:pPr>
      <w:keepNext/>
      <w:tabs>
        <w:tab w:val="num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CA3D3F"/>
    <w:rPr>
      <w:rFonts w:ascii="Courier New" w:hAnsi="Courier New" w:cs="Courier New"/>
      <w:sz w:val="20"/>
    </w:rPr>
  </w:style>
  <w:style w:type="paragraph" w:styleId="Header">
    <w:name w:val="header"/>
    <w:basedOn w:val="Normal"/>
    <w:rsid w:val="00C540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40F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7F5B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5B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6604"/>
    <w:pPr>
      <w:ind w:left="720"/>
      <w:contextualSpacing/>
    </w:pPr>
  </w:style>
  <w:style w:type="character" w:styleId="Hyperlink">
    <w:name w:val="Hyperlink"/>
    <w:basedOn w:val="DefaultParagraphFont"/>
    <w:rsid w:val="0085432D"/>
    <w:rPr>
      <w:color w:val="0000FF" w:themeColor="hyperlink"/>
      <w:u w:val="single"/>
    </w:rPr>
  </w:style>
  <w:style w:type="character" w:customStyle="1" w:styleId="Heading9Char">
    <w:name w:val="Heading 9 Char"/>
    <w:basedOn w:val="DefaultParagraphFont"/>
    <w:link w:val="Heading9"/>
    <w:rsid w:val="00E11509"/>
    <w:rPr>
      <w:rFonts w:ascii="Arial" w:hAnsi="Arial"/>
      <w:sz w:val="28"/>
    </w:rPr>
  </w:style>
  <w:style w:type="paragraph" w:customStyle="1" w:styleId="Default">
    <w:name w:val="Default"/>
    <w:rsid w:val="00450C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1CC30-558A-488A-8824-A65D56982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667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BALAI BESAR BAHAN DAN BARANG TEKNIK</vt:lpstr>
    </vt:vector>
  </TitlesOfParts>
  <Company>T.022-2003007</Company>
  <LinksUpToDate>false</LinksUpToDate>
  <CharactersWithSpaces>5095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BALAI BESAR BAHAN DAN BARANG TEKNIK</dc:title>
  <dc:subject/>
  <dc:creator>SERTIFIKASI PRODUK</dc:creator>
  <cp:keywords/>
  <cp:lastModifiedBy>User</cp:lastModifiedBy>
  <cp:revision>11</cp:revision>
  <cp:lastPrinted>2013-11-06T04:35:00Z</cp:lastPrinted>
  <dcterms:created xsi:type="dcterms:W3CDTF">2019-11-20T06:12:00Z</dcterms:created>
  <dcterms:modified xsi:type="dcterms:W3CDTF">2020-01-02T03:49:00Z</dcterms:modified>
</cp:coreProperties>
</file>