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2B8" w:rsidRDefault="00A422B8"/>
    <w:tbl>
      <w:tblPr>
        <w:tblW w:w="10350" w:type="dxa"/>
        <w:tblInd w:w="-1062" w:type="dxa"/>
        <w:tblLayout w:type="fixed"/>
        <w:tblLook w:val="0000"/>
      </w:tblPr>
      <w:tblGrid>
        <w:gridCol w:w="2880"/>
        <w:gridCol w:w="2295"/>
        <w:gridCol w:w="225"/>
        <w:gridCol w:w="4950"/>
      </w:tblGrid>
      <w:tr w:rsidR="00E11509" w:rsidRPr="00EE3777" w:rsidTr="00A422B8">
        <w:trPr>
          <w:cantSplit/>
          <w:trHeight w:val="1236"/>
        </w:trPr>
        <w:tc>
          <w:tcPr>
            <w:tcW w:w="2880" w:type="dxa"/>
            <w:tcBorders>
              <w:top w:val="single" w:sz="6" w:space="0" w:color="auto"/>
              <w:left w:val="single" w:sz="6" w:space="0" w:color="auto"/>
              <w:bottom w:val="single" w:sz="4" w:space="0" w:color="auto"/>
            </w:tcBorders>
          </w:tcPr>
          <w:p w:rsidR="00E11509" w:rsidRPr="000E47B5" w:rsidRDefault="00E11509" w:rsidP="000E47B5">
            <w:pPr>
              <w:spacing w:line="240" w:lineRule="atLeast"/>
            </w:pPr>
            <w:r w:rsidRPr="00E11509">
              <w:rPr>
                <w:noProof/>
              </w:rPr>
              <w:drawing>
                <wp:anchor distT="0" distB="0" distL="114300" distR="114300" simplePos="0" relativeHeight="251671552" behindDoc="1" locked="0" layoutInCell="1" allowOverlap="1">
                  <wp:simplePos x="0" y="0"/>
                  <wp:positionH relativeFrom="column">
                    <wp:posOffset>175260</wp:posOffset>
                  </wp:positionH>
                  <wp:positionV relativeFrom="paragraph">
                    <wp:posOffset>106680</wp:posOffset>
                  </wp:positionV>
                  <wp:extent cx="1581150" cy="600075"/>
                  <wp:effectExtent l="19050" t="0" r="0" b="0"/>
                  <wp:wrapTight wrapText="bothSides">
                    <wp:wrapPolygon edited="0">
                      <wp:start x="-260" y="0"/>
                      <wp:lineTo x="-260" y="21257"/>
                      <wp:lineTo x="21600" y="21257"/>
                      <wp:lineTo x="21600" y="0"/>
                      <wp:lineTo x="-260" y="0"/>
                    </wp:wrapPolygon>
                  </wp:wrapTight>
                  <wp:docPr id="16" name="Picture 1" descr="QA-21"/>
                  <wp:cNvGraphicFramePr/>
                  <a:graphic xmlns:a="http://schemas.openxmlformats.org/drawingml/2006/main">
                    <a:graphicData uri="http://schemas.openxmlformats.org/drawingml/2006/picture">
                      <pic:pic xmlns:pic="http://schemas.openxmlformats.org/drawingml/2006/picture">
                        <pic:nvPicPr>
                          <pic:cNvPr id="7" name="Picture 2" descr="QA-21"/>
                          <pic:cNvPicPr>
                            <a:picLocks noChangeAspect="1" noChangeArrowheads="1"/>
                          </pic:cNvPicPr>
                        </pic:nvPicPr>
                        <pic:blipFill>
                          <a:blip r:embed="rId8"/>
                          <a:srcRect/>
                          <a:stretch>
                            <a:fillRect/>
                          </a:stretch>
                        </pic:blipFill>
                        <pic:spPr bwMode="auto">
                          <a:xfrm>
                            <a:off x="0" y="0"/>
                            <a:ext cx="1581150" cy="600075"/>
                          </a:xfrm>
                          <a:prstGeom prst="rect">
                            <a:avLst/>
                          </a:prstGeom>
                          <a:noFill/>
                          <a:ln w="9525">
                            <a:noFill/>
                            <a:miter lim="800000"/>
                            <a:headEnd/>
                            <a:tailEnd/>
                          </a:ln>
                        </pic:spPr>
                      </pic:pic>
                    </a:graphicData>
                  </a:graphic>
                </wp:anchor>
              </w:drawing>
            </w:r>
            <w:r w:rsidRPr="00A01041">
              <w:rPr>
                <w:rFonts w:ascii="Arial" w:hAnsi="Arial" w:cs="Arial"/>
                <w:noProof/>
              </w:rPr>
              <w:drawing>
                <wp:anchor distT="0" distB="0" distL="114300" distR="114300" simplePos="0" relativeHeight="251669504" behindDoc="0" locked="0" layoutInCell="1" allowOverlap="1">
                  <wp:simplePos x="0" y="0"/>
                  <wp:positionH relativeFrom="column">
                    <wp:posOffset>-1419225</wp:posOffset>
                  </wp:positionH>
                  <wp:positionV relativeFrom="paragraph">
                    <wp:posOffset>146685</wp:posOffset>
                  </wp:positionV>
                  <wp:extent cx="504825" cy="885190"/>
                  <wp:effectExtent l="19050" t="0" r="9525" b="0"/>
                  <wp:wrapNone/>
                  <wp:docPr id="13" name="Picture 12" descr="Pqc_bir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qc_biru1"/>
                          <pic:cNvPicPr>
                            <a:picLocks noChangeAspect="1" noChangeArrowheads="1"/>
                          </pic:cNvPicPr>
                        </pic:nvPicPr>
                        <pic:blipFill>
                          <a:blip r:embed="rId9" cstate="print">
                            <a:grayscl/>
                          </a:blip>
                          <a:srcRect/>
                          <a:stretch>
                            <a:fillRect/>
                          </a:stretch>
                        </pic:blipFill>
                        <pic:spPr bwMode="auto">
                          <a:xfrm>
                            <a:off x="0" y="0"/>
                            <a:ext cx="504825" cy="885190"/>
                          </a:xfrm>
                          <a:prstGeom prst="rect">
                            <a:avLst/>
                          </a:prstGeom>
                          <a:noFill/>
                        </pic:spPr>
                      </pic:pic>
                    </a:graphicData>
                  </a:graphic>
                </wp:anchor>
              </w:drawing>
            </w:r>
          </w:p>
        </w:tc>
        <w:tc>
          <w:tcPr>
            <w:tcW w:w="7470" w:type="dxa"/>
            <w:gridSpan w:val="3"/>
            <w:tcBorders>
              <w:top w:val="single" w:sz="6" w:space="0" w:color="auto"/>
              <w:bottom w:val="single" w:sz="4" w:space="0" w:color="auto"/>
              <w:right w:val="single" w:sz="4" w:space="0" w:color="auto"/>
            </w:tcBorders>
          </w:tcPr>
          <w:p w:rsidR="00E11509" w:rsidRDefault="00E11509" w:rsidP="00E11509">
            <w:pPr>
              <w:snapToGrid w:val="0"/>
              <w:jc w:val="center"/>
              <w:rPr>
                <w:color w:val="0000FF"/>
                <w:sz w:val="10"/>
              </w:rPr>
            </w:pPr>
          </w:p>
          <w:p w:rsidR="00E11509" w:rsidRDefault="00DD1196" w:rsidP="00E11509">
            <w:pPr>
              <w:snapToGrid w:val="0"/>
              <w:jc w:val="center"/>
              <w:rPr>
                <w:color w:val="0000FF"/>
                <w:sz w:val="10"/>
              </w:rPr>
            </w:pPr>
            <w:r w:rsidRPr="00DD1196">
              <w:rPr>
                <w:noProof/>
                <w:sz w:val="22"/>
                <w:lang w:val="id-ID" w:eastAsia="id-ID"/>
              </w:rPr>
              <w:pict>
                <v:shapetype id="_x0000_t202" coordsize="21600,21600" o:spt="202" path="m,l,21600r21600,l21600,xe">
                  <v:stroke joinstyle="miter"/>
                  <v:path gradientshapeok="t" o:connecttype="rect"/>
                </v:shapetype>
                <v:shape id="Text Box 6" o:spid="_x0000_s1026" type="#_x0000_t202" style="position:absolute;left:0;text-align:left;margin-left:6.35pt;margin-top:5.05pt;width:346.5pt;height:47.85pt;z-index:2516705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" stroked="f">
                  <v:textbox style="mso-next-textbox:#Text Box 6" inset="0,0,0,0">
                    <w:txbxContent>
                      <w:p w:rsidR="008C37E0" w:rsidRDefault="008C37E0">
                        <w:pPr>
                          <w:rPr>
                            <w:b/>
                            <w:color w:val="0000FF"/>
                            <w:sz w:val="4"/>
                          </w:rPr>
                        </w:pPr>
                      </w:p>
                      <w:p w:rsidR="008C37E0" w:rsidRPr="00915B65" w:rsidRDefault="008C37E0">
                        <w:pPr>
                          <w:jc w:val="both"/>
                          <w:rPr>
                            <w:b/>
                            <w:color w:val="000000" w:themeColor="text1"/>
                            <w:sz w:val="38"/>
                          </w:rPr>
                        </w:pPr>
                        <w:proofErr w:type="gramStart"/>
                        <w:r w:rsidRPr="00915B65">
                          <w:rPr>
                            <w:b/>
                            <w:color w:val="000000" w:themeColor="text1"/>
                            <w:sz w:val="38"/>
                          </w:rPr>
                          <w:t xml:space="preserve">PT.CHITOSE INTERNASIONAL </w:t>
                        </w:r>
                        <w:proofErr w:type="spellStart"/>
                        <w:r w:rsidRPr="00915B65">
                          <w:rPr>
                            <w:b/>
                            <w:color w:val="000000" w:themeColor="text1"/>
                            <w:sz w:val="38"/>
                          </w:rPr>
                          <w:t>Tbk</w:t>
                        </w:r>
                        <w:proofErr w:type="spellEnd"/>
                        <w:r w:rsidRPr="00915B65">
                          <w:rPr>
                            <w:b/>
                            <w:color w:val="000000" w:themeColor="text1"/>
                            <w:sz w:val="38"/>
                          </w:rPr>
                          <w:t>.</w:t>
                        </w:r>
                        <w:proofErr w:type="gramEnd"/>
                      </w:p>
                      <w:p w:rsidR="008C37E0" w:rsidRPr="00915B65" w:rsidRDefault="008C37E0">
                        <w:pPr>
                          <w:pStyle w:val="Heading9"/>
                          <w:rPr>
                            <w:color w:val="000000" w:themeColor="text1"/>
                            <w:sz w:val="32"/>
                          </w:rPr>
                        </w:pPr>
                        <w:r w:rsidRPr="00915B65">
                          <w:rPr>
                            <w:color w:val="000000" w:themeColor="text1"/>
                            <w:sz w:val="32"/>
                          </w:rPr>
                          <w:t xml:space="preserve">Jl. </w:t>
                        </w:r>
                        <w:proofErr w:type="spellStart"/>
                        <w:r w:rsidRPr="00915B65">
                          <w:rPr>
                            <w:color w:val="000000" w:themeColor="text1"/>
                            <w:sz w:val="32"/>
                          </w:rPr>
                          <w:t>Industri</w:t>
                        </w:r>
                        <w:proofErr w:type="spellEnd"/>
                        <w:r w:rsidRPr="00915B65">
                          <w:rPr>
                            <w:color w:val="000000" w:themeColor="text1"/>
                            <w:sz w:val="32"/>
                          </w:rPr>
                          <w:t xml:space="preserve"> III No. 5 </w:t>
                        </w:r>
                        <w:proofErr w:type="spellStart"/>
                        <w:r w:rsidRPr="00915B65">
                          <w:rPr>
                            <w:color w:val="000000" w:themeColor="text1"/>
                            <w:sz w:val="32"/>
                          </w:rPr>
                          <w:t>Leuwigajah-Cimahi</w:t>
                        </w:r>
                        <w:proofErr w:type="spellEnd"/>
                      </w:p>
                    </w:txbxContent>
                  </v:textbox>
                </v:shape>
              </w:pict>
            </w:r>
          </w:p>
          <w:p w:rsidR="00E11509" w:rsidRDefault="00E11509" w:rsidP="00E11509">
            <w:pPr>
              <w:snapToGrid w:val="0"/>
              <w:jc w:val="center"/>
              <w:rPr>
                <w:color w:val="0000FF"/>
                <w:sz w:val="10"/>
              </w:rPr>
            </w:pPr>
          </w:p>
          <w:p w:rsidR="00E11509" w:rsidRDefault="00E11509" w:rsidP="00E11509">
            <w:pPr>
              <w:snapToGrid w:val="0"/>
              <w:jc w:val="center"/>
              <w:rPr>
                <w:color w:val="0000FF"/>
                <w:sz w:val="10"/>
              </w:rPr>
            </w:pPr>
          </w:p>
          <w:p w:rsidR="00E11509" w:rsidRDefault="00E11509" w:rsidP="00E11509">
            <w:pPr>
              <w:snapToGrid w:val="0"/>
              <w:rPr>
                <w:color w:val="0000FF"/>
                <w:sz w:val="10"/>
              </w:rPr>
            </w:pPr>
          </w:p>
          <w:p w:rsidR="00E11509" w:rsidRDefault="00E11509" w:rsidP="00E11509">
            <w:pPr>
              <w:snapToGrid w:val="0"/>
              <w:jc w:val="center"/>
              <w:rPr>
                <w:color w:val="0000FF"/>
                <w:sz w:val="10"/>
              </w:rPr>
            </w:pPr>
          </w:p>
        </w:tc>
      </w:tr>
      <w:tr w:rsidR="00E11509" w:rsidRPr="00C45258" w:rsidTr="00E11509">
        <w:trPr>
          <w:cantSplit/>
          <w:trHeight w:val="1020"/>
        </w:trPr>
        <w:tc>
          <w:tcPr>
            <w:tcW w:w="5400" w:type="dxa"/>
            <w:gridSpan w:val="3"/>
            <w:tcBorders>
              <w:top w:val="single" w:sz="6" w:space="0" w:color="auto"/>
              <w:left w:val="single" w:sz="6" w:space="0" w:color="auto"/>
              <w:bottom w:val="single" w:sz="6" w:space="0" w:color="auto"/>
            </w:tcBorders>
          </w:tcPr>
          <w:p w:rsidR="00E11509" w:rsidRPr="00A01041" w:rsidRDefault="00E11509" w:rsidP="007F5B41">
            <w:pPr>
              <w:tabs>
                <w:tab w:val="left" w:pos="1602"/>
              </w:tabs>
              <w:spacing w:before="240" w:line="276" w:lineRule="auto"/>
              <w:ind w:left="1782" w:hanging="1782"/>
              <w:rPr>
                <w:rFonts w:ascii="Arial Narrow" w:hAnsi="Arial Narrow" w:cs="Arial"/>
                <w:bCs/>
                <w:sz w:val="22"/>
                <w:szCs w:val="22"/>
                <w:lang w:val="id-ID"/>
              </w:rPr>
            </w:pPr>
            <w:r w:rsidRPr="00A01041">
              <w:rPr>
                <w:rFonts w:ascii="Arial Narrow" w:hAnsi="Arial Narrow" w:cs="Arial"/>
                <w:sz w:val="22"/>
                <w:szCs w:val="22"/>
                <w:lang w:val="sv-SE"/>
              </w:rPr>
              <w:t>Nama Perusahaan</w:t>
            </w:r>
            <w:r w:rsidRPr="00A01041">
              <w:rPr>
                <w:rFonts w:ascii="Arial Narrow" w:hAnsi="Arial Narrow" w:cs="Arial"/>
                <w:sz w:val="22"/>
                <w:szCs w:val="22"/>
                <w:lang w:val="sv-SE"/>
              </w:rPr>
              <w:tab/>
              <w:t xml:space="preserve">:  </w:t>
            </w:r>
            <w:r w:rsidRPr="00A01041">
              <w:rPr>
                <w:rFonts w:ascii="Arial Narrow" w:hAnsi="Arial Narrow" w:cs="Arial"/>
                <w:sz w:val="22"/>
                <w:szCs w:val="22"/>
                <w:lang w:val="id-ID"/>
              </w:rPr>
              <w:t xml:space="preserve">PT. </w:t>
            </w:r>
            <w:r w:rsidRPr="00A01041">
              <w:rPr>
                <w:rFonts w:ascii="Arial Narrow" w:hAnsi="Arial Narrow" w:cs="Arial"/>
                <w:sz w:val="22"/>
                <w:szCs w:val="22"/>
              </w:rPr>
              <w:t xml:space="preserve">CHITOSE INTERNASIONAL  </w:t>
            </w:r>
            <w:proofErr w:type="spellStart"/>
            <w:r w:rsidRPr="00A01041">
              <w:rPr>
                <w:rFonts w:ascii="Arial Narrow" w:hAnsi="Arial Narrow" w:cs="Arial"/>
                <w:sz w:val="22"/>
                <w:szCs w:val="22"/>
              </w:rPr>
              <w:t>Tbk</w:t>
            </w:r>
            <w:proofErr w:type="spellEnd"/>
          </w:p>
          <w:p w:rsidR="00E11509" w:rsidRPr="00A01041" w:rsidRDefault="00E11509" w:rsidP="007F5B41">
            <w:pPr>
              <w:tabs>
                <w:tab w:val="left" w:pos="1602"/>
              </w:tabs>
              <w:spacing w:line="276" w:lineRule="auto"/>
              <w:ind w:left="-18" w:firstLine="18"/>
              <w:rPr>
                <w:rFonts w:ascii="Arial Narrow" w:hAnsi="Arial Narrow" w:cs="Arial"/>
                <w:sz w:val="22"/>
                <w:szCs w:val="22"/>
              </w:rPr>
            </w:pPr>
            <w:r w:rsidRPr="00A01041">
              <w:rPr>
                <w:rFonts w:ascii="Arial Narrow" w:hAnsi="Arial Narrow" w:cs="Arial"/>
                <w:sz w:val="22"/>
                <w:szCs w:val="22"/>
                <w:lang w:val="sv-SE"/>
              </w:rPr>
              <w:t>Nomor Sertifikat</w:t>
            </w:r>
            <w:r w:rsidRPr="00A01041">
              <w:rPr>
                <w:rFonts w:ascii="Arial Narrow" w:hAnsi="Arial Narrow" w:cs="Arial"/>
                <w:sz w:val="22"/>
                <w:szCs w:val="22"/>
                <w:lang w:val="sv-SE"/>
              </w:rPr>
              <w:tab/>
            </w:r>
            <w:r w:rsidRPr="00660587">
              <w:rPr>
                <w:rFonts w:ascii="Arial Narrow" w:hAnsi="Arial Narrow" w:cs="Arial"/>
                <w:sz w:val="22"/>
                <w:szCs w:val="22"/>
                <w:lang w:val="sv-SE"/>
              </w:rPr>
              <w:t xml:space="preserve">:  </w:t>
            </w:r>
            <w:r w:rsidRPr="00660587">
              <w:rPr>
                <w:rFonts w:ascii="Arial" w:hAnsi="Arial" w:cs="Arial"/>
                <w:sz w:val="22"/>
                <w:szCs w:val="22"/>
              </w:rPr>
              <w:t>FK.01 .02/VI/424/2017</w:t>
            </w:r>
          </w:p>
          <w:p w:rsidR="00E11509" w:rsidRDefault="002E5F0C" w:rsidP="007F5B41">
            <w:pPr>
              <w:tabs>
                <w:tab w:val="left" w:pos="1602"/>
              </w:tabs>
              <w:spacing w:line="276" w:lineRule="auto"/>
              <w:ind w:left="-18" w:firstLine="18"/>
              <w:rPr>
                <w:rFonts w:ascii="Arial Narrow" w:hAnsi="Arial Narrow" w:cs="Arial"/>
                <w:sz w:val="22"/>
                <w:szCs w:val="22"/>
                <w:lang w:val="sv-SE"/>
              </w:rPr>
            </w:pPr>
            <w:r>
              <w:rPr>
                <w:rFonts w:ascii="Arial Narrow" w:hAnsi="Arial Narrow" w:cs="Arial"/>
                <w:sz w:val="22"/>
                <w:szCs w:val="22"/>
                <w:lang w:val="sv-SE"/>
              </w:rPr>
              <w:t>Kegiatan / Bagian</w:t>
            </w:r>
            <w:r>
              <w:rPr>
                <w:rFonts w:ascii="Arial Narrow" w:hAnsi="Arial Narrow" w:cs="Arial"/>
                <w:sz w:val="22"/>
                <w:szCs w:val="22"/>
                <w:lang w:val="sv-SE"/>
              </w:rPr>
              <w:tab/>
              <w:t>:  Marketing</w:t>
            </w:r>
            <w:bookmarkStart w:id="0" w:name="_GoBack"/>
            <w:bookmarkEnd w:id="0"/>
          </w:p>
          <w:p w:rsidR="00E11509" w:rsidRPr="00A01041" w:rsidRDefault="004D0D04" w:rsidP="004D0D04">
            <w:pPr>
              <w:tabs>
                <w:tab w:val="left" w:pos="1602"/>
              </w:tabs>
              <w:spacing w:line="276" w:lineRule="auto"/>
              <w:ind w:left="-18" w:firstLine="18"/>
              <w:rPr>
                <w:rFonts w:ascii="Arial Narrow" w:hAnsi="Arial Narrow" w:cs="Arial"/>
                <w:sz w:val="22"/>
                <w:szCs w:val="22"/>
                <w:lang w:val="sv-SE"/>
              </w:rPr>
            </w:pPr>
            <w:r>
              <w:rPr>
                <w:rFonts w:ascii="Arial Narrow" w:hAnsi="Arial Narrow" w:cs="Arial"/>
                <w:sz w:val="22"/>
                <w:szCs w:val="22"/>
                <w:lang w:val="sv-SE"/>
              </w:rPr>
              <w:t>PJT                          : Ruby Kaukabit Ta’Liem</w:t>
            </w:r>
          </w:p>
        </w:tc>
        <w:tc>
          <w:tcPr>
            <w:tcW w:w="4950" w:type="dxa"/>
            <w:tcBorders>
              <w:top w:val="single" w:sz="6" w:space="0" w:color="auto"/>
              <w:bottom w:val="single" w:sz="6" w:space="0" w:color="auto"/>
              <w:right w:val="single" w:sz="6" w:space="0" w:color="auto"/>
            </w:tcBorders>
          </w:tcPr>
          <w:p w:rsidR="00E11509" w:rsidRDefault="00E11509" w:rsidP="00E11509">
            <w:pPr>
              <w:snapToGrid w:val="0"/>
              <w:jc w:val="center"/>
              <w:rPr>
                <w:color w:val="0000FF"/>
                <w:sz w:val="10"/>
              </w:rPr>
            </w:pPr>
          </w:p>
        </w:tc>
      </w:tr>
      <w:tr w:rsidR="00E11509" w:rsidRPr="00DD3D1B" w:rsidTr="003141EC">
        <w:trPr>
          <w:cantSplit/>
          <w:trHeight w:val="768"/>
        </w:trPr>
        <w:tc>
          <w:tcPr>
            <w:tcW w:w="10350" w:type="dxa"/>
            <w:gridSpan w:val="4"/>
            <w:tcBorders>
              <w:left w:val="single" w:sz="6" w:space="0" w:color="auto"/>
              <w:right w:val="single" w:sz="6" w:space="0" w:color="auto"/>
            </w:tcBorders>
          </w:tcPr>
          <w:p w:rsidR="00E11509" w:rsidRPr="00A10846" w:rsidRDefault="003141EC" w:rsidP="003141EC">
            <w:pPr>
              <w:spacing w:before="240" w:line="360" w:lineRule="atLeast"/>
              <w:jc w:val="center"/>
              <w:rPr>
                <w:rFonts w:ascii="Tahoma" w:hAnsi="Tahoma" w:cs="Tahoma"/>
                <w:b/>
                <w:sz w:val="32"/>
                <w:szCs w:val="32"/>
                <w:lang w:val="sv-SE"/>
              </w:rPr>
            </w:pPr>
            <w:r w:rsidRPr="00A10846">
              <w:rPr>
                <w:rFonts w:ascii="Tahoma" w:hAnsi="Tahoma" w:cs="Tahoma"/>
                <w:b/>
                <w:sz w:val="32"/>
                <w:szCs w:val="32"/>
                <w:lang w:val="sv-SE"/>
              </w:rPr>
              <w:t xml:space="preserve">CORRECTIVE ACTION PREVENTIVE ACTION </w:t>
            </w:r>
            <w:r w:rsidR="00A10846">
              <w:rPr>
                <w:rFonts w:ascii="Tahoma" w:hAnsi="Tahoma" w:cs="Tahoma"/>
                <w:b/>
                <w:sz w:val="32"/>
                <w:szCs w:val="32"/>
                <w:lang w:val="sv-SE"/>
              </w:rPr>
              <w:t xml:space="preserve">(CAPA) </w:t>
            </w:r>
            <w:r w:rsidRPr="00A10846">
              <w:rPr>
                <w:rFonts w:ascii="Tahoma" w:hAnsi="Tahoma" w:cs="Tahoma"/>
                <w:b/>
                <w:sz w:val="32"/>
                <w:szCs w:val="32"/>
                <w:lang w:val="sv-SE"/>
              </w:rPr>
              <w:t>FORM</w:t>
            </w:r>
          </w:p>
        </w:tc>
      </w:tr>
      <w:tr w:rsidR="00660587" w:rsidRPr="0048326F" w:rsidTr="00786F6C">
        <w:trPr>
          <w:cantSplit/>
          <w:trHeight w:val="408"/>
        </w:trPr>
        <w:tc>
          <w:tcPr>
            <w:tcW w:w="5175" w:type="dxa"/>
            <w:gridSpan w:val="2"/>
            <w:tcBorders>
              <w:top w:val="single" w:sz="6" w:space="0" w:color="auto"/>
              <w:left w:val="single" w:sz="6" w:space="0" w:color="auto"/>
              <w:bottom w:val="single" w:sz="6" w:space="0" w:color="auto"/>
              <w:right w:val="single" w:sz="6" w:space="0" w:color="auto"/>
            </w:tcBorders>
          </w:tcPr>
          <w:p w:rsidR="00660587" w:rsidRPr="002A671C" w:rsidRDefault="00660587" w:rsidP="00660587">
            <w:pPr>
              <w:tabs>
                <w:tab w:val="left" w:pos="1602"/>
              </w:tabs>
              <w:spacing w:before="240" w:line="276" w:lineRule="auto"/>
              <w:rPr>
                <w:rFonts w:ascii="Arial Narrow" w:hAnsi="Arial Narrow" w:cs="Arial"/>
                <w:sz w:val="22"/>
                <w:szCs w:val="22"/>
                <w:lang w:val="sv-SE"/>
              </w:rPr>
            </w:pPr>
            <w:r w:rsidRPr="002A671C">
              <w:rPr>
                <w:rFonts w:ascii="Arial Narrow" w:hAnsi="Arial Narrow" w:cs="Arial"/>
                <w:sz w:val="22"/>
                <w:szCs w:val="22"/>
                <w:lang w:val="sv-SE"/>
              </w:rPr>
              <w:t xml:space="preserve">Nama Auditor   </w:t>
            </w:r>
            <w:r w:rsidRPr="002A671C">
              <w:rPr>
                <w:rFonts w:ascii="Arial Narrow" w:hAnsi="Arial Narrow" w:cs="Arial"/>
                <w:sz w:val="22"/>
                <w:szCs w:val="22"/>
                <w:lang w:val="id-ID"/>
              </w:rPr>
              <w:t xml:space="preserve">(Kemenkes &amp; Dinkes) </w:t>
            </w:r>
            <w:r w:rsidRPr="002A671C">
              <w:rPr>
                <w:rFonts w:ascii="Arial Narrow" w:hAnsi="Arial Narrow" w:cs="Arial"/>
                <w:sz w:val="22"/>
                <w:szCs w:val="22"/>
                <w:lang w:val="sv-SE"/>
              </w:rPr>
              <w:t xml:space="preserve">:  </w:t>
            </w:r>
          </w:p>
          <w:p w:rsidR="00660587" w:rsidRPr="002A671C" w:rsidRDefault="0034758D" w:rsidP="00660587">
            <w:pPr>
              <w:pStyle w:val="ListParagraph"/>
              <w:numPr>
                <w:ilvl w:val="0"/>
                <w:numId w:val="13"/>
              </w:numPr>
              <w:tabs>
                <w:tab w:val="left" w:pos="1602"/>
              </w:tabs>
              <w:spacing w:line="240" w:lineRule="atLeast"/>
              <w:ind w:left="1602"/>
              <w:rPr>
                <w:rFonts w:ascii="Arial Narrow" w:hAnsi="Arial Narrow" w:cs="Arial"/>
                <w:sz w:val="22"/>
                <w:szCs w:val="22"/>
                <w:lang w:val="sv-SE"/>
              </w:rPr>
            </w:pPr>
            <w:r w:rsidRPr="002A671C">
              <w:rPr>
                <w:rFonts w:ascii="Arial Narrow" w:hAnsi="Arial Narrow" w:cs="Arial"/>
                <w:sz w:val="22"/>
                <w:szCs w:val="22"/>
                <w:lang w:val="id-ID"/>
              </w:rPr>
              <w:t>Bpk. Alfara Fauzan</w:t>
            </w:r>
          </w:p>
          <w:p w:rsidR="00660587" w:rsidRPr="002A671C" w:rsidRDefault="0034758D" w:rsidP="00660587">
            <w:pPr>
              <w:pStyle w:val="ListParagraph"/>
              <w:numPr>
                <w:ilvl w:val="0"/>
                <w:numId w:val="13"/>
              </w:numPr>
              <w:tabs>
                <w:tab w:val="left" w:pos="1602"/>
              </w:tabs>
              <w:spacing w:line="240" w:lineRule="atLeast"/>
              <w:ind w:left="1602"/>
              <w:rPr>
                <w:rFonts w:ascii="Arial Narrow" w:hAnsi="Arial Narrow" w:cs="Arial"/>
                <w:sz w:val="22"/>
                <w:szCs w:val="22"/>
                <w:lang w:val="sv-SE"/>
              </w:rPr>
            </w:pPr>
            <w:r w:rsidRPr="002A671C">
              <w:rPr>
                <w:rFonts w:ascii="Arial Narrow" w:hAnsi="Arial Narrow" w:cs="Arial"/>
                <w:sz w:val="22"/>
                <w:szCs w:val="22"/>
                <w:lang w:val="id-ID"/>
              </w:rPr>
              <w:t>Bpk. Suherman</w:t>
            </w:r>
          </w:p>
        </w:tc>
        <w:tc>
          <w:tcPr>
            <w:tcW w:w="5175" w:type="dxa"/>
            <w:gridSpan w:val="2"/>
            <w:tcBorders>
              <w:top w:val="single" w:sz="6" w:space="0" w:color="auto"/>
              <w:left w:val="single" w:sz="6" w:space="0" w:color="auto"/>
              <w:bottom w:val="single" w:sz="6" w:space="0" w:color="auto"/>
              <w:right w:val="single" w:sz="6" w:space="0" w:color="auto"/>
            </w:tcBorders>
          </w:tcPr>
          <w:p w:rsidR="00660587" w:rsidRPr="002A671C" w:rsidRDefault="00660587" w:rsidP="00660587">
            <w:pPr>
              <w:tabs>
                <w:tab w:val="left" w:pos="1332"/>
              </w:tabs>
              <w:spacing w:before="240" w:line="240" w:lineRule="atLeast"/>
              <w:rPr>
                <w:rFonts w:ascii="Arial Narrow" w:hAnsi="Arial Narrow" w:cs="Arial"/>
                <w:sz w:val="22"/>
                <w:szCs w:val="22"/>
              </w:rPr>
            </w:pPr>
            <w:r w:rsidRPr="002A671C">
              <w:rPr>
                <w:rFonts w:ascii="Arial Narrow" w:hAnsi="Arial Narrow" w:cs="Arial"/>
                <w:sz w:val="22"/>
                <w:szCs w:val="22"/>
                <w:lang w:val="sv-SE"/>
              </w:rPr>
              <w:t>Nama Audit</w:t>
            </w:r>
            <w:proofErr w:type="spellStart"/>
            <w:r w:rsidRPr="002A671C">
              <w:rPr>
                <w:rFonts w:ascii="Arial Narrow" w:hAnsi="Arial Narrow" w:cs="Arial"/>
                <w:sz w:val="22"/>
                <w:szCs w:val="22"/>
              </w:rPr>
              <w:t>i</w:t>
            </w:r>
            <w:proofErr w:type="spellEnd"/>
            <w:r w:rsidR="0058076D" w:rsidRPr="002A671C">
              <w:rPr>
                <w:rFonts w:ascii="Arial Narrow" w:hAnsi="Arial Narrow" w:cs="Arial"/>
                <w:sz w:val="22"/>
                <w:szCs w:val="22"/>
              </w:rPr>
              <w:t xml:space="preserve"> (PT. Chitose</w:t>
            </w:r>
            <w:r w:rsidR="00826246" w:rsidRPr="002A671C">
              <w:rPr>
                <w:rFonts w:ascii="Arial Narrow" w:hAnsi="Arial Narrow" w:cs="Arial"/>
                <w:sz w:val="22"/>
                <w:szCs w:val="22"/>
              </w:rPr>
              <w:t xml:space="preserve"> </w:t>
            </w:r>
            <w:proofErr w:type="spellStart"/>
            <w:r w:rsidR="0058076D" w:rsidRPr="002A671C">
              <w:rPr>
                <w:rFonts w:ascii="Arial Narrow" w:hAnsi="Arial Narrow" w:cs="Arial"/>
                <w:sz w:val="22"/>
                <w:szCs w:val="22"/>
              </w:rPr>
              <w:t>Internasional</w:t>
            </w:r>
            <w:proofErr w:type="spellEnd"/>
            <w:r w:rsidR="00826246" w:rsidRPr="002A671C">
              <w:rPr>
                <w:rFonts w:ascii="Arial Narrow" w:hAnsi="Arial Narrow" w:cs="Arial"/>
                <w:sz w:val="22"/>
                <w:szCs w:val="22"/>
              </w:rPr>
              <w:t xml:space="preserve"> </w:t>
            </w:r>
            <w:proofErr w:type="spellStart"/>
            <w:r w:rsidR="0058076D" w:rsidRPr="002A671C">
              <w:rPr>
                <w:rFonts w:ascii="Arial Narrow" w:hAnsi="Arial Narrow" w:cs="Arial"/>
                <w:sz w:val="22"/>
                <w:szCs w:val="22"/>
              </w:rPr>
              <w:t>Tbk</w:t>
            </w:r>
            <w:proofErr w:type="spellEnd"/>
            <w:r w:rsidR="0058076D" w:rsidRPr="002A671C">
              <w:rPr>
                <w:rFonts w:ascii="Arial Narrow" w:hAnsi="Arial Narrow" w:cs="Arial"/>
                <w:sz w:val="22"/>
                <w:szCs w:val="22"/>
              </w:rPr>
              <w:t>) :</w:t>
            </w:r>
          </w:p>
          <w:p w:rsidR="00660587" w:rsidRPr="002A671C" w:rsidRDefault="00CF2236" w:rsidP="0058076D">
            <w:pPr>
              <w:tabs>
                <w:tab w:val="left" w:pos="1512"/>
              </w:tabs>
              <w:spacing w:line="240" w:lineRule="atLeast"/>
              <w:rPr>
                <w:rFonts w:ascii="Arial Narrow" w:hAnsi="Arial Narrow" w:cs="Arial"/>
                <w:sz w:val="22"/>
                <w:szCs w:val="22"/>
                <w:lang w:val="sv-SE"/>
              </w:rPr>
            </w:pPr>
            <w:r w:rsidRPr="002A671C">
              <w:rPr>
                <w:rFonts w:ascii="Arial Narrow" w:hAnsi="Arial Narrow" w:cs="Arial"/>
                <w:sz w:val="22"/>
                <w:szCs w:val="22"/>
                <w:lang w:val="id-ID"/>
              </w:rPr>
              <w:t xml:space="preserve">Bpk. </w:t>
            </w:r>
            <w:r w:rsidR="0034758D" w:rsidRPr="002A671C">
              <w:rPr>
                <w:rFonts w:ascii="Arial Narrow" w:hAnsi="Arial Narrow" w:cs="Arial"/>
                <w:sz w:val="22"/>
                <w:szCs w:val="22"/>
                <w:lang w:val="sv-SE"/>
              </w:rPr>
              <w:t>Febby</w:t>
            </w:r>
          </w:p>
          <w:p w:rsidR="00660587" w:rsidRPr="002A671C" w:rsidRDefault="00660587" w:rsidP="0058076D">
            <w:pPr>
              <w:pStyle w:val="ListParagraph"/>
              <w:tabs>
                <w:tab w:val="left" w:pos="1512"/>
              </w:tabs>
              <w:spacing w:line="240" w:lineRule="atLeast"/>
              <w:ind w:left="1512"/>
              <w:rPr>
                <w:rFonts w:ascii="Arial Narrow" w:hAnsi="Arial Narrow" w:cs="Arial"/>
                <w:b/>
                <w:sz w:val="22"/>
                <w:szCs w:val="22"/>
                <w:lang w:val="sv-SE"/>
              </w:rPr>
            </w:pPr>
          </w:p>
        </w:tc>
      </w:tr>
      <w:tr w:rsidR="00660587" w:rsidRPr="0048326F" w:rsidTr="00FF59EA">
        <w:trPr>
          <w:cantSplit/>
          <w:trHeight w:val="408"/>
        </w:trPr>
        <w:tc>
          <w:tcPr>
            <w:tcW w:w="10350" w:type="dxa"/>
            <w:gridSpan w:val="4"/>
            <w:tcBorders>
              <w:top w:val="single" w:sz="6" w:space="0" w:color="auto"/>
              <w:left w:val="single" w:sz="6" w:space="0" w:color="auto"/>
              <w:bottom w:val="single" w:sz="6" w:space="0" w:color="auto"/>
              <w:right w:val="single" w:sz="6" w:space="0" w:color="auto"/>
            </w:tcBorders>
          </w:tcPr>
          <w:p w:rsidR="00660587" w:rsidRPr="002A671C" w:rsidRDefault="00660587" w:rsidP="00660587">
            <w:pPr>
              <w:spacing w:line="360" w:lineRule="atLeast"/>
              <w:rPr>
                <w:rFonts w:ascii="Arial Narrow" w:hAnsi="Arial Narrow" w:cs="Arial"/>
                <w:b/>
                <w:sz w:val="22"/>
                <w:szCs w:val="22"/>
                <w:lang w:val="sv-SE"/>
              </w:rPr>
            </w:pPr>
            <w:r w:rsidRPr="002A671C">
              <w:rPr>
                <w:rFonts w:ascii="Arial Narrow" w:hAnsi="Arial Narrow" w:cs="Arial"/>
                <w:b/>
                <w:sz w:val="22"/>
                <w:szCs w:val="22"/>
                <w:lang w:val="sv-SE"/>
              </w:rPr>
              <w:t>URAIAN KETIDAKSESUAIAN  :</w:t>
            </w:r>
          </w:p>
        </w:tc>
      </w:tr>
      <w:tr w:rsidR="00660587" w:rsidRPr="0048326F" w:rsidTr="00FF59EA">
        <w:trPr>
          <w:cantSplit/>
          <w:trHeight w:val="903"/>
        </w:trPr>
        <w:tc>
          <w:tcPr>
            <w:tcW w:w="10350" w:type="dxa"/>
            <w:gridSpan w:val="4"/>
            <w:tcBorders>
              <w:top w:val="single" w:sz="6" w:space="0" w:color="auto"/>
              <w:left w:val="single" w:sz="6" w:space="0" w:color="auto"/>
              <w:bottom w:val="single" w:sz="6" w:space="0" w:color="auto"/>
              <w:right w:val="single" w:sz="6" w:space="0" w:color="auto"/>
            </w:tcBorders>
          </w:tcPr>
          <w:p w:rsidR="00660587" w:rsidRPr="002A671C" w:rsidRDefault="0034758D" w:rsidP="00660587">
            <w:pPr>
              <w:spacing w:line="360" w:lineRule="atLeast"/>
              <w:rPr>
                <w:rFonts w:ascii="Arial Narrow" w:hAnsi="Arial Narrow" w:cs="Arial"/>
                <w:b/>
                <w:bCs/>
                <w:sz w:val="22"/>
                <w:szCs w:val="22"/>
                <w:lang w:val="sv-SE"/>
              </w:rPr>
            </w:pPr>
            <w:r w:rsidRPr="002A671C">
              <w:rPr>
                <w:rFonts w:ascii="Arial Narrow" w:hAnsi="Arial Narrow" w:cs="Arial"/>
                <w:b/>
                <w:bCs/>
                <w:sz w:val="22"/>
                <w:szCs w:val="22"/>
                <w:lang w:val="id-ID"/>
              </w:rPr>
              <w:t>BAGIAN MARKETING</w:t>
            </w:r>
            <w:r w:rsidR="00660587" w:rsidRPr="002A671C">
              <w:rPr>
                <w:rFonts w:ascii="Arial Narrow" w:hAnsi="Arial Narrow" w:cs="Arial"/>
                <w:b/>
                <w:bCs/>
                <w:sz w:val="22"/>
                <w:szCs w:val="22"/>
                <w:lang w:val="sv-SE"/>
              </w:rPr>
              <w:t xml:space="preserve"> :</w:t>
            </w:r>
          </w:p>
          <w:p w:rsidR="00660587" w:rsidRDefault="0034758D" w:rsidP="00E3642C">
            <w:pPr>
              <w:rPr>
                <w:rFonts w:ascii="Arial Narrow" w:hAnsi="Arial Narrow" w:cs="Arial"/>
                <w:sz w:val="22"/>
                <w:szCs w:val="22"/>
              </w:rPr>
            </w:pPr>
            <w:r w:rsidRPr="002A671C">
              <w:rPr>
                <w:rFonts w:ascii="Arial Narrow" w:hAnsi="Arial Narrow" w:cs="Arial"/>
                <w:sz w:val="22"/>
                <w:szCs w:val="22"/>
                <w:lang w:val="id-ID"/>
              </w:rPr>
              <w:t xml:space="preserve">Sudah </w:t>
            </w:r>
            <w:r w:rsidR="007222EA" w:rsidRPr="002A671C">
              <w:rPr>
                <w:rFonts w:ascii="Arial Narrow" w:hAnsi="Arial Narrow" w:cs="Arial"/>
                <w:sz w:val="22"/>
                <w:szCs w:val="22"/>
                <w:lang w:val="id-ID"/>
              </w:rPr>
              <w:t>ada MOU antara perusahaan dan ekspedisi pengiriman yang menerangkan bahwa proses pengiriman dilakukan ke distributor tetapi implementasinya bahwa pengiriman produk langsung pabrik ke end user dan tanggung jawab pengelolaan produk tersebut juga tidak tercantum</w:t>
            </w:r>
          </w:p>
          <w:p w:rsidR="00E3642C" w:rsidRPr="00E3642C" w:rsidRDefault="00E3642C" w:rsidP="00E3642C">
            <w:pPr>
              <w:rPr>
                <w:rFonts w:ascii="Arial Narrow" w:hAnsi="Arial Narrow" w:cs="Arial"/>
                <w:sz w:val="22"/>
                <w:szCs w:val="22"/>
              </w:rPr>
            </w:pPr>
          </w:p>
        </w:tc>
      </w:tr>
      <w:tr w:rsidR="00660587" w:rsidRPr="00E01F74" w:rsidTr="00472DBC">
        <w:trPr>
          <w:cantSplit/>
          <w:trHeight w:val="586"/>
        </w:trPr>
        <w:tc>
          <w:tcPr>
            <w:tcW w:w="10350" w:type="dxa"/>
            <w:gridSpan w:val="4"/>
            <w:tcBorders>
              <w:top w:val="single" w:sz="6" w:space="0" w:color="auto"/>
              <w:left w:val="single" w:sz="6" w:space="0" w:color="auto"/>
              <w:right w:val="single" w:sz="6" w:space="0" w:color="auto"/>
            </w:tcBorders>
          </w:tcPr>
          <w:p w:rsidR="00660587" w:rsidRPr="002A671C" w:rsidRDefault="00660587" w:rsidP="00660587">
            <w:pPr>
              <w:rPr>
                <w:rFonts w:ascii="Arial Narrow" w:hAnsi="Arial Narrow" w:cs="Arial"/>
                <w:b/>
                <w:sz w:val="22"/>
                <w:szCs w:val="22"/>
                <w:lang w:val="sv-SE"/>
              </w:rPr>
            </w:pPr>
            <w:r w:rsidRPr="002A671C">
              <w:rPr>
                <w:rFonts w:ascii="Arial Narrow" w:hAnsi="Arial Narrow" w:cs="Arial"/>
                <w:b/>
                <w:sz w:val="22"/>
                <w:szCs w:val="22"/>
                <w:lang w:val="sv-SE"/>
              </w:rPr>
              <w:t>TINDAKAN PERBAIKAN DAN PENCEGAHAN</w:t>
            </w:r>
          </w:p>
          <w:p w:rsidR="00660587" w:rsidRPr="002A671C" w:rsidRDefault="007222EA" w:rsidP="007222EA">
            <w:pPr>
              <w:rPr>
                <w:rFonts w:ascii="Arial Narrow" w:hAnsi="Arial Narrow" w:cs="Arial"/>
                <w:color w:val="000000" w:themeColor="text1"/>
                <w:sz w:val="22"/>
                <w:szCs w:val="22"/>
                <w:lang w:val="id-ID"/>
              </w:rPr>
            </w:pPr>
            <w:r w:rsidRPr="002A671C">
              <w:rPr>
                <w:rFonts w:ascii="Arial Narrow" w:hAnsi="Arial Narrow"/>
                <w:sz w:val="22"/>
                <w:szCs w:val="22"/>
                <w:lang w:val="id-ID"/>
              </w:rPr>
              <w:t>MOU sudah dikaji ulang terkait proses pengiriman dan cantumkan juga tanggung jawab pengelolaan produk alkes.</w:t>
            </w:r>
          </w:p>
        </w:tc>
      </w:tr>
      <w:tr w:rsidR="00660587" w:rsidTr="00F24D4A">
        <w:trPr>
          <w:cantSplit/>
          <w:trHeight w:val="5268"/>
        </w:trPr>
        <w:tc>
          <w:tcPr>
            <w:tcW w:w="10350" w:type="dxa"/>
            <w:gridSpan w:val="4"/>
            <w:tcBorders>
              <w:top w:val="single" w:sz="6" w:space="0" w:color="auto"/>
              <w:left w:val="single" w:sz="6" w:space="0" w:color="auto"/>
              <w:bottom w:val="single" w:sz="6" w:space="0" w:color="auto"/>
              <w:right w:val="single" w:sz="6" w:space="0" w:color="auto"/>
            </w:tcBorders>
          </w:tcPr>
          <w:p w:rsidR="00AB6B45" w:rsidRPr="002A671C" w:rsidRDefault="00660587" w:rsidP="002A671C">
            <w:pPr>
              <w:spacing w:line="360" w:lineRule="atLeast"/>
              <w:rPr>
                <w:rFonts w:ascii="Arial Narrow" w:hAnsi="Arial Narrow" w:cs="Arial"/>
                <w:sz w:val="22"/>
                <w:szCs w:val="22"/>
              </w:rPr>
            </w:pPr>
            <w:r w:rsidRPr="00FF59EA">
              <w:rPr>
                <w:rFonts w:ascii="Arial Narrow" w:hAnsi="Arial Narrow" w:cs="Arial"/>
                <w:b/>
                <w:sz w:val="22"/>
                <w:szCs w:val="22"/>
              </w:rPr>
              <w:t xml:space="preserve">BUKTI </w:t>
            </w:r>
            <w:r w:rsidR="005A66F9">
              <w:rPr>
                <w:rFonts w:ascii="Arial Narrow" w:hAnsi="Arial Narrow" w:cs="Arial"/>
                <w:b/>
                <w:sz w:val="22"/>
                <w:szCs w:val="22"/>
              </w:rPr>
              <w:t xml:space="preserve"> </w:t>
            </w:r>
            <w:r w:rsidRPr="00FF59EA">
              <w:rPr>
                <w:rFonts w:ascii="Arial Narrow" w:hAnsi="Arial Narrow" w:cs="Arial"/>
                <w:b/>
                <w:sz w:val="22"/>
                <w:szCs w:val="22"/>
              </w:rPr>
              <w:t>TINDAKAN PERBAIKAN DAN PENCEGAHAN</w:t>
            </w:r>
            <w:r w:rsidRPr="00FF59EA">
              <w:rPr>
                <w:rFonts w:ascii="Arial Narrow" w:hAnsi="Arial Narrow" w:cs="Arial"/>
                <w:sz w:val="22"/>
                <w:szCs w:val="22"/>
              </w:rPr>
              <w:t xml:space="preserve">  :</w:t>
            </w:r>
          </w:p>
          <w:p w:rsidR="002B6123" w:rsidRDefault="002B6123" w:rsidP="00660587">
            <w:pPr>
              <w:spacing w:line="240" w:lineRule="atLeast"/>
              <w:rPr>
                <w:rFonts w:ascii="Arial Narrow" w:hAnsi="Arial Narrow" w:cs="Arial"/>
                <w:b/>
                <w:sz w:val="22"/>
                <w:szCs w:val="22"/>
              </w:rPr>
            </w:pPr>
          </w:p>
          <w:p w:rsidR="00AB6B45" w:rsidRPr="00FF59EA" w:rsidRDefault="002A671C" w:rsidP="00660587">
            <w:pPr>
              <w:spacing w:line="240" w:lineRule="atLeast"/>
              <w:rPr>
                <w:rFonts w:ascii="Arial Narrow" w:hAnsi="Arial Narrow" w:cs="Arial"/>
                <w:b/>
                <w:sz w:val="22"/>
                <w:szCs w:val="22"/>
              </w:rPr>
            </w:pPr>
            <w:r>
              <w:rPr>
                <w:rFonts w:ascii="Arial Narrow" w:hAnsi="Arial Narrow" w:cs="Arial"/>
                <w:b/>
                <w:noProof/>
                <w:sz w:val="22"/>
                <w:szCs w:val="22"/>
              </w:rPr>
              <w:drawing>
                <wp:inline distT="0" distB="0" distL="0" distR="0">
                  <wp:extent cx="5629275" cy="3980043"/>
                  <wp:effectExtent l="19050" t="0" r="9525" b="0"/>
                  <wp:docPr id="1" name="Picture 0" descr="7cdeaca2-49d6-443f-9a09-95c5201754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cdeaca2-49d6-443f-9a09-95c52017544e.jpg"/>
                          <pic:cNvPicPr/>
                        </pic:nvPicPr>
                        <pic:blipFill>
                          <a:blip r:embed="rId10"/>
                          <a:stretch>
                            <a:fillRect/>
                          </a:stretch>
                        </pic:blipFill>
                        <pic:spPr>
                          <a:xfrm>
                            <a:off x="0" y="0"/>
                            <a:ext cx="5629275" cy="3980043"/>
                          </a:xfrm>
                          <a:prstGeom prst="rect">
                            <a:avLst/>
                          </a:prstGeom>
                        </pic:spPr>
                      </pic:pic>
                    </a:graphicData>
                  </a:graphic>
                </wp:inline>
              </w:drawing>
            </w:r>
          </w:p>
        </w:tc>
      </w:tr>
    </w:tbl>
    <w:p w:rsidR="00411159" w:rsidRDefault="00411159" w:rsidP="00F24D4A">
      <w:pPr>
        <w:spacing w:line="240" w:lineRule="atLeast"/>
      </w:pPr>
    </w:p>
    <w:sectPr w:rsidR="00411159" w:rsidSect="00896718">
      <w:footerReference w:type="default" r:id="rId11"/>
      <w:pgSz w:w="11909" w:h="16834" w:code="9"/>
      <w:pgMar w:top="900" w:right="659" w:bottom="576" w:left="201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0F3" w:rsidRDefault="00AA10F3">
      <w:r>
        <w:separator/>
      </w:r>
    </w:p>
  </w:endnote>
  <w:endnote w:type="continuationSeparator" w:id="1">
    <w:p w:rsidR="00AA10F3" w:rsidRDefault="00AA10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7E0" w:rsidRPr="003261A1" w:rsidRDefault="008C37E0" w:rsidP="00C540FE">
    <w:pPr>
      <w:spacing w:line="240" w:lineRule="atLeast"/>
      <w:ind w:left="-1170"/>
      <w:rPr>
        <w:rFonts w:ascii="Arial" w:hAnsi="Arial" w:cs="Arial"/>
        <w:sz w:val="20"/>
      </w:rPr>
    </w:pPr>
  </w:p>
  <w:p w:rsidR="008C37E0" w:rsidRDefault="008C37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0F3" w:rsidRDefault="00AA10F3">
      <w:r>
        <w:separator/>
      </w:r>
    </w:p>
  </w:footnote>
  <w:footnote w:type="continuationSeparator" w:id="1">
    <w:p w:rsidR="00AA10F3" w:rsidRDefault="00AA10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A9E"/>
    <w:multiLevelType w:val="hybridMultilevel"/>
    <w:tmpl w:val="E7844FE2"/>
    <w:lvl w:ilvl="0" w:tplc="E298A1F6">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
    <w:nsid w:val="03AD205E"/>
    <w:multiLevelType w:val="hybridMultilevel"/>
    <w:tmpl w:val="C90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7602A"/>
    <w:multiLevelType w:val="hybridMultilevel"/>
    <w:tmpl w:val="E9B44ACE"/>
    <w:lvl w:ilvl="0" w:tplc="4DB823E2">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
    <w:nsid w:val="0A8248F1"/>
    <w:multiLevelType w:val="hybridMultilevel"/>
    <w:tmpl w:val="E8BAAE58"/>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4">
    <w:nsid w:val="0C1D5719"/>
    <w:multiLevelType w:val="hybridMultilevel"/>
    <w:tmpl w:val="33F239E4"/>
    <w:lvl w:ilvl="0" w:tplc="7AB27724">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5">
    <w:nsid w:val="0D006809"/>
    <w:multiLevelType w:val="hybridMultilevel"/>
    <w:tmpl w:val="4C3614C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
    <w:nsid w:val="0D595446"/>
    <w:multiLevelType w:val="hybridMultilevel"/>
    <w:tmpl w:val="4C3614C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
    <w:nsid w:val="143021B8"/>
    <w:multiLevelType w:val="hybridMultilevel"/>
    <w:tmpl w:val="4C3614C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8">
    <w:nsid w:val="14D31C7B"/>
    <w:multiLevelType w:val="hybridMultilevel"/>
    <w:tmpl w:val="CC346B26"/>
    <w:lvl w:ilvl="0" w:tplc="D528F622">
      <w:start w:val="14"/>
      <w:numFmt w:val="decimal"/>
      <w:lvlText w:val="%1."/>
      <w:lvlJc w:val="left"/>
      <w:pPr>
        <w:ind w:left="2052"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7A1482"/>
    <w:multiLevelType w:val="hybridMultilevel"/>
    <w:tmpl w:val="C6E26AD4"/>
    <w:lvl w:ilvl="0" w:tplc="C2640DF0">
      <w:start w:val="1"/>
      <w:numFmt w:val="decimal"/>
      <w:lvlText w:val="%1."/>
      <w:lvlJc w:val="left"/>
      <w:pPr>
        <w:ind w:left="2052"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FF4183"/>
    <w:multiLevelType w:val="hybridMultilevel"/>
    <w:tmpl w:val="E8BAAE58"/>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1">
    <w:nsid w:val="18437458"/>
    <w:multiLevelType w:val="hybridMultilevel"/>
    <w:tmpl w:val="E8BAAE58"/>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2">
    <w:nsid w:val="18CD276A"/>
    <w:multiLevelType w:val="hybridMultilevel"/>
    <w:tmpl w:val="99C0E226"/>
    <w:lvl w:ilvl="0" w:tplc="01405B84">
      <w:start w:val="1"/>
      <w:numFmt w:val="decimal"/>
      <w:lvlText w:val="%1."/>
      <w:lvlJc w:val="left"/>
      <w:pPr>
        <w:ind w:left="2052" w:hanging="360"/>
      </w:pPr>
      <w:rPr>
        <w:rFonts w:hint="default"/>
        <w:sz w:val="22"/>
        <w:szCs w:val="22"/>
      </w:rPr>
    </w:lvl>
    <w:lvl w:ilvl="1" w:tplc="04090019" w:tentative="1">
      <w:start w:val="1"/>
      <w:numFmt w:val="lowerLetter"/>
      <w:lvlText w:val="%2."/>
      <w:lvlJc w:val="left"/>
      <w:pPr>
        <w:ind w:left="2772"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13">
    <w:nsid w:val="1AF84C8B"/>
    <w:multiLevelType w:val="hybridMultilevel"/>
    <w:tmpl w:val="E8BAAE58"/>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4">
    <w:nsid w:val="1C522ACF"/>
    <w:multiLevelType w:val="hybridMultilevel"/>
    <w:tmpl w:val="E8BAAE58"/>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5">
    <w:nsid w:val="1CBF7727"/>
    <w:multiLevelType w:val="hybridMultilevel"/>
    <w:tmpl w:val="4C3614C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6">
    <w:nsid w:val="24E51B2C"/>
    <w:multiLevelType w:val="hybridMultilevel"/>
    <w:tmpl w:val="E8BAAE58"/>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7">
    <w:nsid w:val="28272465"/>
    <w:multiLevelType w:val="hybridMultilevel"/>
    <w:tmpl w:val="4C3614C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8">
    <w:nsid w:val="2B424FBA"/>
    <w:multiLevelType w:val="hybridMultilevel"/>
    <w:tmpl w:val="E8BAAE58"/>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9">
    <w:nsid w:val="2E8F5DE7"/>
    <w:multiLevelType w:val="hybridMultilevel"/>
    <w:tmpl w:val="4C3614C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0">
    <w:nsid w:val="2F1A3001"/>
    <w:multiLevelType w:val="hybridMultilevel"/>
    <w:tmpl w:val="E2DA5C3C"/>
    <w:lvl w:ilvl="0" w:tplc="783278C4">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E75B72"/>
    <w:multiLevelType w:val="hybridMultilevel"/>
    <w:tmpl w:val="C2B2CB9C"/>
    <w:lvl w:ilvl="0" w:tplc="3D1EFBE6">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2">
    <w:nsid w:val="31F657AF"/>
    <w:multiLevelType w:val="hybridMultilevel"/>
    <w:tmpl w:val="11EE3DAC"/>
    <w:lvl w:ilvl="0" w:tplc="783278C4">
      <w:start w:val="1"/>
      <w:numFmt w:val="decimal"/>
      <w:lvlText w:val="%1."/>
      <w:lvlJc w:val="left"/>
      <w:pPr>
        <w:ind w:left="2052" w:hanging="360"/>
      </w:pPr>
      <w:rPr>
        <w:sz w:val="22"/>
        <w:szCs w:val="22"/>
      </w:rPr>
    </w:lvl>
    <w:lvl w:ilvl="1" w:tplc="04090019" w:tentative="1">
      <w:start w:val="1"/>
      <w:numFmt w:val="lowerLetter"/>
      <w:lvlText w:val="%2."/>
      <w:lvlJc w:val="left"/>
      <w:pPr>
        <w:ind w:left="2772"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23">
    <w:nsid w:val="33B25F56"/>
    <w:multiLevelType w:val="hybridMultilevel"/>
    <w:tmpl w:val="85AA4822"/>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24">
    <w:nsid w:val="38F55696"/>
    <w:multiLevelType w:val="hybridMultilevel"/>
    <w:tmpl w:val="FAE02036"/>
    <w:lvl w:ilvl="0" w:tplc="0409000F">
      <w:start w:val="1"/>
      <w:numFmt w:val="decimal"/>
      <w:lvlText w:val="%1."/>
      <w:lvlJc w:val="lef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5">
    <w:nsid w:val="3B1E3951"/>
    <w:multiLevelType w:val="hybridMultilevel"/>
    <w:tmpl w:val="4C3614C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6">
    <w:nsid w:val="414F2376"/>
    <w:multiLevelType w:val="hybridMultilevel"/>
    <w:tmpl w:val="4C3614C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7">
    <w:nsid w:val="44D15745"/>
    <w:multiLevelType w:val="hybridMultilevel"/>
    <w:tmpl w:val="6FB6FBCA"/>
    <w:lvl w:ilvl="0" w:tplc="D5442E7A">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8">
    <w:nsid w:val="506B6336"/>
    <w:multiLevelType w:val="hybridMultilevel"/>
    <w:tmpl w:val="ABE4FA64"/>
    <w:lvl w:ilvl="0" w:tplc="46E2C0DE">
      <w:start w:val="8"/>
      <w:numFmt w:val="decimal"/>
      <w:lvlText w:val="%1."/>
      <w:lvlJc w:val="left"/>
      <w:pPr>
        <w:ind w:left="196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0EC4392"/>
    <w:multiLevelType w:val="hybridMultilevel"/>
    <w:tmpl w:val="D0E0C022"/>
    <w:lvl w:ilvl="0" w:tplc="0409000F">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0">
    <w:nsid w:val="52AE358E"/>
    <w:multiLevelType w:val="hybridMultilevel"/>
    <w:tmpl w:val="A75A9FB0"/>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31">
    <w:nsid w:val="54A15D0B"/>
    <w:multiLevelType w:val="hybridMultilevel"/>
    <w:tmpl w:val="7B143906"/>
    <w:lvl w:ilvl="0" w:tplc="21700C64">
      <w:start w:val="15"/>
      <w:numFmt w:val="decimal"/>
      <w:lvlText w:val="%1."/>
      <w:lvlJc w:val="left"/>
      <w:pPr>
        <w:ind w:left="196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D693EA5"/>
    <w:multiLevelType w:val="hybridMultilevel"/>
    <w:tmpl w:val="15B08006"/>
    <w:lvl w:ilvl="0" w:tplc="97343634">
      <w:start w:val="1"/>
      <w:numFmt w:val="decimal"/>
      <w:lvlText w:val="%1."/>
      <w:lvlJc w:val="left"/>
      <w:pPr>
        <w:ind w:left="2052" w:hanging="360"/>
      </w:pPr>
      <w:rPr>
        <w:rFonts w:hint="default"/>
        <w:sz w:val="22"/>
        <w:szCs w:val="22"/>
      </w:rPr>
    </w:lvl>
    <w:lvl w:ilvl="1" w:tplc="04090019" w:tentative="1">
      <w:start w:val="1"/>
      <w:numFmt w:val="lowerLetter"/>
      <w:lvlText w:val="%2."/>
      <w:lvlJc w:val="left"/>
      <w:pPr>
        <w:ind w:left="2772"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33">
    <w:nsid w:val="5DA30BEE"/>
    <w:multiLevelType w:val="hybridMultilevel"/>
    <w:tmpl w:val="9E9C5D04"/>
    <w:lvl w:ilvl="0" w:tplc="1BB2D3FA">
      <w:start w:val="11"/>
      <w:numFmt w:val="decimal"/>
      <w:lvlText w:val="%1."/>
      <w:lvlJc w:val="left"/>
      <w:pPr>
        <w:ind w:left="196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F9F1AEE"/>
    <w:multiLevelType w:val="hybridMultilevel"/>
    <w:tmpl w:val="4C3614C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5">
    <w:nsid w:val="5FED4F86"/>
    <w:multiLevelType w:val="hybridMultilevel"/>
    <w:tmpl w:val="4C3614C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6">
    <w:nsid w:val="655F3633"/>
    <w:multiLevelType w:val="hybridMultilevel"/>
    <w:tmpl w:val="4C3614C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7">
    <w:nsid w:val="667D06DF"/>
    <w:multiLevelType w:val="hybridMultilevel"/>
    <w:tmpl w:val="8ECCBF1C"/>
    <w:lvl w:ilvl="0" w:tplc="018237FE">
      <w:start w:val="1"/>
      <w:numFmt w:val="decimal"/>
      <w:lvlText w:val="%1."/>
      <w:lvlJc w:val="left"/>
      <w:pPr>
        <w:ind w:left="1962" w:hanging="360"/>
      </w:pPr>
      <w:rPr>
        <w:rFonts w:hint="default"/>
      </w:rPr>
    </w:lvl>
    <w:lvl w:ilvl="1" w:tplc="04210019" w:tentative="1">
      <w:start w:val="1"/>
      <w:numFmt w:val="lowerLetter"/>
      <w:lvlText w:val="%2."/>
      <w:lvlJc w:val="left"/>
      <w:pPr>
        <w:ind w:left="2682" w:hanging="360"/>
      </w:pPr>
    </w:lvl>
    <w:lvl w:ilvl="2" w:tplc="0421001B" w:tentative="1">
      <w:start w:val="1"/>
      <w:numFmt w:val="lowerRoman"/>
      <w:lvlText w:val="%3."/>
      <w:lvlJc w:val="right"/>
      <w:pPr>
        <w:ind w:left="3402" w:hanging="180"/>
      </w:pPr>
    </w:lvl>
    <w:lvl w:ilvl="3" w:tplc="0421000F" w:tentative="1">
      <w:start w:val="1"/>
      <w:numFmt w:val="decimal"/>
      <w:lvlText w:val="%4."/>
      <w:lvlJc w:val="left"/>
      <w:pPr>
        <w:ind w:left="4122" w:hanging="360"/>
      </w:pPr>
    </w:lvl>
    <w:lvl w:ilvl="4" w:tplc="04210019" w:tentative="1">
      <w:start w:val="1"/>
      <w:numFmt w:val="lowerLetter"/>
      <w:lvlText w:val="%5."/>
      <w:lvlJc w:val="left"/>
      <w:pPr>
        <w:ind w:left="4842" w:hanging="360"/>
      </w:pPr>
    </w:lvl>
    <w:lvl w:ilvl="5" w:tplc="0421001B" w:tentative="1">
      <w:start w:val="1"/>
      <w:numFmt w:val="lowerRoman"/>
      <w:lvlText w:val="%6."/>
      <w:lvlJc w:val="right"/>
      <w:pPr>
        <w:ind w:left="5562" w:hanging="180"/>
      </w:pPr>
    </w:lvl>
    <w:lvl w:ilvl="6" w:tplc="0421000F" w:tentative="1">
      <w:start w:val="1"/>
      <w:numFmt w:val="decimal"/>
      <w:lvlText w:val="%7."/>
      <w:lvlJc w:val="left"/>
      <w:pPr>
        <w:ind w:left="6282" w:hanging="360"/>
      </w:pPr>
    </w:lvl>
    <w:lvl w:ilvl="7" w:tplc="04210019" w:tentative="1">
      <w:start w:val="1"/>
      <w:numFmt w:val="lowerLetter"/>
      <w:lvlText w:val="%8."/>
      <w:lvlJc w:val="left"/>
      <w:pPr>
        <w:ind w:left="7002" w:hanging="360"/>
      </w:pPr>
    </w:lvl>
    <w:lvl w:ilvl="8" w:tplc="0421001B" w:tentative="1">
      <w:start w:val="1"/>
      <w:numFmt w:val="lowerRoman"/>
      <w:lvlText w:val="%9."/>
      <w:lvlJc w:val="right"/>
      <w:pPr>
        <w:ind w:left="7722" w:hanging="180"/>
      </w:pPr>
    </w:lvl>
  </w:abstractNum>
  <w:abstractNum w:abstractNumId="38">
    <w:nsid w:val="682E7A4C"/>
    <w:multiLevelType w:val="hybridMultilevel"/>
    <w:tmpl w:val="EAFE9EFE"/>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9">
    <w:nsid w:val="69B10273"/>
    <w:multiLevelType w:val="hybridMultilevel"/>
    <w:tmpl w:val="6488454C"/>
    <w:lvl w:ilvl="0" w:tplc="A51EE820">
      <w:start w:val="10"/>
      <w:numFmt w:val="decimal"/>
      <w:lvlText w:val="%1."/>
      <w:lvlJc w:val="left"/>
      <w:pPr>
        <w:ind w:left="2052"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C63B22"/>
    <w:multiLevelType w:val="hybridMultilevel"/>
    <w:tmpl w:val="E8BAAE58"/>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41">
    <w:nsid w:val="6F0012D4"/>
    <w:multiLevelType w:val="hybridMultilevel"/>
    <w:tmpl w:val="B9847A0A"/>
    <w:lvl w:ilvl="0" w:tplc="5B66E190">
      <w:start w:val="2"/>
      <w:numFmt w:val="decimal"/>
      <w:lvlText w:val="%1."/>
      <w:lvlJc w:val="left"/>
      <w:pPr>
        <w:ind w:left="1872"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2048AA"/>
    <w:multiLevelType w:val="hybridMultilevel"/>
    <w:tmpl w:val="E8BAAE58"/>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43">
    <w:nsid w:val="70830F4F"/>
    <w:multiLevelType w:val="hybridMultilevel"/>
    <w:tmpl w:val="84E23A7A"/>
    <w:lvl w:ilvl="0" w:tplc="68C6FADE">
      <w:start w:val="1"/>
      <w:numFmt w:val="decimal"/>
      <w:lvlText w:val="%1."/>
      <w:lvlJc w:val="left"/>
      <w:pPr>
        <w:ind w:left="2052"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047373"/>
    <w:multiLevelType w:val="hybridMultilevel"/>
    <w:tmpl w:val="CB5862CC"/>
    <w:lvl w:ilvl="0" w:tplc="783278C4">
      <w:start w:val="1"/>
      <w:numFmt w:val="decimal"/>
      <w:lvlText w:val="%1."/>
      <w:lvlJc w:val="left"/>
      <w:pPr>
        <w:ind w:left="1512" w:hanging="360"/>
      </w:pPr>
      <w:rPr>
        <w:sz w:val="22"/>
        <w:szCs w:val="22"/>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5">
    <w:nsid w:val="73E90203"/>
    <w:multiLevelType w:val="hybridMultilevel"/>
    <w:tmpl w:val="E8BAAE58"/>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46">
    <w:nsid w:val="7668358F"/>
    <w:multiLevelType w:val="hybridMultilevel"/>
    <w:tmpl w:val="BEF8C668"/>
    <w:lvl w:ilvl="0" w:tplc="68C6FADE">
      <w:start w:val="1"/>
      <w:numFmt w:val="decimal"/>
      <w:lvlText w:val="%1."/>
      <w:lvlJc w:val="left"/>
      <w:pPr>
        <w:ind w:left="2052"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BF3A36"/>
    <w:multiLevelType w:val="hybridMultilevel"/>
    <w:tmpl w:val="E8BAAE58"/>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num w:numId="1">
    <w:abstractNumId w:val="1"/>
  </w:num>
  <w:num w:numId="2">
    <w:abstractNumId w:val="20"/>
  </w:num>
  <w:num w:numId="3">
    <w:abstractNumId w:val="22"/>
  </w:num>
  <w:num w:numId="4">
    <w:abstractNumId w:val="44"/>
  </w:num>
  <w:num w:numId="5">
    <w:abstractNumId w:val="32"/>
  </w:num>
  <w:num w:numId="6">
    <w:abstractNumId w:val="12"/>
  </w:num>
  <w:num w:numId="7">
    <w:abstractNumId w:val="8"/>
  </w:num>
  <w:num w:numId="8">
    <w:abstractNumId w:val="9"/>
  </w:num>
  <w:num w:numId="9">
    <w:abstractNumId w:val="43"/>
  </w:num>
  <w:num w:numId="10">
    <w:abstractNumId w:val="46"/>
  </w:num>
  <w:num w:numId="11">
    <w:abstractNumId w:val="30"/>
  </w:num>
  <w:num w:numId="12">
    <w:abstractNumId w:val="29"/>
  </w:num>
  <w:num w:numId="13">
    <w:abstractNumId w:val="42"/>
  </w:num>
  <w:num w:numId="14">
    <w:abstractNumId w:val="25"/>
  </w:num>
  <w:num w:numId="15">
    <w:abstractNumId w:val="23"/>
  </w:num>
  <w:num w:numId="16">
    <w:abstractNumId w:val="38"/>
  </w:num>
  <w:num w:numId="17">
    <w:abstractNumId w:val="39"/>
  </w:num>
  <w:num w:numId="18">
    <w:abstractNumId w:val="0"/>
  </w:num>
  <w:num w:numId="19">
    <w:abstractNumId w:val="4"/>
  </w:num>
  <w:num w:numId="20">
    <w:abstractNumId w:val="21"/>
  </w:num>
  <w:num w:numId="21">
    <w:abstractNumId w:val="27"/>
  </w:num>
  <w:num w:numId="22">
    <w:abstractNumId w:val="2"/>
  </w:num>
  <w:num w:numId="23">
    <w:abstractNumId w:val="24"/>
  </w:num>
  <w:num w:numId="24">
    <w:abstractNumId w:val="41"/>
  </w:num>
  <w:num w:numId="25">
    <w:abstractNumId w:val="37"/>
  </w:num>
  <w:num w:numId="26">
    <w:abstractNumId w:val="18"/>
  </w:num>
  <w:num w:numId="27">
    <w:abstractNumId w:val="36"/>
  </w:num>
  <w:num w:numId="28">
    <w:abstractNumId w:val="10"/>
  </w:num>
  <w:num w:numId="29">
    <w:abstractNumId w:val="5"/>
  </w:num>
  <w:num w:numId="30">
    <w:abstractNumId w:val="40"/>
  </w:num>
  <w:num w:numId="31">
    <w:abstractNumId w:val="26"/>
  </w:num>
  <w:num w:numId="32">
    <w:abstractNumId w:val="47"/>
  </w:num>
  <w:num w:numId="33">
    <w:abstractNumId w:val="35"/>
  </w:num>
  <w:num w:numId="34">
    <w:abstractNumId w:val="28"/>
  </w:num>
  <w:num w:numId="35">
    <w:abstractNumId w:val="16"/>
  </w:num>
  <w:num w:numId="36">
    <w:abstractNumId w:val="6"/>
  </w:num>
  <w:num w:numId="37">
    <w:abstractNumId w:val="13"/>
  </w:num>
  <w:num w:numId="38">
    <w:abstractNumId w:val="17"/>
  </w:num>
  <w:num w:numId="39">
    <w:abstractNumId w:val="33"/>
  </w:num>
  <w:num w:numId="40">
    <w:abstractNumId w:val="45"/>
  </w:num>
  <w:num w:numId="41">
    <w:abstractNumId w:val="34"/>
  </w:num>
  <w:num w:numId="42">
    <w:abstractNumId w:val="3"/>
  </w:num>
  <w:num w:numId="43">
    <w:abstractNumId w:val="15"/>
  </w:num>
  <w:num w:numId="44">
    <w:abstractNumId w:val="31"/>
  </w:num>
  <w:num w:numId="45">
    <w:abstractNumId w:val="14"/>
  </w:num>
  <w:num w:numId="46">
    <w:abstractNumId w:val="7"/>
  </w:num>
  <w:num w:numId="47">
    <w:abstractNumId w:val="11"/>
  </w:num>
  <w:num w:numId="48">
    <w:abstractNumId w:val="1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rsids>
    <w:rsidRoot w:val="00960F93"/>
    <w:rsid w:val="00006757"/>
    <w:rsid w:val="00014988"/>
    <w:rsid w:val="000207C3"/>
    <w:rsid w:val="000226B0"/>
    <w:rsid w:val="00045280"/>
    <w:rsid w:val="00055537"/>
    <w:rsid w:val="0006320D"/>
    <w:rsid w:val="00073E33"/>
    <w:rsid w:val="00080C01"/>
    <w:rsid w:val="0008396C"/>
    <w:rsid w:val="000844F6"/>
    <w:rsid w:val="00094635"/>
    <w:rsid w:val="00096F78"/>
    <w:rsid w:val="000976DC"/>
    <w:rsid w:val="00097B7C"/>
    <w:rsid w:val="000B34E8"/>
    <w:rsid w:val="000B54B1"/>
    <w:rsid w:val="000B6481"/>
    <w:rsid w:val="000D43F7"/>
    <w:rsid w:val="000E2FB2"/>
    <w:rsid w:val="000E47B5"/>
    <w:rsid w:val="000E4F88"/>
    <w:rsid w:val="00106CB1"/>
    <w:rsid w:val="00123E44"/>
    <w:rsid w:val="001307E9"/>
    <w:rsid w:val="00133967"/>
    <w:rsid w:val="00137381"/>
    <w:rsid w:val="00153F1A"/>
    <w:rsid w:val="00156C75"/>
    <w:rsid w:val="0015774F"/>
    <w:rsid w:val="0017067C"/>
    <w:rsid w:val="001B219F"/>
    <w:rsid w:val="001B5FFB"/>
    <w:rsid w:val="001B7137"/>
    <w:rsid w:val="001C0013"/>
    <w:rsid w:val="001C3B5D"/>
    <w:rsid w:val="001C3CF1"/>
    <w:rsid w:val="001C59F5"/>
    <w:rsid w:val="001D4E34"/>
    <w:rsid w:val="001D6501"/>
    <w:rsid w:val="001E1DEC"/>
    <w:rsid w:val="001F139A"/>
    <w:rsid w:val="001F247B"/>
    <w:rsid w:val="001F717E"/>
    <w:rsid w:val="0021426B"/>
    <w:rsid w:val="00223369"/>
    <w:rsid w:val="00237D7B"/>
    <w:rsid w:val="00240164"/>
    <w:rsid w:val="00241187"/>
    <w:rsid w:val="00245130"/>
    <w:rsid w:val="00262291"/>
    <w:rsid w:val="00273727"/>
    <w:rsid w:val="00293168"/>
    <w:rsid w:val="00294D1B"/>
    <w:rsid w:val="002A671C"/>
    <w:rsid w:val="002B6123"/>
    <w:rsid w:val="002C02F4"/>
    <w:rsid w:val="002C06F1"/>
    <w:rsid w:val="002C5252"/>
    <w:rsid w:val="002E2389"/>
    <w:rsid w:val="002E5F0C"/>
    <w:rsid w:val="002F79E1"/>
    <w:rsid w:val="003119AD"/>
    <w:rsid w:val="003141EC"/>
    <w:rsid w:val="00321E27"/>
    <w:rsid w:val="003261A1"/>
    <w:rsid w:val="00326680"/>
    <w:rsid w:val="0034146C"/>
    <w:rsid w:val="003437A4"/>
    <w:rsid w:val="00345F2A"/>
    <w:rsid w:val="0034758D"/>
    <w:rsid w:val="00353AEB"/>
    <w:rsid w:val="0037023E"/>
    <w:rsid w:val="00380CEF"/>
    <w:rsid w:val="00382070"/>
    <w:rsid w:val="003838A4"/>
    <w:rsid w:val="00383C14"/>
    <w:rsid w:val="00392025"/>
    <w:rsid w:val="00397392"/>
    <w:rsid w:val="003A3781"/>
    <w:rsid w:val="003B1B57"/>
    <w:rsid w:val="003C02BA"/>
    <w:rsid w:val="003D1059"/>
    <w:rsid w:val="003D7D13"/>
    <w:rsid w:val="003E69FD"/>
    <w:rsid w:val="003F3ED9"/>
    <w:rsid w:val="004047B1"/>
    <w:rsid w:val="00405390"/>
    <w:rsid w:val="00406A5E"/>
    <w:rsid w:val="00411159"/>
    <w:rsid w:val="00416760"/>
    <w:rsid w:val="00422F3D"/>
    <w:rsid w:val="0042356B"/>
    <w:rsid w:val="004278BE"/>
    <w:rsid w:val="00441A1A"/>
    <w:rsid w:val="00450CF9"/>
    <w:rsid w:val="00453A52"/>
    <w:rsid w:val="00472DBC"/>
    <w:rsid w:val="00480315"/>
    <w:rsid w:val="0048326F"/>
    <w:rsid w:val="0049142E"/>
    <w:rsid w:val="0049266A"/>
    <w:rsid w:val="0049376F"/>
    <w:rsid w:val="00494566"/>
    <w:rsid w:val="004B59F2"/>
    <w:rsid w:val="004C0D14"/>
    <w:rsid w:val="004D0D04"/>
    <w:rsid w:val="004E2BC7"/>
    <w:rsid w:val="005064B4"/>
    <w:rsid w:val="00517C05"/>
    <w:rsid w:val="0053021C"/>
    <w:rsid w:val="00530A80"/>
    <w:rsid w:val="00537C91"/>
    <w:rsid w:val="005404D1"/>
    <w:rsid w:val="00541BD9"/>
    <w:rsid w:val="005531FA"/>
    <w:rsid w:val="0055597C"/>
    <w:rsid w:val="005574F4"/>
    <w:rsid w:val="00561076"/>
    <w:rsid w:val="005611E8"/>
    <w:rsid w:val="00570ED6"/>
    <w:rsid w:val="0058076D"/>
    <w:rsid w:val="00590FBB"/>
    <w:rsid w:val="005A66F9"/>
    <w:rsid w:val="005B0094"/>
    <w:rsid w:val="005B3C22"/>
    <w:rsid w:val="005C5ED6"/>
    <w:rsid w:val="005D272A"/>
    <w:rsid w:val="005D772F"/>
    <w:rsid w:val="005E6A39"/>
    <w:rsid w:val="005F44A4"/>
    <w:rsid w:val="00602871"/>
    <w:rsid w:val="00616B01"/>
    <w:rsid w:val="00623573"/>
    <w:rsid w:val="0062436A"/>
    <w:rsid w:val="00647B27"/>
    <w:rsid w:val="006508BC"/>
    <w:rsid w:val="0065152A"/>
    <w:rsid w:val="006559D3"/>
    <w:rsid w:val="00657656"/>
    <w:rsid w:val="00660587"/>
    <w:rsid w:val="00665532"/>
    <w:rsid w:val="00680F87"/>
    <w:rsid w:val="006908BA"/>
    <w:rsid w:val="006A7A5C"/>
    <w:rsid w:val="006B2747"/>
    <w:rsid w:val="006C6604"/>
    <w:rsid w:val="006F04D2"/>
    <w:rsid w:val="006F7635"/>
    <w:rsid w:val="00712F4F"/>
    <w:rsid w:val="00721F85"/>
    <w:rsid w:val="007222EA"/>
    <w:rsid w:val="007223D3"/>
    <w:rsid w:val="007523A2"/>
    <w:rsid w:val="007704BE"/>
    <w:rsid w:val="00771744"/>
    <w:rsid w:val="00772754"/>
    <w:rsid w:val="00783A5F"/>
    <w:rsid w:val="00787DA4"/>
    <w:rsid w:val="00797E09"/>
    <w:rsid w:val="007A52F5"/>
    <w:rsid w:val="007A75E6"/>
    <w:rsid w:val="007B476A"/>
    <w:rsid w:val="007B73CA"/>
    <w:rsid w:val="007C1A51"/>
    <w:rsid w:val="007E651B"/>
    <w:rsid w:val="007E6889"/>
    <w:rsid w:val="007F1919"/>
    <w:rsid w:val="007F2151"/>
    <w:rsid w:val="007F3866"/>
    <w:rsid w:val="007F5B41"/>
    <w:rsid w:val="008053D8"/>
    <w:rsid w:val="00815841"/>
    <w:rsid w:val="00821801"/>
    <w:rsid w:val="00826246"/>
    <w:rsid w:val="00830A1C"/>
    <w:rsid w:val="00831DE7"/>
    <w:rsid w:val="0083328D"/>
    <w:rsid w:val="00833816"/>
    <w:rsid w:val="008459E8"/>
    <w:rsid w:val="00845D92"/>
    <w:rsid w:val="00847B52"/>
    <w:rsid w:val="0085432D"/>
    <w:rsid w:val="00855B9E"/>
    <w:rsid w:val="008747E7"/>
    <w:rsid w:val="008873B6"/>
    <w:rsid w:val="00896718"/>
    <w:rsid w:val="008A3DEA"/>
    <w:rsid w:val="008C0C15"/>
    <w:rsid w:val="008C2485"/>
    <w:rsid w:val="008C37E0"/>
    <w:rsid w:val="008D044F"/>
    <w:rsid w:val="008D6F1D"/>
    <w:rsid w:val="008F45FB"/>
    <w:rsid w:val="00902FD7"/>
    <w:rsid w:val="00903E4A"/>
    <w:rsid w:val="00904C04"/>
    <w:rsid w:val="00913C8A"/>
    <w:rsid w:val="00915B65"/>
    <w:rsid w:val="00923053"/>
    <w:rsid w:val="00925D95"/>
    <w:rsid w:val="00940909"/>
    <w:rsid w:val="009479BA"/>
    <w:rsid w:val="00960F93"/>
    <w:rsid w:val="009855C2"/>
    <w:rsid w:val="009B3159"/>
    <w:rsid w:val="009C2B6F"/>
    <w:rsid w:val="009C5AD6"/>
    <w:rsid w:val="009E1004"/>
    <w:rsid w:val="009E5D5A"/>
    <w:rsid w:val="009F7727"/>
    <w:rsid w:val="00A01041"/>
    <w:rsid w:val="00A02641"/>
    <w:rsid w:val="00A06D41"/>
    <w:rsid w:val="00A07165"/>
    <w:rsid w:val="00A07EA1"/>
    <w:rsid w:val="00A07ED8"/>
    <w:rsid w:val="00A10846"/>
    <w:rsid w:val="00A10B20"/>
    <w:rsid w:val="00A2182F"/>
    <w:rsid w:val="00A32DBA"/>
    <w:rsid w:val="00A422B8"/>
    <w:rsid w:val="00A826BF"/>
    <w:rsid w:val="00A864EA"/>
    <w:rsid w:val="00A95B8C"/>
    <w:rsid w:val="00AA10F3"/>
    <w:rsid w:val="00AA75CD"/>
    <w:rsid w:val="00AB6B45"/>
    <w:rsid w:val="00AD31C2"/>
    <w:rsid w:val="00AE2437"/>
    <w:rsid w:val="00AE6C73"/>
    <w:rsid w:val="00B06B6B"/>
    <w:rsid w:val="00B112D1"/>
    <w:rsid w:val="00B157B5"/>
    <w:rsid w:val="00B22CA4"/>
    <w:rsid w:val="00B4127D"/>
    <w:rsid w:val="00B454D3"/>
    <w:rsid w:val="00B50769"/>
    <w:rsid w:val="00B753F8"/>
    <w:rsid w:val="00B77BA6"/>
    <w:rsid w:val="00B91F54"/>
    <w:rsid w:val="00B9234D"/>
    <w:rsid w:val="00BA1429"/>
    <w:rsid w:val="00BA6938"/>
    <w:rsid w:val="00BB796C"/>
    <w:rsid w:val="00BF7F36"/>
    <w:rsid w:val="00C0199B"/>
    <w:rsid w:val="00C03234"/>
    <w:rsid w:val="00C03390"/>
    <w:rsid w:val="00C16204"/>
    <w:rsid w:val="00C16924"/>
    <w:rsid w:val="00C25912"/>
    <w:rsid w:val="00C45258"/>
    <w:rsid w:val="00C537FA"/>
    <w:rsid w:val="00C540FE"/>
    <w:rsid w:val="00C54BEE"/>
    <w:rsid w:val="00C572FC"/>
    <w:rsid w:val="00C62E6A"/>
    <w:rsid w:val="00C70510"/>
    <w:rsid w:val="00C8462B"/>
    <w:rsid w:val="00CA2667"/>
    <w:rsid w:val="00CA3D3F"/>
    <w:rsid w:val="00CA6D17"/>
    <w:rsid w:val="00CB5D36"/>
    <w:rsid w:val="00CC07F0"/>
    <w:rsid w:val="00CD57CB"/>
    <w:rsid w:val="00CE630C"/>
    <w:rsid w:val="00CF04A3"/>
    <w:rsid w:val="00CF191F"/>
    <w:rsid w:val="00CF2236"/>
    <w:rsid w:val="00D15CE3"/>
    <w:rsid w:val="00D36210"/>
    <w:rsid w:val="00D57ABC"/>
    <w:rsid w:val="00D60CC7"/>
    <w:rsid w:val="00D83006"/>
    <w:rsid w:val="00D834E9"/>
    <w:rsid w:val="00DA4874"/>
    <w:rsid w:val="00DA4EDC"/>
    <w:rsid w:val="00DA52DF"/>
    <w:rsid w:val="00DB0ED4"/>
    <w:rsid w:val="00DC25BA"/>
    <w:rsid w:val="00DC54A9"/>
    <w:rsid w:val="00DD1196"/>
    <w:rsid w:val="00DD3D1B"/>
    <w:rsid w:val="00DD6CBB"/>
    <w:rsid w:val="00DE449C"/>
    <w:rsid w:val="00DF06B1"/>
    <w:rsid w:val="00DF0C7A"/>
    <w:rsid w:val="00DF78AA"/>
    <w:rsid w:val="00DF7D02"/>
    <w:rsid w:val="00E01F74"/>
    <w:rsid w:val="00E11509"/>
    <w:rsid w:val="00E14E0D"/>
    <w:rsid w:val="00E269B4"/>
    <w:rsid w:val="00E3642C"/>
    <w:rsid w:val="00E445D6"/>
    <w:rsid w:val="00E541EB"/>
    <w:rsid w:val="00E54C6A"/>
    <w:rsid w:val="00E641D2"/>
    <w:rsid w:val="00E735DB"/>
    <w:rsid w:val="00E752C9"/>
    <w:rsid w:val="00E7769E"/>
    <w:rsid w:val="00E92560"/>
    <w:rsid w:val="00E94EA5"/>
    <w:rsid w:val="00EA34F7"/>
    <w:rsid w:val="00EA46EE"/>
    <w:rsid w:val="00EA55AA"/>
    <w:rsid w:val="00ED27E4"/>
    <w:rsid w:val="00ED6635"/>
    <w:rsid w:val="00ED764F"/>
    <w:rsid w:val="00ED7F37"/>
    <w:rsid w:val="00EE3777"/>
    <w:rsid w:val="00F00656"/>
    <w:rsid w:val="00F019BF"/>
    <w:rsid w:val="00F071B9"/>
    <w:rsid w:val="00F17648"/>
    <w:rsid w:val="00F221C9"/>
    <w:rsid w:val="00F24D4A"/>
    <w:rsid w:val="00F3009C"/>
    <w:rsid w:val="00F3258D"/>
    <w:rsid w:val="00F410F6"/>
    <w:rsid w:val="00F462E5"/>
    <w:rsid w:val="00F55E17"/>
    <w:rsid w:val="00F63C14"/>
    <w:rsid w:val="00F67D07"/>
    <w:rsid w:val="00F82E9B"/>
    <w:rsid w:val="00F93D58"/>
    <w:rsid w:val="00FA1DA5"/>
    <w:rsid w:val="00FA631E"/>
    <w:rsid w:val="00FB36A4"/>
    <w:rsid w:val="00FB6C92"/>
    <w:rsid w:val="00FD3893"/>
    <w:rsid w:val="00FF2879"/>
    <w:rsid w:val="00FF59EA"/>
    <w:rsid w:val="00FF6184"/>
    <w:rsid w:val="00FF6C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7FA"/>
    <w:rPr>
      <w:sz w:val="24"/>
    </w:rPr>
  </w:style>
  <w:style w:type="paragraph" w:styleId="Heading1">
    <w:name w:val="heading 1"/>
    <w:basedOn w:val="Normal"/>
    <w:next w:val="Normal"/>
    <w:qFormat/>
    <w:rsid w:val="00C537FA"/>
    <w:pPr>
      <w:keepNext/>
      <w:spacing w:line="240" w:lineRule="atLeast"/>
      <w:jc w:val="center"/>
      <w:outlineLvl w:val="0"/>
    </w:pPr>
    <w:rPr>
      <w:rFonts w:ascii="Arial" w:hAnsi="Arial" w:cs="Arial"/>
      <w:sz w:val="28"/>
    </w:rPr>
  </w:style>
  <w:style w:type="paragraph" w:styleId="Heading2">
    <w:name w:val="heading 2"/>
    <w:basedOn w:val="Normal"/>
    <w:next w:val="Normal"/>
    <w:qFormat/>
    <w:rsid w:val="00C537FA"/>
    <w:pPr>
      <w:keepNext/>
      <w:spacing w:line="360" w:lineRule="atLeast"/>
      <w:outlineLvl w:val="1"/>
    </w:pPr>
    <w:rPr>
      <w:rFonts w:ascii="Arial" w:hAnsi="Arial" w:cs="Arial"/>
      <w:b/>
    </w:rPr>
  </w:style>
  <w:style w:type="paragraph" w:styleId="Heading9">
    <w:name w:val="heading 9"/>
    <w:basedOn w:val="Normal"/>
    <w:next w:val="Normal"/>
    <w:link w:val="Heading9Char"/>
    <w:qFormat/>
    <w:rsid w:val="00E11509"/>
    <w:pPr>
      <w:keepNext/>
      <w:tabs>
        <w:tab w:val="num" w:pos="0"/>
      </w:tabs>
      <w:suppressAutoHyphens/>
      <w:ind w:left="1584" w:hanging="1584"/>
      <w:outlineLvl w:val="8"/>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CA3D3F"/>
    <w:rPr>
      <w:rFonts w:ascii="Courier New" w:hAnsi="Courier New" w:cs="Courier New"/>
      <w:sz w:val="20"/>
    </w:rPr>
  </w:style>
  <w:style w:type="paragraph" w:styleId="Header">
    <w:name w:val="header"/>
    <w:basedOn w:val="Normal"/>
    <w:rsid w:val="00C540FE"/>
    <w:pPr>
      <w:tabs>
        <w:tab w:val="center" w:pos="4320"/>
        <w:tab w:val="right" w:pos="8640"/>
      </w:tabs>
    </w:pPr>
  </w:style>
  <w:style w:type="paragraph" w:styleId="Footer">
    <w:name w:val="footer"/>
    <w:basedOn w:val="Normal"/>
    <w:rsid w:val="00C540FE"/>
    <w:pPr>
      <w:tabs>
        <w:tab w:val="center" w:pos="4320"/>
        <w:tab w:val="right" w:pos="8640"/>
      </w:tabs>
    </w:pPr>
  </w:style>
  <w:style w:type="paragraph" w:styleId="BalloonText">
    <w:name w:val="Balloon Text"/>
    <w:basedOn w:val="Normal"/>
    <w:link w:val="BalloonTextChar"/>
    <w:rsid w:val="007F5B41"/>
    <w:rPr>
      <w:rFonts w:ascii="Tahoma" w:hAnsi="Tahoma" w:cs="Tahoma"/>
      <w:sz w:val="16"/>
      <w:szCs w:val="16"/>
    </w:rPr>
  </w:style>
  <w:style w:type="character" w:customStyle="1" w:styleId="BalloonTextChar">
    <w:name w:val="Balloon Text Char"/>
    <w:basedOn w:val="DefaultParagraphFont"/>
    <w:link w:val="BalloonText"/>
    <w:rsid w:val="007F5B41"/>
    <w:rPr>
      <w:rFonts w:ascii="Tahoma" w:hAnsi="Tahoma" w:cs="Tahoma"/>
      <w:sz w:val="16"/>
      <w:szCs w:val="16"/>
    </w:rPr>
  </w:style>
  <w:style w:type="paragraph" w:styleId="ListParagraph">
    <w:name w:val="List Paragraph"/>
    <w:basedOn w:val="Normal"/>
    <w:uiPriority w:val="34"/>
    <w:qFormat/>
    <w:rsid w:val="006C6604"/>
    <w:pPr>
      <w:ind w:left="720"/>
      <w:contextualSpacing/>
    </w:pPr>
  </w:style>
  <w:style w:type="character" w:styleId="Hyperlink">
    <w:name w:val="Hyperlink"/>
    <w:basedOn w:val="DefaultParagraphFont"/>
    <w:rsid w:val="0085432D"/>
    <w:rPr>
      <w:color w:val="0000FF" w:themeColor="hyperlink"/>
      <w:u w:val="single"/>
    </w:rPr>
  </w:style>
  <w:style w:type="character" w:customStyle="1" w:styleId="Heading9Char">
    <w:name w:val="Heading 9 Char"/>
    <w:basedOn w:val="DefaultParagraphFont"/>
    <w:link w:val="Heading9"/>
    <w:rsid w:val="00E11509"/>
    <w:rPr>
      <w:rFonts w:ascii="Arial" w:hAnsi="Arial"/>
      <w:sz w:val="28"/>
    </w:rPr>
  </w:style>
  <w:style w:type="paragraph" w:customStyle="1" w:styleId="Default">
    <w:name w:val="Default"/>
    <w:rsid w:val="00450CF9"/>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FD135-4B68-44A7-985E-5FCBB29AF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116</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BALAI BESAR BAHAN DAN BARANG TEKNIK</vt:lpstr>
    </vt:vector>
  </TitlesOfParts>
  <Company>T.022-2003007</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BALAI BESAR BAHAN DAN BARANG TEKNIK</dc:title>
  <dc:subject/>
  <dc:creator>SERTIFIKASI PRODUK</dc:creator>
  <cp:keywords/>
  <cp:lastModifiedBy>Agung</cp:lastModifiedBy>
  <cp:revision>101</cp:revision>
  <cp:lastPrinted>2019-11-19T03:45:00Z</cp:lastPrinted>
  <dcterms:created xsi:type="dcterms:W3CDTF">2019-07-24T06:40:00Z</dcterms:created>
  <dcterms:modified xsi:type="dcterms:W3CDTF">2019-12-03T08:51:00Z</dcterms:modified>
</cp:coreProperties>
</file>